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51" w:rsidRDefault="00FA4751" w:rsidP="0065063E">
      <w:pPr>
        <w:pStyle w:val="Heading1"/>
        <w:rPr>
          <w:szCs w:val="24"/>
        </w:rPr>
      </w:pPr>
      <w:bookmarkStart w:id="0" w:name="_GoBack"/>
      <w:r>
        <w:rPr>
          <w:szCs w:val="24"/>
        </w:rPr>
        <w:t>BIBLIOGRAPHY OF BRITISH AND IRISH RURAL HISTORY</w:t>
      </w:r>
    </w:p>
    <w:bookmarkEnd w:id="0"/>
    <w:p w:rsidR="00FA4751" w:rsidRDefault="00FA4751" w:rsidP="0065063E">
      <w:pPr>
        <w:pStyle w:val="Heading1"/>
        <w:rPr>
          <w:szCs w:val="24"/>
        </w:rPr>
      </w:pPr>
    </w:p>
    <w:p w:rsidR="00FA4751" w:rsidRDefault="00FA4751" w:rsidP="0065063E">
      <w:pPr>
        <w:pStyle w:val="Heading1"/>
        <w:rPr>
          <w:i/>
          <w:szCs w:val="24"/>
        </w:rPr>
      </w:pPr>
      <w:r>
        <w:rPr>
          <w:szCs w:val="24"/>
        </w:rPr>
        <w:t>SELECTIVE LIST OF JOURNAL AND BOOK ARTICLES, 2001-201</w:t>
      </w:r>
      <w:r w:rsidR="00F819A9">
        <w:rPr>
          <w:szCs w:val="24"/>
        </w:rPr>
        <w:t>7</w:t>
      </w:r>
      <w:r>
        <w:rPr>
          <w:szCs w:val="24"/>
        </w:rPr>
        <w:t xml:space="preserve">, AS PUBLISHED IN THE </w:t>
      </w:r>
      <w:r>
        <w:rPr>
          <w:i/>
          <w:szCs w:val="24"/>
        </w:rPr>
        <w:t>AGRICULTURAL HISTORY REVIEW</w:t>
      </w:r>
    </w:p>
    <w:p w:rsidR="00F819A9" w:rsidRDefault="00F819A9" w:rsidP="00F819A9"/>
    <w:p w:rsidR="00F819A9" w:rsidRDefault="00F819A9" w:rsidP="00F819A9">
      <w:pPr>
        <w:rPr>
          <w:b/>
          <w:u w:val="single"/>
        </w:rPr>
      </w:pPr>
      <w:r>
        <w:rPr>
          <w:b/>
          <w:u w:val="single"/>
        </w:rPr>
        <w:t>2017</w:t>
      </w:r>
    </w:p>
    <w:p w:rsidR="00F819A9" w:rsidRDefault="00F819A9" w:rsidP="00F819A9">
      <w:pPr>
        <w:rPr>
          <w:b/>
          <w:u w:val="single"/>
        </w:rPr>
      </w:pPr>
    </w:p>
    <w:p w:rsidR="00F819A9" w:rsidRPr="001B556E" w:rsidRDefault="00F819A9" w:rsidP="00F819A9">
      <w:pPr>
        <w:rPr>
          <w:color w:val="auto"/>
          <w:szCs w:val="24"/>
        </w:rPr>
      </w:pPr>
      <w:r w:rsidRPr="001B556E">
        <w:rPr>
          <w:color w:val="auto"/>
          <w:szCs w:val="24"/>
        </w:rPr>
        <w:t xml:space="preserve">ABRAMS, LYNN, ‘The taming of Highland masculinity: inter-personal violence and shifting codes of manhood </w:t>
      </w:r>
      <w:r w:rsidRPr="001B556E">
        <w:rPr>
          <w:i/>
          <w:color w:val="auto"/>
          <w:szCs w:val="24"/>
        </w:rPr>
        <w:t>c</w:t>
      </w:r>
      <w:r w:rsidRPr="001B556E">
        <w:rPr>
          <w:color w:val="auto"/>
          <w:szCs w:val="24"/>
        </w:rPr>
        <w:t>.1760-1840’, in A</w:t>
      </w:r>
      <w:r w:rsidRPr="001B556E">
        <w:rPr>
          <w:color w:val="auto"/>
          <w:szCs w:val="24"/>
          <w:lang w:val="en"/>
        </w:rPr>
        <w:t xml:space="preserve">brams and Ewan (eds), </w:t>
      </w:r>
      <w:r w:rsidRPr="001B556E">
        <w:rPr>
          <w:i/>
          <w:color w:val="auto"/>
          <w:szCs w:val="24"/>
        </w:rPr>
        <w:t xml:space="preserve">Nine centuries of man: manhood and masculinity in Scottish history, </w:t>
      </w:r>
      <w:r w:rsidRPr="001B556E">
        <w:rPr>
          <w:color w:val="auto"/>
          <w:szCs w:val="24"/>
        </w:rPr>
        <w:t>pp. 80-98.</w:t>
      </w:r>
    </w:p>
    <w:p w:rsidR="00F819A9" w:rsidRPr="001B556E" w:rsidRDefault="00F819A9" w:rsidP="00F819A9">
      <w:pPr>
        <w:rPr>
          <w:color w:val="auto"/>
          <w:szCs w:val="24"/>
        </w:rPr>
      </w:pPr>
      <w:r w:rsidRPr="001B556E">
        <w:rPr>
          <w:color w:val="auto"/>
          <w:szCs w:val="24"/>
        </w:rPr>
        <w:t>ADELMAN, JULIANA, ‘Food in Ireland since 1740’,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233-43.</w:t>
      </w:r>
    </w:p>
    <w:p w:rsidR="00F819A9" w:rsidRPr="001B556E" w:rsidRDefault="00F819A9" w:rsidP="00F819A9">
      <w:pPr>
        <w:rPr>
          <w:color w:val="auto"/>
          <w:szCs w:val="24"/>
        </w:rPr>
      </w:pPr>
      <w:r w:rsidRPr="001B556E">
        <w:rPr>
          <w:color w:val="auto"/>
          <w:szCs w:val="24"/>
        </w:rPr>
        <w:t xml:space="preserve">ALEXANDER, CATHERINE, ‘Northumberland ladies’ networks; women’s conversations and practices as revealed by a seventeenth-century cookbook’, </w:t>
      </w:r>
      <w:r w:rsidRPr="001B556E">
        <w:rPr>
          <w:i/>
          <w:color w:val="auto"/>
          <w:szCs w:val="24"/>
        </w:rPr>
        <w:t xml:space="preserve">Local Historian, </w:t>
      </w:r>
      <w:r w:rsidRPr="001B556E">
        <w:rPr>
          <w:color w:val="auto"/>
          <w:szCs w:val="24"/>
        </w:rPr>
        <w:t>47, pp. 317-23.</w:t>
      </w:r>
    </w:p>
    <w:p w:rsidR="00F819A9" w:rsidRPr="001B556E" w:rsidRDefault="00F819A9" w:rsidP="00F819A9">
      <w:pPr>
        <w:rPr>
          <w:rStyle w:val="nlmarticle-title"/>
          <w:color w:val="auto"/>
          <w:szCs w:val="24"/>
          <w:lang w:val="en"/>
        </w:rPr>
      </w:pPr>
      <w:r w:rsidRPr="001B556E">
        <w:rPr>
          <w:color w:val="auto"/>
          <w:szCs w:val="24"/>
        </w:rPr>
        <w:t>ALLEN J. R., ‘</w:t>
      </w:r>
      <w:r w:rsidRPr="001B556E">
        <w:rPr>
          <w:rStyle w:val="nlmarticle-title"/>
          <w:color w:val="auto"/>
          <w:szCs w:val="24"/>
          <w:lang w:val="en"/>
        </w:rPr>
        <w:t xml:space="preserve">Geological resources and their exploitation in the Berkshire chalklands of the later nineteenth century: a first survey’, </w:t>
      </w:r>
      <w:r w:rsidRPr="001B556E">
        <w:rPr>
          <w:rStyle w:val="nlmarticle-title"/>
          <w:i/>
          <w:color w:val="auto"/>
          <w:szCs w:val="24"/>
          <w:lang w:val="en"/>
        </w:rPr>
        <w:t xml:space="preserve">Landscape Hist., </w:t>
      </w:r>
      <w:r w:rsidRPr="001B556E">
        <w:rPr>
          <w:rStyle w:val="nlmarticle-title"/>
          <w:color w:val="auto"/>
          <w:szCs w:val="24"/>
          <w:lang w:val="en"/>
        </w:rPr>
        <w:t>38, pp. 67-80.</w:t>
      </w:r>
    </w:p>
    <w:p w:rsidR="00F819A9" w:rsidRPr="001B556E" w:rsidRDefault="00F819A9" w:rsidP="00F819A9">
      <w:pPr>
        <w:rPr>
          <w:color w:val="auto"/>
          <w:szCs w:val="24"/>
        </w:rPr>
      </w:pPr>
      <w:r w:rsidRPr="001B556E">
        <w:rPr>
          <w:rStyle w:val="nlmarticle-title"/>
          <w:color w:val="auto"/>
          <w:szCs w:val="24"/>
          <w:lang w:val="en"/>
        </w:rPr>
        <w:t>ALLEN, PATRICK and GIBSON, STUART, ‘</w:t>
      </w:r>
      <w:r w:rsidRPr="001B556E">
        <w:rPr>
          <w:color w:val="auto"/>
          <w:szCs w:val="24"/>
        </w:rPr>
        <w:t xml:space="preserve">A Roman crop-processing enclosure at Great Tey, and other sites on the Cressing to Great Horkesely Anglian Water trunk main: rescue excavations 1998’, </w:t>
      </w:r>
      <w:r w:rsidRPr="001B556E">
        <w:rPr>
          <w:i/>
          <w:color w:val="auto"/>
          <w:szCs w:val="24"/>
        </w:rPr>
        <w:t xml:space="preserve">Essex Archaeology and History, </w:t>
      </w:r>
      <w:r w:rsidRPr="001B556E">
        <w:rPr>
          <w:color w:val="auto"/>
          <w:szCs w:val="24"/>
        </w:rPr>
        <w:t>6, pp. 235-65.</w:t>
      </w:r>
    </w:p>
    <w:p w:rsidR="00F819A9" w:rsidRPr="001B556E" w:rsidRDefault="00F819A9" w:rsidP="00F819A9">
      <w:pPr>
        <w:rPr>
          <w:color w:val="auto"/>
          <w:szCs w:val="24"/>
        </w:rPr>
      </w:pPr>
      <w:r w:rsidRPr="001B556E">
        <w:rPr>
          <w:color w:val="auto"/>
          <w:szCs w:val="24"/>
        </w:rPr>
        <w:t xml:space="preserve">AMBROSE, LINDA M., ‘Women’s Institutes in Canada and the United Kingdom’, </w:t>
      </w:r>
      <w:r w:rsidRPr="001B556E">
        <w:rPr>
          <w:bCs/>
          <w:color w:val="auto"/>
          <w:szCs w:val="24"/>
          <w:bdr w:val="none" w:sz="0" w:space="0" w:color="auto" w:frame="1"/>
          <w:lang w:eastAsia="en-GB"/>
        </w:rPr>
        <w:t xml:space="preserve">in Ambrose and Jensen (eds), </w:t>
      </w:r>
      <w:r w:rsidRPr="001B556E">
        <w:rPr>
          <w:bCs/>
          <w:i/>
          <w:color w:val="auto"/>
          <w:szCs w:val="24"/>
          <w:bdr w:val="none" w:sz="0" w:space="0" w:color="auto" w:frame="1"/>
          <w:lang w:eastAsia="en-GB"/>
        </w:rPr>
        <w:t xml:space="preserve">Women in agriculture: </w:t>
      </w:r>
      <w:r w:rsidRPr="001B556E">
        <w:rPr>
          <w:i/>
          <w:color w:val="auto"/>
          <w:szCs w:val="24"/>
        </w:rPr>
        <w:t xml:space="preserve">professionalizing rural life in North America and Europe, 1880-1965, </w:t>
      </w:r>
      <w:r w:rsidRPr="001B556E">
        <w:rPr>
          <w:color w:val="auto"/>
          <w:szCs w:val="24"/>
        </w:rPr>
        <w:t>pp. 120-35.</w:t>
      </w:r>
    </w:p>
    <w:p w:rsidR="00F819A9" w:rsidRPr="001B556E" w:rsidRDefault="00F819A9" w:rsidP="00F819A9">
      <w:pPr>
        <w:rPr>
          <w:color w:val="auto"/>
          <w:szCs w:val="24"/>
        </w:rPr>
      </w:pPr>
      <w:r w:rsidRPr="001B556E">
        <w:rPr>
          <w:color w:val="auto"/>
          <w:szCs w:val="24"/>
        </w:rPr>
        <w:t>AMBROSE, LINDA M. and JENSEN, JOAN M., ‘Introduction’, in A</w:t>
      </w:r>
      <w:r w:rsidRPr="001B556E">
        <w:rPr>
          <w:bCs/>
          <w:color w:val="auto"/>
          <w:szCs w:val="24"/>
          <w:bdr w:val="none" w:sz="0" w:space="0" w:color="auto" w:frame="1"/>
          <w:lang w:eastAsia="en-GB"/>
        </w:rPr>
        <w:t xml:space="preserve">mbrose and Jensen (eds), </w:t>
      </w:r>
      <w:r w:rsidRPr="001B556E">
        <w:rPr>
          <w:bCs/>
          <w:i/>
          <w:color w:val="auto"/>
          <w:szCs w:val="24"/>
          <w:bdr w:val="none" w:sz="0" w:space="0" w:color="auto" w:frame="1"/>
          <w:lang w:eastAsia="en-GB"/>
        </w:rPr>
        <w:t xml:space="preserve">Women in agriculture: </w:t>
      </w:r>
      <w:r w:rsidRPr="001B556E">
        <w:rPr>
          <w:i/>
          <w:color w:val="auto"/>
          <w:szCs w:val="24"/>
        </w:rPr>
        <w:t xml:space="preserve">professionalizing rural life in North America and Europe, 1880-1965, </w:t>
      </w:r>
      <w:r w:rsidRPr="001B556E">
        <w:rPr>
          <w:color w:val="auto"/>
          <w:szCs w:val="24"/>
        </w:rPr>
        <w:t>pp. 1-14.</w:t>
      </w:r>
    </w:p>
    <w:p w:rsidR="00F819A9" w:rsidRPr="001B556E" w:rsidRDefault="00F819A9" w:rsidP="00F819A9">
      <w:pPr>
        <w:rPr>
          <w:color w:val="auto"/>
          <w:szCs w:val="24"/>
        </w:rPr>
      </w:pPr>
      <w:r w:rsidRPr="001B556E">
        <w:rPr>
          <w:color w:val="auto"/>
          <w:szCs w:val="24"/>
        </w:rPr>
        <w:t xml:space="preserve">ANDREWS, MAGGIE, ‘The indefatigable Mrs Webb’, </w:t>
      </w:r>
      <w:r w:rsidRPr="001B556E">
        <w:rPr>
          <w:bCs/>
          <w:color w:val="auto"/>
          <w:szCs w:val="24"/>
          <w:bdr w:val="none" w:sz="0" w:space="0" w:color="auto" w:frame="1"/>
          <w:lang w:eastAsia="en-GB"/>
        </w:rPr>
        <w:t xml:space="preserve">in Ambrose and Jensen (eds), </w:t>
      </w:r>
      <w:r w:rsidRPr="001B556E">
        <w:rPr>
          <w:bCs/>
          <w:i/>
          <w:color w:val="auto"/>
          <w:szCs w:val="24"/>
          <w:bdr w:val="none" w:sz="0" w:space="0" w:color="auto" w:frame="1"/>
          <w:lang w:eastAsia="en-GB"/>
        </w:rPr>
        <w:t xml:space="preserve">Women in agriculture: </w:t>
      </w:r>
      <w:r w:rsidRPr="001B556E">
        <w:rPr>
          <w:i/>
          <w:color w:val="auto"/>
          <w:szCs w:val="24"/>
        </w:rPr>
        <w:t xml:space="preserve">professionalizing rural life in North America and Europe, 1880-1965, </w:t>
      </w:r>
      <w:r w:rsidRPr="001B556E">
        <w:rPr>
          <w:color w:val="auto"/>
          <w:szCs w:val="24"/>
        </w:rPr>
        <w:t>pp. 139-55.</w:t>
      </w:r>
    </w:p>
    <w:p w:rsidR="00F819A9" w:rsidRPr="001B556E" w:rsidRDefault="00F819A9" w:rsidP="00F819A9">
      <w:pPr>
        <w:rPr>
          <w:rStyle w:val="nlmarticle-title"/>
          <w:color w:val="auto"/>
          <w:szCs w:val="24"/>
          <w:lang w:val="en"/>
        </w:rPr>
      </w:pPr>
      <w:r w:rsidRPr="001B556E">
        <w:rPr>
          <w:color w:val="auto"/>
          <w:szCs w:val="24"/>
        </w:rPr>
        <w:t xml:space="preserve">ANDREWS, PATRICK, ‘The lost community of Gore Fields’, </w:t>
      </w:r>
      <w:r w:rsidRPr="001B556E">
        <w:rPr>
          <w:i/>
          <w:color w:val="auto"/>
          <w:szCs w:val="24"/>
        </w:rPr>
        <w:t xml:space="preserve">Proc. Dorset Natural History and Archaeol. Soc., </w:t>
      </w:r>
      <w:r w:rsidRPr="001B556E">
        <w:rPr>
          <w:color w:val="auto"/>
          <w:szCs w:val="24"/>
        </w:rPr>
        <w:t>137, pp. 46-56 (2016).</w:t>
      </w:r>
    </w:p>
    <w:p w:rsidR="00F819A9" w:rsidRPr="001B556E" w:rsidRDefault="00F819A9" w:rsidP="00F819A9">
      <w:pPr>
        <w:rPr>
          <w:color w:val="auto"/>
          <w:szCs w:val="24"/>
        </w:rPr>
      </w:pPr>
      <w:r w:rsidRPr="001B556E">
        <w:rPr>
          <w:color w:val="auto"/>
          <w:szCs w:val="24"/>
        </w:rPr>
        <w:t xml:space="preserve">ATKINSON, PAUL </w:t>
      </w:r>
      <w:r w:rsidRPr="001B556E">
        <w:rPr>
          <w:i/>
          <w:color w:val="auto"/>
          <w:szCs w:val="24"/>
        </w:rPr>
        <w:t>et al</w:t>
      </w:r>
      <w:r w:rsidRPr="001B556E">
        <w:rPr>
          <w:color w:val="auto"/>
          <w:szCs w:val="24"/>
        </w:rPr>
        <w:t xml:space="preserve">, ‘Patterns of infant mortality in rural England and Wales, 1850-1910’, </w:t>
      </w:r>
      <w:r w:rsidRPr="001B556E">
        <w:rPr>
          <w:i/>
          <w:color w:val="auto"/>
          <w:szCs w:val="24"/>
        </w:rPr>
        <w:t xml:space="preserve">EcHR, </w:t>
      </w:r>
      <w:r w:rsidRPr="001B556E">
        <w:rPr>
          <w:color w:val="auto"/>
          <w:szCs w:val="24"/>
        </w:rPr>
        <w:t>70, pp. 1268-90.</w:t>
      </w:r>
    </w:p>
    <w:p w:rsidR="00F819A9" w:rsidRPr="001B556E" w:rsidRDefault="00F819A9" w:rsidP="00F819A9">
      <w:pPr>
        <w:rPr>
          <w:color w:val="auto"/>
          <w:szCs w:val="24"/>
        </w:rPr>
      </w:pPr>
      <w:r w:rsidRPr="001B556E">
        <w:rPr>
          <w:color w:val="auto"/>
          <w:szCs w:val="24"/>
        </w:rPr>
        <w:t xml:space="preserve">BAKER, JOHN, ‘Old English sæte and the historical significance of ‘folk’ names’, </w:t>
      </w:r>
      <w:r w:rsidRPr="001B556E">
        <w:rPr>
          <w:i/>
          <w:color w:val="auto"/>
          <w:szCs w:val="24"/>
        </w:rPr>
        <w:t xml:space="preserve">Early Medieval Europe, </w:t>
      </w:r>
      <w:r w:rsidRPr="001B556E">
        <w:rPr>
          <w:color w:val="auto"/>
          <w:szCs w:val="24"/>
        </w:rPr>
        <w:t>25, pp. 417-42.</w:t>
      </w:r>
    </w:p>
    <w:p w:rsidR="00F819A9" w:rsidRPr="001B556E" w:rsidRDefault="00F819A9" w:rsidP="00F819A9">
      <w:pPr>
        <w:rPr>
          <w:color w:val="auto"/>
          <w:szCs w:val="24"/>
        </w:rPr>
      </w:pPr>
      <w:r w:rsidRPr="001B556E">
        <w:rPr>
          <w:color w:val="auto"/>
          <w:szCs w:val="24"/>
        </w:rPr>
        <w:t xml:space="preserve">BARTON, GREGORY ALLEN, ‘The myth of the peasant in the global organic farming movement’, </w:t>
      </w:r>
      <w:r w:rsidRPr="001B556E">
        <w:rPr>
          <w:i/>
          <w:color w:val="auto"/>
          <w:szCs w:val="24"/>
        </w:rPr>
        <w:t xml:space="preserve">Itinerario, </w:t>
      </w:r>
      <w:r w:rsidRPr="001B556E">
        <w:rPr>
          <w:color w:val="auto"/>
          <w:szCs w:val="24"/>
        </w:rPr>
        <w:t>41, pp. 75-91.</w:t>
      </w:r>
    </w:p>
    <w:p w:rsidR="00F819A9" w:rsidRPr="001B556E" w:rsidRDefault="00F819A9" w:rsidP="00F819A9">
      <w:pPr>
        <w:rPr>
          <w:rStyle w:val="nlmarticle-title"/>
          <w:color w:val="auto"/>
          <w:szCs w:val="24"/>
          <w:lang w:val="en"/>
        </w:rPr>
      </w:pPr>
      <w:r w:rsidRPr="001B556E">
        <w:rPr>
          <w:color w:val="auto"/>
          <w:szCs w:val="24"/>
        </w:rPr>
        <w:t>BASSETT, STEVEN and WAGER, SARAH, ‘</w:t>
      </w:r>
      <w:r w:rsidRPr="001B556E">
        <w:rPr>
          <w:rStyle w:val="nlmarticle-title"/>
          <w:i/>
          <w:iCs/>
          <w:color w:val="auto"/>
          <w:szCs w:val="24"/>
          <w:lang w:val="en"/>
        </w:rPr>
        <w:t>Donnelie</w:t>
      </w:r>
      <w:r w:rsidRPr="001B556E">
        <w:rPr>
          <w:rStyle w:val="nlmarticle-title"/>
          <w:color w:val="auto"/>
          <w:szCs w:val="24"/>
          <w:lang w:val="en"/>
        </w:rPr>
        <w:t xml:space="preserve"> (Warwicks): identifying a lost Domesday manor and understanding the nature and function of its </w:t>
      </w:r>
      <w:r w:rsidRPr="001B556E">
        <w:rPr>
          <w:rStyle w:val="nlmarticle-title"/>
          <w:i/>
          <w:iCs/>
          <w:color w:val="auto"/>
          <w:szCs w:val="24"/>
          <w:lang w:val="en"/>
        </w:rPr>
        <w:t>haia</w:t>
      </w:r>
      <w:r w:rsidRPr="001B556E">
        <w:rPr>
          <w:rStyle w:val="nlmarticle-title"/>
          <w:color w:val="auto"/>
          <w:szCs w:val="24"/>
          <w:lang w:val="en"/>
        </w:rPr>
        <w:t xml:space="preserve"> (hay)’, </w:t>
      </w:r>
      <w:r w:rsidRPr="001B556E">
        <w:rPr>
          <w:rStyle w:val="nlmarticle-title"/>
          <w:i/>
          <w:color w:val="auto"/>
          <w:szCs w:val="24"/>
          <w:lang w:val="en"/>
        </w:rPr>
        <w:t xml:space="preserve">Midland History, </w:t>
      </w:r>
      <w:r w:rsidRPr="001B556E">
        <w:rPr>
          <w:rStyle w:val="nlmarticle-title"/>
          <w:color w:val="auto"/>
          <w:szCs w:val="24"/>
          <w:lang w:val="en"/>
        </w:rPr>
        <w:t>42, pp. 1-17.</w:t>
      </w:r>
    </w:p>
    <w:p w:rsidR="00F819A9" w:rsidRPr="001B556E" w:rsidRDefault="00F819A9" w:rsidP="00F819A9">
      <w:pPr>
        <w:rPr>
          <w:color w:val="auto"/>
          <w:szCs w:val="24"/>
        </w:rPr>
      </w:pPr>
      <w:r w:rsidRPr="001B556E">
        <w:rPr>
          <w:color w:val="auto"/>
          <w:szCs w:val="24"/>
        </w:rPr>
        <w:t xml:space="preserve">BATEMAN, JOHN CHRISTOPHER, ‘Precursors of the heavy ceramics manufacturing industry in Calderdale: pot making from the 1640s to 1986’, </w:t>
      </w:r>
      <w:r w:rsidRPr="001B556E">
        <w:rPr>
          <w:i/>
          <w:color w:val="auto"/>
          <w:szCs w:val="24"/>
        </w:rPr>
        <w:t xml:space="preserve">Transactions of the Halifax Antiquarian Society, </w:t>
      </w:r>
      <w:r w:rsidRPr="001B556E">
        <w:rPr>
          <w:color w:val="auto"/>
          <w:szCs w:val="24"/>
        </w:rPr>
        <w:t>25, pp. 41-63.</w:t>
      </w:r>
    </w:p>
    <w:p w:rsidR="00F819A9" w:rsidRPr="001B556E" w:rsidRDefault="00F819A9" w:rsidP="00F819A9">
      <w:pPr>
        <w:rPr>
          <w:color w:val="auto"/>
          <w:szCs w:val="24"/>
        </w:rPr>
      </w:pPr>
      <w:r w:rsidRPr="001B556E">
        <w:rPr>
          <w:color w:val="auto"/>
          <w:szCs w:val="24"/>
        </w:rPr>
        <w:t xml:space="preserve">BATES, SANDRA, ‘Warminster Maltings, Pound Street, Warminster’, </w:t>
      </w:r>
      <w:r w:rsidRPr="001B556E">
        <w:rPr>
          <w:i/>
          <w:color w:val="auto"/>
          <w:szCs w:val="24"/>
        </w:rPr>
        <w:t xml:space="preserve">Brewery Hist., </w:t>
      </w:r>
      <w:r w:rsidRPr="001B556E">
        <w:rPr>
          <w:color w:val="auto"/>
          <w:szCs w:val="24"/>
        </w:rPr>
        <w:t>169, pp. 31-5.</w:t>
      </w:r>
    </w:p>
    <w:p w:rsidR="00F819A9" w:rsidRPr="001B556E" w:rsidRDefault="00F819A9" w:rsidP="00F819A9">
      <w:pPr>
        <w:rPr>
          <w:color w:val="auto"/>
          <w:szCs w:val="24"/>
        </w:rPr>
      </w:pPr>
      <w:r w:rsidRPr="001B556E">
        <w:rPr>
          <w:color w:val="auto"/>
          <w:szCs w:val="24"/>
        </w:rPr>
        <w:t xml:space="preserve">BATMAN, PHIL, ‘Surname indices: the effects of parliamentary enclosure of the fields on kinship families during the nineteenth century’, </w:t>
      </w:r>
      <w:r w:rsidRPr="001B556E">
        <w:rPr>
          <w:i/>
          <w:color w:val="auto"/>
          <w:szCs w:val="24"/>
        </w:rPr>
        <w:t xml:space="preserve">Family &amp; Community History, </w:t>
      </w:r>
      <w:r w:rsidRPr="001B556E">
        <w:rPr>
          <w:color w:val="auto"/>
          <w:szCs w:val="24"/>
        </w:rPr>
        <w:t>20, pp. 102-20.</w:t>
      </w:r>
    </w:p>
    <w:p w:rsidR="00F819A9" w:rsidRPr="001B556E" w:rsidRDefault="00F819A9" w:rsidP="00F819A9">
      <w:pPr>
        <w:rPr>
          <w:color w:val="auto"/>
          <w:szCs w:val="24"/>
        </w:rPr>
      </w:pPr>
      <w:r w:rsidRPr="001B556E">
        <w:rPr>
          <w:color w:val="auto"/>
          <w:szCs w:val="24"/>
        </w:rPr>
        <w:t xml:space="preserve">BEARD, ELLEN L., ‘Satire and social change: the bard, the schoolmaster and the drover’, </w:t>
      </w:r>
      <w:r w:rsidRPr="001B556E">
        <w:rPr>
          <w:i/>
          <w:color w:val="auto"/>
          <w:szCs w:val="24"/>
        </w:rPr>
        <w:t xml:space="preserve">Northern Scotland, </w:t>
      </w:r>
      <w:r w:rsidRPr="001B556E">
        <w:rPr>
          <w:color w:val="auto"/>
          <w:szCs w:val="24"/>
        </w:rPr>
        <w:t>8, pp. 1-21.</w:t>
      </w:r>
    </w:p>
    <w:p w:rsidR="00F819A9" w:rsidRPr="001B556E" w:rsidRDefault="00F819A9" w:rsidP="00F819A9">
      <w:pPr>
        <w:rPr>
          <w:color w:val="auto"/>
          <w:szCs w:val="24"/>
        </w:rPr>
      </w:pPr>
      <w:r w:rsidRPr="001B556E">
        <w:rPr>
          <w:color w:val="auto"/>
          <w:szCs w:val="24"/>
        </w:rPr>
        <w:lastRenderedPageBreak/>
        <w:t xml:space="preserve">BICHARD, MAURICE (ed.), ‘A short history of the UK basketmaking industry, 1940-1965. Part 1: wartime and its aftermath’, </w:t>
      </w:r>
      <w:r w:rsidRPr="001B556E">
        <w:rPr>
          <w:i/>
          <w:color w:val="auto"/>
          <w:szCs w:val="24"/>
        </w:rPr>
        <w:t xml:space="preserve">The Basketmakers’ Association Newsletter, </w:t>
      </w:r>
      <w:r w:rsidRPr="001B556E">
        <w:rPr>
          <w:color w:val="auto"/>
          <w:szCs w:val="24"/>
        </w:rPr>
        <w:t xml:space="preserve">161, pp. 43-7; part 2: an industry in decline, </w:t>
      </w:r>
      <w:r w:rsidRPr="001B556E">
        <w:rPr>
          <w:i/>
          <w:color w:val="auto"/>
          <w:szCs w:val="24"/>
        </w:rPr>
        <w:t xml:space="preserve">The Basketmakers’ Association Newsletter, </w:t>
      </w:r>
      <w:r w:rsidRPr="001B556E">
        <w:rPr>
          <w:color w:val="auto"/>
          <w:szCs w:val="24"/>
        </w:rPr>
        <w:t xml:space="preserve">162, pp. 46-9; part 3: reducing demand, </w:t>
      </w:r>
      <w:r w:rsidRPr="001B556E">
        <w:rPr>
          <w:i/>
          <w:color w:val="auto"/>
          <w:szCs w:val="24"/>
        </w:rPr>
        <w:t xml:space="preserve">The Basketmakers’ Association Newsletter, </w:t>
      </w:r>
      <w:r w:rsidRPr="001B556E">
        <w:rPr>
          <w:color w:val="auto"/>
          <w:szCs w:val="24"/>
        </w:rPr>
        <w:t>163, pp. 49-51.</w:t>
      </w:r>
    </w:p>
    <w:p w:rsidR="00F819A9" w:rsidRPr="001B556E" w:rsidRDefault="00F819A9" w:rsidP="00F819A9">
      <w:pPr>
        <w:rPr>
          <w:color w:val="auto"/>
          <w:szCs w:val="24"/>
        </w:rPr>
      </w:pPr>
      <w:r w:rsidRPr="001B556E">
        <w:rPr>
          <w:color w:val="auto"/>
          <w:szCs w:val="24"/>
        </w:rPr>
        <w:t xml:space="preserve">BIGNELL, JONATHAN </w:t>
      </w:r>
      <w:r w:rsidRPr="001B556E">
        <w:rPr>
          <w:i/>
          <w:color w:val="auto"/>
          <w:szCs w:val="24"/>
        </w:rPr>
        <w:t>et al</w:t>
      </w:r>
      <w:r w:rsidRPr="001B556E">
        <w:rPr>
          <w:color w:val="auto"/>
          <w:szCs w:val="24"/>
        </w:rPr>
        <w:t xml:space="preserve">, ‘Agents, beneficiaries and victims: picturing people on the land’, </w:t>
      </w:r>
      <w:r w:rsidRPr="001B556E">
        <w:rPr>
          <w:color w:val="auto"/>
          <w:szCs w:val="24"/>
          <w:lang w:val="en"/>
        </w:rPr>
        <w:t xml:space="preserve">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61-82.</w:t>
      </w:r>
    </w:p>
    <w:p w:rsidR="00F819A9" w:rsidRPr="001B556E" w:rsidRDefault="00F819A9" w:rsidP="00F819A9">
      <w:pPr>
        <w:rPr>
          <w:color w:val="auto"/>
          <w:szCs w:val="24"/>
        </w:rPr>
      </w:pPr>
      <w:r w:rsidRPr="001B556E">
        <w:rPr>
          <w:color w:val="auto"/>
          <w:szCs w:val="24"/>
        </w:rPr>
        <w:t>BIRD, DAVID G., ‘The countryside of the South-East in the Roman period’,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35-54.</w:t>
      </w:r>
    </w:p>
    <w:p w:rsidR="00F819A9" w:rsidRPr="001B556E" w:rsidRDefault="00F819A9" w:rsidP="00F819A9">
      <w:pPr>
        <w:rPr>
          <w:color w:val="auto"/>
          <w:szCs w:val="24"/>
        </w:rPr>
      </w:pPr>
      <w:r w:rsidRPr="001B556E">
        <w:rPr>
          <w:color w:val="auto"/>
          <w:szCs w:val="24"/>
        </w:rPr>
        <w:t>—, ‘Rural settlement in Roman-period Surrey’,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111-33.</w:t>
      </w:r>
    </w:p>
    <w:p w:rsidR="00F819A9" w:rsidRPr="001B556E" w:rsidRDefault="00F819A9" w:rsidP="00F819A9">
      <w:pPr>
        <w:rPr>
          <w:color w:val="auto"/>
          <w:szCs w:val="24"/>
        </w:rPr>
      </w:pPr>
      <w:r w:rsidRPr="001B556E">
        <w:rPr>
          <w:color w:val="auto"/>
          <w:szCs w:val="24"/>
        </w:rPr>
        <w:t xml:space="preserve">BLAKSTAD, MICHAEL, ‘The tithing of turnips: a Hampshire village in the Westminster spotlight’, </w:t>
      </w:r>
      <w:r w:rsidRPr="001B556E">
        <w:rPr>
          <w:i/>
          <w:color w:val="auto"/>
          <w:szCs w:val="24"/>
        </w:rPr>
        <w:t xml:space="preserve">Hampshire Studies, </w:t>
      </w:r>
      <w:r w:rsidRPr="001B556E">
        <w:rPr>
          <w:color w:val="auto"/>
          <w:szCs w:val="24"/>
        </w:rPr>
        <w:t>72, pp. 129-50.</w:t>
      </w:r>
    </w:p>
    <w:p w:rsidR="00F819A9" w:rsidRPr="001B556E" w:rsidRDefault="00F819A9" w:rsidP="00F819A9">
      <w:pPr>
        <w:rPr>
          <w:color w:val="auto"/>
          <w:szCs w:val="24"/>
        </w:rPr>
      </w:pPr>
      <w:r w:rsidRPr="001B556E">
        <w:rPr>
          <w:color w:val="auto"/>
          <w:szCs w:val="24"/>
        </w:rPr>
        <w:t xml:space="preserve">BLUM, MATTHIAS </w:t>
      </w:r>
      <w:r w:rsidRPr="001B556E">
        <w:rPr>
          <w:i/>
          <w:color w:val="auto"/>
          <w:szCs w:val="24"/>
        </w:rPr>
        <w:t xml:space="preserve">et al, </w:t>
      </w:r>
      <w:r w:rsidRPr="001B556E">
        <w:rPr>
          <w:color w:val="auto"/>
          <w:szCs w:val="24"/>
        </w:rPr>
        <w:t>‘</w:t>
      </w:r>
      <w:r w:rsidRPr="001B556E">
        <w:rPr>
          <w:color w:val="auto"/>
          <w:szCs w:val="24"/>
          <w:lang w:val="en"/>
        </w:rPr>
        <w:t xml:space="preserve">Women of an uncertain age: quantifying human capital accumulation in rural Ireland in the nineteenth century’, </w:t>
      </w:r>
      <w:r w:rsidRPr="001B556E">
        <w:rPr>
          <w:i/>
          <w:color w:val="auto"/>
          <w:szCs w:val="24"/>
          <w:lang w:val="en"/>
        </w:rPr>
        <w:t xml:space="preserve">EcHR, </w:t>
      </w:r>
      <w:r w:rsidRPr="001B556E">
        <w:rPr>
          <w:color w:val="auto"/>
          <w:szCs w:val="24"/>
          <w:lang w:val="en"/>
        </w:rPr>
        <w:t>70, pp. 187-223.</w:t>
      </w:r>
    </w:p>
    <w:p w:rsidR="00F819A9" w:rsidRPr="001B556E" w:rsidRDefault="00F819A9" w:rsidP="00F819A9">
      <w:pPr>
        <w:rPr>
          <w:color w:val="auto"/>
          <w:szCs w:val="24"/>
        </w:rPr>
      </w:pPr>
      <w:r w:rsidRPr="001B556E">
        <w:rPr>
          <w:color w:val="auto"/>
          <w:szCs w:val="24"/>
        </w:rPr>
        <w:t xml:space="preserve">BODILY, DICK, ‘William Smith of Woolston: Victorian agricultural innovator’, </w:t>
      </w:r>
      <w:r w:rsidRPr="001B556E">
        <w:rPr>
          <w:i/>
          <w:color w:val="auto"/>
          <w:szCs w:val="24"/>
        </w:rPr>
        <w:t xml:space="preserve">Vintage Spirit, </w:t>
      </w:r>
      <w:r w:rsidRPr="001B556E">
        <w:rPr>
          <w:color w:val="auto"/>
          <w:szCs w:val="24"/>
        </w:rPr>
        <w:t>185, pp. 46-9.</w:t>
      </w:r>
    </w:p>
    <w:p w:rsidR="00F819A9" w:rsidRPr="001B556E" w:rsidRDefault="00F819A9" w:rsidP="00F819A9">
      <w:pPr>
        <w:rPr>
          <w:color w:val="auto"/>
          <w:szCs w:val="24"/>
          <w:lang w:val="en"/>
        </w:rPr>
      </w:pPr>
      <w:r w:rsidRPr="001B556E">
        <w:rPr>
          <w:color w:val="auto"/>
          <w:szCs w:val="24"/>
        </w:rPr>
        <w:t>BOND, JAMES, ‘Continental plant introductions to medieval monastic gardens in Britain’, in K</w:t>
      </w:r>
      <w:r w:rsidRPr="001B556E">
        <w:rPr>
          <w:color w:val="auto"/>
          <w:szCs w:val="24"/>
          <w:lang w:val="en"/>
        </w:rPr>
        <w:t xml:space="preserve">lápště (ed.), </w:t>
      </w:r>
      <w:r w:rsidRPr="001B556E">
        <w:rPr>
          <w:i/>
          <w:color w:val="auto"/>
          <w:szCs w:val="24"/>
          <w:lang w:val="en"/>
        </w:rPr>
        <w:t xml:space="preserve">Agrarian technology in the medieval landscape, </w:t>
      </w:r>
      <w:r w:rsidRPr="001B556E">
        <w:rPr>
          <w:color w:val="auto"/>
          <w:szCs w:val="24"/>
          <w:lang w:val="en"/>
        </w:rPr>
        <w:t>pp. 89-105 (2016).</w:t>
      </w:r>
    </w:p>
    <w:p w:rsidR="00F819A9" w:rsidRPr="001B556E" w:rsidRDefault="00F819A9" w:rsidP="00F819A9">
      <w:pPr>
        <w:rPr>
          <w:color w:val="auto"/>
          <w:szCs w:val="24"/>
        </w:rPr>
      </w:pPr>
      <w:r w:rsidRPr="001B556E">
        <w:rPr>
          <w:color w:val="auto"/>
          <w:szCs w:val="24"/>
          <w:lang w:val="en"/>
        </w:rPr>
        <w:t xml:space="preserve">BOND, JAMES and CLARK, DAVID, ‘Appleton Manor: a “most remarkable mansion”’, </w:t>
      </w:r>
      <w:r w:rsidRPr="001B556E">
        <w:rPr>
          <w:i/>
          <w:color w:val="auto"/>
          <w:szCs w:val="24"/>
          <w:lang w:val="en"/>
        </w:rPr>
        <w:t xml:space="preserve">Oxoniensia, </w:t>
      </w:r>
      <w:r w:rsidRPr="001B556E">
        <w:rPr>
          <w:color w:val="auto"/>
          <w:szCs w:val="24"/>
          <w:lang w:val="en"/>
        </w:rPr>
        <w:t>72, pp. 1-34.</w:t>
      </w:r>
    </w:p>
    <w:p w:rsidR="00F819A9" w:rsidRPr="001B556E" w:rsidRDefault="00F819A9" w:rsidP="00F819A9">
      <w:pPr>
        <w:rPr>
          <w:color w:val="auto"/>
          <w:szCs w:val="24"/>
        </w:rPr>
      </w:pPr>
      <w:r w:rsidRPr="001B556E">
        <w:rPr>
          <w:color w:val="auto"/>
          <w:szCs w:val="24"/>
        </w:rPr>
        <w:t xml:space="preserve">BOOKER, DANIEL, ‘The Medsteds of Heighton in Firle: the rise and fall of a 14th-century Sussex family (1302-1416)’, </w:t>
      </w:r>
      <w:r w:rsidRPr="001B556E">
        <w:rPr>
          <w:i/>
          <w:color w:val="auto"/>
          <w:szCs w:val="24"/>
        </w:rPr>
        <w:t xml:space="preserve">Sussex Archaeological Collections, </w:t>
      </w:r>
      <w:r w:rsidRPr="001B556E">
        <w:rPr>
          <w:color w:val="auto"/>
          <w:szCs w:val="24"/>
        </w:rPr>
        <w:t>155, pp. 135-49.</w:t>
      </w:r>
    </w:p>
    <w:p w:rsidR="00F819A9" w:rsidRPr="001B556E" w:rsidRDefault="00F819A9" w:rsidP="00F819A9">
      <w:pPr>
        <w:rPr>
          <w:color w:val="auto"/>
          <w:szCs w:val="24"/>
        </w:rPr>
      </w:pPr>
      <w:r w:rsidRPr="001B556E">
        <w:rPr>
          <w:color w:val="auto"/>
          <w:szCs w:val="24"/>
        </w:rPr>
        <w:t xml:space="preserve">BOOT, H. M., ‘Using census returns and the own-children method to measure marital fertility in Rawtenstall, 1851-1901’, </w:t>
      </w:r>
      <w:r w:rsidRPr="001B556E">
        <w:rPr>
          <w:i/>
          <w:color w:val="auto"/>
          <w:szCs w:val="24"/>
        </w:rPr>
        <w:t xml:space="preserve">Local Population Studies, </w:t>
      </w:r>
      <w:r w:rsidRPr="001B556E">
        <w:rPr>
          <w:color w:val="auto"/>
          <w:szCs w:val="24"/>
        </w:rPr>
        <w:t>98, pp. 54-73.</w:t>
      </w:r>
    </w:p>
    <w:p w:rsidR="00F819A9" w:rsidRPr="001B556E" w:rsidRDefault="00F819A9" w:rsidP="00F819A9">
      <w:pPr>
        <w:rPr>
          <w:color w:val="auto"/>
          <w:szCs w:val="24"/>
        </w:rPr>
      </w:pPr>
      <w:r w:rsidRPr="001B556E">
        <w:rPr>
          <w:color w:val="auto"/>
          <w:szCs w:val="24"/>
        </w:rPr>
        <w:t>BOOTH, PAUL, ‘Kent Roman rural settlement’,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55-83.</w:t>
      </w:r>
    </w:p>
    <w:p w:rsidR="00F819A9" w:rsidRPr="001B556E" w:rsidRDefault="00F819A9" w:rsidP="00F819A9">
      <w:pPr>
        <w:rPr>
          <w:color w:val="auto"/>
          <w:szCs w:val="24"/>
        </w:rPr>
      </w:pPr>
      <w:r w:rsidRPr="001B556E">
        <w:rPr>
          <w:color w:val="auto"/>
          <w:szCs w:val="24"/>
        </w:rPr>
        <w:t>BORGONOVO, JOHN, ‘Peasant resistance traditions and the Irish War of Independence, 1918-21’, in F</w:t>
      </w:r>
      <w:r w:rsidRPr="001B556E">
        <w:rPr>
          <w:color w:val="auto"/>
          <w:szCs w:val="24"/>
          <w:lang w:val="en"/>
        </w:rPr>
        <w:t>avretto and I</w:t>
      </w:r>
      <w:r w:rsidRPr="001B556E">
        <w:rPr>
          <w:rStyle w:val="Strong"/>
          <w:b w:val="0"/>
          <w:color w:val="auto"/>
          <w:szCs w:val="24"/>
        </w:rPr>
        <w:t xml:space="preserve">tçaina (eds), </w:t>
      </w:r>
      <w:r w:rsidRPr="001B556E">
        <w:rPr>
          <w:i/>
          <w:color w:val="auto"/>
          <w:szCs w:val="24"/>
        </w:rPr>
        <w:t xml:space="preserve">Protest, popular culture and tradition in modern and contemporary Western Europe, </w:t>
      </w:r>
      <w:r w:rsidRPr="001B556E">
        <w:rPr>
          <w:color w:val="auto"/>
          <w:szCs w:val="24"/>
        </w:rPr>
        <w:t>pp. 63-88.</w:t>
      </w:r>
    </w:p>
    <w:p w:rsidR="00F819A9" w:rsidRPr="001B556E" w:rsidRDefault="00F819A9" w:rsidP="00F819A9">
      <w:pPr>
        <w:rPr>
          <w:color w:val="auto"/>
          <w:szCs w:val="24"/>
        </w:rPr>
      </w:pPr>
      <w:r w:rsidRPr="001B556E">
        <w:rPr>
          <w:color w:val="auto"/>
          <w:szCs w:val="24"/>
        </w:rPr>
        <w:t xml:space="preserve">BOWIE, GAVIN, ‘Aspects of harvesting and drying grain crops in English farming’, </w:t>
      </w:r>
      <w:r w:rsidRPr="001B556E">
        <w:rPr>
          <w:i/>
          <w:color w:val="auto"/>
          <w:szCs w:val="24"/>
        </w:rPr>
        <w:t xml:space="preserve">Rural History Today, </w:t>
      </w:r>
      <w:r w:rsidRPr="001B556E">
        <w:rPr>
          <w:color w:val="auto"/>
          <w:szCs w:val="24"/>
        </w:rPr>
        <w:t>33, pp. 6-7.</w:t>
      </w:r>
    </w:p>
    <w:p w:rsidR="00F819A9" w:rsidRPr="001B556E" w:rsidRDefault="00F819A9" w:rsidP="00F819A9">
      <w:pPr>
        <w:rPr>
          <w:color w:val="auto"/>
          <w:szCs w:val="24"/>
        </w:rPr>
      </w:pPr>
      <w:r w:rsidRPr="001B556E">
        <w:rPr>
          <w:color w:val="auto"/>
          <w:szCs w:val="24"/>
        </w:rPr>
        <w:t xml:space="preserve">BOYER, G.R., ‘“Work for their prime, the workhouse for their age”: old age pauperism in Victorian England’, </w:t>
      </w:r>
      <w:r w:rsidRPr="001B556E">
        <w:rPr>
          <w:i/>
          <w:color w:val="auto"/>
          <w:szCs w:val="24"/>
        </w:rPr>
        <w:t xml:space="preserve">Social Science History, </w:t>
      </w:r>
      <w:r w:rsidRPr="001B556E">
        <w:rPr>
          <w:color w:val="auto"/>
          <w:szCs w:val="24"/>
        </w:rPr>
        <w:t>40, pp. 3-32 (2016).</w:t>
      </w:r>
    </w:p>
    <w:p w:rsidR="00F819A9" w:rsidRPr="001B556E" w:rsidRDefault="00F819A9" w:rsidP="00F819A9">
      <w:pPr>
        <w:rPr>
          <w:color w:val="auto"/>
          <w:szCs w:val="24"/>
        </w:rPr>
      </w:pPr>
      <w:r w:rsidRPr="001B556E">
        <w:rPr>
          <w:color w:val="auto"/>
          <w:szCs w:val="24"/>
        </w:rPr>
        <w:t>BRADY, NIALL, ‘What the plough can reveal about the role of agrarian technology in the changing nature of early medieval Ireland’, in K</w:t>
      </w:r>
      <w:r w:rsidRPr="001B556E">
        <w:rPr>
          <w:color w:val="auto"/>
          <w:szCs w:val="24"/>
          <w:lang w:val="en"/>
        </w:rPr>
        <w:t xml:space="preserve">lápště (ed.), </w:t>
      </w:r>
      <w:r w:rsidRPr="001B556E">
        <w:rPr>
          <w:i/>
          <w:color w:val="auto"/>
          <w:szCs w:val="24"/>
          <w:lang w:val="en"/>
        </w:rPr>
        <w:t xml:space="preserve">Agrarian technology in the medieval landscape, </w:t>
      </w:r>
      <w:r w:rsidRPr="001B556E">
        <w:rPr>
          <w:color w:val="auto"/>
          <w:szCs w:val="24"/>
          <w:lang w:val="en"/>
        </w:rPr>
        <w:t>pp. 143-55 (2016).</w:t>
      </w:r>
    </w:p>
    <w:p w:rsidR="00F819A9" w:rsidRPr="001B556E" w:rsidRDefault="00F819A9" w:rsidP="00F819A9">
      <w:pPr>
        <w:rPr>
          <w:color w:val="auto"/>
          <w:szCs w:val="24"/>
        </w:rPr>
      </w:pPr>
      <w:r w:rsidRPr="001B556E">
        <w:rPr>
          <w:color w:val="auto"/>
          <w:szCs w:val="24"/>
        </w:rPr>
        <w:t xml:space="preserve">BRANDON-JONES, MICHAEL, ‘The agricultural meeting at Bristol in 1842’, </w:t>
      </w:r>
      <w:r w:rsidRPr="001B556E">
        <w:rPr>
          <w:i/>
          <w:color w:val="auto"/>
          <w:szCs w:val="24"/>
        </w:rPr>
        <w:t xml:space="preserve">Rural History Today, </w:t>
      </w:r>
      <w:r w:rsidRPr="001B556E">
        <w:rPr>
          <w:color w:val="auto"/>
          <w:szCs w:val="24"/>
        </w:rPr>
        <w:t>32, pp. 1-3.</w:t>
      </w:r>
    </w:p>
    <w:p w:rsidR="00F819A9" w:rsidRPr="001B556E" w:rsidRDefault="00F819A9" w:rsidP="00F819A9">
      <w:pPr>
        <w:rPr>
          <w:color w:val="auto"/>
          <w:szCs w:val="24"/>
        </w:rPr>
      </w:pPr>
      <w:r w:rsidRPr="001B556E">
        <w:rPr>
          <w:color w:val="auto"/>
          <w:szCs w:val="24"/>
        </w:rPr>
        <w:t>BRASSLEY, PAUL, ‘Electrifying farms in England’, 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83-114.</w:t>
      </w:r>
    </w:p>
    <w:p w:rsidR="00F819A9" w:rsidRPr="001B556E" w:rsidRDefault="00F819A9" w:rsidP="00F819A9">
      <w:pPr>
        <w:rPr>
          <w:color w:val="auto"/>
          <w:szCs w:val="24"/>
        </w:rPr>
      </w:pPr>
      <w:r w:rsidRPr="001B556E">
        <w:rPr>
          <w:color w:val="auto"/>
          <w:szCs w:val="24"/>
        </w:rPr>
        <w:t>BRASSLEY, PAUL, BURCHARDT, JEREMY and SAYER, KAREN, ‘Conclusion: electricity, rurality and modernity’, 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221-45.</w:t>
      </w:r>
    </w:p>
    <w:p w:rsidR="00F819A9" w:rsidRPr="001B556E" w:rsidRDefault="00F819A9" w:rsidP="00F819A9">
      <w:pPr>
        <w:rPr>
          <w:color w:val="auto"/>
          <w:szCs w:val="24"/>
          <w:lang w:val="en"/>
        </w:rPr>
      </w:pPr>
      <w:r w:rsidRPr="001B556E">
        <w:rPr>
          <w:color w:val="auto"/>
          <w:szCs w:val="24"/>
        </w:rPr>
        <w:t xml:space="preserve"> —‘Introduction’, 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1-11.</w:t>
      </w:r>
    </w:p>
    <w:p w:rsidR="00F819A9" w:rsidRPr="001B556E" w:rsidRDefault="00F819A9" w:rsidP="00F819A9">
      <w:pPr>
        <w:rPr>
          <w:color w:val="auto"/>
          <w:szCs w:val="24"/>
        </w:rPr>
      </w:pPr>
      <w:r w:rsidRPr="001B556E">
        <w:rPr>
          <w:color w:val="auto"/>
          <w:szCs w:val="24"/>
          <w:lang w:val="en"/>
        </w:rPr>
        <w:lastRenderedPageBreak/>
        <w:t>BREATHNACH, CIARA and GEARY, LAURENCE M., ‘</w:t>
      </w:r>
      <w:r w:rsidRPr="001B556E">
        <w:rPr>
          <w:color w:val="auto"/>
          <w:szCs w:val="24"/>
        </w:rPr>
        <w:t xml:space="preserve">Crime and punishment: Whiteboyism and the law in late nineteenth-century Ireland’,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149-74.</w:t>
      </w:r>
    </w:p>
    <w:p w:rsidR="00F819A9" w:rsidRPr="001B556E" w:rsidRDefault="00F819A9" w:rsidP="00F819A9">
      <w:pPr>
        <w:rPr>
          <w:rStyle w:val="nlmarticle-title"/>
          <w:color w:val="auto"/>
          <w:szCs w:val="24"/>
          <w:lang w:val="en"/>
        </w:rPr>
      </w:pPr>
      <w:r w:rsidRPr="001B556E">
        <w:rPr>
          <w:color w:val="auto"/>
          <w:szCs w:val="24"/>
        </w:rPr>
        <w:t>BREEN, TOM, ‘</w:t>
      </w:r>
      <w:r w:rsidRPr="001B556E">
        <w:rPr>
          <w:rStyle w:val="nlmarticle-title"/>
          <w:i/>
          <w:iCs/>
          <w:color w:val="auto"/>
          <w:szCs w:val="24"/>
          <w:lang w:val="en"/>
        </w:rPr>
        <w:t>Public or private?</w:t>
      </w:r>
      <w:r w:rsidRPr="001B556E">
        <w:rPr>
          <w:rStyle w:val="nlmarticle-title"/>
          <w:color w:val="auto"/>
          <w:szCs w:val="24"/>
          <w:lang w:val="en"/>
        </w:rPr>
        <w:t xml:space="preserve"> An analysis of the legal status of Rights of Way in Norfolk’, </w:t>
      </w:r>
      <w:r w:rsidRPr="001B556E">
        <w:rPr>
          <w:rStyle w:val="nlmarticle-title"/>
          <w:i/>
          <w:color w:val="auto"/>
          <w:szCs w:val="24"/>
          <w:lang w:val="en"/>
        </w:rPr>
        <w:t xml:space="preserve">Landscapes, </w:t>
      </w:r>
      <w:r w:rsidRPr="001B556E">
        <w:rPr>
          <w:rStyle w:val="nlmarticle-title"/>
          <w:color w:val="auto"/>
          <w:szCs w:val="24"/>
          <w:lang w:val="en"/>
        </w:rPr>
        <w:t>18, pp. 55-70.</w:t>
      </w:r>
    </w:p>
    <w:p w:rsidR="00F819A9" w:rsidRPr="001B556E" w:rsidRDefault="00F819A9" w:rsidP="00F819A9">
      <w:pPr>
        <w:rPr>
          <w:color w:val="auto"/>
          <w:szCs w:val="24"/>
        </w:rPr>
      </w:pPr>
      <w:r w:rsidRPr="001B556E">
        <w:rPr>
          <w:rStyle w:val="nlmarticle-title"/>
          <w:color w:val="auto"/>
          <w:szCs w:val="24"/>
          <w:lang w:val="en"/>
        </w:rPr>
        <w:t xml:space="preserve">BRIDGER, KATIE, ‘“It is no walking for thee in the high wey”: gentry encounters, hierarchy and the Leicestershire landscape in the records of Star Chamber, </w:t>
      </w:r>
      <w:r w:rsidRPr="001B556E">
        <w:rPr>
          <w:rStyle w:val="nlmarticle-title"/>
          <w:i/>
          <w:color w:val="auto"/>
          <w:szCs w:val="24"/>
          <w:lang w:val="en"/>
        </w:rPr>
        <w:t>c</w:t>
      </w:r>
      <w:r w:rsidRPr="001B556E">
        <w:rPr>
          <w:rStyle w:val="nlmarticle-title"/>
          <w:color w:val="auto"/>
          <w:szCs w:val="24"/>
          <w:lang w:val="en"/>
        </w:rPr>
        <w:t xml:space="preserve">.1496-1547’, </w:t>
      </w:r>
      <w:r w:rsidRPr="001B556E">
        <w:rPr>
          <w:rStyle w:val="nlmarticle-title"/>
          <w:i/>
          <w:color w:val="auto"/>
          <w:szCs w:val="24"/>
          <w:lang w:val="en"/>
        </w:rPr>
        <w:t xml:space="preserve">Midland History, </w:t>
      </w:r>
      <w:r w:rsidRPr="001B556E">
        <w:rPr>
          <w:rStyle w:val="nlmarticle-title"/>
          <w:color w:val="auto"/>
          <w:szCs w:val="24"/>
          <w:lang w:val="en"/>
        </w:rPr>
        <w:t>42, pp. 159-82.</w:t>
      </w:r>
    </w:p>
    <w:p w:rsidR="00F819A9" w:rsidRPr="001B556E" w:rsidRDefault="00F819A9" w:rsidP="00F819A9">
      <w:pPr>
        <w:rPr>
          <w:color w:val="auto"/>
          <w:szCs w:val="24"/>
        </w:rPr>
      </w:pPr>
      <w:r w:rsidRPr="001B556E">
        <w:rPr>
          <w:color w:val="auto"/>
          <w:szCs w:val="24"/>
        </w:rPr>
        <w:t xml:space="preserve">BROAD, JOHN, ‘A ‘little London’ near you?’ </w:t>
      </w:r>
      <w:r w:rsidRPr="001B556E">
        <w:rPr>
          <w:i/>
          <w:color w:val="auto"/>
          <w:szCs w:val="24"/>
        </w:rPr>
        <w:t xml:space="preserve">Rural History Today, </w:t>
      </w:r>
      <w:r w:rsidRPr="001B556E">
        <w:rPr>
          <w:color w:val="auto"/>
          <w:szCs w:val="24"/>
        </w:rPr>
        <w:t>33, pp. 1-2.</w:t>
      </w:r>
    </w:p>
    <w:p w:rsidR="00F819A9" w:rsidRPr="001B556E" w:rsidRDefault="00F819A9" w:rsidP="00F819A9">
      <w:pPr>
        <w:rPr>
          <w:color w:val="auto"/>
          <w:szCs w:val="24"/>
        </w:rPr>
      </w:pPr>
      <w:r w:rsidRPr="001B556E">
        <w:rPr>
          <w:color w:val="auto"/>
          <w:szCs w:val="24"/>
        </w:rPr>
        <w:t xml:space="preserve">BROOKES, STUART and LANGLANDS, ALEXANDER, ‘Stowford: an early medieval hundred meeting place’, </w:t>
      </w:r>
      <w:r w:rsidRPr="001B556E">
        <w:rPr>
          <w:i/>
          <w:color w:val="auto"/>
          <w:szCs w:val="24"/>
        </w:rPr>
        <w:t xml:space="preserve">Wilts. Archaeol. and Natural Hist. Mag., </w:t>
      </w:r>
      <w:r w:rsidRPr="001B556E">
        <w:rPr>
          <w:color w:val="auto"/>
          <w:szCs w:val="24"/>
        </w:rPr>
        <w:t>110, pp. 237-41.</w:t>
      </w:r>
    </w:p>
    <w:p w:rsidR="00F819A9" w:rsidRPr="001B556E" w:rsidRDefault="00F819A9" w:rsidP="00F819A9">
      <w:pPr>
        <w:rPr>
          <w:color w:val="auto"/>
          <w:szCs w:val="24"/>
        </w:rPr>
      </w:pPr>
      <w:r w:rsidRPr="001B556E">
        <w:rPr>
          <w:color w:val="auto"/>
          <w:szCs w:val="24"/>
        </w:rPr>
        <w:t xml:space="preserve">BROWN, IAIN GORDON, ‘“A fitter place for Campania than Yorkshire”: Sir John Clerk and Thomas Blackwell at Studley Royal’, </w:t>
      </w:r>
      <w:r w:rsidRPr="001B556E">
        <w:rPr>
          <w:i/>
          <w:color w:val="auto"/>
          <w:szCs w:val="24"/>
        </w:rPr>
        <w:t xml:space="preserve">Garden Hist., </w:t>
      </w:r>
      <w:r w:rsidRPr="001B556E">
        <w:rPr>
          <w:color w:val="auto"/>
          <w:szCs w:val="24"/>
        </w:rPr>
        <w:t>45, pp. 66-81.</w:t>
      </w:r>
    </w:p>
    <w:p w:rsidR="00F819A9" w:rsidRPr="001B556E" w:rsidRDefault="00F819A9" w:rsidP="00F819A9">
      <w:pPr>
        <w:rPr>
          <w:color w:val="auto"/>
          <w:szCs w:val="24"/>
        </w:rPr>
      </w:pPr>
      <w:r w:rsidRPr="001B556E">
        <w:rPr>
          <w:color w:val="auto"/>
          <w:szCs w:val="24"/>
        </w:rPr>
        <w:t xml:space="preserve">BRUNDAGE, JONAH STUART, ‘The pacification of elite lifestyles: state formation, elite reproduction, and the practice of hunting in early modern England’, </w:t>
      </w:r>
      <w:r w:rsidRPr="001B556E">
        <w:rPr>
          <w:i/>
          <w:color w:val="auto"/>
          <w:szCs w:val="24"/>
        </w:rPr>
        <w:t xml:space="preserve">Comparative Studies in Society and History, </w:t>
      </w:r>
      <w:r w:rsidRPr="001B556E">
        <w:rPr>
          <w:color w:val="auto"/>
          <w:szCs w:val="24"/>
        </w:rPr>
        <w:t>59, pp. 786-817.</w:t>
      </w:r>
    </w:p>
    <w:p w:rsidR="00F819A9" w:rsidRPr="001B556E" w:rsidRDefault="00F819A9" w:rsidP="00F819A9">
      <w:pPr>
        <w:rPr>
          <w:color w:val="auto"/>
          <w:szCs w:val="24"/>
        </w:rPr>
      </w:pPr>
      <w:r w:rsidRPr="001B556E">
        <w:rPr>
          <w:color w:val="auto"/>
          <w:szCs w:val="24"/>
        </w:rPr>
        <w:t xml:space="preserve">BUTLER, RICHARD J., ‘Cork's courthouses, the landed elite, and the Rockite Rebellion: architectural responses to agrarian violence, 1820-1827’,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87-111.</w:t>
      </w:r>
    </w:p>
    <w:p w:rsidR="00F819A9" w:rsidRPr="001B556E" w:rsidRDefault="00F819A9" w:rsidP="00F819A9">
      <w:pPr>
        <w:rPr>
          <w:color w:val="auto"/>
          <w:szCs w:val="24"/>
        </w:rPr>
      </w:pPr>
      <w:r w:rsidRPr="001B556E">
        <w:rPr>
          <w:color w:val="auto"/>
          <w:szCs w:val="24"/>
        </w:rPr>
        <w:t xml:space="preserve">BUTLER, TONY, ‘Museum of English Rural Life, Reading’, </w:t>
      </w:r>
      <w:r w:rsidRPr="001B556E">
        <w:rPr>
          <w:i/>
          <w:color w:val="auto"/>
          <w:szCs w:val="24"/>
        </w:rPr>
        <w:t xml:space="preserve">Museums Journal, </w:t>
      </w:r>
      <w:r w:rsidRPr="001B556E">
        <w:rPr>
          <w:color w:val="auto"/>
          <w:szCs w:val="24"/>
        </w:rPr>
        <w:t>January, pp. 42-5.</w:t>
      </w:r>
    </w:p>
    <w:p w:rsidR="00F819A9" w:rsidRPr="001B556E" w:rsidRDefault="00F819A9" w:rsidP="00F819A9">
      <w:pPr>
        <w:rPr>
          <w:color w:val="auto"/>
          <w:szCs w:val="24"/>
        </w:rPr>
      </w:pPr>
      <w:r w:rsidRPr="001B556E">
        <w:rPr>
          <w:color w:val="auto"/>
          <w:szCs w:val="24"/>
        </w:rPr>
        <w:t xml:space="preserve">CAMPBELL, BRUCE M. S., ‘Global climates, the 1257 mega-eruption of Samalas Volcano, Indonesia, and the English food crisis of 1258’, </w:t>
      </w:r>
      <w:r w:rsidRPr="001B556E">
        <w:rPr>
          <w:i/>
          <w:color w:val="auto"/>
          <w:szCs w:val="24"/>
        </w:rPr>
        <w:t xml:space="preserve">Trans. Royal Historical Society, </w:t>
      </w:r>
      <w:r w:rsidRPr="001B556E">
        <w:rPr>
          <w:color w:val="auto"/>
          <w:szCs w:val="24"/>
        </w:rPr>
        <w:t>27, pp. 87-121.</w:t>
      </w:r>
    </w:p>
    <w:p w:rsidR="00F819A9" w:rsidRPr="001B556E" w:rsidRDefault="00F819A9" w:rsidP="00F819A9">
      <w:pPr>
        <w:rPr>
          <w:color w:val="auto"/>
          <w:szCs w:val="24"/>
        </w:rPr>
      </w:pPr>
      <w:r w:rsidRPr="001B556E">
        <w:rPr>
          <w:color w:val="auto"/>
          <w:szCs w:val="24"/>
        </w:rPr>
        <w:t>CAMPBELL, EVE, ‘</w:t>
      </w:r>
      <w:r w:rsidRPr="001B556E">
        <w:rPr>
          <w:rStyle w:val="Emphasis"/>
          <w:color w:val="auto"/>
          <w:szCs w:val="24"/>
        </w:rPr>
        <w:t xml:space="preserve">Pobul Uí Cheallacháin: </w:t>
      </w:r>
      <w:r w:rsidRPr="001B556E">
        <w:rPr>
          <w:rStyle w:val="Emphasis"/>
          <w:i w:val="0"/>
          <w:color w:val="auto"/>
          <w:szCs w:val="24"/>
        </w:rPr>
        <w:t>l</w:t>
      </w:r>
      <w:r w:rsidRPr="001B556E">
        <w:rPr>
          <w:color w:val="auto"/>
          <w:szCs w:val="24"/>
        </w:rPr>
        <w:t xml:space="preserve">andscape and power in an early modern Gaelic lordship’, </w:t>
      </w:r>
      <w:r w:rsidRPr="001B556E">
        <w:rPr>
          <w:i/>
          <w:color w:val="auto"/>
          <w:szCs w:val="24"/>
        </w:rPr>
        <w:t xml:space="preserve">Landscapes, </w:t>
      </w:r>
      <w:r w:rsidRPr="001B556E">
        <w:rPr>
          <w:color w:val="auto"/>
          <w:szCs w:val="24"/>
        </w:rPr>
        <w:t>18, pp. 19-36.</w:t>
      </w:r>
    </w:p>
    <w:p w:rsidR="00F819A9" w:rsidRPr="001B556E" w:rsidRDefault="00F819A9" w:rsidP="00F819A9">
      <w:pPr>
        <w:rPr>
          <w:color w:val="auto"/>
          <w:szCs w:val="24"/>
        </w:rPr>
      </w:pPr>
      <w:r w:rsidRPr="001B556E">
        <w:rPr>
          <w:color w:val="auto"/>
          <w:szCs w:val="24"/>
        </w:rPr>
        <w:t>CAMPBELL, GILL, ‘Market forces: a discussion of crop husbandry, horticulture and trade in plant resources in southern England’,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134-55.</w:t>
      </w:r>
    </w:p>
    <w:p w:rsidR="00F819A9" w:rsidRPr="001B556E" w:rsidRDefault="00F819A9" w:rsidP="00F819A9">
      <w:pPr>
        <w:rPr>
          <w:color w:val="auto"/>
          <w:szCs w:val="24"/>
        </w:rPr>
      </w:pPr>
      <w:r w:rsidRPr="001B556E">
        <w:rPr>
          <w:color w:val="auto"/>
          <w:szCs w:val="24"/>
        </w:rPr>
        <w:t xml:space="preserve">CARTER, LAURA, ‘Rethinking folk culture in twentieth-century Britain’, </w:t>
      </w:r>
      <w:r w:rsidRPr="001B556E">
        <w:rPr>
          <w:i/>
          <w:color w:val="auto"/>
          <w:szCs w:val="24"/>
        </w:rPr>
        <w:t xml:space="preserve">20th Century British History, </w:t>
      </w:r>
      <w:r w:rsidRPr="001B556E">
        <w:rPr>
          <w:color w:val="auto"/>
          <w:szCs w:val="24"/>
        </w:rPr>
        <w:t xml:space="preserve">28, pp. 543-69. </w:t>
      </w:r>
    </w:p>
    <w:p w:rsidR="00F819A9" w:rsidRPr="001B556E" w:rsidRDefault="00F819A9" w:rsidP="00F819A9">
      <w:pPr>
        <w:rPr>
          <w:color w:val="auto"/>
          <w:szCs w:val="24"/>
        </w:rPr>
      </w:pPr>
      <w:r w:rsidRPr="001B556E">
        <w:rPr>
          <w:color w:val="auto"/>
          <w:szCs w:val="24"/>
        </w:rPr>
        <w:t xml:space="preserve">CASTLE, WILLIAM, ‘How the Percheron came to Britain; part 4: a new era dawns’, </w:t>
      </w:r>
      <w:r w:rsidRPr="001B556E">
        <w:rPr>
          <w:i/>
          <w:color w:val="auto"/>
          <w:szCs w:val="24"/>
        </w:rPr>
        <w:t xml:space="preserve">Heavy Horse World, </w:t>
      </w:r>
      <w:r w:rsidRPr="001B556E">
        <w:rPr>
          <w:color w:val="auto"/>
          <w:szCs w:val="24"/>
        </w:rPr>
        <w:t xml:space="preserve">spring, pp. 53-5. </w:t>
      </w:r>
    </w:p>
    <w:p w:rsidR="00F819A9" w:rsidRPr="001B556E" w:rsidRDefault="00F819A9" w:rsidP="00F819A9">
      <w:pPr>
        <w:rPr>
          <w:color w:val="auto"/>
          <w:szCs w:val="24"/>
        </w:rPr>
      </w:pPr>
      <w:r w:rsidRPr="001B556E">
        <w:rPr>
          <w:color w:val="auto"/>
          <w:szCs w:val="24"/>
        </w:rPr>
        <w:t xml:space="preserve">CAUNCE, STEPHEN, ‘“Dancing and drinking were the order of the day”: the hiring fairs of Chester, Nantwich and Whitchurch in the late-nineteenth century’, </w:t>
      </w:r>
      <w:r w:rsidRPr="001B556E">
        <w:rPr>
          <w:i/>
          <w:color w:val="auto"/>
          <w:szCs w:val="24"/>
        </w:rPr>
        <w:t xml:space="preserve">Local Historian, </w:t>
      </w:r>
      <w:r w:rsidRPr="001B556E">
        <w:rPr>
          <w:color w:val="auto"/>
          <w:szCs w:val="24"/>
        </w:rPr>
        <w:t>47, pp. 111-26.</w:t>
      </w:r>
    </w:p>
    <w:p w:rsidR="00F819A9" w:rsidRPr="001B556E" w:rsidRDefault="00F819A9" w:rsidP="00F819A9">
      <w:pPr>
        <w:rPr>
          <w:color w:val="auto"/>
          <w:szCs w:val="24"/>
        </w:rPr>
      </w:pPr>
      <w:r w:rsidRPr="001B556E">
        <w:rPr>
          <w:color w:val="auto"/>
          <w:szCs w:val="24"/>
        </w:rPr>
        <w:t>CHARNLEY, BERRIS, ‘Geneticists on the farm: agriculture and the all-English loaf’ in L</w:t>
      </w:r>
      <w:r w:rsidRPr="001B556E">
        <w:rPr>
          <w:color w:val="auto"/>
          <w:szCs w:val="24"/>
          <w:lang w:val="en"/>
        </w:rPr>
        <w:t xml:space="preserve">eggett and Sleigh (eds), </w:t>
      </w:r>
      <w:r w:rsidRPr="001B556E">
        <w:rPr>
          <w:i/>
          <w:color w:val="auto"/>
          <w:szCs w:val="24"/>
        </w:rPr>
        <w:t xml:space="preserve">Scientific governance in Britain, 1914-79, </w:t>
      </w:r>
      <w:r w:rsidRPr="001B556E">
        <w:rPr>
          <w:color w:val="auto"/>
          <w:szCs w:val="24"/>
        </w:rPr>
        <w:t>pp. 181-98 (2016).</w:t>
      </w:r>
    </w:p>
    <w:p w:rsidR="00F819A9" w:rsidRPr="001B556E" w:rsidRDefault="00F819A9" w:rsidP="00F819A9">
      <w:pPr>
        <w:rPr>
          <w:color w:val="auto"/>
          <w:szCs w:val="24"/>
        </w:rPr>
      </w:pPr>
      <w:r w:rsidRPr="001B556E">
        <w:rPr>
          <w:color w:val="auto"/>
          <w:szCs w:val="24"/>
        </w:rPr>
        <w:t>CHESTER-KADWELL, BRENDAN, ‘</w:t>
      </w:r>
      <w:r w:rsidRPr="001B556E">
        <w:rPr>
          <w:color w:val="auto"/>
          <w:shd w:val="clear" w:color="auto" w:fill="FFFFFF"/>
        </w:rPr>
        <w:t>Changing patterns of </w:t>
      </w:r>
      <w:r w:rsidRPr="001B556E">
        <w:rPr>
          <w:rStyle w:val="spelle"/>
          <w:color w:val="auto"/>
          <w:shd w:val="clear" w:color="auto" w:fill="FFFFFF"/>
        </w:rPr>
        <w:t>routeways</w:t>
      </w:r>
      <w:r w:rsidRPr="001B556E">
        <w:rPr>
          <w:color w:val="auto"/>
          <w:shd w:val="clear" w:color="auto" w:fill="FFFFFF"/>
        </w:rPr>
        <w:t xml:space="preserve"> in the landscape of the eastern High Weald from the end of the Roman period to the building of the turnpikes’, </w:t>
      </w:r>
      <w:r w:rsidRPr="001B556E">
        <w:rPr>
          <w:i/>
          <w:color w:val="auto"/>
          <w:shd w:val="clear" w:color="auto" w:fill="FFFFFF"/>
        </w:rPr>
        <w:t xml:space="preserve">Archaeologia Cantiana, </w:t>
      </w:r>
      <w:r w:rsidRPr="001B556E">
        <w:rPr>
          <w:color w:val="auto"/>
          <w:shd w:val="clear" w:color="auto" w:fill="FFFFFF"/>
        </w:rPr>
        <w:t>138, pp. 227-56.</w:t>
      </w:r>
    </w:p>
    <w:p w:rsidR="00F819A9" w:rsidRPr="001B556E" w:rsidRDefault="00F819A9" w:rsidP="00F819A9">
      <w:pPr>
        <w:rPr>
          <w:color w:val="auto"/>
          <w:szCs w:val="24"/>
        </w:rPr>
      </w:pPr>
      <w:r w:rsidRPr="001B556E">
        <w:rPr>
          <w:color w:val="auto"/>
          <w:szCs w:val="24"/>
        </w:rPr>
        <w:t xml:space="preserve">CLARIDGE, JORDAN, ‘The role of demesnes in the trade of agricultural horses in late medieval England’, </w:t>
      </w:r>
      <w:r w:rsidRPr="001B556E">
        <w:rPr>
          <w:i/>
          <w:color w:val="auto"/>
          <w:szCs w:val="24"/>
        </w:rPr>
        <w:t xml:space="preserve">AgHR, </w:t>
      </w:r>
      <w:r w:rsidRPr="001B556E">
        <w:rPr>
          <w:color w:val="auto"/>
          <w:szCs w:val="24"/>
        </w:rPr>
        <w:t>65, pp. 1-19.</w:t>
      </w:r>
    </w:p>
    <w:p w:rsidR="00F819A9" w:rsidRPr="001B556E" w:rsidRDefault="00F819A9" w:rsidP="00F819A9">
      <w:pPr>
        <w:rPr>
          <w:color w:val="auto"/>
          <w:szCs w:val="24"/>
        </w:rPr>
      </w:pPr>
      <w:r w:rsidRPr="001B556E">
        <w:rPr>
          <w:color w:val="auto"/>
          <w:szCs w:val="24"/>
        </w:rPr>
        <w:t xml:space="preserve">CLARK, GEMMA M., ‘Arson in modern Ireland: fire and protest before the Famine’,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211-26.</w:t>
      </w:r>
    </w:p>
    <w:p w:rsidR="00F819A9" w:rsidRPr="001B556E" w:rsidRDefault="00F819A9" w:rsidP="00F819A9">
      <w:pPr>
        <w:rPr>
          <w:color w:val="auto"/>
          <w:szCs w:val="24"/>
        </w:rPr>
      </w:pPr>
      <w:r w:rsidRPr="001B556E">
        <w:rPr>
          <w:color w:val="auto"/>
          <w:szCs w:val="24"/>
        </w:rPr>
        <w:t xml:space="preserve">CLAXTON, KIKI, ‘Weald and Downland Museum, West Sussex’, </w:t>
      </w:r>
      <w:r w:rsidRPr="001B556E">
        <w:rPr>
          <w:i/>
          <w:color w:val="auto"/>
          <w:szCs w:val="24"/>
        </w:rPr>
        <w:t xml:space="preserve">Museums Journal, </w:t>
      </w:r>
      <w:r w:rsidRPr="001B556E">
        <w:rPr>
          <w:color w:val="auto"/>
          <w:szCs w:val="24"/>
        </w:rPr>
        <w:t>54, pp. 54-9.</w:t>
      </w:r>
    </w:p>
    <w:p w:rsidR="00F819A9" w:rsidRPr="001B556E" w:rsidRDefault="00F819A9" w:rsidP="00F819A9">
      <w:pPr>
        <w:rPr>
          <w:color w:val="auto"/>
          <w:szCs w:val="24"/>
        </w:rPr>
      </w:pPr>
      <w:r w:rsidRPr="001B556E">
        <w:rPr>
          <w:color w:val="auto"/>
          <w:szCs w:val="24"/>
        </w:rPr>
        <w:lastRenderedPageBreak/>
        <w:t xml:space="preserve">CLAYTON, MICHAEL, ‘The squire of England’, </w:t>
      </w:r>
      <w:r w:rsidRPr="001B556E">
        <w:rPr>
          <w:i/>
          <w:color w:val="auto"/>
          <w:szCs w:val="24"/>
        </w:rPr>
        <w:t xml:space="preserve">The Field, </w:t>
      </w:r>
      <w:r w:rsidRPr="001B556E">
        <w:rPr>
          <w:color w:val="auto"/>
          <w:szCs w:val="24"/>
        </w:rPr>
        <w:t>330, pp. 104-8.</w:t>
      </w:r>
    </w:p>
    <w:p w:rsidR="00F819A9" w:rsidRPr="001B556E" w:rsidRDefault="00F819A9" w:rsidP="00F819A9">
      <w:pPr>
        <w:rPr>
          <w:color w:val="auto"/>
          <w:szCs w:val="24"/>
        </w:rPr>
      </w:pPr>
      <w:r w:rsidRPr="001B556E">
        <w:rPr>
          <w:color w:val="auto"/>
          <w:szCs w:val="24"/>
        </w:rPr>
        <w:t xml:space="preserve">COLLINGE, JAMES T., ‘“With envious eyes”: rabbit-poaching and class conflict in H. G. Wells's </w:t>
      </w:r>
      <w:r w:rsidRPr="001B556E">
        <w:rPr>
          <w:rStyle w:val="Emphasis"/>
          <w:color w:val="auto"/>
          <w:szCs w:val="24"/>
        </w:rPr>
        <w:t>The Time Machine</w:t>
      </w:r>
      <w:r w:rsidRPr="001B556E">
        <w:rPr>
          <w:color w:val="auto"/>
          <w:szCs w:val="24"/>
        </w:rPr>
        <w:t xml:space="preserve"> and </w:t>
      </w:r>
      <w:r w:rsidRPr="001B556E">
        <w:rPr>
          <w:rStyle w:val="Emphasis"/>
          <w:color w:val="auto"/>
          <w:szCs w:val="24"/>
        </w:rPr>
        <w:t xml:space="preserve">The Island of Doctor Moreau’, Literature &amp; History, </w:t>
      </w:r>
      <w:r w:rsidRPr="001B556E">
        <w:rPr>
          <w:rStyle w:val="Emphasis"/>
          <w:i w:val="0"/>
          <w:color w:val="auto"/>
          <w:szCs w:val="24"/>
        </w:rPr>
        <w:t>26, pp. 39-55.</w:t>
      </w:r>
    </w:p>
    <w:p w:rsidR="00F819A9" w:rsidRPr="001B556E" w:rsidRDefault="00F819A9" w:rsidP="00F819A9">
      <w:pPr>
        <w:rPr>
          <w:rStyle w:val="nlmarticle-title"/>
          <w:color w:val="auto"/>
          <w:szCs w:val="24"/>
          <w:lang w:val="en"/>
        </w:rPr>
      </w:pPr>
      <w:r w:rsidRPr="001B556E">
        <w:rPr>
          <w:color w:val="auto"/>
          <w:szCs w:val="24"/>
        </w:rPr>
        <w:t>COOPER, GRAHAM G and SHANNON, WILLIAM D., ‘</w:t>
      </w:r>
      <w:r w:rsidRPr="001B556E">
        <w:rPr>
          <w:rStyle w:val="nlmarticle-title"/>
          <w:color w:val="auto"/>
          <w:szCs w:val="24"/>
          <w:lang w:val="en"/>
        </w:rPr>
        <w:t xml:space="preserve">The control of salters (deer-leaps) in private deer-parks associated with forests: a case study using a 1608 map of Leagram park in the Forest of Bowland, Lancashire’, </w:t>
      </w:r>
      <w:r w:rsidRPr="001B556E">
        <w:rPr>
          <w:rStyle w:val="nlmarticle-title"/>
          <w:i/>
          <w:color w:val="auto"/>
          <w:szCs w:val="24"/>
          <w:lang w:val="en"/>
        </w:rPr>
        <w:t xml:space="preserve">Landscape Hist., </w:t>
      </w:r>
      <w:r w:rsidRPr="001B556E">
        <w:rPr>
          <w:rStyle w:val="nlmarticle-title"/>
          <w:color w:val="auto"/>
          <w:szCs w:val="24"/>
          <w:lang w:val="en"/>
        </w:rPr>
        <w:t>38, pp. 43-6.</w:t>
      </w:r>
    </w:p>
    <w:p w:rsidR="00F819A9" w:rsidRPr="001B556E" w:rsidRDefault="00F819A9" w:rsidP="00F819A9">
      <w:pPr>
        <w:rPr>
          <w:rStyle w:val="nlmarticle-title"/>
          <w:color w:val="auto"/>
          <w:szCs w:val="24"/>
          <w:lang w:val="en"/>
        </w:rPr>
      </w:pPr>
      <w:r w:rsidRPr="001B556E">
        <w:rPr>
          <w:rStyle w:val="nlmarticle-title"/>
          <w:color w:val="auto"/>
          <w:szCs w:val="24"/>
          <w:lang w:val="en"/>
        </w:rPr>
        <w:t>CORNELL, HARIET, ‘</w:t>
      </w:r>
      <w:r w:rsidRPr="001B556E">
        <w:rPr>
          <w:color w:val="auto"/>
          <w:szCs w:val="24"/>
        </w:rPr>
        <w:t>Social control and masculinity in early modern Scotland: expectations and behaviour in a lowland parish’, in A</w:t>
      </w:r>
      <w:r w:rsidRPr="001B556E">
        <w:rPr>
          <w:color w:val="auto"/>
          <w:szCs w:val="24"/>
          <w:lang w:val="en"/>
        </w:rPr>
        <w:t xml:space="preserve">brams and Ewan (eds), </w:t>
      </w:r>
      <w:r w:rsidRPr="001B556E">
        <w:rPr>
          <w:i/>
          <w:color w:val="auto"/>
          <w:szCs w:val="24"/>
        </w:rPr>
        <w:t xml:space="preserve">Nine centuries of man: manhood and masculinity in Scottish history, </w:t>
      </w:r>
      <w:r w:rsidRPr="001B556E">
        <w:rPr>
          <w:color w:val="auto"/>
          <w:szCs w:val="24"/>
        </w:rPr>
        <w:t>pp. 183-202.</w:t>
      </w:r>
    </w:p>
    <w:p w:rsidR="00F819A9" w:rsidRPr="001B556E" w:rsidRDefault="00F819A9" w:rsidP="00F819A9">
      <w:pPr>
        <w:rPr>
          <w:rStyle w:val="nlmarticle-title"/>
          <w:color w:val="auto"/>
          <w:szCs w:val="24"/>
          <w:lang w:val="en"/>
        </w:rPr>
      </w:pPr>
      <w:r w:rsidRPr="001B556E">
        <w:rPr>
          <w:rStyle w:val="nlmarticle-title"/>
          <w:color w:val="auto"/>
          <w:szCs w:val="24"/>
          <w:lang w:val="en"/>
        </w:rPr>
        <w:t xml:space="preserve">COX, CATHERINE, ‘Health and welfare, 1750-2000’, </w:t>
      </w:r>
      <w:r w:rsidRPr="001B556E">
        <w:rPr>
          <w:color w:val="auto"/>
          <w:szCs w:val="24"/>
        </w:rPr>
        <w:t>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261-81.</w:t>
      </w:r>
    </w:p>
    <w:p w:rsidR="00F819A9" w:rsidRPr="001B556E" w:rsidRDefault="00F819A9" w:rsidP="00F819A9">
      <w:pPr>
        <w:rPr>
          <w:color w:val="auto"/>
          <w:szCs w:val="24"/>
          <w:lang w:val="en"/>
        </w:rPr>
      </w:pPr>
      <w:r w:rsidRPr="001B556E">
        <w:rPr>
          <w:rStyle w:val="nlmarticle-title"/>
          <w:color w:val="auto"/>
          <w:szCs w:val="24"/>
          <w:lang w:val="en"/>
        </w:rPr>
        <w:t>CRAGOE, MATTHEW, ‘</w:t>
      </w:r>
      <w:r w:rsidRPr="001B556E">
        <w:rPr>
          <w:color w:val="auto"/>
          <w:szCs w:val="24"/>
          <w:lang w:val="en"/>
        </w:rPr>
        <w:t>The parish elite at play? Cricket, community and the ‘middling sort’ in eighteenth</w:t>
      </w:r>
      <w:r w:rsidRPr="001B556E">
        <w:rPr>
          <w:rFonts w:ascii="Cambria Math" w:hAnsi="Cambria Math" w:cs="Cambria Math"/>
          <w:color w:val="auto"/>
          <w:szCs w:val="24"/>
          <w:lang w:val="en"/>
        </w:rPr>
        <w:t>‐</w:t>
      </w:r>
      <w:r w:rsidRPr="001B556E">
        <w:rPr>
          <w:color w:val="auto"/>
          <w:szCs w:val="24"/>
          <w:lang w:val="en"/>
        </w:rPr>
        <w:t xml:space="preserve">century Kent’, </w:t>
      </w:r>
      <w:r w:rsidRPr="001B556E">
        <w:rPr>
          <w:i/>
          <w:color w:val="auto"/>
          <w:szCs w:val="24"/>
          <w:lang w:val="en"/>
        </w:rPr>
        <w:t xml:space="preserve">History, </w:t>
      </w:r>
      <w:r w:rsidRPr="001B556E">
        <w:rPr>
          <w:color w:val="auto"/>
          <w:szCs w:val="24"/>
          <w:lang w:val="en"/>
        </w:rPr>
        <w:t>102, pp. 45-67.</w:t>
      </w:r>
    </w:p>
    <w:p w:rsidR="00F819A9" w:rsidRPr="001B556E" w:rsidRDefault="00F819A9" w:rsidP="00F819A9">
      <w:pPr>
        <w:rPr>
          <w:color w:val="auto"/>
          <w:szCs w:val="24"/>
          <w:lang w:val="en"/>
        </w:rPr>
      </w:pPr>
      <w:r w:rsidRPr="001B556E">
        <w:rPr>
          <w:color w:val="auto"/>
          <w:szCs w:val="24"/>
          <w:lang w:val="en"/>
        </w:rPr>
        <w:t>CREIGHTON, OLIVER HAMILTON and RIPPON, STEPHEN, ‘</w:t>
      </w:r>
      <w:r w:rsidRPr="001B556E">
        <w:rPr>
          <w:color w:val="auto"/>
          <w:szCs w:val="24"/>
        </w:rPr>
        <w:t>Conquest, colonisation and the countryside: archaeology and the mid-11th- to mid-12th-century rural landscape’, in H</w:t>
      </w:r>
      <w:r w:rsidRPr="001B556E">
        <w:rPr>
          <w:color w:val="auto"/>
          <w:szCs w:val="24"/>
          <w:lang w:val="en"/>
        </w:rPr>
        <w:t xml:space="preserve">adley and Dyer (eds), </w:t>
      </w:r>
      <w:r w:rsidRPr="001B556E">
        <w:rPr>
          <w:i/>
          <w:color w:val="auto"/>
          <w:szCs w:val="24"/>
          <w:lang w:val="en"/>
        </w:rPr>
        <w:t xml:space="preserve">The archaeology of the eleventh century: continuities and transformations, </w:t>
      </w:r>
      <w:r w:rsidRPr="001B556E">
        <w:rPr>
          <w:color w:val="auto"/>
          <w:szCs w:val="24"/>
          <w:lang w:val="en"/>
        </w:rPr>
        <w:t>pp. 57-87.</w:t>
      </w:r>
    </w:p>
    <w:p w:rsidR="00F819A9" w:rsidRPr="001B556E" w:rsidRDefault="00F819A9" w:rsidP="00F819A9">
      <w:pPr>
        <w:rPr>
          <w:color w:val="auto"/>
          <w:szCs w:val="24"/>
        </w:rPr>
      </w:pPr>
      <w:r w:rsidRPr="001B556E">
        <w:rPr>
          <w:color w:val="auto"/>
          <w:szCs w:val="24"/>
          <w:lang w:val="en"/>
        </w:rPr>
        <w:t>CROLL, ANDY, ‘“</w:t>
      </w:r>
      <w:r w:rsidRPr="001B556E">
        <w:rPr>
          <w:color w:val="auto"/>
          <w:szCs w:val="24"/>
        </w:rPr>
        <w:t>Reconciled gradually to the system of indoor relief”: the poor law in Wales during the ‘crusade against out-relief’</w:t>
      </w:r>
      <w:r w:rsidRPr="001B556E">
        <w:rPr>
          <w:i/>
          <w:color w:val="auto"/>
          <w:szCs w:val="24"/>
        </w:rPr>
        <w:t>, c.</w:t>
      </w:r>
      <w:r w:rsidRPr="001B556E">
        <w:rPr>
          <w:color w:val="auto"/>
          <w:szCs w:val="24"/>
        </w:rPr>
        <w:t xml:space="preserve"> 1870 – </w:t>
      </w:r>
      <w:r w:rsidRPr="001B556E">
        <w:rPr>
          <w:i/>
          <w:color w:val="auto"/>
          <w:szCs w:val="24"/>
        </w:rPr>
        <w:t>c.</w:t>
      </w:r>
      <w:r w:rsidRPr="001B556E">
        <w:rPr>
          <w:color w:val="auto"/>
          <w:szCs w:val="24"/>
        </w:rPr>
        <w:t xml:space="preserve"> 1890’, </w:t>
      </w:r>
      <w:r w:rsidRPr="001B556E">
        <w:rPr>
          <w:i/>
          <w:color w:val="auto"/>
          <w:szCs w:val="24"/>
        </w:rPr>
        <w:t xml:space="preserve">Family &amp; Community History, </w:t>
      </w:r>
      <w:r w:rsidRPr="001B556E">
        <w:rPr>
          <w:color w:val="auto"/>
          <w:szCs w:val="24"/>
        </w:rPr>
        <w:t>20, pp. 121-44.</w:t>
      </w:r>
    </w:p>
    <w:p w:rsidR="00F819A9" w:rsidRPr="001B556E" w:rsidRDefault="00F819A9" w:rsidP="00F819A9">
      <w:pPr>
        <w:rPr>
          <w:color w:val="auto"/>
          <w:szCs w:val="24"/>
          <w:shd w:val="clear" w:color="auto" w:fill="FFFFFF"/>
        </w:rPr>
      </w:pPr>
      <w:r w:rsidRPr="001B556E">
        <w:rPr>
          <w:color w:val="auto"/>
          <w:szCs w:val="24"/>
        </w:rPr>
        <w:t>CROOK, DAVID, ‘</w:t>
      </w:r>
      <w:r w:rsidRPr="001B556E">
        <w:rPr>
          <w:color w:val="auto"/>
          <w:szCs w:val="24"/>
          <w:shd w:val="clear" w:color="auto" w:fill="FFFFFF"/>
        </w:rPr>
        <w:t xml:space="preserve">The northward expansion of the boundary of Sherwood Forest in the sixteenth century’, </w:t>
      </w:r>
      <w:r w:rsidRPr="001B556E">
        <w:rPr>
          <w:i/>
          <w:color w:val="auto"/>
          <w:szCs w:val="24"/>
          <w:shd w:val="clear" w:color="auto" w:fill="FFFFFF"/>
        </w:rPr>
        <w:t xml:space="preserve">Trans. Thoroton Society of Nottinghamshire, </w:t>
      </w:r>
      <w:r w:rsidRPr="001B556E">
        <w:rPr>
          <w:color w:val="auto"/>
          <w:szCs w:val="24"/>
          <w:shd w:val="clear" w:color="auto" w:fill="FFFFFF"/>
        </w:rPr>
        <w:t>120, pp. 95-112 (2016).</w:t>
      </w:r>
    </w:p>
    <w:p w:rsidR="00F819A9" w:rsidRPr="001B556E" w:rsidRDefault="00F819A9" w:rsidP="00F819A9">
      <w:pPr>
        <w:rPr>
          <w:color w:val="auto"/>
          <w:szCs w:val="24"/>
        </w:rPr>
      </w:pPr>
      <w:r w:rsidRPr="001B556E">
        <w:rPr>
          <w:color w:val="auto"/>
          <w:szCs w:val="24"/>
          <w:shd w:val="clear" w:color="auto" w:fill="FFFFFF"/>
        </w:rPr>
        <w:t>CROSSMAN, VIRGINIA, ‘</w:t>
      </w:r>
      <w:r w:rsidRPr="001B556E">
        <w:rPr>
          <w:color w:val="auto"/>
          <w:szCs w:val="24"/>
        </w:rPr>
        <w:t xml:space="preserve">Attitudes and responses to vagrancy in Ireland in the long nineteenth century’,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264-89.</w:t>
      </w:r>
    </w:p>
    <w:p w:rsidR="00F819A9" w:rsidRPr="001B556E" w:rsidRDefault="00F819A9" w:rsidP="00F819A9">
      <w:pPr>
        <w:rPr>
          <w:color w:val="auto"/>
          <w:szCs w:val="24"/>
        </w:rPr>
      </w:pPr>
      <w:r w:rsidRPr="001B556E">
        <w:rPr>
          <w:color w:val="auto"/>
          <w:szCs w:val="24"/>
        </w:rPr>
        <w:t xml:space="preserve">CULLEN, LYNSEY, ‘Post-mortem in the Victorian asylum: practice, purpose and findings at the Littlemore County Lunatic Asylum, 1886–7’, </w:t>
      </w:r>
      <w:r w:rsidRPr="001B556E">
        <w:rPr>
          <w:i/>
          <w:color w:val="auto"/>
          <w:szCs w:val="24"/>
        </w:rPr>
        <w:t xml:space="preserve">History of Psychiatry, </w:t>
      </w:r>
      <w:r w:rsidRPr="001B556E">
        <w:rPr>
          <w:color w:val="auto"/>
          <w:szCs w:val="24"/>
        </w:rPr>
        <w:t>28, pp. 280-96.</w:t>
      </w:r>
    </w:p>
    <w:p w:rsidR="00F819A9" w:rsidRPr="001B556E" w:rsidRDefault="00F819A9" w:rsidP="00F819A9">
      <w:pPr>
        <w:rPr>
          <w:color w:val="auto"/>
          <w:szCs w:val="24"/>
        </w:rPr>
      </w:pPr>
      <w:r w:rsidRPr="001B556E">
        <w:rPr>
          <w:color w:val="auto"/>
          <w:szCs w:val="24"/>
        </w:rPr>
        <w:t xml:space="preserve">CURLING, LUCYANN, ‘Farming in East Kent in 1816’, </w:t>
      </w:r>
      <w:r w:rsidRPr="001B556E">
        <w:rPr>
          <w:i/>
          <w:color w:val="auto"/>
          <w:szCs w:val="24"/>
        </w:rPr>
        <w:t xml:space="preserve">Rural History Today, </w:t>
      </w:r>
      <w:r w:rsidRPr="001B556E">
        <w:rPr>
          <w:color w:val="auto"/>
          <w:szCs w:val="24"/>
        </w:rPr>
        <w:t>32, pp. 7-8.</w:t>
      </w:r>
    </w:p>
    <w:p w:rsidR="00F819A9" w:rsidRPr="001B556E" w:rsidRDefault="00F819A9" w:rsidP="00F819A9">
      <w:pPr>
        <w:rPr>
          <w:color w:val="auto"/>
          <w:szCs w:val="24"/>
        </w:rPr>
      </w:pPr>
      <w:r w:rsidRPr="001B556E">
        <w:rPr>
          <w:color w:val="auto"/>
          <w:szCs w:val="24"/>
        </w:rPr>
        <w:t xml:space="preserve">CURRIE, JEAN ILLA, ‘The history of Walsopthorne Farm, Herefordshire’, </w:t>
      </w:r>
      <w:r w:rsidRPr="001B556E">
        <w:rPr>
          <w:i/>
          <w:color w:val="auto"/>
          <w:szCs w:val="24"/>
        </w:rPr>
        <w:t xml:space="preserve">Rural History Today, </w:t>
      </w:r>
      <w:r w:rsidRPr="001B556E">
        <w:rPr>
          <w:color w:val="auto"/>
          <w:szCs w:val="24"/>
        </w:rPr>
        <w:t>33, pp. 4-5.</w:t>
      </w:r>
    </w:p>
    <w:p w:rsidR="00F819A9" w:rsidRPr="001B556E" w:rsidRDefault="00F819A9" w:rsidP="00F819A9">
      <w:pPr>
        <w:rPr>
          <w:color w:val="auto"/>
          <w:szCs w:val="24"/>
        </w:rPr>
      </w:pPr>
      <w:r w:rsidRPr="001B556E">
        <w:rPr>
          <w:color w:val="auto"/>
          <w:szCs w:val="24"/>
        </w:rPr>
        <w:t xml:space="preserve">DALWOOD, HAL, ‘Water, </w:t>
      </w:r>
      <w:r w:rsidRPr="001B556E">
        <w:rPr>
          <w:rStyle w:val="Emphasis"/>
          <w:color w:val="auto"/>
          <w:szCs w:val="24"/>
        </w:rPr>
        <w:t>wics</w:t>
      </w:r>
      <w:r w:rsidRPr="001B556E">
        <w:rPr>
          <w:color w:val="auto"/>
          <w:szCs w:val="24"/>
        </w:rPr>
        <w:t xml:space="preserve"> and </w:t>
      </w:r>
      <w:r w:rsidRPr="001B556E">
        <w:rPr>
          <w:rStyle w:val="Emphasis"/>
          <w:color w:val="auto"/>
          <w:szCs w:val="24"/>
        </w:rPr>
        <w:t>burhs</w:t>
      </w:r>
      <w:r w:rsidRPr="001B556E">
        <w:rPr>
          <w:rStyle w:val="Emphasis"/>
          <w:i w:val="0"/>
          <w:color w:val="auto"/>
          <w:szCs w:val="24"/>
        </w:rPr>
        <w:t xml:space="preserve">’, </w:t>
      </w:r>
      <w:r w:rsidRPr="001B556E">
        <w:rPr>
          <w:color w:val="auto"/>
          <w:szCs w:val="24"/>
        </w:rPr>
        <w:t xml:space="preserve">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187-201.</w:t>
      </w:r>
    </w:p>
    <w:p w:rsidR="00F819A9" w:rsidRPr="001B556E" w:rsidRDefault="00F819A9" w:rsidP="00F819A9">
      <w:pPr>
        <w:rPr>
          <w:color w:val="auto"/>
          <w:szCs w:val="24"/>
        </w:rPr>
      </w:pPr>
      <w:r w:rsidRPr="001B556E">
        <w:rPr>
          <w:color w:val="auto"/>
          <w:szCs w:val="24"/>
        </w:rPr>
        <w:t>DALY, MARY E., ‘Famine and famine relief 1740-2000’,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38-52.</w:t>
      </w:r>
    </w:p>
    <w:p w:rsidR="00F819A9" w:rsidRPr="001B556E" w:rsidRDefault="00F819A9" w:rsidP="00F819A9">
      <w:pPr>
        <w:rPr>
          <w:color w:val="auto"/>
          <w:szCs w:val="24"/>
        </w:rPr>
      </w:pPr>
      <w:r w:rsidRPr="001B556E">
        <w:rPr>
          <w:color w:val="auto"/>
          <w:szCs w:val="24"/>
        </w:rPr>
        <w:t xml:space="preserve">DANGAR, ADRIAN, ‘Hunt coverts, Britain’s crowns of thorns’, </w:t>
      </w:r>
      <w:r w:rsidRPr="001B556E">
        <w:rPr>
          <w:i/>
          <w:color w:val="auto"/>
          <w:szCs w:val="24"/>
        </w:rPr>
        <w:t xml:space="preserve">The Field, </w:t>
      </w:r>
      <w:r w:rsidRPr="001B556E">
        <w:rPr>
          <w:color w:val="auto"/>
          <w:szCs w:val="24"/>
        </w:rPr>
        <w:t>330, pp. 106-10.</w:t>
      </w:r>
    </w:p>
    <w:p w:rsidR="00F819A9" w:rsidRPr="001B556E" w:rsidRDefault="00F819A9" w:rsidP="00F819A9">
      <w:pPr>
        <w:rPr>
          <w:color w:val="auto"/>
          <w:szCs w:val="24"/>
        </w:rPr>
      </w:pPr>
      <w:r w:rsidRPr="001B556E">
        <w:rPr>
          <w:color w:val="auto"/>
          <w:szCs w:val="24"/>
        </w:rPr>
        <w:t xml:space="preserve">DANIEL, PATRICK, ‘A Romano-British farmstead at Damson Parkway, Solihull’, </w:t>
      </w:r>
      <w:r w:rsidRPr="001B556E">
        <w:rPr>
          <w:i/>
          <w:color w:val="auto"/>
          <w:szCs w:val="24"/>
        </w:rPr>
        <w:t xml:space="preserve">Trans. Birmingham and Warwickshire Archaeol. Soc., </w:t>
      </w:r>
      <w:r w:rsidRPr="001B556E">
        <w:rPr>
          <w:color w:val="auto"/>
          <w:szCs w:val="24"/>
        </w:rPr>
        <w:t>119, pp. 51-62.</w:t>
      </w:r>
    </w:p>
    <w:p w:rsidR="00F819A9" w:rsidRPr="001B556E" w:rsidRDefault="00F819A9" w:rsidP="00F819A9">
      <w:pPr>
        <w:rPr>
          <w:color w:val="auto"/>
          <w:szCs w:val="24"/>
        </w:rPr>
      </w:pPr>
      <w:r w:rsidRPr="001B556E">
        <w:rPr>
          <w:color w:val="auto"/>
          <w:szCs w:val="24"/>
        </w:rPr>
        <w:t>DARK, PETRA, ‘The environment of southern Roman Britain’,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15-34.</w:t>
      </w:r>
    </w:p>
    <w:p w:rsidR="00F819A9" w:rsidRPr="001B556E" w:rsidRDefault="00F819A9" w:rsidP="00F819A9">
      <w:pPr>
        <w:rPr>
          <w:color w:val="auto"/>
          <w:szCs w:val="24"/>
        </w:rPr>
      </w:pPr>
      <w:r w:rsidRPr="001B556E">
        <w:rPr>
          <w:color w:val="auto"/>
          <w:szCs w:val="24"/>
        </w:rPr>
        <w:t xml:space="preserve">DICKASON, </w:t>
      </w:r>
      <w:r w:rsidRPr="001B556E">
        <w:rPr>
          <w:bCs/>
          <w:color w:val="auto"/>
          <w:lang w:val="en"/>
        </w:rPr>
        <w:t xml:space="preserve">RENÉE, ‘Visions of rurality in popular British fictional television series from the 1970s to the present day’, </w:t>
      </w:r>
      <w:r w:rsidRPr="001B556E">
        <w:rPr>
          <w:color w:val="auto"/>
          <w:szCs w:val="24"/>
          <w:lang w:val="en"/>
        </w:rPr>
        <w:t xml:space="preserve">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83-111.</w:t>
      </w:r>
    </w:p>
    <w:p w:rsidR="00F819A9" w:rsidRPr="001B556E" w:rsidRDefault="00F819A9" w:rsidP="00F819A9">
      <w:pPr>
        <w:rPr>
          <w:color w:val="auto"/>
          <w:szCs w:val="24"/>
        </w:rPr>
      </w:pPr>
      <w:r w:rsidRPr="001B556E">
        <w:rPr>
          <w:color w:val="auto"/>
          <w:szCs w:val="24"/>
        </w:rPr>
        <w:t xml:space="preserve">DIDELOT, X., ‘Heroic sacrifice or tragic mistake? Revisiting the Eyam Plague, 350 years on’, </w:t>
      </w:r>
      <w:r w:rsidRPr="001B556E">
        <w:rPr>
          <w:i/>
          <w:color w:val="auto"/>
          <w:szCs w:val="24"/>
        </w:rPr>
        <w:t xml:space="preserve">Significance, </w:t>
      </w:r>
      <w:r w:rsidRPr="001B556E">
        <w:rPr>
          <w:color w:val="auto"/>
          <w:szCs w:val="24"/>
        </w:rPr>
        <w:t>13, pp. 20-4 (2016).</w:t>
      </w:r>
    </w:p>
    <w:p w:rsidR="00F819A9" w:rsidRPr="001B556E" w:rsidRDefault="00F819A9" w:rsidP="00F819A9">
      <w:pPr>
        <w:rPr>
          <w:color w:val="auto"/>
          <w:szCs w:val="24"/>
          <w:lang w:val="en"/>
        </w:rPr>
      </w:pPr>
      <w:r w:rsidRPr="001B556E">
        <w:rPr>
          <w:color w:val="auto"/>
          <w:szCs w:val="24"/>
        </w:rPr>
        <w:lastRenderedPageBreak/>
        <w:t>DITT, KARL, ‘The electrification of the countryside: the interests of electrical enterprises and the rural population in England, 1888-1939’, 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15-37.</w:t>
      </w:r>
    </w:p>
    <w:p w:rsidR="00F819A9" w:rsidRPr="001B556E" w:rsidRDefault="00F819A9" w:rsidP="00F819A9">
      <w:pPr>
        <w:rPr>
          <w:color w:val="auto"/>
          <w:szCs w:val="24"/>
          <w:lang w:val="en"/>
        </w:rPr>
      </w:pPr>
      <w:r w:rsidRPr="001B556E">
        <w:rPr>
          <w:color w:val="auto"/>
          <w:szCs w:val="24"/>
          <w:lang w:val="en"/>
        </w:rPr>
        <w:t xml:space="preserve">DIXON, PIERS, ‘Mukked and folded land: the evidence of field data for medieval cultivation techniques in Scotland’, </w:t>
      </w:r>
      <w:r w:rsidRPr="001B556E">
        <w:rPr>
          <w:color w:val="auto"/>
          <w:szCs w:val="24"/>
        </w:rPr>
        <w:t>in K</w:t>
      </w:r>
      <w:r w:rsidRPr="001B556E">
        <w:rPr>
          <w:color w:val="auto"/>
          <w:szCs w:val="24"/>
          <w:lang w:val="en"/>
        </w:rPr>
        <w:t xml:space="preserve">lápště (ed.), </w:t>
      </w:r>
      <w:r w:rsidRPr="001B556E">
        <w:rPr>
          <w:i/>
          <w:color w:val="auto"/>
          <w:szCs w:val="24"/>
          <w:lang w:val="en"/>
        </w:rPr>
        <w:t xml:space="preserve">Agrarian technology in the medieval landscape, </w:t>
      </w:r>
      <w:r w:rsidRPr="001B556E">
        <w:rPr>
          <w:color w:val="auto"/>
          <w:szCs w:val="24"/>
          <w:lang w:val="en"/>
        </w:rPr>
        <w:t>pp. 107-23 (2016).</w:t>
      </w:r>
    </w:p>
    <w:p w:rsidR="00F819A9" w:rsidRPr="001B556E" w:rsidRDefault="00F819A9" w:rsidP="00F819A9">
      <w:pPr>
        <w:rPr>
          <w:color w:val="auto"/>
          <w:szCs w:val="24"/>
          <w:lang w:val="en"/>
        </w:rPr>
      </w:pPr>
      <w:r w:rsidRPr="001B556E">
        <w:rPr>
          <w:color w:val="auto"/>
          <w:szCs w:val="24"/>
          <w:lang w:val="en"/>
        </w:rPr>
        <w:t xml:space="preserve">DOBBING, CARA, ‘The circulation of pauper lunatics and the transitory nature of mental health provision in late nineteenth century Cumberland and Westmorland’, </w:t>
      </w:r>
      <w:r w:rsidRPr="001B556E">
        <w:rPr>
          <w:i/>
          <w:color w:val="auto"/>
          <w:szCs w:val="24"/>
          <w:lang w:val="en"/>
        </w:rPr>
        <w:t xml:space="preserve">Local Population Studies, </w:t>
      </w:r>
      <w:r w:rsidRPr="001B556E">
        <w:rPr>
          <w:color w:val="auto"/>
          <w:szCs w:val="24"/>
          <w:lang w:val="en"/>
        </w:rPr>
        <w:t>99, pp. 56-65.</w:t>
      </w:r>
    </w:p>
    <w:p w:rsidR="00F819A9" w:rsidRPr="001B556E" w:rsidRDefault="00F819A9" w:rsidP="00F819A9">
      <w:pPr>
        <w:rPr>
          <w:color w:val="auto"/>
          <w:szCs w:val="24"/>
          <w:lang w:val="en"/>
        </w:rPr>
      </w:pPr>
      <w:r w:rsidRPr="001B556E">
        <w:rPr>
          <w:color w:val="auto"/>
          <w:szCs w:val="24"/>
          <w:lang w:val="en"/>
        </w:rPr>
        <w:t xml:space="preserve">DODD, JOY, ‘An authority on agricultural subjects: Robert Brown of Markle, 1756-1831’, </w:t>
      </w:r>
      <w:r w:rsidRPr="001B556E">
        <w:rPr>
          <w:i/>
          <w:color w:val="auto"/>
          <w:szCs w:val="24"/>
          <w:lang w:val="en"/>
        </w:rPr>
        <w:t xml:space="preserve">Trans. East Lothian Antiquarian and Field Naturalists’ Society, </w:t>
      </w:r>
      <w:r w:rsidRPr="001B556E">
        <w:rPr>
          <w:color w:val="auto"/>
          <w:szCs w:val="24"/>
          <w:lang w:val="en"/>
        </w:rPr>
        <w:t>31, pp. 82-103.</w:t>
      </w:r>
    </w:p>
    <w:p w:rsidR="00F819A9" w:rsidRPr="001B556E" w:rsidRDefault="00F819A9" w:rsidP="00F819A9">
      <w:pPr>
        <w:rPr>
          <w:color w:val="auto"/>
          <w:szCs w:val="24"/>
        </w:rPr>
      </w:pPr>
      <w:r w:rsidRPr="001B556E">
        <w:rPr>
          <w:color w:val="auto"/>
          <w:szCs w:val="24"/>
        </w:rPr>
        <w:t>DOOLEY, TERENCE, ‘The Big House’,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161-76.</w:t>
      </w:r>
    </w:p>
    <w:p w:rsidR="00F819A9" w:rsidRPr="001B556E" w:rsidRDefault="00F819A9" w:rsidP="00F819A9">
      <w:pPr>
        <w:rPr>
          <w:color w:val="auto"/>
          <w:szCs w:val="24"/>
        </w:rPr>
      </w:pPr>
      <w:r w:rsidRPr="001B556E">
        <w:rPr>
          <w:color w:val="auto"/>
          <w:szCs w:val="24"/>
        </w:rPr>
        <w:t>DOWER, ROBIN and RYDER, PETER F., ‘</w:t>
      </w:r>
      <w:r w:rsidRPr="001B556E">
        <w:rPr>
          <w:rStyle w:val="Emphasis"/>
          <w:i w:val="0"/>
          <w:color w:val="auto"/>
          <w:szCs w:val="24"/>
          <w:shd w:val="clear" w:color="auto" w:fill="FFFFFF"/>
        </w:rPr>
        <w:t xml:space="preserve">The Black Barn at Tow House, Bardon Mill, Northumberland, a heather-thatched barn and its context’, </w:t>
      </w:r>
      <w:r w:rsidRPr="001B556E">
        <w:rPr>
          <w:rStyle w:val="Emphasis"/>
          <w:color w:val="auto"/>
          <w:szCs w:val="24"/>
          <w:shd w:val="clear" w:color="auto" w:fill="FFFFFF"/>
        </w:rPr>
        <w:t xml:space="preserve">Archaeologia Aeliana, </w:t>
      </w:r>
      <w:r w:rsidRPr="001B556E">
        <w:rPr>
          <w:rStyle w:val="Emphasis"/>
          <w:i w:val="0"/>
          <w:color w:val="auto"/>
          <w:szCs w:val="24"/>
          <w:shd w:val="clear" w:color="auto" w:fill="FFFFFF"/>
        </w:rPr>
        <w:t>45, pp. 159-85.</w:t>
      </w:r>
    </w:p>
    <w:p w:rsidR="00F819A9" w:rsidRPr="001B556E" w:rsidRDefault="00F819A9" w:rsidP="00F819A9">
      <w:pPr>
        <w:rPr>
          <w:color w:val="auto"/>
          <w:szCs w:val="24"/>
        </w:rPr>
      </w:pPr>
      <w:r w:rsidRPr="001B556E">
        <w:rPr>
          <w:color w:val="auto"/>
          <w:szCs w:val="24"/>
        </w:rPr>
        <w:t>DREW, CHRISTINE and ELLIOTT, PAUL, ‘</w:t>
      </w:r>
      <w:r w:rsidRPr="001B556E">
        <w:rPr>
          <w:color w:val="auto"/>
          <w:szCs w:val="24"/>
          <w:shd w:val="clear" w:color="auto" w:fill="FFFFFF"/>
        </w:rPr>
        <w:t xml:space="preserve">Victorian gardening, horticulture and arboriculture in the Midlands: John Frederick Wood (1806-1865) of Nottingham and the Midland florist and suburban horticulturist’, </w:t>
      </w:r>
      <w:r w:rsidRPr="001B556E">
        <w:rPr>
          <w:i/>
          <w:color w:val="auto"/>
          <w:szCs w:val="24"/>
          <w:shd w:val="clear" w:color="auto" w:fill="FFFFFF"/>
        </w:rPr>
        <w:t xml:space="preserve">Trans. Thoroton Society of Nottinghamshire, </w:t>
      </w:r>
      <w:r w:rsidRPr="001B556E">
        <w:rPr>
          <w:color w:val="auto"/>
          <w:szCs w:val="24"/>
          <w:shd w:val="clear" w:color="auto" w:fill="FFFFFF"/>
        </w:rPr>
        <w:t>120, pp. 121-42 (2016).</w:t>
      </w:r>
    </w:p>
    <w:p w:rsidR="00F819A9" w:rsidRPr="001B556E" w:rsidRDefault="00F819A9" w:rsidP="00F819A9">
      <w:pPr>
        <w:rPr>
          <w:color w:val="auto"/>
          <w:szCs w:val="24"/>
        </w:rPr>
      </w:pPr>
      <w:r w:rsidRPr="001B556E">
        <w:rPr>
          <w:color w:val="auto"/>
          <w:szCs w:val="24"/>
        </w:rPr>
        <w:t xml:space="preserve">DUNGY, MADELEINE LYNCH, ‘The global agricultural crisis and British diplomacy in the League of Nations in 1931’, </w:t>
      </w:r>
      <w:r w:rsidRPr="001B556E">
        <w:rPr>
          <w:i/>
          <w:color w:val="auto"/>
          <w:szCs w:val="24"/>
        </w:rPr>
        <w:t xml:space="preserve">AgHR, </w:t>
      </w:r>
      <w:r w:rsidRPr="001B556E">
        <w:rPr>
          <w:color w:val="auto"/>
          <w:szCs w:val="24"/>
        </w:rPr>
        <w:t>65, pp. 297-319.</w:t>
      </w:r>
    </w:p>
    <w:p w:rsidR="00F819A9" w:rsidRPr="001B556E" w:rsidRDefault="00F819A9" w:rsidP="00F819A9">
      <w:pPr>
        <w:rPr>
          <w:color w:val="auto"/>
          <w:szCs w:val="24"/>
        </w:rPr>
      </w:pPr>
      <w:r w:rsidRPr="001B556E">
        <w:rPr>
          <w:color w:val="auto"/>
          <w:szCs w:val="24"/>
        </w:rPr>
        <w:t xml:space="preserve">DUNNE, TERRENCE M., ‘The law of Captain Rock’,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38-52.</w:t>
      </w:r>
    </w:p>
    <w:p w:rsidR="00F819A9" w:rsidRPr="001B556E" w:rsidRDefault="00F819A9" w:rsidP="00F819A9">
      <w:pPr>
        <w:rPr>
          <w:rStyle w:val="nlmarticle-title"/>
          <w:color w:val="auto"/>
          <w:szCs w:val="24"/>
          <w:lang w:val="en"/>
        </w:rPr>
      </w:pPr>
      <w:r w:rsidRPr="001B556E">
        <w:rPr>
          <w:color w:val="auto"/>
          <w:szCs w:val="24"/>
        </w:rPr>
        <w:t>DYER, CHRISTOPHER, ‘</w:t>
      </w:r>
      <w:r w:rsidRPr="001B556E">
        <w:rPr>
          <w:rStyle w:val="nlmarticle-title"/>
          <w:color w:val="auto"/>
          <w:szCs w:val="24"/>
          <w:lang w:val="en"/>
        </w:rPr>
        <w:t xml:space="preserve">The Midland economy and society, 1314-1348: insights from changes in the landscape’, </w:t>
      </w:r>
      <w:r w:rsidRPr="001B556E">
        <w:rPr>
          <w:rStyle w:val="nlmarticle-title"/>
          <w:i/>
          <w:color w:val="auto"/>
          <w:szCs w:val="24"/>
          <w:lang w:val="en"/>
        </w:rPr>
        <w:t xml:space="preserve">Midland History, </w:t>
      </w:r>
      <w:r w:rsidRPr="001B556E">
        <w:rPr>
          <w:rStyle w:val="nlmarticle-title"/>
          <w:color w:val="auto"/>
          <w:szCs w:val="24"/>
          <w:lang w:val="en"/>
        </w:rPr>
        <w:t>42, pp. 36-57.</w:t>
      </w:r>
    </w:p>
    <w:p w:rsidR="00F819A9" w:rsidRPr="001B556E" w:rsidRDefault="00F819A9" w:rsidP="00F819A9">
      <w:pPr>
        <w:rPr>
          <w:rStyle w:val="nlmarticle-title"/>
          <w:color w:val="auto"/>
          <w:szCs w:val="24"/>
          <w:lang w:val="en"/>
        </w:rPr>
      </w:pPr>
      <w:r w:rsidRPr="001B556E">
        <w:rPr>
          <w:rStyle w:val="nlmarticle-title"/>
          <w:color w:val="auto"/>
          <w:szCs w:val="24"/>
          <w:lang w:val="en"/>
        </w:rPr>
        <w:t xml:space="preserve">DYER, CHRISTOPHER, HARWARD, CHIZ and WESTERN, GAYNOR, ‘Iron Age burials and medieval farm buildings; excavations at Horse and Groom Inn, Bourton-on-the-Hill, 2013’, </w:t>
      </w:r>
      <w:r w:rsidRPr="001B556E">
        <w:rPr>
          <w:i/>
          <w:color w:val="auto"/>
        </w:rPr>
        <w:t>Trans. Bristol and Gloucs. Archaeol. Soc.</w:t>
      </w:r>
      <w:r w:rsidRPr="001B556E">
        <w:rPr>
          <w:color w:val="auto"/>
        </w:rPr>
        <w:t>, 135, pp. 155-94.</w:t>
      </w:r>
    </w:p>
    <w:p w:rsidR="00F819A9" w:rsidRPr="001B556E" w:rsidRDefault="00F819A9" w:rsidP="00F819A9">
      <w:pPr>
        <w:rPr>
          <w:rStyle w:val="nlmarticle-title"/>
          <w:color w:val="auto"/>
          <w:szCs w:val="24"/>
          <w:lang w:val="en"/>
        </w:rPr>
      </w:pPr>
      <w:r w:rsidRPr="001B556E">
        <w:rPr>
          <w:rStyle w:val="nlmarticle-title"/>
          <w:color w:val="auto"/>
          <w:szCs w:val="24"/>
          <w:lang w:val="en"/>
        </w:rPr>
        <w:t>EARLE, REBECCA, ‘</w:t>
      </w:r>
      <w:r w:rsidRPr="001B556E">
        <w:rPr>
          <w:color w:val="auto"/>
          <w:szCs w:val="24"/>
        </w:rPr>
        <w:t xml:space="preserve">Promoting potatoes in eighteenth-century Europe’, </w:t>
      </w:r>
      <w:r w:rsidRPr="001B556E">
        <w:rPr>
          <w:i/>
          <w:color w:val="auto"/>
          <w:szCs w:val="24"/>
        </w:rPr>
        <w:t xml:space="preserve">Eighteenth-Century Studies, </w:t>
      </w:r>
      <w:r w:rsidRPr="001B556E">
        <w:rPr>
          <w:color w:val="auto"/>
          <w:szCs w:val="24"/>
        </w:rPr>
        <w:t>51, pp. 147-62.</w:t>
      </w:r>
    </w:p>
    <w:p w:rsidR="00F819A9" w:rsidRPr="001B556E" w:rsidRDefault="00F819A9" w:rsidP="00F819A9">
      <w:pPr>
        <w:rPr>
          <w:color w:val="auto"/>
          <w:szCs w:val="24"/>
        </w:rPr>
      </w:pPr>
      <w:r w:rsidRPr="001B556E">
        <w:rPr>
          <w:rStyle w:val="nlmarticle-title"/>
          <w:color w:val="auto"/>
          <w:szCs w:val="24"/>
          <w:lang w:val="en"/>
        </w:rPr>
        <w:t>EDWARDS, SIAN, ‘“</w:t>
      </w:r>
      <w:r w:rsidRPr="001B556E">
        <w:rPr>
          <w:color w:val="auto"/>
          <w:szCs w:val="24"/>
        </w:rPr>
        <w:t xml:space="preserve">Nothing gets her goat!”: the farmer's wife and the duality of rural femininity in the Young Farmers' Club movement in 1950s Britain’, </w:t>
      </w:r>
      <w:r w:rsidRPr="001B556E">
        <w:rPr>
          <w:i/>
          <w:color w:val="auto"/>
          <w:szCs w:val="24"/>
        </w:rPr>
        <w:t xml:space="preserve">Women’s History Review, </w:t>
      </w:r>
      <w:r w:rsidRPr="001B556E">
        <w:rPr>
          <w:color w:val="auto"/>
          <w:szCs w:val="24"/>
        </w:rPr>
        <w:t>26, pp. 26-45.</w:t>
      </w:r>
    </w:p>
    <w:p w:rsidR="00F819A9" w:rsidRPr="001B556E" w:rsidRDefault="00F819A9" w:rsidP="00F819A9">
      <w:pPr>
        <w:rPr>
          <w:color w:val="auto"/>
          <w:szCs w:val="24"/>
        </w:rPr>
      </w:pPr>
      <w:r w:rsidRPr="001B556E">
        <w:rPr>
          <w:color w:val="auto"/>
          <w:szCs w:val="24"/>
        </w:rPr>
        <w:t xml:space="preserve">FALVEY, HEATHER, ‘Dury and Andrews’ map of Hertfordshire (1766): a review essay’, </w:t>
      </w:r>
      <w:r w:rsidRPr="001B556E">
        <w:rPr>
          <w:i/>
          <w:color w:val="auto"/>
          <w:szCs w:val="24"/>
        </w:rPr>
        <w:t xml:space="preserve">Local Historian, </w:t>
      </w:r>
      <w:r w:rsidRPr="001B556E">
        <w:rPr>
          <w:color w:val="auto"/>
          <w:szCs w:val="24"/>
        </w:rPr>
        <w:t>47, pp. 149-52.</w:t>
      </w:r>
    </w:p>
    <w:p w:rsidR="00F819A9" w:rsidRPr="001B556E" w:rsidRDefault="00F819A9" w:rsidP="00F819A9">
      <w:pPr>
        <w:rPr>
          <w:color w:val="auto"/>
          <w:szCs w:val="24"/>
        </w:rPr>
      </w:pPr>
      <w:r w:rsidRPr="001B556E">
        <w:rPr>
          <w:color w:val="auto"/>
          <w:szCs w:val="24"/>
        </w:rPr>
        <w:t xml:space="preserve">FARQUHARSON, LAUREN, ‘A ‘Scottish Poor Law of Lunacy’? Poor Law, Lunacy Law and Scotland's parochial asylums’, </w:t>
      </w:r>
      <w:r w:rsidRPr="001B556E">
        <w:rPr>
          <w:i/>
          <w:color w:val="auto"/>
          <w:szCs w:val="24"/>
        </w:rPr>
        <w:t xml:space="preserve">History of Psychiatry, </w:t>
      </w:r>
      <w:r w:rsidRPr="001B556E">
        <w:rPr>
          <w:color w:val="auto"/>
          <w:szCs w:val="24"/>
        </w:rPr>
        <w:t>28, pp. 15-28.</w:t>
      </w:r>
    </w:p>
    <w:p w:rsidR="00F819A9" w:rsidRPr="001B556E" w:rsidRDefault="00F819A9" w:rsidP="00F819A9">
      <w:pPr>
        <w:rPr>
          <w:color w:val="auto"/>
          <w:szCs w:val="24"/>
        </w:rPr>
      </w:pPr>
      <w:r w:rsidRPr="001B556E">
        <w:rPr>
          <w:color w:val="auto"/>
          <w:szCs w:val="24"/>
        </w:rPr>
        <w:t xml:space="preserve">FENNELLY, KATHERINE, ‘Victims of Ireland's Great Famine: the bioarchaeology of mass burials at Kilkenny Union Workhouse’, </w:t>
      </w:r>
      <w:r w:rsidRPr="001B556E">
        <w:rPr>
          <w:i/>
          <w:color w:val="auto"/>
          <w:szCs w:val="24"/>
        </w:rPr>
        <w:t xml:space="preserve">Post-Medieval Archaeology, </w:t>
      </w:r>
      <w:r w:rsidRPr="001B556E">
        <w:rPr>
          <w:color w:val="auto"/>
          <w:szCs w:val="24"/>
        </w:rPr>
        <w:t>51, pp. 525-6.</w:t>
      </w:r>
    </w:p>
    <w:p w:rsidR="00F819A9" w:rsidRPr="001B556E" w:rsidRDefault="00F819A9" w:rsidP="00F819A9">
      <w:pPr>
        <w:rPr>
          <w:color w:val="auto"/>
          <w:szCs w:val="24"/>
        </w:rPr>
      </w:pPr>
      <w:r w:rsidRPr="001B556E">
        <w:rPr>
          <w:color w:val="auto"/>
          <w:szCs w:val="24"/>
        </w:rPr>
        <w:t xml:space="preserve">FISHER, JESS LUMSDEN, ‘“Night marauders” and “Deluded wretches”: public discourses on Ribbonism in pre-Famine Ireland’,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53-66.</w:t>
      </w:r>
    </w:p>
    <w:p w:rsidR="00F819A9" w:rsidRPr="001B556E" w:rsidRDefault="00F819A9" w:rsidP="00F819A9">
      <w:pPr>
        <w:rPr>
          <w:rStyle w:val="nlmarticle-title"/>
          <w:color w:val="auto"/>
          <w:szCs w:val="24"/>
          <w:lang w:val="en"/>
        </w:rPr>
      </w:pPr>
      <w:r w:rsidRPr="001B556E">
        <w:rPr>
          <w:color w:val="auto"/>
          <w:szCs w:val="24"/>
        </w:rPr>
        <w:t>FITZPATRICK, ELIZABETH and HENNESSY, RONAN, ‘</w:t>
      </w:r>
      <w:r w:rsidRPr="001B556E">
        <w:rPr>
          <w:rStyle w:val="nlmarticle-title"/>
          <w:color w:val="auto"/>
          <w:szCs w:val="24"/>
          <w:lang w:val="en"/>
        </w:rPr>
        <w:t xml:space="preserve">Finn’s Seat: topographies of power and royal marchlands of Gaelic polities in medieval Ireland’, </w:t>
      </w:r>
      <w:r w:rsidRPr="001B556E">
        <w:rPr>
          <w:rStyle w:val="nlmarticle-title"/>
          <w:i/>
          <w:color w:val="auto"/>
          <w:szCs w:val="24"/>
          <w:lang w:val="en"/>
        </w:rPr>
        <w:t xml:space="preserve">Landscape Hist., </w:t>
      </w:r>
      <w:r w:rsidRPr="001B556E">
        <w:rPr>
          <w:rStyle w:val="nlmarticle-title"/>
          <w:color w:val="auto"/>
          <w:szCs w:val="24"/>
          <w:lang w:val="en"/>
        </w:rPr>
        <w:t>38, pp. 29-62.</w:t>
      </w:r>
    </w:p>
    <w:p w:rsidR="00F819A9" w:rsidRPr="001B556E" w:rsidRDefault="00F819A9" w:rsidP="00F819A9">
      <w:pPr>
        <w:rPr>
          <w:rStyle w:val="nlmarticle-title"/>
          <w:color w:val="auto"/>
          <w:szCs w:val="24"/>
          <w:lang w:val="en"/>
        </w:rPr>
      </w:pPr>
      <w:r w:rsidRPr="001B556E">
        <w:rPr>
          <w:rStyle w:val="nlmarticle-title"/>
          <w:color w:val="auto"/>
          <w:szCs w:val="24"/>
          <w:lang w:val="en"/>
        </w:rPr>
        <w:lastRenderedPageBreak/>
        <w:t>FLECHNER, ROY, ‘Investigating ‘peasant conversion’ in Ireland and Anglo-Saxon England: a preliminary enquiry’, in E</w:t>
      </w:r>
      <w:r w:rsidRPr="001B556E">
        <w:rPr>
          <w:color w:val="auto"/>
          <w:szCs w:val="24"/>
          <w:lang w:val="en"/>
        </w:rPr>
        <w:t xml:space="preserve">dwards, Ní Mhaonaigh and Flechner (eds), </w:t>
      </w:r>
      <w:r w:rsidRPr="001B556E">
        <w:rPr>
          <w:i/>
          <w:color w:val="auto"/>
          <w:szCs w:val="24"/>
        </w:rPr>
        <w:t xml:space="preserve">Transforming landscapes of belief in the early medieval insular world and beyond, </w:t>
      </w:r>
      <w:r w:rsidRPr="001B556E">
        <w:rPr>
          <w:color w:val="auto"/>
          <w:szCs w:val="24"/>
        </w:rPr>
        <w:t>pp. 429-56.</w:t>
      </w:r>
    </w:p>
    <w:p w:rsidR="00F819A9" w:rsidRPr="001B556E" w:rsidRDefault="00F819A9" w:rsidP="00F819A9">
      <w:pPr>
        <w:rPr>
          <w:color w:val="auto"/>
          <w:szCs w:val="24"/>
        </w:rPr>
      </w:pPr>
      <w:r w:rsidRPr="001B556E">
        <w:rPr>
          <w:rStyle w:val="nlmarticle-title"/>
          <w:color w:val="auto"/>
          <w:szCs w:val="24"/>
          <w:lang w:val="en"/>
        </w:rPr>
        <w:t xml:space="preserve">FLEETWOOD, DAVID, ‘The electrification of Highland Scotland’, </w:t>
      </w:r>
      <w:r w:rsidRPr="001B556E">
        <w:rPr>
          <w:color w:val="auto"/>
          <w:szCs w:val="24"/>
        </w:rPr>
        <w:t>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69-82.</w:t>
      </w:r>
    </w:p>
    <w:p w:rsidR="00F819A9" w:rsidRPr="001B556E" w:rsidRDefault="00F819A9" w:rsidP="00F819A9">
      <w:pPr>
        <w:rPr>
          <w:color w:val="auto"/>
          <w:szCs w:val="24"/>
          <w:lang w:val="en"/>
        </w:rPr>
      </w:pPr>
      <w:r w:rsidRPr="001B556E">
        <w:rPr>
          <w:color w:val="auto"/>
          <w:szCs w:val="24"/>
        </w:rPr>
        <w:t>FORREST, MARK, ‘</w:t>
      </w:r>
      <w:r w:rsidRPr="001B556E">
        <w:rPr>
          <w:color w:val="auto"/>
          <w:szCs w:val="24"/>
          <w:lang w:val="en"/>
        </w:rPr>
        <w:t>Patterns of economic change in the south-west during the fifteenth century: evidence from the reductions to the fifteenths and tenths’, EcHR</w:t>
      </w:r>
      <w:r w:rsidRPr="001B556E">
        <w:rPr>
          <w:i/>
          <w:color w:val="auto"/>
          <w:szCs w:val="24"/>
          <w:lang w:val="en"/>
        </w:rPr>
        <w:t xml:space="preserve">, </w:t>
      </w:r>
      <w:r w:rsidRPr="001B556E">
        <w:rPr>
          <w:color w:val="auto"/>
          <w:szCs w:val="24"/>
          <w:lang w:val="en"/>
        </w:rPr>
        <w:t>70, pp. 423-51.</w:t>
      </w:r>
    </w:p>
    <w:p w:rsidR="00F819A9" w:rsidRPr="001B556E" w:rsidRDefault="00F819A9" w:rsidP="00F819A9">
      <w:pPr>
        <w:rPr>
          <w:color w:val="auto"/>
          <w:szCs w:val="24"/>
          <w:lang w:val="en"/>
        </w:rPr>
      </w:pPr>
      <w:r w:rsidRPr="001B556E">
        <w:rPr>
          <w:color w:val="auto"/>
          <w:szCs w:val="24"/>
          <w:lang w:val="en"/>
        </w:rPr>
        <w:t>FORWARD, ALICE and HINES, JOHN, ‘</w:t>
      </w:r>
      <w:r w:rsidRPr="001B556E">
        <w:rPr>
          <w:color w:val="auto"/>
          <w:szCs w:val="24"/>
        </w:rPr>
        <w:t>Cosmeston, South Wales: conquest, colonisation and material culture change’, in K</w:t>
      </w:r>
      <w:r w:rsidRPr="001B556E">
        <w:rPr>
          <w:color w:val="auto"/>
          <w:szCs w:val="24"/>
          <w:lang w:val="en"/>
        </w:rPr>
        <w:t xml:space="preserve">lápště (ed.), </w:t>
      </w:r>
      <w:r w:rsidRPr="001B556E">
        <w:rPr>
          <w:i/>
          <w:color w:val="auto"/>
          <w:szCs w:val="24"/>
          <w:lang w:val="en"/>
        </w:rPr>
        <w:t xml:space="preserve">Agrarian technology in the medieval landscape, </w:t>
      </w:r>
      <w:r w:rsidRPr="001B556E">
        <w:rPr>
          <w:color w:val="auto"/>
          <w:szCs w:val="24"/>
          <w:lang w:val="en"/>
        </w:rPr>
        <w:t>pp. 125-41 (2016).</w:t>
      </w:r>
    </w:p>
    <w:p w:rsidR="00F819A9" w:rsidRPr="001B556E" w:rsidRDefault="00F819A9" w:rsidP="00F819A9">
      <w:pPr>
        <w:rPr>
          <w:color w:val="auto"/>
          <w:szCs w:val="24"/>
        </w:rPr>
      </w:pPr>
      <w:r w:rsidRPr="001B556E">
        <w:rPr>
          <w:color w:val="auto"/>
          <w:szCs w:val="24"/>
          <w:lang w:val="en"/>
        </w:rPr>
        <w:t>FOTHERGILL, B. TYR, ‘</w:t>
      </w:r>
      <w:r w:rsidRPr="001B556E">
        <w:rPr>
          <w:color w:val="auto"/>
          <w:szCs w:val="24"/>
        </w:rPr>
        <w:t xml:space="preserve">Urban animals: human-poultry relationships in later post-medieval Belfast’, </w:t>
      </w:r>
      <w:r w:rsidRPr="001B556E">
        <w:rPr>
          <w:i/>
          <w:color w:val="auto"/>
          <w:szCs w:val="24"/>
        </w:rPr>
        <w:t xml:space="preserve">International Journal of Historical Archaeology, </w:t>
      </w:r>
      <w:r w:rsidRPr="001B556E">
        <w:rPr>
          <w:color w:val="auto"/>
          <w:szCs w:val="24"/>
        </w:rPr>
        <w:t>21, pp. 107-33.</w:t>
      </w:r>
    </w:p>
    <w:p w:rsidR="00F819A9" w:rsidRPr="001B556E" w:rsidRDefault="00F819A9" w:rsidP="00F819A9">
      <w:pPr>
        <w:rPr>
          <w:color w:val="auto"/>
          <w:szCs w:val="24"/>
        </w:rPr>
      </w:pPr>
      <w:r w:rsidRPr="001B556E">
        <w:rPr>
          <w:color w:val="auto"/>
          <w:szCs w:val="24"/>
        </w:rPr>
        <w:t xml:space="preserve">FRANKLIN, BILL, ‘Rev. Henry Jephcott, Enclosure Commissioner’, </w:t>
      </w:r>
      <w:r w:rsidRPr="001B556E">
        <w:rPr>
          <w:i/>
          <w:color w:val="auto"/>
          <w:szCs w:val="24"/>
        </w:rPr>
        <w:t>Northants. Past and Present</w:t>
      </w:r>
      <w:r w:rsidRPr="001B556E">
        <w:rPr>
          <w:color w:val="auto"/>
          <w:szCs w:val="24"/>
        </w:rPr>
        <w:t>, 70, pp. 56-61.</w:t>
      </w:r>
    </w:p>
    <w:p w:rsidR="00F819A9" w:rsidRPr="001B556E" w:rsidRDefault="00F819A9" w:rsidP="00F819A9">
      <w:pPr>
        <w:rPr>
          <w:color w:val="auto"/>
          <w:szCs w:val="24"/>
        </w:rPr>
      </w:pPr>
      <w:r w:rsidRPr="001B556E">
        <w:rPr>
          <w:color w:val="auto"/>
          <w:szCs w:val="24"/>
        </w:rPr>
        <w:t xml:space="preserve">FRANKLIN, WILLIAM, ‘The Ferrars and the enclosure of Little Gidding’, </w:t>
      </w:r>
      <w:r w:rsidRPr="001B556E">
        <w:rPr>
          <w:i/>
          <w:color w:val="auto"/>
          <w:szCs w:val="24"/>
        </w:rPr>
        <w:t>Proc. Cambs. Antiquarian. Soc.</w:t>
      </w:r>
      <w:r w:rsidRPr="001B556E">
        <w:rPr>
          <w:color w:val="auto"/>
          <w:szCs w:val="24"/>
        </w:rPr>
        <w:t>, 106, pp. 89-98.</w:t>
      </w:r>
    </w:p>
    <w:p w:rsidR="00F819A9" w:rsidRPr="001B556E" w:rsidRDefault="00F819A9" w:rsidP="00F819A9">
      <w:pPr>
        <w:rPr>
          <w:color w:val="auto"/>
          <w:szCs w:val="24"/>
        </w:rPr>
      </w:pPr>
      <w:r w:rsidRPr="001B556E">
        <w:rPr>
          <w:color w:val="auto"/>
          <w:szCs w:val="24"/>
        </w:rPr>
        <w:t xml:space="preserve">FRASER, SHANNON MARGUERITE, ‘Courting danger: interpreting sublime landscape in a Scottish wilderness garden’, </w:t>
      </w:r>
      <w:r w:rsidRPr="001B556E">
        <w:rPr>
          <w:i/>
          <w:color w:val="auto"/>
          <w:szCs w:val="24"/>
        </w:rPr>
        <w:t xml:space="preserve">Garden Hist., </w:t>
      </w:r>
      <w:r w:rsidRPr="001B556E">
        <w:rPr>
          <w:color w:val="auto"/>
          <w:szCs w:val="24"/>
        </w:rPr>
        <w:t>45, pp. 155-75.</w:t>
      </w:r>
    </w:p>
    <w:p w:rsidR="00F819A9" w:rsidRPr="001B556E" w:rsidRDefault="00F819A9" w:rsidP="00F819A9">
      <w:pPr>
        <w:rPr>
          <w:color w:val="auto"/>
          <w:szCs w:val="24"/>
        </w:rPr>
      </w:pPr>
      <w:r w:rsidRPr="001B556E">
        <w:rPr>
          <w:color w:val="auto"/>
          <w:szCs w:val="24"/>
        </w:rPr>
        <w:t>FULFORD, MICHAEL GORDON and ALLEN, MARTYN, ‘Introduction: population and the dynamics of change in Roman south-eastern England’,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1-14.</w:t>
      </w:r>
    </w:p>
    <w:p w:rsidR="00F819A9" w:rsidRPr="001B556E" w:rsidRDefault="00F819A9" w:rsidP="00F819A9">
      <w:pPr>
        <w:rPr>
          <w:color w:val="auto"/>
          <w:szCs w:val="24"/>
        </w:rPr>
      </w:pPr>
      <w:r w:rsidRPr="001B556E">
        <w:rPr>
          <w:color w:val="auto"/>
          <w:szCs w:val="24"/>
        </w:rPr>
        <w:t xml:space="preserve">FUNNELL, JOHN, ‘Excavations on a medieval farmstead at Patchway Field, Stanmer, near Brighton’, </w:t>
      </w:r>
      <w:r w:rsidRPr="001B556E">
        <w:rPr>
          <w:i/>
          <w:color w:val="auto"/>
          <w:szCs w:val="24"/>
        </w:rPr>
        <w:t xml:space="preserve">Sussex Archaeological Collections, </w:t>
      </w:r>
      <w:r w:rsidRPr="001B556E">
        <w:rPr>
          <w:color w:val="auto"/>
          <w:szCs w:val="24"/>
        </w:rPr>
        <w:t>155, pp. 200-3.</w:t>
      </w:r>
    </w:p>
    <w:p w:rsidR="00F819A9" w:rsidRPr="001B556E" w:rsidRDefault="00F819A9" w:rsidP="00F819A9">
      <w:pPr>
        <w:rPr>
          <w:color w:val="auto"/>
          <w:szCs w:val="24"/>
        </w:rPr>
      </w:pPr>
      <w:r w:rsidRPr="001B556E">
        <w:rPr>
          <w:color w:val="auto"/>
          <w:szCs w:val="24"/>
        </w:rPr>
        <w:t xml:space="preserve">GALLAHER, SIMON A., ‘Children and families in the workhouse populations of the Antrim, Ballymena and Ballymoney Poor Law Unions in the mid nineteenth century’, </w:t>
      </w:r>
      <w:r w:rsidRPr="001B556E">
        <w:rPr>
          <w:i/>
          <w:color w:val="auto"/>
          <w:szCs w:val="24"/>
        </w:rPr>
        <w:t xml:space="preserve">Local Population Studies, </w:t>
      </w:r>
      <w:r w:rsidRPr="001B556E">
        <w:rPr>
          <w:color w:val="auto"/>
          <w:szCs w:val="24"/>
        </w:rPr>
        <w:t>99, pp. 81-92.</w:t>
      </w:r>
    </w:p>
    <w:p w:rsidR="00F819A9" w:rsidRPr="001B556E" w:rsidRDefault="00F819A9" w:rsidP="00F819A9">
      <w:pPr>
        <w:rPr>
          <w:color w:val="auto"/>
          <w:szCs w:val="24"/>
        </w:rPr>
      </w:pPr>
      <w:r w:rsidRPr="001B556E">
        <w:rPr>
          <w:color w:val="auto"/>
          <w:szCs w:val="24"/>
        </w:rPr>
        <w:t xml:space="preserve">GARDINER, MARK, ‘Inland waterways and coastal transport: landing places, canals and bridges’,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152-66.</w:t>
      </w:r>
    </w:p>
    <w:p w:rsidR="00F819A9" w:rsidRPr="001B556E" w:rsidRDefault="00F819A9" w:rsidP="00F819A9">
      <w:pPr>
        <w:rPr>
          <w:color w:val="auto"/>
          <w:szCs w:val="24"/>
        </w:rPr>
      </w:pPr>
      <w:r w:rsidRPr="001B556E">
        <w:rPr>
          <w:color w:val="auto"/>
          <w:szCs w:val="24"/>
        </w:rPr>
        <w:t>—, ‘Manorial farmsteads and the expression of lordship before and after the Norman Conquest’, in H</w:t>
      </w:r>
      <w:r w:rsidRPr="001B556E">
        <w:rPr>
          <w:color w:val="auto"/>
          <w:szCs w:val="24"/>
          <w:lang w:val="en"/>
        </w:rPr>
        <w:t xml:space="preserve">adley and Dyer (eds), </w:t>
      </w:r>
      <w:r w:rsidRPr="001B556E">
        <w:rPr>
          <w:i/>
          <w:color w:val="auto"/>
          <w:szCs w:val="24"/>
          <w:lang w:val="en"/>
        </w:rPr>
        <w:t xml:space="preserve">The archaeology of the eleventh century: continuities and transformations, </w:t>
      </w:r>
      <w:r w:rsidRPr="001B556E">
        <w:rPr>
          <w:color w:val="auto"/>
          <w:szCs w:val="24"/>
          <w:lang w:val="en"/>
        </w:rPr>
        <w:t>pp. 88-103.</w:t>
      </w:r>
    </w:p>
    <w:p w:rsidR="00F819A9" w:rsidRPr="001B556E" w:rsidRDefault="00F819A9" w:rsidP="00F819A9">
      <w:pPr>
        <w:rPr>
          <w:color w:val="auto"/>
          <w:szCs w:val="24"/>
        </w:rPr>
      </w:pPr>
      <w:r w:rsidRPr="001B556E">
        <w:rPr>
          <w:color w:val="auto"/>
          <w:szCs w:val="24"/>
        </w:rPr>
        <w:t xml:space="preserve">GEARY, F. KEITH, ‘Population movements in a Warwickshire village, 1841-1891: Bidford-on-Avon’, </w:t>
      </w:r>
      <w:r w:rsidRPr="001B556E">
        <w:rPr>
          <w:i/>
          <w:color w:val="auto"/>
          <w:szCs w:val="24"/>
        </w:rPr>
        <w:t xml:space="preserve">Local Population Studies, </w:t>
      </w:r>
      <w:r w:rsidRPr="001B556E">
        <w:rPr>
          <w:color w:val="auto"/>
          <w:szCs w:val="24"/>
        </w:rPr>
        <w:t>98, pp. 74-86.</w:t>
      </w:r>
    </w:p>
    <w:p w:rsidR="00F819A9" w:rsidRPr="001B556E" w:rsidRDefault="00F819A9" w:rsidP="00F819A9">
      <w:pPr>
        <w:rPr>
          <w:color w:val="auto"/>
          <w:szCs w:val="24"/>
        </w:rPr>
      </w:pPr>
      <w:r w:rsidRPr="001B556E">
        <w:rPr>
          <w:color w:val="auto"/>
          <w:szCs w:val="24"/>
        </w:rPr>
        <w:t xml:space="preserve">GERMAIN, PIERRE-LUC, CHIAPPERINO, LUCA and TESTA, GUISEPPE, ‘The European politics of animal experimentation: from Victorian Britain to “Stop Vivisection”’, </w:t>
      </w:r>
      <w:r w:rsidRPr="001B556E">
        <w:rPr>
          <w:i/>
          <w:color w:val="auto"/>
          <w:szCs w:val="24"/>
        </w:rPr>
        <w:t xml:space="preserve">Studies in History and Philosophy of Biological and Biomedical Sciences, </w:t>
      </w:r>
      <w:r w:rsidRPr="001B556E">
        <w:rPr>
          <w:color w:val="auto"/>
          <w:szCs w:val="24"/>
        </w:rPr>
        <w:t>64, pp. 75-87.</w:t>
      </w:r>
    </w:p>
    <w:p w:rsidR="00F819A9" w:rsidRPr="001B556E" w:rsidRDefault="00F819A9" w:rsidP="00F819A9">
      <w:pPr>
        <w:rPr>
          <w:color w:val="auto"/>
          <w:szCs w:val="24"/>
        </w:rPr>
      </w:pPr>
      <w:r w:rsidRPr="001B556E">
        <w:rPr>
          <w:color w:val="auto"/>
          <w:szCs w:val="24"/>
        </w:rPr>
        <w:t xml:space="preserve">GIBBONS, GARY, ‘Delineating the Marlborough White Horse: shaping the hill figure c.1860-1901, and 2015 survey’, </w:t>
      </w:r>
      <w:r w:rsidRPr="001B556E">
        <w:rPr>
          <w:i/>
          <w:color w:val="auto"/>
          <w:szCs w:val="24"/>
        </w:rPr>
        <w:t xml:space="preserve">Wilts. Archaeol. and Natural Hist. Mag., </w:t>
      </w:r>
      <w:r w:rsidRPr="001B556E">
        <w:rPr>
          <w:color w:val="auto"/>
          <w:szCs w:val="24"/>
        </w:rPr>
        <w:t>110, pp. 203-21.</w:t>
      </w:r>
    </w:p>
    <w:p w:rsidR="00F819A9" w:rsidRPr="001B556E" w:rsidRDefault="00F819A9" w:rsidP="00F819A9">
      <w:pPr>
        <w:rPr>
          <w:color w:val="auto"/>
          <w:szCs w:val="24"/>
        </w:rPr>
      </w:pPr>
      <w:r w:rsidRPr="001B556E">
        <w:rPr>
          <w:color w:val="auto"/>
          <w:szCs w:val="24"/>
        </w:rPr>
        <w:t xml:space="preserve">GOATER, THIERRY, ‘Myths of ‘Old England’ revisited: Thomas Hardy’s dissonant representations of rural spaces in </w:t>
      </w:r>
      <w:r w:rsidRPr="001B556E">
        <w:rPr>
          <w:i/>
          <w:color w:val="auto"/>
          <w:szCs w:val="24"/>
        </w:rPr>
        <w:t xml:space="preserve">Under the Greenwood Tree, Far from the Madding Crowd </w:t>
      </w:r>
      <w:r w:rsidRPr="001B556E">
        <w:rPr>
          <w:color w:val="auto"/>
          <w:szCs w:val="24"/>
        </w:rPr>
        <w:t xml:space="preserve">and </w:t>
      </w:r>
      <w:r w:rsidRPr="001B556E">
        <w:rPr>
          <w:i/>
          <w:color w:val="auto"/>
          <w:szCs w:val="24"/>
        </w:rPr>
        <w:t>The Woodlanders</w:t>
      </w:r>
      <w:r w:rsidRPr="001B556E">
        <w:rPr>
          <w:color w:val="auto"/>
          <w:szCs w:val="24"/>
        </w:rPr>
        <w:t xml:space="preserve">’, </w:t>
      </w:r>
      <w:r w:rsidRPr="001B556E">
        <w:rPr>
          <w:color w:val="auto"/>
          <w:szCs w:val="24"/>
          <w:lang w:val="en"/>
        </w:rPr>
        <w:t xml:space="preserve">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157-74.</w:t>
      </w:r>
    </w:p>
    <w:p w:rsidR="00F819A9" w:rsidRPr="001B556E" w:rsidRDefault="00F819A9" w:rsidP="00F819A9">
      <w:pPr>
        <w:rPr>
          <w:color w:val="auto"/>
          <w:szCs w:val="24"/>
        </w:rPr>
      </w:pPr>
      <w:r w:rsidRPr="001B556E">
        <w:rPr>
          <w:color w:val="auto"/>
          <w:szCs w:val="24"/>
        </w:rPr>
        <w:t xml:space="preserve">GOOD, OLIVER, ‘Romano-British settlement and enclosure at Gover Farm, St Agnes, Cornwall’, </w:t>
      </w:r>
      <w:r w:rsidRPr="001B556E">
        <w:rPr>
          <w:i/>
          <w:color w:val="auto"/>
          <w:szCs w:val="24"/>
        </w:rPr>
        <w:t xml:space="preserve">Cornish Archaeology, </w:t>
      </w:r>
      <w:r w:rsidRPr="001B556E">
        <w:rPr>
          <w:color w:val="auto"/>
          <w:szCs w:val="24"/>
        </w:rPr>
        <w:t>54, pp. 225-32.</w:t>
      </w:r>
    </w:p>
    <w:p w:rsidR="00F819A9" w:rsidRPr="001B556E" w:rsidRDefault="00F819A9" w:rsidP="00F819A9">
      <w:pPr>
        <w:rPr>
          <w:color w:val="auto"/>
          <w:szCs w:val="24"/>
        </w:rPr>
      </w:pPr>
      <w:r w:rsidRPr="001B556E">
        <w:rPr>
          <w:color w:val="auto"/>
          <w:szCs w:val="24"/>
        </w:rPr>
        <w:lastRenderedPageBreak/>
        <w:t xml:space="preserve">GOULD, DAVID, ‘The distribution of rabbit warrens in medieval England: an east-west divide?’, </w:t>
      </w:r>
      <w:r w:rsidRPr="001B556E">
        <w:rPr>
          <w:i/>
          <w:color w:val="auto"/>
          <w:szCs w:val="24"/>
        </w:rPr>
        <w:t xml:space="preserve">Landscape Hist., </w:t>
      </w:r>
      <w:r w:rsidRPr="001B556E">
        <w:rPr>
          <w:color w:val="auto"/>
          <w:szCs w:val="24"/>
        </w:rPr>
        <w:t>38, pp. 25-41.</w:t>
      </w:r>
    </w:p>
    <w:p w:rsidR="00F819A9" w:rsidRPr="001B556E" w:rsidRDefault="00F819A9" w:rsidP="00F819A9">
      <w:pPr>
        <w:rPr>
          <w:rStyle w:val="nlmarticle-title"/>
          <w:color w:val="auto"/>
          <w:szCs w:val="24"/>
          <w:lang w:val="en"/>
        </w:rPr>
      </w:pPr>
      <w:r w:rsidRPr="001B556E">
        <w:rPr>
          <w:color w:val="auto"/>
          <w:szCs w:val="24"/>
        </w:rPr>
        <w:t>—, ‘</w:t>
      </w:r>
      <w:r w:rsidRPr="001B556E">
        <w:rPr>
          <w:rStyle w:val="nlmarticle-title"/>
          <w:color w:val="auto"/>
          <w:szCs w:val="24"/>
          <w:lang w:val="en"/>
        </w:rPr>
        <w:t xml:space="preserve">The physical settings of rabbit warrens in south-west England’, </w:t>
      </w:r>
      <w:r w:rsidRPr="001B556E">
        <w:rPr>
          <w:rStyle w:val="nlmarticle-title"/>
          <w:i/>
          <w:color w:val="auto"/>
          <w:szCs w:val="24"/>
          <w:lang w:val="en"/>
        </w:rPr>
        <w:t xml:space="preserve">Landscapes, </w:t>
      </w:r>
      <w:r w:rsidRPr="001B556E">
        <w:rPr>
          <w:rStyle w:val="nlmarticle-title"/>
          <w:color w:val="auto"/>
          <w:szCs w:val="24"/>
          <w:lang w:val="en"/>
        </w:rPr>
        <w:t>18, pp. 141-60.</w:t>
      </w:r>
    </w:p>
    <w:p w:rsidR="00F819A9" w:rsidRPr="001B556E" w:rsidRDefault="00F819A9" w:rsidP="00F819A9">
      <w:pPr>
        <w:rPr>
          <w:color w:val="auto"/>
          <w:szCs w:val="24"/>
        </w:rPr>
      </w:pPr>
      <w:r w:rsidRPr="001B556E">
        <w:rPr>
          <w:rStyle w:val="nlmarticle-title"/>
          <w:color w:val="auto"/>
          <w:szCs w:val="24"/>
          <w:lang w:val="en"/>
        </w:rPr>
        <w:t>GREEN, CHRIS, ‘</w:t>
      </w:r>
      <w:r w:rsidRPr="001B556E">
        <w:rPr>
          <w:color w:val="auto"/>
          <w:szCs w:val="24"/>
        </w:rPr>
        <w:t>Querns and millstones in late Iron Age and Roman London and south-east England’,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156-79.</w:t>
      </w:r>
    </w:p>
    <w:p w:rsidR="00F819A9" w:rsidRPr="001B556E" w:rsidRDefault="00F819A9" w:rsidP="00F819A9">
      <w:pPr>
        <w:rPr>
          <w:color w:val="auto"/>
          <w:szCs w:val="24"/>
        </w:rPr>
      </w:pPr>
      <w:r w:rsidRPr="001B556E">
        <w:rPr>
          <w:color w:val="auto"/>
          <w:szCs w:val="24"/>
        </w:rPr>
        <w:t xml:space="preserve">GREGORY, DERWIN and LICENCE, TOM, ‘Historic global commodity networks: the research potential of rubbish dumps for the study of rural household market access during the late nineteenth and early twentieth centuries’, </w:t>
      </w:r>
      <w:r w:rsidRPr="001B556E">
        <w:rPr>
          <w:i/>
          <w:color w:val="auto"/>
          <w:szCs w:val="24"/>
        </w:rPr>
        <w:t xml:space="preserve">Rural Hist., </w:t>
      </w:r>
      <w:r w:rsidRPr="001B556E">
        <w:rPr>
          <w:color w:val="auto"/>
          <w:szCs w:val="24"/>
        </w:rPr>
        <w:t>28, pp. 161-75.</w:t>
      </w:r>
    </w:p>
    <w:p w:rsidR="00F819A9" w:rsidRPr="001B556E" w:rsidRDefault="00F819A9" w:rsidP="00F819A9">
      <w:pPr>
        <w:rPr>
          <w:color w:val="auto"/>
          <w:szCs w:val="24"/>
        </w:rPr>
      </w:pPr>
      <w:r w:rsidRPr="001B556E">
        <w:rPr>
          <w:color w:val="auto"/>
          <w:szCs w:val="24"/>
        </w:rPr>
        <w:t xml:space="preserve">GRIEVES, KEITH, ‘“Patriotism in things of beauty”: Thomas Cecil Farrer, historical continuity and liberty in the Surrey countryside’, </w:t>
      </w:r>
      <w:r w:rsidRPr="001B556E">
        <w:rPr>
          <w:i/>
          <w:color w:val="auto"/>
          <w:szCs w:val="24"/>
        </w:rPr>
        <w:t xml:space="preserve">Surrey Archaeological Collections, </w:t>
      </w:r>
      <w:r w:rsidRPr="001B556E">
        <w:rPr>
          <w:color w:val="auto"/>
          <w:szCs w:val="24"/>
        </w:rPr>
        <w:t>100, pp. 163-85.</w:t>
      </w:r>
    </w:p>
    <w:p w:rsidR="00F819A9" w:rsidRPr="001B556E" w:rsidRDefault="00F819A9" w:rsidP="00F819A9">
      <w:pPr>
        <w:rPr>
          <w:color w:val="auto"/>
          <w:szCs w:val="24"/>
        </w:rPr>
      </w:pPr>
      <w:r w:rsidRPr="001B556E">
        <w:rPr>
          <w:color w:val="auto"/>
          <w:szCs w:val="24"/>
        </w:rPr>
        <w:t>GRIFFIN, CARL J. and ROBERTSON, IAIN, ‘</w:t>
      </w:r>
      <w:r w:rsidRPr="001B556E">
        <w:rPr>
          <w:color w:val="auto"/>
          <w:kern w:val="36"/>
          <w:szCs w:val="24"/>
          <w:lang w:eastAsia="en-GB"/>
        </w:rPr>
        <w:t>Elvers and salmon: moral ecologies and conflict on the nineteenth-century Severn</w:t>
      </w:r>
      <w:r w:rsidRPr="001B556E">
        <w:rPr>
          <w:bCs/>
          <w:color w:val="auto"/>
          <w:kern w:val="36"/>
          <w:szCs w:val="24"/>
          <w:lang w:eastAsia="en-GB"/>
        </w:rPr>
        <w:t>’, in W</w:t>
      </w:r>
      <w:r w:rsidRPr="001B556E">
        <w:rPr>
          <w:color w:val="auto"/>
          <w:szCs w:val="24"/>
        </w:rPr>
        <w:t xml:space="preserve">orthington (ed.), </w:t>
      </w:r>
      <w:r w:rsidRPr="001B556E">
        <w:rPr>
          <w:i/>
          <w:color w:val="auto"/>
          <w:szCs w:val="24"/>
          <w:shd w:val="clear" w:color="auto" w:fill="FFFFFF"/>
        </w:rPr>
        <w:t xml:space="preserve">The new coastal history: cultural and environmental perspectives from Scotland and beyond, </w:t>
      </w:r>
      <w:r w:rsidRPr="001B556E">
        <w:rPr>
          <w:color w:val="auto"/>
          <w:szCs w:val="24"/>
          <w:shd w:val="clear" w:color="auto" w:fill="FFFFFF"/>
        </w:rPr>
        <w:t xml:space="preserve">pp. 99-116. </w:t>
      </w:r>
    </w:p>
    <w:p w:rsidR="00F819A9" w:rsidRPr="001B556E" w:rsidRDefault="00F819A9" w:rsidP="00F819A9">
      <w:pPr>
        <w:rPr>
          <w:color w:val="auto"/>
          <w:szCs w:val="24"/>
        </w:rPr>
      </w:pPr>
      <w:r w:rsidRPr="001B556E">
        <w:rPr>
          <w:color w:val="auto"/>
          <w:szCs w:val="24"/>
        </w:rPr>
        <w:t xml:space="preserve">GUTTRIDGE, CHESTER, ‘George Williamson, 19th century Cheshire brewer’, </w:t>
      </w:r>
      <w:r w:rsidRPr="001B556E">
        <w:rPr>
          <w:i/>
          <w:color w:val="auto"/>
          <w:szCs w:val="24"/>
        </w:rPr>
        <w:t xml:space="preserve">Brewery Hist., </w:t>
      </w:r>
      <w:r w:rsidRPr="001B556E">
        <w:rPr>
          <w:color w:val="auto"/>
          <w:szCs w:val="24"/>
        </w:rPr>
        <w:t>170, pp. 55-66.</w:t>
      </w:r>
    </w:p>
    <w:p w:rsidR="00F819A9" w:rsidRPr="001B556E" w:rsidRDefault="00F819A9" w:rsidP="00F819A9">
      <w:pPr>
        <w:rPr>
          <w:color w:val="auto"/>
          <w:szCs w:val="24"/>
          <w:lang w:val="en"/>
        </w:rPr>
      </w:pPr>
      <w:r w:rsidRPr="001B556E">
        <w:rPr>
          <w:color w:val="auto"/>
          <w:szCs w:val="24"/>
        </w:rPr>
        <w:t>HADLEY, DAWN M. and DYER, CHRISTOPHER, ‘Introduction’, in H</w:t>
      </w:r>
      <w:r w:rsidRPr="001B556E">
        <w:rPr>
          <w:color w:val="auto"/>
          <w:szCs w:val="24"/>
          <w:lang w:val="en"/>
        </w:rPr>
        <w:t xml:space="preserve">adley and Dyer (eds), </w:t>
      </w:r>
      <w:r w:rsidRPr="001B556E">
        <w:rPr>
          <w:i/>
          <w:color w:val="auto"/>
          <w:szCs w:val="24"/>
          <w:lang w:val="en"/>
        </w:rPr>
        <w:t xml:space="preserve">The archaeology of the eleventh century: continuities and transformations, </w:t>
      </w:r>
      <w:r w:rsidRPr="001B556E">
        <w:rPr>
          <w:color w:val="auto"/>
          <w:szCs w:val="24"/>
          <w:lang w:val="en"/>
        </w:rPr>
        <w:t>pp. 1-13.</w:t>
      </w:r>
    </w:p>
    <w:p w:rsidR="00F819A9" w:rsidRPr="001B556E" w:rsidRDefault="00F819A9" w:rsidP="00F819A9">
      <w:pPr>
        <w:rPr>
          <w:color w:val="auto"/>
          <w:szCs w:val="24"/>
        </w:rPr>
      </w:pPr>
      <w:r w:rsidRPr="001B556E">
        <w:rPr>
          <w:color w:val="auto"/>
          <w:szCs w:val="24"/>
          <w:lang w:val="en"/>
        </w:rPr>
        <w:t xml:space="preserve">HAIGRON, DAVID, ‘Introduction’, 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1-31.</w:t>
      </w:r>
    </w:p>
    <w:p w:rsidR="00F819A9" w:rsidRPr="001B556E" w:rsidRDefault="00F819A9" w:rsidP="00F819A9">
      <w:pPr>
        <w:rPr>
          <w:color w:val="auto"/>
          <w:szCs w:val="24"/>
        </w:rPr>
      </w:pPr>
      <w:r w:rsidRPr="001B556E">
        <w:rPr>
          <w:color w:val="auto"/>
          <w:szCs w:val="24"/>
        </w:rPr>
        <w:t xml:space="preserve">HAILWOOD, MARK, ‘Alehouses and good fellowship in early modern England: an overview’, </w:t>
      </w:r>
      <w:r w:rsidRPr="001B556E">
        <w:rPr>
          <w:i/>
          <w:color w:val="auto"/>
          <w:szCs w:val="24"/>
        </w:rPr>
        <w:t xml:space="preserve">Brewery Hist., </w:t>
      </w:r>
      <w:r w:rsidRPr="001B556E">
        <w:rPr>
          <w:color w:val="auto"/>
          <w:szCs w:val="24"/>
        </w:rPr>
        <w:t>170, pp. 3-6.</w:t>
      </w:r>
    </w:p>
    <w:p w:rsidR="00F819A9" w:rsidRPr="001B556E" w:rsidRDefault="00F819A9" w:rsidP="00F819A9">
      <w:pPr>
        <w:rPr>
          <w:color w:val="auto"/>
          <w:szCs w:val="24"/>
        </w:rPr>
      </w:pPr>
      <w:r w:rsidRPr="001B556E">
        <w:rPr>
          <w:color w:val="auto"/>
          <w:szCs w:val="24"/>
        </w:rPr>
        <w:t xml:space="preserve">HANLY, MARGARET, ‘A rediscovered people: the poor, the very poor and the destitute in the Northwest’, </w:t>
      </w:r>
      <w:r w:rsidRPr="001B556E">
        <w:rPr>
          <w:i/>
          <w:color w:val="auto"/>
          <w:szCs w:val="24"/>
        </w:rPr>
        <w:t xml:space="preserve">Family &amp; Community History, </w:t>
      </w:r>
      <w:r w:rsidRPr="001B556E">
        <w:rPr>
          <w:color w:val="auto"/>
          <w:szCs w:val="24"/>
        </w:rPr>
        <w:t>20, pp. 193-205.</w:t>
      </w:r>
    </w:p>
    <w:p w:rsidR="00F819A9" w:rsidRPr="001B556E" w:rsidRDefault="00F819A9" w:rsidP="00F819A9">
      <w:pPr>
        <w:rPr>
          <w:rStyle w:val="nlmarticle-title"/>
          <w:color w:val="auto"/>
          <w:szCs w:val="24"/>
          <w:lang w:val="en"/>
        </w:rPr>
      </w:pPr>
      <w:r w:rsidRPr="001B556E">
        <w:rPr>
          <w:color w:val="auto"/>
          <w:szCs w:val="24"/>
        </w:rPr>
        <w:t>HARVEY, DAVID C., ‘</w:t>
      </w:r>
      <w:r w:rsidRPr="001B556E">
        <w:rPr>
          <w:rStyle w:val="nlmarticle-title"/>
          <w:color w:val="auto"/>
          <w:szCs w:val="24"/>
          <w:lang w:val="en"/>
        </w:rPr>
        <w:t xml:space="preserve">Ambiguities of the hedge: an exercise in creative pleaching – of moments, memories and meanings’, </w:t>
      </w:r>
      <w:r w:rsidRPr="001B556E">
        <w:rPr>
          <w:rStyle w:val="nlmarticle-title"/>
          <w:i/>
          <w:color w:val="auto"/>
          <w:szCs w:val="24"/>
          <w:lang w:val="en"/>
        </w:rPr>
        <w:t xml:space="preserve">Landscape Hist., </w:t>
      </w:r>
      <w:r w:rsidRPr="001B556E">
        <w:rPr>
          <w:rStyle w:val="nlmarticle-title"/>
          <w:color w:val="auto"/>
          <w:szCs w:val="24"/>
          <w:lang w:val="en"/>
        </w:rPr>
        <w:t>38, pp. 109-27.</w:t>
      </w:r>
    </w:p>
    <w:p w:rsidR="00F819A9" w:rsidRPr="001B556E" w:rsidRDefault="00F819A9" w:rsidP="00F819A9">
      <w:pPr>
        <w:rPr>
          <w:rStyle w:val="nlmarticle-title"/>
          <w:color w:val="auto"/>
          <w:szCs w:val="24"/>
          <w:lang w:val="en"/>
        </w:rPr>
      </w:pPr>
      <w:r w:rsidRPr="001B556E">
        <w:rPr>
          <w:rStyle w:val="nlmarticle-title"/>
          <w:color w:val="auto"/>
          <w:szCs w:val="24"/>
          <w:lang w:val="en"/>
        </w:rPr>
        <w:t xml:space="preserve">HEALEY, JONATHAN, ‘“By the charitie of good people”: poverty and neighbourly support in seventeenth century Lancashire’, </w:t>
      </w:r>
      <w:r w:rsidRPr="001B556E">
        <w:rPr>
          <w:rStyle w:val="nlmarticle-title"/>
          <w:i/>
          <w:color w:val="auto"/>
          <w:szCs w:val="24"/>
          <w:lang w:val="en"/>
        </w:rPr>
        <w:t xml:space="preserve">Family and Community History, </w:t>
      </w:r>
      <w:r w:rsidRPr="001B556E">
        <w:rPr>
          <w:rStyle w:val="nlmarticle-title"/>
          <w:color w:val="auto"/>
          <w:szCs w:val="24"/>
          <w:lang w:val="en"/>
        </w:rPr>
        <w:t>19, pp. 83-94 (2016).</w:t>
      </w:r>
    </w:p>
    <w:p w:rsidR="00F819A9" w:rsidRPr="001B556E" w:rsidRDefault="00F819A9" w:rsidP="00F819A9">
      <w:pPr>
        <w:rPr>
          <w:color w:val="auto"/>
          <w:szCs w:val="24"/>
        </w:rPr>
      </w:pPr>
      <w:r w:rsidRPr="001B556E">
        <w:rPr>
          <w:rStyle w:val="nlmarticle-title"/>
          <w:color w:val="auto"/>
          <w:szCs w:val="24"/>
          <w:lang w:val="en"/>
        </w:rPr>
        <w:t>HELM, RICHARD and SWEETINBURGH, SHEILA, ‘</w:t>
      </w:r>
      <w:r w:rsidRPr="001B556E">
        <w:rPr>
          <w:color w:val="auto"/>
          <w:szCs w:val="24"/>
        </w:rPr>
        <w:t xml:space="preserve">The Home Farm of St. Augustine's Abbey, Canterbury, before and after the Dissolution’, </w:t>
      </w:r>
      <w:r w:rsidRPr="001B556E">
        <w:rPr>
          <w:i/>
          <w:color w:val="auto"/>
          <w:szCs w:val="24"/>
        </w:rPr>
        <w:t>Archaeologia Cantiana</w:t>
      </w:r>
      <w:r w:rsidRPr="001B556E">
        <w:rPr>
          <w:color w:val="auto"/>
          <w:szCs w:val="24"/>
        </w:rPr>
        <w:t>, 138, pp. 65-88.</w:t>
      </w:r>
    </w:p>
    <w:p w:rsidR="00F819A9" w:rsidRPr="001B556E" w:rsidRDefault="00F819A9" w:rsidP="00F819A9">
      <w:pPr>
        <w:rPr>
          <w:color w:val="auto"/>
          <w:szCs w:val="24"/>
        </w:rPr>
      </w:pPr>
      <w:r w:rsidRPr="001B556E">
        <w:rPr>
          <w:color w:val="auto"/>
          <w:szCs w:val="24"/>
        </w:rPr>
        <w:t xml:space="preserve">HERITAGE, TOM, ‘The living arrangements of older people in the 1851 and 1891 census enumerators’ books for Hertfordshire’, </w:t>
      </w:r>
      <w:r w:rsidRPr="001B556E">
        <w:rPr>
          <w:i/>
          <w:color w:val="auto"/>
          <w:szCs w:val="24"/>
        </w:rPr>
        <w:t xml:space="preserve">Local Population Studies, </w:t>
      </w:r>
      <w:r w:rsidRPr="001B556E">
        <w:rPr>
          <w:color w:val="auto"/>
          <w:szCs w:val="24"/>
        </w:rPr>
        <w:t>98, pp. 30-53.</w:t>
      </w:r>
    </w:p>
    <w:p w:rsidR="00F819A9" w:rsidRPr="001B556E" w:rsidRDefault="00F819A9" w:rsidP="00F819A9">
      <w:pPr>
        <w:rPr>
          <w:color w:val="auto"/>
          <w:szCs w:val="24"/>
        </w:rPr>
      </w:pPr>
      <w:r w:rsidRPr="001B556E">
        <w:rPr>
          <w:color w:val="auto"/>
          <w:szCs w:val="24"/>
        </w:rPr>
        <w:t xml:space="preserve">HEWITT, IAIN, GONZALEZ RUIZ, ANNA and FANGMANN, JESSICA, ‘Toller Porcorum: a post-medieval ‘wetland’ management landscape at Woolcombe, Dorset’, </w:t>
      </w:r>
      <w:r w:rsidRPr="001B556E">
        <w:rPr>
          <w:i/>
          <w:color w:val="auto"/>
          <w:szCs w:val="24"/>
        </w:rPr>
        <w:t xml:space="preserve">Proc. Dorset Natural History and Archaeological Soc., </w:t>
      </w:r>
      <w:r w:rsidRPr="001B556E">
        <w:rPr>
          <w:color w:val="auto"/>
          <w:szCs w:val="24"/>
        </w:rPr>
        <w:t>138, pp. 112-26.</w:t>
      </w:r>
    </w:p>
    <w:p w:rsidR="00F819A9" w:rsidRPr="001B556E" w:rsidRDefault="00F819A9" w:rsidP="00F819A9">
      <w:pPr>
        <w:rPr>
          <w:color w:val="auto"/>
          <w:szCs w:val="24"/>
        </w:rPr>
      </w:pPr>
      <w:r w:rsidRPr="001B556E">
        <w:rPr>
          <w:color w:val="auto"/>
          <w:szCs w:val="24"/>
        </w:rPr>
        <w:t>HILLMAN, JONATHAN and COOK, HADRIAN, ‘“</w:t>
      </w:r>
      <w:r w:rsidRPr="001B556E">
        <w:rPr>
          <w:color w:val="auto"/>
          <w:szCs w:val="24"/>
          <w:shd w:val="clear" w:color="auto" w:fill="FFFFFF"/>
        </w:rPr>
        <w:t xml:space="preserve">By floating and watering such land as lieth capable thereof”: recovering meadow irrigation in Nottinghamshire’, </w:t>
      </w:r>
      <w:r w:rsidRPr="001B556E">
        <w:rPr>
          <w:i/>
          <w:color w:val="auto"/>
          <w:szCs w:val="24"/>
          <w:shd w:val="clear" w:color="auto" w:fill="FFFFFF"/>
        </w:rPr>
        <w:t xml:space="preserve">Trans. Thoroton Society of Nottinghamshire, </w:t>
      </w:r>
      <w:r w:rsidRPr="001B556E">
        <w:rPr>
          <w:color w:val="auto"/>
          <w:szCs w:val="24"/>
          <w:shd w:val="clear" w:color="auto" w:fill="FFFFFF"/>
        </w:rPr>
        <w:t>120, pp. 75-94 (2016).</w:t>
      </w:r>
    </w:p>
    <w:p w:rsidR="00F819A9" w:rsidRPr="001B556E" w:rsidRDefault="00F819A9" w:rsidP="00F819A9">
      <w:pPr>
        <w:rPr>
          <w:color w:val="auto"/>
          <w:szCs w:val="24"/>
        </w:rPr>
      </w:pPr>
      <w:r w:rsidRPr="001B556E">
        <w:rPr>
          <w:color w:val="auto"/>
          <w:szCs w:val="24"/>
        </w:rPr>
        <w:t xml:space="preserve">HILSON, MARY, ‘“A model co-operative country”: Irish-Finnish contacts at the turn of the twentieth century’, </w:t>
      </w:r>
      <w:r w:rsidRPr="001B556E">
        <w:rPr>
          <w:i/>
          <w:color w:val="auto"/>
          <w:szCs w:val="24"/>
        </w:rPr>
        <w:t xml:space="preserve">Irish Historical Studies, </w:t>
      </w:r>
      <w:r w:rsidRPr="001B556E">
        <w:rPr>
          <w:color w:val="auto"/>
          <w:szCs w:val="24"/>
        </w:rPr>
        <w:t>41, pp. 221-37.</w:t>
      </w:r>
    </w:p>
    <w:p w:rsidR="00F819A9" w:rsidRPr="001B556E" w:rsidRDefault="00F819A9" w:rsidP="00F819A9">
      <w:pPr>
        <w:rPr>
          <w:color w:val="auto"/>
          <w:szCs w:val="24"/>
        </w:rPr>
      </w:pPr>
      <w:r w:rsidRPr="001B556E">
        <w:rPr>
          <w:color w:val="auto"/>
          <w:szCs w:val="24"/>
        </w:rPr>
        <w:t>HOBBS, PETER, ‘</w:t>
      </w:r>
      <w:r w:rsidRPr="001B556E">
        <w:rPr>
          <w:color w:val="auto"/>
          <w:shd w:val="clear" w:color="auto" w:fill="FFFFFF"/>
        </w:rPr>
        <w:t>A </w:t>
      </w:r>
      <w:r w:rsidRPr="001B556E">
        <w:rPr>
          <w:rStyle w:val="spelle"/>
          <w:color w:val="auto"/>
          <w:shd w:val="clear" w:color="auto" w:fill="FFFFFF"/>
        </w:rPr>
        <w:t>Pulham</w:t>
      </w:r>
      <w:r w:rsidRPr="001B556E">
        <w:rPr>
          <w:color w:val="auto"/>
          <w:shd w:val="clear" w:color="auto" w:fill="FFFFFF"/>
        </w:rPr>
        <w:t> garden rediscovered at </w:t>
      </w:r>
      <w:r w:rsidRPr="001B556E">
        <w:rPr>
          <w:rStyle w:val="spelle"/>
          <w:color w:val="auto"/>
          <w:shd w:val="clear" w:color="auto" w:fill="FFFFFF"/>
        </w:rPr>
        <w:t xml:space="preserve">Nonington’, </w:t>
      </w:r>
      <w:r w:rsidRPr="001B556E">
        <w:rPr>
          <w:rStyle w:val="spelle"/>
          <w:i/>
          <w:color w:val="auto"/>
          <w:shd w:val="clear" w:color="auto" w:fill="FFFFFF"/>
        </w:rPr>
        <w:t xml:space="preserve">Archaeologia Cantiana, </w:t>
      </w:r>
      <w:r w:rsidRPr="001B556E">
        <w:rPr>
          <w:rStyle w:val="spelle"/>
          <w:color w:val="auto"/>
          <w:shd w:val="clear" w:color="auto" w:fill="FFFFFF"/>
        </w:rPr>
        <w:t>138, pp. 291-300.</w:t>
      </w:r>
    </w:p>
    <w:p w:rsidR="00F819A9" w:rsidRPr="001B556E" w:rsidRDefault="00F819A9" w:rsidP="00F819A9">
      <w:pPr>
        <w:rPr>
          <w:color w:val="auto"/>
          <w:szCs w:val="24"/>
        </w:rPr>
      </w:pPr>
      <w:r w:rsidRPr="001B556E">
        <w:rPr>
          <w:color w:val="auto"/>
          <w:szCs w:val="24"/>
        </w:rPr>
        <w:lastRenderedPageBreak/>
        <w:t xml:space="preserve">HODSON, CLAIRE M., ‘Between roundhouse and villa: assessing perinatal and infant burials from Piddington, Northamptonshire’, </w:t>
      </w:r>
      <w:r w:rsidRPr="001B556E">
        <w:rPr>
          <w:i/>
          <w:color w:val="auto"/>
          <w:szCs w:val="24"/>
        </w:rPr>
        <w:t xml:space="preserve">Britannia, </w:t>
      </w:r>
      <w:r w:rsidRPr="001B556E">
        <w:rPr>
          <w:color w:val="auto"/>
          <w:szCs w:val="24"/>
        </w:rPr>
        <w:t>48, pp. 195-219.</w:t>
      </w:r>
    </w:p>
    <w:p w:rsidR="00F819A9" w:rsidRPr="001B556E" w:rsidRDefault="00F819A9" w:rsidP="00F819A9">
      <w:pPr>
        <w:rPr>
          <w:color w:val="auto"/>
        </w:rPr>
      </w:pPr>
      <w:r w:rsidRPr="001B556E">
        <w:rPr>
          <w:color w:val="auto"/>
          <w:szCs w:val="24"/>
        </w:rPr>
        <w:t>HOLBROOK, NEIL, ORELLANA, JONATHAN and MCSLOY, E. R., ‘</w:t>
      </w:r>
      <w:r w:rsidRPr="001B556E">
        <w:rPr>
          <w:bCs/>
          <w:color w:val="auto"/>
          <w:szCs w:val="24"/>
          <w:shd w:val="clear" w:color="auto" w:fill="FAEBD7"/>
        </w:rPr>
        <w:t xml:space="preserve">A Romano-British agricultural enclosure near Brinsham Bridge, Yate: excavations in 2014’, </w:t>
      </w:r>
      <w:r w:rsidRPr="001B556E">
        <w:rPr>
          <w:i/>
          <w:color w:val="auto"/>
        </w:rPr>
        <w:t>Trans. Bristol and Gloucs. Archaeol. Soc.</w:t>
      </w:r>
      <w:r w:rsidRPr="001B556E">
        <w:rPr>
          <w:color w:val="auto"/>
        </w:rPr>
        <w:t>, 135, pp. 63-86.</w:t>
      </w:r>
    </w:p>
    <w:p w:rsidR="00F819A9" w:rsidRPr="001B556E" w:rsidRDefault="00F819A9" w:rsidP="00F819A9">
      <w:pPr>
        <w:rPr>
          <w:color w:val="auto"/>
          <w:szCs w:val="24"/>
        </w:rPr>
      </w:pPr>
      <w:r w:rsidRPr="001B556E">
        <w:rPr>
          <w:color w:val="auto"/>
        </w:rPr>
        <w:t>HOLLAND, SARAH, ‘</w:t>
      </w:r>
      <w:r w:rsidRPr="001B556E">
        <w:rPr>
          <w:bCs/>
          <w:color w:val="auto"/>
          <w:shd w:val="clear" w:color="auto" w:fill="FFFFFF"/>
        </w:rPr>
        <w:t xml:space="preserve">Farm service and hiring practices in mid-nineteenth-century England: the Doncaster region in the West Riding of Yorkshire’, in Whittle (ed.), </w:t>
      </w:r>
      <w:r w:rsidRPr="001B556E">
        <w:rPr>
          <w:bCs/>
          <w:i/>
          <w:color w:val="auto"/>
          <w:shd w:val="clear" w:color="auto" w:fill="FFFFFF"/>
        </w:rPr>
        <w:t>S</w:t>
      </w:r>
      <w:r w:rsidRPr="001B556E">
        <w:rPr>
          <w:i/>
          <w:iCs/>
          <w:color w:val="auto"/>
          <w:szCs w:val="24"/>
        </w:rPr>
        <w:t xml:space="preserve">ervants in rural Europe, 1400-1900, </w:t>
      </w:r>
      <w:r w:rsidRPr="001B556E">
        <w:rPr>
          <w:iCs/>
          <w:color w:val="auto"/>
          <w:szCs w:val="24"/>
        </w:rPr>
        <w:t>pp. 183-202.</w:t>
      </w:r>
    </w:p>
    <w:p w:rsidR="00F819A9" w:rsidRPr="001B556E" w:rsidRDefault="00F819A9" w:rsidP="00F819A9">
      <w:pPr>
        <w:rPr>
          <w:color w:val="auto"/>
          <w:szCs w:val="24"/>
        </w:rPr>
      </w:pPr>
      <w:r w:rsidRPr="001B556E">
        <w:rPr>
          <w:color w:val="auto"/>
          <w:szCs w:val="24"/>
        </w:rPr>
        <w:t xml:space="preserve">HOLMES, MATTHEW, ‘Changing techniques in crop plant classification: molecularization at the National Institute of Agricultural Botany during the 1980s’, </w:t>
      </w:r>
      <w:r w:rsidRPr="001B556E">
        <w:rPr>
          <w:i/>
          <w:color w:val="auto"/>
          <w:szCs w:val="24"/>
        </w:rPr>
        <w:t xml:space="preserve">Annals of Science, </w:t>
      </w:r>
      <w:r w:rsidRPr="001B556E">
        <w:rPr>
          <w:color w:val="auto"/>
          <w:szCs w:val="24"/>
        </w:rPr>
        <w:t>74, pp. 149-64.</w:t>
      </w:r>
    </w:p>
    <w:p w:rsidR="00F819A9" w:rsidRPr="001B556E" w:rsidRDefault="00F819A9" w:rsidP="00F819A9">
      <w:pPr>
        <w:rPr>
          <w:color w:val="auto"/>
          <w:szCs w:val="24"/>
        </w:rPr>
      </w:pPr>
      <w:r w:rsidRPr="001B556E">
        <w:rPr>
          <w:color w:val="auto"/>
          <w:szCs w:val="24"/>
        </w:rPr>
        <w:t xml:space="preserve">—, ‘The sparrow question: social and scientific accord in Britain, 1850–1900’, </w:t>
      </w:r>
      <w:r w:rsidRPr="001B556E">
        <w:rPr>
          <w:i/>
          <w:color w:val="auto"/>
          <w:szCs w:val="24"/>
        </w:rPr>
        <w:t xml:space="preserve">Journal of the History of Biology, </w:t>
      </w:r>
      <w:r w:rsidRPr="001B556E">
        <w:rPr>
          <w:color w:val="auto"/>
          <w:szCs w:val="24"/>
        </w:rPr>
        <w:t>50, pp. 645-71.</w:t>
      </w:r>
    </w:p>
    <w:p w:rsidR="00F819A9" w:rsidRPr="001B556E" w:rsidRDefault="00F819A9" w:rsidP="00F819A9">
      <w:pPr>
        <w:rPr>
          <w:color w:val="auto"/>
          <w:szCs w:val="24"/>
        </w:rPr>
      </w:pPr>
      <w:r w:rsidRPr="001B556E">
        <w:rPr>
          <w:color w:val="auto"/>
          <w:szCs w:val="24"/>
        </w:rPr>
        <w:t xml:space="preserve">HOOKE, DELLA, ‘Groves in Anglo-Saxon England’, </w:t>
      </w:r>
      <w:r w:rsidRPr="001B556E">
        <w:rPr>
          <w:i/>
          <w:color w:val="auto"/>
          <w:szCs w:val="24"/>
        </w:rPr>
        <w:t xml:space="preserve">Landscape Hist., </w:t>
      </w:r>
      <w:r w:rsidRPr="001B556E">
        <w:rPr>
          <w:color w:val="auto"/>
          <w:szCs w:val="24"/>
        </w:rPr>
        <w:t>38, pp. 5-23.</w:t>
      </w:r>
    </w:p>
    <w:p w:rsidR="00F819A9" w:rsidRPr="001B556E" w:rsidRDefault="00F819A9" w:rsidP="00F819A9">
      <w:pPr>
        <w:rPr>
          <w:color w:val="auto"/>
          <w:szCs w:val="24"/>
        </w:rPr>
      </w:pPr>
      <w:r w:rsidRPr="001B556E">
        <w:rPr>
          <w:color w:val="auto"/>
          <w:szCs w:val="24"/>
        </w:rPr>
        <w:t xml:space="preserve">—, ‘Rivers, wells and springs in Anglo-Saxon England: water in sacred and mystical contexts’,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107-35.</w:t>
      </w:r>
    </w:p>
    <w:p w:rsidR="00F819A9" w:rsidRPr="001B556E" w:rsidRDefault="00F819A9" w:rsidP="00F819A9">
      <w:pPr>
        <w:rPr>
          <w:color w:val="auto"/>
          <w:szCs w:val="24"/>
        </w:rPr>
      </w:pPr>
      <w:r w:rsidRPr="001B556E">
        <w:rPr>
          <w:color w:val="auto"/>
          <w:szCs w:val="24"/>
        </w:rPr>
        <w:t xml:space="preserve">—, ‘Water in the landscape: charters, laws and place-names’,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33-67.</w:t>
      </w:r>
    </w:p>
    <w:p w:rsidR="00F819A9" w:rsidRPr="001B556E" w:rsidRDefault="00F819A9" w:rsidP="00F819A9">
      <w:pPr>
        <w:rPr>
          <w:color w:val="auto"/>
          <w:szCs w:val="24"/>
        </w:rPr>
      </w:pPr>
      <w:r w:rsidRPr="001B556E">
        <w:rPr>
          <w:color w:val="auto"/>
          <w:szCs w:val="24"/>
        </w:rPr>
        <w:t xml:space="preserve">HOOKE, DELLA and HYER, MAREN CLEGG, ‘Introduction’,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1-14.</w:t>
      </w:r>
    </w:p>
    <w:p w:rsidR="00F819A9" w:rsidRPr="001B556E" w:rsidRDefault="00F819A9" w:rsidP="00F819A9">
      <w:pPr>
        <w:rPr>
          <w:color w:val="auto"/>
          <w:szCs w:val="24"/>
        </w:rPr>
      </w:pPr>
      <w:r w:rsidRPr="001B556E">
        <w:rPr>
          <w:color w:val="auto"/>
          <w:szCs w:val="24"/>
        </w:rPr>
        <w:t xml:space="preserve">HOPEWELL, DAVID and EDWARDS, NANCY, ‘Early medieval settlement and field systems at Rhuddgaer, Anglesey’, </w:t>
      </w:r>
      <w:r w:rsidRPr="001B556E">
        <w:rPr>
          <w:i/>
          <w:color w:val="auto"/>
          <w:szCs w:val="24"/>
        </w:rPr>
        <w:t>Archaeologia Cambrensis</w:t>
      </w:r>
      <w:r w:rsidRPr="001B556E">
        <w:rPr>
          <w:color w:val="auto"/>
          <w:szCs w:val="24"/>
        </w:rPr>
        <w:t>, 166, pp. 213-42.</w:t>
      </w:r>
    </w:p>
    <w:p w:rsidR="00F819A9" w:rsidRPr="001B556E" w:rsidRDefault="00F819A9" w:rsidP="00F819A9">
      <w:pPr>
        <w:rPr>
          <w:color w:val="auto"/>
          <w:szCs w:val="24"/>
          <w:lang w:val="en"/>
        </w:rPr>
      </w:pPr>
      <w:r w:rsidRPr="001B556E">
        <w:rPr>
          <w:color w:val="auto"/>
          <w:szCs w:val="24"/>
        </w:rPr>
        <w:t>HORNER, ARNOLD, ‘</w:t>
      </w:r>
      <w:r w:rsidRPr="001B556E">
        <w:rPr>
          <w:color w:val="auto"/>
          <w:szCs w:val="24"/>
          <w:lang w:val="en"/>
        </w:rPr>
        <w:t xml:space="preserve">Retrieving the landscapes of eighteenth-century County Kildare: the 1755–60 estate maps of John Rocque’, </w:t>
      </w:r>
      <w:r w:rsidRPr="001B556E">
        <w:rPr>
          <w:i/>
          <w:color w:val="auto"/>
          <w:szCs w:val="24"/>
          <w:lang w:val="en"/>
        </w:rPr>
        <w:t xml:space="preserve">Archaeology Ireland, </w:t>
      </w:r>
      <w:r w:rsidRPr="001B556E">
        <w:rPr>
          <w:color w:val="auto"/>
          <w:szCs w:val="24"/>
          <w:lang w:val="en"/>
        </w:rPr>
        <w:t>31, pp. 19-23.</w:t>
      </w:r>
    </w:p>
    <w:p w:rsidR="00F819A9" w:rsidRPr="001B556E" w:rsidRDefault="00F819A9" w:rsidP="00F819A9">
      <w:pPr>
        <w:rPr>
          <w:color w:val="auto"/>
          <w:szCs w:val="24"/>
          <w:lang w:val="en"/>
        </w:rPr>
      </w:pPr>
      <w:r w:rsidRPr="001B556E">
        <w:rPr>
          <w:color w:val="auto"/>
          <w:szCs w:val="24"/>
          <w:lang w:val="en"/>
        </w:rPr>
        <w:t xml:space="preserve">HOWE, TONY, SAVAGE, RICHARD and SAVAGE, PAMELA, ‘Downside Mill, Cobham: an evaluation with notes on observations at Coxes Lock Mill, Addlestone’, </w:t>
      </w:r>
      <w:r w:rsidRPr="001B556E">
        <w:rPr>
          <w:i/>
          <w:color w:val="auto"/>
          <w:szCs w:val="24"/>
          <w:lang w:val="en"/>
        </w:rPr>
        <w:t xml:space="preserve">Surrey Archaeological Collections, </w:t>
      </w:r>
      <w:r w:rsidRPr="001B556E">
        <w:rPr>
          <w:color w:val="auto"/>
          <w:szCs w:val="24"/>
          <w:lang w:val="en"/>
        </w:rPr>
        <w:t>100, pp. 31-53.</w:t>
      </w:r>
    </w:p>
    <w:p w:rsidR="00F819A9" w:rsidRPr="001B556E" w:rsidRDefault="00F819A9" w:rsidP="00F819A9">
      <w:pPr>
        <w:rPr>
          <w:bCs/>
          <w:color w:val="auto"/>
          <w:szCs w:val="24"/>
          <w:lang w:val="en"/>
        </w:rPr>
      </w:pPr>
      <w:r w:rsidRPr="001B556E">
        <w:rPr>
          <w:color w:val="auto"/>
          <w:szCs w:val="24"/>
          <w:lang w:val="en"/>
        </w:rPr>
        <w:t xml:space="preserve">HOYLE, RICHARD W., ‘Britain’, in Alfani and </w:t>
      </w:r>
      <w:r w:rsidRPr="001B556E">
        <w:rPr>
          <w:bCs/>
          <w:color w:val="auto"/>
          <w:szCs w:val="24"/>
          <w:lang w:val="en"/>
        </w:rPr>
        <w:t xml:space="preserve">Ó Gráda (eds), </w:t>
      </w:r>
      <w:r w:rsidRPr="001B556E">
        <w:rPr>
          <w:bCs/>
          <w:i/>
          <w:color w:val="auto"/>
          <w:szCs w:val="24"/>
          <w:lang w:val="en"/>
        </w:rPr>
        <w:t xml:space="preserve">Famine in European history, </w:t>
      </w:r>
      <w:r w:rsidRPr="001B556E">
        <w:rPr>
          <w:bCs/>
          <w:color w:val="auto"/>
          <w:szCs w:val="24"/>
          <w:lang w:val="en"/>
        </w:rPr>
        <w:t>pp. 141-65.</w:t>
      </w:r>
    </w:p>
    <w:p w:rsidR="00F819A9" w:rsidRPr="001B556E" w:rsidRDefault="00F819A9" w:rsidP="00F819A9">
      <w:pPr>
        <w:rPr>
          <w:bCs/>
          <w:color w:val="auto"/>
          <w:szCs w:val="24"/>
          <w:lang w:val="en"/>
        </w:rPr>
      </w:pPr>
      <w:r w:rsidRPr="001B556E">
        <w:rPr>
          <w:bCs/>
          <w:color w:val="auto"/>
          <w:szCs w:val="24"/>
          <w:lang w:val="en"/>
        </w:rPr>
        <w:t>—, ‘</w:t>
      </w:r>
      <w:r w:rsidRPr="001B556E">
        <w:rPr>
          <w:color w:val="auto"/>
          <w:szCs w:val="24"/>
        </w:rPr>
        <w:t xml:space="preserve">A re-reading of the </w:t>
      </w:r>
      <w:r w:rsidRPr="001B556E">
        <w:rPr>
          <w:rStyle w:val="Emphasis"/>
          <w:color w:val="auto"/>
          <w:szCs w:val="24"/>
        </w:rPr>
        <w:t xml:space="preserve">Gest of Robyn Hode’, Nottingham Medieval Studies, </w:t>
      </w:r>
      <w:r w:rsidRPr="001B556E">
        <w:rPr>
          <w:rStyle w:val="Emphasis"/>
          <w:i w:val="0"/>
          <w:color w:val="auto"/>
          <w:szCs w:val="24"/>
        </w:rPr>
        <w:t>61, pp. 67-113.</w:t>
      </w:r>
    </w:p>
    <w:p w:rsidR="00F819A9" w:rsidRPr="001B556E" w:rsidRDefault="00F819A9" w:rsidP="00F819A9">
      <w:pPr>
        <w:rPr>
          <w:bCs/>
          <w:color w:val="auto"/>
          <w:szCs w:val="24"/>
          <w:lang w:val="en"/>
        </w:rPr>
      </w:pPr>
      <w:r w:rsidRPr="001B556E">
        <w:rPr>
          <w:bCs/>
          <w:color w:val="auto"/>
          <w:szCs w:val="24"/>
          <w:lang w:val="en"/>
        </w:rPr>
        <w:t>HUGGINS, MICHAEL, ‘</w:t>
      </w:r>
      <w:r w:rsidRPr="001B556E">
        <w:rPr>
          <w:color w:val="auto"/>
          <w:szCs w:val="24"/>
        </w:rPr>
        <w:t xml:space="preserve">Whiteboys and Ribbonmen: what's in a name?’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21-37.</w:t>
      </w:r>
    </w:p>
    <w:p w:rsidR="00F819A9" w:rsidRPr="001B556E" w:rsidRDefault="00F819A9" w:rsidP="00F819A9">
      <w:pPr>
        <w:rPr>
          <w:bCs/>
          <w:color w:val="auto"/>
          <w:szCs w:val="24"/>
          <w:lang w:val="en"/>
        </w:rPr>
      </w:pPr>
      <w:r w:rsidRPr="001B556E">
        <w:rPr>
          <w:color w:val="auto"/>
          <w:szCs w:val="24"/>
          <w:shd w:val="clear" w:color="auto" w:fill="FFFFFF"/>
        </w:rPr>
        <w:t xml:space="preserve">HUGHES, KYLE and MACRAILD, DONALD M., ‘Introduction: crime, violence and the Irish in the nineteenth century; themes and perspectives’, 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1-20.</w:t>
      </w:r>
    </w:p>
    <w:p w:rsidR="00F819A9" w:rsidRPr="001B556E" w:rsidRDefault="00F819A9" w:rsidP="00F819A9">
      <w:pPr>
        <w:rPr>
          <w:color w:val="auto"/>
          <w:szCs w:val="24"/>
        </w:rPr>
      </w:pPr>
      <w:r w:rsidRPr="001B556E">
        <w:rPr>
          <w:color w:val="auto"/>
          <w:szCs w:val="24"/>
        </w:rPr>
        <w:t xml:space="preserve">IMPEY, EDWARD and BELFORD, PAUL, ‘The lost medieval barn of Abingdon Abbey at Cumnor’, </w:t>
      </w:r>
      <w:r w:rsidRPr="001B556E">
        <w:rPr>
          <w:i/>
          <w:color w:val="auto"/>
          <w:szCs w:val="24"/>
        </w:rPr>
        <w:t xml:space="preserve">Oxoniensia, </w:t>
      </w:r>
      <w:r w:rsidRPr="001B556E">
        <w:rPr>
          <w:color w:val="auto"/>
          <w:szCs w:val="24"/>
        </w:rPr>
        <w:t>72, pp. 35-58.</w:t>
      </w:r>
    </w:p>
    <w:p w:rsidR="00F819A9" w:rsidRPr="001B556E" w:rsidRDefault="00F819A9" w:rsidP="00F819A9">
      <w:pPr>
        <w:rPr>
          <w:color w:val="auto"/>
          <w:szCs w:val="24"/>
        </w:rPr>
      </w:pPr>
      <w:r w:rsidRPr="001B556E">
        <w:rPr>
          <w:color w:val="auto"/>
          <w:szCs w:val="24"/>
        </w:rPr>
        <w:t>JENNINGS, JULIA A., QUARANTA, LUCIANA and BENGTSSON, TOMMY, ‘</w:t>
      </w:r>
      <w:r w:rsidRPr="001B556E">
        <w:rPr>
          <w:rStyle w:val="nlmarticle-title"/>
          <w:color w:val="auto"/>
          <w:szCs w:val="24"/>
          <w:lang w:val="en"/>
        </w:rPr>
        <w:t xml:space="preserve">Inequality and demographic response to short-term economic stress in North Orkney, Scotland, 1855–1910: sector differences’, </w:t>
      </w:r>
      <w:r w:rsidRPr="001B556E">
        <w:rPr>
          <w:rStyle w:val="nlmarticle-title"/>
          <w:i/>
          <w:color w:val="auto"/>
          <w:szCs w:val="24"/>
          <w:lang w:val="en"/>
        </w:rPr>
        <w:t>Population Studies, 71</w:t>
      </w:r>
      <w:r w:rsidRPr="001B556E">
        <w:rPr>
          <w:rStyle w:val="nlmarticle-title"/>
          <w:color w:val="auto"/>
          <w:szCs w:val="24"/>
          <w:lang w:val="en"/>
        </w:rPr>
        <w:t>, pp. 313-28.</w:t>
      </w:r>
    </w:p>
    <w:p w:rsidR="00F819A9" w:rsidRPr="001B556E" w:rsidRDefault="00F819A9" w:rsidP="00F819A9">
      <w:pPr>
        <w:rPr>
          <w:color w:val="auto"/>
          <w:szCs w:val="24"/>
        </w:rPr>
      </w:pPr>
      <w:r w:rsidRPr="001B556E">
        <w:rPr>
          <w:color w:val="auto"/>
          <w:szCs w:val="24"/>
        </w:rPr>
        <w:t xml:space="preserve">JENNINGS, PAUL, ‘hush, whisht and wabble shops, illicit spirits, shebeens and bogus clubs: an introduction to illegal drinking in nineteenth-century England and Wales’, </w:t>
      </w:r>
      <w:r w:rsidRPr="001B556E">
        <w:rPr>
          <w:i/>
          <w:color w:val="auto"/>
          <w:szCs w:val="24"/>
        </w:rPr>
        <w:t xml:space="preserve">Brewery Hist., </w:t>
      </w:r>
      <w:r w:rsidRPr="001B556E">
        <w:rPr>
          <w:color w:val="auto"/>
          <w:szCs w:val="24"/>
        </w:rPr>
        <w:t>170, pp. 7-21.</w:t>
      </w:r>
    </w:p>
    <w:p w:rsidR="00F819A9" w:rsidRPr="001B556E" w:rsidRDefault="00F819A9" w:rsidP="00F819A9">
      <w:pPr>
        <w:rPr>
          <w:color w:val="auto"/>
          <w:szCs w:val="24"/>
        </w:rPr>
      </w:pPr>
      <w:r w:rsidRPr="001B556E">
        <w:rPr>
          <w:color w:val="auto"/>
          <w:szCs w:val="24"/>
        </w:rPr>
        <w:t xml:space="preserve">JERVIS, BEN, ‘Decline or transformation? Archaeology and the late medieval ‘urban decline’ in southern England’, </w:t>
      </w:r>
      <w:r w:rsidRPr="001B556E">
        <w:rPr>
          <w:i/>
          <w:color w:val="auto"/>
          <w:szCs w:val="24"/>
        </w:rPr>
        <w:t xml:space="preserve">Archaeological Journal, </w:t>
      </w:r>
      <w:r w:rsidRPr="001B556E">
        <w:rPr>
          <w:color w:val="auto"/>
          <w:szCs w:val="24"/>
        </w:rPr>
        <w:t>174, pp. 211-43.</w:t>
      </w:r>
    </w:p>
    <w:p w:rsidR="00F819A9" w:rsidRPr="001B556E" w:rsidRDefault="00F819A9" w:rsidP="00F819A9">
      <w:pPr>
        <w:rPr>
          <w:color w:val="auto"/>
          <w:szCs w:val="24"/>
          <w:lang w:val="en"/>
        </w:rPr>
      </w:pPr>
      <w:r w:rsidRPr="001B556E">
        <w:rPr>
          <w:color w:val="auto"/>
          <w:szCs w:val="24"/>
        </w:rPr>
        <w:lastRenderedPageBreak/>
        <w:t>JERVIS, BEN, WHELAN, FIONA E. and LIVARDA, ALEXANDRA, ‘Cuisine and conquest: interdisciplinary perspectives on food, continuity and change in 11th-century England and beyond’, in H</w:t>
      </w:r>
      <w:r w:rsidRPr="001B556E">
        <w:rPr>
          <w:color w:val="auto"/>
          <w:szCs w:val="24"/>
          <w:lang w:val="en"/>
        </w:rPr>
        <w:t xml:space="preserve">adley and Dyer (eds), </w:t>
      </w:r>
      <w:r w:rsidRPr="001B556E">
        <w:rPr>
          <w:i/>
          <w:color w:val="auto"/>
          <w:szCs w:val="24"/>
          <w:lang w:val="en"/>
        </w:rPr>
        <w:t xml:space="preserve">The archaeology of the eleventh century: continuities and transformations, </w:t>
      </w:r>
      <w:r w:rsidRPr="001B556E">
        <w:rPr>
          <w:color w:val="auto"/>
          <w:szCs w:val="24"/>
          <w:lang w:val="en"/>
        </w:rPr>
        <w:t>pp. 244-62.</w:t>
      </w:r>
    </w:p>
    <w:p w:rsidR="00F819A9" w:rsidRPr="001B556E" w:rsidRDefault="00F819A9" w:rsidP="00F819A9">
      <w:pPr>
        <w:rPr>
          <w:color w:val="auto"/>
          <w:szCs w:val="24"/>
        </w:rPr>
      </w:pPr>
      <w:r w:rsidRPr="001B556E">
        <w:rPr>
          <w:color w:val="auto"/>
          <w:szCs w:val="24"/>
          <w:lang w:val="en"/>
        </w:rPr>
        <w:t>JONES, MARTIN D., ‘</w:t>
      </w:r>
      <w:r w:rsidRPr="001B556E">
        <w:rPr>
          <w:color w:val="auto"/>
          <w:szCs w:val="24"/>
        </w:rPr>
        <w:t xml:space="preserve">Uncovering the enthusiasms and prejudices of a 19th-century country parson: Maurice Smelt, rector of Binsted (1815-63) and Slindon (1815-65)’, </w:t>
      </w:r>
      <w:r w:rsidRPr="001B556E">
        <w:rPr>
          <w:i/>
          <w:color w:val="auto"/>
          <w:szCs w:val="24"/>
        </w:rPr>
        <w:t xml:space="preserve">Sussex Archaeological Collections, </w:t>
      </w:r>
      <w:r w:rsidRPr="001B556E">
        <w:rPr>
          <w:color w:val="auto"/>
          <w:szCs w:val="24"/>
        </w:rPr>
        <w:t>155, pp. 157-63.</w:t>
      </w:r>
    </w:p>
    <w:p w:rsidR="00F819A9" w:rsidRPr="001B556E" w:rsidRDefault="00F819A9" w:rsidP="00F819A9">
      <w:pPr>
        <w:rPr>
          <w:color w:val="auto"/>
          <w:szCs w:val="24"/>
          <w:lang w:val="en"/>
        </w:rPr>
      </w:pPr>
      <w:r w:rsidRPr="001B556E">
        <w:rPr>
          <w:color w:val="auto"/>
          <w:szCs w:val="24"/>
        </w:rPr>
        <w:t xml:space="preserve">JONES, NIGEL W. and SILVESTER, ROBERT, ‘Tŷ Uchaf, a seventeenth-century farmhouse at Cwm Llêch, Pennant Melangell’, </w:t>
      </w:r>
      <w:r w:rsidRPr="001B556E">
        <w:rPr>
          <w:i/>
          <w:color w:val="auto"/>
          <w:szCs w:val="24"/>
        </w:rPr>
        <w:t xml:space="preserve">Montgomeryshire Collections, </w:t>
      </w:r>
      <w:r w:rsidRPr="001B556E">
        <w:rPr>
          <w:color w:val="auto"/>
          <w:szCs w:val="24"/>
        </w:rPr>
        <w:t>105, pp. 51-69.</w:t>
      </w:r>
    </w:p>
    <w:p w:rsidR="00F819A9" w:rsidRPr="001B556E" w:rsidRDefault="00F819A9" w:rsidP="00F819A9">
      <w:pPr>
        <w:rPr>
          <w:color w:val="auto"/>
          <w:szCs w:val="24"/>
          <w:lang w:val="en"/>
        </w:rPr>
      </w:pPr>
      <w:r w:rsidRPr="001B556E">
        <w:rPr>
          <w:color w:val="auto"/>
          <w:szCs w:val="24"/>
          <w:lang w:val="en"/>
        </w:rPr>
        <w:t xml:space="preserve">JONES, PETER, ‘The New Poor Laws in Scotland, England and Wales: comparative perspectives’, </w:t>
      </w:r>
      <w:r w:rsidRPr="001B556E">
        <w:rPr>
          <w:i/>
          <w:color w:val="auto"/>
          <w:szCs w:val="24"/>
          <w:lang w:val="en"/>
        </w:rPr>
        <w:t xml:space="preserve">Local Population Studies, </w:t>
      </w:r>
      <w:r w:rsidRPr="001B556E">
        <w:rPr>
          <w:color w:val="auto"/>
          <w:szCs w:val="24"/>
          <w:lang w:val="en"/>
        </w:rPr>
        <w:t>99, pp. 31-41.</w:t>
      </w:r>
    </w:p>
    <w:p w:rsidR="00F819A9" w:rsidRPr="001B556E" w:rsidRDefault="00F819A9" w:rsidP="00F819A9">
      <w:pPr>
        <w:rPr>
          <w:color w:val="auto"/>
          <w:szCs w:val="24"/>
        </w:rPr>
      </w:pPr>
      <w:r w:rsidRPr="001B556E">
        <w:rPr>
          <w:color w:val="auto"/>
          <w:szCs w:val="24"/>
          <w:lang w:val="en"/>
        </w:rPr>
        <w:t>—, ‘“</w:t>
      </w:r>
      <w:r w:rsidRPr="001B556E">
        <w:rPr>
          <w:color w:val="auto"/>
          <w:szCs w:val="24"/>
        </w:rPr>
        <w:t>We cannot see them … they have gone out of our reach”: narratives of change in the fisheries of Scotland’s Great Firths</w:t>
      </w:r>
      <w:r w:rsidRPr="001B556E">
        <w:rPr>
          <w:i/>
          <w:color w:val="auto"/>
          <w:szCs w:val="24"/>
        </w:rPr>
        <w:t>, c</w:t>
      </w:r>
      <w:r w:rsidRPr="001B556E">
        <w:rPr>
          <w:color w:val="auto"/>
          <w:szCs w:val="24"/>
        </w:rPr>
        <w:t xml:space="preserve">. 1770–1890’, </w:t>
      </w:r>
      <w:r w:rsidRPr="001B556E">
        <w:rPr>
          <w:bCs/>
          <w:color w:val="auto"/>
          <w:kern w:val="36"/>
          <w:szCs w:val="24"/>
          <w:lang w:eastAsia="en-GB"/>
        </w:rPr>
        <w:t>in W</w:t>
      </w:r>
      <w:r w:rsidRPr="001B556E">
        <w:rPr>
          <w:color w:val="auto"/>
          <w:szCs w:val="24"/>
        </w:rPr>
        <w:t xml:space="preserve">orthington (ed.), </w:t>
      </w:r>
      <w:r w:rsidRPr="001B556E">
        <w:rPr>
          <w:i/>
          <w:color w:val="auto"/>
          <w:szCs w:val="24"/>
          <w:shd w:val="clear" w:color="auto" w:fill="FFFFFF"/>
        </w:rPr>
        <w:t xml:space="preserve">The new coastal history: cultural and environmental perspectives from Scotland and beyond, </w:t>
      </w:r>
      <w:r w:rsidRPr="001B556E">
        <w:rPr>
          <w:color w:val="auto"/>
          <w:szCs w:val="24"/>
          <w:shd w:val="clear" w:color="auto" w:fill="FFFFFF"/>
        </w:rPr>
        <w:t>pp. 283-300.</w:t>
      </w:r>
    </w:p>
    <w:p w:rsidR="00F819A9" w:rsidRPr="001B556E" w:rsidRDefault="00F819A9" w:rsidP="00F819A9">
      <w:pPr>
        <w:rPr>
          <w:color w:val="auto"/>
          <w:szCs w:val="24"/>
          <w:lang w:eastAsia="ja-JP"/>
        </w:rPr>
      </w:pPr>
      <w:r w:rsidRPr="001B556E">
        <w:rPr>
          <w:color w:val="auto"/>
          <w:szCs w:val="24"/>
          <w:lang w:eastAsia="ja-JP"/>
        </w:rPr>
        <w:t xml:space="preserve">JONES, PETER M., ‘Making chemistry the “science” of agriculture, </w:t>
      </w:r>
      <w:r w:rsidRPr="001B556E">
        <w:rPr>
          <w:i/>
          <w:iCs/>
          <w:color w:val="auto"/>
          <w:szCs w:val="24"/>
          <w:lang w:eastAsia="ja-JP"/>
        </w:rPr>
        <w:t>c</w:t>
      </w:r>
      <w:r w:rsidRPr="001B556E">
        <w:rPr>
          <w:color w:val="auto"/>
          <w:szCs w:val="24"/>
          <w:lang w:eastAsia="ja-JP"/>
        </w:rPr>
        <w:t xml:space="preserve">. 1760–1840’, </w:t>
      </w:r>
      <w:r w:rsidRPr="001B556E">
        <w:rPr>
          <w:i/>
          <w:iCs/>
          <w:color w:val="auto"/>
          <w:szCs w:val="24"/>
          <w:lang w:eastAsia="ja-JP"/>
        </w:rPr>
        <w:t>History of Science</w:t>
      </w:r>
      <w:r w:rsidRPr="001B556E">
        <w:rPr>
          <w:color w:val="auto"/>
          <w:szCs w:val="24"/>
          <w:lang w:eastAsia="ja-JP"/>
        </w:rPr>
        <w:t>, 54, pp. 169–94 (2016).</w:t>
      </w:r>
    </w:p>
    <w:p w:rsidR="00F819A9" w:rsidRPr="001B556E" w:rsidRDefault="00F819A9" w:rsidP="00F819A9">
      <w:pPr>
        <w:rPr>
          <w:color w:val="auto"/>
          <w:szCs w:val="24"/>
          <w:lang w:eastAsia="ja-JP"/>
        </w:rPr>
      </w:pPr>
      <w:r w:rsidRPr="001B556E">
        <w:rPr>
          <w:color w:val="auto"/>
          <w:szCs w:val="24"/>
          <w:lang w:eastAsia="ja-JP"/>
        </w:rPr>
        <w:t xml:space="preserve">JONES, RICHARD </w:t>
      </w:r>
      <w:r w:rsidRPr="001B556E">
        <w:rPr>
          <w:i/>
          <w:color w:val="auto"/>
          <w:szCs w:val="24"/>
          <w:lang w:eastAsia="ja-JP"/>
        </w:rPr>
        <w:t>et al, ‘</w:t>
      </w:r>
      <w:r w:rsidRPr="001B556E">
        <w:rPr>
          <w:color w:val="auto"/>
          <w:szCs w:val="24"/>
        </w:rPr>
        <w:t xml:space="preserve">Living with a trespasser: riparian names and medieval settlement on the River Trent floodplain’, </w:t>
      </w:r>
      <w:r w:rsidRPr="001B556E">
        <w:rPr>
          <w:i/>
          <w:color w:val="auto"/>
          <w:szCs w:val="24"/>
        </w:rPr>
        <w:t xml:space="preserve">European Journal of Post-Classical Archaeologies, </w:t>
      </w:r>
      <w:r w:rsidRPr="001B556E">
        <w:rPr>
          <w:color w:val="auto"/>
          <w:szCs w:val="24"/>
        </w:rPr>
        <w:t>18, pp. 33-64.</w:t>
      </w:r>
    </w:p>
    <w:p w:rsidR="00F819A9" w:rsidRPr="001B556E" w:rsidRDefault="00F819A9" w:rsidP="00F819A9">
      <w:pPr>
        <w:rPr>
          <w:rStyle w:val="Emphasis"/>
          <w:i w:val="0"/>
          <w:color w:val="auto"/>
          <w:szCs w:val="24"/>
        </w:rPr>
      </w:pPr>
      <w:r w:rsidRPr="001B556E">
        <w:rPr>
          <w:color w:val="auto"/>
          <w:szCs w:val="24"/>
          <w:lang w:eastAsia="ja-JP"/>
        </w:rPr>
        <w:t>JUDD, CATHERINE NEALY, ‘</w:t>
      </w:r>
      <w:r w:rsidRPr="001B556E">
        <w:rPr>
          <w:color w:val="auto"/>
          <w:szCs w:val="24"/>
        </w:rPr>
        <w:t xml:space="preserve">Western plague literature, the Irish Famine and Anthony Trollope's </w:t>
      </w:r>
      <w:r w:rsidRPr="001B556E">
        <w:rPr>
          <w:rStyle w:val="Emphasis"/>
          <w:color w:val="auto"/>
          <w:szCs w:val="24"/>
        </w:rPr>
        <w:t xml:space="preserve">Castle Richmond’, Irish Studies Review, </w:t>
      </w:r>
      <w:r w:rsidRPr="001B556E">
        <w:rPr>
          <w:rStyle w:val="Emphasis"/>
          <w:i w:val="0"/>
          <w:color w:val="auto"/>
          <w:szCs w:val="24"/>
        </w:rPr>
        <w:t>25, pp. 215-40.</w:t>
      </w:r>
    </w:p>
    <w:p w:rsidR="00F819A9" w:rsidRPr="001B556E" w:rsidRDefault="00F819A9" w:rsidP="00F819A9">
      <w:pPr>
        <w:rPr>
          <w:color w:val="auto"/>
          <w:szCs w:val="24"/>
        </w:rPr>
      </w:pPr>
      <w:r w:rsidRPr="001B556E">
        <w:rPr>
          <w:rStyle w:val="Emphasis"/>
          <w:i w:val="0"/>
          <w:color w:val="auto"/>
          <w:szCs w:val="24"/>
        </w:rPr>
        <w:t xml:space="preserve">KEITH, SIMON, ‘A study of “Domesday watermills” in the Cambridgeshire landscape’, </w:t>
      </w:r>
      <w:r w:rsidRPr="001B556E">
        <w:rPr>
          <w:i/>
          <w:color w:val="auto"/>
          <w:szCs w:val="24"/>
        </w:rPr>
        <w:t>Proc. Cambs. Antiquarian. Soc.</w:t>
      </w:r>
      <w:r w:rsidRPr="001B556E">
        <w:rPr>
          <w:color w:val="auto"/>
          <w:szCs w:val="24"/>
        </w:rPr>
        <w:t>, 106, pp. 49-60.</w:t>
      </w:r>
    </w:p>
    <w:p w:rsidR="00F819A9" w:rsidRPr="001B556E" w:rsidRDefault="00F819A9" w:rsidP="00F819A9">
      <w:pPr>
        <w:rPr>
          <w:color w:val="auto"/>
          <w:szCs w:val="24"/>
          <w:lang w:eastAsia="ja-JP"/>
        </w:rPr>
      </w:pPr>
      <w:r w:rsidRPr="001B556E">
        <w:rPr>
          <w:color w:val="auto"/>
          <w:szCs w:val="24"/>
        </w:rPr>
        <w:t xml:space="preserve">KELLEHER, MARGARET, ‘Famine and commemoration, 1909–2017: sites and dynamics of memory’, </w:t>
      </w:r>
      <w:r w:rsidRPr="001B556E">
        <w:rPr>
          <w:i/>
          <w:color w:val="auto"/>
          <w:szCs w:val="24"/>
        </w:rPr>
        <w:t xml:space="preserve">Canadian Journal of Irish Studies, </w:t>
      </w:r>
      <w:r w:rsidRPr="001B556E">
        <w:rPr>
          <w:color w:val="auto"/>
          <w:szCs w:val="24"/>
        </w:rPr>
        <w:t>40, pp. 21-37.</w:t>
      </w:r>
    </w:p>
    <w:p w:rsidR="00F819A9" w:rsidRPr="001B556E" w:rsidRDefault="00F819A9" w:rsidP="00F819A9">
      <w:pPr>
        <w:rPr>
          <w:color w:val="auto"/>
          <w:szCs w:val="24"/>
        </w:rPr>
      </w:pPr>
      <w:r w:rsidRPr="001B556E">
        <w:rPr>
          <w:color w:val="auto"/>
          <w:szCs w:val="24"/>
          <w:lang w:eastAsia="ja-JP"/>
        </w:rPr>
        <w:t xml:space="preserve">KENNY, KEVIN, ‘Irish emigrations in a comparative perspective’, </w:t>
      </w:r>
      <w:r w:rsidRPr="001B556E">
        <w:rPr>
          <w:color w:val="auto"/>
          <w:szCs w:val="24"/>
        </w:rPr>
        <w:t>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405-22.</w:t>
      </w:r>
    </w:p>
    <w:p w:rsidR="00F819A9" w:rsidRPr="001B556E" w:rsidRDefault="00F819A9" w:rsidP="00F819A9">
      <w:pPr>
        <w:rPr>
          <w:color w:val="auto"/>
          <w:szCs w:val="24"/>
        </w:rPr>
      </w:pPr>
      <w:r w:rsidRPr="001B556E">
        <w:rPr>
          <w:color w:val="auto"/>
          <w:szCs w:val="24"/>
        </w:rPr>
        <w:t xml:space="preserve">KILPI, HANNA I., ‘The role of lesser aristocratic women in twelfth-century Yorkshire society: the Rumilly, Arches, and St Quentin Charters’, </w:t>
      </w:r>
      <w:r w:rsidRPr="001B556E">
        <w:rPr>
          <w:i/>
          <w:color w:val="auto"/>
          <w:szCs w:val="24"/>
        </w:rPr>
        <w:t xml:space="preserve">Northern History, </w:t>
      </w:r>
      <w:r w:rsidRPr="001B556E">
        <w:rPr>
          <w:color w:val="auto"/>
          <w:szCs w:val="24"/>
        </w:rPr>
        <w:t>54, pp. 133-48.</w:t>
      </w:r>
    </w:p>
    <w:p w:rsidR="00F819A9" w:rsidRPr="001B556E" w:rsidRDefault="00F819A9" w:rsidP="00F819A9">
      <w:pPr>
        <w:rPr>
          <w:color w:val="auto"/>
          <w:szCs w:val="24"/>
        </w:rPr>
      </w:pPr>
      <w:r w:rsidRPr="001B556E">
        <w:rPr>
          <w:color w:val="auto"/>
          <w:szCs w:val="24"/>
        </w:rPr>
        <w:t xml:space="preserve">KING, STEVEN, ‘Thinking and rethinking the New Poor Law’, </w:t>
      </w:r>
      <w:r w:rsidRPr="001B556E">
        <w:rPr>
          <w:i/>
          <w:color w:val="auto"/>
          <w:szCs w:val="24"/>
        </w:rPr>
        <w:t xml:space="preserve">Local Population Studies, </w:t>
      </w:r>
      <w:r w:rsidRPr="001B556E">
        <w:rPr>
          <w:color w:val="auto"/>
          <w:szCs w:val="24"/>
        </w:rPr>
        <w:t>99, pp. 5-19.</w:t>
      </w:r>
    </w:p>
    <w:p w:rsidR="00F819A9" w:rsidRPr="001B556E" w:rsidRDefault="00F819A9" w:rsidP="00F819A9">
      <w:pPr>
        <w:rPr>
          <w:color w:val="auto"/>
          <w:szCs w:val="24"/>
        </w:rPr>
      </w:pPr>
      <w:r w:rsidRPr="001B556E">
        <w:rPr>
          <w:color w:val="auto"/>
          <w:szCs w:val="24"/>
        </w:rPr>
        <w:t xml:space="preserve">KINMONTH, CLAUDIA, ‘Knowing our noggins: rare Irish wooden vessels rediscovered’, </w:t>
      </w:r>
      <w:r w:rsidRPr="001B556E">
        <w:rPr>
          <w:i/>
          <w:color w:val="auto"/>
          <w:szCs w:val="24"/>
        </w:rPr>
        <w:t xml:space="preserve">Folk Life, </w:t>
      </w:r>
      <w:r w:rsidRPr="001B556E">
        <w:rPr>
          <w:color w:val="auto"/>
          <w:szCs w:val="24"/>
        </w:rPr>
        <w:t>55, pp. 46-52.</w:t>
      </w:r>
    </w:p>
    <w:p w:rsidR="00F819A9" w:rsidRPr="001B556E" w:rsidRDefault="00F819A9" w:rsidP="00F819A9">
      <w:pPr>
        <w:autoSpaceDE w:val="0"/>
        <w:autoSpaceDN w:val="0"/>
        <w:adjustRightInd w:val="0"/>
        <w:rPr>
          <w:color w:val="auto"/>
          <w:szCs w:val="24"/>
          <w:lang w:eastAsia="ja-JP"/>
        </w:rPr>
      </w:pPr>
      <w:r w:rsidRPr="001B556E">
        <w:rPr>
          <w:color w:val="auto"/>
          <w:szCs w:val="24"/>
          <w:lang w:eastAsia="ja-JP"/>
        </w:rPr>
        <w:t xml:space="preserve">KOWOL, KIT, ‘An experiment in conservative modernity: interwar conservatism and Henry Ford’s English farms’, </w:t>
      </w:r>
      <w:r w:rsidRPr="001B556E">
        <w:rPr>
          <w:i/>
          <w:iCs/>
          <w:color w:val="auto"/>
          <w:szCs w:val="24"/>
          <w:lang w:eastAsia="ja-JP"/>
        </w:rPr>
        <w:t>Journal of British Studies</w:t>
      </w:r>
      <w:r w:rsidRPr="001B556E">
        <w:rPr>
          <w:color w:val="auto"/>
          <w:szCs w:val="24"/>
          <w:lang w:eastAsia="ja-JP"/>
        </w:rPr>
        <w:t>, 55, pp. 781–805 (2016).</w:t>
      </w:r>
    </w:p>
    <w:p w:rsidR="00F819A9" w:rsidRPr="001B556E" w:rsidRDefault="00F819A9" w:rsidP="00F819A9">
      <w:pPr>
        <w:autoSpaceDE w:val="0"/>
        <w:autoSpaceDN w:val="0"/>
        <w:adjustRightInd w:val="0"/>
        <w:rPr>
          <w:color w:val="auto"/>
          <w:szCs w:val="24"/>
          <w:lang w:eastAsia="ja-JP"/>
        </w:rPr>
      </w:pPr>
      <w:r w:rsidRPr="001B556E">
        <w:rPr>
          <w:color w:val="auto"/>
          <w:szCs w:val="24"/>
          <w:lang w:eastAsia="ja-JP"/>
        </w:rPr>
        <w:t>LA POUTR</w:t>
      </w:r>
      <w:r w:rsidRPr="001B556E">
        <w:rPr>
          <w:bCs/>
          <w:color w:val="auto"/>
          <w:szCs w:val="24"/>
          <w:lang w:val="en"/>
        </w:rPr>
        <w:t xml:space="preserve">É, HUGO J. P., ‘Fertilization by manure: a manor model comparing English demesne and peasant land, </w:t>
      </w:r>
      <w:r w:rsidRPr="001B556E">
        <w:rPr>
          <w:bCs/>
          <w:i/>
          <w:color w:val="auto"/>
          <w:szCs w:val="24"/>
          <w:lang w:val="en"/>
        </w:rPr>
        <w:t>c.</w:t>
      </w:r>
      <w:r w:rsidRPr="001B556E">
        <w:rPr>
          <w:bCs/>
          <w:color w:val="auto"/>
          <w:szCs w:val="24"/>
          <w:lang w:val="en"/>
        </w:rPr>
        <w:t xml:space="preserve">1300’, </w:t>
      </w:r>
      <w:r w:rsidRPr="001B556E">
        <w:rPr>
          <w:bCs/>
          <w:i/>
          <w:color w:val="auto"/>
          <w:szCs w:val="24"/>
          <w:lang w:val="en"/>
        </w:rPr>
        <w:t xml:space="preserve">AgHR, </w:t>
      </w:r>
      <w:r w:rsidRPr="001B556E">
        <w:rPr>
          <w:bCs/>
          <w:color w:val="auto"/>
          <w:szCs w:val="24"/>
          <w:lang w:val="en"/>
        </w:rPr>
        <w:t>65, pp. 20-48.</w:t>
      </w:r>
    </w:p>
    <w:p w:rsidR="00F819A9" w:rsidRPr="001B556E" w:rsidRDefault="00F819A9" w:rsidP="00F819A9">
      <w:pPr>
        <w:autoSpaceDE w:val="0"/>
        <w:autoSpaceDN w:val="0"/>
        <w:adjustRightInd w:val="0"/>
        <w:rPr>
          <w:color w:val="auto"/>
          <w:szCs w:val="24"/>
        </w:rPr>
      </w:pPr>
      <w:r w:rsidRPr="001B556E">
        <w:rPr>
          <w:color w:val="auto"/>
          <w:szCs w:val="24"/>
          <w:lang w:eastAsia="ja-JP"/>
        </w:rPr>
        <w:t xml:space="preserve">LANGDON, JOHN and WHITE, JAMES, ‘An early seventeenth-century river environment: the 1618 survey of the Itchen’, </w:t>
      </w:r>
      <w:r w:rsidRPr="001B556E">
        <w:rPr>
          <w:i/>
          <w:color w:val="auto"/>
          <w:szCs w:val="24"/>
          <w:lang w:eastAsia="ja-JP"/>
        </w:rPr>
        <w:t xml:space="preserve">Hampshire Studies, </w:t>
      </w:r>
      <w:r w:rsidRPr="001B556E">
        <w:rPr>
          <w:color w:val="auto"/>
          <w:szCs w:val="24"/>
          <w:lang w:eastAsia="ja-JP"/>
        </w:rPr>
        <w:t>72, pp. 142-65.</w:t>
      </w:r>
    </w:p>
    <w:p w:rsidR="00F819A9" w:rsidRPr="001B556E" w:rsidRDefault="00F819A9" w:rsidP="00F819A9">
      <w:pPr>
        <w:rPr>
          <w:color w:val="auto"/>
          <w:szCs w:val="24"/>
        </w:rPr>
      </w:pPr>
      <w:r w:rsidRPr="001B556E">
        <w:rPr>
          <w:color w:val="auto"/>
          <w:szCs w:val="24"/>
        </w:rPr>
        <w:t xml:space="preserve">LAW, SARAH, ‘Early eighteenth-century rides in estate context: practice at Rufford Abbey, Nottinghamshire, 1700-43’, </w:t>
      </w:r>
      <w:r w:rsidRPr="001B556E">
        <w:rPr>
          <w:i/>
          <w:color w:val="auto"/>
          <w:szCs w:val="24"/>
        </w:rPr>
        <w:t xml:space="preserve">Garden Hist., </w:t>
      </w:r>
      <w:r w:rsidRPr="001B556E">
        <w:rPr>
          <w:color w:val="auto"/>
          <w:szCs w:val="24"/>
        </w:rPr>
        <w:t>45, pp. 45-65.</w:t>
      </w:r>
    </w:p>
    <w:p w:rsidR="00F819A9" w:rsidRPr="001B556E" w:rsidRDefault="00F819A9" w:rsidP="00F819A9">
      <w:pPr>
        <w:rPr>
          <w:color w:val="auto"/>
          <w:szCs w:val="24"/>
        </w:rPr>
      </w:pPr>
      <w:r w:rsidRPr="001B556E">
        <w:rPr>
          <w:color w:val="auto"/>
          <w:szCs w:val="24"/>
        </w:rPr>
        <w:t xml:space="preserve">LEADBEATER, ROSEMARY A., ‘Smallpox in Oxfordshire, 1700-99, and the implications of familial transmission routes’, </w:t>
      </w:r>
      <w:r w:rsidRPr="001B556E">
        <w:rPr>
          <w:i/>
          <w:color w:val="auto"/>
          <w:szCs w:val="24"/>
        </w:rPr>
        <w:t xml:space="preserve">Local Population Studies, </w:t>
      </w:r>
      <w:r w:rsidRPr="001B556E">
        <w:rPr>
          <w:color w:val="auto"/>
          <w:szCs w:val="24"/>
        </w:rPr>
        <w:t>98, pp. 12-29.</w:t>
      </w:r>
    </w:p>
    <w:p w:rsidR="00F819A9" w:rsidRPr="001B556E" w:rsidRDefault="00F819A9" w:rsidP="00F819A9">
      <w:pPr>
        <w:rPr>
          <w:color w:val="auto"/>
          <w:szCs w:val="24"/>
        </w:rPr>
      </w:pPr>
      <w:r w:rsidRPr="001B556E">
        <w:rPr>
          <w:color w:val="auto"/>
          <w:szCs w:val="24"/>
        </w:rPr>
        <w:t xml:space="preserve">LEMANSKI, S. JAY, ‘Slave or free: the Aehtemann in Anglo-Saxon rural society’, </w:t>
      </w:r>
      <w:r w:rsidRPr="001B556E">
        <w:rPr>
          <w:i/>
          <w:color w:val="auto"/>
          <w:szCs w:val="24"/>
        </w:rPr>
        <w:t xml:space="preserve">Haskins Society Journal, </w:t>
      </w:r>
      <w:r w:rsidRPr="001B556E">
        <w:rPr>
          <w:color w:val="auto"/>
          <w:szCs w:val="24"/>
        </w:rPr>
        <w:t>29, pp. 53-79.</w:t>
      </w:r>
    </w:p>
    <w:p w:rsidR="00F819A9" w:rsidRPr="001B556E" w:rsidRDefault="00F819A9" w:rsidP="00F819A9">
      <w:pPr>
        <w:rPr>
          <w:i/>
          <w:color w:val="auto"/>
          <w:szCs w:val="24"/>
        </w:rPr>
      </w:pPr>
      <w:r w:rsidRPr="001B556E">
        <w:rPr>
          <w:color w:val="auto"/>
          <w:szCs w:val="24"/>
        </w:rPr>
        <w:t xml:space="preserve">LENNON, JOSEPH, ‘“Dreams that hunger makes”: memories of hunger in Yeats, Mangan, Speranza, and Irish folklore’, </w:t>
      </w:r>
      <w:r w:rsidRPr="001B556E">
        <w:rPr>
          <w:i/>
          <w:color w:val="auto"/>
          <w:szCs w:val="24"/>
        </w:rPr>
        <w:t xml:space="preserve">Irish University Review, </w:t>
      </w:r>
      <w:r w:rsidRPr="001B556E">
        <w:rPr>
          <w:color w:val="auto"/>
          <w:szCs w:val="24"/>
        </w:rPr>
        <w:t>47, pp. 62-81.</w:t>
      </w:r>
      <w:r w:rsidRPr="001B556E">
        <w:rPr>
          <w:i/>
          <w:color w:val="auto"/>
          <w:szCs w:val="24"/>
        </w:rPr>
        <w:t xml:space="preserve"> </w:t>
      </w:r>
    </w:p>
    <w:p w:rsidR="00F819A9" w:rsidRPr="001B556E" w:rsidRDefault="00F819A9" w:rsidP="00F819A9">
      <w:pPr>
        <w:rPr>
          <w:color w:val="auto"/>
          <w:szCs w:val="24"/>
        </w:rPr>
      </w:pPr>
      <w:r w:rsidRPr="001B556E">
        <w:rPr>
          <w:color w:val="auto"/>
          <w:szCs w:val="24"/>
        </w:rPr>
        <w:t xml:space="preserve">LEONARD, CHRISTOPHER and MASSEY, RICHARD, ‘A Romano-British settlement at Tetbury Hill, Malmesbury, Wiltshire: excavations in 2014’, </w:t>
      </w:r>
      <w:r w:rsidRPr="001B556E">
        <w:rPr>
          <w:i/>
          <w:color w:val="auto"/>
          <w:szCs w:val="24"/>
        </w:rPr>
        <w:t xml:space="preserve">Wilts. Archaeol. and Natural Hist. Mag., </w:t>
      </w:r>
      <w:r w:rsidRPr="001B556E">
        <w:rPr>
          <w:color w:val="auto"/>
          <w:szCs w:val="24"/>
        </w:rPr>
        <w:t>110, pp. 171-8.</w:t>
      </w:r>
    </w:p>
    <w:p w:rsidR="00F819A9" w:rsidRPr="001B556E" w:rsidRDefault="00F819A9" w:rsidP="00F819A9">
      <w:pPr>
        <w:rPr>
          <w:color w:val="auto"/>
          <w:szCs w:val="24"/>
        </w:rPr>
      </w:pPr>
      <w:r w:rsidRPr="001B556E">
        <w:rPr>
          <w:color w:val="auto"/>
          <w:szCs w:val="24"/>
        </w:rPr>
        <w:t xml:space="preserve">LILLEY, KEITH D., ‘Mapping the nation: landscapes of survey and the material cultures of the early Ordnance Survey in Britain and Ireland’, </w:t>
      </w:r>
      <w:r w:rsidRPr="001B556E">
        <w:rPr>
          <w:i/>
          <w:color w:val="auto"/>
          <w:szCs w:val="24"/>
        </w:rPr>
        <w:t xml:space="preserve">Landscapes, </w:t>
      </w:r>
      <w:r w:rsidRPr="001B556E">
        <w:rPr>
          <w:color w:val="auto"/>
          <w:szCs w:val="24"/>
        </w:rPr>
        <w:t>18, pp. 178-99.</w:t>
      </w:r>
    </w:p>
    <w:p w:rsidR="00F819A9" w:rsidRPr="001B556E" w:rsidRDefault="00F819A9" w:rsidP="00F819A9">
      <w:pPr>
        <w:rPr>
          <w:color w:val="auto"/>
          <w:szCs w:val="24"/>
        </w:rPr>
      </w:pPr>
      <w:r w:rsidRPr="001B556E">
        <w:rPr>
          <w:color w:val="auto"/>
          <w:szCs w:val="24"/>
        </w:rPr>
        <w:t xml:space="preserve">LODWICK, LISA, ‘Evergreen plants in Roman Britain and beyond: movement, meaning and materiality’, </w:t>
      </w:r>
      <w:r w:rsidRPr="001B556E">
        <w:rPr>
          <w:i/>
          <w:color w:val="auto"/>
          <w:szCs w:val="24"/>
        </w:rPr>
        <w:t xml:space="preserve">Britannia, </w:t>
      </w:r>
      <w:r w:rsidRPr="001B556E">
        <w:rPr>
          <w:color w:val="auto"/>
          <w:szCs w:val="24"/>
        </w:rPr>
        <w:t>48, pp. 135-73.</w:t>
      </w:r>
    </w:p>
    <w:p w:rsidR="00F819A9" w:rsidRPr="001B556E" w:rsidRDefault="00F819A9" w:rsidP="00F819A9">
      <w:pPr>
        <w:rPr>
          <w:color w:val="auto"/>
          <w:szCs w:val="24"/>
        </w:rPr>
      </w:pPr>
      <w:r w:rsidRPr="001B556E">
        <w:rPr>
          <w:color w:val="auto"/>
          <w:szCs w:val="24"/>
        </w:rPr>
        <w:t xml:space="preserve">LUCK, KATE, ‘The growing pains of the ‘Women on the Land Movement’ in Wiltshire: recruitment and training women before the formation of the Women’s Land Army’, </w:t>
      </w:r>
      <w:r w:rsidRPr="001B556E">
        <w:rPr>
          <w:i/>
          <w:color w:val="auto"/>
          <w:szCs w:val="24"/>
        </w:rPr>
        <w:t xml:space="preserve">Local Historian, </w:t>
      </w:r>
      <w:r w:rsidRPr="001B556E">
        <w:rPr>
          <w:color w:val="auto"/>
          <w:szCs w:val="24"/>
        </w:rPr>
        <w:t>47, pp. 193-207.</w:t>
      </w:r>
    </w:p>
    <w:p w:rsidR="00F819A9" w:rsidRPr="001B556E" w:rsidRDefault="00F819A9" w:rsidP="00F819A9">
      <w:pPr>
        <w:rPr>
          <w:color w:val="auto"/>
          <w:szCs w:val="24"/>
        </w:rPr>
      </w:pPr>
      <w:r w:rsidRPr="001B556E">
        <w:rPr>
          <w:color w:val="auto"/>
          <w:szCs w:val="24"/>
        </w:rPr>
        <w:t>LYTTLETON, JAMES, ‘</w:t>
      </w:r>
      <w:r w:rsidRPr="001B556E">
        <w:rPr>
          <w:rStyle w:val="nlmarticle-title"/>
          <w:color w:val="auto"/>
          <w:szCs w:val="24"/>
          <w:lang w:val="en"/>
        </w:rPr>
        <w:t xml:space="preserve">The manor houses of the 1st Lord Baltimore in an English Atlantic world’, </w:t>
      </w:r>
      <w:r w:rsidRPr="001B556E">
        <w:rPr>
          <w:rStyle w:val="nlmarticle-title"/>
          <w:i/>
          <w:color w:val="auto"/>
          <w:szCs w:val="24"/>
          <w:lang w:val="en"/>
        </w:rPr>
        <w:t xml:space="preserve">Post-Medieval Archaeology, </w:t>
      </w:r>
      <w:r w:rsidRPr="001B556E">
        <w:rPr>
          <w:rStyle w:val="nlmarticle-title"/>
          <w:color w:val="auto"/>
          <w:szCs w:val="24"/>
          <w:lang w:val="en"/>
        </w:rPr>
        <w:t>51, pp. 43-61.</w:t>
      </w:r>
    </w:p>
    <w:p w:rsidR="00F819A9" w:rsidRPr="001B556E" w:rsidRDefault="00F819A9" w:rsidP="00F819A9">
      <w:pPr>
        <w:rPr>
          <w:color w:val="auto"/>
          <w:szCs w:val="24"/>
          <w:shd w:val="clear" w:color="auto" w:fill="F3F8FA"/>
        </w:rPr>
      </w:pPr>
      <w:r w:rsidRPr="001B556E">
        <w:rPr>
          <w:color w:val="auto"/>
          <w:szCs w:val="24"/>
          <w:shd w:val="clear" w:color="auto" w:fill="F3F8FA"/>
        </w:rPr>
        <w:t xml:space="preserve">MAC CÁRTHAIGH, CRÍOSTÓIR, ‘The cultural context of legend telling in a west Kerry fishing community’, </w:t>
      </w:r>
      <w:r w:rsidRPr="001B556E">
        <w:rPr>
          <w:i/>
          <w:color w:val="auto"/>
          <w:szCs w:val="24"/>
          <w:shd w:val="clear" w:color="auto" w:fill="F3F8FA"/>
        </w:rPr>
        <w:t xml:space="preserve">Folk Life, </w:t>
      </w:r>
      <w:r w:rsidRPr="001B556E">
        <w:rPr>
          <w:color w:val="auto"/>
          <w:szCs w:val="24"/>
          <w:shd w:val="clear" w:color="auto" w:fill="F3F8FA"/>
        </w:rPr>
        <w:t>55, pp. 151-66.</w:t>
      </w:r>
    </w:p>
    <w:p w:rsidR="00F819A9" w:rsidRPr="001B556E" w:rsidRDefault="00F819A9" w:rsidP="00F819A9">
      <w:pPr>
        <w:rPr>
          <w:color w:val="auto"/>
          <w:szCs w:val="24"/>
        </w:rPr>
      </w:pPr>
      <w:r w:rsidRPr="001B556E">
        <w:rPr>
          <w:color w:val="auto"/>
          <w:szCs w:val="24"/>
          <w:shd w:val="clear" w:color="auto" w:fill="F3F8FA"/>
        </w:rPr>
        <w:t>MAC CUARTA. BRIAN, ‘</w:t>
      </w:r>
      <w:r w:rsidRPr="001B556E">
        <w:rPr>
          <w:color w:val="auto"/>
          <w:szCs w:val="24"/>
        </w:rPr>
        <w:t xml:space="preserve">Sir Barnaby O'Brien's Irish revenues for 1629-31, Thomond rent, 1629, and Carlow tenants 1639’, </w:t>
      </w:r>
      <w:r w:rsidRPr="001B556E">
        <w:rPr>
          <w:i/>
          <w:color w:val="auto"/>
          <w:szCs w:val="24"/>
        </w:rPr>
        <w:t xml:space="preserve">Analecta Hibernica, </w:t>
      </w:r>
      <w:r w:rsidRPr="001B556E">
        <w:rPr>
          <w:color w:val="auto"/>
          <w:szCs w:val="24"/>
        </w:rPr>
        <w:t>48, pp. 31-72.</w:t>
      </w:r>
    </w:p>
    <w:p w:rsidR="00F819A9" w:rsidRPr="001B556E" w:rsidRDefault="00F819A9" w:rsidP="00F819A9">
      <w:pPr>
        <w:rPr>
          <w:color w:val="auto"/>
          <w:szCs w:val="24"/>
        </w:rPr>
      </w:pPr>
      <w:r w:rsidRPr="001B556E">
        <w:rPr>
          <w:color w:val="auto"/>
          <w:szCs w:val="24"/>
          <w:shd w:val="clear" w:color="auto" w:fill="F3F8FA"/>
        </w:rPr>
        <w:t>MACKAY, THERESA, ‘</w:t>
      </w:r>
      <w:r w:rsidRPr="001B556E">
        <w:rPr>
          <w:color w:val="auto"/>
          <w:szCs w:val="24"/>
        </w:rPr>
        <w:t xml:space="preserve">Women at work: innkeeping in the Highlands and Islands of Scotland 1790–1840’, </w:t>
      </w:r>
      <w:r w:rsidRPr="001B556E">
        <w:rPr>
          <w:i/>
          <w:color w:val="auto"/>
          <w:szCs w:val="24"/>
        </w:rPr>
        <w:t xml:space="preserve">Journal of Scottish Historical Studies, </w:t>
      </w:r>
      <w:r w:rsidRPr="001B556E">
        <w:rPr>
          <w:color w:val="auto"/>
          <w:szCs w:val="24"/>
        </w:rPr>
        <w:t>37, pp. 155-76.</w:t>
      </w:r>
    </w:p>
    <w:p w:rsidR="00F819A9" w:rsidRPr="001B556E" w:rsidRDefault="00F819A9" w:rsidP="00F819A9">
      <w:pPr>
        <w:rPr>
          <w:color w:val="auto"/>
          <w:szCs w:val="24"/>
        </w:rPr>
      </w:pPr>
      <w:r w:rsidRPr="001B556E">
        <w:rPr>
          <w:color w:val="auto"/>
          <w:szCs w:val="24"/>
        </w:rPr>
        <w:t xml:space="preserve">MACKINNON, IAIN, ‘Colonialism and the Highland Clearances’, </w:t>
      </w:r>
      <w:r w:rsidRPr="001B556E">
        <w:rPr>
          <w:i/>
          <w:color w:val="auto"/>
          <w:szCs w:val="24"/>
        </w:rPr>
        <w:t xml:space="preserve">Northern Scotland, </w:t>
      </w:r>
      <w:r w:rsidRPr="001B556E">
        <w:rPr>
          <w:color w:val="auto"/>
          <w:szCs w:val="24"/>
        </w:rPr>
        <w:t>8, pp. 22-48.</w:t>
      </w:r>
    </w:p>
    <w:p w:rsidR="00F819A9" w:rsidRPr="001B556E" w:rsidRDefault="00F819A9" w:rsidP="00F819A9">
      <w:pPr>
        <w:rPr>
          <w:color w:val="auto"/>
          <w:szCs w:val="24"/>
        </w:rPr>
      </w:pPr>
      <w:r w:rsidRPr="001B556E">
        <w:rPr>
          <w:color w:val="auto"/>
          <w:szCs w:val="24"/>
        </w:rPr>
        <w:t xml:space="preserve">MACPHERSON, D. A. J., ‘The Scots abroad: recent approaches to migration, diaspora and identity’, </w:t>
      </w:r>
      <w:r w:rsidRPr="001B556E">
        <w:rPr>
          <w:i/>
          <w:color w:val="auto"/>
          <w:szCs w:val="24"/>
        </w:rPr>
        <w:t xml:space="preserve">Northern Scotland, </w:t>
      </w:r>
      <w:r w:rsidRPr="001B556E">
        <w:rPr>
          <w:color w:val="auto"/>
          <w:szCs w:val="24"/>
        </w:rPr>
        <w:t>8, pp. 87-95.</w:t>
      </w:r>
    </w:p>
    <w:p w:rsidR="00F819A9" w:rsidRPr="001B556E" w:rsidRDefault="00F819A9" w:rsidP="00F819A9">
      <w:pPr>
        <w:rPr>
          <w:color w:val="auto"/>
          <w:szCs w:val="24"/>
        </w:rPr>
      </w:pPr>
      <w:r w:rsidRPr="001B556E">
        <w:rPr>
          <w:color w:val="auto"/>
          <w:szCs w:val="24"/>
        </w:rPr>
        <w:t>MAHONEY, CAT, ‘The Women’s Land Army remembered on British television’, in K</w:t>
      </w:r>
      <w:r w:rsidRPr="001B556E">
        <w:rPr>
          <w:color w:val="auto"/>
          <w:szCs w:val="24"/>
          <w:lang w:val="en"/>
        </w:rPr>
        <w:t xml:space="preserve">ay, Mahoney and Shaw (eds), </w:t>
      </w:r>
      <w:r w:rsidRPr="001B556E">
        <w:rPr>
          <w:i/>
          <w:color w:val="auto"/>
          <w:szCs w:val="24"/>
        </w:rPr>
        <w:t xml:space="preserve">The past in visual culture: essays on memory, nostalgia and the media, </w:t>
      </w:r>
      <w:r w:rsidRPr="001B556E">
        <w:rPr>
          <w:color w:val="auto"/>
          <w:szCs w:val="24"/>
        </w:rPr>
        <w:t>pp. 46-65.</w:t>
      </w:r>
    </w:p>
    <w:p w:rsidR="00F819A9" w:rsidRPr="001B556E" w:rsidRDefault="00F819A9" w:rsidP="00F819A9">
      <w:pPr>
        <w:rPr>
          <w:color w:val="auto"/>
          <w:szCs w:val="24"/>
        </w:rPr>
      </w:pPr>
      <w:r w:rsidRPr="001B556E">
        <w:rPr>
          <w:color w:val="auto"/>
          <w:szCs w:val="24"/>
        </w:rPr>
        <w:t>MALTBY, MARK, ‘The exploitation of animals and their contribution to urban food supply in Roman southern England’,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180-209.</w:t>
      </w:r>
    </w:p>
    <w:p w:rsidR="00F819A9" w:rsidRPr="001B556E" w:rsidRDefault="00F819A9" w:rsidP="00F819A9">
      <w:pPr>
        <w:rPr>
          <w:color w:val="auto"/>
          <w:szCs w:val="24"/>
          <w:shd w:val="clear" w:color="auto" w:fill="F3F8FA"/>
        </w:rPr>
      </w:pPr>
      <w:r w:rsidRPr="001B556E">
        <w:rPr>
          <w:color w:val="auto"/>
          <w:szCs w:val="24"/>
        </w:rPr>
        <w:t>MANSELL, CHARMIAN, ‘</w:t>
      </w:r>
      <w:r w:rsidRPr="001B556E">
        <w:rPr>
          <w:bCs/>
          <w:color w:val="auto"/>
          <w:shd w:val="clear" w:color="auto" w:fill="FFFFFF"/>
        </w:rPr>
        <w:t xml:space="preserve">Female service and the village community in South-West England, 1550–1650: the labour laws reconsidered’, in Whittle (ed.), </w:t>
      </w:r>
      <w:r w:rsidRPr="001B556E">
        <w:rPr>
          <w:bCs/>
          <w:i/>
          <w:color w:val="auto"/>
          <w:shd w:val="clear" w:color="auto" w:fill="FFFFFF"/>
        </w:rPr>
        <w:t>S</w:t>
      </w:r>
      <w:r w:rsidRPr="001B556E">
        <w:rPr>
          <w:i/>
          <w:iCs/>
          <w:color w:val="auto"/>
          <w:szCs w:val="24"/>
        </w:rPr>
        <w:t xml:space="preserve">ervants in rural Europe, 1400-1900, </w:t>
      </w:r>
      <w:r w:rsidRPr="001B556E">
        <w:rPr>
          <w:iCs/>
          <w:color w:val="auto"/>
          <w:szCs w:val="24"/>
        </w:rPr>
        <w:t>pp. 77-94.</w:t>
      </w:r>
    </w:p>
    <w:p w:rsidR="00F819A9" w:rsidRPr="001B556E" w:rsidRDefault="00F819A9" w:rsidP="00F819A9">
      <w:pPr>
        <w:rPr>
          <w:rStyle w:val="nlmarticle-title"/>
          <w:color w:val="auto"/>
          <w:szCs w:val="24"/>
          <w:lang w:val="en"/>
        </w:rPr>
      </w:pPr>
      <w:r w:rsidRPr="001B556E">
        <w:rPr>
          <w:color w:val="auto"/>
          <w:szCs w:val="24"/>
          <w:shd w:val="clear" w:color="auto" w:fill="F3F8FA"/>
        </w:rPr>
        <w:t>MARGETTS, ANDREW, ‘</w:t>
      </w:r>
      <w:r w:rsidRPr="001B556E">
        <w:rPr>
          <w:rStyle w:val="nlmarticle-title"/>
          <w:color w:val="auto"/>
          <w:szCs w:val="24"/>
          <w:lang w:val="en"/>
        </w:rPr>
        <w:t xml:space="preserve">The Hayworth: a lowland vaccary site in South-East England’, </w:t>
      </w:r>
      <w:r w:rsidRPr="001B556E">
        <w:rPr>
          <w:rStyle w:val="nlmarticle-title"/>
          <w:i/>
          <w:color w:val="auto"/>
          <w:szCs w:val="24"/>
          <w:lang w:val="en"/>
        </w:rPr>
        <w:t xml:space="preserve">Medieval Archaeology, </w:t>
      </w:r>
      <w:r w:rsidRPr="001B556E">
        <w:rPr>
          <w:rStyle w:val="nlmarticle-title"/>
          <w:color w:val="auto"/>
          <w:szCs w:val="24"/>
          <w:lang w:val="en"/>
        </w:rPr>
        <w:t>61, pp. 117-48.</w:t>
      </w:r>
    </w:p>
    <w:p w:rsidR="00F819A9" w:rsidRPr="001B556E" w:rsidRDefault="00F819A9" w:rsidP="00F819A9">
      <w:pPr>
        <w:rPr>
          <w:rStyle w:val="nlmarticle-title"/>
          <w:color w:val="auto"/>
          <w:szCs w:val="24"/>
          <w:lang w:val="en"/>
        </w:rPr>
      </w:pPr>
      <w:r w:rsidRPr="001B556E">
        <w:rPr>
          <w:rStyle w:val="nlmarticle-title"/>
          <w:color w:val="auto"/>
          <w:szCs w:val="24"/>
          <w:lang w:val="en"/>
        </w:rPr>
        <w:t>—, ‘</w:t>
      </w:r>
      <w:r w:rsidRPr="001B556E">
        <w:rPr>
          <w:color w:val="auto"/>
          <w:szCs w:val="24"/>
        </w:rPr>
        <w:t xml:space="preserve">A medieval moated site and manorial complex rediscovered through LiDAR at Broadbridge Heath, West Sussex’, </w:t>
      </w:r>
      <w:r w:rsidRPr="001B556E">
        <w:rPr>
          <w:i/>
          <w:color w:val="auto"/>
          <w:szCs w:val="24"/>
        </w:rPr>
        <w:t xml:space="preserve">Sussex Archaeological Collections, </w:t>
      </w:r>
      <w:r w:rsidRPr="001B556E">
        <w:rPr>
          <w:color w:val="auto"/>
          <w:szCs w:val="24"/>
        </w:rPr>
        <w:t>155, pp. 111-17.</w:t>
      </w:r>
    </w:p>
    <w:p w:rsidR="00F819A9" w:rsidRPr="001B556E" w:rsidRDefault="00F819A9" w:rsidP="00F819A9">
      <w:pPr>
        <w:rPr>
          <w:color w:val="auto"/>
          <w:szCs w:val="24"/>
        </w:rPr>
      </w:pPr>
      <w:r w:rsidRPr="001B556E">
        <w:rPr>
          <w:rStyle w:val="nlmarticle-title"/>
          <w:color w:val="auto"/>
          <w:szCs w:val="24"/>
          <w:lang w:val="en"/>
        </w:rPr>
        <w:t>MARSH, BETHANY, ‘“</w:t>
      </w:r>
      <w:r w:rsidRPr="001B556E">
        <w:rPr>
          <w:color w:val="auto"/>
          <w:szCs w:val="24"/>
        </w:rPr>
        <w:t xml:space="preserve">Lodging the Irish”: an examination of parochial charity dispensed in Nottinghamshire to refugees from Ireland, 1641-1651’, </w:t>
      </w:r>
      <w:r w:rsidRPr="001B556E">
        <w:rPr>
          <w:i/>
          <w:color w:val="auto"/>
          <w:szCs w:val="24"/>
        </w:rPr>
        <w:t xml:space="preserve">Midland History, </w:t>
      </w:r>
      <w:r w:rsidRPr="001B556E">
        <w:rPr>
          <w:color w:val="auto"/>
          <w:szCs w:val="24"/>
        </w:rPr>
        <w:t>42, pp. 194-216.</w:t>
      </w:r>
    </w:p>
    <w:p w:rsidR="00F819A9" w:rsidRPr="001B556E" w:rsidRDefault="00F819A9" w:rsidP="00F819A9">
      <w:pPr>
        <w:rPr>
          <w:rStyle w:val="nlmarticle-title"/>
          <w:color w:val="auto"/>
          <w:szCs w:val="24"/>
          <w:lang w:val="en"/>
        </w:rPr>
      </w:pPr>
      <w:r w:rsidRPr="001B556E">
        <w:rPr>
          <w:color w:val="auto"/>
          <w:szCs w:val="24"/>
        </w:rPr>
        <w:t xml:space="preserve">MARTIN, JOHN, ‘The impact of the British food production campaign (1939-1945) on agricultural specialisation and rural patterns of development: a reappraisal’, in </w:t>
      </w:r>
      <w:r w:rsidRPr="001B556E">
        <w:rPr>
          <w:color w:val="auto"/>
          <w:szCs w:val="24"/>
          <w:lang w:val="en"/>
        </w:rPr>
        <w:t xml:space="preserve">Antoine, Annie (ed.), </w:t>
      </w:r>
      <w:r w:rsidRPr="001B556E">
        <w:rPr>
          <w:i/>
          <w:color w:val="auto"/>
          <w:szCs w:val="24"/>
          <w:lang w:val="en"/>
        </w:rPr>
        <w:t xml:space="preserve">Agricultural specialisation and rural patterns of development, </w:t>
      </w:r>
      <w:r w:rsidRPr="001B556E">
        <w:rPr>
          <w:color w:val="auto"/>
          <w:szCs w:val="24"/>
          <w:lang w:val="en"/>
        </w:rPr>
        <w:t>pp. 175-91 (2016).</w:t>
      </w:r>
    </w:p>
    <w:p w:rsidR="00F819A9" w:rsidRPr="001B556E" w:rsidRDefault="00F819A9" w:rsidP="00F819A9">
      <w:pPr>
        <w:rPr>
          <w:rStyle w:val="nlmarticle-title"/>
          <w:color w:val="auto"/>
          <w:szCs w:val="24"/>
          <w:lang w:val="en"/>
        </w:rPr>
      </w:pPr>
      <w:r w:rsidRPr="001B556E">
        <w:rPr>
          <w:rStyle w:val="nlmarticle-title"/>
          <w:color w:val="auto"/>
          <w:szCs w:val="24"/>
          <w:lang w:val="en"/>
        </w:rPr>
        <w:t xml:space="preserve">MASTERS, PHILIP and STRADLING, SALLY, ‘Historic routes in Cherwell District, North Oxfordshire’, </w:t>
      </w:r>
      <w:r w:rsidRPr="001B556E">
        <w:rPr>
          <w:rStyle w:val="nlmarticle-title"/>
          <w:i/>
          <w:color w:val="auto"/>
          <w:szCs w:val="24"/>
          <w:lang w:val="en"/>
        </w:rPr>
        <w:t xml:space="preserve">Oxoniensia, </w:t>
      </w:r>
      <w:r w:rsidRPr="001B556E">
        <w:rPr>
          <w:rStyle w:val="nlmarticle-title"/>
          <w:color w:val="auto"/>
          <w:szCs w:val="24"/>
          <w:lang w:val="en"/>
        </w:rPr>
        <w:t>71, pp. 1-18 (2016).</w:t>
      </w:r>
    </w:p>
    <w:p w:rsidR="00F819A9" w:rsidRPr="001B556E" w:rsidRDefault="00F819A9" w:rsidP="00F819A9">
      <w:pPr>
        <w:rPr>
          <w:rStyle w:val="nlmarticle-title"/>
          <w:color w:val="auto"/>
          <w:szCs w:val="24"/>
          <w:lang w:val="en"/>
        </w:rPr>
      </w:pPr>
      <w:r w:rsidRPr="001B556E">
        <w:rPr>
          <w:rStyle w:val="nlmarticle-title"/>
          <w:color w:val="auto"/>
          <w:szCs w:val="24"/>
          <w:lang w:val="en"/>
        </w:rPr>
        <w:t>MAUME, PATRICK, ‘</w:t>
      </w:r>
      <w:r w:rsidRPr="001B556E">
        <w:rPr>
          <w:color w:val="auto"/>
          <w:szCs w:val="24"/>
        </w:rPr>
        <w:t xml:space="preserve">The Head Pacificator and Captain Rock: sedition, suicide, and Honest Tom Steele’, </w:t>
      </w:r>
      <w:r w:rsidRPr="001B556E">
        <w:rPr>
          <w:color w:val="auto"/>
          <w:szCs w:val="24"/>
          <w:shd w:val="clear" w:color="auto" w:fill="FFFFFF"/>
        </w:rPr>
        <w:t xml:space="preserve">in Hughes and MacRaild (eds), </w:t>
      </w:r>
      <w:r w:rsidRPr="001B556E">
        <w:rPr>
          <w:i/>
          <w:color w:val="auto"/>
          <w:szCs w:val="24"/>
          <w:shd w:val="clear" w:color="auto" w:fill="FFFFFF"/>
        </w:rPr>
        <w:t xml:space="preserve">Crime, violence and the Irish in the nineteenth century, </w:t>
      </w:r>
      <w:r w:rsidRPr="001B556E">
        <w:rPr>
          <w:color w:val="auto"/>
          <w:szCs w:val="24"/>
          <w:shd w:val="clear" w:color="auto" w:fill="FFFFFF"/>
        </w:rPr>
        <w:t>pp. 227-42.</w:t>
      </w:r>
    </w:p>
    <w:p w:rsidR="00F819A9" w:rsidRPr="001B556E" w:rsidRDefault="00F819A9" w:rsidP="00F819A9">
      <w:pPr>
        <w:rPr>
          <w:color w:val="auto"/>
          <w:szCs w:val="24"/>
        </w:rPr>
      </w:pPr>
      <w:r w:rsidRPr="001B556E">
        <w:rPr>
          <w:rStyle w:val="nlmarticle-title"/>
          <w:color w:val="auto"/>
          <w:szCs w:val="24"/>
          <w:lang w:val="en"/>
        </w:rPr>
        <w:t>MAYER, JED, ‘</w:t>
      </w:r>
      <w:r w:rsidRPr="001B556E">
        <w:rPr>
          <w:color w:val="auto"/>
          <w:szCs w:val="24"/>
        </w:rPr>
        <w:t xml:space="preserve">Edward Carpenter, Henry Salt, and the animal limits of Victorian environments’, </w:t>
      </w:r>
      <w:r w:rsidRPr="001B556E">
        <w:rPr>
          <w:rStyle w:val="Emphasis"/>
          <w:i w:val="0"/>
          <w:color w:val="auto"/>
          <w:szCs w:val="24"/>
        </w:rPr>
        <w:t>in M</w:t>
      </w:r>
      <w:r w:rsidRPr="001B556E">
        <w:rPr>
          <w:color w:val="auto"/>
          <w:szCs w:val="24"/>
          <w:lang w:val="en"/>
        </w:rPr>
        <w:t xml:space="preserve">azzeno and Morrison (eds), </w:t>
      </w:r>
      <w:r w:rsidRPr="001B556E">
        <w:rPr>
          <w:i/>
          <w:color w:val="auto"/>
          <w:szCs w:val="24"/>
        </w:rPr>
        <w:t xml:space="preserve">Victorian writers and the environment: ecocritical perspectives, </w:t>
      </w:r>
      <w:r w:rsidRPr="001B556E">
        <w:rPr>
          <w:color w:val="auto"/>
          <w:szCs w:val="24"/>
        </w:rPr>
        <w:t>pp. 220-35.</w:t>
      </w:r>
    </w:p>
    <w:p w:rsidR="00F819A9" w:rsidRPr="001B556E" w:rsidRDefault="00F819A9" w:rsidP="00F819A9">
      <w:pPr>
        <w:rPr>
          <w:color w:val="auto"/>
          <w:szCs w:val="24"/>
          <w:shd w:val="clear" w:color="auto" w:fill="F3F8FA"/>
        </w:rPr>
      </w:pPr>
      <w:r w:rsidRPr="001B556E">
        <w:rPr>
          <w:color w:val="auto"/>
          <w:szCs w:val="24"/>
        </w:rPr>
        <w:t>MCCORMICK, FINBAR and MURRAY, EMILY, ‘The zooarchaeology of medieval Ireland’, in A</w:t>
      </w:r>
      <w:r w:rsidRPr="001B556E">
        <w:rPr>
          <w:color w:val="auto"/>
          <w:szCs w:val="24"/>
          <w:lang w:val="en"/>
        </w:rPr>
        <w:t xml:space="preserve">lbarella </w:t>
      </w:r>
      <w:r w:rsidRPr="001B556E">
        <w:rPr>
          <w:i/>
          <w:color w:val="auto"/>
          <w:szCs w:val="24"/>
          <w:lang w:val="en"/>
        </w:rPr>
        <w:t xml:space="preserve">et al </w:t>
      </w:r>
      <w:r w:rsidRPr="001B556E">
        <w:rPr>
          <w:color w:val="auto"/>
          <w:szCs w:val="24"/>
          <w:lang w:val="en"/>
        </w:rPr>
        <w:t xml:space="preserve">(eds), </w:t>
      </w:r>
      <w:r w:rsidRPr="001B556E">
        <w:rPr>
          <w:i/>
          <w:color w:val="auto"/>
          <w:szCs w:val="24"/>
        </w:rPr>
        <w:t xml:space="preserve">The Oxford handbook of zooarchaeology, </w:t>
      </w:r>
      <w:r w:rsidRPr="001B556E">
        <w:rPr>
          <w:color w:val="auto"/>
          <w:szCs w:val="24"/>
        </w:rPr>
        <w:t>pp. 195-213.</w:t>
      </w:r>
    </w:p>
    <w:p w:rsidR="00F819A9" w:rsidRPr="001B556E" w:rsidRDefault="00F819A9" w:rsidP="00F819A9">
      <w:pPr>
        <w:rPr>
          <w:color w:val="auto"/>
          <w:szCs w:val="24"/>
          <w:shd w:val="clear" w:color="auto" w:fill="F3F8FA"/>
        </w:rPr>
      </w:pPr>
      <w:r w:rsidRPr="001B556E">
        <w:rPr>
          <w:color w:val="auto"/>
          <w:szCs w:val="24"/>
          <w:shd w:val="clear" w:color="auto" w:fill="F3F8FA"/>
        </w:rPr>
        <w:t xml:space="preserve">MCCULLOUGH, PETER, ‘Robert Veysey of Chimney: “from nothing to a very great estate”’, </w:t>
      </w:r>
      <w:r w:rsidRPr="001B556E">
        <w:rPr>
          <w:i/>
          <w:color w:val="auto"/>
          <w:szCs w:val="24"/>
          <w:shd w:val="clear" w:color="auto" w:fill="F3F8FA"/>
        </w:rPr>
        <w:t xml:space="preserve">Oxoniensia, </w:t>
      </w:r>
      <w:r w:rsidRPr="001B556E">
        <w:rPr>
          <w:color w:val="auto"/>
          <w:szCs w:val="24"/>
          <w:shd w:val="clear" w:color="auto" w:fill="F3F8FA"/>
        </w:rPr>
        <w:t>72, pp. 59-82.</w:t>
      </w:r>
    </w:p>
    <w:p w:rsidR="00F819A9" w:rsidRPr="001B556E" w:rsidRDefault="00F819A9" w:rsidP="00F819A9">
      <w:pPr>
        <w:rPr>
          <w:rStyle w:val="title-text"/>
          <w:color w:val="auto"/>
          <w:szCs w:val="24"/>
          <w:lang w:val="en"/>
        </w:rPr>
      </w:pPr>
      <w:r w:rsidRPr="001B556E">
        <w:rPr>
          <w:color w:val="auto"/>
          <w:szCs w:val="24"/>
          <w:shd w:val="clear" w:color="auto" w:fill="F3F8FA"/>
        </w:rPr>
        <w:t>MCGAURAN, JOHN-PAUL,’</w:t>
      </w:r>
      <w:r w:rsidRPr="001B556E">
        <w:rPr>
          <w:color w:val="auto"/>
          <w:szCs w:val="24"/>
          <w:lang w:val="en"/>
        </w:rPr>
        <w:t xml:space="preserve"> </w:t>
      </w:r>
      <w:r w:rsidRPr="001B556E">
        <w:rPr>
          <w:rStyle w:val="title-text"/>
          <w:color w:val="auto"/>
          <w:szCs w:val="24"/>
          <w:lang w:val="en"/>
        </w:rPr>
        <w:t xml:space="preserve">George Cornewall Lewis, Irish character and the Irish poor law debate, 1833–1836’, </w:t>
      </w:r>
      <w:r w:rsidRPr="001B556E">
        <w:rPr>
          <w:rStyle w:val="title-text"/>
          <w:i/>
          <w:color w:val="auto"/>
          <w:szCs w:val="24"/>
          <w:lang w:val="en"/>
        </w:rPr>
        <w:t xml:space="preserve">Journal of Historical Geography, </w:t>
      </w:r>
      <w:r w:rsidRPr="001B556E">
        <w:rPr>
          <w:rStyle w:val="title-text"/>
          <w:color w:val="auto"/>
          <w:szCs w:val="24"/>
          <w:lang w:val="en"/>
        </w:rPr>
        <w:t>57, pp. 28-39.</w:t>
      </w:r>
    </w:p>
    <w:p w:rsidR="00F819A9" w:rsidRPr="001B556E" w:rsidRDefault="00F819A9" w:rsidP="00F819A9">
      <w:pPr>
        <w:rPr>
          <w:rStyle w:val="title-text"/>
          <w:color w:val="auto"/>
          <w:szCs w:val="24"/>
          <w:lang w:val="en"/>
        </w:rPr>
      </w:pPr>
      <w:r w:rsidRPr="001B556E">
        <w:rPr>
          <w:rStyle w:val="title-text"/>
          <w:color w:val="auto"/>
          <w:szCs w:val="24"/>
          <w:lang w:val="en"/>
        </w:rPr>
        <w:t xml:space="preserve">MCGRATH, BRID, </w:t>
      </w:r>
      <w:r w:rsidRPr="001B556E">
        <w:rPr>
          <w:color w:val="auto"/>
          <w:szCs w:val="24"/>
        </w:rPr>
        <w:t xml:space="preserve">‘Playing with fire? Charred grain as a proxy for cereal surpluses in early medieval England, </w:t>
      </w:r>
      <w:r w:rsidRPr="001B556E">
        <w:rPr>
          <w:i/>
          <w:color w:val="auto"/>
          <w:szCs w:val="24"/>
        </w:rPr>
        <w:t xml:space="preserve">Medieval Settlement Research, </w:t>
      </w:r>
      <w:r w:rsidRPr="001B556E">
        <w:rPr>
          <w:color w:val="auto"/>
          <w:szCs w:val="24"/>
        </w:rPr>
        <w:t>31, pp. 63-6 (2016).</w:t>
      </w:r>
    </w:p>
    <w:p w:rsidR="00F819A9" w:rsidRPr="001B556E" w:rsidRDefault="00F819A9" w:rsidP="00F819A9">
      <w:pPr>
        <w:rPr>
          <w:color w:val="auto"/>
          <w:szCs w:val="24"/>
        </w:rPr>
      </w:pPr>
      <w:r w:rsidRPr="001B556E">
        <w:rPr>
          <w:rStyle w:val="title-text"/>
          <w:color w:val="auto"/>
          <w:szCs w:val="24"/>
          <w:lang w:val="en"/>
        </w:rPr>
        <w:t xml:space="preserve">—, ‘Reconstructing an early modern Irish economic community: Clonmell’s cess roll, 1642’, </w:t>
      </w:r>
      <w:r w:rsidRPr="001B556E">
        <w:rPr>
          <w:rStyle w:val="title-text"/>
          <w:i/>
          <w:color w:val="auto"/>
          <w:szCs w:val="24"/>
          <w:lang w:val="en"/>
        </w:rPr>
        <w:t xml:space="preserve">Irish Economic and Social History, </w:t>
      </w:r>
      <w:r w:rsidRPr="001B556E">
        <w:rPr>
          <w:rStyle w:val="title-text"/>
          <w:color w:val="auto"/>
          <w:szCs w:val="24"/>
          <w:lang w:val="en"/>
        </w:rPr>
        <w:t>44, pp. 122-42.</w:t>
      </w:r>
    </w:p>
    <w:p w:rsidR="00F819A9" w:rsidRPr="001B556E" w:rsidRDefault="00F819A9" w:rsidP="00F819A9">
      <w:pPr>
        <w:rPr>
          <w:color w:val="auto"/>
          <w:szCs w:val="24"/>
        </w:rPr>
      </w:pPr>
      <w:r w:rsidRPr="001B556E">
        <w:rPr>
          <w:color w:val="auto"/>
          <w:szCs w:val="24"/>
        </w:rPr>
        <w:t>MILESON, STEPHEN, ‘</w:t>
      </w:r>
      <w:r w:rsidRPr="001B556E">
        <w:rPr>
          <w:color w:val="auto"/>
          <w:szCs w:val="24"/>
          <w:lang w:val="en"/>
        </w:rPr>
        <w:t xml:space="preserve">Openness and closure in the later medieval village’, </w:t>
      </w:r>
      <w:r w:rsidRPr="001B556E">
        <w:rPr>
          <w:i/>
          <w:color w:val="auto"/>
          <w:szCs w:val="24"/>
          <w:lang w:val="en"/>
        </w:rPr>
        <w:t xml:space="preserve">Past and Present, </w:t>
      </w:r>
      <w:r w:rsidRPr="001B556E">
        <w:rPr>
          <w:color w:val="auto"/>
          <w:szCs w:val="24"/>
          <w:lang w:val="en"/>
        </w:rPr>
        <w:t>234, pp. 3-37.</w:t>
      </w:r>
    </w:p>
    <w:p w:rsidR="00F819A9" w:rsidRPr="001B556E" w:rsidRDefault="00F819A9" w:rsidP="00F819A9">
      <w:pPr>
        <w:rPr>
          <w:rStyle w:val="nlmarticle-title"/>
          <w:color w:val="auto"/>
          <w:szCs w:val="24"/>
          <w:lang w:val="en"/>
        </w:rPr>
      </w:pPr>
      <w:r w:rsidRPr="001B556E">
        <w:rPr>
          <w:color w:val="auto"/>
          <w:szCs w:val="24"/>
        </w:rPr>
        <w:t xml:space="preserve">MILLICAN, KIRSTY </w:t>
      </w:r>
      <w:r w:rsidRPr="001B556E">
        <w:rPr>
          <w:i/>
          <w:color w:val="auto"/>
          <w:szCs w:val="24"/>
        </w:rPr>
        <w:t>et al, ‘</w:t>
      </w:r>
      <w:r w:rsidRPr="001B556E">
        <w:rPr>
          <w:rStyle w:val="nlmarticle-title"/>
          <w:color w:val="auto"/>
          <w:szCs w:val="24"/>
          <w:lang w:val="en"/>
        </w:rPr>
        <w:t xml:space="preserve">Mapping the historic landscape: historic land-use assessment in Scotland’, </w:t>
      </w:r>
      <w:r w:rsidRPr="001B556E">
        <w:rPr>
          <w:rStyle w:val="nlmarticle-title"/>
          <w:i/>
          <w:color w:val="auto"/>
          <w:szCs w:val="24"/>
          <w:lang w:val="en"/>
        </w:rPr>
        <w:t xml:space="preserve">Landscapes, </w:t>
      </w:r>
      <w:r w:rsidRPr="001B556E">
        <w:rPr>
          <w:rStyle w:val="nlmarticle-title"/>
          <w:color w:val="auto"/>
          <w:szCs w:val="24"/>
          <w:lang w:val="en"/>
        </w:rPr>
        <w:t>18, pp. 71-87.</w:t>
      </w:r>
    </w:p>
    <w:p w:rsidR="00F819A9" w:rsidRPr="001B556E" w:rsidRDefault="00F819A9" w:rsidP="00F819A9">
      <w:pPr>
        <w:rPr>
          <w:rStyle w:val="nlmarticle-title"/>
          <w:color w:val="auto"/>
          <w:szCs w:val="24"/>
          <w:lang w:val="en"/>
        </w:rPr>
      </w:pPr>
      <w:r w:rsidRPr="001B556E">
        <w:rPr>
          <w:color w:val="auto"/>
          <w:szCs w:val="24"/>
          <w:lang w:val="en"/>
        </w:rPr>
        <w:t>MONTAÑO, JOHN PATRICK, ‘</w:t>
      </w:r>
      <w:r w:rsidRPr="001B556E">
        <w:rPr>
          <w:color w:val="auto"/>
          <w:szCs w:val="24"/>
        </w:rPr>
        <w:t xml:space="preserve">Cultural conflict and the landscape of conquest in Early Modern Ireland’, </w:t>
      </w:r>
      <w:r w:rsidRPr="001B556E">
        <w:rPr>
          <w:i/>
          <w:color w:val="auto"/>
          <w:szCs w:val="24"/>
        </w:rPr>
        <w:t xml:space="preserve">Canadian Journal of Irish Studies, </w:t>
      </w:r>
      <w:r w:rsidRPr="001B556E">
        <w:rPr>
          <w:color w:val="auto"/>
          <w:szCs w:val="24"/>
        </w:rPr>
        <w:t>40, pp. 120-41.</w:t>
      </w:r>
    </w:p>
    <w:p w:rsidR="00F819A9" w:rsidRPr="001B556E" w:rsidRDefault="00F819A9" w:rsidP="00F819A9">
      <w:pPr>
        <w:rPr>
          <w:rStyle w:val="nlmarticle-title"/>
          <w:color w:val="auto"/>
          <w:szCs w:val="24"/>
          <w:lang w:val="en"/>
        </w:rPr>
      </w:pPr>
      <w:r w:rsidRPr="001B556E">
        <w:rPr>
          <w:rStyle w:val="nlmarticle-title"/>
          <w:color w:val="auto"/>
          <w:szCs w:val="24"/>
          <w:lang w:val="en"/>
        </w:rPr>
        <w:t>MONTGOMERY, ALISON and MORRAL, GILL, “‘</w:t>
      </w:r>
      <w:r w:rsidRPr="001B556E">
        <w:rPr>
          <w:color w:val="auto"/>
          <w:szCs w:val="24"/>
          <w:shd w:val="clear" w:color="auto" w:fill="FFFFFF"/>
        </w:rPr>
        <w:t xml:space="preserve">Toton Unearthed”: insights into the archaeology and history of a medieval manor: excavations at Toton, Nottinghamshire’, </w:t>
      </w:r>
      <w:r w:rsidRPr="001B556E">
        <w:rPr>
          <w:i/>
          <w:color w:val="auto"/>
          <w:szCs w:val="24"/>
          <w:shd w:val="clear" w:color="auto" w:fill="FFFFFF"/>
        </w:rPr>
        <w:t xml:space="preserve">Transactions of the Thoroton Society of Nottinghamshire, </w:t>
      </w:r>
      <w:r w:rsidRPr="001B556E">
        <w:rPr>
          <w:color w:val="auto"/>
          <w:szCs w:val="24"/>
          <w:shd w:val="clear" w:color="auto" w:fill="FFFFFF"/>
        </w:rPr>
        <w:t>121, pp. 99-116.</w:t>
      </w:r>
    </w:p>
    <w:p w:rsidR="00F819A9" w:rsidRPr="001B556E" w:rsidRDefault="00F819A9" w:rsidP="00F819A9">
      <w:pPr>
        <w:rPr>
          <w:color w:val="auto"/>
          <w:szCs w:val="24"/>
          <w:lang w:val="en"/>
        </w:rPr>
      </w:pPr>
      <w:r w:rsidRPr="001B556E">
        <w:rPr>
          <w:rStyle w:val="nlmarticle-title"/>
          <w:color w:val="auto"/>
          <w:szCs w:val="24"/>
          <w:lang w:val="en"/>
        </w:rPr>
        <w:t xml:space="preserve">MOORE-COLYER, RICHARD, ‘Lighting the landscape: rural electrification in Wales’, </w:t>
      </w:r>
      <w:r w:rsidRPr="001B556E">
        <w:rPr>
          <w:color w:val="auto"/>
          <w:szCs w:val="24"/>
        </w:rPr>
        <w:t>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51-68.</w:t>
      </w:r>
    </w:p>
    <w:p w:rsidR="00F819A9" w:rsidRPr="001B556E" w:rsidRDefault="00F819A9" w:rsidP="00F819A9">
      <w:pPr>
        <w:rPr>
          <w:color w:val="auto"/>
          <w:szCs w:val="24"/>
          <w:lang w:val="en"/>
        </w:rPr>
      </w:pPr>
      <w:r w:rsidRPr="001B556E">
        <w:rPr>
          <w:color w:val="auto"/>
          <w:szCs w:val="24"/>
          <w:lang w:val="en"/>
        </w:rPr>
        <w:t>MOORHOUSE, STEPHEN, ‘</w:t>
      </w:r>
      <w:r w:rsidRPr="001B556E">
        <w:rPr>
          <w:color w:val="auto"/>
          <w:szCs w:val="24"/>
        </w:rPr>
        <w:t>Features within medieval township farming landscapes in Yorkshire and their function’, in K</w:t>
      </w:r>
      <w:r w:rsidRPr="001B556E">
        <w:rPr>
          <w:color w:val="auto"/>
          <w:szCs w:val="24"/>
          <w:lang w:val="en"/>
        </w:rPr>
        <w:t xml:space="preserve">lápště (ed.), </w:t>
      </w:r>
      <w:r w:rsidRPr="001B556E">
        <w:rPr>
          <w:i/>
          <w:color w:val="auto"/>
          <w:szCs w:val="24"/>
          <w:lang w:val="en"/>
        </w:rPr>
        <w:t xml:space="preserve">Agrarian technology in the medieval landscape, </w:t>
      </w:r>
      <w:r w:rsidRPr="001B556E">
        <w:rPr>
          <w:color w:val="auto"/>
          <w:szCs w:val="24"/>
          <w:lang w:val="en"/>
        </w:rPr>
        <w:t>pp. 49-88 (2016).</w:t>
      </w:r>
    </w:p>
    <w:p w:rsidR="00F819A9" w:rsidRPr="001B556E" w:rsidRDefault="00F819A9" w:rsidP="00F819A9">
      <w:pPr>
        <w:rPr>
          <w:color w:val="auto"/>
          <w:szCs w:val="24"/>
          <w:lang w:val="en"/>
        </w:rPr>
      </w:pPr>
      <w:r w:rsidRPr="001B556E">
        <w:rPr>
          <w:color w:val="auto"/>
          <w:szCs w:val="24"/>
          <w:lang w:val="en"/>
        </w:rPr>
        <w:t>MORGAN, JOHN EMRYS, ‘</w:t>
      </w:r>
      <w:r w:rsidRPr="001B556E">
        <w:rPr>
          <w:color w:val="auto"/>
          <w:szCs w:val="24"/>
        </w:rPr>
        <w:t xml:space="preserve">The micro-politics of water management in early modern England: regulation and representation in Commissions of Sewers’, </w:t>
      </w:r>
      <w:r w:rsidRPr="001B556E">
        <w:rPr>
          <w:i/>
          <w:color w:val="auto"/>
          <w:szCs w:val="24"/>
        </w:rPr>
        <w:t xml:space="preserve">Environment and History, </w:t>
      </w:r>
      <w:r w:rsidRPr="001B556E">
        <w:rPr>
          <w:color w:val="auto"/>
          <w:szCs w:val="24"/>
        </w:rPr>
        <w:t xml:space="preserve">23, pp. 409-30. </w:t>
      </w:r>
    </w:p>
    <w:p w:rsidR="00F819A9" w:rsidRPr="001B556E" w:rsidRDefault="00F819A9" w:rsidP="00F819A9">
      <w:pPr>
        <w:rPr>
          <w:rStyle w:val="nlmarticle-title"/>
          <w:color w:val="auto"/>
          <w:szCs w:val="24"/>
          <w:lang w:val="en"/>
        </w:rPr>
      </w:pPr>
      <w:r w:rsidRPr="001B556E">
        <w:rPr>
          <w:color w:val="auto"/>
          <w:szCs w:val="24"/>
          <w:lang w:val="en"/>
        </w:rPr>
        <w:t>MORRISON, RONALD D., ‘</w:t>
      </w:r>
      <w:r w:rsidRPr="001B556E">
        <w:rPr>
          <w:color w:val="auto"/>
          <w:szCs w:val="24"/>
        </w:rPr>
        <w:t xml:space="preserve">Agriculture and ecology in Richard Jefferies's </w:t>
      </w:r>
      <w:r w:rsidRPr="001B556E">
        <w:rPr>
          <w:rStyle w:val="Emphasis"/>
          <w:color w:val="auto"/>
          <w:szCs w:val="24"/>
        </w:rPr>
        <w:t xml:space="preserve">Hodge and His Masters’, </w:t>
      </w:r>
      <w:r w:rsidRPr="001B556E">
        <w:rPr>
          <w:rStyle w:val="Emphasis"/>
          <w:i w:val="0"/>
          <w:color w:val="auto"/>
          <w:szCs w:val="24"/>
        </w:rPr>
        <w:t>in M</w:t>
      </w:r>
      <w:r w:rsidRPr="001B556E">
        <w:rPr>
          <w:color w:val="auto"/>
          <w:szCs w:val="24"/>
          <w:lang w:val="en"/>
        </w:rPr>
        <w:t xml:space="preserve">azzeno and Morrison (eds), </w:t>
      </w:r>
      <w:r w:rsidRPr="001B556E">
        <w:rPr>
          <w:i/>
          <w:color w:val="auto"/>
          <w:szCs w:val="24"/>
        </w:rPr>
        <w:t xml:space="preserve">Victorian writers and the environment: ecocritical perspectives, </w:t>
      </w:r>
      <w:r w:rsidRPr="001B556E">
        <w:rPr>
          <w:color w:val="auto"/>
          <w:szCs w:val="24"/>
        </w:rPr>
        <w:t>pp. 205-19.</w:t>
      </w:r>
    </w:p>
    <w:p w:rsidR="00F819A9" w:rsidRPr="001B556E" w:rsidRDefault="00F819A9" w:rsidP="00F819A9">
      <w:pPr>
        <w:rPr>
          <w:color w:val="auto"/>
          <w:szCs w:val="24"/>
          <w:lang w:val="en"/>
        </w:rPr>
      </w:pPr>
      <w:r w:rsidRPr="001B556E">
        <w:rPr>
          <w:rStyle w:val="nlmarticle-title"/>
          <w:color w:val="auto"/>
          <w:szCs w:val="24"/>
          <w:lang w:val="en"/>
        </w:rPr>
        <w:t>MOULTON, MO, ‘</w:t>
      </w:r>
      <w:r w:rsidRPr="001B556E">
        <w:rPr>
          <w:color w:val="auto"/>
          <w:szCs w:val="24"/>
          <w:lang w:val="en"/>
        </w:rPr>
        <w:t xml:space="preserve">Not to nationalise, but to rationalise? Cooperatives, leadership and the State in the Irish dairy industry 1890–1932’, </w:t>
      </w:r>
      <w:r w:rsidRPr="001B556E">
        <w:rPr>
          <w:i/>
          <w:color w:val="auto"/>
          <w:szCs w:val="24"/>
          <w:lang w:val="en"/>
        </w:rPr>
        <w:t xml:space="preserve">Irish Economic and Social Hist., </w:t>
      </w:r>
      <w:r w:rsidRPr="001B556E">
        <w:rPr>
          <w:color w:val="auto"/>
          <w:szCs w:val="24"/>
          <w:lang w:val="en"/>
        </w:rPr>
        <w:t>44, pp. 85-101.</w:t>
      </w:r>
    </w:p>
    <w:p w:rsidR="00F819A9" w:rsidRPr="001B556E" w:rsidRDefault="00F819A9" w:rsidP="00F819A9">
      <w:pPr>
        <w:rPr>
          <w:color w:val="auto"/>
          <w:szCs w:val="24"/>
        </w:rPr>
      </w:pPr>
      <w:r w:rsidRPr="001B556E">
        <w:rPr>
          <w:color w:val="auto"/>
          <w:szCs w:val="24"/>
          <w:lang w:val="en"/>
        </w:rPr>
        <w:t>MUNKWITZ, ERICA, ‘“</w:t>
      </w:r>
      <w:r w:rsidRPr="001B556E">
        <w:rPr>
          <w:color w:val="auto"/>
          <w:szCs w:val="24"/>
        </w:rPr>
        <w:t xml:space="preserve">The Master is the mistress”: women and fox hunting as sports coaching in Britain’, </w:t>
      </w:r>
      <w:r w:rsidRPr="001B556E">
        <w:rPr>
          <w:i/>
          <w:color w:val="auto"/>
          <w:szCs w:val="24"/>
        </w:rPr>
        <w:t xml:space="preserve">Sport in History, </w:t>
      </w:r>
      <w:r w:rsidRPr="001B556E">
        <w:rPr>
          <w:color w:val="auto"/>
          <w:szCs w:val="24"/>
        </w:rPr>
        <w:t>37, pp. 395-422.</w:t>
      </w:r>
    </w:p>
    <w:p w:rsidR="00F819A9" w:rsidRPr="001B556E" w:rsidRDefault="00F819A9" w:rsidP="00F819A9">
      <w:pPr>
        <w:rPr>
          <w:color w:val="auto"/>
          <w:szCs w:val="24"/>
        </w:rPr>
      </w:pPr>
      <w:r w:rsidRPr="001B556E">
        <w:rPr>
          <w:color w:val="auto"/>
          <w:szCs w:val="24"/>
        </w:rPr>
        <w:t xml:space="preserve">MURPHY, CONOR </w:t>
      </w:r>
      <w:r w:rsidRPr="001B556E">
        <w:rPr>
          <w:i/>
          <w:color w:val="auto"/>
          <w:szCs w:val="24"/>
        </w:rPr>
        <w:t>et al</w:t>
      </w:r>
      <w:r w:rsidRPr="001B556E">
        <w:rPr>
          <w:color w:val="auto"/>
          <w:szCs w:val="24"/>
        </w:rPr>
        <w:t xml:space="preserve">, ‘Irish droughts in newspaper archives: rediscovering forgotten hazards?’, </w:t>
      </w:r>
      <w:r w:rsidRPr="001B556E">
        <w:rPr>
          <w:i/>
          <w:color w:val="auto"/>
          <w:szCs w:val="24"/>
        </w:rPr>
        <w:t xml:space="preserve">Weather, </w:t>
      </w:r>
      <w:r w:rsidRPr="001B556E">
        <w:rPr>
          <w:color w:val="auto"/>
          <w:szCs w:val="24"/>
        </w:rPr>
        <w:t>72, pp. 151-5.</w:t>
      </w:r>
    </w:p>
    <w:p w:rsidR="00F819A9" w:rsidRPr="001B556E" w:rsidRDefault="00F819A9" w:rsidP="00F819A9">
      <w:pPr>
        <w:rPr>
          <w:color w:val="auto"/>
          <w:szCs w:val="24"/>
        </w:rPr>
      </w:pPr>
      <w:r w:rsidRPr="001B556E">
        <w:rPr>
          <w:color w:val="auto"/>
          <w:szCs w:val="24"/>
        </w:rPr>
        <w:t xml:space="preserve">MYERS, KATHERINE, ‘“Wise substitute of </w:t>
      </w:r>
      <w:r w:rsidRPr="001B556E">
        <w:rPr>
          <w:i/>
          <w:color w:val="auto"/>
          <w:szCs w:val="24"/>
        </w:rPr>
        <w:t xml:space="preserve">Providence!”. </w:t>
      </w:r>
      <w:r w:rsidRPr="001B556E">
        <w:rPr>
          <w:color w:val="auto"/>
          <w:szCs w:val="24"/>
        </w:rPr>
        <w:t xml:space="preserve">The 3rd Earl of Shaftesbury’s stoic philosophy of nature in estate gardening’, </w:t>
      </w:r>
      <w:r w:rsidRPr="001B556E">
        <w:rPr>
          <w:i/>
          <w:color w:val="auto"/>
          <w:szCs w:val="24"/>
        </w:rPr>
        <w:t xml:space="preserve">Garden Hist., </w:t>
      </w:r>
      <w:r w:rsidRPr="001B556E">
        <w:rPr>
          <w:color w:val="auto"/>
          <w:szCs w:val="24"/>
        </w:rPr>
        <w:t>45, pp. 193-212.</w:t>
      </w:r>
    </w:p>
    <w:p w:rsidR="00F819A9" w:rsidRPr="001B556E" w:rsidRDefault="00F819A9" w:rsidP="00F819A9">
      <w:pPr>
        <w:rPr>
          <w:color w:val="auto"/>
          <w:szCs w:val="24"/>
        </w:rPr>
      </w:pPr>
      <w:r w:rsidRPr="001B556E">
        <w:rPr>
          <w:color w:val="auto"/>
          <w:szCs w:val="24"/>
        </w:rPr>
        <w:t xml:space="preserve">MYRDAL, JANKEN and SAPOZNIK, ALEXANDRA, ‘Technology, labour and productivity potential in peasant agriculture: England, </w:t>
      </w:r>
      <w:r w:rsidRPr="001B556E">
        <w:rPr>
          <w:i/>
          <w:color w:val="auto"/>
          <w:szCs w:val="24"/>
        </w:rPr>
        <w:t>c.</w:t>
      </w:r>
      <w:r w:rsidRPr="001B556E">
        <w:rPr>
          <w:color w:val="auto"/>
          <w:szCs w:val="24"/>
        </w:rPr>
        <w:t xml:space="preserve">1000 to 1348’, </w:t>
      </w:r>
      <w:r w:rsidRPr="001B556E">
        <w:rPr>
          <w:i/>
          <w:color w:val="auto"/>
          <w:szCs w:val="24"/>
        </w:rPr>
        <w:t xml:space="preserve">AgHR, </w:t>
      </w:r>
      <w:r w:rsidRPr="001B556E">
        <w:rPr>
          <w:color w:val="auto"/>
          <w:szCs w:val="24"/>
        </w:rPr>
        <w:t>65, pp. 194-212.</w:t>
      </w:r>
    </w:p>
    <w:p w:rsidR="00F819A9" w:rsidRPr="001B556E" w:rsidRDefault="00F819A9" w:rsidP="00F819A9">
      <w:pPr>
        <w:rPr>
          <w:color w:val="auto"/>
          <w:szCs w:val="24"/>
        </w:rPr>
      </w:pPr>
      <w:r w:rsidRPr="001B556E">
        <w:rPr>
          <w:color w:val="auto"/>
          <w:szCs w:val="24"/>
        </w:rPr>
        <w:t xml:space="preserve">NIXON, SEAN J., ‘Vanishing peregrines: J. A. Baker, environmental crisis and bird-centred cultures of nature, 1954-73’, </w:t>
      </w:r>
      <w:r w:rsidRPr="001B556E">
        <w:rPr>
          <w:i/>
          <w:color w:val="auto"/>
          <w:szCs w:val="24"/>
        </w:rPr>
        <w:t xml:space="preserve">Rural Hist., </w:t>
      </w:r>
      <w:r w:rsidRPr="001B556E">
        <w:rPr>
          <w:color w:val="auto"/>
          <w:szCs w:val="24"/>
        </w:rPr>
        <w:t>28, pp. 205-26.</w:t>
      </w:r>
    </w:p>
    <w:p w:rsidR="00F819A9" w:rsidRPr="001B556E" w:rsidRDefault="00F819A9" w:rsidP="00F819A9">
      <w:pPr>
        <w:rPr>
          <w:color w:val="auto"/>
          <w:szCs w:val="24"/>
        </w:rPr>
      </w:pPr>
      <w:r w:rsidRPr="001B556E">
        <w:rPr>
          <w:color w:val="auto"/>
          <w:szCs w:val="24"/>
        </w:rPr>
        <w:t>O’CONNOR, TERRY, ‘Animals in urban life in medieval to early modern England’, in A</w:t>
      </w:r>
      <w:r w:rsidRPr="001B556E">
        <w:rPr>
          <w:color w:val="auto"/>
          <w:szCs w:val="24"/>
          <w:lang w:val="en"/>
        </w:rPr>
        <w:t xml:space="preserve">lbarella </w:t>
      </w:r>
      <w:r w:rsidRPr="001B556E">
        <w:rPr>
          <w:i/>
          <w:color w:val="auto"/>
          <w:szCs w:val="24"/>
          <w:lang w:val="en"/>
        </w:rPr>
        <w:t xml:space="preserve">et al </w:t>
      </w:r>
      <w:r w:rsidRPr="001B556E">
        <w:rPr>
          <w:color w:val="auto"/>
          <w:szCs w:val="24"/>
          <w:lang w:val="en"/>
        </w:rPr>
        <w:t xml:space="preserve">(eds), </w:t>
      </w:r>
      <w:r w:rsidRPr="001B556E">
        <w:rPr>
          <w:i/>
          <w:color w:val="auto"/>
          <w:szCs w:val="24"/>
        </w:rPr>
        <w:t xml:space="preserve">The Oxford handbook of zooarchaeology, </w:t>
      </w:r>
      <w:r w:rsidRPr="001B556E">
        <w:rPr>
          <w:color w:val="auto"/>
          <w:szCs w:val="24"/>
        </w:rPr>
        <w:t>pp. 214-29.</w:t>
      </w:r>
    </w:p>
    <w:p w:rsidR="00F819A9" w:rsidRPr="001B556E" w:rsidRDefault="00F819A9" w:rsidP="00F819A9">
      <w:pPr>
        <w:rPr>
          <w:bCs/>
          <w:color w:val="auto"/>
          <w:szCs w:val="24"/>
          <w:lang w:val="en"/>
        </w:rPr>
      </w:pPr>
      <w:r w:rsidRPr="001B556E">
        <w:rPr>
          <w:bCs/>
          <w:color w:val="auto"/>
          <w:szCs w:val="24"/>
          <w:lang w:val="en"/>
        </w:rPr>
        <w:t xml:space="preserve">Ó GRÁDA, CORMAC, ‘Ireland’, </w:t>
      </w:r>
      <w:r w:rsidRPr="001B556E">
        <w:rPr>
          <w:color w:val="auto"/>
          <w:szCs w:val="24"/>
          <w:lang w:val="en"/>
        </w:rPr>
        <w:t xml:space="preserve">in Alfani and </w:t>
      </w:r>
      <w:r w:rsidRPr="001B556E">
        <w:rPr>
          <w:bCs/>
          <w:color w:val="auto"/>
          <w:szCs w:val="24"/>
          <w:lang w:val="en"/>
        </w:rPr>
        <w:t xml:space="preserve">Ó Gráda (eds), </w:t>
      </w:r>
      <w:r w:rsidRPr="001B556E">
        <w:rPr>
          <w:bCs/>
          <w:i/>
          <w:color w:val="auto"/>
          <w:szCs w:val="24"/>
          <w:lang w:val="en"/>
        </w:rPr>
        <w:t xml:space="preserve">Famine in European history, </w:t>
      </w:r>
      <w:r w:rsidRPr="001B556E">
        <w:rPr>
          <w:bCs/>
          <w:color w:val="auto"/>
          <w:szCs w:val="24"/>
          <w:lang w:val="en"/>
        </w:rPr>
        <w:t>pp. 166-84.</w:t>
      </w:r>
    </w:p>
    <w:p w:rsidR="00F819A9" w:rsidRPr="001B556E" w:rsidRDefault="00F819A9" w:rsidP="00F819A9">
      <w:pPr>
        <w:rPr>
          <w:color w:val="auto"/>
          <w:szCs w:val="24"/>
        </w:rPr>
      </w:pPr>
      <w:r w:rsidRPr="001B556E">
        <w:rPr>
          <w:bCs/>
          <w:color w:val="auto"/>
          <w:szCs w:val="24"/>
          <w:lang w:val="en"/>
        </w:rPr>
        <w:t>O’ROURKE, GERARD, ‘</w:t>
      </w:r>
      <w:r w:rsidRPr="001B556E">
        <w:rPr>
          <w:color w:val="auto"/>
          <w:szCs w:val="24"/>
        </w:rPr>
        <w:t xml:space="preserve">Agrarian agitation and the struggle of one activist during the Land War in Donoughmore’, </w:t>
      </w:r>
      <w:r w:rsidRPr="001B556E">
        <w:rPr>
          <w:i/>
          <w:color w:val="auto"/>
          <w:szCs w:val="24"/>
        </w:rPr>
        <w:t xml:space="preserve">Irish Genealogist, </w:t>
      </w:r>
      <w:r w:rsidRPr="001B556E">
        <w:rPr>
          <w:color w:val="auto"/>
          <w:szCs w:val="24"/>
        </w:rPr>
        <w:t>14, pp. 532-40.</w:t>
      </w:r>
    </w:p>
    <w:p w:rsidR="00F819A9" w:rsidRPr="001B556E" w:rsidRDefault="00F819A9" w:rsidP="00F819A9">
      <w:pPr>
        <w:rPr>
          <w:color w:val="auto"/>
          <w:szCs w:val="24"/>
        </w:rPr>
      </w:pPr>
      <w:r w:rsidRPr="001B556E">
        <w:rPr>
          <w:color w:val="auto"/>
          <w:szCs w:val="24"/>
        </w:rPr>
        <w:t xml:space="preserve">O’SULLIVAN, MUIRIS and DOWNEY, LIAM, ‘Early churches: agriculture and food’, </w:t>
      </w:r>
      <w:r w:rsidRPr="001B556E">
        <w:rPr>
          <w:i/>
          <w:color w:val="auto"/>
          <w:szCs w:val="24"/>
        </w:rPr>
        <w:t xml:space="preserve">Archaeology Ireland, </w:t>
      </w:r>
      <w:r w:rsidRPr="001B556E">
        <w:rPr>
          <w:color w:val="auto"/>
          <w:szCs w:val="24"/>
        </w:rPr>
        <w:t>31, pp. 18-21.</w:t>
      </w:r>
    </w:p>
    <w:p w:rsidR="00F819A9" w:rsidRPr="001B556E" w:rsidRDefault="00F819A9" w:rsidP="00F819A9">
      <w:pPr>
        <w:rPr>
          <w:color w:val="auto"/>
          <w:szCs w:val="24"/>
        </w:rPr>
      </w:pPr>
      <w:r w:rsidRPr="001B556E">
        <w:rPr>
          <w:color w:val="auto"/>
          <w:szCs w:val="24"/>
        </w:rPr>
        <w:t xml:space="preserve">ORSI, COSMA, ‘The political economy of inclusion: the rise and fall of the workhouse system’, </w:t>
      </w:r>
      <w:r w:rsidRPr="001B556E">
        <w:rPr>
          <w:i/>
          <w:color w:val="auto"/>
          <w:szCs w:val="24"/>
        </w:rPr>
        <w:t xml:space="preserve">Journal of the History of Economic Thought, </w:t>
      </w:r>
      <w:r w:rsidRPr="001B556E">
        <w:rPr>
          <w:color w:val="auto"/>
          <w:szCs w:val="24"/>
        </w:rPr>
        <w:t>39, pp. 453-81.</w:t>
      </w:r>
    </w:p>
    <w:p w:rsidR="00F819A9" w:rsidRPr="001B556E" w:rsidRDefault="00F819A9" w:rsidP="00F819A9">
      <w:pPr>
        <w:autoSpaceDE w:val="0"/>
        <w:autoSpaceDN w:val="0"/>
        <w:adjustRightInd w:val="0"/>
        <w:rPr>
          <w:color w:val="auto"/>
          <w:szCs w:val="24"/>
          <w:lang w:eastAsia="ja-JP"/>
        </w:rPr>
      </w:pPr>
      <w:r w:rsidRPr="001B556E">
        <w:rPr>
          <w:color w:val="auto"/>
          <w:szCs w:val="24"/>
          <w:lang w:eastAsia="ja-JP"/>
        </w:rPr>
        <w:t xml:space="preserve">PAGE, ARNAUD, ‘“The greatest victory which the chemist has won in the fight (. . .) against nature”: nitrogenous fertilizers in Great Britain and the British Empire, 1910s–1950s’, </w:t>
      </w:r>
      <w:r w:rsidRPr="001B556E">
        <w:rPr>
          <w:i/>
          <w:iCs/>
          <w:color w:val="auto"/>
          <w:szCs w:val="24"/>
          <w:lang w:eastAsia="ja-JP"/>
        </w:rPr>
        <w:t>History of Science</w:t>
      </w:r>
      <w:r w:rsidRPr="001B556E">
        <w:rPr>
          <w:color w:val="auto"/>
          <w:szCs w:val="24"/>
          <w:lang w:eastAsia="ja-JP"/>
        </w:rPr>
        <w:t>, 54, pp. 383–98 (2016).</w:t>
      </w:r>
    </w:p>
    <w:p w:rsidR="00F819A9" w:rsidRPr="001B556E" w:rsidRDefault="00F819A9" w:rsidP="00F819A9">
      <w:pPr>
        <w:autoSpaceDE w:val="0"/>
        <w:autoSpaceDN w:val="0"/>
        <w:adjustRightInd w:val="0"/>
        <w:rPr>
          <w:color w:val="auto"/>
          <w:szCs w:val="24"/>
        </w:rPr>
      </w:pPr>
      <w:r w:rsidRPr="001B556E">
        <w:rPr>
          <w:color w:val="auto"/>
          <w:szCs w:val="24"/>
          <w:lang w:eastAsia="ja-JP"/>
        </w:rPr>
        <w:t>PARKER, DAVID, ‘</w:t>
      </w:r>
      <w:r w:rsidRPr="001B556E">
        <w:rPr>
          <w:color w:val="auto"/>
          <w:szCs w:val="24"/>
        </w:rPr>
        <w:t xml:space="preserve">A taxing enquiry: how many people were there in precensus Ireland?’, </w:t>
      </w:r>
      <w:r w:rsidRPr="001B556E">
        <w:rPr>
          <w:i/>
          <w:color w:val="auto"/>
          <w:szCs w:val="24"/>
        </w:rPr>
        <w:t xml:space="preserve">History Ireland, </w:t>
      </w:r>
      <w:r w:rsidRPr="001B556E">
        <w:rPr>
          <w:color w:val="auto"/>
          <w:szCs w:val="24"/>
        </w:rPr>
        <w:t>25, pp. 22-5.</w:t>
      </w:r>
    </w:p>
    <w:p w:rsidR="00F819A9" w:rsidRPr="001B556E" w:rsidRDefault="00F819A9" w:rsidP="00F819A9">
      <w:pPr>
        <w:autoSpaceDE w:val="0"/>
        <w:autoSpaceDN w:val="0"/>
        <w:adjustRightInd w:val="0"/>
        <w:rPr>
          <w:color w:val="auto"/>
          <w:szCs w:val="24"/>
        </w:rPr>
      </w:pPr>
      <w:r w:rsidRPr="001B556E">
        <w:rPr>
          <w:color w:val="auto"/>
          <w:szCs w:val="24"/>
        </w:rPr>
        <w:t xml:space="preserve">PEARCE, CATHRYN J., ‘Charity and philanthropy in a coastal world: Scottish fishing communities and the Shipwrecked Fishermen and Mariners' Royal Benevolent Society, 1839–1848’, </w:t>
      </w:r>
      <w:r w:rsidRPr="001B556E">
        <w:rPr>
          <w:bCs/>
          <w:color w:val="auto"/>
          <w:kern w:val="36"/>
          <w:szCs w:val="24"/>
          <w:lang w:eastAsia="en-GB"/>
        </w:rPr>
        <w:t>in W</w:t>
      </w:r>
      <w:r w:rsidRPr="001B556E">
        <w:rPr>
          <w:color w:val="auto"/>
          <w:szCs w:val="24"/>
        </w:rPr>
        <w:t xml:space="preserve">orthington (ed.), </w:t>
      </w:r>
      <w:r w:rsidRPr="001B556E">
        <w:rPr>
          <w:i/>
          <w:color w:val="auto"/>
          <w:szCs w:val="24"/>
          <w:shd w:val="clear" w:color="auto" w:fill="FFFFFF"/>
        </w:rPr>
        <w:t xml:space="preserve">The new coastal history: cultural and environmental perspectives from Scotland and beyond, </w:t>
      </w:r>
      <w:r w:rsidRPr="001B556E">
        <w:rPr>
          <w:color w:val="auto"/>
          <w:szCs w:val="24"/>
          <w:shd w:val="clear" w:color="auto" w:fill="FFFFFF"/>
        </w:rPr>
        <w:t>pp. 149-63.</w:t>
      </w:r>
    </w:p>
    <w:p w:rsidR="00F819A9" w:rsidRPr="001B556E" w:rsidRDefault="00F819A9" w:rsidP="00F819A9">
      <w:pPr>
        <w:rPr>
          <w:color w:val="auto"/>
          <w:szCs w:val="24"/>
        </w:rPr>
      </w:pPr>
      <w:r w:rsidRPr="001B556E">
        <w:rPr>
          <w:color w:val="auto"/>
          <w:szCs w:val="24"/>
        </w:rPr>
        <w:t xml:space="preserve">PEDGLEY, DAVID E., ‘Wallingford’s malting industry’, </w:t>
      </w:r>
      <w:r w:rsidRPr="001B556E">
        <w:rPr>
          <w:i/>
          <w:color w:val="auto"/>
          <w:szCs w:val="24"/>
        </w:rPr>
        <w:t xml:space="preserve">Berkshire Old and New, </w:t>
      </w:r>
      <w:r w:rsidRPr="001B556E">
        <w:rPr>
          <w:color w:val="auto"/>
          <w:szCs w:val="24"/>
        </w:rPr>
        <w:t>34, pp. 26-44.</w:t>
      </w:r>
    </w:p>
    <w:p w:rsidR="00F819A9" w:rsidRPr="001B556E" w:rsidRDefault="00F819A9" w:rsidP="00F819A9">
      <w:pPr>
        <w:rPr>
          <w:color w:val="auto"/>
          <w:szCs w:val="24"/>
        </w:rPr>
      </w:pPr>
      <w:r w:rsidRPr="001B556E">
        <w:rPr>
          <w:color w:val="auto"/>
          <w:szCs w:val="24"/>
        </w:rPr>
        <w:t xml:space="preserve">PEMBREY, DANIEL, ‘The ha-ha: designed to have the last laugh’, </w:t>
      </w:r>
      <w:r w:rsidRPr="001B556E">
        <w:rPr>
          <w:i/>
          <w:color w:val="auto"/>
          <w:szCs w:val="24"/>
        </w:rPr>
        <w:t xml:space="preserve">The Field, </w:t>
      </w:r>
      <w:r w:rsidRPr="001B556E">
        <w:rPr>
          <w:color w:val="auto"/>
          <w:szCs w:val="24"/>
        </w:rPr>
        <w:t>330, pp. 108-11.</w:t>
      </w:r>
    </w:p>
    <w:p w:rsidR="00F819A9" w:rsidRPr="001B556E" w:rsidRDefault="00F819A9" w:rsidP="00F819A9">
      <w:pPr>
        <w:rPr>
          <w:color w:val="auto"/>
          <w:szCs w:val="24"/>
        </w:rPr>
      </w:pPr>
      <w:r w:rsidRPr="001B556E">
        <w:rPr>
          <w:color w:val="auto"/>
          <w:szCs w:val="24"/>
        </w:rPr>
        <w:t>PENISTON-BIRD, CORINNA M., ‘“Yes, we had no bananas”: sharing memories of the Second World War’, in A</w:t>
      </w:r>
      <w:r w:rsidRPr="001B556E">
        <w:rPr>
          <w:color w:val="auto"/>
          <w:szCs w:val="24"/>
          <w:lang w:val="en"/>
        </w:rPr>
        <w:t xml:space="preserve">ddyman, Wood and Yiannitsaros (eds),  </w:t>
      </w:r>
      <w:r w:rsidRPr="001B556E">
        <w:rPr>
          <w:i/>
          <w:color w:val="auto"/>
          <w:szCs w:val="24"/>
          <w:lang w:val="en"/>
        </w:rPr>
        <w:t xml:space="preserve">Food, drink and the written word, 1820-1945, </w:t>
      </w:r>
      <w:r w:rsidRPr="001B556E">
        <w:rPr>
          <w:color w:val="auto"/>
          <w:szCs w:val="24"/>
          <w:lang w:val="en"/>
        </w:rPr>
        <w:t>pp. 167-86.</w:t>
      </w:r>
    </w:p>
    <w:p w:rsidR="00F819A9" w:rsidRPr="001B556E" w:rsidRDefault="00F819A9" w:rsidP="00F819A9">
      <w:pPr>
        <w:rPr>
          <w:color w:val="auto"/>
          <w:szCs w:val="24"/>
        </w:rPr>
      </w:pPr>
      <w:r w:rsidRPr="001B556E">
        <w:rPr>
          <w:color w:val="auto"/>
          <w:szCs w:val="24"/>
        </w:rPr>
        <w:t xml:space="preserve">PERREN, RICHARD, ‘From couper to farmers’ cooperative: livestock fairs and markets in north-east Scotland from 1800 to 1900’, </w:t>
      </w:r>
      <w:r w:rsidRPr="001B556E">
        <w:rPr>
          <w:i/>
          <w:color w:val="auto"/>
          <w:szCs w:val="24"/>
        </w:rPr>
        <w:t xml:space="preserve">AgHR, </w:t>
      </w:r>
      <w:r w:rsidRPr="001B556E">
        <w:rPr>
          <w:color w:val="auto"/>
          <w:szCs w:val="24"/>
        </w:rPr>
        <w:t>65, pp. 213-34.</w:t>
      </w:r>
    </w:p>
    <w:p w:rsidR="00F819A9" w:rsidRPr="001B556E" w:rsidRDefault="00F819A9" w:rsidP="00F819A9">
      <w:pPr>
        <w:rPr>
          <w:color w:val="auto"/>
          <w:szCs w:val="24"/>
        </w:rPr>
      </w:pPr>
      <w:r w:rsidRPr="001B556E">
        <w:rPr>
          <w:color w:val="auto"/>
          <w:szCs w:val="24"/>
        </w:rPr>
        <w:t xml:space="preserve">PLANK, GEOFFREY, ‘Thomas Tryon, sheep and the politics of Eden’, </w:t>
      </w:r>
      <w:r w:rsidRPr="001B556E">
        <w:rPr>
          <w:i/>
          <w:color w:val="auto"/>
          <w:szCs w:val="24"/>
        </w:rPr>
        <w:t xml:space="preserve">Cultural and Social History, </w:t>
      </w:r>
      <w:r w:rsidRPr="001B556E">
        <w:rPr>
          <w:color w:val="auto"/>
          <w:szCs w:val="24"/>
        </w:rPr>
        <w:t>14, pp. 565-81.</w:t>
      </w:r>
    </w:p>
    <w:p w:rsidR="00F819A9" w:rsidRPr="001B556E" w:rsidRDefault="00F819A9" w:rsidP="00F819A9">
      <w:pPr>
        <w:rPr>
          <w:color w:val="auto"/>
          <w:szCs w:val="24"/>
        </w:rPr>
      </w:pPr>
      <w:r w:rsidRPr="001B556E">
        <w:rPr>
          <w:color w:val="auto"/>
          <w:szCs w:val="24"/>
        </w:rPr>
        <w:t xml:space="preserve">POWELL, BOB, ‘“He that by the plough would thrive”: a history of assisted ploughing’, </w:t>
      </w:r>
      <w:r w:rsidRPr="001B556E">
        <w:rPr>
          <w:i/>
          <w:color w:val="auto"/>
          <w:szCs w:val="24"/>
        </w:rPr>
        <w:t xml:space="preserve">Heavy Horse World, </w:t>
      </w:r>
      <w:r w:rsidRPr="001B556E">
        <w:rPr>
          <w:color w:val="auto"/>
          <w:szCs w:val="24"/>
        </w:rPr>
        <w:t>summer, pp. 62-5.</w:t>
      </w:r>
    </w:p>
    <w:p w:rsidR="00F819A9" w:rsidRPr="001B556E" w:rsidRDefault="00F819A9" w:rsidP="00F819A9">
      <w:pPr>
        <w:rPr>
          <w:color w:val="auto"/>
          <w:szCs w:val="24"/>
        </w:rPr>
      </w:pPr>
      <w:r w:rsidRPr="001B556E">
        <w:rPr>
          <w:color w:val="auto"/>
          <w:szCs w:val="24"/>
        </w:rPr>
        <w:t xml:space="preserve">POWELL, JOHN, ‘Romano-British and medieval settlement in the vicinity of Brent Knoll Hillfort, Somerset’, </w:t>
      </w:r>
      <w:r w:rsidRPr="001B556E">
        <w:rPr>
          <w:i/>
          <w:color w:val="auto"/>
          <w:szCs w:val="24"/>
        </w:rPr>
        <w:t>Somt. Archaeol. and Natural Hist.</w:t>
      </w:r>
      <w:r w:rsidRPr="001B556E">
        <w:rPr>
          <w:color w:val="auto"/>
          <w:szCs w:val="24"/>
        </w:rPr>
        <w:t>, 160, pp. 17-50.</w:t>
      </w:r>
    </w:p>
    <w:p w:rsidR="00F819A9" w:rsidRPr="001B556E" w:rsidRDefault="00F819A9" w:rsidP="00F819A9">
      <w:pPr>
        <w:rPr>
          <w:color w:val="auto"/>
          <w:szCs w:val="24"/>
        </w:rPr>
      </w:pPr>
      <w:r w:rsidRPr="001B556E">
        <w:rPr>
          <w:color w:val="auto"/>
          <w:szCs w:val="24"/>
        </w:rPr>
        <w:t xml:space="preserve">PRENDIVILLE, BRENDAN, ‘Rural protest in England’, </w:t>
      </w:r>
      <w:r w:rsidRPr="001B556E">
        <w:rPr>
          <w:color w:val="auto"/>
          <w:szCs w:val="24"/>
          <w:lang w:val="en"/>
        </w:rPr>
        <w:t xml:space="preserve">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35-59.</w:t>
      </w:r>
    </w:p>
    <w:p w:rsidR="00F819A9" w:rsidRPr="001B556E" w:rsidRDefault="00F819A9" w:rsidP="00F819A9">
      <w:pPr>
        <w:rPr>
          <w:color w:val="auto"/>
          <w:szCs w:val="24"/>
        </w:rPr>
      </w:pPr>
      <w:r w:rsidRPr="001B556E">
        <w:rPr>
          <w:color w:val="auto"/>
          <w:szCs w:val="24"/>
        </w:rPr>
        <w:t>PRESCOTT, ANDREW, ‘“Great and horrible rumour”: shaping the English Revolt of 1381’, in F</w:t>
      </w:r>
      <w:r w:rsidRPr="001B556E">
        <w:rPr>
          <w:color w:val="auto"/>
          <w:szCs w:val="24"/>
          <w:lang w:val="en"/>
        </w:rPr>
        <w:t xml:space="preserve">irnhaber-Baker and Schoenaers (eds), </w:t>
      </w:r>
      <w:r w:rsidRPr="001B556E">
        <w:rPr>
          <w:i/>
          <w:color w:val="auto"/>
          <w:szCs w:val="24"/>
        </w:rPr>
        <w:t xml:space="preserve">The Routledge history handbook of medieval revolt, </w:t>
      </w:r>
      <w:r w:rsidRPr="001B556E">
        <w:rPr>
          <w:color w:val="auto"/>
          <w:szCs w:val="24"/>
        </w:rPr>
        <w:t>pp. 76-103.</w:t>
      </w:r>
    </w:p>
    <w:p w:rsidR="00F819A9" w:rsidRPr="001B556E" w:rsidRDefault="00F819A9" w:rsidP="00F819A9">
      <w:pPr>
        <w:rPr>
          <w:color w:val="auto"/>
          <w:szCs w:val="24"/>
        </w:rPr>
      </w:pPr>
      <w:r w:rsidRPr="001B556E">
        <w:rPr>
          <w:color w:val="auto"/>
          <w:szCs w:val="24"/>
        </w:rPr>
        <w:t xml:space="preserve">QUINAULT, ROLAND, ‘Who martyred the Tolpuddle labourers?’, </w:t>
      </w:r>
      <w:r w:rsidRPr="001B556E">
        <w:rPr>
          <w:i/>
          <w:color w:val="auto"/>
          <w:szCs w:val="24"/>
        </w:rPr>
        <w:t xml:space="preserve">History Today, </w:t>
      </w:r>
      <w:r w:rsidRPr="001B556E">
        <w:rPr>
          <w:color w:val="auto"/>
          <w:szCs w:val="24"/>
        </w:rPr>
        <w:t>67, pp. 10-17.</w:t>
      </w:r>
    </w:p>
    <w:p w:rsidR="00F819A9" w:rsidRPr="001B556E" w:rsidRDefault="00F819A9" w:rsidP="00F819A9">
      <w:pPr>
        <w:rPr>
          <w:color w:val="auto"/>
          <w:szCs w:val="24"/>
        </w:rPr>
      </w:pPr>
      <w:r w:rsidRPr="001B556E">
        <w:rPr>
          <w:color w:val="auto"/>
          <w:szCs w:val="24"/>
        </w:rPr>
        <w:t xml:space="preserve">QUINN, E. MOORE and DELAY, CARA, ‘Bounty, moderation, and miracles: women and food in narratives of the Great Famine’, </w:t>
      </w:r>
      <w:r w:rsidRPr="001B556E">
        <w:rPr>
          <w:i/>
          <w:color w:val="auto"/>
          <w:szCs w:val="24"/>
        </w:rPr>
        <w:t xml:space="preserve">New Hibernia Review, </w:t>
      </w:r>
      <w:r w:rsidRPr="001B556E">
        <w:rPr>
          <w:color w:val="auto"/>
          <w:szCs w:val="24"/>
        </w:rPr>
        <w:t>21, pp. 111-29.</w:t>
      </w:r>
    </w:p>
    <w:p w:rsidR="00F819A9" w:rsidRPr="001B556E" w:rsidRDefault="00F819A9" w:rsidP="00F819A9">
      <w:pPr>
        <w:rPr>
          <w:color w:val="auto"/>
          <w:szCs w:val="24"/>
        </w:rPr>
      </w:pPr>
      <w:r w:rsidRPr="001B556E">
        <w:rPr>
          <w:color w:val="auto"/>
          <w:szCs w:val="24"/>
        </w:rPr>
        <w:t xml:space="preserve">RAWSON, GRAHAM, ‘Economies and strategies of the northern rural poor: the mitigation of poverty in a West Riding township in the nineteenth century’, </w:t>
      </w:r>
      <w:r w:rsidRPr="001B556E">
        <w:rPr>
          <w:i/>
          <w:color w:val="auto"/>
          <w:szCs w:val="24"/>
        </w:rPr>
        <w:t xml:space="preserve">Rural Hist., </w:t>
      </w:r>
      <w:r w:rsidRPr="001B556E">
        <w:rPr>
          <w:color w:val="auto"/>
          <w:szCs w:val="24"/>
        </w:rPr>
        <w:t>28, pp. 69-92.</w:t>
      </w:r>
    </w:p>
    <w:p w:rsidR="00F819A9" w:rsidRPr="001B556E" w:rsidRDefault="00F819A9" w:rsidP="00F819A9">
      <w:pPr>
        <w:rPr>
          <w:color w:val="auto"/>
          <w:szCs w:val="24"/>
          <w:lang w:val="en"/>
        </w:rPr>
      </w:pPr>
      <w:r w:rsidRPr="001B556E">
        <w:rPr>
          <w:color w:val="auto"/>
          <w:szCs w:val="24"/>
        </w:rPr>
        <w:t>READ, CHARLES, ‘</w:t>
      </w:r>
      <w:r w:rsidRPr="001B556E">
        <w:rPr>
          <w:color w:val="auto"/>
          <w:szCs w:val="24"/>
          <w:lang w:val="en"/>
        </w:rPr>
        <w:t xml:space="preserve">The Irish Famine and unusual market behaviour in Cork’, </w:t>
      </w:r>
      <w:r w:rsidRPr="001B556E">
        <w:rPr>
          <w:i/>
          <w:color w:val="auto"/>
          <w:szCs w:val="24"/>
          <w:lang w:val="en"/>
        </w:rPr>
        <w:t xml:space="preserve">Irish Economic and Social Hist., </w:t>
      </w:r>
      <w:r w:rsidRPr="001B556E">
        <w:rPr>
          <w:color w:val="auto"/>
          <w:szCs w:val="24"/>
          <w:lang w:val="en"/>
        </w:rPr>
        <w:t>44, pp. 3-18.</w:t>
      </w:r>
    </w:p>
    <w:p w:rsidR="00F819A9" w:rsidRPr="001B556E" w:rsidRDefault="00F819A9" w:rsidP="00F819A9">
      <w:pPr>
        <w:rPr>
          <w:color w:val="auto"/>
          <w:szCs w:val="24"/>
        </w:rPr>
      </w:pPr>
      <w:r w:rsidRPr="001B556E">
        <w:rPr>
          <w:color w:val="auto"/>
          <w:szCs w:val="24"/>
          <w:lang w:val="en"/>
        </w:rPr>
        <w:t>REID, ALICE, ‘</w:t>
      </w:r>
      <w:r w:rsidRPr="001B556E">
        <w:rPr>
          <w:color w:val="auto"/>
          <w:szCs w:val="24"/>
        </w:rPr>
        <w:t xml:space="preserve">Infant feeding and child health and survival in Derbyshire in the early twentieth century’, </w:t>
      </w:r>
      <w:r w:rsidRPr="001B556E">
        <w:rPr>
          <w:i/>
          <w:color w:val="auto"/>
          <w:szCs w:val="24"/>
        </w:rPr>
        <w:t xml:space="preserve">Women’s Studies International Forum, </w:t>
      </w:r>
      <w:r w:rsidRPr="001B556E">
        <w:rPr>
          <w:color w:val="auto"/>
          <w:szCs w:val="24"/>
        </w:rPr>
        <w:t>60, pp. 111-19.</w:t>
      </w:r>
    </w:p>
    <w:p w:rsidR="00F819A9" w:rsidRPr="001B556E" w:rsidRDefault="00F819A9" w:rsidP="00F819A9">
      <w:pPr>
        <w:rPr>
          <w:color w:val="auto"/>
          <w:szCs w:val="24"/>
        </w:rPr>
      </w:pPr>
      <w:r w:rsidRPr="001B556E">
        <w:rPr>
          <w:color w:val="auto"/>
          <w:szCs w:val="24"/>
        </w:rPr>
        <w:t xml:space="preserve">REYNOLDS, REBECCA, ‘Food from the water: fishing’,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136-51.</w:t>
      </w:r>
    </w:p>
    <w:p w:rsidR="00F819A9" w:rsidRPr="001B556E" w:rsidRDefault="00F819A9" w:rsidP="00F819A9">
      <w:pPr>
        <w:rPr>
          <w:color w:val="auto"/>
          <w:szCs w:val="24"/>
        </w:rPr>
      </w:pPr>
      <w:r w:rsidRPr="001B556E">
        <w:rPr>
          <w:color w:val="auto"/>
          <w:szCs w:val="24"/>
        </w:rPr>
        <w:t xml:space="preserve">RICHARDSON, FRANCES, ‘The enclosure of the commons and wastes in Nantconwy, North Wales, 1540 to 1900’, </w:t>
      </w:r>
      <w:r w:rsidRPr="001B556E">
        <w:rPr>
          <w:i/>
          <w:color w:val="auto"/>
          <w:szCs w:val="24"/>
        </w:rPr>
        <w:t>AgHR</w:t>
      </w:r>
      <w:r w:rsidRPr="001B556E">
        <w:rPr>
          <w:color w:val="auto"/>
          <w:szCs w:val="24"/>
        </w:rPr>
        <w:t>, 65, pp. 49-73.</w:t>
      </w:r>
    </w:p>
    <w:p w:rsidR="00F819A9" w:rsidRPr="001B556E" w:rsidRDefault="00F819A9" w:rsidP="00F819A9">
      <w:pPr>
        <w:rPr>
          <w:color w:val="auto"/>
          <w:szCs w:val="24"/>
        </w:rPr>
      </w:pPr>
      <w:r w:rsidRPr="001B556E">
        <w:rPr>
          <w:color w:val="auto"/>
          <w:szCs w:val="24"/>
        </w:rPr>
        <w:t xml:space="preserve">RICHARDSON, SHAUN, ‘A hay rake-making business at West Mill, Askrigg, Wensleydale, North Yorkshire’, </w:t>
      </w:r>
      <w:r w:rsidRPr="001B556E">
        <w:rPr>
          <w:i/>
          <w:color w:val="auto"/>
          <w:szCs w:val="24"/>
        </w:rPr>
        <w:t xml:space="preserve">Yorkshire Archaeological Journal, </w:t>
      </w:r>
      <w:r w:rsidRPr="001B556E">
        <w:rPr>
          <w:color w:val="auto"/>
          <w:szCs w:val="24"/>
        </w:rPr>
        <w:t>89, pp. 182-99.</w:t>
      </w:r>
    </w:p>
    <w:p w:rsidR="00F819A9" w:rsidRPr="001B556E" w:rsidRDefault="00F819A9" w:rsidP="00F819A9">
      <w:pPr>
        <w:rPr>
          <w:color w:val="auto"/>
          <w:szCs w:val="24"/>
        </w:rPr>
      </w:pPr>
      <w:r w:rsidRPr="001B556E">
        <w:rPr>
          <w:color w:val="auto"/>
          <w:szCs w:val="24"/>
        </w:rPr>
        <w:t xml:space="preserve">RIPPON, STEPHEN, ‘Marshlands and other wetlands’,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89-106.</w:t>
      </w:r>
    </w:p>
    <w:p w:rsidR="00F819A9" w:rsidRPr="001B556E" w:rsidRDefault="00F819A9" w:rsidP="00F819A9">
      <w:pPr>
        <w:rPr>
          <w:color w:val="auto"/>
          <w:szCs w:val="24"/>
        </w:rPr>
      </w:pPr>
      <w:r w:rsidRPr="001B556E">
        <w:rPr>
          <w:color w:val="auto"/>
          <w:szCs w:val="24"/>
        </w:rPr>
        <w:t xml:space="preserve">RITCH, ALISTAIR, ‘New Poor Law medical care in the local health economy’, </w:t>
      </w:r>
      <w:r w:rsidRPr="001B556E">
        <w:rPr>
          <w:i/>
          <w:color w:val="auto"/>
          <w:szCs w:val="24"/>
        </w:rPr>
        <w:t xml:space="preserve">Local Population Studies, </w:t>
      </w:r>
      <w:r w:rsidRPr="001B556E">
        <w:rPr>
          <w:color w:val="auto"/>
          <w:szCs w:val="24"/>
        </w:rPr>
        <w:t>99, pp. 42-55.</w:t>
      </w:r>
    </w:p>
    <w:p w:rsidR="00F819A9" w:rsidRPr="001B556E" w:rsidRDefault="00F819A9" w:rsidP="00F819A9">
      <w:pPr>
        <w:rPr>
          <w:color w:val="auto"/>
          <w:szCs w:val="24"/>
        </w:rPr>
      </w:pPr>
      <w:r w:rsidRPr="001B556E">
        <w:rPr>
          <w:color w:val="auto"/>
          <w:szCs w:val="24"/>
        </w:rPr>
        <w:t xml:space="preserve">RITCHIE, ELIZABETH, ‘Feeding in the forest: how Scottish settlers learned to raise livestock in the old-growth forests of Upper Canada, 1814 to 1850’, </w:t>
      </w:r>
      <w:r w:rsidRPr="001B556E">
        <w:rPr>
          <w:i/>
          <w:color w:val="auto"/>
          <w:szCs w:val="24"/>
        </w:rPr>
        <w:t xml:space="preserve">AgHR, </w:t>
      </w:r>
      <w:r w:rsidRPr="001B556E">
        <w:rPr>
          <w:color w:val="auto"/>
          <w:szCs w:val="24"/>
        </w:rPr>
        <w:t>65, pp. 74-93.</w:t>
      </w:r>
    </w:p>
    <w:p w:rsidR="00F819A9" w:rsidRPr="001B556E" w:rsidRDefault="00F819A9" w:rsidP="00F819A9">
      <w:pPr>
        <w:rPr>
          <w:rStyle w:val="nlmarticle-title"/>
          <w:color w:val="auto"/>
          <w:szCs w:val="24"/>
          <w:lang w:val="en"/>
        </w:rPr>
      </w:pPr>
      <w:r w:rsidRPr="001B556E">
        <w:rPr>
          <w:color w:val="auto"/>
          <w:szCs w:val="24"/>
        </w:rPr>
        <w:t>ROBERTS, MATTHEW, ‘</w:t>
      </w:r>
      <w:r w:rsidRPr="001B556E">
        <w:rPr>
          <w:rStyle w:val="nlmarticle-title"/>
          <w:color w:val="auto"/>
          <w:szCs w:val="24"/>
          <w:lang w:val="en"/>
        </w:rPr>
        <w:t xml:space="preserve">Rural Luddism and the makeshift economy of the Nottinghamshire framework knitters’, </w:t>
      </w:r>
      <w:r w:rsidRPr="001B556E">
        <w:rPr>
          <w:rStyle w:val="nlmarticle-title"/>
          <w:i/>
          <w:color w:val="auto"/>
          <w:szCs w:val="24"/>
          <w:lang w:val="en"/>
        </w:rPr>
        <w:t xml:space="preserve">Social History, </w:t>
      </w:r>
      <w:r w:rsidRPr="001B556E">
        <w:rPr>
          <w:rStyle w:val="nlmarticle-title"/>
          <w:color w:val="auto"/>
          <w:szCs w:val="24"/>
          <w:lang w:val="en"/>
        </w:rPr>
        <w:t>42, pp. 365-98.</w:t>
      </w:r>
    </w:p>
    <w:p w:rsidR="00F819A9" w:rsidRPr="001B556E" w:rsidRDefault="00F819A9" w:rsidP="00F819A9">
      <w:pPr>
        <w:rPr>
          <w:rStyle w:val="nlmarticle-title"/>
          <w:color w:val="auto"/>
          <w:szCs w:val="24"/>
          <w:lang w:val="en"/>
        </w:rPr>
      </w:pPr>
      <w:r w:rsidRPr="001B556E">
        <w:rPr>
          <w:rStyle w:val="nlmarticle-title"/>
          <w:color w:val="auto"/>
          <w:szCs w:val="24"/>
          <w:lang w:val="en"/>
        </w:rPr>
        <w:t xml:space="preserve">ROBSON, ELLY, ‘Improvement and epistemologies of landscape in seventeenth-century English forest enclosure’, </w:t>
      </w:r>
      <w:r w:rsidRPr="001B556E">
        <w:rPr>
          <w:rStyle w:val="nlmarticle-title"/>
          <w:i/>
          <w:color w:val="auto"/>
          <w:szCs w:val="24"/>
          <w:lang w:val="en"/>
        </w:rPr>
        <w:t xml:space="preserve">Historical Journal, </w:t>
      </w:r>
      <w:r w:rsidRPr="001B556E">
        <w:rPr>
          <w:rStyle w:val="nlmarticle-title"/>
          <w:color w:val="auto"/>
          <w:szCs w:val="24"/>
          <w:lang w:val="en"/>
        </w:rPr>
        <w:t>60, pp. 597-632.</w:t>
      </w:r>
    </w:p>
    <w:p w:rsidR="00F819A9" w:rsidRPr="001B556E" w:rsidRDefault="00F819A9" w:rsidP="00F819A9">
      <w:pPr>
        <w:rPr>
          <w:color w:val="auto"/>
          <w:szCs w:val="24"/>
        </w:rPr>
      </w:pPr>
      <w:r w:rsidRPr="001B556E">
        <w:rPr>
          <w:rStyle w:val="nlmarticle-title"/>
          <w:color w:val="auto"/>
          <w:szCs w:val="24"/>
          <w:lang w:val="en"/>
        </w:rPr>
        <w:t>ROFFEY, SIMON, ‘</w:t>
      </w:r>
      <w:r w:rsidRPr="001B556E">
        <w:rPr>
          <w:color w:val="auto"/>
          <w:szCs w:val="24"/>
        </w:rPr>
        <w:t xml:space="preserve">Charity and conquest: </w:t>
      </w:r>
      <w:r w:rsidRPr="001B556E">
        <w:rPr>
          <w:rStyle w:val="Emphasis"/>
          <w:color w:val="auto"/>
          <w:szCs w:val="24"/>
        </w:rPr>
        <w:t>leprosaria</w:t>
      </w:r>
      <w:r w:rsidRPr="001B556E">
        <w:rPr>
          <w:color w:val="auto"/>
          <w:szCs w:val="24"/>
        </w:rPr>
        <w:t xml:space="preserve"> in early Norman England’, in H</w:t>
      </w:r>
      <w:r w:rsidRPr="001B556E">
        <w:rPr>
          <w:color w:val="auto"/>
          <w:szCs w:val="24"/>
          <w:lang w:val="en"/>
        </w:rPr>
        <w:t xml:space="preserve">adley and Dyer (eds), </w:t>
      </w:r>
      <w:r w:rsidRPr="001B556E">
        <w:rPr>
          <w:i/>
          <w:color w:val="auto"/>
          <w:szCs w:val="24"/>
          <w:lang w:val="en"/>
        </w:rPr>
        <w:t xml:space="preserve">The archaeology of the eleventh century: continuities and transformations, </w:t>
      </w:r>
      <w:r w:rsidRPr="001B556E">
        <w:rPr>
          <w:color w:val="auto"/>
          <w:szCs w:val="24"/>
          <w:lang w:val="en"/>
        </w:rPr>
        <w:t>pp. 159-76.</w:t>
      </w:r>
    </w:p>
    <w:p w:rsidR="00F819A9" w:rsidRPr="001B556E" w:rsidRDefault="00F819A9" w:rsidP="00F819A9">
      <w:pPr>
        <w:rPr>
          <w:color w:val="auto"/>
          <w:szCs w:val="24"/>
        </w:rPr>
      </w:pPr>
      <w:r w:rsidRPr="001B556E">
        <w:rPr>
          <w:color w:val="auto"/>
          <w:szCs w:val="24"/>
        </w:rPr>
        <w:t xml:space="preserve">RONALDS, BEVERLEY F., ‘Ronalds nurserymen in Brentford and beyond’, </w:t>
      </w:r>
      <w:r w:rsidRPr="001B556E">
        <w:rPr>
          <w:i/>
          <w:color w:val="auto"/>
          <w:szCs w:val="24"/>
        </w:rPr>
        <w:t xml:space="preserve">Garden Hist., </w:t>
      </w:r>
      <w:r w:rsidRPr="001B556E">
        <w:rPr>
          <w:color w:val="auto"/>
          <w:szCs w:val="24"/>
        </w:rPr>
        <w:t>45, pp. 82-100.</w:t>
      </w:r>
    </w:p>
    <w:p w:rsidR="00F819A9" w:rsidRPr="001B556E" w:rsidRDefault="00F819A9" w:rsidP="00F819A9">
      <w:pPr>
        <w:rPr>
          <w:color w:val="auto"/>
          <w:szCs w:val="24"/>
        </w:rPr>
      </w:pPr>
      <w:r w:rsidRPr="001B556E">
        <w:rPr>
          <w:color w:val="auto"/>
          <w:szCs w:val="24"/>
        </w:rPr>
        <w:t xml:space="preserve">ROTHERY, KAREN, ‘“Who do they think they are?” An analysis of the Boards of Guardians in Hertfordshire’, </w:t>
      </w:r>
      <w:r w:rsidRPr="001B556E">
        <w:rPr>
          <w:i/>
          <w:color w:val="auto"/>
          <w:szCs w:val="24"/>
        </w:rPr>
        <w:t xml:space="preserve">Local Population Studies, </w:t>
      </w:r>
      <w:r w:rsidRPr="001B556E">
        <w:rPr>
          <w:color w:val="auto"/>
          <w:szCs w:val="24"/>
        </w:rPr>
        <w:t>99, pp. 20-30.</w:t>
      </w:r>
    </w:p>
    <w:p w:rsidR="00F819A9" w:rsidRPr="001B556E" w:rsidRDefault="00F819A9" w:rsidP="00F819A9">
      <w:pPr>
        <w:rPr>
          <w:color w:val="auto"/>
          <w:szCs w:val="24"/>
        </w:rPr>
      </w:pPr>
      <w:r w:rsidRPr="001B556E">
        <w:rPr>
          <w:color w:val="auto"/>
          <w:szCs w:val="24"/>
        </w:rPr>
        <w:t>ROUSE, PAUL, ‘The farmers since 1850’,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129-44.</w:t>
      </w:r>
    </w:p>
    <w:p w:rsidR="00F819A9" w:rsidRPr="001B556E" w:rsidRDefault="00F819A9" w:rsidP="00F819A9">
      <w:pPr>
        <w:rPr>
          <w:color w:val="auto"/>
          <w:szCs w:val="24"/>
        </w:rPr>
      </w:pPr>
      <w:r w:rsidRPr="001B556E">
        <w:rPr>
          <w:color w:val="auto"/>
          <w:szCs w:val="24"/>
        </w:rPr>
        <w:t>RUDLING, DAVID, ‘Rural settlement in Roman Sussex’, in B</w:t>
      </w:r>
      <w:r w:rsidRPr="001B556E">
        <w:rPr>
          <w:color w:val="auto"/>
          <w:szCs w:val="24"/>
          <w:lang w:val="en"/>
        </w:rPr>
        <w:t xml:space="preserve">ird (ed.), </w:t>
      </w:r>
      <w:r w:rsidRPr="001B556E">
        <w:rPr>
          <w:i/>
          <w:color w:val="auto"/>
          <w:szCs w:val="24"/>
        </w:rPr>
        <w:t xml:space="preserve">Agriculture and industry in south-eastern Roman Britain, </w:t>
      </w:r>
      <w:r w:rsidRPr="001B556E">
        <w:rPr>
          <w:color w:val="auto"/>
          <w:szCs w:val="24"/>
        </w:rPr>
        <w:t>pp. 84-110.</w:t>
      </w:r>
    </w:p>
    <w:p w:rsidR="00F819A9" w:rsidRPr="001B556E" w:rsidRDefault="00F819A9" w:rsidP="00F819A9">
      <w:pPr>
        <w:rPr>
          <w:color w:val="auto"/>
          <w:szCs w:val="24"/>
        </w:rPr>
      </w:pPr>
      <w:r w:rsidRPr="001B556E">
        <w:rPr>
          <w:color w:val="auto"/>
          <w:szCs w:val="24"/>
        </w:rPr>
        <w:t xml:space="preserve">RUDLING, MARY, ‘A comparison of poor relief in a Wealden parish and a South Downs parish in eastern Sussex </w:t>
      </w:r>
      <w:r w:rsidRPr="001B556E">
        <w:rPr>
          <w:i/>
          <w:color w:val="auto"/>
          <w:szCs w:val="24"/>
        </w:rPr>
        <w:t>c</w:t>
      </w:r>
      <w:r w:rsidRPr="001B556E">
        <w:rPr>
          <w:color w:val="auto"/>
          <w:szCs w:val="24"/>
        </w:rPr>
        <w:t xml:space="preserve">. 1830-1860’, </w:t>
      </w:r>
      <w:r w:rsidRPr="001B556E">
        <w:rPr>
          <w:i/>
          <w:color w:val="auto"/>
          <w:szCs w:val="24"/>
        </w:rPr>
        <w:t xml:space="preserve">Sussex Archaeological collections, </w:t>
      </w:r>
      <w:r w:rsidRPr="001B556E">
        <w:rPr>
          <w:color w:val="auto"/>
          <w:szCs w:val="24"/>
        </w:rPr>
        <w:t>155, pp. 181-96.</w:t>
      </w:r>
    </w:p>
    <w:p w:rsidR="00F819A9" w:rsidRPr="001B556E" w:rsidRDefault="00F819A9" w:rsidP="00F819A9">
      <w:pPr>
        <w:rPr>
          <w:color w:val="auto"/>
          <w:szCs w:val="24"/>
        </w:rPr>
      </w:pPr>
      <w:r w:rsidRPr="001B556E">
        <w:rPr>
          <w:color w:val="auto"/>
          <w:szCs w:val="24"/>
        </w:rPr>
        <w:t xml:space="preserve">RYLAND-EPTON, LOUISE, ‘Cirencester Workhouse under the Old Poor Law’, </w:t>
      </w:r>
      <w:r w:rsidRPr="001B556E">
        <w:rPr>
          <w:i/>
          <w:color w:val="auto"/>
        </w:rPr>
        <w:t>Trans. Bristol and Gloucs. Archaeol. Soc.</w:t>
      </w:r>
      <w:r w:rsidRPr="001B556E">
        <w:rPr>
          <w:color w:val="auto"/>
        </w:rPr>
        <w:t>, 135, pp. 225-36.</w:t>
      </w:r>
    </w:p>
    <w:p w:rsidR="00F819A9" w:rsidRPr="001B556E" w:rsidRDefault="00F819A9" w:rsidP="00F819A9">
      <w:pPr>
        <w:rPr>
          <w:rStyle w:val="nlmarticle-title"/>
          <w:color w:val="auto"/>
          <w:szCs w:val="24"/>
          <w:lang w:val="en"/>
        </w:rPr>
      </w:pPr>
      <w:r w:rsidRPr="001B556E">
        <w:rPr>
          <w:color w:val="auto"/>
          <w:szCs w:val="24"/>
        </w:rPr>
        <w:t>SALVAGNO, LENNY, VINER-DANIELS, SARAH and ALBARELLA, UMBERTO, ‘</w:t>
      </w:r>
      <w:r w:rsidRPr="001B556E">
        <w:rPr>
          <w:rStyle w:val="nlmarticle-title"/>
          <w:color w:val="auto"/>
          <w:szCs w:val="24"/>
          <w:lang w:val="en"/>
        </w:rPr>
        <w:t xml:space="preserve">Building and tanning in the 18th and 19th centuries: an analysis of cattle horncores from Greenwich High Road (London)’, </w:t>
      </w:r>
      <w:r w:rsidRPr="001B556E">
        <w:rPr>
          <w:rStyle w:val="nlmarticle-title"/>
          <w:i/>
          <w:color w:val="auto"/>
          <w:szCs w:val="24"/>
          <w:lang w:val="en"/>
        </w:rPr>
        <w:t xml:space="preserve">Post-Medieval Archaeology, </w:t>
      </w:r>
      <w:r w:rsidRPr="001B556E">
        <w:rPr>
          <w:rStyle w:val="nlmarticle-title"/>
          <w:color w:val="auto"/>
          <w:szCs w:val="24"/>
          <w:lang w:val="en"/>
        </w:rPr>
        <w:t>51, pp. 145-63.</w:t>
      </w:r>
    </w:p>
    <w:p w:rsidR="00F819A9" w:rsidRPr="001B556E" w:rsidRDefault="00F819A9" w:rsidP="00F819A9">
      <w:pPr>
        <w:rPr>
          <w:rStyle w:val="nlmarticle-title"/>
          <w:color w:val="auto"/>
          <w:szCs w:val="24"/>
          <w:lang w:val="en"/>
        </w:rPr>
      </w:pPr>
      <w:r w:rsidRPr="001B556E">
        <w:rPr>
          <w:rStyle w:val="nlmarticle-title"/>
          <w:color w:val="auto"/>
          <w:szCs w:val="24"/>
          <w:lang w:val="en"/>
        </w:rPr>
        <w:t>SANDERSON, IAN, ‘</w:t>
      </w:r>
      <w:r w:rsidRPr="001B556E">
        <w:rPr>
          <w:color w:val="auto"/>
          <w:szCs w:val="24"/>
        </w:rPr>
        <w:t xml:space="preserve">A Romano-British village at Radwinter’, </w:t>
      </w:r>
      <w:r w:rsidRPr="001B556E">
        <w:rPr>
          <w:i/>
          <w:color w:val="auto"/>
          <w:szCs w:val="24"/>
        </w:rPr>
        <w:t>Proc. Cambs. Antiquarian. Soc.</w:t>
      </w:r>
      <w:r w:rsidRPr="001B556E">
        <w:rPr>
          <w:color w:val="auto"/>
          <w:szCs w:val="24"/>
        </w:rPr>
        <w:t>, 106, pp. 139-41.</w:t>
      </w:r>
    </w:p>
    <w:p w:rsidR="00F819A9" w:rsidRPr="001B556E" w:rsidRDefault="00F819A9" w:rsidP="00F819A9">
      <w:pPr>
        <w:rPr>
          <w:color w:val="auto"/>
          <w:szCs w:val="24"/>
          <w:lang w:val="en"/>
        </w:rPr>
      </w:pPr>
      <w:r w:rsidRPr="001B556E">
        <w:rPr>
          <w:rStyle w:val="nlmarticle-title"/>
          <w:color w:val="auto"/>
          <w:szCs w:val="24"/>
          <w:lang w:val="en"/>
        </w:rPr>
        <w:t xml:space="preserve">SAYER, KAREN, ‘Electrification and its alternatives in the farmer’s and labourer’s home’, </w:t>
      </w:r>
      <w:r w:rsidRPr="001B556E">
        <w:rPr>
          <w:color w:val="auto"/>
          <w:szCs w:val="24"/>
        </w:rPr>
        <w:t>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118-34.</w:t>
      </w:r>
    </w:p>
    <w:p w:rsidR="00F819A9" w:rsidRPr="001B556E" w:rsidRDefault="00F819A9" w:rsidP="00F819A9">
      <w:pPr>
        <w:rPr>
          <w:color w:val="auto"/>
          <w:szCs w:val="24"/>
        </w:rPr>
      </w:pPr>
      <w:r w:rsidRPr="001B556E">
        <w:rPr>
          <w:color w:val="auto"/>
          <w:szCs w:val="24"/>
          <w:lang w:val="en"/>
        </w:rPr>
        <w:t>—, ‘</w:t>
      </w:r>
      <w:r w:rsidRPr="001B556E">
        <w:rPr>
          <w:color w:val="auto"/>
          <w:szCs w:val="24"/>
        </w:rPr>
        <w:t xml:space="preserve">The ‘modern’ management of rats: British agricultural science in farm and field during the twentieth century’, </w:t>
      </w:r>
      <w:r w:rsidRPr="001B556E">
        <w:rPr>
          <w:i/>
          <w:color w:val="auto"/>
          <w:szCs w:val="24"/>
        </w:rPr>
        <w:t xml:space="preserve">BJHS Themes, </w:t>
      </w:r>
      <w:r w:rsidRPr="001B556E">
        <w:rPr>
          <w:color w:val="auto"/>
          <w:szCs w:val="24"/>
        </w:rPr>
        <w:t>2, pp. 235-63.</w:t>
      </w:r>
    </w:p>
    <w:p w:rsidR="00F819A9" w:rsidRPr="001B556E" w:rsidRDefault="00F819A9" w:rsidP="00F819A9">
      <w:pPr>
        <w:pStyle w:val="Heading2"/>
        <w:spacing w:before="0"/>
        <w:textAlignment w:val="baseline"/>
        <w:rPr>
          <w:rFonts w:ascii="Times New Roman" w:hAnsi="Times New Roman"/>
          <w:color w:val="auto"/>
          <w:sz w:val="24"/>
          <w:szCs w:val="24"/>
          <w:lang w:val="en"/>
        </w:rPr>
      </w:pPr>
      <w:r w:rsidRPr="001B556E">
        <w:rPr>
          <w:rFonts w:ascii="Times New Roman" w:hAnsi="Times New Roman"/>
          <w:color w:val="auto"/>
          <w:sz w:val="24"/>
          <w:szCs w:val="24"/>
        </w:rPr>
        <w:t>SAYER, KAREN and VERDON, NICOLA, ‘</w:t>
      </w:r>
      <w:r w:rsidRPr="001B556E">
        <w:rPr>
          <w:rFonts w:ascii="Times New Roman" w:hAnsi="Times New Roman"/>
          <w:color w:val="auto"/>
          <w:sz w:val="24"/>
          <w:szCs w:val="24"/>
          <w:bdr w:val="none" w:sz="0" w:space="0" w:color="auto" w:frame="1"/>
          <w:lang w:eastAsia="en-GB"/>
        </w:rPr>
        <w:t xml:space="preserve">The professionalization of farming women in late Victorian Britain: the role and legacy of the Langham Place feminists’, in Ambrose and Jensen (eds), Women in agriculture: </w:t>
      </w:r>
      <w:r w:rsidRPr="001B556E">
        <w:rPr>
          <w:rFonts w:ascii="Times New Roman" w:hAnsi="Times New Roman"/>
          <w:color w:val="auto"/>
          <w:sz w:val="24"/>
          <w:szCs w:val="24"/>
        </w:rPr>
        <w:t>professionalizing rural life in North America and Europe, 1880-1965, pp. 17-33.</w:t>
      </w:r>
    </w:p>
    <w:p w:rsidR="00F819A9" w:rsidRPr="001B556E" w:rsidRDefault="00F819A9" w:rsidP="00F819A9">
      <w:pPr>
        <w:rPr>
          <w:color w:val="auto"/>
          <w:szCs w:val="24"/>
          <w:lang w:val="en"/>
        </w:rPr>
      </w:pPr>
      <w:r w:rsidRPr="001B556E">
        <w:rPr>
          <w:color w:val="auto"/>
          <w:szCs w:val="24"/>
          <w:lang w:val="en"/>
        </w:rPr>
        <w:t>SEN, SAMBUDHA, ‘</w:t>
      </w:r>
      <w:r w:rsidRPr="001B556E">
        <w:rPr>
          <w:color w:val="auto"/>
          <w:szCs w:val="24"/>
        </w:rPr>
        <w:t xml:space="preserve">From dispossession to dissection: the bare life of the English pauper in the age of the Anatomy Act and the New Poor Law’, </w:t>
      </w:r>
      <w:r w:rsidRPr="001B556E">
        <w:rPr>
          <w:i/>
          <w:color w:val="auto"/>
          <w:szCs w:val="24"/>
        </w:rPr>
        <w:t xml:space="preserve">Victorian Studies, </w:t>
      </w:r>
      <w:r w:rsidRPr="001B556E">
        <w:rPr>
          <w:color w:val="auto"/>
          <w:szCs w:val="24"/>
        </w:rPr>
        <w:t>59, pp. 235-59.</w:t>
      </w:r>
    </w:p>
    <w:p w:rsidR="00F819A9" w:rsidRPr="001B556E" w:rsidRDefault="00F819A9" w:rsidP="00F819A9">
      <w:pPr>
        <w:rPr>
          <w:color w:val="auto"/>
          <w:szCs w:val="24"/>
        </w:rPr>
      </w:pPr>
      <w:r w:rsidRPr="001B556E">
        <w:rPr>
          <w:color w:val="auto"/>
          <w:szCs w:val="24"/>
          <w:lang w:val="en"/>
        </w:rPr>
        <w:t>SERJEANTSON, DALE, ‘</w:t>
      </w:r>
      <w:r w:rsidRPr="001B556E">
        <w:rPr>
          <w:color w:val="auto"/>
          <w:szCs w:val="24"/>
        </w:rPr>
        <w:t>Fishing, wildfowling and marine mammal exploitation in northern Scotland from prehistory to Early Modern times’, in A</w:t>
      </w:r>
      <w:r w:rsidRPr="001B556E">
        <w:rPr>
          <w:color w:val="auto"/>
          <w:szCs w:val="24"/>
          <w:lang w:val="en"/>
        </w:rPr>
        <w:t xml:space="preserve">lbarella </w:t>
      </w:r>
      <w:r w:rsidRPr="001B556E">
        <w:rPr>
          <w:i/>
          <w:color w:val="auto"/>
          <w:szCs w:val="24"/>
          <w:lang w:val="en"/>
        </w:rPr>
        <w:t xml:space="preserve">et al </w:t>
      </w:r>
      <w:r w:rsidRPr="001B556E">
        <w:rPr>
          <w:color w:val="auto"/>
          <w:szCs w:val="24"/>
          <w:lang w:val="en"/>
        </w:rPr>
        <w:t xml:space="preserve">(eds), </w:t>
      </w:r>
      <w:r w:rsidRPr="001B556E">
        <w:rPr>
          <w:i/>
          <w:color w:val="auto"/>
          <w:szCs w:val="24"/>
        </w:rPr>
        <w:t xml:space="preserve">The Oxford handbook of zooarchaeology, </w:t>
      </w:r>
      <w:r w:rsidRPr="001B556E">
        <w:rPr>
          <w:color w:val="auto"/>
          <w:szCs w:val="24"/>
        </w:rPr>
        <w:t>pp. 164-77.</w:t>
      </w:r>
    </w:p>
    <w:p w:rsidR="00F819A9" w:rsidRPr="001B556E" w:rsidRDefault="00F819A9" w:rsidP="00F819A9">
      <w:pPr>
        <w:rPr>
          <w:color w:val="auto"/>
          <w:szCs w:val="24"/>
        </w:rPr>
      </w:pPr>
      <w:r w:rsidRPr="001B556E">
        <w:rPr>
          <w:color w:val="auto"/>
          <w:szCs w:val="24"/>
        </w:rPr>
        <w:t xml:space="preserve">SHAFFREY, RUTH, ‘Roman Ewell: a review of the querns and millstones and implications for understanding the organisation of grain processing’, </w:t>
      </w:r>
      <w:r w:rsidRPr="001B556E">
        <w:rPr>
          <w:i/>
          <w:color w:val="auto"/>
          <w:szCs w:val="24"/>
        </w:rPr>
        <w:t xml:space="preserve">Surrey Archaeological Collections, </w:t>
      </w:r>
      <w:r w:rsidRPr="001B556E">
        <w:rPr>
          <w:color w:val="auto"/>
          <w:szCs w:val="24"/>
        </w:rPr>
        <w:t>100, pp. 259-69.</w:t>
      </w:r>
    </w:p>
    <w:p w:rsidR="00F819A9" w:rsidRPr="001B556E" w:rsidRDefault="00F819A9" w:rsidP="00F819A9">
      <w:pPr>
        <w:rPr>
          <w:color w:val="auto"/>
          <w:szCs w:val="24"/>
        </w:rPr>
      </w:pPr>
      <w:r w:rsidRPr="001B556E">
        <w:rPr>
          <w:color w:val="auto"/>
          <w:szCs w:val="24"/>
        </w:rPr>
        <w:t xml:space="preserve">SHARPE, RICHARD, ‘Common carriers in medieval England: evidence from Oxford archives’, </w:t>
      </w:r>
      <w:r w:rsidRPr="001B556E">
        <w:rPr>
          <w:i/>
          <w:color w:val="auto"/>
          <w:szCs w:val="24"/>
        </w:rPr>
        <w:t xml:space="preserve">Oxoniensia, </w:t>
      </w:r>
      <w:r w:rsidRPr="001B556E">
        <w:rPr>
          <w:color w:val="auto"/>
          <w:szCs w:val="24"/>
        </w:rPr>
        <w:t>71, pp. 27-62 (2016).</w:t>
      </w:r>
    </w:p>
    <w:p w:rsidR="00F819A9" w:rsidRPr="001B556E" w:rsidRDefault="00F819A9" w:rsidP="00F819A9">
      <w:pPr>
        <w:autoSpaceDE w:val="0"/>
        <w:autoSpaceDN w:val="0"/>
        <w:adjustRightInd w:val="0"/>
        <w:rPr>
          <w:color w:val="auto"/>
          <w:szCs w:val="24"/>
          <w:lang w:eastAsia="ja-JP"/>
        </w:rPr>
      </w:pPr>
      <w:r w:rsidRPr="001B556E">
        <w:rPr>
          <w:color w:val="auto"/>
          <w:szCs w:val="24"/>
          <w:lang w:eastAsia="ja-JP"/>
        </w:rPr>
        <w:t xml:space="preserve">SHAW, RICHARD, ‘Bede’s sources for his references to “hides” in the </w:t>
      </w:r>
      <w:r w:rsidRPr="001B556E">
        <w:rPr>
          <w:i/>
          <w:iCs/>
          <w:color w:val="auto"/>
          <w:szCs w:val="24"/>
          <w:lang w:eastAsia="ja-JP"/>
        </w:rPr>
        <w:t xml:space="preserve">Ecclesiastical History </w:t>
      </w:r>
      <w:r w:rsidRPr="001B556E">
        <w:rPr>
          <w:color w:val="auto"/>
          <w:szCs w:val="24"/>
          <w:lang w:eastAsia="ja-JP"/>
        </w:rPr>
        <w:t xml:space="preserve">and the </w:t>
      </w:r>
      <w:r w:rsidRPr="001B556E">
        <w:rPr>
          <w:i/>
          <w:iCs/>
          <w:color w:val="auto"/>
          <w:szCs w:val="24"/>
          <w:lang w:eastAsia="ja-JP"/>
        </w:rPr>
        <w:t>History of the Abbots</w:t>
      </w:r>
      <w:r w:rsidRPr="001B556E">
        <w:rPr>
          <w:color w:val="auto"/>
          <w:szCs w:val="24"/>
          <w:lang w:eastAsia="ja-JP"/>
        </w:rPr>
        <w:t xml:space="preserve">’, </w:t>
      </w:r>
      <w:r w:rsidRPr="001B556E">
        <w:rPr>
          <w:i/>
          <w:iCs/>
          <w:color w:val="auto"/>
          <w:szCs w:val="24"/>
          <w:lang w:eastAsia="ja-JP"/>
        </w:rPr>
        <w:t>Historical Research</w:t>
      </w:r>
      <w:r w:rsidRPr="001B556E">
        <w:rPr>
          <w:color w:val="auto"/>
          <w:szCs w:val="24"/>
          <w:lang w:eastAsia="ja-JP"/>
        </w:rPr>
        <w:t>, 89, pp. 412–34 (2016).</w:t>
      </w:r>
    </w:p>
    <w:p w:rsidR="00F819A9" w:rsidRPr="001B556E" w:rsidRDefault="00F819A9" w:rsidP="00F819A9">
      <w:pPr>
        <w:autoSpaceDE w:val="0"/>
        <w:autoSpaceDN w:val="0"/>
        <w:adjustRightInd w:val="0"/>
        <w:rPr>
          <w:color w:val="auto"/>
          <w:szCs w:val="24"/>
          <w:lang w:val="en"/>
        </w:rPr>
      </w:pPr>
      <w:r w:rsidRPr="001B556E">
        <w:rPr>
          <w:color w:val="auto"/>
          <w:szCs w:val="24"/>
          <w:lang w:eastAsia="ja-JP"/>
        </w:rPr>
        <w:t xml:space="preserve">SHEAIL, JOHN, ‘Power to the people: power stations and the national grid’, </w:t>
      </w:r>
      <w:r w:rsidRPr="001B556E">
        <w:rPr>
          <w:color w:val="auto"/>
          <w:szCs w:val="24"/>
        </w:rPr>
        <w:t>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38-50.</w:t>
      </w:r>
    </w:p>
    <w:p w:rsidR="00F819A9" w:rsidRPr="001B556E" w:rsidRDefault="00F819A9" w:rsidP="00F819A9">
      <w:pPr>
        <w:autoSpaceDE w:val="0"/>
        <w:autoSpaceDN w:val="0"/>
        <w:adjustRightInd w:val="0"/>
        <w:rPr>
          <w:color w:val="auto"/>
          <w:szCs w:val="24"/>
          <w:lang w:eastAsia="ja-JP"/>
        </w:rPr>
      </w:pPr>
      <w:r w:rsidRPr="001B556E">
        <w:rPr>
          <w:color w:val="auto"/>
          <w:szCs w:val="24"/>
          <w:lang w:val="en"/>
        </w:rPr>
        <w:t xml:space="preserve">SHIRLEY, ROSEMARY, ‘Pylons and frozen peas: the Women’s Institute goes electric’, </w:t>
      </w:r>
      <w:r w:rsidRPr="001B556E">
        <w:rPr>
          <w:color w:val="auto"/>
          <w:szCs w:val="24"/>
        </w:rPr>
        <w:t>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135-53.</w:t>
      </w:r>
    </w:p>
    <w:p w:rsidR="00F819A9" w:rsidRPr="001B556E" w:rsidRDefault="00F819A9" w:rsidP="00F819A9">
      <w:pPr>
        <w:autoSpaceDE w:val="0"/>
        <w:autoSpaceDN w:val="0"/>
        <w:adjustRightInd w:val="0"/>
        <w:rPr>
          <w:color w:val="auto"/>
          <w:szCs w:val="24"/>
          <w:lang w:eastAsia="ja-JP"/>
        </w:rPr>
      </w:pPr>
      <w:r w:rsidRPr="001B556E">
        <w:rPr>
          <w:color w:val="auto"/>
          <w:szCs w:val="24"/>
          <w:lang w:eastAsia="ja-JP"/>
        </w:rPr>
        <w:t xml:space="preserve">SIMMONS, IAN GORDON., ‘The emergence of the south Lindsey coast of the Wash before Domesday’, </w:t>
      </w:r>
      <w:r w:rsidRPr="001B556E">
        <w:rPr>
          <w:i/>
          <w:color w:val="auto"/>
          <w:szCs w:val="24"/>
          <w:lang w:eastAsia="ja-JP"/>
        </w:rPr>
        <w:t xml:space="preserve">Midland History, </w:t>
      </w:r>
      <w:r w:rsidRPr="001B556E">
        <w:rPr>
          <w:color w:val="auto"/>
          <w:szCs w:val="24"/>
          <w:lang w:eastAsia="ja-JP"/>
        </w:rPr>
        <w:t>42, pp. 139-58.</w:t>
      </w:r>
    </w:p>
    <w:p w:rsidR="00F819A9" w:rsidRPr="001B556E" w:rsidRDefault="00F819A9" w:rsidP="00F819A9">
      <w:pPr>
        <w:autoSpaceDE w:val="0"/>
        <w:autoSpaceDN w:val="0"/>
        <w:adjustRightInd w:val="0"/>
        <w:rPr>
          <w:rStyle w:val="nlmarticle-title"/>
          <w:color w:val="auto"/>
          <w:szCs w:val="24"/>
          <w:lang w:val="en"/>
        </w:rPr>
      </w:pPr>
      <w:r w:rsidRPr="001B556E">
        <w:rPr>
          <w:color w:val="auto"/>
          <w:szCs w:val="24"/>
          <w:lang w:eastAsia="ja-JP"/>
        </w:rPr>
        <w:t>—, ‘</w:t>
      </w:r>
      <w:r w:rsidRPr="001B556E">
        <w:rPr>
          <w:rStyle w:val="nlmarticle-title"/>
          <w:color w:val="auto"/>
          <w:szCs w:val="24"/>
          <w:lang w:val="en"/>
        </w:rPr>
        <w:t xml:space="preserve">Fen and sea: medieval and early modern landscape evolution in south-east Lincolnshire before 1700’, </w:t>
      </w:r>
      <w:r w:rsidRPr="001B556E">
        <w:rPr>
          <w:rStyle w:val="nlmarticle-title"/>
          <w:i/>
          <w:color w:val="auto"/>
          <w:szCs w:val="24"/>
          <w:lang w:val="en"/>
        </w:rPr>
        <w:t xml:space="preserve">Landscapes, </w:t>
      </w:r>
      <w:r w:rsidRPr="001B556E">
        <w:rPr>
          <w:rStyle w:val="nlmarticle-title"/>
          <w:color w:val="auto"/>
          <w:szCs w:val="24"/>
          <w:lang w:val="en"/>
        </w:rPr>
        <w:t>18, pp. 37-54.</w:t>
      </w:r>
    </w:p>
    <w:p w:rsidR="00F819A9" w:rsidRPr="001B556E" w:rsidRDefault="00F819A9" w:rsidP="00F819A9">
      <w:pPr>
        <w:rPr>
          <w:color w:val="auto"/>
          <w:szCs w:val="24"/>
        </w:rPr>
      </w:pPr>
      <w:r w:rsidRPr="001B556E">
        <w:rPr>
          <w:rStyle w:val="nlmarticle-title"/>
          <w:color w:val="auto"/>
          <w:szCs w:val="24"/>
          <w:lang w:val="en"/>
        </w:rPr>
        <w:t>SLAVIN, PHILIP, ‘</w:t>
      </w:r>
      <w:r w:rsidRPr="001B556E">
        <w:rPr>
          <w:color w:val="auto"/>
          <w:szCs w:val="24"/>
        </w:rPr>
        <w:t xml:space="preserve">The preacher in the rye: allegory and reality of rural life in Middle English sermons’, in Sharp </w:t>
      </w:r>
      <w:r w:rsidRPr="001B556E">
        <w:rPr>
          <w:i/>
          <w:color w:val="auto"/>
          <w:szCs w:val="24"/>
        </w:rPr>
        <w:t xml:space="preserve">et al </w:t>
      </w:r>
      <w:r w:rsidRPr="001B556E">
        <w:rPr>
          <w:color w:val="auto"/>
          <w:szCs w:val="24"/>
        </w:rPr>
        <w:t xml:space="preserve">(eds), </w:t>
      </w:r>
      <w:r w:rsidRPr="001B556E">
        <w:rPr>
          <w:i/>
          <w:color w:val="auto"/>
          <w:szCs w:val="24"/>
        </w:rPr>
        <w:t xml:space="preserve">From learning to love: schools, law, and pastoral care in the Middle Ages: essays in honour of Joseph W. Goering, </w:t>
      </w:r>
      <w:r w:rsidRPr="001B556E">
        <w:rPr>
          <w:color w:val="auto"/>
          <w:szCs w:val="24"/>
        </w:rPr>
        <w:t>pp. 492-514.</w:t>
      </w:r>
    </w:p>
    <w:p w:rsidR="00F819A9" w:rsidRPr="001B556E" w:rsidRDefault="00F819A9" w:rsidP="00F819A9">
      <w:pPr>
        <w:rPr>
          <w:color w:val="auto"/>
          <w:szCs w:val="24"/>
        </w:rPr>
      </w:pPr>
      <w:r w:rsidRPr="001B556E">
        <w:rPr>
          <w:color w:val="auto"/>
          <w:szCs w:val="24"/>
        </w:rPr>
        <w:t xml:space="preserve">SMITH, PAUL and WESTON, PETER, ‘A working-class gardener in 1950s Lincolnshire: Hilda Smith, her flower garden and allotment’, </w:t>
      </w:r>
      <w:r w:rsidRPr="001B556E">
        <w:rPr>
          <w:i/>
          <w:color w:val="auto"/>
          <w:szCs w:val="24"/>
        </w:rPr>
        <w:t xml:space="preserve">Garden Hist., </w:t>
      </w:r>
      <w:r w:rsidRPr="001B556E">
        <w:rPr>
          <w:color w:val="auto"/>
          <w:szCs w:val="24"/>
        </w:rPr>
        <w:t>45, pp. 213-23.</w:t>
      </w:r>
    </w:p>
    <w:p w:rsidR="00F819A9" w:rsidRPr="001B556E" w:rsidRDefault="00F819A9" w:rsidP="00F819A9">
      <w:pPr>
        <w:rPr>
          <w:color w:val="auto"/>
          <w:szCs w:val="24"/>
        </w:rPr>
      </w:pPr>
      <w:r w:rsidRPr="001B556E">
        <w:rPr>
          <w:color w:val="auto"/>
          <w:szCs w:val="24"/>
        </w:rPr>
        <w:t xml:space="preserve">SMOUT, THOMAS CHRISTOPHER, ‘The Firth of Forth: what drives change’, in Worthington (ed.), </w:t>
      </w:r>
      <w:r w:rsidRPr="001B556E">
        <w:rPr>
          <w:i/>
          <w:color w:val="auto"/>
          <w:szCs w:val="24"/>
          <w:shd w:val="clear" w:color="auto" w:fill="FFFFFF"/>
        </w:rPr>
        <w:t xml:space="preserve">The new coastal history: cultural and environmental perspectives from Scotland and beyond, </w:t>
      </w:r>
      <w:r w:rsidRPr="001B556E">
        <w:rPr>
          <w:color w:val="auto"/>
          <w:szCs w:val="24"/>
          <w:shd w:val="clear" w:color="auto" w:fill="FFFFFF"/>
        </w:rPr>
        <w:t>pp. 49-64.</w:t>
      </w:r>
    </w:p>
    <w:p w:rsidR="00F819A9" w:rsidRPr="001B556E" w:rsidRDefault="00F819A9" w:rsidP="00F819A9">
      <w:pPr>
        <w:rPr>
          <w:color w:val="auto"/>
          <w:szCs w:val="24"/>
        </w:rPr>
      </w:pPr>
      <w:r w:rsidRPr="001B556E">
        <w:rPr>
          <w:color w:val="auto"/>
          <w:szCs w:val="24"/>
        </w:rPr>
        <w:t>SOLAR, PETER M., ‘Occupation, poverty and social class in pre-famine Ireland 1740-1850’,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25-37.</w:t>
      </w:r>
    </w:p>
    <w:p w:rsidR="00F819A9" w:rsidRPr="001B556E" w:rsidRDefault="00F819A9" w:rsidP="00F819A9">
      <w:pPr>
        <w:rPr>
          <w:color w:val="auto"/>
          <w:szCs w:val="24"/>
        </w:rPr>
      </w:pPr>
      <w:r w:rsidRPr="001B556E">
        <w:rPr>
          <w:color w:val="auto"/>
          <w:szCs w:val="24"/>
        </w:rPr>
        <w:t>STEAD, DAVID, ‘</w:t>
      </w:r>
      <w:r w:rsidRPr="001B556E">
        <w:rPr>
          <w:color w:val="auto"/>
          <w:szCs w:val="24"/>
          <w:shd w:val="clear" w:color="auto" w:fill="F3F8FA"/>
        </w:rPr>
        <w:t xml:space="preserve">The farm records of Rev. Ralph Sadleir, Castleknock, 1857-6’, </w:t>
      </w:r>
      <w:r w:rsidRPr="001B556E">
        <w:rPr>
          <w:i/>
          <w:color w:val="auto"/>
          <w:szCs w:val="24"/>
          <w:shd w:val="clear" w:color="auto" w:fill="F3F8FA"/>
        </w:rPr>
        <w:t xml:space="preserve">Dublin Historical Record, </w:t>
      </w:r>
      <w:r w:rsidRPr="001B556E">
        <w:rPr>
          <w:color w:val="auto"/>
          <w:szCs w:val="24"/>
          <w:shd w:val="clear" w:color="auto" w:fill="F3F8FA"/>
        </w:rPr>
        <w:t>70, pp. 118-31.</w:t>
      </w:r>
    </w:p>
    <w:p w:rsidR="00F819A9" w:rsidRPr="001B556E" w:rsidRDefault="00F819A9" w:rsidP="00F819A9">
      <w:pPr>
        <w:rPr>
          <w:color w:val="auto"/>
          <w:szCs w:val="24"/>
        </w:rPr>
      </w:pPr>
      <w:r w:rsidRPr="001B556E">
        <w:rPr>
          <w:color w:val="auto"/>
          <w:szCs w:val="24"/>
        </w:rPr>
        <w:t xml:space="preserve">STEMBRIDGE, P. K., ‘The development of Tomas Goldney’s eighteenth-century garden’, </w:t>
      </w:r>
      <w:r w:rsidRPr="001B556E">
        <w:rPr>
          <w:i/>
          <w:color w:val="auto"/>
          <w:szCs w:val="24"/>
        </w:rPr>
        <w:t xml:space="preserve">Garden Hist., </w:t>
      </w:r>
      <w:r w:rsidRPr="001B556E">
        <w:rPr>
          <w:color w:val="auto"/>
          <w:szCs w:val="24"/>
        </w:rPr>
        <w:t>45, pp. 117-42.</w:t>
      </w:r>
    </w:p>
    <w:p w:rsidR="00F819A9" w:rsidRPr="001B556E" w:rsidRDefault="00F819A9" w:rsidP="00F819A9">
      <w:pPr>
        <w:rPr>
          <w:color w:val="auto"/>
          <w:szCs w:val="24"/>
        </w:rPr>
      </w:pPr>
      <w:r w:rsidRPr="001B556E">
        <w:rPr>
          <w:color w:val="auto"/>
          <w:szCs w:val="24"/>
        </w:rPr>
        <w:t>STOBART, JON, ‘</w:t>
      </w:r>
      <w:r w:rsidRPr="001B556E">
        <w:rPr>
          <w:rStyle w:val="nlmarticle-title"/>
          <w:color w:val="auto"/>
          <w:szCs w:val="24"/>
          <w:lang w:val="en"/>
        </w:rPr>
        <w:t xml:space="preserve">Making the global local? Overseas goods in English rural shops, </w:t>
      </w:r>
      <w:r w:rsidRPr="001B556E">
        <w:rPr>
          <w:rStyle w:val="nlmarticle-title"/>
          <w:i/>
          <w:color w:val="auto"/>
          <w:szCs w:val="24"/>
          <w:lang w:val="en"/>
        </w:rPr>
        <w:t>c</w:t>
      </w:r>
      <w:r w:rsidRPr="001B556E">
        <w:rPr>
          <w:rStyle w:val="nlmarticle-title"/>
          <w:color w:val="auto"/>
          <w:szCs w:val="24"/>
          <w:lang w:val="en"/>
        </w:rPr>
        <w:t xml:space="preserve">.1600–1760’, </w:t>
      </w:r>
      <w:r w:rsidRPr="001B556E">
        <w:rPr>
          <w:rStyle w:val="nlmarticle-title"/>
          <w:i/>
          <w:color w:val="auto"/>
          <w:szCs w:val="24"/>
          <w:lang w:val="en"/>
        </w:rPr>
        <w:t xml:space="preserve">Business History, </w:t>
      </w:r>
      <w:r w:rsidRPr="001B556E">
        <w:rPr>
          <w:rStyle w:val="nlmarticle-title"/>
          <w:color w:val="auto"/>
          <w:szCs w:val="24"/>
          <w:lang w:val="en"/>
        </w:rPr>
        <w:t>59, pp. 1136-53.</w:t>
      </w:r>
    </w:p>
    <w:p w:rsidR="00F819A9" w:rsidRPr="001B556E" w:rsidRDefault="00F819A9" w:rsidP="00F819A9">
      <w:pPr>
        <w:rPr>
          <w:color w:val="auto"/>
          <w:szCs w:val="24"/>
        </w:rPr>
      </w:pPr>
      <w:r w:rsidRPr="001B556E">
        <w:rPr>
          <w:color w:val="auto"/>
          <w:szCs w:val="24"/>
        </w:rPr>
        <w:t xml:space="preserve">STONE, GORDON, ‘Mona Brewery, Llanfachraeth, Anglesey: further information’, </w:t>
      </w:r>
      <w:r w:rsidRPr="001B556E">
        <w:rPr>
          <w:i/>
          <w:color w:val="auto"/>
          <w:szCs w:val="24"/>
        </w:rPr>
        <w:t xml:space="preserve">Brewery History, </w:t>
      </w:r>
      <w:r w:rsidRPr="001B556E">
        <w:rPr>
          <w:color w:val="auto"/>
          <w:szCs w:val="24"/>
        </w:rPr>
        <w:t>171, pp. 28-44.</w:t>
      </w:r>
    </w:p>
    <w:p w:rsidR="00F819A9" w:rsidRPr="001B556E" w:rsidRDefault="00F819A9" w:rsidP="00F819A9">
      <w:pPr>
        <w:pStyle w:val="Heading1"/>
        <w:rPr>
          <w:color w:val="auto"/>
          <w:szCs w:val="24"/>
        </w:rPr>
      </w:pPr>
      <w:r w:rsidRPr="001B556E">
        <w:rPr>
          <w:b w:val="0"/>
          <w:color w:val="auto"/>
          <w:szCs w:val="24"/>
        </w:rPr>
        <w:t>STUART BRUNDAGE, JONAH</w:t>
      </w:r>
      <w:r w:rsidRPr="001B556E">
        <w:rPr>
          <w:color w:val="auto"/>
          <w:szCs w:val="24"/>
        </w:rPr>
        <w:t>, ‘</w:t>
      </w:r>
      <w:r w:rsidRPr="001B556E">
        <w:rPr>
          <w:b w:val="0"/>
          <w:color w:val="auto"/>
          <w:kern w:val="36"/>
          <w:szCs w:val="24"/>
          <w:lang w:val="en" w:eastAsia="en-GB"/>
        </w:rPr>
        <w:t xml:space="preserve">The pacification of elite lifestyles: state formation, elite reproduction, and the practice of hunting in early modern England’, </w:t>
      </w:r>
      <w:r w:rsidRPr="001B556E">
        <w:rPr>
          <w:b w:val="0"/>
          <w:i/>
          <w:color w:val="auto"/>
          <w:kern w:val="36"/>
          <w:szCs w:val="24"/>
          <w:lang w:val="en" w:eastAsia="en-GB"/>
        </w:rPr>
        <w:t xml:space="preserve">Comparative Studies in Society and History, </w:t>
      </w:r>
      <w:r w:rsidRPr="001B556E">
        <w:rPr>
          <w:b w:val="0"/>
          <w:color w:val="auto"/>
          <w:kern w:val="36"/>
          <w:szCs w:val="24"/>
          <w:lang w:val="en" w:eastAsia="en-GB"/>
        </w:rPr>
        <w:t>59, pp. 786-817.</w:t>
      </w:r>
    </w:p>
    <w:p w:rsidR="00F819A9" w:rsidRPr="001B556E" w:rsidRDefault="00F819A9" w:rsidP="00F819A9">
      <w:pPr>
        <w:rPr>
          <w:color w:val="auto"/>
          <w:szCs w:val="24"/>
        </w:rPr>
      </w:pPr>
      <w:r w:rsidRPr="001B556E">
        <w:rPr>
          <w:color w:val="auto"/>
          <w:szCs w:val="24"/>
        </w:rPr>
        <w:t xml:space="preserve">SUGDEN, KEITH, ‘An occupational study to track the rise of adult male mule spinning in Lancashire and Cheshire, 1777-1813’, </w:t>
      </w:r>
      <w:r w:rsidRPr="001B556E">
        <w:rPr>
          <w:i/>
          <w:color w:val="auto"/>
          <w:szCs w:val="24"/>
        </w:rPr>
        <w:t xml:space="preserve">Textile Hist., </w:t>
      </w:r>
      <w:r w:rsidRPr="001B556E">
        <w:rPr>
          <w:color w:val="auto"/>
          <w:szCs w:val="24"/>
        </w:rPr>
        <w:t>48, pp. 160-75.</w:t>
      </w:r>
    </w:p>
    <w:p w:rsidR="00F819A9" w:rsidRPr="001B556E" w:rsidRDefault="00F819A9" w:rsidP="00F819A9">
      <w:pPr>
        <w:rPr>
          <w:color w:val="auto"/>
          <w:szCs w:val="24"/>
        </w:rPr>
      </w:pPr>
      <w:r w:rsidRPr="001B556E">
        <w:rPr>
          <w:color w:val="auto"/>
          <w:szCs w:val="24"/>
        </w:rPr>
        <w:t xml:space="preserve">SUGGETT, RICHARD, ‘The vernacular houses of Breconshire: following Jones and Smith’, </w:t>
      </w:r>
      <w:r w:rsidRPr="001B556E">
        <w:rPr>
          <w:i/>
          <w:color w:val="auto"/>
          <w:szCs w:val="24"/>
        </w:rPr>
        <w:t xml:space="preserve">Brycheiniog, </w:t>
      </w:r>
      <w:r w:rsidRPr="001B556E">
        <w:rPr>
          <w:color w:val="auto"/>
          <w:szCs w:val="24"/>
        </w:rPr>
        <w:t>48, pp. 22-57.</w:t>
      </w:r>
    </w:p>
    <w:p w:rsidR="00F819A9" w:rsidRPr="001B556E" w:rsidRDefault="00F819A9" w:rsidP="00F819A9">
      <w:pPr>
        <w:pStyle w:val="Heading1"/>
        <w:rPr>
          <w:b w:val="0"/>
          <w:color w:val="auto"/>
          <w:szCs w:val="24"/>
          <w:lang w:val="en"/>
        </w:rPr>
      </w:pPr>
      <w:r w:rsidRPr="001B556E">
        <w:rPr>
          <w:b w:val="0"/>
          <w:color w:val="auto"/>
          <w:szCs w:val="24"/>
        </w:rPr>
        <w:t>SUODENJOKI, SAMI, ‘</w:t>
      </w:r>
      <w:r w:rsidRPr="001B556E">
        <w:rPr>
          <w:b w:val="0"/>
          <w:color w:val="auto"/>
          <w:szCs w:val="24"/>
          <w:lang w:val="en"/>
        </w:rPr>
        <w:t xml:space="preserve">Mobilising for land, nation and class interests: agrarian agitation in Finland and Ireland, 1879–1918’, </w:t>
      </w:r>
      <w:r w:rsidRPr="001B556E">
        <w:rPr>
          <w:b w:val="0"/>
          <w:i/>
          <w:color w:val="auto"/>
          <w:szCs w:val="24"/>
          <w:lang w:val="en"/>
        </w:rPr>
        <w:t xml:space="preserve">Irish Historical Stud., </w:t>
      </w:r>
      <w:r w:rsidRPr="001B556E">
        <w:rPr>
          <w:b w:val="0"/>
          <w:color w:val="auto"/>
          <w:szCs w:val="24"/>
          <w:lang w:val="en"/>
        </w:rPr>
        <w:t>41, pp. 200-20.</w:t>
      </w:r>
    </w:p>
    <w:p w:rsidR="00F819A9" w:rsidRPr="001B556E" w:rsidRDefault="00F819A9" w:rsidP="00F819A9">
      <w:pPr>
        <w:rPr>
          <w:color w:val="auto"/>
          <w:szCs w:val="24"/>
          <w:lang w:val="en"/>
        </w:rPr>
      </w:pPr>
      <w:r w:rsidRPr="001B556E">
        <w:rPr>
          <w:color w:val="auto"/>
          <w:szCs w:val="24"/>
          <w:lang w:val="en"/>
        </w:rPr>
        <w:t>SYKES, NAOMI JANE, ‘</w:t>
      </w:r>
      <w:r w:rsidRPr="001B556E">
        <w:rPr>
          <w:color w:val="auto"/>
          <w:szCs w:val="24"/>
        </w:rPr>
        <w:t xml:space="preserve">Fair game: exploring the dynamics, perception and environmental impact of ‘surplus’ wild foods in England 10kya–present’, </w:t>
      </w:r>
      <w:r w:rsidRPr="001B556E">
        <w:rPr>
          <w:i/>
          <w:color w:val="auto"/>
          <w:szCs w:val="24"/>
        </w:rPr>
        <w:t xml:space="preserve">World Archaeology, </w:t>
      </w:r>
      <w:r w:rsidRPr="001B556E">
        <w:rPr>
          <w:color w:val="auto"/>
          <w:szCs w:val="24"/>
        </w:rPr>
        <w:t>49, pp. 61-72.</w:t>
      </w:r>
    </w:p>
    <w:p w:rsidR="00F819A9" w:rsidRPr="001B556E" w:rsidRDefault="00F819A9" w:rsidP="00F819A9">
      <w:pPr>
        <w:pStyle w:val="Heading1"/>
        <w:rPr>
          <w:b w:val="0"/>
          <w:color w:val="auto"/>
          <w:kern w:val="36"/>
          <w:szCs w:val="24"/>
          <w:lang w:val="en" w:eastAsia="en-GB"/>
        </w:rPr>
      </w:pPr>
      <w:r w:rsidRPr="001B556E">
        <w:rPr>
          <w:b w:val="0"/>
          <w:color w:val="auto"/>
          <w:szCs w:val="24"/>
        </w:rPr>
        <w:t>SZRETER, SIMON</w:t>
      </w:r>
      <w:r w:rsidRPr="001B556E">
        <w:rPr>
          <w:color w:val="auto"/>
          <w:szCs w:val="24"/>
        </w:rPr>
        <w:t>, ‘</w:t>
      </w:r>
      <w:r w:rsidRPr="001B556E">
        <w:rPr>
          <w:b w:val="0"/>
          <w:color w:val="auto"/>
          <w:kern w:val="36"/>
          <w:szCs w:val="24"/>
          <w:lang w:val="en" w:eastAsia="en-GB"/>
        </w:rPr>
        <w:t xml:space="preserve">Treatment rates for the pox in early modern England: a comparative estimate of the prevalence of syphilis in the city of Chester and its rural vicinity in the 1770s’, </w:t>
      </w:r>
      <w:r w:rsidRPr="001B556E">
        <w:rPr>
          <w:b w:val="0"/>
          <w:i/>
          <w:color w:val="auto"/>
          <w:kern w:val="36"/>
          <w:szCs w:val="24"/>
          <w:lang w:val="en" w:eastAsia="en-GB"/>
        </w:rPr>
        <w:t xml:space="preserve">Continuity and Change, </w:t>
      </w:r>
      <w:r w:rsidRPr="001B556E">
        <w:rPr>
          <w:b w:val="0"/>
          <w:color w:val="auto"/>
          <w:kern w:val="36"/>
          <w:szCs w:val="24"/>
          <w:lang w:val="en" w:eastAsia="en-GB"/>
        </w:rPr>
        <w:t>32, pp. 183-223.</w:t>
      </w:r>
    </w:p>
    <w:p w:rsidR="00F819A9" w:rsidRPr="001B556E" w:rsidRDefault="00F819A9" w:rsidP="00F819A9">
      <w:pPr>
        <w:rPr>
          <w:color w:val="auto"/>
          <w:szCs w:val="24"/>
          <w:lang w:val="en"/>
        </w:rPr>
      </w:pPr>
      <w:r w:rsidRPr="001B556E">
        <w:rPr>
          <w:color w:val="auto"/>
          <w:szCs w:val="24"/>
          <w:lang w:val="en" w:eastAsia="en-GB"/>
        </w:rPr>
        <w:t>TADMOR, NAOMI, ‘</w:t>
      </w:r>
      <w:r w:rsidRPr="001B556E">
        <w:rPr>
          <w:color w:val="auto"/>
          <w:szCs w:val="24"/>
          <w:lang w:val="en"/>
        </w:rPr>
        <w:t xml:space="preserve">The settlement of the poor and the rise of the form in England, </w:t>
      </w:r>
      <w:r w:rsidRPr="001B556E">
        <w:rPr>
          <w:i/>
          <w:color w:val="auto"/>
          <w:szCs w:val="24"/>
          <w:lang w:val="en"/>
        </w:rPr>
        <w:t>c.</w:t>
      </w:r>
      <w:r w:rsidRPr="001B556E">
        <w:rPr>
          <w:color w:val="auto"/>
          <w:szCs w:val="24"/>
          <w:lang w:val="en"/>
        </w:rPr>
        <w:t xml:space="preserve">1662-1780’, </w:t>
      </w:r>
      <w:r w:rsidRPr="001B556E">
        <w:rPr>
          <w:i/>
          <w:color w:val="auto"/>
          <w:szCs w:val="24"/>
          <w:lang w:val="en"/>
        </w:rPr>
        <w:t xml:space="preserve">Past and Present, </w:t>
      </w:r>
      <w:r w:rsidRPr="001B556E">
        <w:rPr>
          <w:color w:val="auto"/>
          <w:szCs w:val="24"/>
          <w:lang w:val="en"/>
        </w:rPr>
        <w:t>236, pp. 43-97.</w:t>
      </w:r>
    </w:p>
    <w:p w:rsidR="00F819A9" w:rsidRPr="001B556E" w:rsidRDefault="00F819A9" w:rsidP="00F819A9">
      <w:pPr>
        <w:rPr>
          <w:color w:val="auto"/>
          <w:szCs w:val="24"/>
          <w:lang w:val="en" w:eastAsia="en-GB"/>
        </w:rPr>
      </w:pPr>
      <w:r w:rsidRPr="001B556E">
        <w:rPr>
          <w:color w:val="auto"/>
          <w:szCs w:val="24"/>
          <w:lang w:val="en"/>
        </w:rPr>
        <w:t>TANKARD, DANAE, ‘“</w:t>
      </w:r>
      <w:r w:rsidRPr="001B556E">
        <w:rPr>
          <w:color w:val="auto"/>
          <w:szCs w:val="24"/>
        </w:rPr>
        <w:t xml:space="preserve">Buttons no bigger than nutmegs”: the clothing of country gentlemen, </w:t>
      </w:r>
      <w:r w:rsidRPr="001B556E">
        <w:rPr>
          <w:i/>
          <w:color w:val="auto"/>
          <w:szCs w:val="24"/>
        </w:rPr>
        <w:t>c.</w:t>
      </w:r>
      <w:r w:rsidRPr="001B556E">
        <w:rPr>
          <w:color w:val="auto"/>
          <w:szCs w:val="24"/>
        </w:rPr>
        <w:t xml:space="preserve">1660–1715’, </w:t>
      </w:r>
      <w:r w:rsidRPr="001B556E">
        <w:rPr>
          <w:i/>
          <w:color w:val="auto"/>
          <w:szCs w:val="24"/>
        </w:rPr>
        <w:t xml:space="preserve">Cultural and Social History, </w:t>
      </w:r>
      <w:r w:rsidRPr="001B556E">
        <w:rPr>
          <w:color w:val="auto"/>
          <w:szCs w:val="24"/>
        </w:rPr>
        <w:t>14, pp. 1-16.</w:t>
      </w:r>
    </w:p>
    <w:p w:rsidR="00F819A9" w:rsidRPr="001B556E" w:rsidRDefault="00F819A9" w:rsidP="00F819A9">
      <w:pPr>
        <w:rPr>
          <w:color w:val="auto"/>
          <w:szCs w:val="24"/>
        </w:rPr>
      </w:pPr>
      <w:r w:rsidRPr="001B556E">
        <w:rPr>
          <w:color w:val="auto"/>
          <w:szCs w:val="24"/>
        </w:rPr>
        <w:t xml:space="preserve">TAYLOR, DAVID THOMAS, ‘The decline of the hand-made nailing community in Wombourne, 1841-1901’, </w:t>
      </w:r>
      <w:r w:rsidRPr="001B556E">
        <w:rPr>
          <w:i/>
          <w:color w:val="auto"/>
          <w:szCs w:val="24"/>
        </w:rPr>
        <w:t xml:space="preserve">Local Historian, </w:t>
      </w:r>
      <w:r w:rsidRPr="001B556E">
        <w:rPr>
          <w:color w:val="auto"/>
          <w:szCs w:val="24"/>
        </w:rPr>
        <w:t>47, pp. 29-45.</w:t>
      </w:r>
    </w:p>
    <w:p w:rsidR="00F819A9" w:rsidRPr="001B556E" w:rsidRDefault="00F819A9" w:rsidP="00F819A9">
      <w:pPr>
        <w:rPr>
          <w:color w:val="auto"/>
          <w:szCs w:val="24"/>
        </w:rPr>
      </w:pPr>
      <w:r w:rsidRPr="001B556E">
        <w:rPr>
          <w:color w:val="auto"/>
          <w:szCs w:val="24"/>
        </w:rPr>
        <w:t xml:space="preserve">—, ‘Examining the effect of occupational structure on social mobility – an investigation of a Black Country village 1851–1901’, </w:t>
      </w:r>
      <w:r w:rsidRPr="001B556E">
        <w:rPr>
          <w:i/>
          <w:color w:val="auto"/>
          <w:szCs w:val="24"/>
        </w:rPr>
        <w:t xml:space="preserve">Family &amp; Community History, </w:t>
      </w:r>
      <w:r w:rsidRPr="001B556E">
        <w:rPr>
          <w:color w:val="auto"/>
          <w:szCs w:val="24"/>
        </w:rPr>
        <w:t>20, pp. 85-101.</w:t>
      </w:r>
    </w:p>
    <w:p w:rsidR="00F819A9" w:rsidRPr="001B556E" w:rsidRDefault="00F819A9" w:rsidP="00F819A9">
      <w:pPr>
        <w:rPr>
          <w:color w:val="auto"/>
          <w:szCs w:val="24"/>
        </w:rPr>
      </w:pPr>
      <w:r w:rsidRPr="001B556E">
        <w:rPr>
          <w:color w:val="auto"/>
          <w:szCs w:val="24"/>
        </w:rPr>
        <w:t xml:space="preserve">TAYLOR, IAIN, ‘One for the (farm) workers? Perpetrator risk and victim risk transfer during the ‘Sevenoaks fires’ of 1830’, </w:t>
      </w:r>
      <w:r w:rsidRPr="001B556E">
        <w:rPr>
          <w:i/>
          <w:color w:val="auto"/>
          <w:szCs w:val="24"/>
        </w:rPr>
        <w:t xml:space="preserve">Rural Hist., </w:t>
      </w:r>
      <w:r w:rsidRPr="001B556E">
        <w:rPr>
          <w:color w:val="auto"/>
          <w:szCs w:val="24"/>
        </w:rPr>
        <w:t>28, pp. 137-59.</w:t>
      </w:r>
    </w:p>
    <w:p w:rsidR="00F819A9" w:rsidRPr="001B556E" w:rsidRDefault="00F819A9" w:rsidP="00F819A9">
      <w:pPr>
        <w:rPr>
          <w:color w:val="auto"/>
          <w:szCs w:val="24"/>
          <w:lang w:val="en" w:eastAsia="en-GB"/>
        </w:rPr>
      </w:pPr>
      <w:r w:rsidRPr="001B556E">
        <w:rPr>
          <w:color w:val="auto"/>
          <w:szCs w:val="24"/>
        </w:rPr>
        <w:t xml:space="preserve">TELLO, ENRIC </w:t>
      </w:r>
      <w:r w:rsidRPr="001B556E">
        <w:rPr>
          <w:i/>
          <w:color w:val="auto"/>
          <w:szCs w:val="24"/>
        </w:rPr>
        <w:t>et al, ‘</w:t>
      </w:r>
      <w:r w:rsidRPr="001B556E">
        <w:rPr>
          <w:color w:val="auto"/>
          <w:szCs w:val="24"/>
          <w:lang w:val="en" w:eastAsia="en-GB"/>
        </w:rPr>
        <w:t>The onset of the English agricultural revolution:</w:t>
      </w:r>
    </w:p>
    <w:p w:rsidR="00F819A9" w:rsidRPr="001B556E" w:rsidRDefault="00F819A9" w:rsidP="00F819A9">
      <w:pPr>
        <w:rPr>
          <w:color w:val="auto"/>
          <w:szCs w:val="24"/>
        </w:rPr>
      </w:pPr>
      <w:r w:rsidRPr="001B556E">
        <w:rPr>
          <w:color w:val="auto"/>
          <w:szCs w:val="24"/>
          <w:lang w:val="en" w:eastAsia="en-GB"/>
        </w:rPr>
        <w:t xml:space="preserve">climate factors and soil nutrients’, </w:t>
      </w:r>
      <w:r w:rsidRPr="001B556E">
        <w:rPr>
          <w:i/>
          <w:color w:val="auto"/>
          <w:szCs w:val="24"/>
        </w:rPr>
        <w:t>J. Interdisciplinary Hist.</w:t>
      </w:r>
      <w:r w:rsidRPr="001B556E">
        <w:rPr>
          <w:color w:val="auto"/>
          <w:szCs w:val="24"/>
        </w:rPr>
        <w:t>, 47, pp. 445-74.</w:t>
      </w:r>
    </w:p>
    <w:p w:rsidR="00F819A9" w:rsidRPr="001B556E" w:rsidRDefault="00F819A9" w:rsidP="00F819A9">
      <w:pPr>
        <w:rPr>
          <w:color w:val="auto"/>
          <w:szCs w:val="24"/>
        </w:rPr>
      </w:pPr>
      <w:r w:rsidRPr="001B556E">
        <w:rPr>
          <w:color w:val="auto"/>
          <w:szCs w:val="24"/>
        </w:rPr>
        <w:t>TEN HARKEL, LETTY, FRANCONI, TYLER and GOSDEN, CHRIS, ‘Fields, ritual and religion: holistic approaches to the rural landscape in long-term Perspective (</w:t>
      </w:r>
      <w:r w:rsidRPr="001B556E">
        <w:rPr>
          <w:i/>
          <w:color w:val="auto"/>
          <w:szCs w:val="24"/>
        </w:rPr>
        <w:t>c.</w:t>
      </w:r>
      <w:r w:rsidRPr="001B556E">
        <w:rPr>
          <w:color w:val="auto"/>
          <w:szCs w:val="24"/>
        </w:rPr>
        <w:t xml:space="preserve">1500 BC–AD 1086)’, </w:t>
      </w:r>
      <w:r w:rsidRPr="001B556E">
        <w:rPr>
          <w:i/>
          <w:color w:val="auto"/>
          <w:szCs w:val="24"/>
        </w:rPr>
        <w:t xml:space="preserve">Oxford Journal of Archaeology, </w:t>
      </w:r>
      <w:r w:rsidRPr="001B556E">
        <w:rPr>
          <w:color w:val="auto"/>
          <w:szCs w:val="24"/>
        </w:rPr>
        <w:t>36, pp. 413-37.</w:t>
      </w:r>
    </w:p>
    <w:p w:rsidR="00F819A9" w:rsidRPr="001B556E" w:rsidRDefault="00F819A9" w:rsidP="00F819A9">
      <w:pPr>
        <w:rPr>
          <w:color w:val="auto"/>
          <w:szCs w:val="24"/>
        </w:rPr>
      </w:pPr>
      <w:r w:rsidRPr="001B556E">
        <w:rPr>
          <w:color w:val="auto"/>
          <w:szCs w:val="24"/>
        </w:rPr>
        <w:t xml:space="preserve">THOLONIAT, RICHARD, ‘London’s parks, suburbs and environs: the English countryside through the eyes of French visitors (1814-1914)’, </w:t>
      </w:r>
      <w:r w:rsidRPr="001B556E">
        <w:rPr>
          <w:color w:val="auto"/>
          <w:szCs w:val="24"/>
          <w:lang w:val="en"/>
        </w:rPr>
        <w:t xml:space="preserve">in Haigron (ed.), </w:t>
      </w:r>
      <w:r w:rsidRPr="001B556E">
        <w:rPr>
          <w:i/>
          <w:color w:val="auto"/>
          <w:szCs w:val="24"/>
          <w:shd w:val="clear" w:color="auto" w:fill="FFFFFF"/>
        </w:rPr>
        <w:t xml:space="preserve">The English countryside: representations, identities, mutations, </w:t>
      </w:r>
      <w:r w:rsidRPr="001B556E">
        <w:rPr>
          <w:color w:val="auto"/>
          <w:szCs w:val="24"/>
          <w:shd w:val="clear" w:color="auto" w:fill="FFFFFF"/>
        </w:rPr>
        <w:t>pp. 137-55.</w:t>
      </w:r>
    </w:p>
    <w:p w:rsidR="00F819A9" w:rsidRPr="001B556E" w:rsidRDefault="00F819A9" w:rsidP="00F819A9">
      <w:pPr>
        <w:rPr>
          <w:color w:val="auto"/>
          <w:szCs w:val="24"/>
        </w:rPr>
      </w:pPr>
      <w:r w:rsidRPr="001B556E">
        <w:rPr>
          <w:color w:val="auto"/>
          <w:szCs w:val="24"/>
        </w:rPr>
        <w:t xml:space="preserve">THOMAS, BEN, ‘“The Clach”: Alexander Mackenzie and the Land Question in the late-nineteenth century Highlands and Islands’, </w:t>
      </w:r>
      <w:r w:rsidRPr="001B556E">
        <w:rPr>
          <w:i/>
          <w:color w:val="auto"/>
          <w:szCs w:val="24"/>
        </w:rPr>
        <w:t xml:space="preserve">Northern Scotland, </w:t>
      </w:r>
      <w:r w:rsidRPr="001B556E">
        <w:rPr>
          <w:color w:val="auto"/>
          <w:szCs w:val="24"/>
        </w:rPr>
        <w:t>8, pp. 68-86.</w:t>
      </w:r>
    </w:p>
    <w:p w:rsidR="00F819A9" w:rsidRPr="001B556E" w:rsidRDefault="00F819A9" w:rsidP="00F819A9">
      <w:pPr>
        <w:rPr>
          <w:color w:val="auto"/>
          <w:szCs w:val="24"/>
        </w:rPr>
      </w:pPr>
      <w:r w:rsidRPr="001B556E">
        <w:rPr>
          <w:color w:val="auto"/>
          <w:szCs w:val="24"/>
        </w:rPr>
        <w:t xml:space="preserve">THOMAS, LIZ, ‘Manifestations of institutional reform and resistance to reform in Ulster workhouses, Ireland, 1838-1855’, </w:t>
      </w:r>
      <w:r w:rsidRPr="001B556E">
        <w:rPr>
          <w:i/>
          <w:color w:val="auto"/>
          <w:szCs w:val="24"/>
        </w:rPr>
        <w:t xml:space="preserve">International Journal of Historical Archaeology, </w:t>
      </w:r>
      <w:r w:rsidRPr="001B556E">
        <w:rPr>
          <w:color w:val="auto"/>
          <w:szCs w:val="24"/>
        </w:rPr>
        <w:t>21, pp. 867-900.</w:t>
      </w:r>
    </w:p>
    <w:p w:rsidR="00F819A9" w:rsidRPr="001B556E" w:rsidRDefault="00F819A9" w:rsidP="00F819A9">
      <w:pPr>
        <w:rPr>
          <w:color w:val="auto"/>
          <w:szCs w:val="24"/>
        </w:rPr>
      </w:pPr>
      <w:r w:rsidRPr="001B556E">
        <w:rPr>
          <w:color w:val="auto"/>
          <w:szCs w:val="24"/>
        </w:rPr>
        <w:t xml:space="preserve">TITTLER, ROBERT, ‘Rural society and the painters’ trade in post-Reformation England’, </w:t>
      </w:r>
      <w:r w:rsidRPr="001B556E">
        <w:rPr>
          <w:i/>
          <w:color w:val="auto"/>
          <w:szCs w:val="24"/>
        </w:rPr>
        <w:t xml:space="preserve">Rural Hist., </w:t>
      </w:r>
      <w:r w:rsidRPr="001B556E">
        <w:rPr>
          <w:color w:val="auto"/>
          <w:szCs w:val="24"/>
        </w:rPr>
        <w:t>28, pp. 1-19.</w:t>
      </w:r>
    </w:p>
    <w:p w:rsidR="00F819A9" w:rsidRPr="001B556E" w:rsidRDefault="00F819A9" w:rsidP="00F819A9">
      <w:pPr>
        <w:rPr>
          <w:rStyle w:val="nlmarticle-title"/>
          <w:color w:val="auto"/>
          <w:szCs w:val="24"/>
          <w:lang w:val="en"/>
        </w:rPr>
      </w:pPr>
      <w:r w:rsidRPr="001B556E">
        <w:rPr>
          <w:color w:val="auto"/>
          <w:szCs w:val="24"/>
        </w:rPr>
        <w:t>TOSH, JOHN, ‘</w:t>
      </w:r>
      <w:r w:rsidRPr="001B556E">
        <w:rPr>
          <w:rStyle w:val="nlmarticle-title"/>
          <w:color w:val="auto"/>
          <w:szCs w:val="24"/>
          <w:lang w:val="en"/>
        </w:rPr>
        <w:t xml:space="preserve">From the ‘cape of despair’ to the Cape of Good Hope: letters of the emigrant poor in early nineteenth-century England’, </w:t>
      </w:r>
      <w:r w:rsidRPr="001B556E">
        <w:rPr>
          <w:rStyle w:val="nlmarticle-title"/>
          <w:i/>
          <w:color w:val="auto"/>
          <w:szCs w:val="24"/>
          <w:lang w:val="en"/>
        </w:rPr>
        <w:t xml:space="preserve">Social History, </w:t>
      </w:r>
      <w:r w:rsidRPr="001B556E">
        <w:rPr>
          <w:rStyle w:val="nlmarticle-title"/>
          <w:color w:val="auto"/>
          <w:szCs w:val="24"/>
          <w:lang w:val="en"/>
        </w:rPr>
        <w:t>42, pp. 480-500.</w:t>
      </w:r>
    </w:p>
    <w:p w:rsidR="00F819A9" w:rsidRPr="001B556E" w:rsidRDefault="00F819A9" w:rsidP="00F819A9">
      <w:pPr>
        <w:rPr>
          <w:color w:val="auto"/>
          <w:szCs w:val="24"/>
        </w:rPr>
      </w:pPr>
      <w:r w:rsidRPr="001B556E">
        <w:rPr>
          <w:rStyle w:val="nlmarticle-title"/>
          <w:color w:val="auto"/>
          <w:szCs w:val="24"/>
          <w:lang w:val="en"/>
        </w:rPr>
        <w:t>TRISTRAM, EMMA, ‘</w:t>
      </w:r>
      <w:r w:rsidRPr="001B556E">
        <w:rPr>
          <w:color w:val="auto"/>
          <w:szCs w:val="24"/>
        </w:rPr>
        <w:t xml:space="preserve">Identifying the meeting place of Binsted Hundred near Arundel, West Sussex’, </w:t>
      </w:r>
      <w:r w:rsidRPr="001B556E">
        <w:rPr>
          <w:i/>
          <w:color w:val="auto"/>
          <w:szCs w:val="24"/>
        </w:rPr>
        <w:t xml:space="preserve">Sussex Archaeological Collections, </w:t>
      </w:r>
      <w:r w:rsidRPr="001B556E">
        <w:rPr>
          <w:color w:val="auto"/>
          <w:szCs w:val="24"/>
        </w:rPr>
        <w:t>155, pp. 97-102.</w:t>
      </w:r>
    </w:p>
    <w:p w:rsidR="00F819A9" w:rsidRPr="001B556E" w:rsidRDefault="00F819A9" w:rsidP="00F819A9">
      <w:pPr>
        <w:rPr>
          <w:rStyle w:val="nlmarticle-title"/>
          <w:color w:val="auto"/>
          <w:szCs w:val="24"/>
          <w:lang w:val="en"/>
        </w:rPr>
      </w:pPr>
      <w:r w:rsidRPr="001B556E">
        <w:rPr>
          <w:rStyle w:val="Emphasis"/>
          <w:i w:val="0"/>
          <w:color w:val="auto"/>
          <w:szCs w:val="24"/>
        </w:rPr>
        <w:t>VAN BAVEL, BAS and RIJPMA, AUKE, ‘</w:t>
      </w:r>
      <w:r w:rsidRPr="001B556E">
        <w:rPr>
          <w:color w:val="auto"/>
          <w:szCs w:val="24"/>
        </w:rPr>
        <w:t>How important were formalized charity and social spending before the rise of the welfare state? A long-run analysis of selected western European cases, 1400–1850’, EcHR. 69, pp. 159-87 (2016).</w:t>
      </w:r>
    </w:p>
    <w:p w:rsidR="00F819A9" w:rsidRPr="001B556E" w:rsidRDefault="00F819A9" w:rsidP="00F819A9">
      <w:pPr>
        <w:rPr>
          <w:rStyle w:val="nlmarticle-title"/>
          <w:color w:val="auto"/>
          <w:szCs w:val="24"/>
          <w:lang w:val="en"/>
        </w:rPr>
      </w:pPr>
      <w:r w:rsidRPr="001B556E">
        <w:rPr>
          <w:color w:val="auto"/>
          <w:szCs w:val="24"/>
        </w:rPr>
        <w:t xml:space="preserve">VAN HATTUM, MARIJE, ‘The language of “Ribbonmen”: a CDA approach to identity construction in nineteenth-century Irish English threatening notices’, </w:t>
      </w:r>
      <w:r w:rsidRPr="001B556E">
        <w:rPr>
          <w:i/>
          <w:color w:val="auto"/>
          <w:szCs w:val="24"/>
        </w:rPr>
        <w:t xml:space="preserve">Journal of Historical Sociolinguistics, </w:t>
      </w:r>
      <w:r w:rsidRPr="001B556E">
        <w:rPr>
          <w:color w:val="auto"/>
          <w:szCs w:val="24"/>
        </w:rPr>
        <w:t>3, pp. 241-62.</w:t>
      </w:r>
    </w:p>
    <w:p w:rsidR="00F819A9" w:rsidRPr="001B556E" w:rsidRDefault="00F819A9" w:rsidP="00F819A9">
      <w:pPr>
        <w:rPr>
          <w:rStyle w:val="Emphasis"/>
          <w:color w:val="auto"/>
          <w:szCs w:val="24"/>
        </w:rPr>
      </w:pPr>
      <w:r w:rsidRPr="001B556E">
        <w:rPr>
          <w:rStyle w:val="nlmarticle-title"/>
          <w:color w:val="auto"/>
          <w:szCs w:val="24"/>
          <w:lang w:val="en"/>
        </w:rPr>
        <w:t>VAN PUYMBROECK, BIRGIT, ‘</w:t>
      </w:r>
      <w:r w:rsidRPr="001B556E">
        <w:rPr>
          <w:color w:val="auto"/>
          <w:szCs w:val="24"/>
        </w:rPr>
        <w:t xml:space="preserve">Becoming a Land Girl: reprinting Alice Meynell's “The Shepherdess” in the </w:t>
      </w:r>
      <w:r w:rsidRPr="001B556E">
        <w:rPr>
          <w:rStyle w:val="Emphasis"/>
          <w:color w:val="auto"/>
          <w:szCs w:val="24"/>
        </w:rPr>
        <w:t xml:space="preserve">Landswoman’, Victorian Periodicals Review, </w:t>
      </w:r>
      <w:r w:rsidRPr="001B556E">
        <w:rPr>
          <w:rStyle w:val="Emphasis"/>
          <w:i w:val="0"/>
          <w:color w:val="auto"/>
          <w:szCs w:val="24"/>
        </w:rPr>
        <w:t>50, pp. 398-417.</w:t>
      </w:r>
      <w:r w:rsidRPr="001B556E">
        <w:rPr>
          <w:rStyle w:val="Emphasis"/>
          <w:color w:val="auto"/>
          <w:szCs w:val="24"/>
        </w:rPr>
        <w:t xml:space="preserve"> </w:t>
      </w:r>
    </w:p>
    <w:p w:rsidR="00F819A9" w:rsidRPr="001B556E" w:rsidRDefault="00F819A9" w:rsidP="00F819A9">
      <w:pPr>
        <w:rPr>
          <w:color w:val="auto"/>
          <w:szCs w:val="24"/>
        </w:rPr>
      </w:pPr>
      <w:r w:rsidRPr="001B556E">
        <w:rPr>
          <w:rStyle w:val="nlmarticle-title"/>
          <w:color w:val="auto"/>
          <w:szCs w:val="24"/>
          <w:lang w:val="en"/>
        </w:rPr>
        <w:t>VARNAVA, ANDREKOS, ‘</w:t>
      </w:r>
      <w:r w:rsidRPr="001B556E">
        <w:rPr>
          <w:color w:val="auto"/>
          <w:szCs w:val="24"/>
          <w:lang w:val="en"/>
        </w:rPr>
        <w:t xml:space="preserve">The vagaries and value of the army transport mule in the British army during the First World War’, </w:t>
      </w:r>
      <w:r w:rsidRPr="001B556E">
        <w:rPr>
          <w:i/>
          <w:color w:val="auto"/>
          <w:szCs w:val="24"/>
          <w:lang w:val="en"/>
        </w:rPr>
        <w:t xml:space="preserve">Historical Research, </w:t>
      </w:r>
      <w:r w:rsidRPr="001B556E">
        <w:rPr>
          <w:color w:val="auto"/>
          <w:szCs w:val="24"/>
          <w:lang w:val="en"/>
        </w:rPr>
        <w:t>90, pp. 422-46.</w:t>
      </w:r>
    </w:p>
    <w:p w:rsidR="00F819A9" w:rsidRPr="001B556E" w:rsidRDefault="00F819A9" w:rsidP="00F819A9">
      <w:pPr>
        <w:rPr>
          <w:color w:val="auto"/>
          <w:szCs w:val="24"/>
        </w:rPr>
      </w:pPr>
      <w:r w:rsidRPr="001B556E">
        <w:rPr>
          <w:color w:val="auto"/>
          <w:szCs w:val="24"/>
        </w:rPr>
        <w:t xml:space="preserve">VEALE, LUCY, BOWEN, JAMES P. and ENDFIELD, GEORGINA H., ‘“Instead of fetching flowers, the youths brought in flakes of snow”: exploring extreme weather history through English parish registers’, </w:t>
      </w:r>
      <w:r w:rsidRPr="001B556E">
        <w:rPr>
          <w:i/>
          <w:color w:val="auto"/>
          <w:szCs w:val="24"/>
        </w:rPr>
        <w:t xml:space="preserve">Archives and Records, </w:t>
      </w:r>
      <w:r w:rsidRPr="001B556E">
        <w:rPr>
          <w:color w:val="auto"/>
          <w:szCs w:val="24"/>
        </w:rPr>
        <w:t xml:space="preserve">38, pp. 119-42. </w:t>
      </w:r>
    </w:p>
    <w:p w:rsidR="00F819A9" w:rsidRPr="001B556E" w:rsidRDefault="00F819A9" w:rsidP="00F819A9">
      <w:pPr>
        <w:rPr>
          <w:color w:val="auto"/>
          <w:szCs w:val="24"/>
        </w:rPr>
      </w:pPr>
      <w:r w:rsidRPr="001B556E">
        <w:rPr>
          <w:color w:val="auto"/>
          <w:szCs w:val="24"/>
        </w:rPr>
        <w:t>VOSKUIL, LYNN M., ‘Victorian orchids and the forms of ecological society’, in K</w:t>
      </w:r>
      <w:r w:rsidRPr="001B556E">
        <w:rPr>
          <w:color w:val="auto"/>
          <w:szCs w:val="24"/>
          <w:lang w:val="en"/>
        </w:rPr>
        <w:t xml:space="preserve">arpenko and Claggett (eds), </w:t>
      </w:r>
      <w:r w:rsidRPr="001B556E">
        <w:rPr>
          <w:i/>
          <w:color w:val="auto"/>
          <w:szCs w:val="24"/>
        </w:rPr>
        <w:t xml:space="preserve">Strange science: investigating the limits of knowledge in the Victorian Age, </w:t>
      </w:r>
      <w:r w:rsidRPr="001B556E">
        <w:rPr>
          <w:color w:val="auto"/>
          <w:szCs w:val="24"/>
        </w:rPr>
        <w:t>pp. 19-39.</w:t>
      </w:r>
    </w:p>
    <w:p w:rsidR="00F819A9" w:rsidRPr="001B556E" w:rsidRDefault="00F819A9" w:rsidP="00F819A9">
      <w:pPr>
        <w:rPr>
          <w:color w:val="auto"/>
          <w:szCs w:val="24"/>
        </w:rPr>
      </w:pPr>
      <w:r w:rsidRPr="001B556E">
        <w:rPr>
          <w:color w:val="auto"/>
          <w:szCs w:val="24"/>
        </w:rPr>
        <w:t xml:space="preserve">WADDINGTON, KEIR, ‘“I should have thought that Wales was a wet part of the world”: drought, rural communities and public health, 1870–1914’, </w:t>
      </w:r>
      <w:r w:rsidRPr="001B556E">
        <w:rPr>
          <w:i/>
          <w:color w:val="auto"/>
          <w:szCs w:val="24"/>
        </w:rPr>
        <w:t xml:space="preserve">Social History of Medicine, </w:t>
      </w:r>
      <w:r w:rsidRPr="001B556E">
        <w:rPr>
          <w:color w:val="auto"/>
          <w:szCs w:val="24"/>
        </w:rPr>
        <w:t>30, pp. 590-611.</w:t>
      </w:r>
    </w:p>
    <w:p w:rsidR="00F819A9" w:rsidRPr="001B556E" w:rsidRDefault="00F819A9" w:rsidP="00F819A9">
      <w:pPr>
        <w:rPr>
          <w:color w:val="auto"/>
          <w:szCs w:val="24"/>
        </w:rPr>
      </w:pPr>
      <w:r w:rsidRPr="001B556E">
        <w:rPr>
          <w:color w:val="auto"/>
          <w:szCs w:val="24"/>
        </w:rPr>
        <w:t xml:space="preserve">WADE MARTINS, SUSANNA, ‘New displays at the Museum of English Rural Life’, </w:t>
      </w:r>
      <w:r w:rsidRPr="001B556E">
        <w:rPr>
          <w:i/>
          <w:color w:val="auto"/>
          <w:szCs w:val="24"/>
        </w:rPr>
        <w:t xml:space="preserve">Rural History Today, </w:t>
      </w:r>
      <w:r w:rsidRPr="001B556E">
        <w:rPr>
          <w:color w:val="auto"/>
          <w:szCs w:val="24"/>
        </w:rPr>
        <w:t>32, pp. 4-6.</w:t>
      </w:r>
    </w:p>
    <w:p w:rsidR="00F819A9" w:rsidRPr="001B556E" w:rsidRDefault="00F819A9" w:rsidP="00F819A9">
      <w:pPr>
        <w:rPr>
          <w:color w:val="auto"/>
          <w:szCs w:val="24"/>
        </w:rPr>
      </w:pPr>
      <w:r w:rsidRPr="001B556E">
        <w:rPr>
          <w:color w:val="auto"/>
          <w:szCs w:val="24"/>
        </w:rPr>
        <w:t xml:space="preserve">WAGER, SARAH J., ‘The hays of medieval England: a reappraisal’, </w:t>
      </w:r>
      <w:r w:rsidRPr="001B556E">
        <w:rPr>
          <w:i/>
          <w:color w:val="auto"/>
          <w:szCs w:val="24"/>
        </w:rPr>
        <w:t xml:space="preserve">AgHR, </w:t>
      </w:r>
      <w:r w:rsidRPr="001B556E">
        <w:rPr>
          <w:color w:val="auto"/>
          <w:szCs w:val="24"/>
        </w:rPr>
        <w:t>65, pp. 167-93.</w:t>
      </w:r>
    </w:p>
    <w:p w:rsidR="00F819A9" w:rsidRPr="001B556E" w:rsidRDefault="00F819A9" w:rsidP="00F819A9">
      <w:pPr>
        <w:rPr>
          <w:i/>
          <w:color w:val="auto"/>
          <w:szCs w:val="24"/>
        </w:rPr>
      </w:pPr>
      <w:r w:rsidRPr="001B556E">
        <w:rPr>
          <w:color w:val="auto"/>
          <w:szCs w:val="24"/>
        </w:rPr>
        <w:t xml:space="preserve">WALKER, JOHN and ALCOCK, NATHANIEL WARREN, ‘The carpentry of a twelfth-century aisled hall: Burmington Manor, Warwickshire’, </w:t>
      </w:r>
      <w:r w:rsidRPr="001B556E">
        <w:rPr>
          <w:i/>
          <w:color w:val="auto"/>
          <w:szCs w:val="24"/>
        </w:rPr>
        <w:t xml:space="preserve">Vernacular Architecture, </w:t>
      </w:r>
      <w:r w:rsidRPr="001B556E">
        <w:rPr>
          <w:color w:val="auto"/>
          <w:szCs w:val="24"/>
        </w:rPr>
        <w:t>48, pp. 63-77.</w:t>
      </w:r>
      <w:r w:rsidRPr="001B556E">
        <w:rPr>
          <w:i/>
          <w:color w:val="auto"/>
          <w:szCs w:val="24"/>
        </w:rPr>
        <w:t xml:space="preserve"> </w:t>
      </w:r>
    </w:p>
    <w:p w:rsidR="00F819A9" w:rsidRPr="001B556E" w:rsidRDefault="00F819A9" w:rsidP="00F819A9">
      <w:pPr>
        <w:rPr>
          <w:color w:val="auto"/>
          <w:szCs w:val="24"/>
        </w:rPr>
      </w:pPr>
      <w:r w:rsidRPr="001B556E">
        <w:rPr>
          <w:color w:val="auto"/>
          <w:szCs w:val="24"/>
        </w:rPr>
        <w:t>WALTER, BRONWEN, ‘The diaspora in comparative and multi-generational perspective’, in B</w:t>
      </w:r>
      <w:r w:rsidRPr="001B556E">
        <w:rPr>
          <w:color w:val="auto"/>
          <w:szCs w:val="24"/>
          <w:lang w:val="en"/>
        </w:rPr>
        <w:t xml:space="preserve">iagini and Daly (eds), </w:t>
      </w:r>
      <w:r w:rsidRPr="001B556E">
        <w:rPr>
          <w:i/>
          <w:color w:val="auto"/>
          <w:szCs w:val="24"/>
        </w:rPr>
        <w:t xml:space="preserve">The Cambridge social history of modern Ireland, </w:t>
      </w:r>
      <w:r w:rsidRPr="001B556E">
        <w:rPr>
          <w:color w:val="auto"/>
          <w:szCs w:val="24"/>
        </w:rPr>
        <w:t>pp. 423-38.</w:t>
      </w:r>
    </w:p>
    <w:p w:rsidR="00F819A9" w:rsidRPr="001B556E" w:rsidRDefault="00F819A9" w:rsidP="00F819A9">
      <w:pPr>
        <w:rPr>
          <w:color w:val="auto"/>
          <w:szCs w:val="24"/>
        </w:rPr>
      </w:pPr>
      <w:r w:rsidRPr="001B556E">
        <w:rPr>
          <w:color w:val="auto"/>
          <w:szCs w:val="24"/>
        </w:rPr>
        <w:t>WARREN, MARTYN, ‘Rural broadband: a twenty-first century comparison with electrification’, in B</w:t>
      </w:r>
      <w:r w:rsidRPr="001B556E">
        <w:rPr>
          <w:color w:val="auto"/>
          <w:szCs w:val="24"/>
          <w:lang w:val="en"/>
        </w:rPr>
        <w:t xml:space="preserve">rassley, Burchardt and Sayer (eds), </w:t>
      </w:r>
      <w:r w:rsidRPr="001B556E">
        <w:rPr>
          <w:i/>
          <w:color w:val="auto"/>
          <w:szCs w:val="24"/>
          <w:lang w:val="en"/>
        </w:rPr>
        <w:t xml:space="preserve">Transforming the countryside: the electrification of rural Britain, </w:t>
      </w:r>
      <w:r w:rsidRPr="001B556E">
        <w:rPr>
          <w:color w:val="auto"/>
          <w:szCs w:val="24"/>
          <w:lang w:val="en"/>
        </w:rPr>
        <w:t>pp. 205-20.</w:t>
      </w:r>
    </w:p>
    <w:p w:rsidR="00F819A9" w:rsidRPr="001B556E" w:rsidRDefault="00F819A9" w:rsidP="00F819A9">
      <w:pPr>
        <w:rPr>
          <w:color w:val="auto"/>
          <w:szCs w:val="24"/>
        </w:rPr>
      </w:pPr>
      <w:r w:rsidRPr="001B556E">
        <w:rPr>
          <w:color w:val="auto"/>
          <w:szCs w:val="24"/>
        </w:rPr>
        <w:t xml:space="preserve">WASS, STEPHEN, ‘The Enstone Marvels rediscovered’, </w:t>
      </w:r>
      <w:r w:rsidRPr="001B556E">
        <w:rPr>
          <w:i/>
          <w:color w:val="auto"/>
          <w:szCs w:val="24"/>
        </w:rPr>
        <w:t xml:space="preserve">Garden Hist., </w:t>
      </w:r>
      <w:r w:rsidRPr="001B556E">
        <w:rPr>
          <w:color w:val="auto"/>
          <w:szCs w:val="24"/>
        </w:rPr>
        <w:t>45, pp. 176-92.</w:t>
      </w:r>
    </w:p>
    <w:p w:rsidR="00F819A9" w:rsidRPr="001B556E" w:rsidRDefault="00F819A9" w:rsidP="00F819A9">
      <w:pPr>
        <w:rPr>
          <w:color w:val="auto"/>
          <w:szCs w:val="24"/>
        </w:rPr>
      </w:pPr>
      <w:r w:rsidRPr="001B556E">
        <w:rPr>
          <w:color w:val="auto"/>
          <w:szCs w:val="24"/>
        </w:rPr>
        <w:t xml:space="preserve">WATSON, CHRIS, ‘“To beare the towne harmless”: manorial regulation of mobility and settlement in early modern Lancashire’, </w:t>
      </w:r>
      <w:r w:rsidRPr="001B556E">
        <w:rPr>
          <w:i/>
          <w:color w:val="auto"/>
          <w:szCs w:val="24"/>
        </w:rPr>
        <w:t xml:space="preserve">Rural Hist., </w:t>
      </w:r>
      <w:r w:rsidRPr="001B556E">
        <w:rPr>
          <w:color w:val="auto"/>
          <w:szCs w:val="24"/>
        </w:rPr>
        <w:t>28, pp. 119-35.</w:t>
      </w:r>
    </w:p>
    <w:p w:rsidR="00F819A9" w:rsidRPr="001B556E" w:rsidRDefault="00F819A9" w:rsidP="00F819A9">
      <w:pPr>
        <w:rPr>
          <w:color w:val="auto"/>
          <w:szCs w:val="24"/>
        </w:rPr>
      </w:pPr>
      <w:r w:rsidRPr="001B556E">
        <w:rPr>
          <w:color w:val="auto"/>
          <w:szCs w:val="24"/>
        </w:rPr>
        <w:t xml:space="preserve">WATTS, MARTIN ANTONY, ‘Watermills and waterwheels’,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167-86.</w:t>
      </w:r>
    </w:p>
    <w:p w:rsidR="00F819A9" w:rsidRPr="001B556E" w:rsidRDefault="00F819A9" w:rsidP="00F819A9">
      <w:pPr>
        <w:rPr>
          <w:color w:val="auto"/>
          <w:szCs w:val="24"/>
        </w:rPr>
      </w:pPr>
      <w:r w:rsidRPr="001B556E">
        <w:rPr>
          <w:color w:val="auto"/>
          <w:szCs w:val="24"/>
        </w:rPr>
        <w:t xml:space="preserve">WHITE, BONNIE J., ‘Meriel Talbot and the Society for the Overseas Settlement of British Women, 1919–1937’, </w:t>
      </w:r>
      <w:r w:rsidRPr="001B556E">
        <w:rPr>
          <w:i/>
          <w:color w:val="auto"/>
          <w:szCs w:val="24"/>
        </w:rPr>
        <w:t xml:space="preserve">Britain and the World, </w:t>
      </w:r>
      <w:r w:rsidRPr="001B556E">
        <w:rPr>
          <w:color w:val="auto"/>
          <w:szCs w:val="24"/>
        </w:rPr>
        <w:t>10, pp. 32-52.</w:t>
      </w:r>
    </w:p>
    <w:p w:rsidR="00F819A9" w:rsidRPr="001B556E" w:rsidRDefault="00F819A9" w:rsidP="00F819A9">
      <w:pPr>
        <w:rPr>
          <w:color w:val="auto"/>
          <w:szCs w:val="24"/>
        </w:rPr>
      </w:pPr>
      <w:r w:rsidRPr="001B556E">
        <w:rPr>
          <w:color w:val="auto"/>
          <w:szCs w:val="24"/>
        </w:rPr>
        <w:t xml:space="preserve">WHITE, VIVIEN, ‘George London at Fetcham Park, Surrey’, </w:t>
      </w:r>
      <w:r w:rsidRPr="001B556E">
        <w:rPr>
          <w:i/>
          <w:color w:val="auto"/>
          <w:szCs w:val="24"/>
        </w:rPr>
        <w:t xml:space="preserve">Garden Hist., </w:t>
      </w:r>
      <w:r w:rsidRPr="001B556E">
        <w:rPr>
          <w:color w:val="auto"/>
          <w:szCs w:val="24"/>
        </w:rPr>
        <w:t>45, pp. 143-54.</w:t>
      </w:r>
    </w:p>
    <w:p w:rsidR="00F819A9" w:rsidRPr="001B556E" w:rsidRDefault="00F819A9" w:rsidP="00F819A9">
      <w:pPr>
        <w:rPr>
          <w:iCs/>
          <w:color w:val="auto"/>
          <w:szCs w:val="24"/>
        </w:rPr>
      </w:pPr>
      <w:r w:rsidRPr="001B556E">
        <w:rPr>
          <w:color w:val="auto"/>
          <w:szCs w:val="24"/>
        </w:rPr>
        <w:t>WHITTLE, JANE, ‘</w:t>
      </w:r>
      <w:r w:rsidRPr="001B556E">
        <w:rPr>
          <w:bCs/>
          <w:color w:val="auto"/>
          <w:shd w:val="clear" w:color="auto" w:fill="FFFFFF"/>
        </w:rPr>
        <w:t xml:space="preserve">Introduction: servants in the economy and society of rural Europe’, in Whittle (ed.), </w:t>
      </w:r>
      <w:r w:rsidRPr="001B556E">
        <w:rPr>
          <w:bCs/>
          <w:i/>
          <w:color w:val="auto"/>
          <w:shd w:val="clear" w:color="auto" w:fill="FFFFFF"/>
        </w:rPr>
        <w:t>S</w:t>
      </w:r>
      <w:r w:rsidRPr="001B556E">
        <w:rPr>
          <w:i/>
          <w:iCs/>
          <w:color w:val="auto"/>
          <w:szCs w:val="24"/>
        </w:rPr>
        <w:t xml:space="preserve">ervants in rural Europe, 1400-1900, </w:t>
      </w:r>
      <w:r w:rsidRPr="001B556E">
        <w:rPr>
          <w:iCs/>
          <w:color w:val="auto"/>
          <w:szCs w:val="24"/>
        </w:rPr>
        <w:t>pp. 1-18.</w:t>
      </w:r>
    </w:p>
    <w:p w:rsidR="00F819A9" w:rsidRPr="001B556E" w:rsidRDefault="00F819A9" w:rsidP="00F819A9">
      <w:pPr>
        <w:rPr>
          <w:color w:val="auto"/>
          <w:szCs w:val="24"/>
        </w:rPr>
      </w:pPr>
      <w:r w:rsidRPr="001B556E">
        <w:rPr>
          <w:iCs/>
          <w:color w:val="auto"/>
          <w:szCs w:val="24"/>
        </w:rPr>
        <w:t>—, ‘</w:t>
      </w:r>
      <w:r w:rsidRPr="001B556E">
        <w:rPr>
          <w:bCs/>
          <w:color w:val="auto"/>
          <w:shd w:val="clear" w:color="auto" w:fill="FFFFFF"/>
        </w:rPr>
        <w:t xml:space="preserve">A different pattern of employment: servants in rural England </w:t>
      </w:r>
      <w:r w:rsidRPr="001B556E">
        <w:rPr>
          <w:bCs/>
          <w:i/>
          <w:color w:val="auto"/>
          <w:shd w:val="clear" w:color="auto" w:fill="FFFFFF"/>
        </w:rPr>
        <w:t>c.</w:t>
      </w:r>
      <w:r w:rsidRPr="001B556E">
        <w:rPr>
          <w:bCs/>
          <w:color w:val="auto"/>
          <w:shd w:val="clear" w:color="auto" w:fill="FFFFFF"/>
        </w:rPr>
        <w:t xml:space="preserve">1500–1660’, in Whittle (ed.), </w:t>
      </w:r>
      <w:r w:rsidRPr="001B556E">
        <w:rPr>
          <w:bCs/>
          <w:i/>
          <w:color w:val="auto"/>
          <w:shd w:val="clear" w:color="auto" w:fill="FFFFFF"/>
        </w:rPr>
        <w:t>S</w:t>
      </w:r>
      <w:r w:rsidRPr="001B556E">
        <w:rPr>
          <w:i/>
          <w:iCs/>
          <w:color w:val="auto"/>
          <w:szCs w:val="24"/>
        </w:rPr>
        <w:t xml:space="preserve">ervants in rural Europe, 1400-1900, </w:t>
      </w:r>
      <w:r w:rsidRPr="001B556E">
        <w:rPr>
          <w:iCs/>
          <w:color w:val="auto"/>
          <w:szCs w:val="24"/>
        </w:rPr>
        <w:t>pp. 57-76.</w:t>
      </w:r>
    </w:p>
    <w:p w:rsidR="00F819A9" w:rsidRPr="001B556E" w:rsidRDefault="00F819A9" w:rsidP="00F819A9">
      <w:pPr>
        <w:rPr>
          <w:color w:val="auto"/>
          <w:szCs w:val="24"/>
        </w:rPr>
      </w:pPr>
      <w:r w:rsidRPr="001B556E">
        <w:rPr>
          <w:color w:val="auto"/>
          <w:szCs w:val="24"/>
        </w:rPr>
        <w:t xml:space="preserve">WICKHAM-CROWLEY, KELLEY M., ‘Fens and frontiers’, in </w:t>
      </w:r>
      <w:r w:rsidRPr="001B556E">
        <w:rPr>
          <w:color w:val="auto"/>
          <w:szCs w:val="24"/>
          <w:lang w:val="en"/>
        </w:rPr>
        <w:t xml:space="preserve">Hyer and Hooke (eds), </w:t>
      </w:r>
      <w:r w:rsidRPr="001B556E">
        <w:rPr>
          <w:i/>
          <w:color w:val="auto"/>
          <w:szCs w:val="24"/>
        </w:rPr>
        <w:t xml:space="preserve">Water and the environment in the Anglo-Saxon world, </w:t>
      </w:r>
      <w:r w:rsidRPr="001B556E">
        <w:rPr>
          <w:color w:val="auto"/>
          <w:szCs w:val="24"/>
        </w:rPr>
        <w:t>pp. 68-88.</w:t>
      </w:r>
    </w:p>
    <w:p w:rsidR="00F819A9" w:rsidRPr="001B556E" w:rsidRDefault="00F819A9" w:rsidP="00F819A9">
      <w:pPr>
        <w:rPr>
          <w:color w:val="auto"/>
          <w:szCs w:val="24"/>
        </w:rPr>
      </w:pPr>
      <w:r w:rsidRPr="001B556E">
        <w:rPr>
          <w:color w:val="auto"/>
          <w:szCs w:val="24"/>
        </w:rPr>
        <w:t xml:space="preserve">WILCOX, DAVID, ‘Scottish late seventeenth-century male clothing; part 2: the Barrock Estate clothing finds described’, </w:t>
      </w:r>
      <w:r w:rsidRPr="001B556E">
        <w:rPr>
          <w:i/>
          <w:color w:val="auto"/>
          <w:szCs w:val="24"/>
        </w:rPr>
        <w:t xml:space="preserve">Costume, </w:t>
      </w:r>
      <w:r w:rsidRPr="001B556E">
        <w:rPr>
          <w:color w:val="auto"/>
          <w:szCs w:val="24"/>
        </w:rPr>
        <w:t>51, pp. 28-53.</w:t>
      </w:r>
    </w:p>
    <w:p w:rsidR="00F819A9" w:rsidRPr="001B556E" w:rsidRDefault="00F819A9" w:rsidP="00F819A9">
      <w:pPr>
        <w:rPr>
          <w:color w:val="auto"/>
          <w:szCs w:val="24"/>
        </w:rPr>
      </w:pPr>
      <w:r w:rsidRPr="001B556E">
        <w:rPr>
          <w:color w:val="auto"/>
          <w:szCs w:val="24"/>
        </w:rPr>
        <w:t xml:space="preserve">WILLES, MARGARET, ‘Here today, gone tomorrow’, </w:t>
      </w:r>
      <w:r w:rsidRPr="001B556E">
        <w:rPr>
          <w:i/>
          <w:color w:val="auto"/>
          <w:szCs w:val="24"/>
        </w:rPr>
        <w:t xml:space="preserve">Archives, </w:t>
      </w:r>
      <w:r w:rsidRPr="001B556E">
        <w:rPr>
          <w:color w:val="auto"/>
          <w:szCs w:val="24"/>
        </w:rPr>
        <w:t>135, pp. 22-36.</w:t>
      </w:r>
    </w:p>
    <w:p w:rsidR="00F819A9" w:rsidRPr="001B556E" w:rsidRDefault="00F819A9" w:rsidP="00F819A9">
      <w:pPr>
        <w:rPr>
          <w:color w:val="auto"/>
          <w:szCs w:val="24"/>
        </w:rPr>
      </w:pPr>
      <w:r w:rsidRPr="001B556E">
        <w:rPr>
          <w:color w:val="auto"/>
          <w:szCs w:val="24"/>
        </w:rPr>
        <w:t xml:space="preserve">WILLIAMSON, TOM, ‘Grass, wood and water: approaches to the ecology of Brown’s landscapes’, in Rotherham and Hadley (eds), </w:t>
      </w:r>
      <w:r w:rsidRPr="001B556E">
        <w:rPr>
          <w:i/>
          <w:color w:val="auto"/>
          <w:szCs w:val="24"/>
          <w:shd w:val="clear" w:color="auto" w:fill="EEEEEE"/>
        </w:rPr>
        <w:t xml:space="preserve">What did Capability Brown do for ecology? </w:t>
      </w:r>
      <w:r w:rsidRPr="001B556E">
        <w:rPr>
          <w:i/>
          <w:color w:val="auto"/>
          <w:szCs w:val="24"/>
          <w:shd w:val="clear" w:color="auto" w:fill="FFFFFF"/>
        </w:rPr>
        <w:t xml:space="preserve">The legacy for biodiversity, landscapes and nature conservation, </w:t>
      </w:r>
      <w:r w:rsidRPr="001B556E">
        <w:rPr>
          <w:color w:val="auto"/>
          <w:szCs w:val="24"/>
          <w:shd w:val="clear" w:color="auto" w:fill="FFFFFF"/>
        </w:rPr>
        <w:t>pp. 141-66.</w:t>
      </w:r>
    </w:p>
    <w:p w:rsidR="00F819A9" w:rsidRPr="001B556E" w:rsidRDefault="00F819A9" w:rsidP="00F819A9">
      <w:pPr>
        <w:rPr>
          <w:color w:val="auto"/>
          <w:szCs w:val="24"/>
        </w:rPr>
      </w:pPr>
      <w:r w:rsidRPr="001B556E">
        <w:rPr>
          <w:rStyle w:val="nlmarticle-title"/>
          <w:color w:val="auto"/>
          <w:szCs w:val="24"/>
          <w:lang w:val="en"/>
        </w:rPr>
        <w:t>—, ‘</w:t>
      </w:r>
      <w:r w:rsidRPr="001B556E">
        <w:rPr>
          <w:color w:val="auto"/>
          <w:szCs w:val="24"/>
        </w:rPr>
        <w:t xml:space="preserve">Seeing the wood for the trees: the long-term aesthetics of woodland in England’, in Woudstra and Roth (eds), </w:t>
      </w:r>
      <w:r w:rsidRPr="001B556E">
        <w:rPr>
          <w:i/>
          <w:color w:val="auto"/>
          <w:szCs w:val="24"/>
        </w:rPr>
        <w:t xml:space="preserve">A history of groves, </w:t>
      </w:r>
      <w:r w:rsidRPr="001B556E">
        <w:rPr>
          <w:color w:val="auto"/>
          <w:szCs w:val="24"/>
        </w:rPr>
        <w:t>pp. 34-53.</w:t>
      </w:r>
    </w:p>
    <w:p w:rsidR="00F819A9" w:rsidRPr="001B556E" w:rsidRDefault="00F819A9" w:rsidP="00F819A9">
      <w:pPr>
        <w:rPr>
          <w:rStyle w:val="nlmarticle-title"/>
          <w:color w:val="auto"/>
          <w:szCs w:val="24"/>
          <w:lang w:val="en"/>
        </w:rPr>
      </w:pPr>
      <w:r w:rsidRPr="001B556E">
        <w:rPr>
          <w:color w:val="auto"/>
          <w:szCs w:val="24"/>
        </w:rPr>
        <w:t xml:space="preserve">WILLIAMSON, TOM </w:t>
      </w:r>
      <w:r w:rsidRPr="001B556E">
        <w:rPr>
          <w:i/>
          <w:color w:val="auto"/>
          <w:szCs w:val="24"/>
        </w:rPr>
        <w:t>et al, ‘</w:t>
      </w:r>
      <w:r w:rsidRPr="001B556E">
        <w:rPr>
          <w:rStyle w:val="nlmarticle-title"/>
          <w:color w:val="auto"/>
          <w:szCs w:val="24"/>
          <w:lang w:val="en"/>
        </w:rPr>
        <w:t xml:space="preserve">The landscape archaeology of Knettishall Heath, Suffolk and its implications’, </w:t>
      </w:r>
      <w:r w:rsidRPr="001B556E">
        <w:rPr>
          <w:rStyle w:val="nlmarticle-title"/>
          <w:i/>
          <w:color w:val="auto"/>
          <w:szCs w:val="24"/>
          <w:lang w:val="en"/>
        </w:rPr>
        <w:t xml:space="preserve">Landscapes, </w:t>
      </w:r>
      <w:r w:rsidRPr="001B556E">
        <w:rPr>
          <w:rStyle w:val="nlmarticle-title"/>
          <w:color w:val="auto"/>
          <w:szCs w:val="24"/>
          <w:lang w:val="en"/>
        </w:rPr>
        <w:t>18, pp. 161-77.</w:t>
      </w:r>
    </w:p>
    <w:p w:rsidR="00F819A9" w:rsidRPr="001B556E" w:rsidRDefault="00F819A9" w:rsidP="00F819A9">
      <w:pPr>
        <w:rPr>
          <w:rStyle w:val="nlmarticle-title"/>
          <w:color w:val="auto"/>
          <w:szCs w:val="24"/>
          <w:lang w:val="en"/>
        </w:rPr>
      </w:pPr>
      <w:r w:rsidRPr="001B556E">
        <w:rPr>
          <w:rStyle w:val="nlmarticle-title"/>
          <w:color w:val="auto"/>
          <w:szCs w:val="24"/>
          <w:lang w:val="en"/>
        </w:rPr>
        <w:t>WILLMOTH, FRANCES, ‘</w:t>
      </w:r>
      <w:r w:rsidRPr="001B556E">
        <w:rPr>
          <w:color w:val="auto"/>
          <w:szCs w:val="24"/>
        </w:rPr>
        <w:t xml:space="preserve">William Dugdale's itinerary of his tour of the Fens, May-June 1657’, </w:t>
      </w:r>
      <w:r w:rsidRPr="001B556E">
        <w:rPr>
          <w:i/>
          <w:color w:val="auto"/>
          <w:szCs w:val="24"/>
        </w:rPr>
        <w:t xml:space="preserve">Proc. Cambs. Antiquarian. Soc., </w:t>
      </w:r>
      <w:r w:rsidRPr="001B556E">
        <w:rPr>
          <w:color w:val="auto"/>
          <w:szCs w:val="24"/>
        </w:rPr>
        <w:t>106, pp. 115-28.</w:t>
      </w:r>
    </w:p>
    <w:p w:rsidR="00F819A9" w:rsidRPr="001B556E" w:rsidRDefault="00F819A9" w:rsidP="00F819A9">
      <w:pPr>
        <w:rPr>
          <w:color w:val="auto"/>
          <w:szCs w:val="24"/>
        </w:rPr>
      </w:pPr>
      <w:r w:rsidRPr="001B556E">
        <w:rPr>
          <w:rStyle w:val="nlmarticle-title"/>
          <w:color w:val="auto"/>
          <w:szCs w:val="24"/>
          <w:lang w:val="en"/>
        </w:rPr>
        <w:t>WOOD, ANDY, ‘</w:t>
      </w:r>
      <w:r w:rsidRPr="001B556E">
        <w:rPr>
          <w:color w:val="auto"/>
          <w:szCs w:val="24"/>
          <w:shd w:val="clear" w:color="auto" w:fill="FFFFFF"/>
        </w:rPr>
        <w:t xml:space="preserve">Five swans over Littleport: fenland folklore and popular memory, </w:t>
      </w:r>
      <w:r w:rsidRPr="001B556E">
        <w:rPr>
          <w:i/>
          <w:color w:val="auto"/>
          <w:szCs w:val="24"/>
          <w:shd w:val="clear" w:color="auto" w:fill="FFFFFF"/>
        </w:rPr>
        <w:t>c</w:t>
      </w:r>
      <w:r w:rsidRPr="001B556E">
        <w:rPr>
          <w:color w:val="auto"/>
          <w:szCs w:val="24"/>
          <w:shd w:val="clear" w:color="auto" w:fill="FFFFFF"/>
        </w:rPr>
        <w:t>. 1810-1978’, in A</w:t>
      </w:r>
      <w:r w:rsidRPr="001B556E">
        <w:rPr>
          <w:color w:val="auto"/>
          <w:szCs w:val="24"/>
          <w:lang w:val="en"/>
        </w:rPr>
        <w:t xml:space="preserve">rnold, Hilton and Rüger (eds), </w:t>
      </w:r>
      <w:r w:rsidRPr="001B556E">
        <w:rPr>
          <w:i/>
          <w:color w:val="auto"/>
          <w:szCs w:val="24"/>
          <w:lang w:val="en"/>
        </w:rPr>
        <w:t xml:space="preserve">History after Hobsbawm: writing the past for the twenty-first century, </w:t>
      </w:r>
      <w:r w:rsidRPr="001B556E">
        <w:rPr>
          <w:color w:val="auto"/>
          <w:szCs w:val="24"/>
          <w:lang w:val="en"/>
        </w:rPr>
        <w:t>pp. 225-41.</w:t>
      </w:r>
    </w:p>
    <w:p w:rsidR="00F819A9" w:rsidRPr="001B556E" w:rsidRDefault="00F819A9" w:rsidP="00F819A9">
      <w:pPr>
        <w:rPr>
          <w:color w:val="auto"/>
          <w:szCs w:val="24"/>
        </w:rPr>
      </w:pPr>
      <w:r w:rsidRPr="001B556E">
        <w:rPr>
          <w:color w:val="auto"/>
          <w:szCs w:val="24"/>
        </w:rPr>
        <w:t xml:space="preserve">WOODS, ABIGAIL, ‘From one medicine to two: the evolving relationship between human and veterinary medicine in England, 1791–1835’, </w:t>
      </w:r>
      <w:r w:rsidRPr="001B556E">
        <w:rPr>
          <w:i/>
          <w:color w:val="auto"/>
          <w:szCs w:val="24"/>
        </w:rPr>
        <w:t xml:space="preserve">Bulletin of the History of Medicine, </w:t>
      </w:r>
      <w:r w:rsidRPr="001B556E">
        <w:rPr>
          <w:color w:val="auto"/>
          <w:szCs w:val="24"/>
        </w:rPr>
        <w:t>91, pp. 494-523.</w:t>
      </w:r>
    </w:p>
    <w:p w:rsidR="00F819A9" w:rsidRPr="001B556E" w:rsidRDefault="00F819A9" w:rsidP="00F819A9">
      <w:pPr>
        <w:rPr>
          <w:color w:val="auto"/>
          <w:szCs w:val="24"/>
        </w:rPr>
      </w:pPr>
      <w:r w:rsidRPr="001B556E">
        <w:rPr>
          <w:color w:val="auto"/>
          <w:szCs w:val="24"/>
        </w:rPr>
        <w:t xml:space="preserve">WOUDSTRA, JAN, ‘The history and development of groves in English formal gardens (1600-1750)’, in Woudstra and Roth (eds), </w:t>
      </w:r>
      <w:r w:rsidRPr="001B556E">
        <w:rPr>
          <w:i/>
          <w:color w:val="auto"/>
          <w:szCs w:val="24"/>
        </w:rPr>
        <w:t xml:space="preserve">A history of groves, </w:t>
      </w:r>
      <w:r w:rsidRPr="001B556E">
        <w:rPr>
          <w:color w:val="auto"/>
          <w:szCs w:val="24"/>
        </w:rPr>
        <w:t>pp. 67-85.</w:t>
      </w:r>
    </w:p>
    <w:p w:rsidR="00F819A9" w:rsidRPr="001B556E" w:rsidRDefault="00F819A9" w:rsidP="00F819A9">
      <w:pPr>
        <w:rPr>
          <w:color w:val="auto"/>
          <w:szCs w:val="24"/>
        </w:rPr>
      </w:pPr>
      <w:r w:rsidRPr="001B556E">
        <w:rPr>
          <w:color w:val="auto"/>
          <w:szCs w:val="24"/>
        </w:rPr>
        <w:t xml:space="preserve">WRATHMELL, STUART, ‘Woodland in Roman Britain: some hypotheses’, </w:t>
      </w:r>
      <w:r w:rsidRPr="001B556E">
        <w:rPr>
          <w:i/>
          <w:color w:val="auto"/>
          <w:szCs w:val="24"/>
        </w:rPr>
        <w:t xml:space="preserve">Britannia, </w:t>
      </w:r>
      <w:r w:rsidRPr="001B556E">
        <w:rPr>
          <w:color w:val="auto"/>
          <w:szCs w:val="24"/>
        </w:rPr>
        <w:t>48, pp. 311-18.</w:t>
      </w:r>
    </w:p>
    <w:p w:rsidR="00F819A9" w:rsidRDefault="00F819A9" w:rsidP="00F819A9">
      <w:pPr>
        <w:rPr>
          <w:color w:val="auto"/>
          <w:szCs w:val="24"/>
        </w:rPr>
      </w:pPr>
      <w:r w:rsidRPr="001B556E">
        <w:rPr>
          <w:color w:val="auto"/>
          <w:szCs w:val="24"/>
        </w:rPr>
        <w:t>ZWEINIGER-BARGIELOWSKA, INA, ‘Food consumption in Britain during the Second World War’, in B</w:t>
      </w:r>
      <w:r w:rsidRPr="001B556E">
        <w:rPr>
          <w:color w:val="auto"/>
          <w:szCs w:val="24"/>
          <w:lang w:val="en"/>
        </w:rPr>
        <w:t>erghoff, Logemann and R</w:t>
      </w:r>
      <w:r w:rsidRPr="001B556E">
        <w:rPr>
          <w:bCs/>
          <w:color w:val="auto"/>
          <w:szCs w:val="24"/>
          <w:lang w:val="en"/>
        </w:rPr>
        <w:t>ó</w:t>
      </w:r>
      <w:r w:rsidRPr="001B556E">
        <w:rPr>
          <w:color w:val="auto"/>
          <w:szCs w:val="24"/>
          <w:lang w:val="en"/>
        </w:rPr>
        <w:t xml:space="preserve">mer (eds), </w:t>
      </w:r>
      <w:r w:rsidRPr="001B556E">
        <w:rPr>
          <w:i/>
          <w:color w:val="auto"/>
          <w:szCs w:val="24"/>
        </w:rPr>
        <w:t xml:space="preserve">The consumer on the home front: Second World War civilian consumption in comparative perspective, </w:t>
      </w:r>
      <w:r w:rsidRPr="001B556E">
        <w:rPr>
          <w:color w:val="auto"/>
          <w:szCs w:val="24"/>
        </w:rPr>
        <w:t>pp. 75-92.</w:t>
      </w:r>
    </w:p>
    <w:p w:rsidR="00F819A9" w:rsidRDefault="00F819A9" w:rsidP="00F819A9">
      <w:pPr>
        <w:rPr>
          <w:color w:val="auto"/>
          <w:szCs w:val="24"/>
          <w:lang w:val="en"/>
        </w:rPr>
      </w:pPr>
    </w:p>
    <w:p w:rsidR="00F819A9" w:rsidRDefault="00F819A9" w:rsidP="00F819A9">
      <w:pPr>
        <w:rPr>
          <w:color w:val="auto"/>
          <w:szCs w:val="24"/>
          <w:lang w:val="en"/>
        </w:rPr>
      </w:pPr>
    </w:p>
    <w:p w:rsidR="00295585" w:rsidRDefault="00295585" w:rsidP="00E56F35">
      <w:pPr>
        <w:rPr>
          <w:b/>
          <w:u w:val="single"/>
        </w:rPr>
      </w:pPr>
      <w:r>
        <w:rPr>
          <w:b/>
          <w:u w:val="single"/>
        </w:rPr>
        <w:t>2016</w:t>
      </w:r>
    </w:p>
    <w:p w:rsidR="00295585" w:rsidRDefault="00295585" w:rsidP="00E56F35">
      <w:pPr>
        <w:rPr>
          <w:b/>
          <w:u w:val="single"/>
        </w:rPr>
      </w:pPr>
    </w:p>
    <w:p w:rsidR="00295585" w:rsidRPr="006A7C4A" w:rsidRDefault="00295585" w:rsidP="00295585">
      <w:pPr>
        <w:rPr>
          <w:color w:val="auto"/>
        </w:rPr>
      </w:pPr>
      <w:r w:rsidRPr="006A7C4A">
        <w:rPr>
          <w:color w:val="auto"/>
        </w:rPr>
        <w:t xml:space="preserve">ADELL, ISMAEL </w:t>
      </w:r>
      <w:r w:rsidRPr="006A7C4A">
        <w:rPr>
          <w:bCs/>
          <w:color w:val="auto"/>
          <w:lang w:val="en"/>
        </w:rPr>
        <w:t xml:space="preserve">HERNÁNDEZ and PUJOL-ANDREU, JOSEP, ‘Economic growth and biological innovation: the development of the European dairy sector, 1865-1940’, </w:t>
      </w:r>
      <w:r w:rsidRPr="006A7C4A">
        <w:rPr>
          <w:bCs/>
          <w:i/>
          <w:color w:val="auto"/>
          <w:lang w:val="en"/>
        </w:rPr>
        <w:t xml:space="preserve">Rural Hist., </w:t>
      </w:r>
      <w:r w:rsidRPr="006A7C4A">
        <w:rPr>
          <w:bCs/>
          <w:color w:val="auto"/>
          <w:lang w:val="en"/>
        </w:rPr>
        <w:t>27, pp. 187-212.</w:t>
      </w:r>
    </w:p>
    <w:p w:rsidR="00295585" w:rsidRPr="006A7C4A" w:rsidRDefault="00295585" w:rsidP="00295585">
      <w:pPr>
        <w:rPr>
          <w:color w:val="auto"/>
        </w:rPr>
      </w:pPr>
      <w:r w:rsidRPr="006A7C4A">
        <w:rPr>
          <w:color w:val="auto"/>
        </w:rPr>
        <w:t xml:space="preserve">ALDRICH, MEGAN, ‘Lancelot Brown, architect and landscape designer at Burghley House’, </w:t>
      </w:r>
      <w:r w:rsidRPr="006A7C4A">
        <w:rPr>
          <w:i/>
          <w:color w:val="auto"/>
        </w:rPr>
        <w:t xml:space="preserve">Garden Hist., </w:t>
      </w:r>
      <w:r w:rsidRPr="006A7C4A">
        <w:rPr>
          <w:color w:val="auto"/>
        </w:rPr>
        <w:t>44: suppl. 1, pp. 51-60.</w:t>
      </w:r>
    </w:p>
    <w:p w:rsidR="00295585" w:rsidRPr="006A7C4A" w:rsidRDefault="00295585" w:rsidP="00295585">
      <w:pPr>
        <w:rPr>
          <w:color w:val="auto"/>
        </w:rPr>
      </w:pPr>
      <w:r w:rsidRPr="006A7C4A">
        <w:rPr>
          <w:color w:val="auto"/>
        </w:rPr>
        <w:t xml:space="preserve">ALLEN, DANIEL, WATKINS, CHARLES and MATLESS, DAVID, ‘“An incredibly vile sport”: campaigns against otter hunting in Britain, 1900-39’, </w:t>
      </w:r>
      <w:r w:rsidRPr="006A7C4A">
        <w:rPr>
          <w:i/>
          <w:color w:val="auto"/>
        </w:rPr>
        <w:t xml:space="preserve">Rural Hist., </w:t>
      </w:r>
      <w:r w:rsidRPr="006A7C4A">
        <w:rPr>
          <w:color w:val="auto"/>
        </w:rPr>
        <w:t>27, pp. 79-101.</w:t>
      </w:r>
    </w:p>
    <w:p w:rsidR="00295585" w:rsidRDefault="00295585" w:rsidP="00295585">
      <w:pPr>
        <w:rPr>
          <w:color w:val="auto"/>
        </w:rPr>
      </w:pPr>
      <w:r w:rsidRPr="006A7C4A">
        <w:rPr>
          <w:color w:val="auto"/>
        </w:rPr>
        <w:t xml:space="preserve">ALLISON, JULIA, ‘Midwives of sixteenth-century rural East Anglia, </w:t>
      </w:r>
      <w:r w:rsidRPr="006A7C4A">
        <w:rPr>
          <w:i/>
          <w:color w:val="auto"/>
        </w:rPr>
        <w:t xml:space="preserve">Rural Hist., </w:t>
      </w:r>
      <w:r w:rsidRPr="006A7C4A">
        <w:rPr>
          <w:color w:val="auto"/>
        </w:rPr>
        <w:t>27, pp. 1-19.</w:t>
      </w:r>
    </w:p>
    <w:p w:rsidR="00295585" w:rsidRDefault="00295585" w:rsidP="00295585">
      <w:pPr>
        <w:rPr>
          <w:color w:val="auto"/>
        </w:rPr>
      </w:pPr>
      <w:r>
        <w:rPr>
          <w:color w:val="auto"/>
        </w:rPr>
        <w:t xml:space="preserve">ALTHAMMER, BEATE, ‘Controlling vagrancy: Germany, England and France, 1880-1914’, in Althammer, Raphael and Stazic-Wendt (eds), </w:t>
      </w:r>
      <w:r w:rsidRPr="00877582">
        <w:rPr>
          <w:i/>
          <w:color w:val="auto"/>
          <w:szCs w:val="24"/>
        </w:rPr>
        <w:t>Rescuing the vulnerable</w:t>
      </w:r>
      <w:r>
        <w:rPr>
          <w:i/>
          <w:color w:val="auto"/>
          <w:szCs w:val="24"/>
        </w:rPr>
        <w:t xml:space="preserve">: </w:t>
      </w:r>
      <w:r w:rsidRPr="00877582">
        <w:rPr>
          <w:i/>
          <w:color w:val="auto"/>
          <w:szCs w:val="24"/>
        </w:rPr>
        <w:t>poverty, welfare and social ties in modern Europe</w:t>
      </w:r>
      <w:r>
        <w:rPr>
          <w:i/>
          <w:color w:val="auto"/>
          <w:szCs w:val="24"/>
        </w:rPr>
        <w:t xml:space="preserve">, </w:t>
      </w:r>
      <w:r>
        <w:rPr>
          <w:color w:val="auto"/>
          <w:szCs w:val="24"/>
        </w:rPr>
        <w:t>pp. 187-211.</w:t>
      </w:r>
    </w:p>
    <w:p w:rsidR="00295585" w:rsidRDefault="00295585" w:rsidP="00295585">
      <w:pPr>
        <w:rPr>
          <w:rStyle w:val="Strong"/>
          <w:b w:val="0"/>
          <w:color w:val="auto"/>
          <w:szCs w:val="24"/>
        </w:rPr>
      </w:pPr>
      <w:r>
        <w:rPr>
          <w:color w:val="auto"/>
        </w:rPr>
        <w:t>AMBLARD, MARION, ‘</w:t>
      </w:r>
      <w:r w:rsidRPr="005E3757">
        <w:rPr>
          <w:color w:val="auto"/>
          <w:szCs w:val="24"/>
        </w:rPr>
        <w:t>Le thème du travail agricole dans les tableaux des Glasgow Boys, ou l'Écosse selon des peintres victoriens</w:t>
      </w:r>
      <w:r>
        <w:rPr>
          <w:color w:val="auto"/>
          <w:szCs w:val="24"/>
        </w:rPr>
        <w:t xml:space="preserve">’, </w:t>
      </w:r>
      <w:r w:rsidRPr="005E3757">
        <w:rPr>
          <w:rStyle w:val="Strong"/>
          <w:b w:val="0"/>
          <w:i/>
          <w:color w:val="auto"/>
          <w:szCs w:val="24"/>
        </w:rPr>
        <w:t>Études Écossaises</w:t>
      </w:r>
      <w:r>
        <w:rPr>
          <w:rStyle w:val="Strong"/>
          <w:b w:val="0"/>
          <w:i/>
          <w:color w:val="auto"/>
          <w:szCs w:val="24"/>
        </w:rPr>
        <w:t xml:space="preserve">, </w:t>
      </w:r>
      <w:r>
        <w:rPr>
          <w:rStyle w:val="Strong"/>
          <w:b w:val="0"/>
          <w:color w:val="auto"/>
          <w:szCs w:val="24"/>
        </w:rPr>
        <w:t>18, pp. 119-32.</w:t>
      </w:r>
    </w:p>
    <w:p w:rsidR="00295585" w:rsidRDefault="00295585" w:rsidP="00295585">
      <w:pPr>
        <w:rPr>
          <w:color w:val="auto"/>
          <w:szCs w:val="24"/>
        </w:rPr>
      </w:pPr>
      <w:r>
        <w:rPr>
          <w:rStyle w:val="Strong"/>
          <w:b w:val="0"/>
          <w:color w:val="auto"/>
          <w:szCs w:val="24"/>
        </w:rPr>
        <w:t>ANDREWS, PATRICK, ‘</w:t>
      </w:r>
      <w:r w:rsidRPr="00EE5374">
        <w:rPr>
          <w:color w:val="auto"/>
          <w:szCs w:val="24"/>
        </w:rPr>
        <w:t>The lost community of Gore Fields</w:t>
      </w:r>
      <w:r>
        <w:rPr>
          <w:color w:val="auto"/>
          <w:szCs w:val="24"/>
        </w:rPr>
        <w:t xml:space="preserve">’, </w:t>
      </w:r>
      <w:r>
        <w:rPr>
          <w:i/>
          <w:color w:val="auto"/>
          <w:szCs w:val="24"/>
        </w:rPr>
        <w:t xml:space="preserve">Proc. Dorset Natural History and Archaeol. Soc., </w:t>
      </w:r>
      <w:r>
        <w:rPr>
          <w:color w:val="auto"/>
          <w:szCs w:val="24"/>
        </w:rPr>
        <w:t>137, pp. 46-56.</w:t>
      </w:r>
    </w:p>
    <w:p w:rsidR="00295585" w:rsidRPr="00CB763E" w:rsidRDefault="00295585" w:rsidP="00295585">
      <w:pPr>
        <w:rPr>
          <w:color w:val="auto"/>
          <w:szCs w:val="24"/>
        </w:rPr>
      </w:pPr>
      <w:r>
        <w:rPr>
          <w:color w:val="auto"/>
          <w:szCs w:val="24"/>
        </w:rPr>
        <w:t xml:space="preserve">ASH, ERIC H., ‘Reclaiming a new world: fen drainage, improvement and projectors in seventeenth-century England’, </w:t>
      </w:r>
      <w:r>
        <w:rPr>
          <w:i/>
          <w:color w:val="auto"/>
          <w:szCs w:val="24"/>
        </w:rPr>
        <w:t xml:space="preserve">Early Science and Medicine, </w:t>
      </w:r>
      <w:r>
        <w:rPr>
          <w:color w:val="auto"/>
          <w:szCs w:val="24"/>
        </w:rPr>
        <w:t>21, pp. 445-69.</w:t>
      </w:r>
    </w:p>
    <w:p w:rsidR="00295585" w:rsidRPr="00EE40E6" w:rsidRDefault="00295585" w:rsidP="00295585">
      <w:pPr>
        <w:rPr>
          <w:b/>
          <w:color w:val="auto"/>
          <w:szCs w:val="24"/>
        </w:rPr>
      </w:pPr>
      <w:r>
        <w:rPr>
          <w:color w:val="auto"/>
        </w:rPr>
        <w:t>AUER, CHRISTIAN, ‘</w:t>
      </w:r>
      <w:r w:rsidRPr="00EE40E6">
        <w:rPr>
          <w:color w:val="auto"/>
          <w:szCs w:val="24"/>
        </w:rPr>
        <w:t xml:space="preserve">La transgression du dogme du laissez-faire : l'intervention du gouvernement </w:t>
      </w:r>
      <w:r>
        <w:rPr>
          <w:color w:val="auto"/>
          <w:szCs w:val="24"/>
        </w:rPr>
        <w:t>B</w:t>
      </w:r>
      <w:r w:rsidRPr="00EE40E6">
        <w:rPr>
          <w:color w:val="auto"/>
          <w:szCs w:val="24"/>
        </w:rPr>
        <w:t>ritannique dans les Hautes Terres d'Écosse en 1846-1847</w:t>
      </w:r>
      <w:r>
        <w:rPr>
          <w:color w:val="auto"/>
          <w:szCs w:val="24"/>
        </w:rPr>
        <w:t xml:space="preserve">’, </w:t>
      </w:r>
      <w:r w:rsidRPr="00EE40E6">
        <w:rPr>
          <w:rStyle w:val="Strong"/>
          <w:b w:val="0"/>
          <w:i/>
          <w:color w:val="auto"/>
          <w:szCs w:val="24"/>
        </w:rPr>
        <w:t>Études Écossaises</w:t>
      </w:r>
      <w:r>
        <w:rPr>
          <w:rStyle w:val="Strong"/>
          <w:b w:val="0"/>
          <w:i/>
          <w:color w:val="auto"/>
          <w:szCs w:val="24"/>
        </w:rPr>
        <w:t xml:space="preserve">, </w:t>
      </w:r>
      <w:r>
        <w:rPr>
          <w:rStyle w:val="Strong"/>
          <w:b w:val="0"/>
          <w:color w:val="auto"/>
          <w:szCs w:val="24"/>
        </w:rPr>
        <w:t>18, pp. 107-17.</w:t>
      </w:r>
    </w:p>
    <w:p w:rsidR="00295585" w:rsidRPr="006A7C4A" w:rsidRDefault="00295585" w:rsidP="00295585">
      <w:pPr>
        <w:rPr>
          <w:color w:val="auto"/>
          <w:szCs w:val="24"/>
        </w:rPr>
      </w:pPr>
      <w:r w:rsidRPr="006A7C4A">
        <w:rPr>
          <w:color w:val="auto"/>
        </w:rPr>
        <w:t>AUSTIN, DAVID, ‘</w:t>
      </w:r>
      <w:r w:rsidRPr="006A7C4A">
        <w:rPr>
          <w:color w:val="auto"/>
          <w:szCs w:val="24"/>
        </w:rPr>
        <w:t xml:space="preserve">Reconstructing the upland landscapes of medieval Wales’, </w:t>
      </w:r>
      <w:r w:rsidRPr="006A7C4A">
        <w:rPr>
          <w:i/>
          <w:color w:val="auto"/>
        </w:rPr>
        <w:t>Archaeologia Cambrensis</w:t>
      </w:r>
      <w:r w:rsidRPr="006A7C4A">
        <w:rPr>
          <w:color w:val="auto"/>
        </w:rPr>
        <w:t>, 165, pp. 1-19.</w:t>
      </w:r>
    </w:p>
    <w:p w:rsidR="00295585" w:rsidRPr="006A7C4A" w:rsidRDefault="00295585" w:rsidP="00295585">
      <w:pPr>
        <w:rPr>
          <w:color w:val="auto"/>
        </w:rPr>
      </w:pPr>
      <w:r w:rsidRPr="006A7C4A">
        <w:rPr>
          <w:color w:val="auto"/>
        </w:rPr>
        <w:t xml:space="preserve">AUSTIN, PETER, ‘The production of charcoal in South-East Hertfordshire, 1550-1850’, </w:t>
      </w:r>
      <w:r w:rsidRPr="006A7C4A">
        <w:rPr>
          <w:i/>
          <w:color w:val="auto"/>
        </w:rPr>
        <w:t xml:space="preserve">Local Historian, </w:t>
      </w:r>
      <w:r w:rsidRPr="006A7C4A">
        <w:rPr>
          <w:color w:val="auto"/>
        </w:rPr>
        <w:t>46, pp. 229-40.</w:t>
      </w:r>
    </w:p>
    <w:p w:rsidR="00295585" w:rsidRPr="006A7C4A" w:rsidRDefault="00295585" w:rsidP="00295585">
      <w:pPr>
        <w:rPr>
          <w:color w:val="auto"/>
        </w:rPr>
      </w:pPr>
      <w:r w:rsidRPr="006A7C4A">
        <w:rPr>
          <w:color w:val="auto"/>
        </w:rPr>
        <w:t>BAIGENT, ELIZABETH, ‘</w:t>
      </w:r>
      <w:r w:rsidRPr="006A7C4A">
        <w:rPr>
          <w:color w:val="auto"/>
          <w:szCs w:val="24"/>
        </w:rPr>
        <w:t>Octavia Hill, nature and open space: crowning success or campaigning “utterly without result”’, in B</w:t>
      </w:r>
      <w:r w:rsidRPr="006A7C4A">
        <w:rPr>
          <w:color w:val="auto"/>
        </w:rPr>
        <w:t xml:space="preserve">aigent and Cowell (eds), </w:t>
      </w:r>
      <w:r w:rsidRPr="006A7C4A">
        <w:rPr>
          <w:i/>
          <w:color w:val="auto"/>
        </w:rPr>
        <w:t xml:space="preserve">Nobler imaginings and mightier struggles: Octavia Hill, social activism and the remaking of British society, </w:t>
      </w:r>
      <w:r w:rsidRPr="006A7C4A">
        <w:rPr>
          <w:color w:val="auto"/>
        </w:rPr>
        <w:t>pp. 141-61.</w:t>
      </w:r>
    </w:p>
    <w:p w:rsidR="00295585" w:rsidRPr="00A379F6" w:rsidRDefault="00295585" w:rsidP="00295585">
      <w:pPr>
        <w:rPr>
          <w:color w:val="auto"/>
          <w:szCs w:val="24"/>
        </w:rPr>
      </w:pPr>
      <w:r w:rsidRPr="006A7C4A">
        <w:rPr>
          <w:color w:val="auto"/>
        </w:rPr>
        <w:t>BAILEY, KEITH,</w:t>
      </w:r>
      <w:r>
        <w:rPr>
          <w:color w:val="auto"/>
        </w:rPr>
        <w:t xml:space="preserve"> ‘</w:t>
      </w:r>
      <w:r w:rsidRPr="00A379F6">
        <w:rPr>
          <w:color w:val="auto"/>
          <w:szCs w:val="24"/>
        </w:rPr>
        <w:t xml:space="preserve">The life and times of Burghild of Mercia: </w:t>
      </w:r>
      <w:r>
        <w:rPr>
          <w:color w:val="auto"/>
          <w:szCs w:val="24"/>
        </w:rPr>
        <w:t>n</w:t>
      </w:r>
      <w:r w:rsidRPr="00A379F6">
        <w:rPr>
          <w:color w:val="auto"/>
          <w:szCs w:val="24"/>
        </w:rPr>
        <w:t>ew light on Anglo-Saxon Buckinghamshire</w:t>
      </w:r>
      <w:r>
        <w:rPr>
          <w:color w:val="auto"/>
          <w:szCs w:val="24"/>
        </w:rPr>
        <w:t xml:space="preserve">’, </w:t>
      </w:r>
      <w:r w:rsidRPr="006A7C4A">
        <w:rPr>
          <w:i/>
          <w:color w:val="auto"/>
        </w:rPr>
        <w:t xml:space="preserve">Records of Bucks., </w:t>
      </w:r>
      <w:r w:rsidRPr="006A7C4A">
        <w:rPr>
          <w:color w:val="auto"/>
        </w:rPr>
        <w:t>56, pp.</w:t>
      </w:r>
      <w:r>
        <w:rPr>
          <w:color w:val="auto"/>
        </w:rPr>
        <w:t xml:space="preserve"> 43-53.</w:t>
      </w:r>
    </w:p>
    <w:p w:rsidR="00295585" w:rsidRPr="006A7C4A" w:rsidRDefault="00295585" w:rsidP="00295585">
      <w:pPr>
        <w:rPr>
          <w:color w:val="auto"/>
          <w:szCs w:val="24"/>
        </w:rPr>
      </w:pPr>
      <w:r>
        <w:rPr>
          <w:color w:val="auto"/>
        </w:rPr>
        <w:t xml:space="preserve">—, </w:t>
      </w:r>
      <w:r w:rsidRPr="006A7C4A">
        <w:rPr>
          <w:color w:val="auto"/>
        </w:rPr>
        <w:t>‘“</w:t>
      </w:r>
      <w:r w:rsidRPr="006A7C4A">
        <w:rPr>
          <w:color w:val="auto"/>
          <w:szCs w:val="24"/>
        </w:rPr>
        <w:t>The men who dwell in open country”: Buckinghamshire names with OE *</w:t>
      </w:r>
      <w:r w:rsidRPr="006A7C4A">
        <w:rPr>
          <w:rStyle w:val="Emphasis"/>
          <w:color w:val="auto"/>
          <w:szCs w:val="24"/>
        </w:rPr>
        <w:t>fildena</w:t>
      </w:r>
      <w:r w:rsidRPr="006A7C4A">
        <w:rPr>
          <w:rStyle w:val="Emphasis"/>
          <w:i w:val="0"/>
          <w:color w:val="auto"/>
          <w:szCs w:val="24"/>
        </w:rPr>
        <w:t xml:space="preserve">’, </w:t>
      </w:r>
      <w:r w:rsidRPr="006A7C4A">
        <w:rPr>
          <w:i/>
          <w:color w:val="auto"/>
        </w:rPr>
        <w:t xml:space="preserve">Records of Bucks., </w:t>
      </w:r>
      <w:r w:rsidRPr="006A7C4A">
        <w:rPr>
          <w:color w:val="auto"/>
        </w:rPr>
        <w:t>56, pp. 145-8.</w:t>
      </w:r>
    </w:p>
    <w:p w:rsidR="00295585" w:rsidRPr="006A7C4A" w:rsidRDefault="00295585" w:rsidP="00295585">
      <w:pPr>
        <w:rPr>
          <w:color w:val="auto"/>
        </w:rPr>
      </w:pPr>
      <w:r w:rsidRPr="006A7C4A">
        <w:rPr>
          <w:color w:val="auto"/>
        </w:rPr>
        <w:t>—, ‘“</w:t>
      </w:r>
      <w:r w:rsidRPr="006A7C4A">
        <w:rPr>
          <w:color w:val="auto"/>
          <w:szCs w:val="24"/>
        </w:rPr>
        <w:t xml:space="preserve">New” Buckinghamshire Anglo-Saxon charter bounds II : Aspley Guise’, </w:t>
      </w:r>
      <w:r w:rsidRPr="006A7C4A">
        <w:rPr>
          <w:i/>
          <w:color w:val="auto"/>
        </w:rPr>
        <w:t xml:space="preserve">Records of Bucks., </w:t>
      </w:r>
      <w:r w:rsidRPr="006A7C4A">
        <w:rPr>
          <w:color w:val="auto"/>
        </w:rPr>
        <w:t>56, pp. 149-54.</w:t>
      </w:r>
      <w:r w:rsidRPr="006A7C4A">
        <w:rPr>
          <w:rFonts w:ascii="Arial" w:hAnsi="Arial" w:cs="Arial"/>
          <w:color w:val="auto"/>
          <w:sz w:val="29"/>
          <w:szCs w:val="29"/>
        </w:rPr>
        <w:t xml:space="preserve"> </w:t>
      </w:r>
    </w:p>
    <w:p w:rsidR="00295585" w:rsidRPr="006A7C4A" w:rsidRDefault="00295585" w:rsidP="00295585">
      <w:pPr>
        <w:rPr>
          <w:color w:val="auto"/>
          <w:szCs w:val="24"/>
        </w:rPr>
      </w:pPr>
      <w:r w:rsidRPr="006A7C4A">
        <w:rPr>
          <w:color w:val="auto"/>
        </w:rPr>
        <w:t>BAKER, JOHN and BROOKES, STUART, ‘</w:t>
      </w:r>
      <w:r w:rsidRPr="006A7C4A">
        <w:rPr>
          <w:color w:val="auto"/>
          <w:szCs w:val="24"/>
        </w:rPr>
        <w:t xml:space="preserve">Landscapes of violence in early </w:t>
      </w:r>
      <w:r>
        <w:rPr>
          <w:color w:val="auto"/>
          <w:szCs w:val="24"/>
        </w:rPr>
        <w:t>m</w:t>
      </w:r>
      <w:r w:rsidRPr="006A7C4A">
        <w:rPr>
          <w:color w:val="auto"/>
          <w:szCs w:val="24"/>
        </w:rPr>
        <w:t>edieval Wessex: towards a reassessment of Anglo-Saxon strategic landscapes’, in L</w:t>
      </w:r>
      <w:r w:rsidRPr="006A7C4A">
        <w:rPr>
          <w:color w:val="auto"/>
        </w:rPr>
        <w:t>avelle and Roffey (eds</w:t>
      </w:r>
      <w:r w:rsidRPr="006A7C4A">
        <w:rPr>
          <w:color w:val="auto"/>
          <w:szCs w:val="24"/>
        </w:rPr>
        <w:t xml:space="preserve">), </w:t>
      </w:r>
      <w:r w:rsidRPr="006A7C4A">
        <w:rPr>
          <w:i/>
          <w:color w:val="auto"/>
          <w:szCs w:val="24"/>
        </w:rPr>
        <w:t xml:space="preserve">Danes in Wessex: the Scandinavian impact on southern England, c.800-c.1100, </w:t>
      </w:r>
      <w:r w:rsidRPr="006A7C4A">
        <w:rPr>
          <w:color w:val="auto"/>
          <w:szCs w:val="24"/>
        </w:rPr>
        <w:t>pp</w:t>
      </w:r>
      <w:r>
        <w:rPr>
          <w:color w:val="auto"/>
          <w:szCs w:val="24"/>
        </w:rPr>
        <w:t>. 70-86.</w:t>
      </w:r>
    </w:p>
    <w:p w:rsidR="00295585" w:rsidRPr="006A7C4A" w:rsidRDefault="00295585" w:rsidP="00295585">
      <w:pPr>
        <w:rPr>
          <w:color w:val="auto"/>
        </w:rPr>
      </w:pPr>
      <w:r w:rsidRPr="006A7C4A">
        <w:rPr>
          <w:color w:val="auto"/>
        </w:rPr>
        <w:t xml:space="preserve">BALL, GEOFFREY, ‘Brownian developments and field sports at Audley End’, </w:t>
      </w:r>
      <w:r w:rsidRPr="006A7C4A">
        <w:rPr>
          <w:i/>
          <w:color w:val="auto"/>
        </w:rPr>
        <w:t xml:space="preserve">Saffron Walden Hist. J., </w:t>
      </w:r>
      <w:r w:rsidRPr="006A7C4A">
        <w:rPr>
          <w:color w:val="auto"/>
        </w:rPr>
        <w:t>31, pp. 27-33.</w:t>
      </w:r>
    </w:p>
    <w:p w:rsidR="00295585" w:rsidRPr="006A7C4A" w:rsidRDefault="00295585" w:rsidP="00295585">
      <w:pPr>
        <w:rPr>
          <w:color w:val="auto"/>
        </w:rPr>
      </w:pPr>
      <w:r w:rsidRPr="006A7C4A">
        <w:rPr>
          <w:color w:val="auto"/>
        </w:rPr>
        <w:t>—, ‘The story of Cleales of Saffron Walden and Haverhill</w:t>
      </w:r>
      <w:r>
        <w:rPr>
          <w:color w:val="auto"/>
        </w:rPr>
        <w:t>’</w:t>
      </w:r>
      <w:r w:rsidRPr="006A7C4A">
        <w:rPr>
          <w:color w:val="auto"/>
        </w:rPr>
        <w:t xml:space="preserve">, </w:t>
      </w:r>
      <w:r w:rsidRPr="006A7C4A">
        <w:rPr>
          <w:i/>
          <w:color w:val="auto"/>
        </w:rPr>
        <w:t xml:space="preserve">Saffron Walden Hist. J., </w:t>
      </w:r>
      <w:r w:rsidRPr="006A7C4A">
        <w:rPr>
          <w:color w:val="auto"/>
        </w:rPr>
        <w:t>31, pp. 9-13.</w:t>
      </w:r>
    </w:p>
    <w:p w:rsidR="00295585" w:rsidRDefault="00295585" w:rsidP="00295585">
      <w:pPr>
        <w:rPr>
          <w:color w:val="auto"/>
        </w:rPr>
      </w:pPr>
      <w:r w:rsidRPr="006A7C4A">
        <w:rPr>
          <w:color w:val="auto"/>
        </w:rPr>
        <w:t xml:space="preserve">BAPTY, TAMSIN, ‘The Corbetts are “victorious over all”: agricultural implement making in Shropshire, </w:t>
      </w:r>
      <w:r w:rsidRPr="006A7C4A">
        <w:rPr>
          <w:i/>
          <w:color w:val="auto"/>
        </w:rPr>
        <w:t>c.</w:t>
      </w:r>
      <w:r w:rsidRPr="006A7C4A">
        <w:rPr>
          <w:color w:val="auto"/>
        </w:rPr>
        <w:t xml:space="preserve">1860 to 1914’, </w:t>
      </w:r>
      <w:r w:rsidRPr="006A7C4A">
        <w:rPr>
          <w:i/>
          <w:color w:val="auto"/>
        </w:rPr>
        <w:t xml:space="preserve">AgHR, </w:t>
      </w:r>
      <w:r w:rsidRPr="006A7C4A">
        <w:rPr>
          <w:color w:val="auto"/>
        </w:rPr>
        <w:t>64, pp. 38-53.</w:t>
      </w:r>
    </w:p>
    <w:p w:rsidR="00295585" w:rsidRPr="00D41B44" w:rsidRDefault="00295585" w:rsidP="00295585">
      <w:pPr>
        <w:rPr>
          <w:color w:val="auto"/>
          <w:szCs w:val="24"/>
        </w:rPr>
      </w:pPr>
      <w:r>
        <w:rPr>
          <w:color w:val="auto"/>
        </w:rPr>
        <w:t>BASSETT, STEVEN and WAGER, SARAH J., ‘</w:t>
      </w:r>
      <w:r w:rsidRPr="00D41B44">
        <w:rPr>
          <w:rStyle w:val="Emphasis"/>
          <w:color w:val="auto"/>
          <w:szCs w:val="24"/>
        </w:rPr>
        <w:t>Donnelie</w:t>
      </w:r>
      <w:r w:rsidRPr="00D41B44">
        <w:rPr>
          <w:color w:val="auto"/>
          <w:szCs w:val="24"/>
        </w:rPr>
        <w:t xml:space="preserve"> (Warwicks) – identifying a lost Domesday manor and understanding the nature and function of its </w:t>
      </w:r>
      <w:r w:rsidRPr="00D41B44">
        <w:rPr>
          <w:rStyle w:val="Emphasis"/>
          <w:color w:val="auto"/>
          <w:szCs w:val="24"/>
        </w:rPr>
        <w:t>haia</w:t>
      </w:r>
      <w:r w:rsidRPr="00D41B44">
        <w:rPr>
          <w:color w:val="auto"/>
          <w:szCs w:val="24"/>
        </w:rPr>
        <w:t xml:space="preserve"> (hay)</w:t>
      </w:r>
      <w:r>
        <w:rPr>
          <w:color w:val="auto"/>
          <w:szCs w:val="24"/>
        </w:rPr>
        <w:t xml:space="preserve">’, </w:t>
      </w:r>
      <w:r>
        <w:rPr>
          <w:i/>
          <w:color w:val="auto"/>
          <w:szCs w:val="24"/>
        </w:rPr>
        <w:t xml:space="preserve">Midland Hist., </w:t>
      </w:r>
      <w:r>
        <w:rPr>
          <w:color w:val="auto"/>
          <w:szCs w:val="24"/>
        </w:rPr>
        <w:t>42, pp. 1-17.</w:t>
      </w:r>
    </w:p>
    <w:p w:rsidR="00295585" w:rsidRDefault="00295585" w:rsidP="00295585">
      <w:pPr>
        <w:rPr>
          <w:color w:val="auto"/>
          <w:szCs w:val="24"/>
        </w:rPr>
      </w:pPr>
      <w:r>
        <w:rPr>
          <w:color w:val="auto"/>
        </w:rPr>
        <w:t>BEARDMORE, CAROL A., ‘</w:t>
      </w:r>
      <w:r w:rsidRPr="00DC7607">
        <w:rPr>
          <w:color w:val="auto"/>
          <w:szCs w:val="24"/>
        </w:rPr>
        <w:t xml:space="preserve">The </w:t>
      </w:r>
      <w:r>
        <w:rPr>
          <w:color w:val="auto"/>
          <w:szCs w:val="24"/>
        </w:rPr>
        <w:t>r</w:t>
      </w:r>
      <w:r w:rsidRPr="00DC7607">
        <w:rPr>
          <w:color w:val="auto"/>
          <w:szCs w:val="24"/>
        </w:rPr>
        <w:t xml:space="preserve">ural </w:t>
      </w:r>
      <w:r>
        <w:rPr>
          <w:color w:val="auto"/>
          <w:szCs w:val="24"/>
        </w:rPr>
        <w:t>e</w:t>
      </w:r>
      <w:r w:rsidRPr="00DC7607">
        <w:rPr>
          <w:color w:val="auto"/>
          <w:szCs w:val="24"/>
        </w:rPr>
        <w:t xml:space="preserve">state through the </w:t>
      </w:r>
      <w:r>
        <w:rPr>
          <w:color w:val="auto"/>
          <w:szCs w:val="24"/>
        </w:rPr>
        <w:t>e</w:t>
      </w:r>
      <w:r w:rsidRPr="00DC7607">
        <w:rPr>
          <w:color w:val="auto"/>
          <w:szCs w:val="24"/>
        </w:rPr>
        <w:t xml:space="preserve">yes of the </w:t>
      </w:r>
      <w:r>
        <w:rPr>
          <w:color w:val="auto"/>
          <w:szCs w:val="24"/>
        </w:rPr>
        <w:t>l</w:t>
      </w:r>
      <w:r w:rsidRPr="00DC7607">
        <w:rPr>
          <w:color w:val="auto"/>
          <w:szCs w:val="24"/>
        </w:rPr>
        <w:t xml:space="preserve">and </w:t>
      </w:r>
      <w:r>
        <w:rPr>
          <w:color w:val="auto"/>
          <w:szCs w:val="24"/>
        </w:rPr>
        <w:t>a</w:t>
      </w:r>
      <w:r w:rsidRPr="00DC7607">
        <w:rPr>
          <w:color w:val="auto"/>
          <w:szCs w:val="24"/>
        </w:rPr>
        <w:t>gent</w:t>
      </w:r>
      <w:r>
        <w:rPr>
          <w:color w:val="auto"/>
          <w:szCs w:val="24"/>
        </w:rPr>
        <w:t>: a</w:t>
      </w:r>
      <w:r w:rsidRPr="00DC7607">
        <w:rPr>
          <w:color w:val="auto"/>
          <w:szCs w:val="24"/>
        </w:rPr>
        <w:t xml:space="preserve"> </w:t>
      </w:r>
      <w:r>
        <w:rPr>
          <w:color w:val="auto"/>
          <w:szCs w:val="24"/>
        </w:rPr>
        <w:t>c</w:t>
      </w:r>
      <w:r w:rsidRPr="00DC7607">
        <w:rPr>
          <w:color w:val="auto"/>
          <w:szCs w:val="24"/>
        </w:rPr>
        <w:t xml:space="preserve">ommunity in </w:t>
      </w:r>
      <w:r>
        <w:rPr>
          <w:color w:val="auto"/>
          <w:szCs w:val="24"/>
        </w:rPr>
        <w:t>m</w:t>
      </w:r>
      <w:r w:rsidRPr="00DC7607">
        <w:rPr>
          <w:color w:val="auto"/>
          <w:szCs w:val="24"/>
        </w:rPr>
        <w:t xml:space="preserve">icrocosm </w:t>
      </w:r>
      <w:r w:rsidRPr="00DC7607">
        <w:rPr>
          <w:i/>
          <w:color w:val="auto"/>
          <w:szCs w:val="24"/>
        </w:rPr>
        <w:t>c</w:t>
      </w:r>
      <w:r>
        <w:rPr>
          <w:i/>
          <w:color w:val="auto"/>
          <w:szCs w:val="24"/>
        </w:rPr>
        <w:t>.</w:t>
      </w:r>
      <w:r w:rsidRPr="00DC7607">
        <w:rPr>
          <w:color w:val="auto"/>
          <w:szCs w:val="24"/>
        </w:rPr>
        <w:t>1812 – 1844</w:t>
      </w:r>
      <w:r>
        <w:rPr>
          <w:color w:val="auto"/>
          <w:szCs w:val="24"/>
        </w:rPr>
        <w:t xml:space="preserve">’, </w:t>
      </w:r>
      <w:r>
        <w:rPr>
          <w:i/>
          <w:color w:val="auto"/>
          <w:szCs w:val="24"/>
        </w:rPr>
        <w:t xml:space="preserve">Family &amp; Community History, </w:t>
      </w:r>
      <w:r>
        <w:rPr>
          <w:color w:val="auto"/>
          <w:szCs w:val="24"/>
        </w:rPr>
        <w:t>19, pp. 17-33.</w:t>
      </w:r>
    </w:p>
    <w:p w:rsidR="00295585" w:rsidRPr="003F6561" w:rsidRDefault="00295585" w:rsidP="00295585">
      <w:pPr>
        <w:rPr>
          <w:color w:val="auto"/>
          <w:szCs w:val="24"/>
        </w:rPr>
      </w:pPr>
      <w:r>
        <w:rPr>
          <w:color w:val="auto"/>
          <w:szCs w:val="24"/>
        </w:rPr>
        <w:t>BELL, JONATHAN and WATSON, MERVYN, ‘</w:t>
      </w:r>
      <w:r w:rsidRPr="003F6561">
        <w:rPr>
          <w:color w:val="auto"/>
          <w:szCs w:val="24"/>
        </w:rPr>
        <w:t xml:space="preserve">Slaughtering </w:t>
      </w:r>
      <w:r>
        <w:rPr>
          <w:color w:val="auto"/>
          <w:szCs w:val="24"/>
        </w:rPr>
        <w:t>c</w:t>
      </w:r>
      <w:r w:rsidRPr="003F6561">
        <w:rPr>
          <w:color w:val="auto"/>
          <w:szCs w:val="24"/>
        </w:rPr>
        <w:t>attle in Ireland</w:t>
      </w:r>
      <w:r>
        <w:rPr>
          <w:color w:val="auto"/>
          <w:szCs w:val="24"/>
        </w:rPr>
        <w:t>: a</w:t>
      </w:r>
      <w:r w:rsidRPr="003F6561">
        <w:rPr>
          <w:color w:val="auto"/>
          <w:szCs w:val="24"/>
        </w:rPr>
        <w:t xml:space="preserve"> </w:t>
      </w:r>
      <w:r>
        <w:rPr>
          <w:color w:val="auto"/>
          <w:szCs w:val="24"/>
        </w:rPr>
        <w:t>h</w:t>
      </w:r>
      <w:r w:rsidRPr="003F6561">
        <w:rPr>
          <w:color w:val="auto"/>
          <w:szCs w:val="24"/>
        </w:rPr>
        <w:t xml:space="preserve">istorical </w:t>
      </w:r>
      <w:r>
        <w:rPr>
          <w:color w:val="auto"/>
          <w:szCs w:val="24"/>
        </w:rPr>
        <w:t>p</w:t>
      </w:r>
      <w:r w:rsidRPr="003F6561">
        <w:rPr>
          <w:color w:val="auto"/>
          <w:szCs w:val="24"/>
        </w:rPr>
        <w:t>erspective</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108-12.</w:t>
      </w:r>
    </w:p>
    <w:p w:rsidR="00295585" w:rsidRPr="00D568E4" w:rsidRDefault="00295585" w:rsidP="00295585">
      <w:pPr>
        <w:rPr>
          <w:color w:val="auto"/>
          <w:szCs w:val="24"/>
        </w:rPr>
      </w:pPr>
      <w:r>
        <w:rPr>
          <w:color w:val="auto"/>
          <w:szCs w:val="24"/>
        </w:rPr>
        <w:t>BERRYMAN, DUNCAN, ‘</w:t>
      </w:r>
      <w:r w:rsidRPr="00D568E4">
        <w:rPr>
          <w:color w:val="auto"/>
          <w:szCs w:val="24"/>
        </w:rPr>
        <w:t>Two Wiltshire manors and their manorial buildings</w:t>
      </w:r>
      <w:r>
        <w:rPr>
          <w:color w:val="auto"/>
          <w:szCs w:val="24"/>
        </w:rPr>
        <w:t xml:space="preserve">’, </w:t>
      </w:r>
      <w:r>
        <w:rPr>
          <w:i/>
        </w:rPr>
        <w:t xml:space="preserve">Wilts. Archaeol. and Natural Hist. Mag., </w:t>
      </w:r>
      <w:r>
        <w:t>109, pp. 116-25.</w:t>
      </w:r>
    </w:p>
    <w:p w:rsidR="00295585" w:rsidRDefault="00295585" w:rsidP="00295585">
      <w:pPr>
        <w:rPr>
          <w:rStyle w:val="nlmarticle-title"/>
          <w:rFonts w:cs="Arial"/>
          <w:color w:val="auto"/>
          <w:lang w:val="en"/>
        </w:rPr>
      </w:pPr>
      <w:r w:rsidRPr="006A7C4A">
        <w:rPr>
          <w:color w:val="auto"/>
        </w:rPr>
        <w:t>BEZANT, JEMMA and GRANT, KEVIN, ‘</w:t>
      </w:r>
      <w:r w:rsidRPr="006A7C4A">
        <w:rPr>
          <w:rStyle w:val="nlmarticle-title"/>
          <w:rFonts w:cs="Arial"/>
          <w:color w:val="auto"/>
          <w:lang w:val="en"/>
        </w:rPr>
        <w:t>The post-medieval rural landscape: towards a landscape archaeology?</w:t>
      </w:r>
      <w:r>
        <w:rPr>
          <w:rStyle w:val="nlmarticle-title"/>
          <w:rFonts w:cs="Arial"/>
          <w:color w:val="auto"/>
          <w:lang w:val="en"/>
        </w:rPr>
        <w:t xml:space="preserve">’, </w:t>
      </w:r>
      <w:r w:rsidRPr="006A7C4A">
        <w:rPr>
          <w:rStyle w:val="nlmarticle-title"/>
          <w:rFonts w:cs="Arial"/>
          <w:i/>
          <w:color w:val="auto"/>
          <w:lang w:val="en"/>
        </w:rPr>
        <w:t>Post-Medieval Archaeol</w:t>
      </w:r>
      <w:r>
        <w:rPr>
          <w:rStyle w:val="nlmarticle-title"/>
          <w:rFonts w:cs="Arial"/>
          <w:i/>
          <w:color w:val="auto"/>
          <w:lang w:val="en"/>
        </w:rPr>
        <w:t xml:space="preserve">., </w:t>
      </w:r>
      <w:r w:rsidRPr="006A7C4A">
        <w:rPr>
          <w:rStyle w:val="nlmarticle-title"/>
          <w:rFonts w:cs="Arial"/>
          <w:color w:val="auto"/>
          <w:lang w:val="en"/>
        </w:rPr>
        <w:t>50, pp. 92-107.</w:t>
      </w:r>
    </w:p>
    <w:p w:rsidR="00295585" w:rsidRDefault="00295585" w:rsidP="00295585">
      <w:r>
        <w:rPr>
          <w:rStyle w:val="nlmarticle-title"/>
          <w:rFonts w:cs="Arial"/>
          <w:color w:val="auto"/>
          <w:lang w:val="en"/>
        </w:rPr>
        <w:t>BILLINGE, FRANCES, ‘</w:t>
      </w:r>
      <w:r w:rsidRPr="00622510">
        <w:rPr>
          <w:color w:val="auto"/>
          <w:szCs w:val="24"/>
        </w:rPr>
        <w:t xml:space="preserve">The Lords of the </w:t>
      </w:r>
      <w:r>
        <w:rPr>
          <w:color w:val="auto"/>
          <w:szCs w:val="24"/>
        </w:rPr>
        <w:t>h</w:t>
      </w:r>
      <w:r w:rsidRPr="00622510">
        <w:rPr>
          <w:color w:val="auto"/>
          <w:szCs w:val="24"/>
        </w:rPr>
        <w:t xml:space="preserve">istoric </w:t>
      </w:r>
      <w:r>
        <w:rPr>
          <w:color w:val="auto"/>
          <w:szCs w:val="24"/>
        </w:rPr>
        <w:t>m</w:t>
      </w:r>
      <w:r w:rsidRPr="00622510">
        <w:rPr>
          <w:color w:val="auto"/>
          <w:szCs w:val="24"/>
        </w:rPr>
        <w:t>anor of Bovey Tracey</w:t>
      </w:r>
      <w:r>
        <w:rPr>
          <w:color w:val="auto"/>
          <w:szCs w:val="24"/>
        </w:rPr>
        <w:t xml:space="preserve">’, </w:t>
      </w:r>
      <w:r>
        <w:rPr>
          <w:i/>
        </w:rPr>
        <w:t xml:space="preserve">Devonshire Assoc. Rep. and Trans., </w:t>
      </w:r>
      <w:r>
        <w:t>148, pp. 63-88.</w:t>
      </w:r>
    </w:p>
    <w:p w:rsidR="00295585" w:rsidRPr="00F54B25" w:rsidRDefault="00295585" w:rsidP="00295585">
      <w:pPr>
        <w:rPr>
          <w:color w:val="auto"/>
          <w:szCs w:val="24"/>
        </w:rPr>
      </w:pPr>
      <w:r>
        <w:t>BOAZMAN, GILLIAN, ‘</w:t>
      </w:r>
      <w:r w:rsidRPr="00F54B25">
        <w:rPr>
          <w:color w:val="auto"/>
          <w:szCs w:val="24"/>
        </w:rPr>
        <w:t>Hallowed by saints, coveted by kings: Christianisation and land tenure in Rathdown, c. 400-900</w:t>
      </w:r>
      <w:r>
        <w:rPr>
          <w:color w:val="auto"/>
          <w:szCs w:val="24"/>
        </w:rPr>
        <w:t>’, in O C</w:t>
      </w:r>
      <w:r w:rsidRPr="00A16BCE">
        <w:rPr>
          <w:color w:val="auto"/>
          <w:szCs w:val="24"/>
        </w:rPr>
        <w:t>arragáin</w:t>
      </w:r>
      <w:r>
        <w:rPr>
          <w:color w:val="auto"/>
          <w:szCs w:val="24"/>
        </w:rPr>
        <w:t xml:space="preserve"> and Turner (eds), </w:t>
      </w:r>
      <w:r w:rsidRPr="00F41D07">
        <w:rPr>
          <w:i/>
          <w:color w:val="auto"/>
          <w:szCs w:val="24"/>
        </w:rPr>
        <w:t>Making Christian landscapes in Atlantic Europe: conversion and consolidation in the early Middle Ages</w:t>
      </w:r>
      <w:r>
        <w:rPr>
          <w:i/>
          <w:color w:val="auto"/>
          <w:szCs w:val="24"/>
        </w:rPr>
        <w:t xml:space="preserve">, </w:t>
      </w:r>
      <w:r>
        <w:rPr>
          <w:color w:val="auto"/>
          <w:szCs w:val="24"/>
        </w:rPr>
        <w:t>pp. 21-54.</w:t>
      </w:r>
    </w:p>
    <w:p w:rsidR="00295585" w:rsidRPr="006A7C4A" w:rsidRDefault="00295585" w:rsidP="00295585">
      <w:pPr>
        <w:rPr>
          <w:color w:val="auto"/>
        </w:rPr>
      </w:pPr>
      <w:r w:rsidRPr="006A7C4A">
        <w:rPr>
          <w:bCs/>
          <w:color w:val="auto"/>
          <w:lang w:val="en"/>
        </w:rPr>
        <w:t xml:space="preserve">BÖHM, KATHRYN, ‘The return of the pickers’, </w:t>
      </w:r>
      <w:r w:rsidRPr="006A7C4A">
        <w:rPr>
          <w:bCs/>
          <w:i/>
          <w:color w:val="auto"/>
          <w:lang w:val="en"/>
        </w:rPr>
        <w:t xml:space="preserve">Rural History Today, </w:t>
      </w:r>
      <w:r w:rsidRPr="006A7C4A">
        <w:rPr>
          <w:bCs/>
          <w:color w:val="auto"/>
          <w:lang w:val="en"/>
        </w:rPr>
        <w:t>31, pp. 1, 3.</w:t>
      </w:r>
    </w:p>
    <w:p w:rsidR="00295585" w:rsidRPr="006A7C4A" w:rsidRDefault="00295585" w:rsidP="00295585">
      <w:pPr>
        <w:rPr>
          <w:color w:val="auto"/>
        </w:rPr>
      </w:pPr>
      <w:r w:rsidRPr="006A7C4A">
        <w:rPr>
          <w:color w:val="auto"/>
        </w:rPr>
        <w:t xml:space="preserve">BOLTON, MARGARET, ‘The experience of plague in East Kent, 1636-38’, </w:t>
      </w:r>
      <w:r w:rsidRPr="006A7C4A">
        <w:rPr>
          <w:i/>
          <w:color w:val="auto"/>
        </w:rPr>
        <w:t xml:space="preserve">Local Population Stud., </w:t>
      </w:r>
      <w:r w:rsidRPr="006A7C4A">
        <w:rPr>
          <w:color w:val="auto"/>
        </w:rPr>
        <w:t>96, pp. 9-27.</w:t>
      </w:r>
    </w:p>
    <w:p w:rsidR="00295585" w:rsidRPr="009F7068" w:rsidRDefault="00295585" w:rsidP="00295585">
      <w:pPr>
        <w:rPr>
          <w:color w:val="auto"/>
          <w:szCs w:val="24"/>
        </w:rPr>
      </w:pPr>
      <w:r>
        <w:rPr>
          <w:color w:val="auto"/>
        </w:rPr>
        <w:t>BOOTH, PAUL, ‘</w:t>
      </w:r>
      <w:r w:rsidRPr="009F7068">
        <w:rPr>
          <w:color w:val="auto"/>
          <w:szCs w:val="24"/>
        </w:rPr>
        <w:t xml:space="preserve">A </w:t>
      </w:r>
      <w:r>
        <w:rPr>
          <w:color w:val="auto"/>
          <w:szCs w:val="24"/>
        </w:rPr>
        <w:t>p</w:t>
      </w:r>
      <w:r w:rsidRPr="009F7068">
        <w:rPr>
          <w:color w:val="auto"/>
          <w:szCs w:val="24"/>
        </w:rPr>
        <w:t xml:space="preserve">robable </w:t>
      </w:r>
      <w:r>
        <w:rPr>
          <w:color w:val="auto"/>
          <w:szCs w:val="24"/>
        </w:rPr>
        <w:t>c</w:t>
      </w:r>
      <w:r w:rsidRPr="009F7068">
        <w:rPr>
          <w:color w:val="auto"/>
          <w:szCs w:val="24"/>
        </w:rPr>
        <w:t>attle-</w:t>
      </w:r>
      <w:r>
        <w:rPr>
          <w:color w:val="auto"/>
          <w:szCs w:val="24"/>
        </w:rPr>
        <w:t>h</w:t>
      </w:r>
      <w:r w:rsidRPr="009F7068">
        <w:rPr>
          <w:color w:val="auto"/>
          <w:szCs w:val="24"/>
        </w:rPr>
        <w:t xml:space="preserve">andling </w:t>
      </w:r>
      <w:r>
        <w:rPr>
          <w:color w:val="auto"/>
          <w:szCs w:val="24"/>
        </w:rPr>
        <w:t>s</w:t>
      </w:r>
      <w:r w:rsidRPr="009F7068">
        <w:rPr>
          <w:color w:val="auto"/>
          <w:szCs w:val="24"/>
        </w:rPr>
        <w:t>ettlement in the Windrush Valley, Oxfordshire</w:t>
      </w:r>
      <w:r>
        <w:rPr>
          <w:color w:val="auto"/>
          <w:szCs w:val="24"/>
        </w:rPr>
        <w:t>: a</w:t>
      </w:r>
      <w:r w:rsidRPr="009F7068">
        <w:rPr>
          <w:color w:val="auto"/>
          <w:szCs w:val="24"/>
        </w:rPr>
        <w:t xml:space="preserve"> </w:t>
      </w:r>
      <w:r>
        <w:rPr>
          <w:color w:val="auto"/>
          <w:szCs w:val="24"/>
        </w:rPr>
        <w:t>b</w:t>
      </w:r>
      <w:r w:rsidRPr="009F7068">
        <w:rPr>
          <w:color w:val="auto"/>
          <w:szCs w:val="24"/>
        </w:rPr>
        <w:t xml:space="preserve">rief </w:t>
      </w:r>
      <w:r>
        <w:rPr>
          <w:color w:val="auto"/>
          <w:szCs w:val="24"/>
        </w:rPr>
        <w:t>s</w:t>
      </w:r>
      <w:r w:rsidRPr="009F7068">
        <w:rPr>
          <w:color w:val="auto"/>
          <w:szCs w:val="24"/>
        </w:rPr>
        <w:t xml:space="preserve">ummary of 25 </w:t>
      </w:r>
      <w:r>
        <w:rPr>
          <w:color w:val="auto"/>
          <w:szCs w:val="24"/>
        </w:rPr>
        <w:t>y</w:t>
      </w:r>
      <w:r w:rsidRPr="009F7068">
        <w:rPr>
          <w:color w:val="auto"/>
          <w:szCs w:val="24"/>
        </w:rPr>
        <w:t xml:space="preserve">ears </w:t>
      </w:r>
      <w:r>
        <w:rPr>
          <w:color w:val="auto"/>
          <w:szCs w:val="24"/>
        </w:rPr>
        <w:t>w</w:t>
      </w:r>
      <w:r w:rsidRPr="009F7068">
        <w:rPr>
          <w:color w:val="auto"/>
          <w:szCs w:val="24"/>
        </w:rPr>
        <w:t>ork at Gill Mill Quarry, Ducklington and South Leigh</w:t>
      </w:r>
      <w:r>
        <w:rPr>
          <w:color w:val="auto"/>
          <w:szCs w:val="24"/>
        </w:rPr>
        <w:t xml:space="preserve">’, </w:t>
      </w:r>
      <w:r>
        <w:rPr>
          <w:i/>
          <w:color w:val="auto"/>
          <w:szCs w:val="24"/>
        </w:rPr>
        <w:t xml:space="preserve">Britannia, </w:t>
      </w:r>
      <w:r>
        <w:rPr>
          <w:color w:val="auto"/>
          <w:szCs w:val="24"/>
        </w:rPr>
        <w:t>47, pp. 253-61.</w:t>
      </w:r>
    </w:p>
    <w:p w:rsidR="00295585" w:rsidRPr="006A7C4A" w:rsidRDefault="00295585" w:rsidP="00295585">
      <w:pPr>
        <w:rPr>
          <w:color w:val="auto"/>
        </w:rPr>
      </w:pPr>
      <w:r w:rsidRPr="006A7C4A">
        <w:rPr>
          <w:color w:val="auto"/>
        </w:rPr>
        <w:t xml:space="preserve">BOWEN, JAMES P., ‘A “countrie” consisting wholly of woodland, “bred of Oxen and Dairies”? Agricultural regions and rural communities in lowland pastoral Shropshire during the early modern period’,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49-62.</w:t>
      </w:r>
    </w:p>
    <w:p w:rsidR="00295585" w:rsidRPr="006A7C4A" w:rsidRDefault="00295585" w:rsidP="00295585">
      <w:pPr>
        <w:rPr>
          <w:color w:val="auto"/>
        </w:rPr>
      </w:pPr>
      <w:r w:rsidRPr="006A7C4A">
        <w:rPr>
          <w:color w:val="auto"/>
        </w:rPr>
        <w:t xml:space="preserve">—, ‘“The struggle for the commons”: commons, custom and cottages in Shropshire during the sixteenth and seventeenth centuries’, in Bowen and Brown (eds), </w:t>
      </w:r>
      <w:r w:rsidRPr="006A7C4A">
        <w:rPr>
          <w:i/>
          <w:color w:val="auto"/>
        </w:rPr>
        <w:t xml:space="preserve">Custom and commercialisation in English rural society: revisiting Tawney and Postan, </w:t>
      </w:r>
      <w:r w:rsidRPr="006A7C4A">
        <w:rPr>
          <w:color w:val="auto"/>
        </w:rPr>
        <w:t>pp. 96-117.</w:t>
      </w:r>
    </w:p>
    <w:p w:rsidR="00295585" w:rsidRPr="006A7C4A" w:rsidRDefault="00295585" w:rsidP="00295585">
      <w:pPr>
        <w:rPr>
          <w:color w:val="auto"/>
        </w:rPr>
      </w:pPr>
      <w:r w:rsidRPr="006A7C4A">
        <w:rPr>
          <w:color w:val="auto"/>
        </w:rPr>
        <w:t>BOWEN, JAMES P. and BROWN, A</w:t>
      </w:r>
      <w:r>
        <w:rPr>
          <w:color w:val="auto"/>
        </w:rPr>
        <w:t xml:space="preserve">. </w:t>
      </w:r>
      <w:r w:rsidRPr="006A7C4A">
        <w:rPr>
          <w:color w:val="auto"/>
        </w:rPr>
        <w:t xml:space="preserve">T., ‘Introduction: custom and commercialisation in English rural society’, in Bowen and Brown (eds), </w:t>
      </w:r>
      <w:r w:rsidRPr="006A7C4A">
        <w:rPr>
          <w:i/>
          <w:color w:val="auto"/>
        </w:rPr>
        <w:t xml:space="preserve">Custom and commercialisation in English rural society: revisiting Tawney and Postan, </w:t>
      </w:r>
      <w:r w:rsidRPr="006A7C4A">
        <w:rPr>
          <w:color w:val="auto"/>
        </w:rPr>
        <w:t>pp. 1-19.</w:t>
      </w:r>
    </w:p>
    <w:p w:rsidR="00295585" w:rsidRPr="006A7C4A" w:rsidRDefault="00295585" w:rsidP="00295585">
      <w:pPr>
        <w:rPr>
          <w:color w:val="auto"/>
        </w:rPr>
      </w:pPr>
      <w:r w:rsidRPr="006A7C4A">
        <w:rPr>
          <w:color w:val="auto"/>
        </w:rPr>
        <w:t xml:space="preserve">BOWEN, JAMES P. and MARTIN, JOHN, ‘The “Big Freeze” of 1962-63: the loss of livestock, the issue of fodder supply and the problem of the commons in two upland hill-farming regions in England and Wales’, </w:t>
      </w:r>
      <w:r w:rsidRPr="006A7C4A">
        <w:rPr>
          <w:i/>
          <w:color w:val="auto"/>
        </w:rPr>
        <w:t xml:space="preserve">AgHR, </w:t>
      </w:r>
      <w:r w:rsidRPr="006A7C4A">
        <w:rPr>
          <w:color w:val="auto"/>
        </w:rPr>
        <w:t>64, pp. 226-60.</w:t>
      </w:r>
    </w:p>
    <w:p w:rsidR="00295585" w:rsidRPr="006A7C4A" w:rsidRDefault="00295585" w:rsidP="00295585">
      <w:pPr>
        <w:rPr>
          <w:color w:val="auto"/>
        </w:rPr>
      </w:pPr>
      <w:r w:rsidRPr="006A7C4A">
        <w:rPr>
          <w:color w:val="auto"/>
        </w:rPr>
        <w:t xml:space="preserve">BOWIE, GAVIN, ‘Grain milling in England in the Anglo-Saxon period’, </w:t>
      </w:r>
      <w:r w:rsidRPr="006A7C4A">
        <w:rPr>
          <w:i/>
          <w:color w:val="auto"/>
        </w:rPr>
        <w:t xml:space="preserve">Rural History Today, </w:t>
      </w:r>
      <w:r w:rsidRPr="006A7C4A">
        <w:rPr>
          <w:color w:val="auto"/>
        </w:rPr>
        <w:t>31, pp. 2-3.</w:t>
      </w:r>
    </w:p>
    <w:p w:rsidR="00295585" w:rsidRDefault="00295585" w:rsidP="00295585">
      <w:pPr>
        <w:rPr>
          <w:color w:val="auto"/>
        </w:rPr>
      </w:pPr>
      <w:r w:rsidRPr="006A7C4A">
        <w:rPr>
          <w:color w:val="auto"/>
        </w:rPr>
        <w:t xml:space="preserve">—, ‘The sheep house system on the chalklands of Wiltshire and Hampshire in the late medieval period’, </w:t>
      </w:r>
      <w:r w:rsidRPr="006A7C4A">
        <w:rPr>
          <w:i/>
          <w:color w:val="auto"/>
        </w:rPr>
        <w:t>Rural Hist</w:t>
      </w:r>
      <w:r>
        <w:rPr>
          <w:i/>
          <w:color w:val="auto"/>
        </w:rPr>
        <w:t>ory</w:t>
      </w:r>
      <w:r w:rsidRPr="006A7C4A">
        <w:rPr>
          <w:i/>
          <w:color w:val="auto"/>
        </w:rPr>
        <w:t xml:space="preserve"> Today, </w:t>
      </w:r>
      <w:r w:rsidRPr="006A7C4A">
        <w:rPr>
          <w:color w:val="auto"/>
        </w:rPr>
        <w:t>30, pp. 6-7.</w:t>
      </w:r>
    </w:p>
    <w:p w:rsidR="00295585" w:rsidRDefault="00295585" w:rsidP="00295585">
      <w:pPr>
        <w:rPr>
          <w:color w:val="auto"/>
          <w:szCs w:val="24"/>
        </w:rPr>
      </w:pPr>
      <w:r>
        <w:rPr>
          <w:color w:val="auto"/>
        </w:rPr>
        <w:t xml:space="preserve">BOYLAN, CIARA, ‘Famine’, in Bourke and McBride (eds), </w:t>
      </w:r>
      <w:r w:rsidRPr="00EA028C">
        <w:rPr>
          <w:i/>
          <w:color w:val="auto"/>
          <w:szCs w:val="24"/>
        </w:rPr>
        <w:t>The Princeton history of modern Ireland</w:t>
      </w:r>
      <w:r>
        <w:rPr>
          <w:i/>
          <w:color w:val="auto"/>
          <w:szCs w:val="24"/>
        </w:rPr>
        <w:t xml:space="preserve">, </w:t>
      </w:r>
      <w:r>
        <w:rPr>
          <w:color w:val="auto"/>
          <w:szCs w:val="24"/>
        </w:rPr>
        <w:t>pp. 403-24.</w:t>
      </w:r>
    </w:p>
    <w:p w:rsidR="00295585" w:rsidRPr="00AA074E" w:rsidRDefault="00295585" w:rsidP="00295585">
      <w:pPr>
        <w:rPr>
          <w:color w:val="auto"/>
          <w:szCs w:val="24"/>
        </w:rPr>
      </w:pPr>
      <w:r>
        <w:rPr>
          <w:color w:val="auto"/>
          <w:szCs w:val="24"/>
        </w:rPr>
        <w:t>BRAYTON, DAN, ‘</w:t>
      </w:r>
      <w:r w:rsidRPr="00AA074E">
        <w:rPr>
          <w:color w:val="auto"/>
          <w:szCs w:val="24"/>
        </w:rPr>
        <w:t xml:space="preserve">Enclosure and the spatialization of history in Ben Jonson's </w:t>
      </w:r>
      <w:r>
        <w:rPr>
          <w:color w:val="auto"/>
          <w:szCs w:val="24"/>
        </w:rPr>
        <w:t>“</w:t>
      </w:r>
      <w:r w:rsidRPr="00AA074E">
        <w:rPr>
          <w:color w:val="auto"/>
          <w:szCs w:val="24"/>
        </w:rPr>
        <w:t>To Penshurst</w:t>
      </w:r>
      <w:r>
        <w:rPr>
          <w:color w:val="auto"/>
          <w:szCs w:val="24"/>
        </w:rPr>
        <w:t>”’, in K</w:t>
      </w:r>
      <w:r>
        <w:rPr>
          <w:color w:val="auto"/>
        </w:rPr>
        <w:t xml:space="preserve">avey and Ketner (eds), </w:t>
      </w:r>
      <w:r w:rsidRPr="009D5834">
        <w:rPr>
          <w:i/>
          <w:color w:val="auto"/>
          <w:szCs w:val="24"/>
        </w:rPr>
        <w:t>Imagining early modern histories</w:t>
      </w:r>
      <w:r>
        <w:rPr>
          <w:i/>
          <w:color w:val="auto"/>
          <w:szCs w:val="24"/>
        </w:rPr>
        <w:t xml:space="preserve">, </w:t>
      </w:r>
      <w:r>
        <w:rPr>
          <w:color w:val="auto"/>
          <w:szCs w:val="24"/>
        </w:rPr>
        <w:t>pp. 26-49.</w:t>
      </w:r>
    </w:p>
    <w:p w:rsidR="00295585" w:rsidRDefault="00295585" w:rsidP="00295585">
      <w:pPr>
        <w:rPr>
          <w:color w:val="auto"/>
          <w:szCs w:val="24"/>
        </w:rPr>
      </w:pPr>
      <w:r>
        <w:rPr>
          <w:color w:val="auto"/>
          <w:szCs w:val="24"/>
        </w:rPr>
        <w:t>BREATHNACH, CLARA, ‘</w:t>
      </w:r>
      <w:r w:rsidRPr="00F75913">
        <w:rPr>
          <w:color w:val="auto"/>
          <w:szCs w:val="24"/>
        </w:rPr>
        <w:t xml:space="preserve">Handywomen and </w:t>
      </w:r>
      <w:r>
        <w:rPr>
          <w:color w:val="auto"/>
          <w:szCs w:val="24"/>
        </w:rPr>
        <w:t>b</w:t>
      </w:r>
      <w:r w:rsidRPr="00F75913">
        <w:rPr>
          <w:color w:val="auto"/>
          <w:szCs w:val="24"/>
        </w:rPr>
        <w:t xml:space="preserve">irthing in </w:t>
      </w:r>
      <w:r>
        <w:rPr>
          <w:color w:val="auto"/>
          <w:szCs w:val="24"/>
        </w:rPr>
        <w:t>r</w:t>
      </w:r>
      <w:r w:rsidRPr="00F75913">
        <w:rPr>
          <w:color w:val="auto"/>
          <w:szCs w:val="24"/>
        </w:rPr>
        <w:t>ural Ireland, 1851–1955</w:t>
      </w:r>
      <w:r>
        <w:rPr>
          <w:color w:val="auto"/>
          <w:szCs w:val="24"/>
        </w:rPr>
        <w:t xml:space="preserve">’, </w:t>
      </w:r>
      <w:r>
        <w:rPr>
          <w:i/>
          <w:color w:val="auto"/>
          <w:szCs w:val="24"/>
        </w:rPr>
        <w:t xml:space="preserve">Gender &amp; History, </w:t>
      </w:r>
      <w:r>
        <w:rPr>
          <w:color w:val="auto"/>
          <w:szCs w:val="24"/>
        </w:rPr>
        <w:t>28, pp. 34-56.</w:t>
      </w:r>
    </w:p>
    <w:p w:rsidR="00295585" w:rsidRDefault="00295585" w:rsidP="00295585">
      <w:pPr>
        <w:rPr>
          <w:color w:val="auto"/>
          <w:szCs w:val="24"/>
        </w:rPr>
      </w:pPr>
      <w:r>
        <w:rPr>
          <w:color w:val="auto"/>
          <w:szCs w:val="24"/>
        </w:rPr>
        <w:t>BREEN, COLIN, ‘</w:t>
      </w:r>
      <w:r w:rsidRPr="000B1706">
        <w:rPr>
          <w:color w:val="auto"/>
          <w:szCs w:val="24"/>
        </w:rPr>
        <w:t xml:space="preserve">Marine </w:t>
      </w:r>
      <w:r>
        <w:rPr>
          <w:color w:val="auto"/>
          <w:szCs w:val="24"/>
        </w:rPr>
        <w:t>f</w:t>
      </w:r>
      <w:r w:rsidRPr="000B1706">
        <w:rPr>
          <w:color w:val="auto"/>
          <w:szCs w:val="24"/>
        </w:rPr>
        <w:t xml:space="preserve">isheries and </w:t>
      </w:r>
      <w:r>
        <w:rPr>
          <w:color w:val="auto"/>
          <w:szCs w:val="24"/>
        </w:rPr>
        <w:t>s</w:t>
      </w:r>
      <w:r w:rsidRPr="000B1706">
        <w:rPr>
          <w:color w:val="auto"/>
          <w:szCs w:val="24"/>
        </w:rPr>
        <w:t xml:space="preserve">ociety in </w:t>
      </w:r>
      <w:r>
        <w:rPr>
          <w:color w:val="auto"/>
          <w:szCs w:val="24"/>
        </w:rPr>
        <w:t>m</w:t>
      </w:r>
      <w:r w:rsidRPr="000B1706">
        <w:rPr>
          <w:color w:val="auto"/>
          <w:szCs w:val="24"/>
        </w:rPr>
        <w:t>edieval Ireland</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91-8.</w:t>
      </w:r>
    </w:p>
    <w:p w:rsidR="00295585" w:rsidRPr="00290170" w:rsidRDefault="00295585" w:rsidP="00295585">
      <w:pPr>
        <w:rPr>
          <w:color w:val="auto"/>
          <w:szCs w:val="24"/>
        </w:rPr>
      </w:pPr>
      <w:r>
        <w:rPr>
          <w:color w:val="auto"/>
          <w:szCs w:val="24"/>
        </w:rPr>
        <w:t>BREEN, TOM, ‘</w:t>
      </w:r>
      <w:r w:rsidRPr="00290170">
        <w:rPr>
          <w:rStyle w:val="Emphasis"/>
          <w:color w:val="auto"/>
          <w:szCs w:val="24"/>
        </w:rPr>
        <w:t xml:space="preserve">Public or </w:t>
      </w:r>
      <w:r>
        <w:rPr>
          <w:rStyle w:val="Emphasis"/>
          <w:color w:val="auto"/>
          <w:szCs w:val="24"/>
        </w:rPr>
        <w:t>p</w:t>
      </w:r>
      <w:r w:rsidRPr="00290170">
        <w:rPr>
          <w:rStyle w:val="Emphasis"/>
          <w:color w:val="auto"/>
          <w:szCs w:val="24"/>
        </w:rPr>
        <w:t>rivate?</w:t>
      </w:r>
      <w:r w:rsidRPr="00290170">
        <w:rPr>
          <w:color w:val="auto"/>
          <w:szCs w:val="24"/>
        </w:rPr>
        <w:t xml:space="preserve"> An </w:t>
      </w:r>
      <w:r>
        <w:rPr>
          <w:color w:val="auto"/>
          <w:szCs w:val="24"/>
        </w:rPr>
        <w:t>a</w:t>
      </w:r>
      <w:r w:rsidRPr="00290170">
        <w:rPr>
          <w:color w:val="auto"/>
          <w:szCs w:val="24"/>
        </w:rPr>
        <w:t xml:space="preserve">nalysis of the </w:t>
      </w:r>
      <w:r>
        <w:rPr>
          <w:color w:val="auto"/>
          <w:szCs w:val="24"/>
        </w:rPr>
        <w:t>l</w:t>
      </w:r>
      <w:r w:rsidRPr="00290170">
        <w:rPr>
          <w:color w:val="auto"/>
          <w:szCs w:val="24"/>
        </w:rPr>
        <w:t xml:space="preserve">egal </w:t>
      </w:r>
      <w:r>
        <w:rPr>
          <w:color w:val="auto"/>
          <w:szCs w:val="24"/>
        </w:rPr>
        <w:t>s</w:t>
      </w:r>
      <w:r w:rsidRPr="00290170">
        <w:rPr>
          <w:color w:val="auto"/>
          <w:szCs w:val="24"/>
        </w:rPr>
        <w:t>tatus of Rights of Way in Norfolk</w:t>
      </w:r>
      <w:r>
        <w:rPr>
          <w:color w:val="auto"/>
          <w:szCs w:val="24"/>
        </w:rPr>
        <w:t xml:space="preserve">’, </w:t>
      </w:r>
      <w:r>
        <w:rPr>
          <w:i/>
          <w:color w:val="auto"/>
          <w:szCs w:val="24"/>
        </w:rPr>
        <w:t xml:space="preserve">Landscapes, </w:t>
      </w:r>
      <w:r>
        <w:rPr>
          <w:color w:val="auto"/>
          <w:szCs w:val="24"/>
        </w:rPr>
        <w:t>18, pp. 55-70.</w:t>
      </w:r>
    </w:p>
    <w:p w:rsidR="00295585" w:rsidRPr="006A7C4A" w:rsidRDefault="00295585" w:rsidP="00295585">
      <w:pPr>
        <w:rPr>
          <w:color w:val="auto"/>
          <w:lang w:val="en"/>
        </w:rPr>
      </w:pPr>
      <w:r w:rsidRPr="006A7C4A">
        <w:rPr>
          <w:rStyle w:val="Strong"/>
          <w:b w:val="0"/>
          <w:color w:val="auto"/>
          <w:lang w:val="en"/>
        </w:rPr>
        <w:t>BROAD, JOHN, ‘</w:t>
      </w:r>
      <w:r w:rsidRPr="006A7C4A">
        <w:rPr>
          <w:color w:val="auto"/>
          <w:lang w:val="en"/>
        </w:rPr>
        <w:t xml:space="preserve">English agrarian structures in a European context, 1300-1925’, </w:t>
      </w:r>
      <w:r w:rsidRPr="006A7C4A">
        <w:rPr>
          <w:color w:val="auto"/>
        </w:rPr>
        <w:t xml:space="preserve">in Bowen and Brown (eds), </w:t>
      </w:r>
      <w:r w:rsidRPr="006A7C4A">
        <w:rPr>
          <w:i/>
          <w:color w:val="auto"/>
        </w:rPr>
        <w:t xml:space="preserve">Custom and commercialisation in English rural society: revisiting Tawney and Postan, </w:t>
      </w:r>
      <w:r w:rsidRPr="006A7C4A">
        <w:rPr>
          <w:color w:val="auto"/>
        </w:rPr>
        <w:t>pp. 51-70.</w:t>
      </w:r>
    </w:p>
    <w:p w:rsidR="00295585" w:rsidRPr="006A7C4A" w:rsidRDefault="00295585" w:rsidP="00295585">
      <w:pPr>
        <w:rPr>
          <w:color w:val="auto"/>
          <w:szCs w:val="24"/>
          <w:lang w:val="en" w:eastAsia="en-GB"/>
        </w:rPr>
      </w:pPr>
      <w:r w:rsidRPr="006A7C4A">
        <w:rPr>
          <w:color w:val="auto"/>
          <w:szCs w:val="24"/>
          <w:lang w:val="en" w:eastAsia="en-GB"/>
        </w:rPr>
        <w:t xml:space="preserve">—, ‘Joan Thirsk and agricultural regions: a fifty year perspective’, in </w:t>
      </w:r>
      <w:r w:rsidRPr="006A7C4A">
        <w:rPr>
          <w:color w:val="auto"/>
        </w:rPr>
        <w:t xml:space="preserve">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17-27.</w:t>
      </w:r>
    </w:p>
    <w:p w:rsidR="00295585" w:rsidRPr="006A7C4A" w:rsidRDefault="00295585" w:rsidP="00295585">
      <w:pPr>
        <w:rPr>
          <w:color w:val="auto"/>
        </w:rPr>
      </w:pPr>
      <w:r w:rsidRPr="006A7C4A">
        <w:rPr>
          <w:color w:val="auto"/>
        </w:rPr>
        <w:t xml:space="preserve">BROADWAY, JAN, ‘The Wheelers of Gloucester: a provincial family of Georgian nurserymen’, </w:t>
      </w:r>
      <w:r w:rsidRPr="006A7C4A">
        <w:rPr>
          <w:i/>
          <w:color w:val="auto"/>
        </w:rPr>
        <w:t xml:space="preserve">Garden Hist., </w:t>
      </w:r>
      <w:r w:rsidRPr="006A7C4A">
        <w:rPr>
          <w:color w:val="auto"/>
        </w:rPr>
        <w:t>44, pp. 105-14.</w:t>
      </w:r>
    </w:p>
    <w:p w:rsidR="00295585" w:rsidRDefault="00295585" w:rsidP="00295585">
      <w:pPr>
        <w:rPr>
          <w:color w:val="auto"/>
          <w:szCs w:val="24"/>
        </w:rPr>
      </w:pPr>
      <w:r>
        <w:rPr>
          <w:color w:val="auto"/>
        </w:rPr>
        <w:t>BROPHY, CHRISTINE S., ‘“</w:t>
      </w:r>
      <w:r w:rsidRPr="00F850F7">
        <w:rPr>
          <w:color w:val="auto"/>
          <w:szCs w:val="24"/>
        </w:rPr>
        <w:t xml:space="preserve">What </w:t>
      </w:r>
      <w:r>
        <w:rPr>
          <w:color w:val="auto"/>
          <w:szCs w:val="24"/>
        </w:rPr>
        <w:t>n</w:t>
      </w:r>
      <w:r w:rsidRPr="00F850F7">
        <w:rPr>
          <w:color w:val="auto"/>
          <w:szCs w:val="24"/>
        </w:rPr>
        <w:t xml:space="preserve">obody </w:t>
      </w:r>
      <w:r>
        <w:rPr>
          <w:color w:val="auto"/>
          <w:szCs w:val="24"/>
        </w:rPr>
        <w:t>d</w:t>
      </w:r>
      <w:r w:rsidRPr="00F850F7">
        <w:rPr>
          <w:color w:val="auto"/>
          <w:szCs w:val="24"/>
        </w:rPr>
        <w:t xml:space="preserve">oes </w:t>
      </w:r>
      <w:r>
        <w:rPr>
          <w:color w:val="auto"/>
          <w:szCs w:val="24"/>
        </w:rPr>
        <w:t>n</w:t>
      </w:r>
      <w:r w:rsidRPr="00F850F7">
        <w:rPr>
          <w:color w:val="auto"/>
          <w:szCs w:val="24"/>
        </w:rPr>
        <w:t>ow</w:t>
      </w:r>
      <w:r>
        <w:rPr>
          <w:color w:val="auto"/>
          <w:szCs w:val="24"/>
        </w:rPr>
        <w:t>”: i</w:t>
      </w:r>
      <w:r w:rsidRPr="00F850F7">
        <w:rPr>
          <w:color w:val="auto"/>
          <w:szCs w:val="24"/>
        </w:rPr>
        <w:t xml:space="preserve">maginative </w:t>
      </w:r>
      <w:r>
        <w:rPr>
          <w:color w:val="auto"/>
          <w:szCs w:val="24"/>
        </w:rPr>
        <w:t>r</w:t>
      </w:r>
      <w:r w:rsidRPr="00F850F7">
        <w:rPr>
          <w:color w:val="auto"/>
          <w:szCs w:val="24"/>
        </w:rPr>
        <w:t xml:space="preserve">esistance of </w:t>
      </w:r>
      <w:r>
        <w:rPr>
          <w:color w:val="auto"/>
          <w:szCs w:val="24"/>
        </w:rPr>
        <w:t>r</w:t>
      </w:r>
      <w:r w:rsidRPr="00F850F7">
        <w:rPr>
          <w:color w:val="auto"/>
          <w:szCs w:val="24"/>
        </w:rPr>
        <w:t xml:space="preserve">ural </w:t>
      </w:r>
      <w:r>
        <w:rPr>
          <w:color w:val="auto"/>
          <w:szCs w:val="24"/>
        </w:rPr>
        <w:t>l</w:t>
      </w:r>
      <w:r w:rsidRPr="00F850F7">
        <w:rPr>
          <w:color w:val="auto"/>
          <w:szCs w:val="24"/>
        </w:rPr>
        <w:t xml:space="preserve">aboring </w:t>
      </w:r>
      <w:r>
        <w:rPr>
          <w:color w:val="auto"/>
          <w:szCs w:val="24"/>
        </w:rPr>
        <w:t>w</w:t>
      </w:r>
      <w:r w:rsidRPr="00F850F7">
        <w:rPr>
          <w:color w:val="auto"/>
          <w:szCs w:val="24"/>
        </w:rPr>
        <w:t>omen</w:t>
      </w:r>
      <w:r>
        <w:rPr>
          <w:color w:val="auto"/>
          <w:szCs w:val="24"/>
        </w:rPr>
        <w:t>’, in B</w:t>
      </w:r>
      <w:r>
        <w:rPr>
          <w:color w:val="auto"/>
        </w:rPr>
        <w:t xml:space="preserve">rophy and Delay (eds), </w:t>
      </w:r>
      <w:r w:rsidRPr="00A363B6">
        <w:rPr>
          <w:i/>
          <w:color w:val="auto"/>
          <w:szCs w:val="24"/>
        </w:rPr>
        <w:t>Women, reform, and resistance in Ireland, 1850-1950</w:t>
      </w:r>
      <w:r>
        <w:rPr>
          <w:i/>
          <w:color w:val="auto"/>
          <w:szCs w:val="24"/>
        </w:rPr>
        <w:t xml:space="preserve">, </w:t>
      </w:r>
      <w:r>
        <w:rPr>
          <w:color w:val="auto"/>
          <w:szCs w:val="24"/>
        </w:rPr>
        <w:t>pp. 185-210 (2015).</w:t>
      </w:r>
    </w:p>
    <w:p w:rsidR="00295585" w:rsidRDefault="00295585" w:rsidP="00295585">
      <w:pPr>
        <w:rPr>
          <w:color w:val="auto"/>
        </w:rPr>
      </w:pPr>
      <w:r w:rsidRPr="006A7C4A">
        <w:rPr>
          <w:color w:val="auto"/>
        </w:rPr>
        <w:t xml:space="preserve">BROWN, A. T., ‘A money economy? Provisioning Durham Cathedral across the Dissolution, 1350-1600’, in Bowen and Brown (eds), </w:t>
      </w:r>
      <w:r w:rsidRPr="006A7C4A">
        <w:rPr>
          <w:i/>
          <w:color w:val="auto"/>
        </w:rPr>
        <w:t xml:space="preserve">Custom and commercialisation in English rural society: revisiting Tawney and Postan, </w:t>
      </w:r>
      <w:r w:rsidRPr="006A7C4A">
        <w:rPr>
          <w:color w:val="auto"/>
        </w:rPr>
        <w:t>pp. 181-202.</w:t>
      </w:r>
    </w:p>
    <w:p w:rsidR="00295585" w:rsidRPr="00DC49B8" w:rsidRDefault="00295585" w:rsidP="00295585">
      <w:pPr>
        <w:rPr>
          <w:color w:val="auto"/>
          <w:szCs w:val="24"/>
        </w:rPr>
      </w:pPr>
      <w:r>
        <w:rPr>
          <w:color w:val="auto"/>
        </w:rPr>
        <w:t>BUCHANAN, KATHERINE, ‘</w:t>
      </w:r>
      <w:r w:rsidRPr="00DC49B8">
        <w:rPr>
          <w:color w:val="auto"/>
          <w:szCs w:val="24"/>
        </w:rPr>
        <w:t>Wheels and creels: the physical representation of right to fishing and milling in sixteenth century Angus, Scotland</w:t>
      </w:r>
      <w:r>
        <w:rPr>
          <w:color w:val="auto"/>
          <w:szCs w:val="24"/>
        </w:rPr>
        <w:t>’, in B</w:t>
      </w:r>
      <w:r>
        <w:rPr>
          <w:color w:val="auto"/>
          <w:szCs w:val="24"/>
          <w:lang w:val="en"/>
        </w:rPr>
        <w:t xml:space="preserve">uchanan, Dean and Penman (eds), </w:t>
      </w:r>
      <w:r w:rsidRPr="00DC7A93">
        <w:rPr>
          <w:i/>
          <w:color w:val="auto"/>
          <w:szCs w:val="24"/>
        </w:rPr>
        <w:t>Medieval and early modern representations of authority in</w:t>
      </w:r>
      <w:r>
        <w:rPr>
          <w:i/>
          <w:color w:val="auto"/>
          <w:szCs w:val="24"/>
        </w:rPr>
        <w:t xml:space="preserve"> Scotland and the British Isles, </w:t>
      </w:r>
      <w:r>
        <w:rPr>
          <w:color w:val="auto"/>
          <w:szCs w:val="24"/>
        </w:rPr>
        <w:t>pp. 55-67.</w:t>
      </w:r>
    </w:p>
    <w:p w:rsidR="00295585" w:rsidRDefault="00295585" w:rsidP="00295585">
      <w:pPr>
        <w:rPr>
          <w:color w:val="auto"/>
        </w:rPr>
      </w:pPr>
      <w:r w:rsidRPr="006A7C4A">
        <w:rPr>
          <w:color w:val="auto"/>
        </w:rPr>
        <w:t xml:space="preserve">BUTCHER, CECIL, ‘John Butcher: a rake and hurdle maker in Essex’, </w:t>
      </w:r>
      <w:r w:rsidRPr="006A7C4A">
        <w:rPr>
          <w:i/>
          <w:color w:val="auto"/>
        </w:rPr>
        <w:t xml:space="preserve">Tools and Trades History Society Newsletter, </w:t>
      </w:r>
      <w:r w:rsidRPr="006A7C4A">
        <w:rPr>
          <w:color w:val="auto"/>
        </w:rPr>
        <w:t>134, pp. 8-10.</w:t>
      </w:r>
    </w:p>
    <w:p w:rsidR="00295585" w:rsidRPr="006A7C4A" w:rsidRDefault="00295585" w:rsidP="00295585">
      <w:pPr>
        <w:rPr>
          <w:color w:val="auto"/>
        </w:rPr>
      </w:pPr>
      <w:r>
        <w:rPr>
          <w:color w:val="auto"/>
        </w:rPr>
        <w:t>BYRNE, FIDELMA, ‘</w:t>
      </w:r>
      <w:r w:rsidRPr="003A6E55">
        <w:rPr>
          <w:color w:val="auto"/>
        </w:rPr>
        <w:t xml:space="preserve">The mechanics of assisted emigration: </w:t>
      </w:r>
      <w:r>
        <w:rPr>
          <w:color w:val="auto"/>
        </w:rPr>
        <w:t>f</w:t>
      </w:r>
      <w:r w:rsidRPr="003A6E55">
        <w:rPr>
          <w:color w:val="auto"/>
        </w:rPr>
        <w:t>rom the Fitzwilliam estate in Wicklow to Canada</w:t>
      </w:r>
      <w:r>
        <w:rPr>
          <w:color w:val="auto"/>
        </w:rPr>
        <w:t xml:space="preserve">’, </w:t>
      </w:r>
      <w:r>
        <w:rPr>
          <w:color w:val="auto"/>
          <w:szCs w:val="24"/>
        </w:rPr>
        <w:t>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41-54.</w:t>
      </w:r>
    </w:p>
    <w:p w:rsidR="00295585" w:rsidRDefault="00295585" w:rsidP="00295585">
      <w:pPr>
        <w:rPr>
          <w:color w:val="auto"/>
        </w:rPr>
      </w:pPr>
      <w:r w:rsidRPr="006A7C4A">
        <w:rPr>
          <w:color w:val="auto"/>
        </w:rPr>
        <w:t xml:space="preserve">CARTER, TOM and ROBERTSON, IAIN, ‘“Distilling more than 2,000 years of history into 161,000 square feet of display space”: limiting Britishness and the failure to create a Museum of British History’, </w:t>
      </w:r>
      <w:r w:rsidRPr="006A7C4A">
        <w:rPr>
          <w:i/>
          <w:color w:val="auto"/>
        </w:rPr>
        <w:t xml:space="preserve">Rural Hist., </w:t>
      </w:r>
      <w:r w:rsidRPr="006A7C4A">
        <w:rPr>
          <w:color w:val="auto"/>
        </w:rPr>
        <w:t>27, pp. 213-37.</w:t>
      </w:r>
    </w:p>
    <w:p w:rsidR="00295585" w:rsidRPr="00375D0D" w:rsidRDefault="00295585" w:rsidP="00295585">
      <w:pPr>
        <w:rPr>
          <w:color w:val="auto"/>
          <w:szCs w:val="24"/>
        </w:rPr>
      </w:pPr>
      <w:r>
        <w:rPr>
          <w:color w:val="auto"/>
        </w:rPr>
        <w:t>CASEY, BRIAN, ‘</w:t>
      </w:r>
      <w:r w:rsidRPr="00375D0D">
        <w:rPr>
          <w:color w:val="auto"/>
          <w:szCs w:val="24"/>
        </w:rPr>
        <w:t xml:space="preserve">Constructing </w:t>
      </w:r>
      <w:r>
        <w:rPr>
          <w:color w:val="auto"/>
          <w:szCs w:val="24"/>
        </w:rPr>
        <w:t>p</w:t>
      </w:r>
      <w:r w:rsidRPr="00375D0D">
        <w:rPr>
          <w:color w:val="auto"/>
          <w:szCs w:val="24"/>
        </w:rPr>
        <w:t xml:space="preserve">olitical </w:t>
      </w:r>
      <w:r>
        <w:rPr>
          <w:color w:val="auto"/>
          <w:szCs w:val="24"/>
        </w:rPr>
        <w:t>c</w:t>
      </w:r>
      <w:r w:rsidRPr="00375D0D">
        <w:rPr>
          <w:color w:val="auto"/>
          <w:szCs w:val="24"/>
        </w:rPr>
        <w:t xml:space="preserve">onsciousness in the West of Ireland, 1876–79: </w:t>
      </w:r>
      <w:r>
        <w:rPr>
          <w:color w:val="auto"/>
          <w:szCs w:val="24"/>
        </w:rPr>
        <w:t>t</w:t>
      </w:r>
      <w:r w:rsidRPr="00375D0D">
        <w:rPr>
          <w:color w:val="auto"/>
          <w:szCs w:val="24"/>
        </w:rPr>
        <w:t xml:space="preserve">he </w:t>
      </w:r>
      <w:r>
        <w:rPr>
          <w:color w:val="auto"/>
          <w:szCs w:val="24"/>
        </w:rPr>
        <w:t>c</w:t>
      </w:r>
      <w:r w:rsidRPr="00375D0D">
        <w:rPr>
          <w:color w:val="auto"/>
          <w:szCs w:val="24"/>
        </w:rPr>
        <w:t>ase of the Ballinasloe Tenant Defence Association</w:t>
      </w:r>
      <w:r>
        <w:rPr>
          <w:color w:val="auto"/>
          <w:szCs w:val="24"/>
        </w:rPr>
        <w:t xml:space="preserve">’, </w:t>
      </w:r>
      <w:r>
        <w:rPr>
          <w:i/>
          <w:color w:val="auto"/>
          <w:szCs w:val="24"/>
        </w:rPr>
        <w:t xml:space="preserve">New Hibernia Review, </w:t>
      </w:r>
      <w:r>
        <w:rPr>
          <w:color w:val="auto"/>
          <w:szCs w:val="24"/>
        </w:rPr>
        <w:t>20, pp. 58-76.</w:t>
      </w:r>
    </w:p>
    <w:p w:rsidR="00295585" w:rsidRPr="006A7C4A" w:rsidRDefault="00295585" w:rsidP="00295585">
      <w:pPr>
        <w:rPr>
          <w:color w:val="auto"/>
        </w:rPr>
      </w:pPr>
      <w:r w:rsidRPr="006A7C4A">
        <w:rPr>
          <w:color w:val="auto"/>
        </w:rPr>
        <w:t xml:space="preserve">CASTLE, WILLIAM, ‘How the Percheron came to Britain; part 1: early history’, </w:t>
      </w:r>
      <w:r w:rsidRPr="006A7C4A">
        <w:rPr>
          <w:i/>
          <w:color w:val="auto"/>
        </w:rPr>
        <w:t xml:space="preserve">Heavy Horse World, </w:t>
      </w:r>
      <w:r w:rsidRPr="006A7C4A">
        <w:rPr>
          <w:color w:val="auto"/>
        </w:rPr>
        <w:t>summer, pp. 40-3.</w:t>
      </w:r>
    </w:p>
    <w:p w:rsidR="00295585" w:rsidRPr="006A7C4A" w:rsidRDefault="00295585" w:rsidP="00295585">
      <w:pPr>
        <w:rPr>
          <w:color w:val="auto"/>
        </w:rPr>
      </w:pPr>
      <w:r w:rsidRPr="006A7C4A">
        <w:rPr>
          <w:color w:val="auto"/>
        </w:rPr>
        <w:t xml:space="preserve">—, part 2: ‘The First World War’, </w:t>
      </w:r>
      <w:r w:rsidRPr="006A7C4A">
        <w:rPr>
          <w:i/>
          <w:color w:val="auto"/>
        </w:rPr>
        <w:t xml:space="preserve">Heavy Horse World, </w:t>
      </w:r>
      <w:r w:rsidRPr="006A7C4A">
        <w:rPr>
          <w:color w:val="auto"/>
        </w:rPr>
        <w:t>autumn, pp. 64-7.</w:t>
      </w:r>
    </w:p>
    <w:p w:rsidR="00295585" w:rsidRDefault="00295585" w:rsidP="00295585">
      <w:pPr>
        <w:rPr>
          <w:color w:val="auto"/>
        </w:rPr>
      </w:pPr>
      <w:r w:rsidRPr="006A7C4A">
        <w:rPr>
          <w:color w:val="auto"/>
        </w:rPr>
        <w:t xml:space="preserve">—, part 3: ‘The Percheron “invasion”’, </w:t>
      </w:r>
      <w:r w:rsidRPr="006A7C4A">
        <w:rPr>
          <w:i/>
          <w:color w:val="auto"/>
        </w:rPr>
        <w:t>Heavy Horse World</w:t>
      </w:r>
      <w:r w:rsidRPr="006A7C4A">
        <w:rPr>
          <w:color w:val="auto"/>
        </w:rPr>
        <w:t xml:space="preserve">, winter, pp. 65-7.  </w:t>
      </w:r>
    </w:p>
    <w:p w:rsidR="00295585" w:rsidRDefault="00295585" w:rsidP="00295585">
      <w:pPr>
        <w:rPr>
          <w:iCs/>
          <w:color w:val="auto"/>
          <w:szCs w:val="24"/>
          <w:lang w:val="en" w:eastAsia="en-GB"/>
        </w:rPr>
      </w:pPr>
      <w:r w:rsidRPr="006A7C4A">
        <w:rPr>
          <w:color w:val="auto"/>
        </w:rPr>
        <w:t xml:space="preserve">CHARTRES, JOHN, ‘Joan Thirsk: </w:t>
      </w:r>
      <w:r w:rsidRPr="006A7C4A">
        <w:rPr>
          <w:i/>
          <w:color w:val="auto"/>
        </w:rPr>
        <w:t xml:space="preserve">pays, </w:t>
      </w:r>
      <w:r w:rsidRPr="006A7C4A">
        <w:rPr>
          <w:color w:val="auto"/>
        </w:rPr>
        <w:t xml:space="preserve">country, transitions and agencies’,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28-32.</w:t>
      </w:r>
    </w:p>
    <w:p w:rsidR="00295585" w:rsidRPr="0086457A" w:rsidRDefault="00295585" w:rsidP="00295585">
      <w:pPr>
        <w:rPr>
          <w:iCs/>
          <w:color w:val="auto"/>
          <w:szCs w:val="24"/>
          <w:lang w:val="en" w:eastAsia="en-GB"/>
        </w:rPr>
      </w:pPr>
      <w:r>
        <w:rPr>
          <w:iCs/>
          <w:color w:val="auto"/>
          <w:szCs w:val="24"/>
          <w:lang w:val="en" w:eastAsia="en-GB"/>
        </w:rPr>
        <w:t>CHEVALIER, NATACHA, ‘</w:t>
      </w:r>
      <w:r w:rsidRPr="005159D1">
        <w:rPr>
          <w:color w:val="auto"/>
          <w:szCs w:val="24"/>
        </w:rPr>
        <w:t>Total war, global market, and local impact: British women's shifting food practices during the Second World War</w:t>
      </w:r>
      <w:r>
        <w:rPr>
          <w:color w:val="auto"/>
          <w:szCs w:val="24"/>
        </w:rPr>
        <w:t xml:space="preserve">’, in Midgley, Twells and Carlier (eds), </w:t>
      </w:r>
      <w:r w:rsidRPr="005159D1">
        <w:rPr>
          <w:i/>
          <w:color w:val="auto"/>
          <w:szCs w:val="24"/>
        </w:rPr>
        <w:t>Women in transnational history: connecting the local and the global</w:t>
      </w:r>
      <w:r>
        <w:rPr>
          <w:i/>
          <w:color w:val="auto"/>
          <w:szCs w:val="24"/>
        </w:rPr>
        <w:t xml:space="preserve">, </w:t>
      </w:r>
      <w:r>
        <w:rPr>
          <w:color w:val="auto"/>
          <w:szCs w:val="24"/>
        </w:rPr>
        <w:t>pp. 147-62.</w:t>
      </w:r>
    </w:p>
    <w:p w:rsidR="00295585" w:rsidRPr="00186EB9" w:rsidRDefault="00295585" w:rsidP="00295585">
      <w:pPr>
        <w:rPr>
          <w:iCs/>
          <w:color w:val="auto"/>
          <w:szCs w:val="24"/>
          <w:lang w:val="en" w:eastAsia="en-GB"/>
        </w:rPr>
      </w:pPr>
      <w:r>
        <w:rPr>
          <w:iCs/>
          <w:color w:val="auto"/>
          <w:szCs w:val="24"/>
          <w:lang w:val="en" w:eastAsia="en-GB"/>
        </w:rPr>
        <w:t xml:space="preserve">CLARIDGE, JORDAN, ‘The role of demesnes in the trade of agricultural horses in late medieval England’, </w:t>
      </w:r>
      <w:r>
        <w:rPr>
          <w:i/>
          <w:iCs/>
          <w:color w:val="auto"/>
          <w:szCs w:val="24"/>
          <w:lang w:val="en" w:eastAsia="en-GB"/>
        </w:rPr>
        <w:t xml:space="preserve">AgHR, </w:t>
      </w:r>
      <w:r w:rsidRPr="00186EB9">
        <w:rPr>
          <w:iCs/>
          <w:color w:val="auto"/>
          <w:szCs w:val="24"/>
          <w:lang w:val="en" w:eastAsia="en-GB"/>
        </w:rPr>
        <w:t>65, pp. 1-19.</w:t>
      </w:r>
    </w:p>
    <w:p w:rsidR="00295585" w:rsidRDefault="00295585" w:rsidP="00295585">
      <w:pPr>
        <w:rPr>
          <w:color w:val="auto"/>
          <w:szCs w:val="24"/>
        </w:rPr>
      </w:pPr>
      <w:r w:rsidRPr="006A7C4A">
        <w:rPr>
          <w:iCs/>
          <w:color w:val="auto"/>
          <w:szCs w:val="24"/>
          <w:lang w:val="en" w:eastAsia="en-GB"/>
        </w:rPr>
        <w:t>CLARKE, KATIE and HICKS, MICHAEL A., ‘</w:t>
      </w:r>
      <w:r w:rsidRPr="006A7C4A">
        <w:rPr>
          <w:color w:val="auto"/>
          <w:szCs w:val="24"/>
        </w:rPr>
        <w:t xml:space="preserve">What went on in the medieval parish church, 1377–1447, with particular reference to churching’,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161-73.</w:t>
      </w:r>
    </w:p>
    <w:p w:rsidR="00295585" w:rsidRPr="00AF7FAA" w:rsidRDefault="00295585" w:rsidP="00295585">
      <w:pPr>
        <w:rPr>
          <w:iCs/>
          <w:color w:val="auto"/>
          <w:szCs w:val="24"/>
          <w:lang w:val="en" w:eastAsia="en-GB"/>
        </w:rPr>
      </w:pPr>
      <w:r>
        <w:rPr>
          <w:color w:val="auto"/>
          <w:szCs w:val="24"/>
        </w:rPr>
        <w:t>COLE, ANN, ‘</w:t>
      </w:r>
      <w:r w:rsidRPr="00AF7FAA">
        <w:rPr>
          <w:color w:val="auto"/>
          <w:szCs w:val="24"/>
        </w:rPr>
        <w:t xml:space="preserve">Searching for early drove-roads: </w:t>
      </w:r>
      <w:r w:rsidRPr="00AF7FAA">
        <w:rPr>
          <w:rStyle w:val="Emphasis"/>
          <w:color w:val="auto"/>
          <w:szCs w:val="24"/>
        </w:rPr>
        <w:t>hrȳðer</w:t>
      </w:r>
      <w:r w:rsidRPr="00AF7FAA">
        <w:rPr>
          <w:color w:val="auto"/>
          <w:szCs w:val="24"/>
        </w:rPr>
        <w:t xml:space="preserve">, </w:t>
      </w:r>
      <w:r w:rsidRPr="00AF7FAA">
        <w:rPr>
          <w:rStyle w:val="Emphasis"/>
          <w:color w:val="auto"/>
          <w:szCs w:val="24"/>
        </w:rPr>
        <w:t>mersc-tūn</w:t>
      </w:r>
      <w:r w:rsidRPr="00AF7FAA">
        <w:rPr>
          <w:color w:val="auto"/>
          <w:szCs w:val="24"/>
        </w:rPr>
        <w:t xml:space="preserve">, and </w:t>
      </w:r>
      <w:r w:rsidRPr="00AF7FAA">
        <w:rPr>
          <w:rStyle w:val="Emphasis"/>
          <w:color w:val="auto"/>
          <w:szCs w:val="24"/>
        </w:rPr>
        <w:t>heord-wīc</w:t>
      </w:r>
      <w:r>
        <w:rPr>
          <w:rStyle w:val="Emphasis"/>
          <w:color w:val="auto"/>
          <w:szCs w:val="24"/>
        </w:rPr>
        <w:t xml:space="preserve">’, English Place-Name Soc. J., </w:t>
      </w:r>
      <w:r>
        <w:rPr>
          <w:rStyle w:val="Emphasis"/>
          <w:i w:val="0"/>
          <w:color w:val="auto"/>
          <w:szCs w:val="24"/>
        </w:rPr>
        <w:t>47, pp. 55-88.</w:t>
      </w:r>
    </w:p>
    <w:p w:rsidR="00295585" w:rsidRDefault="00295585" w:rsidP="00295585">
      <w:pPr>
        <w:rPr>
          <w:iCs/>
          <w:color w:val="auto"/>
          <w:szCs w:val="24"/>
          <w:lang w:val="en" w:eastAsia="en-GB"/>
        </w:rPr>
      </w:pPr>
      <w:r w:rsidRPr="006A7C4A">
        <w:rPr>
          <w:iCs/>
          <w:color w:val="auto"/>
          <w:szCs w:val="24"/>
          <w:lang w:val="en" w:eastAsia="en-GB"/>
        </w:rPr>
        <w:t xml:space="preserve">COLLINS, E. J. T., ‘At the cutting edge: tool production in southern and south-west England, 1740 to 1960’, </w:t>
      </w:r>
      <w:r w:rsidRPr="006A7C4A">
        <w:rPr>
          <w:i/>
          <w:iCs/>
          <w:color w:val="auto"/>
          <w:szCs w:val="24"/>
          <w:lang w:val="en" w:eastAsia="en-GB"/>
        </w:rPr>
        <w:t xml:space="preserve">AgHR, </w:t>
      </w:r>
      <w:r w:rsidRPr="006A7C4A">
        <w:rPr>
          <w:iCs/>
          <w:color w:val="auto"/>
          <w:szCs w:val="24"/>
          <w:lang w:val="en" w:eastAsia="en-GB"/>
        </w:rPr>
        <w:t>64, pp. 196-225.</w:t>
      </w:r>
    </w:p>
    <w:p w:rsidR="00295585" w:rsidRPr="00170D79" w:rsidRDefault="00295585" w:rsidP="00295585">
      <w:pPr>
        <w:rPr>
          <w:iCs/>
          <w:color w:val="auto"/>
          <w:szCs w:val="24"/>
          <w:lang w:val="en" w:eastAsia="en-GB"/>
        </w:rPr>
      </w:pPr>
      <w:r>
        <w:rPr>
          <w:iCs/>
          <w:color w:val="auto"/>
          <w:szCs w:val="24"/>
          <w:lang w:val="en" w:eastAsia="en-GB"/>
        </w:rPr>
        <w:t>COLLINS, FIONA, ‘</w:t>
      </w:r>
      <w:r w:rsidRPr="00170D79">
        <w:rPr>
          <w:color w:val="auto"/>
          <w:szCs w:val="24"/>
        </w:rPr>
        <w:t>The folktales of Denbighshire</w:t>
      </w:r>
      <w:r>
        <w:rPr>
          <w:color w:val="auto"/>
          <w:szCs w:val="24"/>
        </w:rPr>
        <w:t xml:space="preserve">’, </w:t>
      </w:r>
      <w:r>
        <w:rPr>
          <w:i/>
          <w:color w:val="auto"/>
          <w:szCs w:val="24"/>
        </w:rPr>
        <w:t xml:space="preserve">Trans. Denbighshire Historical Soc., </w:t>
      </w:r>
      <w:r>
        <w:rPr>
          <w:color w:val="auto"/>
          <w:szCs w:val="24"/>
        </w:rPr>
        <w:t>64, pp. 41-58.</w:t>
      </w:r>
    </w:p>
    <w:p w:rsidR="00295585" w:rsidRPr="006A7C4A" w:rsidRDefault="00295585" w:rsidP="00295585">
      <w:pPr>
        <w:rPr>
          <w:iCs/>
          <w:color w:val="auto"/>
          <w:szCs w:val="24"/>
          <w:lang w:val="en" w:eastAsia="en-GB"/>
        </w:rPr>
      </w:pPr>
      <w:r w:rsidRPr="006A7C4A">
        <w:rPr>
          <w:iCs/>
          <w:color w:val="auto"/>
          <w:szCs w:val="24"/>
          <w:lang w:val="en" w:eastAsia="en-GB"/>
        </w:rPr>
        <w:t xml:space="preserve">COMBER, ALEXIS </w:t>
      </w:r>
      <w:r w:rsidRPr="006A7C4A">
        <w:rPr>
          <w:i/>
          <w:iCs/>
          <w:color w:val="auto"/>
          <w:szCs w:val="24"/>
          <w:lang w:val="en" w:eastAsia="en-GB"/>
        </w:rPr>
        <w:t xml:space="preserve">et al, </w:t>
      </w:r>
      <w:r w:rsidRPr="006A7C4A">
        <w:rPr>
          <w:iCs/>
          <w:color w:val="auto"/>
          <w:szCs w:val="24"/>
          <w:lang w:val="en" w:eastAsia="en-GB"/>
        </w:rPr>
        <w:t>‘</w:t>
      </w:r>
      <w:r w:rsidRPr="006A7C4A">
        <w:rPr>
          <w:color w:val="auto"/>
          <w:szCs w:val="24"/>
        </w:rPr>
        <w:t>Mapping coastal land use changes</w:t>
      </w:r>
      <w:r>
        <w:rPr>
          <w:color w:val="auto"/>
          <w:szCs w:val="24"/>
        </w:rPr>
        <w:t>, 1</w:t>
      </w:r>
      <w:r w:rsidRPr="006A7C4A">
        <w:rPr>
          <w:color w:val="auto"/>
          <w:szCs w:val="24"/>
        </w:rPr>
        <w:t xml:space="preserve">965–2014: methods for handling historical thematic data’, </w:t>
      </w:r>
      <w:r w:rsidRPr="006A7C4A">
        <w:rPr>
          <w:i/>
          <w:color w:val="auto"/>
          <w:szCs w:val="24"/>
        </w:rPr>
        <w:t xml:space="preserve">Trans. Institute of British Geographers, </w:t>
      </w:r>
      <w:r w:rsidRPr="006A7C4A">
        <w:rPr>
          <w:color w:val="auto"/>
          <w:szCs w:val="24"/>
        </w:rPr>
        <w:t>41, pp. 442-59.</w:t>
      </w:r>
    </w:p>
    <w:p w:rsidR="00295585" w:rsidRPr="006A7C4A" w:rsidRDefault="00295585" w:rsidP="00295585">
      <w:pPr>
        <w:rPr>
          <w:color w:val="auto"/>
          <w:szCs w:val="24"/>
        </w:rPr>
      </w:pPr>
      <w:r w:rsidRPr="006A7C4A">
        <w:rPr>
          <w:iCs/>
          <w:color w:val="auto"/>
          <w:szCs w:val="24"/>
          <w:lang w:val="en" w:eastAsia="en-GB"/>
        </w:rPr>
        <w:t>COMERFORD, R. B., ‘</w:t>
      </w:r>
      <w:r w:rsidRPr="006A7C4A">
        <w:rPr>
          <w:color w:val="auto"/>
          <w:szCs w:val="24"/>
        </w:rPr>
        <w:t>The impediments to freehold ownership of land and the character of the Irish Land War’, in P</w:t>
      </w:r>
      <w:r w:rsidRPr="006A7C4A">
        <w:rPr>
          <w:bCs/>
          <w:color w:val="auto"/>
          <w:szCs w:val="24"/>
          <w:lang w:val="en"/>
        </w:rPr>
        <w:t xml:space="preserve">ašeta (ed.), </w:t>
      </w:r>
      <w:r w:rsidRPr="006A7C4A">
        <w:rPr>
          <w:i/>
          <w:color w:val="auto"/>
          <w:szCs w:val="24"/>
        </w:rPr>
        <w:t xml:space="preserve">Uncertain futures: essays about the Irish past for Roy Foster, </w:t>
      </w:r>
      <w:r w:rsidRPr="006A7C4A">
        <w:rPr>
          <w:color w:val="auto"/>
          <w:szCs w:val="24"/>
        </w:rPr>
        <w:t>pp. 51-61.</w:t>
      </w:r>
    </w:p>
    <w:p w:rsidR="00295585" w:rsidRPr="006A7C4A" w:rsidRDefault="00295585" w:rsidP="00295585">
      <w:pPr>
        <w:rPr>
          <w:color w:val="auto"/>
        </w:rPr>
      </w:pPr>
      <w:r w:rsidRPr="006A7C4A">
        <w:rPr>
          <w:color w:val="auto"/>
        </w:rPr>
        <w:t xml:space="preserve">CONFORD, PHILIP, ‘Sir George Stapledon’, </w:t>
      </w:r>
      <w:r w:rsidRPr="006A7C4A">
        <w:rPr>
          <w:i/>
          <w:color w:val="auto"/>
        </w:rPr>
        <w:t xml:space="preserve">Organic Grower, </w:t>
      </w:r>
      <w:r w:rsidRPr="006A7C4A">
        <w:rPr>
          <w:color w:val="auto"/>
        </w:rPr>
        <w:t>35, pp. 28-9.</w:t>
      </w:r>
    </w:p>
    <w:p w:rsidR="00295585" w:rsidRPr="00525DA1" w:rsidRDefault="00295585" w:rsidP="00295585">
      <w:pPr>
        <w:rPr>
          <w:color w:val="auto"/>
          <w:szCs w:val="24"/>
        </w:rPr>
      </w:pPr>
      <w:r>
        <w:rPr>
          <w:color w:val="auto"/>
        </w:rPr>
        <w:t>CONNOR, AILEEN and GILMOUR, NICK, ‘</w:t>
      </w:r>
      <w:r w:rsidRPr="00525DA1">
        <w:rPr>
          <w:color w:val="auto"/>
          <w:szCs w:val="24"/>
        </w:rPr>
        <w:t xml:space="preserve">The Duke of Wellington, Whittlesey: the story of a </w:t>
      </w:r>
      <w:r>
        <w:rPr>
          <w:color w:val="auto"/>
          <w:szCs w:val="24"/>
        </w:rPr>
        <w:t>‘</w:t>
      </w:r>
      <w:r w:rsidRPr="00525DA1">
        <w:rPr>
          <w:color w:val="auto"/>
          <w:szCs w:val="24"/>
        </w:rPr>
        <w:t>lost</w:t>
      </w:r>
      <w:r>
        <w:rPr>
          <w:color w:val="auto"/>
          <w:szCs w:val="24"/>
        </w:rPr>
        <w:t xml:space="preserve">’ </w:t>
      </w:r>
      <w:r w:rsidRPr="00525DA1">
        <w:rPr>
          <w:color w:val="auto"/>
          <w:szCs w:val="24"/>
        </w:rPr>
        <w:t>Fenland pub</w:t>
      </w:r>
      <w:r>
        <w:rPr>
          <w:color w:val="auto"/>
          <w:szCs w:val="24"/>
        </w:rPr>
        <w:t xml:space="preserve">’, </w:t>
      </w:r>
      <w:r>
        <w:rPr>
          <w:i/>
          <w:color w:val="auto"/>
          <w:szCs w:val="24"/>
        </w:rPr>
        <w:t xml:space="preserve">Proc. Cambridge Antiquarian Soc., </w:t>
      </w:r>
      <w:r>
        <w:rPr>
          <w:color w:val="auto"/>
          <w:szCs w:val="24"/>
        </w:rPr>
        <w:t>105, pp. 127-33.</w:t>
      </w:r>
    </w:p>
    <w:p w:rsidR="00295585" w:rsidRPr="00092BD3" w:rsidRDefault="00295585" w:rsidP="00295585">
      <w:pPr>
        <w:rPr>
          <w:color w:val="auto"/>
          <w:szCs w:val="24"/>
        </w:rPr>
      </w:pPr>
      <w:r>
        <w:rPr>
          <w:color w:val="auto"/>
        </w:rPr>
        <w:t>CORNELIUS, IAN, ‘</w:t>
      </w:r>
      <w:r w:rsidRPr="00092BD3">
        <w:rPr>
          <w:color w:val="auto"/>
          <w:szCs w:val="24"/>
        </w:rPr>
        <w:t>Gower and the Peasants' Revolt</w:t>
      </w:r>
      <w:r>
        <w:rPr>
          <w:color w:val="auto"/>
          <w:szCs w:val="24"/>
        </w:rPr>
        <w:t xml:space="preserve">’, </w:t>
      </w:r>
      <w:r>
        <w:rPr>
          <w:i/>
          <w:color w:val="auto"/>
          <w:szCs w:val="24"/>
        </w:rPr>
        <w:t xml:space="preserve">Representations, </w:t>
      </w:r>
      <w:r>
        <w:rPr>
          <w:color w:val="auto"/>
          <w:szCs w:val="24"/>
        </w:rPr>
        <w:t>131, pp. 22-51 (2015).</w:t>
      </w:r>
    </w:p>
    <w:p w:rsidR="00295585" w:rsidRPr="006A7C4A" w:rsidRDefault="00295585" w:rsidP="00295585">
      <w:pPr>
        <w:rPr>
          <w:color w:val="auto"/>
        </w:rPr>
      </w:pPr>
      <w:r w:rsidRPr="006A7C4A">
        <w:rPr>
          <w:color w:val="auto"/>
        </w:rPr>
        <w:t xml:space="preserve">CORNELL, MARTYN, ‘A short history of spruce beer in Britain’, </w:t>
      </w:r>
      <w:r w:rsidRPr="006A7C4A">
        <w:rPr>
          <w:i/>
          <w:color w:val="auto"/>
        </w:rPr>
        <w:t xml:space="preserve">Brewery History, </w:t>
      </w:r>
      <w:r w:rsidRPr="006A7C4A">
        <w:rPr>
          <w:color w:val="auto"/>
        </w:rPr>
        <w:t>165, pp. 2-14.</w:t>
      </w:r>
    </w:p>
    <w:p w:rsidR="00295585" w:rsidRPr="00463724" w:rsidRDefault="00295585" w:rsidP="00295585">
      <w:pPr>
        <w:rPr>
          <w:color w:val="auto"/>
          <w:szCs w:val="24"/>
        </w:rPr>
      </w:pPr>
      <w:r w:rsidRPr="006A7C4A">
        <w:rPr>
          <w:color w:val="auto"/>
        </w:rPr>
        <w:t xml:space="preserve">COSTELLO, EUGENE, </w:t>
      </w:r>
      <w:r>
        <w:rPr>
          <w:color w:val="auto"/>
        </w:rPr>
        <w:t>‘</w:t>
      </w:r>
      <w:r w:rsidRPr="00463724">
        <w:rPr>
          <w:color w:val="auto"/>
          <w:szCs w:val="24"/>
        </w:rPr>
        <w:t xml:space="preserve">Seasonal </w:t>
      </w:r>
      <w:r>
        <w:rPr>
          <w:color w:val="auto"/>
          <w:szCs w:val="24"/>
        </w:rPr>
        <w:t>m</w:t>
      </w:r>
      <w:r w:rsidRPr="00463724">
        <w:rPr>
          <w:color w:val="auto"/>
          <w:szCs w:val="24"/>
        </w:rPr>
        <w:t xml:space="preserve">anagement of </w:t>
      </w:r>
      <w:r>
        <w:rPr>
          <w:color w:val="auto"/>
          <w:szCs w:val="24"/>
        </w:rPr>
        <w:t>c</w:t>
      </w:r>
      <w:r w:rsidRPr="00463724">
        <w:rPr>
          <w:color w:val="auto"/>
          <w:szCs w:val="24"/>
        </w:rPr>
        <w:t xml:space="preserve">attle in the </w:t>
      </w:r>
      <w:r>
        <w:rPr>
          <w:color w:val="auto"/>
          <w:szCs w:val="24"/>
        </w:rPr>
        <w:t>b</w:t>
      </w:r>
      <w:r w:rsidRPr="00463724">
        <w:rPr>
          <w:color w:val="auto"/>
          <w:szCs w:val="24"/>
        </w:rPr>
        <w:t xml:space="preserve">ooleying </w:t>
      </w:r>
      <w:r>
        <w:rPr>
          <w:color w:val="auto"/>
          <w:szCs w:val="24"/>
        </w:rPr>
        <w:t>s</w:t>
      </w:r>
      <w:r w:rsidRPr="00463724">
        <w:rPr>
          <w:color w:val="auto"/>
          <w:szCs w:val="24"/>
        </w:rPr>
        <w:t>ystem</w:t>
      </w:r>
      <w:r>
        <w:rPr>
          <w:color w:val="auto"/>
          <w:szCs w:val="24"/>
        </w:rPr>
        <w:t>: n</w:t>
      </w:r>
      <w:r w:rsidRPr="00463724">
        <w:rPr>
          <w:color w:val="auto"/>
          <w:szCs w:val="24"/>
        </w:rPr>
        <w:t xml:space="preserve">ew </w:t>
      </w:r>
      <w:r>
        <w:rPr>
          <w:color w:val="auto"/>
          <w:szCs w:val="24"/>
        </w:rPr>
        <w:t>i</w:t>
      </w:r>
      <w:r w:rsidRPr="00463724">
        <w:rPr>
          <w:color w:val="auto"/>
          <w:szCs w:val="24"/>
        </w:rPr>
        <w:t>nsights from Connemara, Western Ireland</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66-74.</w:t>
      </w:r>
    </w:p>
    <w:p w:rsidR="00295585" w:rsidRPr="006A7C4A" w:rsidRDefault="00295585" w:rsidP="00295585">
      <w:pPr>
        <w:rPr>
          <w:color w:val="auto"/>
        </w:rPr>
      </w:pPr>
      <w:r>
        <w:rPr>
          <w:color w:val="auto"/>
        </w:rPr>
        <w:t>—,</w:t>
      </w:r>
      <w:r w:rsidRPr="006A7C4A">
        <w:rPr>
          <w:color w:val="auto"/>
        </w:rPr>
        <w:t xml:space="preserve"> ‘</w:t>
      </w:r>
      <w:r w:rsidRPr="006A7C4A">
        <w:rPr>
          <w:rStyle w:val="nlmarticle-title"/>
          <w:color w:val="auto"/>
          <w:lang w:val="en"/>
        </w:rPr>
        <w:t xml:space="preserve">Seasonal settlement and the interpretation of upland archaeology in the Galtee Mountains, Ireland’, </w:t>
      </w:r>
      <w:r w:rsidRPr="006A7C4A">
        <w:rPr>
          <w:rStyle w:val="nlmarticle-title"/>
          <w:i/>
          <w:color w:val="auto"/>
          <w:lang w:val="en"/>
        </w:rPr>
        <w:t xml:space="preserve">Landscape Hist., </w:t>
      </w:r>
      <w:r w:rsidRPr="006A7C4A">
        <w:rPr>
          <w:rStyle w:val="nlmarticle-title"/>
          <w:color w:val="auto"/>
          <w:lang w:val="en"/>
        </w:rPr>
        <w:t>37, pp. 87-98.</w:t>
      </w:r>
    </w:p>
    <w:p w:rsidR="00295585" w:rsidRPr="006A7C4A" w:rsidRDefault="00295585" w:rsidP="00295585">
      <w:pPr>
        <w:rPr>
          <w:color w:val="auto"/>
        </w:rPr>
      </w:pPr>
      <w:r w:rsidRPr="006A7C4A">
        <w:rPr>
          <w:color w:val="auto"/>
        </w:rPr>
        <w:t xml:space="preserve">COUSINS, MICHAEL, ‘The not-so-capable Mr Brown? Hewell Grange, Worcestershire’, </w:t>
      </w:r>
      <w:r w:rsidRPr="006A7C4A">
        <w:rPr>
          <w:i/>
          <w:color w:val="auto"/>
        </w:rPr>
        <w:t xml:space="preserve">Garden Hist., </w:t>
      </w:r>
      <w:r w:rsidRPr="006A7C4A">
        <w:rPr>
          <w:color w:val="auto"/>
        </w:rPr>
        <w:t>44, pp. 51-73.</w:t>
      </w:r>
    </w:p>
    <w:p w:rsidR="00295585" w:rsidRPr="006A7C4A" w:rsidRDefault="00295585" w:rsidP="00295585">
      <w:pPr>
        <w:rPr>
          <w:color w:val="auto"/>
        </w:rPr>
      </w:pPr>
      <w:r w:rsidRPr="006A7C4A">
        <w:rPr>
          <w:color w:val="auto"/>
        </w:rPr>
        <w:t xml:space="preserve">COX, OLIVER, ‘Why celebrate Capability Brown? Responses and reactions to Lancelot ‘Capability’ Brown, 1930-2016’, </w:t>
      </w:r>
      <w:r w:rsidRPr="006A7C4A">
        <w:rPr>
          <w:i/>
          <w:color w:val="auto"/>
        </w:rPr>
        <w:t xml:space="preserve">Garden Hist., </w:t>
      </w:r>
      <w:r w:rsidRPr="006A7C4A">
        <w:rPr>
          <w:color w:val="auto"/>
        </w:rPr>
        <w:t>44: suppl. 1, pp. 181-90.</w:t>
      </w:r>
    </w:p>
    <w:p w:rsidR="00295585" w:rsidRPr="006A7C4A" w:rsidRDefault="00295585" w:rsidP="00295585">
      <w:pPr>
        <w:rPr>
          <w:color w:val="auto"/>
          <w:szCs w:val="24"/>
        </w:rPr>
      </w:pPr>
      <w:r w:rsidRPr="006A7C4A">
        <w:rPr>
          <w:color w:val="auto"/>
        </w:rPr>
        <w:t>CRAGOE, MATTHEW, ‘</w:t>
      </w:r>
      <w:r w:rsidRPr="006A7C4A">
        <w:rPr>
          <w:color w:val="auto"/>
          <w:szCs w:val="24"/>
        </w:rPr>
        <w:t xml:space="preserve">The Church of England and the enclosure of England's Open Fields—a Northamptonshire case study’, </w:t>
      </w:r>
      <w:r w:rsidRPr="006A7C4A">
        <w:rPr>
          <w:i/>
          <w:color w:val="auto"/>
          <w:szCs w:val="24"/>
        </w:rPr>
        <w:t xml:space="preserve">International J. Regional and Local History, </w:t>
      </w:r>
      <w:r w:rsidRPr="006A7C4A">
        <w:rPr>
          <w:color w:val="auto"/>
          <w:szCs w:val="24"/>
        </w:rPr>
        <w:t>11, pp. 17-30.</w:t>
      </w:r>
    </w:p>
    <w:p w:rsidR="00295585" w:rsidRPr="006A7C4A" w:rsidRDefault="00295585" w:rsidP="00295585">
      <w:pPr>
        <w:rPr>
          <w:color w:val="auto"/>
        </w:rPr>
      </w:pPr>
      <w:r w:rsidRPr="006A7C4A">
        <w:rPr>
          <w:color w:val="auto"/>
        </w:rPr>
        <w:t xml:space="preserve">CREGEEN, E. R., ‘The creation of the crofting townships in Tiree’, </w:t>
      </w:r>
      <w:r w:rsidRPr="006A7C4A">
        <w:rPr>
          <w:i/>
          <w:color w:val="auto"/>
        </w:rPr>
        <w:t xml:space="preserve">J. Scottish Historical Studies, </w:t>
      </w:r>
      <w:r w:rsidRPr="006A7C4A">
        <w:rPr>
          <w:color w:val="auto"/>
        </w:rPr>
        <w:t>35, pp. 155-88 (2015).</w:t>
      </w:r>
    </w:p>
    <w:p w:rsidR="00295585" w:rsidRPr="006A7C4A" w:rsidRDefault="00295585" w:rsidP="00295585">
      <w:pPr>
        <w:outlineLvl w:val="1"/>
        <w:rPr>
          <w:color w:val="auto"/>
        </w:rPr>
      </w:pPr>
      <w:r w:rsidRPr="006A7C4A">
        <w:rPr>
          <w:color w:val="auto"/>
        </w:rPr>
        <w:t>CRESSY, DAVID, ‘T</w:t>
      </w:r>
      <w:r w:rsidRPr="006A7C4A">
        <w:rPr>
          <w:color w:val="auto"/>
          <w:kern w:val="36"/>
          <w:szCs w:val="24"/>
          <w:lang w:val="en" w:eastAsia="en-GB"/>
        </w:rPr>
        <w:t xml:space="preserve">rouble with gypsies in early modern England’, </w:t>
      </w:r>
      <w:r w:rsidRPr="006A7C4A">
        <w:rPr>
          <w:i/>
          <w:color w:val="auto"/>
          <w:kern w:val="36"/>
          <w:szCs w:val="24"/>
          <w:lang w:val="en" w:eastAsia="en-GB"/>
        </w:rPr>
        <w:t xml:space="preserve">Historical Journal, </w:t>
      </w:r>
      <w:r w:rsidRPr="006A7C4A">
        <w:rPr>
          <w:color w:val="auto"/>
          <w:kern w:val="36"/>
          <w:szCs w:val="24"/>
          <w:lang w:val="en" w:eastAsia="en-GB"/>
        </w:rPr>
        <w:t>59, pp. 45-70.</w:t>
      </w:r>
    </w:p>
    <w:p w:rsidR="00295585" w:rsidRPr="006A7C4A" w:rsidRDefault="00295585" w:rsidP="00295585">
      <w:pPr>
        <w:rPr>
          <w:color w:val="auto"/>
        </w:rPr>
      </w:pPr>
      <w:r w:rsidRPr="006A7C4A">
        <w:rPr>
          <w:color w:val="auto"/>
        </w:rPr>
        <w:t xml:space="preserve">CROSBY, ALAN G., ‘A disappearing landscape: the heathlands of the Berkshire, Hampshire and Surrey borders’, in Berkshire Local History Association, </w:t>
      </w:r>
      <w:r w:rsidRPr="006A7C4A">
        <w:rPr>
          <w:i/>
          <w:color w:val="auto"/>
        </w:rPr>
        <w:t xml:space="preserve">People, places and context: essays in local history in honour of Joan Dils, </w:t>
      </w:r>
      <w:r w:rsidRPr="006A7C4A">
        <w:rPr>
          <w:color w:val="auto"/>
        </w:rPr>
        <w:t xml:space="preserve">pp. 43-69. </w:t>
      </w:r>
    </w:p>
    <w:p w:rsidR="00295585" w:rsidRDefault="00295585" w:rsidP="00295585">
      <w:pPr>
        <w:rPr>
          <w:color w:val="auto"/>
        </w:rPr>
      </w:pPr>
      <w:r w:rsidRPr="006A7C4A">
        <w:rPr>
          <w:color w:val="auto"/>
        </w:rPr>
        <w:t xml:space="preserve">CROUCH, DAVID and MCDONAGH, BRIONY, ‘Turf wars; conflict and cooperation in the management of Wallingfen (East Yorkshire), 1281-1781’, </w:t>
      </w:r>
      <w:r w:rsidRPr="006A7C4A">
        <w:rPr>
          <w:i/>
          <w:color w:val="auto"/>
        </w:rPr>
        <w:t xml:space="preserve">AgHR, </w:t>
      </w:r>
      <w:r w:rsidRPr="006A7C4A">
        <w:rPr>
          <w:color w:val="auto"/>
        </w:rPr>
        <w:t>64, pp. 133-56.</w:t>
      </w:r>
    </w:p>
    <w:p w:rsidR="00295585" w:rsidRPr="0006751F" w:rsidRDefault="00295585" w:rsidP="00295585">
      <w:pPr>
        <w:rPr>
          <w:color w:val="auto"/>
          <w:szCs w:val="24"/>
        </w:rPr>
      </w:pPr>
      <w:r>
        <w:rPr>
          <w:color w:val="auto"/>
        </w:rPr>
        <w:t>CROWE, HILARY, ‘</w:t>
      </w:r>
      <w:r w:rsidRPr="0006751F">
        <w:rPr>
          <w:color w:val="auto"/>
          <w:szCs w:val="24"/>
        </w:rPr>
        <w:t xml:space="preserve">Social and economic life in Cumbria during the First World War — </w:t>
      </w:r>
      <w:r>
        <w:rPr>
          <w:color w:val="auto"/>
          <w:szCs w:val="24"/>
        </w:rPr>
        <w:t>f</w:t>
      </w:r>
      <w:r w:rsidRPr="0006751F">
        <w:rPr>
          <w:color w:val="auto"/>
          <w:szCs w:val="24"/>
        </w:rPr>
        <w:t>oreword</w:t>
      </w:r>
      <w:r>
        <w:rPr>
          <w:color w:val="auto"/>
          <w:szCs w:val="24"/>
        </w:rPr>
        <w:t xml:space="preserve">’, </w:t>
      </w:r>
      <w:r>
        <w:rPr>
          <w:i/>
        </w:rPr>
        <w:t>Trans. Cumb. And Wmld. Antiq. and Archaeol. Soc.</w:t>
      </w:r>
      <w:r>
        <w:t>, 3rd ser., 16, pp. 5-8.</w:t>
      </w:r>
    </w:p>
    <w:p w:rsidR="00295585" w:rsidRDefault="00295585" w:rsidP="00295585">
      <w:pPr>
        <w:rPr>
          <w:color w:val="auto"/>
        </w:rPr>
      </w:pPr>
      <w:r w:rsidRPr="006A7C4A">
        <w:rPr>
          <w:color w:val="auto"/>
        </w:rPr>
        <w:t>CULLEN, PAUL and SWEETINBURGH, SHEILA, ‘</w:t>
      </w:r>
      <w:r w:rsidRPr="006A7C4A">
        <w:rPr>
          <w:color w:val="auto"/>
          <w:szCs w:val="24"/>
        </w:rPr>
        <w:t xml:space="preserve">Place-name elements: taken from Paul Cullen's study of the lathes of St Augustine and Shipway’, in Sweetinburgh (ed.), </w:t>
      </w:r>
      <w:r w:rsidRPr="006A7C4A">
        <w:rPr>
          <w:i/>
          <w:color w:val="auto"/>
          <w:szCs w:val="24"/>
        </w:rPr>
        <w:t xml:space="preserve">Early medieval Kent, 800-1220, </w:t>
      </w:r>
      <w:r w:rsidRPr="006A7C4A">
        <w:rPr>
          <w:color w:val="auto"/>
          <w:szCs w:val="24"/>
        </w:rPr>
        <w:t xml:space="preserve">pp. </w:t>
      </w:r>
      <w:r w:rsidRPr="006A7C4A">
        <w:rPr>
          <w:color w:val="auto"/>
        </w:rPr>
        <w:t>265-81.</w:t>
      </w:r>
    </w:p>
    <w:p w:rsidR="00295585" w:rsidRPr="00E77C29" w:rsidRDefault="00295585" w:rsidP="00295585">
      <w:pPr>
        <w:rPr>
          <w:color w:val="auto"/>
          <w:szCs w:val="24"/>
        </w:rPr>
      </w:pPr>
      <w:r>
        <w:rPr>
          <w:color w:val="auto"/>
        </w:rPr>
        <w:t>CUNNINGHAM, JOHN, ‘“</w:t>
      </w:r>
      <w:r w:rsidRPr="00E77C29">
        <w:rPr>
          <w:color w:val="auto"/>
          <w:szCs w:val="24"/>
        </w:rPr>
        <w:t xml:space="preserve">Tis </w:t>
      </w:r>
      <w:r>
        <w:rPr>
          <w:color w:val="auto"/>
          <w:szCs w:val="24"/>
        </w:rPr>
        <w:t>h</w:t>
      </w:r>
      <w:r w:rsidRPr="00E77C29">
        <w:rPr>
          <w:color w:val="auto"/>
          <w:szCs w:val="24"/>
        </w:rPr>
        <w:t xml:space="preserve">ard to </w:t>
      </w:r>
      <w:r>
        <w:rPr>
          <w:color w:val="auto"/>
          <w:szCs w:val="24"/>
        </w:rPr>
        <w:t>a</w:t>
      </w:r>
      <w:r w:rsidRPr="00E77C29">
        <w:rPr>
          <w:color w:val="auto"/>
          <w:szCs w:val="24"/>
        </w:rPr>
        <w:t xml:space="preserve">rgue </w:t>
      </w:r>
      <w:r>
        <w:rPr>
          <w:color w:val="auto"/>
          <w:szCs w:val="24"/>
        </w:rPr>
        <w:t>s</w:t>
      </w:r>
      <w:r w:rsidRPr="00E77C29">
        <w:rPr>
          <w:color w:val="auto"/>
          <w:szCs w:val="24"/>
        </w:rPr>
        <w:t xml:space="preserve">tarvation into </w:t>
      </w:r>
      <w:r>
        <w:rPr>
          <w:color w:val="auto"/>
          <w:szCs w:val="24"/>
        </w:rPr>
        <w:t>q</w:t>
      </w:r>
      <w:r w:rsidRPr="00E77C29">
        <w:rPr>
          <w:color w:val="auto"/>
          <w:szCs w:val="24"/>
        </w:rPr>
        <w:t>uiet</w:t>
      </w:r>
      <w:r>
        <w:rPr>
          <w:color w:val="auto"/>
          <w:szCs w:val="24"/>
        </w:rPr>
        <w:t>”: p</w:t>
      </w:r>
      <w:r w:rsidRPr="00E77C29">
        <w:rPr>
          <w:color w:val="auto"/>
          <w:szCs w:val="24"/>
        </w:rPr>
        <w:t xml:space="preserve">rotest and </w:t>
      </w:r>
      <w:r>
        <w:rPr>
          <w:color w:val="auto"/>
          <w:szCs w:val="24"/>
        </w:rPr>
        <w:t>r</w:t>
      </w:r>
      <w:r w:rsidRPr="00E77C29">
        <w:rPr>
          <w:color w:val="auto"/>
          <w:szCs w:val="24"/>
        </w:rPr>
        <w:t>esistance, 1846-47</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10-33</w:t>
      </w:r>
      <w:r>
        <w:rPr>
          <w:i/>
          <w:color w:val="auto"/>
          <w:szCs w:val="24"/>
        </w:rPr>
        <w:t xml:space="preserve"> </w:t>
      </w:r>
      <w:r>
        <w:rPr>
          <w:color w:val="auto"/>
          <w:szCs w:val="24"/>
        </w:rPr>
        <w:t>(2015).</w:t>
      </w:r>
    </w:p>
    <w:p w:rsidR="00295585" w:rsidRPr="00F70E40" w:rsidRDefault="00295585" w:rsidP="00295585">
      <w:pPr>
        <w:rPr>
          <w:color w:val="auto"/>
          <w:szCs w:val="24"/>
        </w:rPr>
      </w:pPr>
      <w:r>
        <w:rPr>
          <w:color w:val="auto"/>
        </w:rPr>
        <w:t>CURRAN, DECLAN, ‘“</w:t>
      </w:r>
      <w:r w:rsidRPr="00F70E40">
        <w:rPr>
          <w:color w:val="auto"/>
          <w:szCs w:val="24"/>
        </w:rPr>
        <w:t xml:space="preserve">Articles of </w:t>
      </w:r>
      <w:r>
        <w:rPr>
          <w:color w:val="auto"/>
          <w:szCs w:val="24"/>
        </w:rPr>
        <w:t>p</w:t>
      </w:r>
      <w:r w:rsidRPr="00F70E40">
        <w:rPr>
          <w:color w:val="auto"/>
          <w:szCs w:val="24"/>
        </w:rPr>
        <w:t xml:space="preserve">ractical </w:t>
      </w:r>
      <w:r>
        <w:rPr>
          <w:color w:val="auto"/>
          <w:szCs w:val="24"/>
        </w:rPr>
        <w:t>b</w:t>
      </w:r>
      <w:r w:rsidRPr="00F70E40">
        <w:rPr>
          <w:color w:val="auto"/>
          <w:szCs w:val="24"/>
        </w:rPr>
        <w:t xml:space="preserve">anking </w:t>
      </w:r>
      <w:r>
        <w:rPr>
          <w:color w:val="auto"/>
          <w:szCs w:val="24"/>
        </w:rPr>
        <w:t>w</w:t>
      </w:r>
      <w:r w:rsidRPr="00F70E40">
        <w:rPr>
          <w:color w:val="auto"/>
          <w:szCs w:val="24"/>
        </w:rPr>
        <w:t xml:space="preserve">ritten by </w:t>
      </w:r>
      <w:r>
        <w:rPr>
          <w:color w:val="auto"/>
          <w:szCs w:val="24"/>
        </w:rPr>
        <w:t>p</w:t>
      </w:r>
      <w:r w:rsidRPr="00F70E40">
        <w:rPr>
          <w:color w:val="auto"/>
          <w:szCs w:val="24"/>
        </w:rPr>
        <w:t xml:space="preserve">ractical </w:t>
      </w:r>
      <w:r>
        <w:rPr>
          <w:color w:val="auto"/>
          <w:szCs w:val="24"/>
        </w:rPr>
        <w:t>b</w:t>
      </w:r>
      <w:r w:rsidRPr="00F70E40">
        <w:rPr>
          <w:color w:val="auto"/>
          <w:szCs w:val="24"/>
        </w:rPr>
        <w:t>ankers</w:t>
      </w:r>
      <w:r>
        <w:rPr>
          <w:color w:val="auto"/>
          <w:szCs w:val="24"/>
        </w:rPr>
        <w:t xml:space="preserve">”: </w:t>
      </w:r>
      <w:r w:rsidRPr="00F70E40">
        <w:rPr>
          <w:rStyle w:val="Emphasis"/>
          <w:color w:val="auto"/>
          <w:szCs w:val="24"/>
        </w:rPr>
        <w:t>The Bankers’ Magazine</w:t>
      </w:r>
      <w:r w:rsidRPr="00F70E40">
        <w:rPr>
          <w:color w:val="auto"/>
          <w:szCs w:val="24"/>
        </w:rPr>
        <w:t xml:space="preserve"> </w:t>
      </w:r>
      <w:r>
        <w:rPr>
          <w:color w:val="auto"/>
          <w:szCs w:val="24"/>
        </w:rPr>
        <w:t>r</w:t>
      </w:r>
      <w:r w:rsidRPr="00F70E40">
        <w:rPr>
          <w:color w:val="auto"/>
          <w:szCs w:val="24"/>
        </w:rPr>
        <w:t>eportage of the Great Irish Famine</w:t>
      </w:r>
      <w:r>
        <w:rPr>
          <w:color w:val="auto"/>
          <w:szCs w:val="24"/>
        </w:rPr>
        <w:t xml:space="preserve">’, </w:t>
      </w:r>
      <w:r>
        <w:rPr>
          <w:i/>
          <w:color w:val="auto"/>
          <w:szCs w:val="24"/>
        </w:rPr>
        <w:t xml:space="preserve">Irish Economic and Social History, </w:t>
      </w:r>
      <w:r>
        <w:rPr>
          <w:color w:val="auto"/>
          <w:szCs w:val="24"/>
        </w:rPr>
        <w:t>43, pp. 21-49.</w:t>
      </w:r>
    </w:p>
    <w:p w:rsidR="00295585" w:rsidRDefault="00295585" w:rsidP="00295585">
      <w:pPr>
        <w:rPr>
          <w:color w:val="auto"/>
          <w:szCs w:val="24"/>
        </w:rPr>
      </w:pPr>
      <w:r w:rsidRPr="006A7C4A">
        <w:rPr>
          <w:color w:val="auto"/>
        </w:rPr>
        <w:t>DAVIES, ALTHEA, ‘</w:t>
      </w:r>
      <w:r w:rsidRPr="006A7C4A">
        <w:rPr>
          <w:color w:val="auto"/>
          <w:szCs w:val="24"/>
        </w:rPr>
        <w:t xml:space="preserve">Flexibility in upland farming: pollen evidence for the role of shielings in the Scottish farm economy from </w:t>
      </w:r>
      <w:r w:rsidRPr="006A7C4A">
        <w:rPr>
          <w:i/>
          <w:color w:val="auto"/>
          <w:szCs w:val="24"/>
        </w:rPr>
        <w:t>c</w:t>
      </w:r>
      <w:r w:rsidRPr="006A7C4A">
        <w:rPr>
          <w:color w:val="auto"/>
          <w:szCs w:val="24"/>
        </w:rPr>
        <w:t>.1600-1900’, in R</w:t>
      </w:r>
      <w:r w:rsidRPr="006A7C4A">
        <w:rPr>
          <w:bCs/>
          <w:color w:val="auto"/>
          <w:szCs w:val="24"/>
          <w:lang w:val="en"/>
        </w:rPr>
        <w:t xml:space="preserve">etamero, Schjellerup and Davies (eds), </w:t>
      </w:r>
      <w:r w:rsidRPr="006A7C4A">
        <w:rPr>
          <w:i/>
          <w:color w:val="auto"/>
          <w:szCs w:val="24"/>
        </w:rPr>
        <w:t xml:space="preserve">Agricultural and pastoral landscapes in pre-industrial society: choices, stability and change, </w:t>
      </w:r>
      <w:r w:rsidRPr="006A7C4A">
        <w:rPr>
          <w:color w:val="auto"/>
          <w:szCs w:val="24"/>
        </w:rPr>
        <w:t>pp. 271-304.</w:t>
      </w:r>
    </w:p>
    <w:p w:rsidR="00295585" w:rsidRDefault="00295585" w:rsidP="00295585">
      <w:pPr>
        <w:rPr>
          <w:color w:val="auto"/>
          <w:szCs w:val="24"/>
        </w:rPr>
      </w:pPr>
      <w:r>
        <w:rPr>
          <w:color w:val="auto"/>
          <w:szCs w:val="24"/>
        </w:rPr>
        <w:t>DAVIES, EURIG, ‘</w:t>
      </w:r>
      <w:r w:rsidRPr="00193988">
        <w:rPr>
          <w:color w:val="auto"/>
          <w:szCs w:val="24"/>
        </w:rPr>
        <w:t>Piode Fawr</w:t>
      </w:r>
      <w:r>
        <w:rPr>
          <w:color w:val="auto"/>
          <w:szCs w:val="24"/>
        </w:rPr>
        <w:t xml:space="preserve">’, </w:t>
      </w:r>
      <w:r>
        <w:rPr>
          <w:i/>
          <w:color w:val="auto"/>
          <w:szCs w:val="24"/>
        </w:rPr>
        <w:t xml:space="preserve">The Carmarthenshire antiquary, </w:t>
      </w:r>
      <w:r>
        <w:rPr>
          <w:color w:val="auto"/>
          <w:szCs w:val="24"/>
        </w:rPr>
        <w:t>52, pp. 33-51.</w:t>
      </w:r>
    </w:p>
    <w:p w:rsidR="00295585" w:rsidRPr="00902DBB" w:rsidRDefault="00295585" w:rsidP="00295585">
      <w:pPr>
        <w:rPr>
          <w:color w:val="auto"/>
          <w:szCs w:val="24"/>
        </w:rPr>
      </w:pPr>
      <w:r>
        <w:rPr>
          <w:color w:val="auto"/>
          <w:szCs w:val="24"/>
        </w:rPr>
        <w:t>DAVIES, JOHN, ‘</w:t>
      </w:r>
      <w:r w:rsidRPr="00902DBB">
        <w:rPr>
          <w:color w:val="auto"/>
          <w:szCs w:val="24"/>
        </w:rPr>
        <w:t xml:space="preserve">Lead mining, lead smelting and the Cawdor estate to 1823: </w:t>
      </w:r>
      <w:r>
        <w:rPr>
          <w:color w:val="auto"/>
          <w:szCs w:val="24"/>
        </w:rPr>
        <w:t>s</w:t>
      </w:r>
      <w:r w:rsidRPr="00902DBB">
        <w:rPr>
          <w:color w:val="auto"/>
          <w:szCs w:val="24"/>
        </w:rPr>
        <w:t xml:space="preserve">peculations, </w:t>
      </w:r>
      <w:r>
        <w:rPr>
          <w:color w:val="auto"/>
          <w:szCs w:val="24"/>
        </w:rPr>
        <w:t>s</w:t>
      </w:r>
      <w:r w:rsidRPr="00902DBB">
        <w:rPr>
          <w:color w:val="auto"/>
          <w:szCs w:val="24"/>
        </w:rPr>
        <w:t>uppositions and inquiry</w:t>
      </w:r>
      <w:r>
        <w:rPr>
          <w:color w:val="auto"/>
          <w:szCs w:val="24"/>
        </w:rPr>
        <w:t xml:space="preserve">’, </w:t>
      </w:r>
      <w:r>
        <w:rPr>
          <w:i/>
          <w:color w:val="auto"/>
          <w:szCs w:val="24"/>
        </w:rPr>
        <w:t xml:space="preserve">The Carmarthenshire Antiquary, </w:t>
      </w:r>
      <w:r>
        <w:rPr>
          <w:color w:val="auto"/>
          <w:szCs w:val="24"/>
        </w:rPr>
        <w:t>52, pp. 76-87.</w:t>
      </w:r>
    </w:p>
    <w:p w:rsidR="00295585" w:rsidRPr="0048497E" w:rsidRDefault="00295585" w:rsidP="00295585">
      <w:pPr>
        <w:rPr>
          <w:color w:val="auto"/>
          <w:szCs w:val="24"/>
        </w:rPr>
      </w:pPr>
      <w:r>
        <w:rPr>
          <w:color w:val="auto"/>
          <w:szCs w:val="24"/>
        </w:rPr>
        <w:t>DAVIS, JAMES, ‘</w:t>
      </w:r>
      <w:r w:rsidRPr="0048497E">
        <w:rPr>
          <w:color w:val="auto"/>
          <w:szCs w:val="24"/>
        </w:rPr>
        <w:t xml:space="preserve">Market courts and </w:t>
      </w:r>
      <w:r w:rsidRPr="0048497E">
        <w:rPr>
          <w:rStyle w:val="Emphasis"/>
          <w:color w:val="auto"/>
          <w:szCs w:val="24"/>
        </w:rPr>
        <w:t>lex mercatoria</w:t>
      </w:r>
      <w:r w:rsidRPr="0048497E">
        <w:rPr>
          <w:color w:val="auto"/>
          <w:szCs w:val="24"/>
        </w:rPr>
        <w:t xml:space="preserve"> in late medieval England</w:t>
      </w:r>
      <w:r>
        <w:rPr>
          <w:color w:val="auto"/>
          <w:szCs w:val="24"/>
        </w:rPr>
        <w:t>’, in A</w:t>
      </w:r>
      <w:r>
        <w:rPr>
          <w:color w:val="auto"/>
        </w:rPr>
        <w:t xml:space="preserve">llen, Davies and Bolton (eds), </w:t>
      </w:r>
      <w:r w:rsidRPr="001B6755">
        <w:rPr>
          <w:i/>
          <w:color w:val="auto"/>
          <w:szCs w:val="24"/>
        </w:rPr>
        <w:t>Medieval merchants and money: essays in honour of James L. Bolton</w:t>
      </w:r>
      <w:r>
        <w:rPr>
          <w:i/>
          <w:color w:val="auto"/>
          <w:szCs w:val="24"/>
        </w:rPr>
        <w:t xml:space="preserve">, </w:t>
      </w:r>
      <w:r>
        <w:rPr>
          <w:color w:val="auto"/>
          <w:szCs w:val="24"/>
        </w:rPr>
        <w:t>pp. 271-90.</w:t>
      </w:r>
    </w:p>
    <w:p w:rsidR="00295585" w:rsidRDefault="00295585" w:rsidP="00295585">
      <w:pPr>
        <w:rPr>
          <w:iCs/>
          <w:color w:val="auto"/>
          <w:szCs w:val="24"/>
          <w:lang w:val="en" w:eastAsia="en-GB"/>
        </w:rPr>
      </w:pPr>
      <w:r w:rsidRPr="006A7C4A">
        <w:rPr>
          <w:color w:val="auto"/>
        </w:rPr>
        <w:t xml:space="preserve">DAWSON, MARK, ‘Oats and oatcakes: farming and diet in the north Midands in the post-medieval period’,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125-38.</w:t>
      </w:r>
    </w:p>
    <w:p w:rsidR="00295585" w:rsidRPr="00BB085A" w:rsidRDefault="00295585" w:rsidP="00295585">
      <w:pPr>
        <w:rPr>
          <w:iCs/>
          <w:color w:val="auto"/>
          <w:szCs w:val="24"/>
          <w:lang w:val="en" w:eastAsia="en-GB"/>
        </w:rPr>
      </w:pPr>
      <w:r>
        <w:rPr>
          <w:iCs/>
          <w:color w:val="auto"/>
          <w:szCs w:val="24"/>
          <w:lang w:val="en" w:eastAsia="en-GB"/>
        </w:rPr>
        <w:t>DEININGER, MICHELLE, “</w:t>
      </w:r>
      <w:r w:rsidRPr="00BB085A">
        <w:rPr>
          <w:color w:val="auto"/>
          <w:szCs w:val="24"/>
        </w:rPr>
        <w:t xml:space="preserve">Life in our </w:t>
      </w:r>
      <w:r>
        <w:rPr>
          <w:color w:val="auto"/>
          <w:szCs w:val="24"/>
        </w:rPr>
        <w:t>v</w:t>
      </w:r>
      <w:r w:rsidRPr="00BB085A">
        <w:rPr>
          <w:color w:val="auto"/>
          <w:szCs w:val="24"/>
        </w:rPr>
        <w:t xml:space="preserve">illages is practically no </w:t>
      </w:r>
      <w:r>
        <w:rPr>
          <w:color w:val="auto"/>
          <w:szCs w:val="24"/>
        </w:rPr>
        <w:t>l</w:t>
      </w:r>
      <w:r w:rsidRPr="00BB085A">
        <w:rPr>
          <w:color w:val="auto"/>
          <w:szCs w:val="24"/>
        </w:rPr>
        <w:t>ife at all</w:t>
      </w:r>
      <w:r>
        <w:rPr>
          <w:color w:val="auto"/>
          <w:szCs w:val="24"/>
        </w:rPr>
        <w:t>”: s</w:t>
      </w:r>
      <w:r w:rsidRPr="00BB085A">
        <w:rPr>
          <w:color w:val="auto"/>
          <w:szCs w:val="24"/>
        </w:rPr>
        <w:t xml:space="preserve">ketching the </w:t>
      </w:r>
      <w:r>
        <w:rPr>
          <w:color w:val="auto"/>
          <w:szCs w:val="24"/>
        </w:rPr>
        <w:t>r</w:t>
      </w:r>
      <w:r w:rsidRPr="00BB085A">
        <w:rPr>
          <w:color w:val="auto"/>
          <w:szCs w:val="24"/>
        </w:rPr>
        <w:t>ural-</w:t>
      </w:r>
      <w:r>
        <w:rPr>
          <w:color w:val="auto"/>
          <w:szCs w:val="24"/>
        </w:rPr>
        <w:t>u</w:t>
      </w:r>
      <w:r w:rsidRPr="00BB085A">
        <w:rPr>
          <w:color w:val="auto"/>
          <w:szCs w:val="24"/>
        </w:rPr>
        <w:t xml:space="preserve">rban </w:t>
      </w:r>
      <w:r>
        <w:rPr>
          <w:color w:val="auto"/>
          <w:szCs w:val="24"/>
        </w:rPr>
        <w:t>s</w:t>
      </w:r>
      <w:r w:rsidRPr="00BB085A">
        <w:rPr>
          <w:color w:val="auto"/>
          <w:szCs w:val="24"/>
        </w:rPr>
        <w:t xml:space="preserve">hift in </w:t>
      </w:r>
      <w:r>
        <w:rPr>
          <w:color w:val="auto"/>
          <w:szCs w:val="24"/>
        </w:rPr>
        <w:t>n</w:t>
      </w:r>
      <w:r w:rsidRPr="00BB085A">
        <w:rPr>
          <w:color w:val="auto"/>
          <w:szCs w:val="24"/>
        </w:rPr>
        <w:t>ineteenth-</w:t>
      </w:r>
      <w:r>
        <w:rPr>
          <w:color w:val="auto"/>
          <w:szCs w:val="24"/>
        </w:rPr>
        <w:t>c</w:t>
      </w:r>
      <w:r w:rsidRPr="00BB085A">
        <w:rPr>
          <w:color w:val="auto"/>
          <w:szCs w:val="24"/>
        </w:rPr>
        <w:t xml:space="preserve">entury </w:t>
      </w:r>
      <w:r>
        <w:rPr>
          <w:color w:val="auto"/>
          <w:szCs w:val="24"/>
        </w:rPr>
        <w:t>d</w:t>
      </w:r>
      <w:r w:rsidRPr="00BB085A">
        <w:rPr>
          <w:color w:val="auto"/>
          <w:szCs w:val="24"/>
        </w:rPr>
        <w:t>epictions of Wales</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107-19.</w:t>
      </w:r>
    </w:p>
    <w:p w:rsidR="00295585" w:rsidRDefault="00295585" w:rsidP="00295585">
      <w:pPr>
        <w:rPr>
          <w:color w:val="auto"/>
          <w:szCs w:val="24"/>
        </w:rPr>
      </w:pPr>
      <w:r>
        <w:rPr>
          <w:iCs/>
          <w:color w:val="auto"/>
          <w:szCs w:val="24"/>
          <w:lang w:val="en" w:eastAsia="en-GB"/>
        </w:rPr>
        <w:t xml:space="preserve">DELANEY, ENDA, ‘Diaspora’, </w:t>
      </w:r>
      <w:r>
        <w:rPr>
          <w:color w:val="auto"/>
        </w:rPr>
        <w:t xml:space="preserve">in Bourke and McBride (eds), </w:t>
      </w:r>
      <w:r w:rsidRPr="00EA028C">
        <w:rPr>
          <w:i/>
          <w:color w:val="auto"/>
          <w:szCs w:val="24"/>
        </w:rPr>
        <w:t>The Princeton history of modern Ireland</w:t>
      </w:r>
      <w:r>
        <w:rPr>
          <w:i/>
          <w:color w:val="auto"/>
          <w:szCs w:val="24"/>
        </w:rPr>
        <w:t xml:space="preserve">, </w:t>
      </w:r>
      <w:r>
        <w:rPr>
          <w:color w:val="auto"/>
          <w:szCs w:val="24"/>
        </w:rPr>
        <w:t>pp. 490-508.</w:t>
      </w:r>
    </w:p>
    <w:p w:rsidR="00295585" w:rsidRPr="006A7C4A" w:rsidRDefault="00295585" w:rsidP="00295585">
      <w:pPr>
        <w:rPr>
          <w:iCs/>
          <w:color w:val="auto"/>
          <w:szCs w:val="24"/>
          <w:lang w:val="en" w:eastAsia="en-GB"/>
        </w:rPr>
      </w:pPr>
      <w:r>
        <w:rPr>
          <w:color w:val="auto"/>
          <w:szCs w:val="24"/>
          <w:lang w:val="en"/>
        </w:rPr>
        <w:t xml:space="preserve">DELANEY, ENDA and MAC SUIBHNE, </w:t>
      </w:r>
      <w:r>
        <w:rPr>
          <w:rStyle w:val="Strong"/>
          <w:b w:val="0"/>
          <w:color w:val="auto"/>
          <w:szCs w:val="24"/>
        </w:rPr>
        <w:t>BREANDÁN, ‘Introduction: “To assert even the animal’s right of existence”’, 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1-9</w:t>
      </w:r>
      <w:r>
        <w:rPr>
          <w:i/>
          <w:color w:val="auto"/>
          <w:szCs w:val="24"/>
        </w:rPr>
        <w:t xml:space="preserve"> </w:t>
      </w:r>
      <w:r>
        <w:rPr>
          <w:color w:val="auto"/>
          <w:szCs w:val="24"/>
        </w:rPr>
        <w:t>(2015).</w:t>
      </w:r>
    </w:p>
    <w:p w:rsidR="00295585" w:rsidRDefault="00295585" w:rsidP="00295585">
      <w:pPr>
        <w:rPr>
          <w:color w:val="auto"/>
        </w:rPr>
      </w:pPr>
      <w:r w:rsidRPr="006A7C4A">
        <w:rPr>
          <w:color w:val="auto"/>
        </w:rPr>
        <w:t xml:space="preserve">DEWEY, PETER, ‘Basildon at bay: or, the last stand of the British tractor industry’, </w:t>
      </w:r>
      <w:r w:rsidRPr="006A7C4A">
        <w:rPr>
          <w:i/>
          <w:color w:val="auto"/>
        </w:rPr>
        <w:t xml:space="preserve">Rural Hist. Today, </w:t>
      </w:r>
      <w:r w:rsidRPr="006A7C4A">
        <w:rPr>
          <w:color w:val="auto"/>
        </w:rPr>
        <w:t>30, p. 8.</w:t>
      </w:r>
    </w:p>
    <w:p w:rsidR="00295585" w:rsidRPr="000174E8" w:rsidRDefault="00295585" w:rsidP="00295585">
      <w:pPr>
        <w:rPr>
          <w:color w:val="auto"/>
          <w:szCs w:val="24"/>
          <w:lang w:val="en"/>
        </w:rPr>
      </w:pPr>
      <w:r>
        <w:rPr>
          <w:color w:val="auto"/>
        </w:rPr>
        <w:t>DICKSON, DAVID, ‘</w:t>
      </w:r>
      <w:r w:rsidRPr="00AA163B">
        <w:rPr>
          <w:color w:val="auto"/>
          <w:szCs w:val="24"/>
        </w:rPr>
        <w:t>Novel spectacle? The birth of the Whiteboys, 1761-2</w:t>
      </w:r>
      <w:r>
        <w:rPr>
          <w:color w:val="auto"/>
          <w:szCs w:val="24"/>
        </w:rPr>
        <w:t xml:space="preserve">’, </w:t>
      </w:r>
      <w:r>
        <w:rPr>
          <w:color w:val="auto"/>
        </w:rPr>
        <w:t>in H</w:t>
      </w:r>
      <w:r>
        <w:rPr>
          <w:color w:val="auto"/>
          <w:szCs w:val="24"/>
          <w:lang w:val="en"/>
        </w:rPr>
        <w:t xml:space="preserve">ayton and Holmes (eds), </w:t>
      </w:r>
      <w:r>
        <w:rPr>
          <w:i/>
          <w:color w:val="auto"/>
          <w:szCs w:val="24"/>
        </w:rPr>
        <w:t>Ourselves alone? R</w:t>
      </w:r>
      <w:r w:rsidRPr="00633F32">
        <w:rPr>
          <w:i/>
          <w:color w:val="auto"/>
          <w:szCs w:val="24"/>
        </w:rPr>
        <w:t>eligion, society and politics in eighteenth-</w:t>
      </w:r>
      <w:r>
        <w:rPr>
          <w:i/>
          <w:color w:val="auto"/>
          <w:szCs w:val="24"/>
        </w:rPr>
        <w:t xml:space="preserve"> and nineteenth-century Ireland, </w:t>
      </w:r>
      <w:r>
        <w:rPr>
          <w:color w:val="auto"/>
          <w:szCs w:val="24"/>
        </w:rPr>
        <w:t>pp. 61-83.</w:t>
      </w:r>
    </w:p>
    <w:p w:rsidR="00295585" w:rsidRDefault="00295585" w:rsidP="00295585">
      <w:pPr>
        <w:rPr>
          <w:color w:val="auto"/>
          <w:szCs w:val="24"/>
        </w:rPr>
      </w:pPr>
      <w:r>
        <w:rPr>
          <w:color w:val="auto"/>
        </w:rPr>
        <w:t>DONLON, REGINA, ‘</w:t>
      </w:r>
      <w:r w:rsidRPr="00CF0400">
        <w:rPr>
          <w:color w:val="auto"/>
          <w:szCs w:val="24"/>
        </w:rPr>
        <w:t xml:space="preserve">Constructing an immigrant profile: </w:t>
      </w:r>
      <w:r>
        <w:rPr>
          <w:color w:val="auto"/>
          <w:szCs w:val="24"/>
        </w:rPr>
        <w:t>u</w:t>
      </w:r>
      <w:r w:rsidRPr="00CF0400">
        <w:rPr>
          <w:color w:val="auto"/>
          <w:szCs w:val="24"/>
        </w:rPr>
        <w:t>sing statistics to identify famine immigrants in Toledo, Ohio, 1850-1900</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131-45.</w:t>
      </w:r>
    </w:p>
    <w:p w:rsidR="00295585" w:rsidRPr="006A7C4A" w:rsidRDefault="00295585" w:rsidP="00295585">
      <w:pPr>
        <w:rPr>
          <w:color w:val="auto"/>
          <w:szCs w:val="24"/>
          <w:lang w:val="en"/>
        </w:rPr>
      </w:pPr>
      <w:r w:rsidRPr="006A7C4A">
        <w:rPr>
          <w:color w:val="auto"/>
        </w:rPr>
        <w:t>DONNELLY, J., ‘</w:t>
      </w:r>
      <w:r w:rsidRPr="006A7C4A">
        <w:rPr>
          <w:color w:val="auto"/>
          <w:szCs w:val="24"/>
          <w:lang w:val="en"/>
        </w:rPr>
        <w:t xml:space="preserve">The perils and dangers of these knights (and undead peasants): interpreting English and Scottish extent rolls of 1297-1305’, </w:t>
      </w:r>
      <w:r w:rsidRPr="006A7C4A">
        <w:rPr>
          <w:i/>
          <w:color w:val="auto"/>
          <w:szCs w:val="24"/>
          <w:lang w:val="en"/>
        </w:rPr>
        <w:t xml:space="preserve">J. Scottish Historical Studies, </w:t>
      </w:r>
      <w:r w:rsidRPr="006A7C4A">
        <w:rPr>
          <w:color w:val="auto"/>
          <w:szCs w:val="24"/>
          <w:lang w:val="en"/>
        </w:rPr>
        <w:t>36, pp. 13-39.</w:t>
      </w:r>
    </w:p>
    <w:p w:rsidR="00295585" w:rsidRDefault="00295585" w:rsidP="00295585">
      <w:pPr>
        <w:rPr>
          <w:color w:val="auto"/>
          <w:szCs w:val="24"/>
        </w:rPr>
      </w:pPr>
      <w:r w:rsidRPr="006A7C4A">
        <w:rPr>
          <w:color w:val="auto"/>
          <w:szCs w:val="24"/>
          <w:lang w:val="en"/>
        </w:rPr>
        <w:t>DRAPER, GILLIAN, ‘“</w:t>
      </w:r>
      <w:r w:rsidRPr="006A7C4A">
        <w:rPr>
          <w:color w:val="auto"/>
          <w:szCs w:val="24"/>
        </w:rPr>
        <w:t xml:space="preserve">Land and marsh”: settlement, colonisation and consolidation, </w:t>
      </w:r>
      <w:r w:rsidRPr="006A7C4A">
        <w:rPr>
          <w:i/>
          <w:color w:val="auto"/>
          <w:szCs w:val="24"/>
        </w:rPr>
        <w:t>c</w:t>
      </w:r>
      <w:r w:rsidRPr="006A7C4A">
        <w:rPr>
          <w:color w:val="auto"/>
          <w:szCs w:val="24"/>
        </w:rPr>
        <w:t xml:space="preserve">.800-1220’, in Sweetinburgh (ed.), </w:t>
      </w:r>
      <w:r w:rsidRPr="006A7C4A">
        <w:rPr>
          <w:i/>
          <w:color w:val="auto"/>
          <w:szCs w:val="24"/>
        </w:rPr>
        <w:t xml:space="preserve">Early medieval Kent, 800-1220, </w:t>
      </w:r>
      <w:r w:rsidRPr="006A7C4A">
        <w:rPr>
          <w:color w:val="auto"/>
          <w:szCs w:val="24"/>
        </w:rPr>
        <w:t>pp. 43-65.</w:t>
      </w:r>
    </w:p>
    <w:p w:rsidR="00295585" w:rsidRPr="003658BC" w:rsidRDefault="00295585" w:rsidP="00295585">
      <w:pPr>
        <w:rPr>
          <w:color w:val="auto"/>
          <w:szCs w:val="24"/>
        </w:rPr>
      </w:pPr>
      <w:r>
        <w:rPr>
          <w:color w:val="auto"/>
          <w:szCs w:val="24"/>
        </w:rPr>
        <w:t>DUCROCQ, MYRIAM-ISABELLE, ‘</w:t>
      </w:r>
      <w:r w:rsidRPr="003658BC">
        <w:rPr>
          <w:color w:val="auto"/>
          <w:szCs w:val="24"/>
        </w:rPr>
        <w:t xml:space="preserve">The </w:t>
      </w:r>
      <w:r>
        <w:rPr>
          <w:color w:val="auto"/>
          <w:szCs w:val="24"/>
        </w:rPr>
        <w:t>d</w:t>
      </w:r>
      <w:r w:rsidRPr="003658BC">
        <w:rPr>
          <w:color w:val="auto"/>
          <w:szCs w:val="24"/>
        </w:rPr>
        <w:t xml:space="preserve">ebate on </w:t>
      </w:r>
      <w:r>
        <w:rPr>
          <w:color w:val="auto"/>
          <w:szCs w:val="24"/>
        </w:rPr>
        <w:t>p</w:t>
      </w:r>
      <w:r w:rsidRPr="003658BC">
        <w:rPr>
          <w:color w:val="auto"/>
          <w:szCs w:val="24"/>
        </w:rPr>
        <w:t xml:space="preserve">roperty during the </w:t>
      </w:r>
      <w:r>
        <w:rPr>
          <w:color w:val="auto"/>
          <w:szCs w:val="24"/>
        </w:rPr>
        <w:t>f</w:t>
      </w:r>
      <w:r w:rsidRPr="003658BC">
        <w:rPr>
          <w:color w:val="auto"/>
          <w:szCs w:val="24"/>
        </w:rPr>
        <w:t>irst English Revolution 1647-1659</w:t>
      </w:r>
      <w:r>
        <w:rPr>
          <w:color w:val="auto"/>
          <w:szCs w:val="24"/>
        </w:rPr>
        <w:t>: a</w:t>
      </w:r>
      <w:r w:rsidRPr="003658BC">
        <w:rPr>
          <w:color w:val="auto"/>
          <w:szCs w:val="24"/>
        </w:rPr>
        <w:t xml:space="preserve"> </w:t>
      </w:r>
      <w:r>
        <w:rPr>
          <w:color w:val="auto"/>
          <w:szCs w:val="24"/>
        </w:rPr>
        <w:t>h</w:t>
      </w:r>
      <w:r w:rsidRPr="003658BC">
        <w:rPr>
          <w:color w:val="auto"/>
          <w:szCs w:val="24"/>
        </w:rPr>
        <w:t xml:space="preserve">istorical </w:t>
      </w:r>
      <w:r>
        <w:rPr>
          <w:color w:val="auto"/>
          <w:szCs w:val="24"/>
        </w:rPr>
        <w:t>p</w:t>
      </w:r>
      <w:r w:rsidRPr="003658BC">
        <w:rPr>
          <w:color w:val="auto"/>
          <w:szCs w:val="24"/>
        </w:rPr>
        <w:t>erspective</w:t>
      </w:r>
      <w:r>
        <w:rPr>
          <w:color w:val="auto"/>
          <w:szCs w:val="24"/>
        </w:rPr>
        <w:t xml:space="preserve">’, </w:t>
      </w:r>
      <w:r>
        <w:rPr>
          <w:i/>
          <w:color w:val="auto"/>
          <w:szCs w:val="24"/>
        </w:rPr>
        <w:t xml:space="preserve">Miranda, </w:t>
      </w:r>
      <w:r>
        <w:rPr>
          <w:color w:val="auto"/>
          <w:szCs w:val="24"/>
        </w:rPr>
        <w:t>13, pp.?</w:t>
      </w:r>
    </w:p>
    <w:p w:rsidR="00295585" w:rsidRPr="00A651FD" w:rsidRDefault="00295585" w:rsidP="00295585">
      <w:pPr>
        <w:rPr>
          <w:color w:val="auto"/>
          <w:szCs w:val="24"/>
        </w:rPr>
      </w:pPr>
      <w:r>
        <w:rPr>
          <w:color w:val="auto"/>
          <w:szCs w:val="24"/>
        </w:rPr>
        <w:t>DUNN, MARY LEE, ‘</w:t>
      </w:r>
      <w:r w:rsidRPr="00A651FD">
        <w:rPr>
          <w:color w:val="auto"/>
          <w:szCs w:val="24"/>
        </w:rPr>
        <w:t xml:space="preserve">The women of Ballykilcline, County Roscommon: </w:t>
      </w:r>
      <w:r>
        <w:rPr>
          <w:color w:val="auto"/>
          <w:szCs w:val="24"/>
        </w:rPr>
        <w:t>c</w:t>
      </w:r>
      <w:r w:rsidRPr="00A651FD">
        <w:rPr>
          <w:color w:val="auto"/>
          <w:szCs w:val="24"/>
        </w:rPr>
        <w:t>laiming new ground</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115-30.</w:t>
      </w:r>
    </w:p>
    <w:p w:rsidR="00295585" w:rsidRPr="006A7C4A" w:rsidRDefault="00295585" w:rsidP="00295585">
      <w:pPr>
        <w:rPr>
          <w:iCs/>
          <w:color w:val="auto"/>
          <w:szCs w:val="24"/>
          <w:lang w:val="en" w:eastAsia="en-GB"/>
        </w:rPr>
      </w:pPr>
      <w:r w:rsidRPr="006A7C4A">
        <w:rPr>
          <w:color w:val="auto"/>
        </w:rPr>
        <w:t xml:space="preserve">DYER, CHRISTOPHER, ‘Joan Thirsk at Leicester’,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1-8.</w:t>
      </w:r>
    </w:p>
    <w:p w:rsidR="00295585" w:rsidRPr="006A7C4A" w:rsidRDefault="00295585" w:rsidP="00295585">
      <w:pPr>
        <w:rPr>
          <w:color w:val="auto"/>
          <w:szCs w:val="24"/>
        </w:rPr>
      </w:pPr>
      <w:r w:rsidRPr="006A7C4A">
        <w:rPr>
          <w:iCs/>
          <w:color w:val="auto"/>
          <w:szCs w:val="24"/>
          <w:lang w:val="en" w:eastAsia="en-GB"/>
        </w:rPr>
        <w:t>—, ‘</w:t>
      </w:r>
      <w:r w:rsidRPr="006A7C4A">
        <w:rPr>
          <w:color w:val="auto"/>
          <w:szCs w:val="24"/>
        </w:rPr>
        <w:t xml:space="preserve">Landscape, farming and society in an English region: the inquisitions post mortem for the West Midlands, 1250–1509’,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59-83.</w:t>
      </w:r>
    </w:p>
    <w:p w:rsidR="00295585" w:rsidRPr="006A7C4A" w:rsidRDefault="00295585" w:rsidP="00295585">
      <w:pPr>
        <w:rPr>
          <w:color w:val="auto"/>
        </w:rPr>
      </w:pPr>
      <w:r w:rsidRPr="006A7C4A">
        <w:rPr>
          <w:color w:val="auto"/>
        </w:rPr>
        <w:t xml:space="preserve">—, ‘Tawney and Postan: two pathways to understanding the pre-industrial economy’, in Bowen and Brown (eds), </w:t>
      </w:r>
      <w:r w:rsidRPr="006A7C4A">
        <w:rPr>
          <w:i/>
          <w:color w:val="auto"/>
        </w:rPr>
        <w:t xml:space="preserve">Custom and commercialisation in English rural society: revisiting Tawney and Postan, </w:t>
      </w:r>
      <w:r w:rsidRPr="006A7C4A">
        <w:rPr>
          <w:color w:val="auto"/>
        </w:rPr>
        <w:t>pp. 23-35.</w:t>
      </w:r>
    </w:p>
    <w:p w:rsidR="00295585" w:rsidRDefault="00295585" w:rsidP="00295585">
      <w:pPr>
        <w:rPr>
          <w:color w:val="auto"/>
        </w:rPr>
      </w:pPr>
      <w:r w:rsidRPr="006A7C4A">
        <w:rPr>
          <w:color w:val="auto"/>
        </w:rPr>
        <w:t xml:space="preserve">EASTWOOD, DICK, ‘John Fowler medals’, </w:t>
      </w:r>
      <w:r w:rsidRPr="006A7C4A">
        <w:rPr>
          <w:i/>
          <w:color w:val="auto"/>
        </w:rPr>
        <w:t xml:space="preserve">Steam Plough Times, </w:t>
      </w:r>
      <w:r w:rsidRPr="006A7C4A">
        <w:rPr>
          <w:color w:val="auto"/>
        </w:rPr>
        <w:t>192, pp. 11-16.</w:t>
      </w:r>
    </w:p>
    <w:p w:rsidR="00295585" w:rsidRPr="006A7C4A" w:rsidRDefault="00295585" w:rsidP="00295585">
      <w:pPr>
        <w:rPr>
          <w:color w:val="auto"/>
        </w:rPr>
      </w:pPr>
      <w:r>
        <w:rPr>
          <w:color w:val="auto"/>
        </w:rPr>
        <w:t>EDWARDS, NANCY, ‘</w:t>
      </w:r>
      <w:r>
        <w:t xml:space="preserve">Christianising the landscape in early medieval Wales: the island of Anglesey’, </w:t>
      </w:r>
      <w:r>
        <w:rPr>
          <w:color w:val="auto"/>
          <w:szCs w:val="24"/>
        </w:rPr>
        <w:t>in O C</w:t>
      </w:r>
      <w:r w:rsidRPr="00A16BCE">
        <w:rPr>
          <w:color w:val="auto"/>
          <w:szCs w:val="24"/>
        </w:rPr>
        <w:t>arragáin</w:t>
      </w:r>
      <w:r>
        <w:rPr>
          <w:color w:val="auto"/>
          <w:szCs w:val="24"/>
        </w:rPr>
        <w:t xml:space="preserve"> and Turner (eds), </w:t>
      </w:r>
      <w:r w:rsidRPr="00F41D07">
        <w:rPr>
          <w:i/>
          <w:color w:val="auto"/>
          <w:szCs w:val="24"/>
        </w:rPr>
        <w:t>Making Christian landscapes in Atlantic Europe: conversion and consolidation in the early Middle Ages</w:t>
      </w:r>
      <w:r>
        <w:rPr>
          <w:i/>
          <w:color w:val="auto"/>
          <w:szCs w:val="24"/>
        </w:rPr>
        <w:t xml:space="preserve">, </w:t>
      </w:r>
      <w:r>
        <w:rPr>
          <w:color w:val="auto"/>
          <w:szCs w:val="24"/>
        </w:rPr>
        <w:t>pp. 177-204.</w:t>
      </w:r>
    </w:p>
    <w:p w:rsidR="00295585" w:rsidRDefault="00295585" w:rsidP="00295585">
      <w:pPr>
        <w:rPr>
          <w:color w:val="auto"/>
          <w:lang w:val="en"/>
        </w:rPr>
      </w:pPr>
      <w:r w:rsidRPr="006A7C4A">
        <w:rPr>
          <w:color w:val="auto"/>
        </w:rPr>
        <w:t>EDWARDS, PETER, ‘</w:t>
      </w:r>
      <w:r w:rsidRPr="006A7C4A">
        <w:rPr>
          <w:color w:val="auto"/>
          <w:lang w:val="en"/>
        </w:rPr>
        <w:t xml:space="preserve">The decline of an aristocratic stud: the stud of Edward Lord Harley, 2nd Earl of Oxford and Mortimer, at Welbeck (Nottinghamshire), 1717–29’, </w:t>
      </w:r>
      <w:r w:rsidRPr="006A7C4A">
        <w:rPr>
          <w:i/>
          <w:color w:val="auto"/>
          <w:lang w:val="en"/>
        </w:rPr>
        <w:t xml:space="preserve">EcHR, </w:t>
      </w:r>
      <w:r w:rsidRPr="006A7C4A">
        <w:rPr>
          <w:color w:val="auto"/>
          <w:lang w:val="en"/>
        </w:rPr>
        <w:t>69, pp. 870-92.</w:t>
      </w:r>
    </w:p>
    <w:p w:rsidR="00295585" w:rsidRPr="00F93A5F" w:rsidRDefault="00295585" w:rsidP="00295585">
      <w:pPr>
        <w:rPr>
          <w:color w:val="auto"/>
          <w:szCs w:val="24"/>
          <w:lang w:val="en"/>
        </w:rPr>
      </w:pPr>
      <w:r>
        <w:rPr>
          <w:color w:val="auto"/>
          <w:lang w:val="en"/>
        </w:rPr>
        <w:t>ELLABY, ROGER, ‘</w:t>
      </w:r>
      <w:r w:rsidRPr="00F93A5F">
        <w:rPr>
          <w:color w:val="auto"/>
          <w:szCs w:val="24"/>
          <w:shd w:val="clear" w:color="auto" w:fill="FFFFFF"/>
        </w:rPr>
        <w:t>Masons Bridge, Horley, and a nearby site of a deserted medieval farmstead</w:t>
      </w:r>
      <w:r>
        <w:rPr>
          <w:color w:val="auto"/>
          <w:szCs w:val="24"/>
          <w:shd w:val="clear" w:color="auto" w:fill="FFFFFF"/>
        </w:rPr>
        <w:t xml:space="preserve">’, </w:t>
      </w:r>
      <w:r>
        <w:rPr>
          <w:i/>
          <w:color w:val="auto"/>
          <w:szCs w:val="24"/>
          <w:shd w:val="clear" w:color="auto" w:fill="FFFFFF"/>
        </w:rPr>
        <w:t xml:space="preserve">Surrey Archaeol. Coll., </w:t>
      </w:r>
      <w:r>
        <w:rPr>
          <w:color w:val="auto"/>
          <w:szCs w:val="24"/>
          <w:shd w:val="clear" w:color="auto" w:fill="FFFFFF"/>
        </w:rPr>
        <w:t>99, pp. 207-12.</w:t>
      </w:r>
    </w:p>
    <w:p w:rsidR="00295585" w:rsidRPr="00C671BB" w:rsidRDefault="00295585" w:rsidP="00295585">
      <w:pPr>
        <w:rPr>
          <w:color w:val="auto"/>
          <w:szCs w:val="24"/>
          <w:lang w:val="en"/>
        </w:rPr>
      </w:pPr>
      <w:r>
        <w:rPr>
          <w:color w:val="auto"/>
          <w:lang w:val="en"/>
        </w:rPr>
        <w:t>ELTON, EMMA, ‘</w:t>
      </w:r>
      <w:r w:rsidRPr="00C671BB">
        <w:rPr>
          <w:color w:val="auto"/>
          <w:szCs w:val="24"/>
        </w:rPr>
        <w:t>Goldborough Farm: a community archaeology project 2015</w:t>
      </w:r>
      <w:r>
        <w:rPr>
          <w:color w:val="auto"/>
          <w:szCs w:val="24"/>
        </w:rPr>
        <w:t xml:space="preserve">’, </w:t>
      </w:r>
      <w:r>
        <w:rPr>
          <w:i/>
        </w:rPr>
        <w:t xml:space="preserve">Wilts. Archaeol. and Natural Hist. Mag., </w:t>
      </w:r>
      <w:r>
        <w:t>109, pp. 213-9.</w:t>
      </w:r>
    </w:p>
    <w:p w:rsidR="00295585" w:rsidRDefault="00295585" w:rsidP="00295585">
      <w:pPr>
        <w:outlineLvl w:val="1"/>
        <w:rPr>
          <w:color w:val="auto"/>
          <w:lang w:val="en"/>
        </w:rPr>
      </w:pPr>
      <w:r w:rsidRPr="006A7C4A">
        <w:rPr>
          <w:color w:val="auto"/>
          <w:lang w:val="en"/>
        </w:rPr>
        <w:t xml:space="preserve">ENDFIELD, GEORGINA H., ‘Historical narratives of weather extremes in the UK’, </w:t>
      </w:r>
      <w:r w:rsidRPr="006A7C4A">
        <w:rPr>
          <w:i/>
          <w:color w:val="auto"/>
          <w:lang w:val="en"/>
        </w:rPr>
        <w:t xml:space="preserve">Geography, </w:t>
      </w:r>
      <w:r w:rsidRPr="006A7C4A">
        <w:rPr>
          <w:color w:val="auto"/>
          <w:lang w:val="en"/>
        </w:rPr>
        <w:t>101, pp. 93-9.</w:t>
      </w:r>
    </w:p>
    <w:p w:rsidR="00295585" w:rsidRPr="003A21D3" w:rsidRDefault="00295585" w:rsidP="00295585">
      <w:pPr>
        <w:outlineLvl w:val="1"/>
        <w:rPr>
          <w:color w:val="auto"/>
          <w:szCs w:val="24"/>
          <w:lang w:val="en"/>
        </w:rPr>
      </w:pPr>
      <w:r>
        <w:rPr>
          <w:color w:val="auto"/>
          <w:lang w:val="en"/>
        </w:rPr>
        <w:t>EVANS, DYLAN FOSTER, ‘</w:t>
      </w:r>
      <w:r w:rsidRPr="003A21D3">
        <w:rPr>
          <w:color w:val="auto"/>
          <w:szCs w:val="24"/>
        </w:rPr>
        <w:t>Conquest, roads and resistance in medieval Wales</w:t>
      </w:r>
      <w:r>
        <w:rPr>
          <w:color w:val="auto"/>
          <w:szCs w:val="24"/>
        </w:rPr>
        <w:t>’, in A</w:t>
      </w:r>
      <w:r>
        <w:rPr>
          <w:color w:val="auto"/>
        </w:rPr>
        <w:t xml:space="preserve">llen and Evans (eds), </w:t>
      </w:r>
      <w:r w:rsidRPr="00E9086F">
        <w:rPr>
          <w:i/>
          <w:color w:val="auto"/>
          <w:szCs w:val="24"/>
        </w:rPr>
        <w:t>Roadworks: medieval Britain, medieval roads</w:t>
      </w:r>
      <w:r>
        <w:rPr>
          <w:i/>
          <w:color w:val="auto"/>
          <w:szCs w:val="24"/>
        </w:rPr>
        <w:t xml:space="preserve">, </w:t>
      </w:r>
      <w:r>
        <w:rPr>
          <w:color w:val="auto"/>
          <w:szCs w:val="24"/>
        </w:rPr>
        <w:t>pp. 277-302.</w:t>
      </w:r>
    </w:p>
    <w:p w:rsidR="00295585" w:rsidRPr="00ED6E60" w:rsidRDefault="00295585" w:rsidP="00295585">
      <w:pPr>
        <w:rPr>
          <w:color w:val="auto"/>
          <w:szCs w:val="24"/>
        </w:rPr>
      </w:pPr>
      <w:r>
        <w:rPr>
          <w:color w:val="auto"/>
          <w:lang w:val="en"/>
        </w:rPr>
        <w:t>FARRELL, JAMES M., ‘</w:t>
      </w:r>
      <w:r w:rsidRPr="00ED6E60">
        <w:rPr>
          <w:color w:val="auto"/>
          <w:szCs w:val="24"/>
        </w:rPr>
        <w:t xml:space="preserve">Reporting the Irish Famine in America: </w:t>
      </w:r>
      <w:r>
        <w:rPr>
          <w:color w:val="auto"/>
          <w:szCs w:val="24"/>
        </w:rPr>
        <w:t>i</w:t>
      </w:r>
      <w:r w:rsidRPr="00ED6E60">
        <w:rPr>
          <w:color w:val="auto"/>
          <w:szCs w:val="24"/>
        </w:rPr>
        <w:t xml:space="preserve">mages of </w:t>
      </w:r>
      <w:r>
        <w:rPr>
          <w:color w:val="auto"/>
          <w:szCs w:val="24"/>
        </w:rPr>
        <w:t>‘s</w:t>
      </w:r>
      <w:r w:rsidRPr="00ED6E60">
        <w:rPr>
          <w:color w:val="auto"/>
          <w:szCs w:val="24"/>
        </w:rPr>
        <w:t>uffering Ireland</w:t>
      </w:r>
      <w:r>
        <w:rPr>
          <w:color w:val="auto"/>
          <w:szCs w:val="24"/>
        </w:rPr>
        <w:t xml:space="preserve">’, </w:t>
      </w:r>
      <w:r w:rsidRPr="00ED6E60">
        <w:rPr>
          <w:color w:val="auto"/>
          <w:szCs w:val="24"/>
        </w:rPr>
        <w:t>in the American press, 1845-1848</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67-84.</w:t>
      </w:r>
    </w:p>
    <w:p w:rsidR="00295585" w:rsidRDefault="00295585" w:rsidP="00295585">
      <w:pPr>
        <w:rPr>
          <w:color w:val="auto"/>
        </w:rPr>
      </w:pPr>
      <w:r w:rsidRPr="006A7C4A">
        <w:rPr>
          <w:color w:val="auto"/>
        </w:rPr>
        <w:t xml:space="preserve">FATSAR, </w:t>
      </w:r>
      <w:r w:rsidRPr="006A7C4A">
        <w:rPr>
          <w:color w:val="auto"/>
          <w:lang w:val="en"/>
        </w:rPr>
        <w:t xml:space="preserve">KRISTÓF, ‘Hungarian garden tourists in search of Lancelot Brown’s legacy’, </w:t>
      </w:r>
      <w:r w:rsidRPr="006A7C4A">
        <w:rPr>
          <w:i/>
          <w:color w:val="auto"/>
        </w:rPr>
        <w:t xml:space="preserve">Garden Hist., </w:t>
      </w:r>
      <w:r w:rsidRPr="006A7C4A">
        <w:rPr>
          <w:color w:val="auto"/>
        </w:rPr>
        <w:t>44: suppl. 1, pp. 114-24.</w:t>
      </w:r>
    </w:p>
    <w:p w:rsidR="00295585" w:rsidRPr="005C639D" w:rsidRDefault="00295585" w:rsidP="00295585">
      <w:pPr>
        <w:rPr>
          <w:color w:val="auto"/>
          <w:szCs w:val="24"/>
        </w:rPr>
      </w:pPr>
      <w:r>
        <w:rPr>
          <w:color w:val="auto"/>
        </w:rPr>
        <w:t>FEGAN, MELISSA, ‘“</w:t>
      </w:r>
      <w:r w:rsidRPr="005C639D">
        <w:rPr>
          <w:color w:val="auto"/>
          <w:szCs w:val="24"/>
        </w:rPr>
        <w:t xml:space="preserve">The </w:t>
      </w:r>
      <w:r>
        <w:rPr>
          <w:color w:val="auto"/>
          <w:szCs w:val="24"/>
        </w:rPr>
        <w:t>t</w:t>
      </w:r>
      <w:r w:rsidRPr="005C639D">
        <w:rPr>
          <w:color w:val="auto"/>
          <w:szCs w:val="24"/>
        </w:rPr>
        <w:t xml:space="preserve">ottering, </w:t>
      </w:r>
      <w:r>
        <w:rPr>
          <w:color w:val="auto"/>
          <w:szCs w:val="24"/>
        </w:rPr>
        <w:t>f</w:t>
      </w:r>
      <w:r w:rsidRPr="005C639D">
        <w:rPr>
          <w:color w:val="auto"/>
          <w:szCs w:val="24"/>
        </w:rPr>
        <w:t xml:space="preserve">luttering, </w:t>
      </w:r>
      <w:r>
        <w:rPr>
          <w:color w:val="auto"/>
          <w:szCs w:val="24"/>
        </w:rPr>
        <w:t>p</w:t>
      </w:r>
      <w:r w:rsidRPr="005C639D">
        <w:rPr>
          <w:color w:val="auto"/>
          <w:szCs w:val="24"/>
        </w:rPr>
        <w:t xml:space="preserve">alpitating </w:t>
      </w:r>
      <w:r>
        <w:rPr>
          <w:color w:val="auto"/>
          <w:szCs w:val="24"/>
        </w:rPr>
        <w:t>m</w:t>
      </w:r>
      <w:r w:rsidRPr="005C639D">
        <w:rPr>
          <w:color w:val="auto"/>
          <w:szCs w:val="24"/>
        </w:rPr>
        <w:t>ass</w:t>
      </w:r>
      <w:r>
        <w:rPr>
          <w:color w:val="auto"/>
          <w:szCs w:val="24"/>
        </w:rPr>
        <w:t>”: p</w:t>
      </w:r>
      <w:r w:rsidRPr="005C639D">
        <w:rPr>
          <w:color w:val="auto"/>
          <w:szCs w:val="24"/>
        </w:rPr>
        <w:t xml:space="preserve">ower and </w:t>
      </w:r>
      <w:r>
        <w:rPr>
          <w:color w:val="auto"/>
          <w:szCs w:val="24"/>
        </w:rPr>
        <w:t>h</w:t>
      </w:r>
      <w:r w:rsidRPr="005C639D">
        <w:rPr>
          <w:color w:val="auto"/>
          <w:szCs w:val="24"/>
        </w:rPr>
        <w:t xml:space="preserve">unger in </w:t>
      </w:r>
      <w:r>
        <w:rPr>
          <w:color w:val="auto"/>
          <w:szCs w:val="24"/>
        </w:rPr>
        <w:t>n</w:t>
      </w:r>
      <w:r w:rsidRPr="005C639D">
        <w:rPr>
          <w:color w:val="auto"/>
          <w:szCs w:val="24"/>
        </w:rPr>
        <w:t xml:space="preserve">ineteenth </w:t>
      </w:r>
      <w:r>
        <w:rPr>
          <w:color w:val="auto"/>
          <w:szCs w:val="24"/>
        </w:rPr>
        <w:t>c</w:t>
      </w:r>
      <w:r w:rsidRPr="005C639D">
        <w:rPr>
          <w:color w:val="auto"/>
          <w:szCs w:val="24"/>
        </w:rPr>
        <w:t xml:space="preserve">entury </w:t>
      </w:r>
      <w:r>
        <w:rPr>
          <w:color w:val="auto"/>
          <w:szCs w:val="24"/>
        </w:rPr>
        <w:t>l</w:t>
      </w:r>
      <w:r w:rsidRPr="005C639D">
        <w:rPr>
          <w:color w:val="auto"/>
          <w:szCs w:val="24"/>
        </w:rPr>
        <w:t xml:space="preserve">iterary </w:t>
      </w:r>
      <w:r>
        <w:rPr>
          <w:color w:val="auto"/>
          <w:szCs w:val="24"/>
        </w:rPr>
        <w:t>r</w:t>
      </w:r>
      <w:r w:rsidRPr="005C639D">
        <w:rPr>
          <w:color w:val="auto"/>
          <w:szCs w:val="24"/>
        </w:rPr>
        <w:t>esponses to the Great Famine</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34-58</w:t>
      </w:r>
      <w:r>
        <w:rPr>
          <w:i/>
          <w:color w:val="auto"/>
          <w:szCs w:val="24"/>
        </w:rPr>
        <w:t xml:space="preserve"> </w:t>
      </w:r>
      <w:r>
        <w:rPr>
          <w:color w:val="auto"/>
          <w:szCs w:val="24"/>
        </w:rPr>
        <w:t>(2015).</w:t>
      </w:r>
    </w:p>
    <w:p w:rsidR="00295585" w:rsidRPr="00CF6852" w:rsidRDefault="00295585" w:rsidP="00295585">
      <w:pPr>
        <w:rPr>
          <w:color w:val="auto"/>
          <w:szCs w:val="24"/>
        </w:rPr>
      </w:pPr>
      <w:r>
        <w:rPr>
          <w:color w:val="auto"/>
        </w:rPr>
        <w:t>FERGUSON, CHRISTOPHER, ‘</w:t>
      </w:r>
      <w:r w:rsidRPr="00CF6852">
        <w:rPr>
          <w:color w:val="auto"/>
          <w:szCs w:val="24"/>
        </w:rPr>
        <w:t xml:space="preserve">The </w:t>
      </w:r>
      <w:r>
        <w:rPr>
          <w:color w:val="auto"/>
          <w:szCs w:val="24"/>
        </w:rPr>
        <w:t>u</w:t>
      </w:r>
      <w:r w:rsidRPr="00CF6852">
        <w:rPr>
          <w:color w:val="auto"/>
          <w:szCs w:val="24"/>
        </w:rPr>
        <w:t>rbanization of James Carter</w:t>
      </w:r>
      <w:r>
        <w:rPr>
          <w:color w:val="auto"/>
          <w:szCs w:val="24"/>
        </w:rPr>
        <w:t>: a</w:t>
      </w:r>
      <w:r w:rsidRPr="00CF6852">
        <w:rPr>
          <w:color w:val="auto"/>
          <w:szCs w:val="24"/>
        </w:rPr>
        <w:t xml:space="preserve">utobiography, </w:t>
      </w:r>
      <w:r>
        <w:rPr>
          <w:color w:val="auto"/>
          <w:szCs w:val="24"/>
        </w:rPr>
        <w:t>m</w:t>
      </w:r>
      <w:r w:rsidRPr="00CF6852">
        <w:rPr>
          <w:color w:val="auto"/>
          <w:szCs w:val="24"/>
        </w:rPr>
        <w:t xml:space="preserve">igration and the </w:t>
      </w:r>
      <w:r>
        <w:rPr>
          <w:color w:val="auto"/>
          <w:szCs w:val="24"/>
        </w:rPr>
        <w:t>r</w:t>
      </w:r>
      <w:r w:rsidRPr="00CF6852">
        <w:rPr>
          <w:color w:val="auto"/>
          <w:szCs w:val="24"/>
        </w:rPr>
        <w:t>ural-</w:t>
      </w:r>
      <w:r>
        <w:rPr>
          <w:color w:val="auto"/>
          <w:szCs w:val="24"/>
        </w:rPr>
        <w:t>u</w:t>
      </w:r>
      <w:r w:rsidRPr="00CF6852">
        <w:rPr>
          <w:color w:val="auto"/>
          <w:szCs w:val="24"/>
        </w:rPr>
        <w:t xml:space="preserve">rban </w:t>
      </w:r>
      <w:r>
        <w:rPr>
          <w:color w:val="auto"/>
          <w:szCs w:val="24"/>
        </w:rPr>
        <w:t>d</w:t>
      </w:r>
      <w:r w:rsidRPr="00CF6852">
        <w:rPr>
          <w:color w:val="auto"/>
          <w:szCs w:val="24"/>
        </w:rPr>
        <w:t xml:space="preserve">ivide in </w:t>
      </w:r>
      <w:r>
        <w:rPr>
          <w:color w:val="auto"/>
          <w:szCs w:val="24"/>
        </w:rPr>
        <w:t>n</w:t>
      </w:r>
      <w:r w:rsidRPr="00CF6852">
        <w:rPr>
          <w:color w:val="auto"/>
          <w:szCs w:val="24"/>
        </w:rPr>
        <w:t>ineteenth-</w:t>
      </w:r>
      <w:r>
        <w:rPr>
          <w:color w:val="auto"/>
          <w:szCs w:val="24"/>
        </w:rPr>
        <w:t>c</w:t>
      </w:r>
      <w:r w:rsidRPr="00CF6852">
        <w:rPr>
          <w:color w:val="auto"/>
          <w:szCs w:val="24"/>
        </w:rPr>
        <w:t>entury Britain</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149-63.</w:t>
      </w:r>
    </w:p>
    <w:p w:rsidR="00295585" w:rsidRDefault="00295585" w:rsidP="00295585">
      <w:pPr>
        <w:rPr>
          <w:color w:val="auto"/>
          <w:lang w:val="en"/>
        </w:rPr>
      </w:pPr>
      <w:r w:rsidRPr="006A7C4A">
        <w:rPr>
          <w:bCs/>
          <w:color w:val="auto"/>
          <w:lang w:val="en"/>
        </w:rPr>
        <w:t>FERNÁNDEZ, EVA, ‘</w:t>
      </w:r>
      <w:r w:rsidRPr="006A7C4A">
        <w:rPr>
          <w:color w:val="auto"/>
          <w:lang w:val="en"/>
        </w:rPr>
        <w:t xml:space="preserve">Politics, coalitions, and support of farmers, 1920–1975’, </w:t>
      </w:r>
      <w:r w:rsidRPr="006A7C4A">
        <w:rPr>
          <w:i/>
          <w:color w:val="auto"/>
          <w:lang w:val="en"/>
        </w:rPr>
        <w:t xml:space="preserve">European Review of Economic Hist., </w:t>
      </w:r>
      <w:r w:rsidRPr="006A7C4A">
        <w:rPr>
          <w:color w:val="auto"/>
          <w:lang w:val="en"/>
        </w:rPr>
        <w:t>20, pp. 102-22.</w:t>
      </w:r>
    </w:p>
    <w:p w:rsidR="00295585" w:rsidRDefault="00295585" w:rsidP="00295585">
      <w:pPr>
        <w:rPr>
          <w:color w:val="auto"/>
          <w:szCs w:val="24"/>
        </w:rPr>
      </w:pPr>
      <w:r>
        <w:rPr>
          <w:color w:val="auto"/>
          <w:lang w:val="en"/>
        </w:rPr>
        <w:t>FITZ-GIBBON, DESMOND, ‘</w:t>
      </w:r>
      <w:r w:rsidRPr="002752D1">
        <w:rPr>
          <w:color w:val="auto"/>
          <w:szCs w:val="24"/>
        </w:rPr>
        <w:t xml:space="preserve">The London Auction Mart and the </w:t>
      </w:r>
      <w:r>
        <w:rPr>
          <w:color w:val="auto"/>
          <w:szCs w:val="24"/>
        </w:rPr>
        <w:t>m</w:t>
      </w:r>
      <w:r w:rsidRPr="002752D1">
        <w:rPr>
          <w:color w:val="auto"/>
          <w:szCs w:val="24"/>
        </w:rPr>
        <w:t xml:space="preserve">arketability of </w:t>
      </w:r>
      <w:r>
        <w:rPr>
          <w:color w:val="auto"/>
          <w:szCs w:val="24"/>
        </w:rPr>
        <w:t>r</w:t>
      </w:r>
      <w:r w:rsidRPr="002752D1">
        <w:rPr>
          <w:color w:val="auto"/>
          <w:szCs w:val="24"/>
        </w:rPr>
        <w:t xml:space="preserve">eal </w:t>
      </w:r>
      <w:r>
        <w:rPr>
          <w:color w:val="auto"/>
          <w:szCs w:val="24"/>
        </w:rPr>
        <w:t>e</w:t>
      </w:r>
      <w:r w:rsidRPr="002752D1">
        <w:rPr>
          <w:color w:val="auto"/>
          <w:szCs w:val="24"/>
        </w:rPr>
        <w:t>state in England, 1808–1864</w:t>
      </w:r>
      <w:r>
        <w:rPr>
          <w:color w:val="auto"/>
          <w:szCs w:val="24"/>
        </w:rPr>
        <w:t xml:space="preserve">’, </w:t>
      </w:r>
      <w:r>
        <w:rPr>
          <w:i/>
          <w:color w:val="auto"/>
          <w:szCs w:val="24"/>
        </w:rPr>
        <w:t xml:space="preserve">J. British Stud., </w:t>
      </w:r>
      <w:r>
        <w:rPr>
          <w:color w:val="auto"/>
          <w:szCs w:val="24"/>
        </w:rPr>
        <w:t>55, pp. 295-319.</w:t>
      </w:r>
    </w:p>
    <w:p w:rsidR="00295585" w:rsidRDefault="00295585" w:rsidP="00295585">
      <w:pPr>
        <w:rPr>
          <w:color w:val="auto"/>
          <w:szCs w:val="24"/>
        </w:rPr>
      </w:pPr>
      <w:r>
        <w:rPr>
          <w:color w:val="auto"/>
          <w:szCs w:val="24"/>
        </w:rPr>
        <w:t>FITZPATRICK, TONY, ‘</w:t>
      </w:r>
      <w:r w:rsidRPr="002A1983">
        <w:rPr>
          <w:color w:val="auto"/>
          <w:szCs w:val="24"/>
        </w:rPr>
        <w:t xml:space="preserve">The </w:t>
      </w:r>
      <w:r>
        <w:rPr>
          <w:color w:val="auto"/>
          <w:szCs w:val="24"/>
        </w:rPr>
        <w:t>s</w:t>
      </w:r>
      <w:r w:rsidRPr="002A1983">
        <w:rPr>
          <w:color w:val="auto"/>
          <w:szCs w:val="24"/>
        </w:rPr>
        <w:t xml:space="preserve">ixth </w:t>
      </w:r>
      <w:r>
        <w:rPr>
          <w:color w:val="auto"/>
          <w:szCs w:val="24"/>
        </w:rPr>
        <w:t>g</w:t>
      </w:r>
      <w:r w:rsidRPr="002A1983">
        <w:rPr>
          <w:color w:val="auto"/>
          <w:szCs w:val="24"/>
        </w:rPr>
        <w:t xml:space="preserve">iant? Environmental </w:t>
      </w:r>
      <w:r>
        <w:rPr>
          <w:color w:val="auto"/>
          <w:szCs w:val="24"/>
        </w:rPr>
        <w:t>p</w:t>
      </w:r>
      <w:r w:rsidRPr="002A1983">
        <w:rPr>
          <w:color w:val="auto"/>
          <w:szCs w:val="24"/>
        </w:rPr>
        <w:t>olicy and the Labour Government, 1945–51</w:t>
      </w:r>
      <w:r>
        <w:rPr>
          <w:color w:val="auto"/>
          <w:szCs w:val="24"/>
        </w:rPr>
        <w:t xml:space="preserve">’, </w:t>
      </w:r>
      <w:r>
        <w:rPr>
          <w:i/>
          <w:color w:val="auto"/>
          <w:szCs w:val="24"/>
        </w:rPr>
        <w:t xml:space="preserve">J. Social Policy, </w:t>
      </w:r>
      <w:r>
        <w:rPr>
          <w:color w:val="auto"/>
          <w:szCs w:val="24"/>
        </w:rPr>
        <w:t>45, pp. 65-82.</w:t>
      </w:r>
    </w:p>
    <w:p w:rsidR="00295585" w:rsidRDefault="00295585" w:rsidP="00295585">
      <w:pPr>
        <w:rPr>
          <w:color w:val="auto"/>
          <w:szCs w:val="24"/>
        </w:rPr>
      </w:pPr>
      <w:r>
        <w:rPr>
          <w:color w:val="auto"/>
          <w:szCs w:val="24"/>
        </w:rPr>
        <w:t>FLETCHER, DAVID, ‘</w:t>
      </w:r>
      <w:r w:rsidRPr="00461DA7">
        <w:rPr>
          <w:color w:val="auto"/>
          <w:szCs w:val="24"/>
        </w:rPr>
        <w:t>The Commission on the Royal Forest 1787-1793: maps and parliamentary scrutiny in Britain</w:t>
      </w:r>
      <w:r>
        <w:rPr>
          <w:color w:val="auto"/>
          <w:szCs w:val="24"/>
        </w:rPr>
        <w:t xml:space="preserve">’, </w:t>
      </w:r>
      <w:r>
        <w:rPr>
          <w:i/>
          <w:color w:val="auto"/>
          <w:szCs w:val="24"/>
        </w:rPr>
        <w:t xml:space="preserve">Southern Hist., </w:t>
      </w:r>
      <w:r>
        <w:rPr>
          <w:color w:val="auto"/>
          <w:szCs w:val="24"/>
        </w:rPr>
        <w:t>38, pp. 150-73.</w:t>
      </w:r>
    </w:p>
    <w:p w:rsidR="00295585" w:rsidRPr="00D90FD3" w:rsidRDefault="00295585" w:rsidP="00295585">
      <w:pPr>
        <w:rPr>
          <w:color w:val="auto"/>
          <w:szCs w:val="24"/>
        </w:rPr>
      </w:pPr>
      <w:r>
        <w:rPr>
          <w:color w:val="auto"/>
          <w:szCs w:val="24"/>
        </w:rPr>
        <w:t>FLIGHT, TIM, ‘</w:t>
      </w:r>
      <w:r w:rsidRPr="00D90FD3">
        <w:rPr>
          <w:color w:val="auto"/>
          <w:szCs w:val="24"/>
        </w:rPr>
        <w:t xml:space="preserve">Aristocratic deer hunting in late Anglo-Saxon England: a reconsideration, based upon the </w:t>
      </w:r>
      <w:r w:rsidRPr="00D90FD3">
        <w:rPr>
          <w:rStyle w:val="Emphasis"/>
          <w:color w:val="auto"/>
          <w:szCs w:val="24"/>
        </w:rPr>
        <w:t>Vita S. Dvnstani</w:t>
      </w:r>
      <w:r>
        <w:rPr>
          <w:rStyle w:val="Emphasis"/>
          <w:color w:val="auto"/>
          <w:szCs w:val="24"/>
        </w:rPr>
        <w:t xml:space="preserve">’, Anglo-Saxon England, </w:t>
      </w:r>
      <w:r>
        <w:rPr>
          <w:rStyle w:val="Emphasis"/>
          <w:i w:val="0"/>
          <w:color w:val="auto"/>
          <w:szCs w:val="24"/>
        </w:rPr>
        <w:t>45, pp. 311-31.</w:t>
      </w:r>
    </w:p>
    <w:p w:rsidR="00295585" w:rsidRPr="00FD2902" w:rsidRDefault="00295585" w:rsidP="00295585">
      <w:pPr>
        <w:rPr>
          <w:color w:val="auto"/>
          <w:szCs w:val="24"/>
        </w:rPr>
      </w:pPr>
      <w:r>
        <w:rPr>
          <w:color w:val="auto"/>
          <w:szCs w:val="24"/>
        </w:rPr>
        <w:t>FOLEY-FISHER, NATHAN and MCLAUGHLIN, EOIN, ‘</w:t>
      </w:r>
      <w:r w:rsidRPr="00FD2902">
        <w:rPr>
          <w:color w:val="auto"/>
          <w:szCs w:val="24"/>
        </w:rPr>
        <w:t>Capitalising on the Irish land question: land reform and state banking in Ireland, 1891–1938</w:t>
      </w:r>
      <w:r>
        <w:rPr>
          <w:color w:val="auto"/>
          <w:szCs w:val="24"/>
        </w:rPr>
        <w:t xml:space="preserve">’, </w:t>
      </w:r>
      <w:r>
        <w:rPr>
          <w:i/>
          <w:color w:val="auto"/>
          <w:szCs w:val="24"/>
        </w:rPr>
        <w:t xml:space="preserve">Financial History Rev., </w:t>
      </w:r>
      <w:r>
        <w:rPr>
          <w:color w:val="auto"/>
          <w:szCs w:val="24"/>
        </w:rPr>
        <w:t>23, pp. 71-109.</w:t>
      </w:r>
    </w:p>
    <w:p w:rsidR="00295585" w:rsidRPr="006A7C4A" w:rsidRDefault="00295585" w:rsidP="00295585">
      <w:pPr>
        <w:rPr>
          <w:color w:val="auto"/>
        </w:rPr>
      </w:pPr>
      <w:r w:rsidRPr="006A7C4A">
        <w:rPr>
          <w:color w:val="auto"/>
        </w:rPr>
        <w:t xml:space="preserve">FORREST, MARY, ‘The Walpoles: sourcing plants for Mount Usher, Co. Wicklow, Ireland’, </w:t>
      </w:r>
      <w:r w:rsidRPr="006A7C4A">
        <w:rPr>
          <w:i/>
          <w:color w:val="auto"/>
        </w:rPr>
        <w:t xml:space="preserve">Garden Hist., </w:t>
      </w:r>
      <w:r w:rsidRPr="006A7C4A">
        <w:rPr>
          <w:color w:val="auto"/>
        </w:rPr>
        <w:t>44, pp. 240-54.</w:t>
      </w:r>
    </w:p>
    <w:p w:rsidR="00295585" w:rsidRDefault="00295585" w:rsidP="00295585">
      <w:pPr>
        <w:rPr>
          <w:rStyle w:val="HTMLCite"/>
          <w:i w:val="0"/>
          <w:color w:val="auto"/>
          <w:lang w:val="en"/>
        </w:rPr>
      </w:pPr>
      <w:r w:rsidRPr="006A7C4A">
        <w:rPr>
          <w:color w:val="auto"/>
        </w:rPr>
        <w:t>FOTHERGILL, B. T., ‘</w:t>
      </w:r>
      <w:r w:rsidRPr="006A7C4A">
        <w:rPr>
          <w:rStyle w:val="articletitle"/>
          <w:iCs/>
          <w:color w:val="auto"/>
          <w:lang w:val="en"/>
        </w:rPr>
        <w:t>The husbandry, perception and “improvement” of turkeys in Britain, 1500–1900</w:t>
      </w:r>
      <w:r w:rsidRPr="006A7C4A">
        <w:rPr>
          <w:rStyle w:val="HTMLCite"/>
          <w:color w:val="auto"/>
          <w:lang w:val="en"/>
        </w:rPr>
        <w:t>’, Post-Medieval Archaeol., 48, pp. 207-28 (2015).</w:t>
      </w:r>
    </w:p>
    <w:p w:rsidR="00295585" w:rsidRPr="0053271A" w:rsidRDefault="00295585" w:rsidP="00295585">
      <w:pPr>
        <w:rPr>
          <w:color w:val="auto"/>
          <w:szCs w:val="24"/>
        </w:rPr>
      </w:pPr>
      <w:r>
        <w:rPr>
          <w:rStyle w:val="HTMLCite"/>
          <w:color w:val="auto"/>
          <w:lang w:val="en"/>
        </w:rPr>
        <w:t>FRANKLIN, BILL, ‘</w:t>
      </w:r>
      <w:r w:rsidRPr="0053271A">
        <w:rPr>
          <w:color w:val="auto"/>
          <w:szCs w:val="24"/>
        </w:rPr>
        <w:t>A 17th-century enclosure dispute in Thorpe Malsor</w:t>
      </w:r>
      <w:r>
        <w:rPr>
          <w:color w:val="auto"/>
          <w:szCs w:val="24"/>
        </w:rPr>
        <w:t xml:space="preserve">’, </w:t>
      </w:r>
      <w:r>
        <w:rPr>
          <w:i/>
        </w:rPr>
        <w:t>Northants. Past and Present</w:t>
      </w:r>
      <w:r>
        <w:t>, 69, pp. 7-17.</w:t>
      </w:r>
    </w:p>
    <w:p w:rsidR="00295585" w:rsidRDefault="00295585" w:rsidP="00295585">
      <w:pPr>
        <w:rPr>
          <w:color w:val="auto"/>
        </w:rPr>
      </w:pPr>
      <w:r w:rsidRPr="006A7C4A">
        <w:rPr>
          <w:color w:val="auto"/>
        </w:rPr>
        <w:t xml:space="preserve">FROST, DAVID, ‘Mud on the tracks: organic growers in 1970s West Wales’, </w:t>
      </w:r>
      <w:r w:rsidRPr="006A7C4A">
        <w:rPr>
          <w:i/>
          <w:color w:val="auto"/>
        </w:rPr>
        <w:t xml:space="preserve">The Organic Grower, </w:t>
      </w:r>
      <w:r w:rsidRPr="006A7C4A">
        <w:rPr>
          <w:color w:val="auto"/>
        </w:rPr>
        <w:t>37, pp. 8-11.</w:t>
      </w:r>
    </w:p>
    <w:p w:rsidR="00295585" w:rsidRPr="001E1668" w:rsidRDefault="00295585" w:rsidP="00295585">
      <w:pPr>
        <w:rPr>
          <w:color w:val="auto"/>
          <w:szCs w:val="24"/>
        </w:rPr>
      </w:pPr>
      <w:r>
        <w:rPr>
          <w:color w:val="auto"/>
        </w:rPr>
        <w:t>FUDGE, ERICA,’</w:t>
      </w:r>
      <w:r w:rsidRPr="001E1668">
        <w:rPr>
          <w:rFonts w:ascii="Arial" w:hAnsi="Arial" w:cs="Arial"/>
          <w:color w:val="666666"/>
          <w:sz w:val="29"/>
          <w:szCs w:val="29"/>
        </w:rPr>
        <w:t xml:space="preserve"> </w:t>
      </w:r>
      <w:r w:rsidRPr="001E1668">
        <w:rPr>
          <w:color w:val="auto"/>
          <w:szCs w:val="24"/>
        </w:rPr>
        <w:t xml:space="preserve">Farmyard </w:t>
      </w:r>
      <w:r>
        <w:rPr>
          <w:color w:val="auto"/>
          <w:szCs w:val="24"/>
        </w:rPr>
        <w:t>c</w:t>
      </w:r>
      <w:r w:rsidRPr="001E1668">
        <w:rPr>
          <w:color w:val="auto"/>
          <w:szCs w:val="24"/>
        </w:rPr>
        <w:t xml:space="preserve">horeographies in </w:t>
      </w:r>
      <w:r>
        <w:rPr>
          <w:color w:val="auto"/>
          <w:szCs w:val="24"/>
        </w:rPr>
        <w:t>e</w:t>
      </w:r>
      <w:r w:rsidRPr="001E1668">
        <w:rPr>
          <w:color w:val="auto"/>
          <w:szCs w:val="24"/>
        </w:rPr>
        <w:t xml:space="preserve">arly </w:t>
      </w:r>
      <w:r>
        <w:rPr>
          <w:color w:val="auto"/>
          <w:szCs w:val="24"/>
        </w:rPr>
        <w:t>m</w:t>
      </w:r>
      <w:r w:rsidRPr="001E1668">
        <w:rPr>
          <w:color w:val="auto"/>
          <w:szCs w:val="24"/>
        </w:rPr>
        <w:t>odern England</w:t>
      </w:r>
      <w:r>
        <w:rPr>
          <w:color w:val="auto"/>
          <w:szCs w:val="24"/>
        </w:rPr>
        <w:t>’, in C</w:t>
      </w:r>
      <w:r>
        <w:rPr>
          <w:color w:val="auto"/>
          <w:szCs w:val="24"/>
          <w:lang w:val="en"/>
        </w:rPr>
        <w:t xml:space="preserve">ampana and Maisano (eds), </w:t>
      </w:r>
      <w:r>
        <w:rPr>
          <w:i/>
          <w:color w:val="auto"/>
          <w:szCs w:val="24"/>
          <w:lang w:val="en"/>
        </w:rPr>
        <w:t xml:space="preserve">Renaissance posthumanism, </w:t>
      </w:r>
      <w:r>
        <w:rPr>
          <w:color w:val="auto"/>
          <w:szCs w:val="24"/>
          <w:lang w:val="en"/>
        </w:rPr>
        <w:t>pp. 145-66.</w:t>
      </w:r>
    </w:p>
    <w:p w:rsidR="00295585" w:rsidRPr="00995FC3" w:rsidRDefault="00295585" w:rsidP="00295585">
      <w:pPr>
        <w:rPr>
          <w:color w:val="auto"/>
          <w:szCs w:val="24"/>
        </w:rPr>
      </w:pPr>
      <w:r>
        <w:rPr>
          <w:color w:val="auto"/>
        </w:rPr>
        <w:t>GADD, STEPHEN, ‘</w:t>
      </w:r>
      <w:r w:rsidRPr="00995FC3">
        <w:rPr>
          <w:color w:val="auto"/>
          <w:szCs w:val="24"/>
        </w:rPr>
        <w:t>Durnelynche: the ancient south-eastern boundary of Dorset</w:t>
      </w:r>
      <w:r>
        <w:rPr>
          <w:color w:val="auto"/>
          <w:szCs w:val="24"/>
        </w:rPr>
        <w:t xml:space="preserve">’, </w:t>
      </w:r>
      <w:r>
        <w:rPr>
          <w:i/>
          <w:color w:val="auto"/>
          <w:szCs w:val="24"/>
        </w:rPr>
        <w:t xml:space="preserve">Proc. Dorset Natural History and Archaeol. Soc., </w:t>
      </w:r>
      <w:r>
        <w:rPr>
          <w:color w:val="auto"/>
          <w:szCs w:val="24"/>
        </w:rPr>
        <w:t>137, pp. 57-64.</w:t>
      </w:r>
    </w:p>
    <w:p w:rsidR="00295585" w:rsidRPr="006A7C4A" w:rsidRDefault="00295585" w:rsidP="00295585">
      <w:pPr>
        <w:rPr>
          <w:color w:val="auto"/>
        </w:rPr>
      </w:pPr>
      <w:r w:rsidRPr="006A7C4A">
        <w:rPr>
          <w:color w:val="auto"/>
        </w:rPr>
        <w:t xml:space="preserve">GAISFORD, JOHN, ‘Elizabethan entrepreneurs: three clothiers of the From Valley, 1550-1600’, in Bowen and Brown (eds), </w:t>
      </w:r>
      <w:r w:rsidRPr="006A7C4A">
        <w:rPr>
          <w:i/>
          <w:color w:val="auto"/>
        </w:rPr>
        <w:t xml:space="preserve">Custom and commercialisation in English rural society: revisiting Tawney and Postan, </w:t>
      </w:r>
      <w:r w:rsidRPr="006A7C4A">
        <w:rPr>
          <w:color w:val="auto"/>
        </w:rPr>
        <w:t>pp. 203-24.</w:t>
      </w:r>
    </w:p>
    <w:p w:rsidR="00295585" w:rsidRPr="006A7C4A" w:rsidRDefault="00295585" w:rsidP="00295585">
      <w:pPr>
        <w:outlineLvl w:val="1"/>
        <w:rPr>
          <w:color w:val="auto"/>
          <w:szCs w:val="24"/>
        </w:rPr>
      </w:pPr>
      <w:r w:rsidRPr="006A7C4A">
        <w:rPr>
          <w:color w:val="auto"/>
        </w:rPr>
        <w:t>GEBER, JONNY, ‘“</w:t>
      </w:r>
      <w:r w:rsidRPr="006A7C4A">
        <w:rPr>
          <w:color w:val="auto"/>
          <w:szCs w:val="24"/>
        </w:rPr>
        <w:t xml:space="preserve">Children in a ragged state”: seeking a biocultural narrative of a workhouse childhood in Ireland during the Great Famine (1845–1852)’, </w:t>
      </w:r>
      <w:r w:rsidRPr="006A7C4A">
        <w:rPr>
          <w:i/>
          <w:color w:val="auto"/>
          <w:szCs w:val="24"/>
        </w:rPr>
        <w:t xml:space="preserve">Childhood in the Past, </w:t>
      </w:r>
      <w:r w:rsidRPr="006A7C4A">
        <w:rPr>
          <w:color w:val="auto"/>
          <w:szCs w:val="24"/>
        </w:rPr>
        <w:t>9, pp. 120-38.</w:t>
      </w:r>
    </w:p>
    <w:p w:rsidR="00295585" w:rsidRDefault="00295585" w:rsidP="00295585">
      <w:pPr>
        <w:outlineLvl w:val="1"/>
        <w:rPr>
          <w:color w:val="auto"/>
          <w:kern w:val="36"/>
          <w:szCs w:val="24"/>
          <w:lang w:val="en" w:eastAsia="en-GB"/>
        </w:rPr>
      </w:pPr>
      <w:r w:rsidRPr="006A7C4A">
        <w:rPr>
          <w:color w:val="auto"/>
        </w:rPr>
        <w:t>—, ‘</w:t>
      </w:r>
      <w:r w:rsidRPr="006A7C4A">
        <w:rPr>
          <w:color w:val="auto"/>
          <w:kern w:val="36"/>
          <w:szCs w:val="24"/>
          <w:lang w:val="en" w:eastAsia="en-GB"/>
        </w:rPr>
        <w:t xml:space="preserve">Mortality among institutionalised children during the Great Famine in Ireland: bioarchaeological contextualisation of non-adult mortality rates in the Kilkenny Union Workhouse, 1846-1851’, </w:t>
      </w:r>
      <w:r w:rsidRPr="006A7C4A">
        <w:rPr>
          <w:i/>
          <w:color w:val="auto"/>
          <w:kern w:val="36"/>
          <w:szCs w:val="24"/>
          <w:lang w:val="en" w:eastAsia="en-GB"/>
        </w:rPr>
        <w:t xml:space="preserve">Continuity and Change, </w:t>
      </w:r>
      <w:r w:rsidRPr="006A7C4A">
        <w:rPr>
          <w:color w:val="auto"/>
          <w:kern w:val="36"/>
          <w:szCs w:val="24"/>
          <w:lang w:val="en" w:eastAsia="en-GB"/>
        </w:rPr>
        <w:t>31, pp. 101-26.</w:t>
      </w:r>
    </w:p>
    <w:p w:rsidR="00295585" w:rsidRDefault="00295585" w:rsidP="00295585">
      <w:pPr>
        <w:outlineLvl w:val="1"/>
        <w:rPr>
          <w:color w:val="auto"/>
          <w:szCs w:val="24"/>
        </w:rPr>
      </w:pPr>
      <w:r>
        <w:rPr>
          <w:color w:val="auto"/>
          <w:kern w:val="36"/>
          <w:szCs w:val="24"/>
          <w:lang w:val="en" w:eastAsia="en-GB"/>
        </w:rPr>
        <w:t>GESTRICH, ANDREAS and HEINISCH, DANIELA, ‘“</w:t>
      </w:r>
      <w:r w:rsidRPr="00FF5D06">
        <w:rPr>
          <w:color w:val="auto"/>
          <w:szCs w:val="24"/>
        </w:rPr>
        <w:t xml:space="preserve">They </w:t>
      </w:r>
      <w:r>
        <w:rPr>
          <w:color w:val="auto"/>
          <w:szCs w:val="24"/>
        </w:rPr>
        <w:t>s</w:t>
      </w:r>
      <w:r w:rsidRPr="00FF5D06">
        <w:rPr>
          <w:color w:val="auto"/>
          <w:szCs w:val="24"/>
        </w:rPr>
        <w:t xml:space="preserve">it for </w:t>
      </w:r>
      <w:r>
        <w:rPr>
          <w:color w:val="auto"/>
          <w:szCs w:val="24"/>
        </w:rPr>
        <w:t>d</w:t>
      </w:r>
      <w:r w:rsidRPr="00FF5D06">
        <w:rPr>
          <w:color w:val="auto"/>
          <w:szCs w:val="24"/>
        </w:rPr>
        <w:t xml:space="preserve">ays and </w:t>
      </w:r>
      <w:r>
        <w:rPr>
          <w:color w:val="auto"/>
          <w:szCs w:val="24"/>
        </w:rPr>
        <w:t>h</w:t>
      </w:r>
      <w:r w:rsidRPr="00FF5D06">
        <w:rPr>
          <w:color w:val="auto"/>
          <w:szCs w:val="24"/>
        </w:rPr>
        <w:t xml:space="preserve">ave </w:t>
      </w:r>
      <w:r>
        <w:rPr>
          <w:color w:val="auto"/>
          <w:szCs w:val="24"/>
        </w:rPr>
        <w:t>o</w:t>
      </w:r>
      <w:r w:rsidRPr="00FF5D06">
        <w:rPr>
          <w:color w:val="auto"/>
          <w:szCs w:val="24"/>
        </w:rPr>
        <w:t xml:space="preserve">nly </w:t>
      </w:r>
      <w:r>
        <w:rPr>
          <w:color w:val="auto"/>
          <w:szCs w:val="24"/>
        </w:rPr>
        <w:t>t</w:t>
      </w:r>
      <w:r w:rsidRPr="00FF5D06">
        <w:rPr>
          <w:color w:val="auto"/>
          <w:szCs w:val="24"/>
        </w:rPr>
        <w:t xml:space="preserve">heir </w:t>
      </w:r>
      <w:r>
        <w:rPr>
          <w:color w:val="auto"/>
          <w:szCs w:val="24"/>
        </w:rPr>
        <w:t>s</w:t>
      </w:r>
      <w:r w:rsidRPr="00FF5D06">
        <w:rPr>
          <w:color w:val="auto"/>
          <w:szCs w:val="24"/>
        </w:rPr>
        <w:t xml:space="preserve">orrow to </w:t>
      </w:r>
      <w:r>
        <w:rPr>
          <w:color w:val="auto"/>
          <w:szCs w:val="24"/>
        </w:rPr>
        <w:t>e</w:t>
      </w:r>
      <w:r w:rsidRPr="00FF5D06">
        <w:rPr>
          <w:color w:val="auto"/>
          <w:szCs w:val="24"/>
        </w:rPr>
        <w:t>at</w:t>
      </w:r>
      <w:r>
        <w:rPr>
          <w:color w:val="auto"/>
          <w:szCs w:val="24"/>
        </w:rPr>
        <w:t>”: o</w:t>
      </w:r>
      <w:r w:rsidRPr="00FF5D06">
        <w:rPr>
          <w:color w:val="auto"/>
          <w:szCs w:val="24"/>
        </w:rPr>
        <w:t xml:space="preserve">ld </w:t>
      </w:r>
      <w:r>
        <w:rPr>
          <w:color w:val="auto"/>
          <w:szCs w:val="24"/>
        </w:rPr>
        <w:t>a</w:t>
      </w:r>
      <w:r w:rsidRPr="00FF5D06">
        <w:rPr>
          <w:color w:val="auto"/>
          <w:szCs w:val="24"/>
        </w:rPr>
        <w:t xml:space="preserve">ge </w:t>
      </w:r>
      <w:r>
        <w:rPr>
          <w:color w:val="auto"/>
          <w:szCs w:val="24"/>
        </w:rPr>
        <w:t>p</w:t>
      </w:r>
      <w:r w:rsidRPr="00FF5D06">
        <w:rPr>
          <w:color w:val="auto"/>
          <w:szCs w:val="24"/>
        </w:rPr>
        <w:t xml:space="preserve">overty in German and British </w:t>
      </w:r>
      <w:r>
        <w:rPr>
          <w:color w:val="auto"/>
          <w:szCs w:val="24"/>
        </w:rPr>
        <w:t>p</w:t>
      </w:r>
      <w:r w:rsidRPr="00FF5D06">
        <w:rPr>
          <w:color w:val="auto"/>
          <w:szCs w:val="24"/>
        </w:rPr>
        <w:t xml:space="preserve">auper </w:t>
      </w:r>
      <w:r>
        <w:rPr>
          <w:color w:val="auto"/>
          <w:szCs w:val="24"/>
        </w:rPr>
        <w:t>n</w:t>
      </w:r>
      <w:r w:rsidRPr="00FF5D06">
        <w:rPr>
          <w:color w:val="auto"/>
          <w:szCs w:val="24"/>
        </w:rPr>
        <w:t>arratives</w:t>
      </w:r>
      <w:r>
        <w:rPr>
          <w:color w:val="auto"/>
          <w:szCs w:val="24"/>
        </w:rPr>
        <w:t>’, in A</w:t>
      </w:r>
      <w:r>
        <w:rPr>
          <w:color w:val="auto"/>
        </w:rPr>
        <w:t xml:space="preserve">lthammer, Raphael and Stazic-Wendt (eds), </w:t>
      </w:r>
      <w:r w:rsidRPr="00877582">
        <w:rPr>
          <w:i/>
          <w:color w:val="auto"/>
          <w:szCs w:val="24"/>
        </w:rPr>
        <w:t>Rescuing the vulnerable</w:t>
      </w:r>
      <w:r>
        <w:rPr>
          <w:i/>
          <w:color w:val="auto"/>
          <w:szCs w:val="24"/>
        </w:rPr>
        <w:t xml:space="preserve">: </w:t>
      </w:r>
      <w:r w:rsidRPr="00877582">
        <w:rPr>
          <w:i/>
          <w:color w:val="auto"/>
          <w:szCs w:val="24"/>
        </w:rPr>
        <w:t>poverty, welfare and social ties in modern Europe</w:t>
      </w:r>
      <w:r>
        <w:rPr>
          <w:i/>
          <w:color w:val="auto"/>
          <w:szCs w:val="24"/>
        </w:rPr>
        <w:t xml:space="preserve">, </w:t>
      </w:r>
      <w:r>
        <w:rPr>
          <w:color w:val="auto"/>
          <w:szCs w:val="24"/>
        </w:rPr>
        <w:t>pp. 356-81.</w:t>
      </w:r>
    </w:p>
    <w:p w:rsidR="00295585" w:rsidRPr="00993A1B" w:rsidRDefault="00295585" w:rsidP="00295585">
      <w:pPr>
        <w:outlineLvl w:val="1"/>
        <w:rPr>
          <w:color w:val="auto"/>
          <w:szCs w:val="24"/>
        </w:rPr>
      </w:pPr>
      <w:r>
        <w:rPr>
          <w:color w:val="auto"/>
          <w:szCs w:val="24"/>
        </w:rPr>
        <w:t>GHOSH, SHAMI, ‘</w:t>
      </w:r>
      <w:r w:rsidRPr="00993A1B">
        <w:rPr>
          <w:color w:val="auto"/>
          <w:szCs w:val="24"/>
        </w:rPr>
        <w:t xml:space="preserve">Rural </w:t>
      </w:r>
      <w:r>
        <w:rPr>
          <w:color w:val="auto"/>
          <w:szCs w:val="24"/>
        </w:rPr>
        <w:t>e</w:t>
      </w:r>
      <w:r w:rsidRPr="00993A1B">
        <w:rPr>
          <w:color w:val="auto"/>
          <w:szCs w:val="24"/>
        </w:rPr>
        <w:t xml:space="preserve">conomies and </w:t>
      </w:r>
      <w:r>
        <w:rPr>
          <w:color w:val="auto"/>
          <w:szCs w:val="24"/>
        </w:rPr>
        <w:t>t</w:t>
      </w:r>
      <w:r w:rsidRPr="00993A1B">
        <w:rPr>
          <w:color w:val="auto"/>
          <w:szCs w:val="24"/>
        </w:rPr>
        <w:t xml:space="preserve">ransitions to </w:t>
      </w:r>
      <w:r>
        <w:rPr>
          <w:color w:val="auto"/>
          <w:szCs w:val="24"/>
        </w:rPr>
        <w:t>c</w:t>
      </w:r>
      <w:r w:rsidRPr="00993A1B">
        <w:rPr>
          <w:color w:val="auto"/>
          <w:szCs w:val="24"/>
        </w:rPr>
        <w:t xml:space="preserve">apitalism: Germany and England </w:t>
      </w:r>
      <w:r>
        <w:rPr>
          <w:color w:val="auto"/>
          <w:szCs w:val="24"/>
        </w:rPr>
        <w:t>c</w:t>
      </w:r>
      <w:r w:rsidRPr="00993A1B">
        <w:rPr>
          <w:color w:val="auto"/>
          <w:szCs w:val="24"/>
        </w:rPr>
        <w:t>ompared (</w:t>
      </w:r>
      <w:r w:rsidRPr="00993A1B">
        <w:rPr>
          <w:i/>
          <w:color w:val="auto"/>
          <w:szCs w:val="24"/>
        </w:rPr>
        <w:t>c</w:t>
      </w:r>
      <w:r w:rsidRPr="00993A1B">
        <w:rPr>
          <w:color w:val="auto"/>
          <w:szCs w:val="24"/>
        </w:rPr>
        <w:t>.1200–c.1800)</w:t>
      </w:r>
      <w:r>
        <w:rPr>
          <w:color w:val="auto"/>
          <w:szCs w:val="24"/>
        </w:rPr>
        <w:t xml:space="preserve">’, </w:t>
      </w:r>
      <w:r>
        <w:rPr>
          <w:i/>
          <w:color w:val="auto"/>
          <w:szCs w:val="24"/>
        </w:rPr>
        <w:t xml:space="preserve">Journal of Agrarian Change, </w:t>
      </w:r>
      <w:r>
        <w:rPr>
          <w:color w:val="auto"/>
          <w:szCs w:val="24"/>
        </w:rPr>
        <w:t>16, pp. 255-90.</w:t>
      </w:r>
    </w:p>
    <w:p w:rsidR="00295585" w:rsidRPr="00C90993" w:rsidRDefault="00295585" w:rsidP="00295585">
      <w:pPr>
        <w:outlineLvl w:val="1"/>
        <w:rPr>
          <w:color w:val="auto"/>
          <w:kern w:val="36"/>
          <w:szCs w:val="24"/>
          <w:lang w:val="en" w:eastAsia="en-GB"/>
        </w:rPr>
      </w:pPr>
      <w:r>
        <w:rPr>
          <w:color w:val="auto"/>
          <w:szCs w:val="24"/>
        </w:rPr>
        <w:t>GLOVER, CATHERINE, ‘“</w:t>
      </w:r>
      <w:r w:rsidRPr="00C90993">
        <w:rPr>
          <w:color w:val="auto"/>
          <w:szCs w:val="24"/>
        </w:rPr>
        <w:t>Sir William Harcourt's fireside</w:t>
      </w:r>
      <w:r>
        <w:rPr>
          <w:color w:val="auto"/>
          <w:szCs w:val="24"/>
        </w:rPr>
        <w:t>”: l</w:t>
      </w:r>
      <w:r w:rsidRPr="00C90993">
        <w:rPr>
          <w:color w:val="auto"/>
          <w:szCs w:val="24"/>
        </w:rPr>
        <w:t>odges, leases and liberals in the late 19th-century New Forest</w:t>
      </w:r>
      <w:r>
        <w:rPr>
          <w:color w:val="auto"/>
          <w:szCs w:val="24"/>
        </w:rPr>
        <w:t xml:space="preserve">’, </w:t>
      </w:r>
      <w:r>
        <w:rPr>
          <w:i/>
          <w:color w:val="auto"/>
          <w:szCs w:val="24"/>
        </w:rPr>
        <w:t xml:space="preserve">Southern Hist., </w:t>
      </w:r>
      <w:r>
        <w:rPr>
          <w:color w:val="auto"/>
          <w:szCs w:val="24"/>
        </w:rPr>
        <w:t>38, pp. 185-205.</w:t>
      </w:r>
    </w:p>
    <w:p w:rsidR="00295585" w:rsidRDefault="00295585" w:rsidP="00295585">
      <w:pPr>
        <w:outlineLvl w:val="1"/>
        <w:rPr>
          <w:color w:val="auto"/>
        </w:rPr>
      </w:pPr>
      <w:r w:rsidRPr="006A7C4A">
        <w:rPr>
          <w:color w:val="auto"/>
          <w:kern w:val="36"/>
          <w:szCs w:val="24"/>
          <w:lang w:val="en" w:eastAsia="en-GB"/>
        </w:rPr>
        <w:t>GOLDMAN, LAWRENCE, ‘</w:t>
      </w:r>
      <w:r w:rsidRPr="006A7C4A">
        <w:rPr>
          <w:color w:val="auto"/>
          <w:szCs w:val="24"/>
        </w:rPr>
        <w:t>Octavia Hill, Beatrice Webb and the Royal Commission on the Poor Laws, 1905-9: a mid Victorian in an Edwardian world’, in B</w:t>
      </w:r>
      <w:r w:rsidRPr="006A7C4A">
        <w:rPr>
          <w:color w:val="auto"/>
        </w:rPr>
        <w:t xml:space="preserve">aigent and Cowell (eds), </w:t>
      </w:r>
      <w:r w:rsidRPr="006A7C4A">
        <w:rPr>
          <w:i/>
          <w:color w:val="auto"/>
        </w:rPr>
        <w:t xml:space="preserve">Nobler imaginings and mightier struggles: Octavia Hill, social activism and the remaking of British society, </w:t>
      </w:r>
      <w:r w:rsidRPr="006A7C4A">
        <w:rPr>
          <w:color w:val="auto"/>
        </w:rPr>
        <w:t>pp. 255-73.</w:t>
      </w:r>
    </w:p>
    <w:p w:rsidR="00295585" w:rsidRPr="00EF16A6" w:rsidRDefault="00295585" w:rsidP="00295585">
      <w:pPr>
        <w:outlineLvl w:val="1"/>
        <w:rPr>
          <w:color w:val="auto"/>
          <w:szCs w:val="24"/>
        </w:rPr>
      </w:pPr>
      <w:r>
        <w:rPr>
          <w:color w:val="auto"/>
        </w:rPr>
        <w:t>GOULD, DAVID, ‘</w:t>
      </w:r>
      <w:r w:rsidRPr="00EF16A6">
        <w:rPr>
          <w:color w:val="auto"/>
          <w:szCs w:val="24"/>
        </w:rPr>
        <w:t>The distribution of rabbit warrens in medieval England: an east–west divide?</w:t>
      </w:r>
      <w:r>
        <w:rPr>
          <w:color w:val="auto"/>
          <w:szCs w:val="24"/>
        </w:rPr>
        <w:t xml:space="preserve">’, </w:t>
      </w:r>
      <w:r>
        <w:rPr>
          <w:i/>
          <w:color w:val="auto"/>
          <w:szCs w:val="24"/>
        </w:rPr>
        <w:t xml:space="preserve">Landscape Hist., </w:t>
      </w:r>
      <w:r>
        <w:rPr>
          <w:color w:val="auto"/>
          <w:szCs w:val="24"/>
        </w:rPr>
        <w:t>38, pp. 25-41.</w:t>
      </w:r>
    </w:p>
    <w:p w:rsidR="00295585" w:rsidRDefault="00295585" w:rsidP="00295585">
      <w:pPr>
        <w:outlineLvl w:val="1"/>
        <w:rPr>
          <w:color w:val="auto"/>
          <w:szCs w:val="24"/>
        </w:rPr>
      </w:pPr>
      <w:r>
        <w:rPr>
          <w:color w:val="auto"/>
        </w:rPr>
        <w:t>GRACE, ELEANOR, ‘</w:t>
      </w:r>
      <w:r w:rsidRPr="007A123E">
        <w:rPr>
          <w:color w:val="auto"/>
          <w:szCs w:val="24"/>
        </w:rPr>
        <w:t>Common-land enclosure and disafforestation in the Isle of Man</w:t>
      </w:r>
      <w:r>
        <w:rPr>
          <w:color w:val="auto"/>
          <w:szCs w:val="24"/>
        </w:rPr>
        <w:t xml:space="preserve">: </w:t>
      </w:r>
      <w:r w:rsidRPr="007A123E">
        <w:rPr>
          <w:color w:val="auto"/>
          <w:szCs w:val="24"/>
        </w:rPr>
        <w:t>what happened to the Commoners' Allotment after 1866?</w:t>
      </w:r>
      <w:r>
        <w:rPr>
          <w:color w:val="auto"/>
          <w:szCs w:val="24"/>
        </w:rPr>
        <w:t xml:space="preserve">’, </w:t>
      </w:r>
      <w:r>
        <w:rPr>
          <w:i/>
          <w:color w:val="auto"/>
          <w:szCs w:val="24"/>
        </w:rPr>
        <w:t xml:space="preserve">Isle of Man Studies, </w:t>
      </w:r>
      <w:r>
        <w:rPr>
          <w:color w:val="auto"/>
          <w:szCs w:val="24"/>
        </w:rPr>
        <w:t>14, pp. 115-27.</w:t>
      </w:r>
    </w:p>
    <w:p w:rsidR="00295585" w:rsidRDefault="00295585" w:rsidP="00295585">
      <w:pPr>
        <w:outlineLvl w:val="1"/>
        <w:rPr>
          <w:color w:val="auto"/>
          <w:szCs w:val="24"/>
        </w:rPr>
      </w:pPr>
      <w:r>
        <w:rPr>
          <w:color w:val="auto"/>
          <w:szCs w:val="24"/>
        </w:rPr>
        <w:t>—, ‘</w:t>
      </w:r>
      <w:r w:rsidRPr="000F5EB1">
        <w:rPr>
          <w:color w:val="auto"/>
          <w:szCs w:val="24"/>
        </w:rPr>
        <w:t xml:space="preserve">Traditional Manx </w:t>
      </w:r>
      <w:r>
        <w:rPr>
          <w:color w:val="auto"/>
          <w:szCs w:val="24"/>
        </w:rPr>
        <w:t>f</w:t>
      </w:r>
      <w:r w:rsidRPr="000F5EB1">
        <w:rPr>
          <w:color w:val="auto"/>
          <w:szCs w:val="24"/>
        </w:rPr>
        <w:t>armsteads</w:t>
      </w:r>
      <w:r>
        <w:rPr>
          <w:color w:val="auto"/>
          <w:szCs w:val="24"/>
        </w:rPr>
        <w:t xml:space="preserve">’, </w:t>
      </w:r>
      <w:r>
        <w:rPr>
          <w:i/>
          <w:color w:val="auto"/>
          <w:szCs w:val="24"/>
        </w:rPr>
        <w:t xml:space="preserve">Isle of Man Studies, </w:t>
      </w:r>
      <w:r>
        <w:rPr>
          <w:color w:val="auto"/>
          <w:szCs w:val="24"/>
        </w:rPr>
        <w:t>14, pp. 109-14.</w:t>
      </w:r>
    </w:p>
    <w:p w:rsidR="00295585" w:rsidRDefault="00295585" w:rsidP="00295585">
      <w:pPr>
        <w:rPr>
          <w:color w:val="auto"/>
          <w:szCs w:val="24"/>
        </w:rPr>
      </w:pPr>
      <w:r>
        <w:rPr>
          <w:color w:val="auto"/>
          <w:szCs w:val="24"/>
        </w:rPr>
        <w:t xml:space="preserve">GRAY, ANNIE, ‘Broccoli, bunnies and beef: supplying the edible wants of the Victorian country house’, in Stobart and Hann (eds), </w:t>
      </w:r>
      <w:r w:rsidRPr="004A12E5">
        <w:rPr>
          <w:i/>
          <w:color w:val="auto"/>
          <w:szCs w:val="24"/>
        </w:rPr>
        <w:t>The country house: material culture and consumption</w:t>
      </w:r>
      <w:r>
        <w:rPr>
          <w:i/>
          <w:color w:val="auto"/>
          <w:szCs w:val="24"/>
        </w:rPr>
        <w:t xml:space="preserve">, </w:t>
      </w:r>
      <w:r>
        <w:rPr>
          <w:color w:val="auto"/>
          <w:szCs w:val="24"/>
        </w:rPr>
        <w:t>pp. 166-73</w:t>
      </w:r>
      <w:r>
        <w:rPr>
          <w:i/>
          <w:color w:val="auto"/>
          <w:szCs w:val="24"/>
        </w:rPr>
        <w:t xml:space="preserve"> </w:t>
      </w:r>
      <w:r>
        <w:rPr>
          <w:color w:val="auto"/>
          <w:szCs w:val="24"/>
        </w:rPr>
        <w:t>(2015).</w:t>
      </w:r>
    </w:p>
    <w:p w:rsidR="00295585" w:rsidRPr="003E7B3A" w:rsidRDefault="00295585" w:rsidP="00295585">
      <w:pPr>
        <w:rPr>
          <w:color w:val="auto"/>
          <w:kern w:val="36"/>
          <w:szCs w:val="24"/>
          <w:lang w:val="en" w:eastAsia="en-GB"/>
        </w:rPr>
      </w:pPr>
      <w:r>
        <w:rPr>
          <w:color w:val="auto"/>
          <w:szCs w:val="24"/>
        </w:rPr>
        <w:t>GREENAWAY, DICK, ‘</w:t>
      </w:r>
      <w:r w:rsidRPr="003E7B3A">
        <w:rPr>
          <w:color w:val="auto"/>
          <w:szCs w:val="24"/>
        </w:rPr>
        <w:t xml:space="preserve">Locating </w:t>
      </w:r>
      <w:r>
        <w:rPr>
          <w:color w:val="auto"/>
          <w:szCs w:val="24"/>
        </w:rPr>
        <w:t>‘</w:t>
      </w:r>
      <w:r w:rsidRPr="003E7B3A">
        <w:rPr>
          <w:color w:val="auto"/>
          <w:szCs w:val="24"/>
        </w:rPr>
        <w:t>Hawkridge Wood</w:t>
      </w:r>
      <w:r>
        <w:rPr>
          <w:color w:val="auto"/>
          <w:szCs w:val="24"/>
        </w:rPr>
        <w:t>’: i</w:t>
      </w:r>
      <w:r w:rsidRPr="003E7B3A">
        <w:rPr>
          <w:color w:val="auto"/>
          <w:szCs w:val="24"/>
        </w:rPr>
        <w:t>nterpreting the Bucklebury charter of 956AD</w:t>
      </w:r>
      <w:r>
        <w:rPr>
          <w:color w:val="auto"/>
          <w:szCs w:val="24"/>
        </w:rPr>
        <w:t xml:space="preserve">’, </w:t>
      </w:r>
      <w:r>
        <w:rPr>
          <w:i/>
          <w:color w:val="auto"/>
          <w:szCs w:val="24"/>
        </w:rPr>
        <w:t xml:space="preserve">Berks. Archaeol. J., </w:t>
      </w:r>
      <w:r>
        <w:rPr>
          <w:color w:val="auto"/>
          <w:szCs w:val="24"/>
        </w:rPr>
        <w:t>82, pp. 101-7.</w:t>
      </w:r>
    </w:p>
    <w:p w:rsidR="00295585" w:rsidRPr="006A7C4A" w:rsidRDefault="00295585" w:rsidP="00295585">
      <w:pPr>
        <w:outlineLvl w:val="1"/>
        <w:rPr>
          <w:color w:val="auto"/>
          <w:kern w:val="36"/>
          <w:szCs w:val="24"/>
        </w:rPr>
      </w:pPr>
      <w:r w:rsidRPr="006A7C4A">
        <w:rPr>
          <w:color w:val="auto"/>
          <w:kern w:val="36"/>
          <w:szCs w:val="24"/>
          <w:lang w:val="en" w:eastAsia="en-GB"/>
        </w:rPr>
        <w:t>GREGORY, IAN N. and CUNNINGHAM, NIALL A., ‘“</w:t>
      </w:r>
      <w:r w:rsidRPr="006A7C4A">
        <w:rPr>
          <w:color w:val="auto"/>
          <w:kern w:val="36"/>
          <w:szCs w:val="24"/>
        </w:rPr>
        <w:t xml:space="preserve">The judgement of God on an indolent and unself-reliant people”?: the impact of the Great Irish Famine on Ireland's religious demography’, </w:t>
      </w:r>
      <w:r w:rsidRPr="006A7C4A">
        <w:rPr>
          <w:i/>
          <w:color w:val="auto"/>
          <w:kern w:val="36"/>
          <w:szCs w:val="24"/>
        </w:rPr>
        <w:t xml:space="preserve">Journal of Historical Geography, </w:t>
      </w:r>
      <w:r w:rsidRPr="006A7C4A">
        <w:rPr>
          <w:color w:val="auto"/>
          <w:kern w:val="36"/>
          <w:szCs w:val="24"/>
        </w:rPr>
        <w:t>51, pp. 76-87.</w:t>
      </w:r>
    </w:p>
    <w:p w:rsidR="00295585" w:rsidRDefault="00295585" w:rsidP="00295585">
      <w:pPr>
        <w:rPr>
          <w:color w:val="auto"/>
        </w:rPr>
      </w:pPr>
      <w:r w:rsidRPr="006A7C4A">
        <w:rPr>
          <w:color w:val="auto"/>
          <w:kern w:val="36"/>
          <w:szCs w:val="24"/>
        </w:rPr>
        <w:t xml:space="preserve">GRIFFIN, CARL J. and ROBERTSON, IAIN, ‘Moral ecologies: conservation in conflict in rural England’, </w:t>
      </w:r>
      <w:r w:rsidRPr="006A7C4A">
        <w:rPr>
          <w:i/>
          <w:color w:val="auto"/>
        </w:rPr>
        <w:t>Hist. Workshop J.</w:t>
      </w:r>
      <w:r w:rsidRPr="006A7C4A">
        <w:rPr>
          <w:color w:val="auto"/>
        </w:rPr>
        <w:t>, 82, pp. 24-49.</w:t>
      </w:r>
    </w:p>
    <w:p w:rsidR="00295585" w:rsidRDefault="00295585" w:rsidP="00295585">
      <w:pPr>
        <w:rPr>
          <w:color w:val="auto"/>
          <w:szCs w:val="24"/>
        </w:rPr>
      </w:pPr>
      <w:r>
        <w:rPr>
          <w:color w:val="auto"/>
        </w:rPr>
        <w:t>GRIFFITHS, CLARE V., ‘“</w:t>
      </w:r>
      <w:r w:rsidRPr="00A43068">
        <w:rPr>
          <w:color w:val="auto"/>
          <w:szCs w:val="24"/>
        </w:rPr>
        <w:t xml:space="preserve">A </w:t>
      </w:r>
      <w:r>
        <w:rPr>
          <w:color w:val="auto"/>
          <w:szCs w:val="24"/>
        </w:rPr>
        <w:t>g</w:t>
      </w:r>
      <w:r w:rsidRPr="00A43068">
        <w:rPr>
          <w:color w:val="auto"/>
          <w:szCs w:val="24"/>
        </w:rPr>
        <w:t xml:space="preserve">ood </w:t>
      </w:r>
      <w:r>
        <w:rPr>
          <w:color w:val="auto"/>
          <w:szCs w:val="24"/>
        </w:rPr>
        <w:t>w</w:t>
      </w:r>
      <w:r w:rsidRPr="00A43068">
        <w:rPr>
          <w:color w:val="auto"/>
          <w:szCs w:val="24"/>
        </w:rPr>
        <w:t xml:space="preserve">alk </w:t>
      </w:r>
      <w:r>
        <w:rPr>
          <w:color w:val="auto"/>
          <w:szCs w:val="24"/>
        </w:rPr>
        <w:t>s</w:t>
      </w:r>
      <w:r w:rsidRPr="00A43068">
        <w:rPr>
          <w:color w:val="auto"/>
          <w:szCs w:val="24"/>
        </w:rPr>
        <w:t>poiled?</w:t>
      </w:r>
      <w:r>
        <w:rPr>
          <w:color w:val="auto"/>
          <w:szCs w:val="24"/>
        </w:rPr>
        <w:t>”</w:t>
      </w:r>
      <w:r w:rsidRPr="00A43068">
        <w:rPr>
          <w:color w:val="auto"/>
          <w:szCs w:val="24"/>
        </w:rPr>
        <w:t xml:space="preserve"> Golfers and the </w:t>
      </w:r>
      <w:r>
        <w:rPr>
          <w:color w:val="auto"/>
          <w:szCs w:val="24"/>
        </w:rPr>
        <w:t>e</w:t>
      </w:r>
      <w:r w:rsidRPr="00A43068">
        <w:rPr>
          <w:color w:val="auto"/>
          <w:szCs w:val="24"/>
        </w:rPr>
        <w:t xml:space="preserve">xperience of </w:t>
      </w:r>
      <w:r>
        <w:rPr>
          <w:color w:val="auto"/>
          <w:szCs w:val="24"/>
        </w:rPr>
        <w:t>l</w:t>
      </w:r>
      <w:r w:rsidRPr="00A43068">
        <w:rPr>
          <w:color w:val="auto"/>
          <w:szCs w:val="24"/>
        </w:rPr>
        <w:t xml:space="preserve">andscape during the </w:t>
      </w:r>
      <w:r>
        <w:rPr>
          <w:color w:val="auto"/>
          <w:szCs w:val="24"/>
        </w:rPr>
        <w:t>l</w:t>
      </w:r>
      <w:r w:rsidRPr="00A43068">
        <w:rPr>
          <w:color w:val="auto"/>
          <w:szCs w:val="24"/>
        </w:rPr>
        <w:t xml:space="preserve">ate </w:t>
      </w:r>
      <w:r>
        <w:rPr>
          <w:color w:val="auto"/>
          <w:szCs w:val="24"/>
        </w:rPr>
        <w:t>n</w:t>
      </w:r>
      <w:r w:rsidRPr="00A43068">
        <w:rPr>
          <w:color w:val="auto"/>
          <w:szCs w:val="24"/>
        </w:rPr>
        <w:t xml:space="preserve">ineteenth </w:t>
      </w:r>
      <w:r>
        <w:rPr>
          <w:color w:val="auto"/>
          <w:szCs w:val="24"/>
        </w:rPr>
        <w:t>c</w:t>
      </w:r>
      <w:r w:rsidRPr="00A43068">
        <w:rPr>
          <w:color w:val="auto"/>
          <w:szCs w:val="24"/>
        </w:rPr>
        <w:t>entury</w:t>
      </w:r>
      <w:r>
        <w:rPr>
          <w:color w:val="auto"/>
          <w:szCs w:val="24"/>
        </w:rPr>
        <w:t>’, in B</w:t>
      </w:r>
      <w:r>
        <w:rPr>
          <w:color w:val="auto"/>
        </w:rPr>
        <w:t xml:space="preserve">ryant, Burns and Readman (eds), </w:t>
      </w:r>
      <w:r w:rsidRPr="00B40B0C">
        <w:rPr>
          <w:i/>
          <w:color w:val="auto"/>
          <w:szCs w:val="24"/>
        </w:rPr>
        <w:t>Walking histories, 1800-1914</w:t>
      </w:r>
      <w:r>
        <w:rPr>
          <w:i/>
          <w:color w:val="auto"/>
          <w:szCs w:val="24"/>
        </w:rPr>
        <w:t xml:space="preserve">, </w:t>
      </w:r>
      <w:r>
        <w:rPr>
          <w:color w:val="auto"/>
          <w:szCs w:val="24"/>
        </w:rPr>
        <w:t>pp. 195-217.</w:t>
      </w:r>
    </w:p>
    <w:p w:rsidR="00295585" w:rsidRPr="0043648B" w:rsidRDefault="00295585" w:rsidP="00295585">
      <w:pPr>
        <w:rPr>
          <w:color w:val="auto"/>
          <w:szCs w:val="24"/>
        </w:rPr>
      </w:pPr>
      <w:r>
        <w:rPr>
          <w:color w:val="auto"/>
          <w:szCs w:val="24"/>
        </w:rPr>
        <w:t>GUYER, BENJAMIN M., ‘</w:t>
      </w:r>
      <w:r w:rsidRPr="0043648B">
        <w:rPr>
          <w:color w:val="auto"/>
          <w:szCs w:val="24"/>
        </w:rPr>
        <w:t xml:space="preserve">Izaak Walton's </w:t>
      </w:r>
      <w:r>
        <w:rPr>
          <w:color w:val="auto"/>
          <w:szCs w:val="24"/>
        </w:rPr>
        <w:t>“</w:t>
      </w:r>
      <w:r w:rsidRPr="0043648B">
        <w:rPr>
          <w:color w:val="auto"/>
          <w:szCs w:val="24"/>
        </w:rPr>
        <w:t>Holy War</w:t>
      </w:r>
      <w:r>
        <w:rPr>
          <w:color w:val="auto"/>
          <w:szCs w:val="24"/>
        </w:rPr>
        <w:t xml:space="preserve">”: </w:t>
      </w:r>
      <w:r w:rsidRPr="0043648B">
        <w:rPr>
          <w:rStyle w:val="Emphasis"/>
          <w:color w:val="auto"/>
          <w:szCs w:val="24"/>
        </w:rPr>
        <w:t>The Compleat Angler</w:t>
      </w:r>
      <w:r w:rsidRPr="0043648B">
        <w:rPr>
          <w:color w:val="auto"/>
          <w:szCs w:val="24"/>
        </w:rPr>
        <w:t xml:space="preserve"> in </w:t>
      </w:r>
      <w:r>
        <w:rPr>
          <w:color w:val="auto"/>
          <w:szCs w:val="24"/>
        </w:rPr>
        <w:t>p</w:t>
      </w:r>
      <w:r w:rsidRPr="0043648B">
        <w:rPr>
          <w:color w:val="auto"/>
          <w:szCs w:val="24"/>
        </w:rPr>
        <w:t xml:space="preserve">olemical </w:t>
      </w:r>
      <w:r>
        <w:rPr>
          <w:color w:val="auto"/>
          <w:szCs w:val="24"/>
        </w:rPr>
        <w:t>c</w:t>
      </w:r>
      <w:r w:rsidRPr="0043648B">
        <w:rPr>
          <w:color w:val="auto"/>
          <w:szCs w:val="24"/>
        </w:rPr>
        <w:t>ontext</w:t>
      </w:r>
      <w:r>
        <w:rPr>
          <w:color w:val="auto"/>
          <w:szCs w:val="24"/>
        </w:rPr>
        <w:t xml:space="preserve">’, </w:t>
      </w:r>
      <w:r>
        <w:rPr>
          <w:i/>
          <w:color w:val="auto"/>
          <w:szCs w:val="24"/>
        </w:rPr>
        <w:t xml:space="preserve">Sixteenth Century J., </w:t>
      </w:r>
      <w:r>
        <w:rPr>
          <w:color w:val="auto"/>
          <w:szCs w:val="24"/>
        </w:rPr>
        <w:t>47, pp. 283-303.</w:t>
      </w:r>
    </w:p>
    <w:p w:rsidR="00295585" w:rsidRPr="006A7C4A" w:rsidRDefault="00295585" w:rsidP="00295585">
      <w:pPr>
        <w:rPr>
          <w:color w:val="auto"/>
        </w:rPr>
      </w:pPr>
      <w:r w:rsidRPr="006A7C4A">
        <w:rPr>
          <w:color w:val="auto"/>
        </w:rPr>
        <w:t xml:space="preserve">HAHN, BARBARA, ‘Spinning through the history of technology: a methodological note’, </w:t>
      </w:r>
      <w:r w:rsidRPr="006A7C4A">
        <w:rPr>
          <w:i/>
          <w:color w:val="auto"/>
        </w:rPr>
        <w:t xml:space="preserve">Textile Hist., </w:t>
      </w:r>
      <w:r w:rsidRPr="006A7C4A">
        <w:rPr>
          <w:color w:val="auto"/>
        </w:rPr>
        <w:t>47, pp. 227-42.</w:t>
      </w:r>
    </w:p>
    <w:p w:rsidR="00295585" w:rsidRDefault="00295585" w:rsidP="00295585">
      <w:pPr>
        <w:rPr>
          <w:color w:val="auto"/>
        </w:rPr>
      </w:pPr>
      <w:r w:rsidRPr="006A7C4A">
        <w:rPr>
          <w:color w:val="auto"/>
        </w:rPr>
        <w:t>HAILWOOD, MARK</w:t>
      </w:r>
      <w:r>
        <w:rPr>
          <w:color w:val="auto"/>
        </w:rPr>
        <w:t xml:space="preserve"> and WHITTLE, JANE, </w:t>
      </w:r>
      <w:r w:rsidRPr="006A7C4A">
        <w:rPr>
          <w:color w:val="auto"/>
        </w:rPr>
        <w:t xml:space="preserve">‘Women’s work in rural England, 1500-1700: a new methodological approach’, </w:t>
      </w:r>
      <w:r w:rsidRPr="006A7C4A">
        <w:rPr>
          <w:i/>
          <w:color w:val="auto"/>
        </w:rPr>
        <w:t xml:space="preserve">Local Population Stud., </w:t>
      </w:r>
      <w:r w:rsidRPr="006A7C4A">
        <w:rPr>
          <w:color w:val="auto"/>
        </w:rPr>
        <w:t>96, pp. 66-71.</w:t>
      </w:r>
    </w:p>
    <w:p w:rsidR="00295585" w:rsidRPr="00F375B5" w:rsidRDefault="00295585" w:rsidP="00295585">
      <w:pPr>
        <w:rPr>
          <w:color w:val="auto"/>
          <w:szCs w:val="24"/>
        </w:rPr>
      </w:pPr>
      <w:r>
        <w:rPr>
          <w:color w:val="auto"/>
        </w:rPr>
        <w:t>HALL, DAVID, ‘</w:t>
      </w:r>
      <w:r w:rsidRPr="00F375B5">
        <w:rPr>
          <w:color w:val="auto"/>
          <w:szCs w:val="24"/>
        </w:rPr>
        <w:t>Moreton Pinkney fields and the enclosures of 1601, 1624 and 1761</w:t>
      </w:r>
      <w:r>
        <w:rPr>
          <w:color w:val="auto"/>
          <w:szCs w:val="24"/>
        </w:rPr>
        <w:t xml:space="preserve">’, </w:t>
      </w:r>
      <w:r>
        <w:rPr>
          <w:i/>
        </w:rPr>
        <w:t>Northants. Past and Present</w:t>
      </w:r>
      <w:r>
        <w:t>, 69, pp. 18-27.</w:t>
      </w:r>
    </w:p>
    <w:p w:rsidR="00295585" w:rsidRDefault="00295585" w:rsidP="00295585">
      <w:pPr>
        <w:rPr>
          <w:color w:val="auto"/>
        </w:rPr>
      </w:pPr>
      <w:r>
        <w:rPr>
          <w:color w:val="auto"/>
        </w:rPr>
        <w:t>HALL, MELANIE, ‘</w:t>
      </w:r>
      <w:r w:rsidRPr="0072694E">
        <w:rPr>
          <w:color w:val="auto"/>
          <w:szCs w:val="24"/>
        </w:rPr>
        <w:t>Octavia Hill and the National Trust</w:t>
      </w:r>
      <w:r>
        <w:rPr>
          <w:color w:val="auto"/>
          <w:szCs w:val="24"/>
        </w:rPr>
        <w:t xml:space="preserve">’, </w:t>
      </w:r>
      <w:r w:rsidRPr="006A7C4A">
        <w:rPr>
          <w:color w:val="auto"/>
          <w:szCs w:val="24"/>
        </w:rPr>
        <w:t>in B</w:t>
      </w:r>
      <w:r w:rsidRPr="006A7C4A">
        <w:rPr>
          <w:color w:val="auto"/>
        </w:rPr>
        <w:t xml:space="preserve">aigent and Cowell (eds), </w:t>
      </w:r>
      <w:r w:rsidRPr="006A7C4A">
        <w:rPr>
          <w:i/>
          <w:color w:val="auto"/>
        </w:rPr>
        <w:t xml:space="preserve">Nobler imaginings and mightier struggles: Octavia Hill, social activism and the remaking of British society, </w:t>
      </w:r>
      <w:r w:rsidRPr="006A7C4A">
        <w:rPr>
          <w:color w:val="auto"/>
        </w:rPr>
        <w:t>pp.</w:t>
      </w:r>
      <w:r>
        <w:rPr>
          <w:color w:val="auto"/>
        </w:rPr>
        <w:t xml:space="preserve"> 209-39.</w:t>
      </w:r>
    </w:p>
    <w:p w:rsidR="00295585" w:rsidRDefault="00295585" w:rsidP="00295585">
      <w:pPr>
        <w:rPr>
          <w:color w:val="auto"/>
          <w:szCs w:val="24"/>
        </w:rPr>
      </w:pPr>
      <w:r>
        <w:rPr>
          <w:color w:val="auto"/>
        </w:rPr>
        <w:t>HAMILTON-DYER, SHEILA, ‘</w:t>
      </w:r>
      <w:r w:rsidRPr="00845406">
        <w:rPr>
          <w:color w:val="auto"/>
          <w:szCs w:val="24"/>
        </w:rPr>
        <w:t xml:space="preserve">Exploring the </w:t>
      </w:r>
      <w:r>
        <w:rPr>
          <w:color w:val="auto"/>
          <w:szCs w:val="24"/>
        </w:rPr>
        <w:t>c</w:t>
      </w:r>
      <w:r w:rsidRPr="00845406">
        <w:rPr>
          <w:color w:val="auto"/>
          <w:szCs w:val="24"/>
        </w:rPr>
        <w:t>ontrasts</w:t>
      </w:r>
      <w:r>
        <w:rPr>
          <w:color w:val="auto"/>
          <w:szCs w:val="24"/>
        </w:rPr>
        <w:t>: f</w:t>
      </w:r>
      <w:r w:rsidRPr="00845406">
        <w:rPr>
          <w:color w:val="auto"/>
          <w:szCs w:val="24"/>
        </w:rPr>
        <w:t>ish-</w:t>
      </w:r>
      <w:r>
        <w:rPr>
          <w:color w:val="auto"/>
          <w:szCs w:val="24"/>
        </w:rPr>
        <w:t>b</w:t>
      </w:r>
      <w:r w:rsidRPr="00845406">
        <w:rPr>
          <w:color w:val="auto"/>
          <w:szCs w:val="24"/>
        </w:rPr>
        <w:t xml:space="preserve">one </w:t>
      </w:r>
      <w:r>
        <w:rPr>
          <w:color w:val="auto"/>
          <w:szCs w:val="24"/>
        </w:rPr>
        <w:t>a</w:t>
      </w:r>
      <w:r w:rsidRPr="00845406">
        <w:rPr>
          <w:color w:val="auto"/>
          <w:szCs w:val="24"/>
        </w:rPr>
        <w:t xml:space="preserve">ssemblages from </w:t>
      </w:r>
      <w:r>
        <w:rPr>
          <w:color w:val="auto"/>
          <w:szCs w:val="24"/>
        </w:rPr>
        <w:t>m</w:t>
      </w:r>
      <w:r w:rsidRPr="00845406">
        <w:rPr>
          <w:color w:val="auto"/>
          <w:szCs w:val="24"/>
        </w:rPr>
        <w:t>edieval Ireland</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231-8.</w:t>
      </w:r>
    </w:p>
    <w:p w:rsidR="00295585" w:rsidRPr="00FE1F53" w:rsidRDefault="00295585" w:rsidP="00295585">
      <w:pPr>
        <w:rPr>
          <w:color w:val="auto"/>
          <w:szCs w:val="24"/>
        </w:rPr>
      </w:pPr>
      <w:r w:rsidRPr="00D63E80">
        <w:rPr>
          <w:color w:val="auto"/>
          <w:szCs w:val="24"/>
        </w:rPr>
        <w:t>HAMMOND, MARY</w:t>
      </w:r>
      <w:r>
        <w:rPr>
          <w:color w:val="auto"/>
          <w:szCs w:val="24"/>
        </w:rPr>
        <w:t>, ‘</w:t>
      </w:r>
      <w:r w:rsidRPr="00FE1F53">
        <w:rPr>
          <w:color w:val="auto"/>
          <w:szCs w:val="24"/>
        </w:rPr>
        <w:t xml:space="preserve">Pip at the </w:t>
      </w:r>
      <w:r>
        <w:rPr>
          <w:color w:val="auto"/>
          <w:szCs w:val="24"/>
        </w:rPr>
        <w:t>f</w:t>
      </w:r>
      <w:r w:rsidRPr="00FE1F53">
        <w:rPr>
          <w:color w:val="auto"/>
          <w:szCs w:val="24"/>
        </w:rPr>
        <w:t>ingerpost</w:t>
      </w:r>
      <w:r>
        <w:rPr>
          <w:color w:val="auto"/>
          <w:szCs w:val="24"/>
        </w:rPr>
        <w:t>: n</w:t>
      </w:r>
      <w:r w:rsidRPr="00FE1F53">
        <w:rPr>
          <w:color w:val="auto"/>
          <w:szCs w:val="24"/>
        </w:rPr>
        <w:t>ineteenth-</w:t>
      </w:r>
      <w:r>
        <w:rPr>
          <w:color w:val="auto"/>
          <w:szCs w:val="24"/>
        </w:rPr>
        <w:t>c</w:t>
      </w:r>
      <w:r w:rsidRPr="00FE1F53">
        <w:rPr>
          <w:color w:val="auto"/>
          <w:szCs w:val="24"/>
        </w:rPr>
        <w:t xml:space="preserve">entury </w:t>
      </w:r>
      <w:r>
        <w:rPr>
          <w:color w:val="auto"/>
          <w:szCs w:val="24"/>
        </w:rPr>
        <w:t>u</w:t>
      </w:r>
      <w:r w:rsidRPr="00FE1F53">
        <w:rPr>
          <w:color w:val="auto"/>
          <w:szCs w:val="24"/>
        </w:rPr>
        <w:t>rban-</w:t>
      </w:r>
      <w:r>
        <w:rPr>
          <w:color w:val="auto"/>
          <w:szCs w:val="24"/>
        </w:rPr>
        <w:t>r</w:t>
      </w:r>
      <w:r w:rsidRPr="00FE1F53">
        <w:rPr>
          <w:color w:val="auto"/>
          <w:szCs w:val="24"/>
        </w:rPr>
        <w:t xml:space="preserve">ural </w:t>
      </w:r>
      <w:r>
        <w:rPr>
          <w:color w:val="auto"/>
          <w:szCs w:val="24"/>
        </w:rPr>
        <w:t>r</w:t>
      </w:r>
      <w:r w:rsidRPr="00FE1F53">
        <w:rPr>
          <w:color w:val="auto"/>
          <w:szCs w:val="24"/>
        </w:rPr>
        <w:t xml:space="preserve">elations and the </w:t>
      </w:r>
      <w:r>
        <w:rPr>
          <w:color w:val="auto"/>
          <w:szCs w:val="24"/>
        </w:rPr>
        <w:t>r</w:t>
      </w:r>
      <w:r w:rsidRPr="00FE1F53">
        <w:rPr>
          <w:color w:val="auto"/>
          <w:szCs w:val="24"/>
        </w:rPr>
        <w:t xml:space="preserve">eception of Dickens's </w:t>
      </w:r>
      <w:r w:rsidRPr="00FE1F53">
        <w:rPr>
          <w:rStyle w:val="Emphasis"/>
          <w:color w:val="auto"/>
          <w:szCs w:val="24"/>
        </w:rPr>
        <w:t>Great Expectations</w:t>
      </w:r>
      <w:r w:rsidRPr="00FE1F53">
        <w:rPr>
          <w:color w:val="auto"/>
          <w:szCs w:val="24"/>
        </w:rPr>
        <w:t>, 1860-1885</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164-78.</w:t>
      </w:r>
    </w:p>
    <w:p w:rsidR="00295585" w:rsidRPr="00845406" w:rsidRDefault="00295585" w:rsidP="00295585">
      <w:pPr>
        <w:rPr>
          <w:color w:val="auto"/>
          <w:szCs w:val="24"/>
        </w:rPr>
      </w:pPr>
      <w:r w:rsidRPr="00D63E80">
        <w:rPr>
          <w:color w:val="auto"/>
          <w:szCs w:val="24"/>
        </w:rPr>
        <w:t xml:space="preserve">HAMMOND, MARY and SLOAN, BARRY, ‘Introduction’, 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 1-14.</w:t>
      </w:r>
    </w:p>
    <w:p w:rsidR="00295585" w:rsidRDefault="00295585" w:rsidP="00295585">
      <w:pPr>
        <w:rPr>
          <w:color w:val="auto"/>
          <w:szCs w:val="24"/>
        </w:rPr>
      </w:pPr>
      <w:r>
        <w:rPr>
          <w:color w:val="auto"/>
        </w:rPr>
        <w:t xml:space="preserve">HARLAND, JENNIFER F. </w:t>
      </w:r>
      <w:r>
        <w:rPr>
          <w:i/>
          <w:color w:val="auto"/>
        </w:rPr>
        <w:t xml:space="preserve">et al, </w:t>
      </w:r>
      <w:r>
        <w:rPr>
          <w:color w:val="auto"/>
        </w:rPr>
        <w:t>‘</w:t>
      </w:r>
      <w:r w:rsidRPr="00F11AA1">
        <w:rPr>
          <w:color w:val="auto"/>
          <w:szCs w:val="24"/>
        </w:rPr>
        <w:t xml:space="preserve">Fishing and </w:t>
      </w:r>
      <w:r>
        <w:rPr>
          <w:color w:val="auto"/>
          <w:szCs w:val="24"/>
        </w:rPr>
        <w:t>f</w:t>
      </w:r>
      <w:r w:rsidRPr="00F11AA1">
        <w:rPr>
          <w:color w:val="auto"/>
          <w:szCs w:val="24"/>
        </w:rPr>
        <w:t xml:space="preserve">ish </w:t>
      </w:r>
      <w:r>
        <w:rPr>
          <w:color w:val="auto"/>
          <w:szCs w:val="24"/>
        </w:rPr>
        <w:t>t</w:t>
      </w:r>
      <w:r w:rsidRPr="00F11AA1">
        <w:rPr>
          <w:color w:val="auto"/>
          <w:szCs w:val="24"/>
        </w:rPr>
        <w:t xml:space="preserve">rade in </w:t>
      </w:r>
      <w:r>
        <w:rPr>
          <w:color w:val="auto"/>
          <w:szCs w:val="24"/>
        </w:rPr>
        <w:t>m</w:t>
      </w:r>
      <w:r w:rsidRPr="00F11AA1">
        <w:rPr>
          <w:color w:val="auto"/>
          <w:szCs w:val="24"/>
        </w:rPr>
        <w:t>edieval York</w:t>
      </w:r>
      <w:r>
        <w:rPr>
          <w:color w:val="auto"/>
          <w:szCs w:val="24"/>
        </w:rPr>
        <w:t>: t</w:t>
      </w:r>
      <w:r w:rsidRPr="00F11AA1">
        <w:rPr>
          <w:color w:val="auto"/>
          <w:szCs w:val="24"/>
        </w:rPr>
        <w:t xml:space="preserve">he </w:t>
      </w:r>
      <w:r>
        <w:rPr>
          <w:color w:val="auto"/>
          <w:szCs w:val="24"/>
        </w:rPr>
        <w:t>z</w:t>
      </w:r>
      <w:r w:rsidRPr="00F11AA1">
        <w:rPr>
          <w:color w:val="auto"/>
          <w:szCs w:val="24"/>
        </w:rPr>
        <w:t xml:space="preserve">ooarchaeological </w:t>
      </w:r>
      <w:r>
        <w:rPr>
          <w:color w:val="auto"/>
          <w:szCs w:val="24"/>
        </w:rPr>
        <w:t>e</w:t>
      </w:r>
      <w:r w:rsidRPr="00F11AA1">
        <w:rPr>
          <w:color w:val="auto"/>
          <w:szCs w:val="24"/>
        </w:rPr>
        <w:t>vidence</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172-204.</w:t>
      </w:r>
    </w:p>
    <w:p w:rsidR="00295585" w:rsidRPr="00AB2085" w:rsidRDefault="00295585" w:rsidP="00295585">
      <w:pPr>
        <w:rPr>
          <w:color w:val="auto"/>
          <w:szCs w:val="24"/>
        </w:rPr>
      </w:pPr>
      <w:r>
        <w:rPr>
          <w:color w:val="auto"/>
          <w:szCs w:val="24"/>
        </w:rPr>
        <w:t>HARLEY, BRILLIANA, ‘“</w:t>
      </w:r>
      <w:r w:rsidRPr="00AB2085">
        <w:rPr>
          <w:color w:val="auto"/>
          <w:szCs w:val="24"/>
        </w:rPr>
        <w:t>Functional picturesque</w:t>
      </w:r>
      <w:r>
        <w:rPr>
          <w:color w:val="auto"/>
          <w:szCs w:val="24"/>
        </w:rPr>
        <w:t xml:space="preserve">”: </w:t>
      </w:r>
      <w:r w:rsidRPr="00AB2085">
        <w:rPr>
          <w:color w:val="auto"/>
          <w:szCs w:val="24"/>
        </w:rPr>
        <w:t>Richard Payne Knight and Uvedale Price in Herefordshire</w:t>
      </w:r>
      <w:r>
        <w:rPr>
          <w:color w:val="auto"/>
          <w:szCs w:val="24"/>
        </w:rPr>
        <w:t xml:space="preserve">’, </w:t>
      </w:r>
      <w:r>
        <w:rPr>
          <w:i/>
          <w:color w:val="auto"/>
          <w:szCs w:val="24"/>
        </w:rPr>
        <w:t xml:space="preserve">The Georgian Group J., </w:t>
      </w:r>
      <w:r>
        <w:rPr>
          <w:color w:val="auto"/>
          <w:szCs w:val="24"/>
        </w:rPr>
        <w:t>24, pp. 135-58.</w:t>
      </w:r>
    </w:p>
    <w:p w:rsidR="00295585" w:rsidRDefault="00295585" w:rsidP="00295585">
      <w:pPr>
        <w:rPr>
          <w:color w:val="auto"/>
          <w:szCs w:val="24"/>
        </w:rPr>
      </w:pPr>
      <w:r>
        <w:rPr>
          <w:color w:val="auto"/>
          <w:szCs w:val="24"/>
        </w:rPr>
        <w:t>HARLING, PHILIP, ‘</w:t>
      </w:r>
      <w:r w:rsidRPr="0033365F">
        <w:rPr>
          <w:color w:val="auto"/>
          <w:szCs w:val="24"/>
        </w:rPr>
        <w:t>Assisted emigration and the moral dilemmas of the mid-Victorian imperial state</w:t>
      </w:r>
      <w:r>
        <w:rPr>
          <w:color w:val="auto"/>
          <w:szCs w:val="24"/>
        </w:rPr>
        <w:t xml:space="preserve">’, </w:t>
      </w:r>
      <w:r>
        <w:rPr>
          <w:i/>
          <w:color w:val="auto"/>
          <w:szCs w:val="24"/>
        </w:rPr>
        <w:t xml:space="preserve">Historical Journal, </w:t>
      </w:r>
      <w:r>
        <w:rPr>
          <w:color w:val="auto"/>
          <w:szCs w:val="24"/>
        </w:rPr>
        <w:t>59, pp. 1027-49.</w:t>
      </w:r>
    </w:p>
    <w:p w:rsidR="00295585" w:rsidRPr="00580A06" w:rsidRDefault="00295585" w:rsidP="00295585">
      <w:pPr>
        <w:rPr>
          <w:color w:val="auto"/>
          <w:szCs w:val="24"/>
        </w:rPr>
      </w:pPr>
      <w:r>
        <w:rPr>
          <w:color w:val="auto"/>
          <w:szCs w:val="24"/>
        </w:rPr>
        <w:t>HARRINGTON, DUNCAN, ‘</w:t>
      </w:r>
      <w:r w:rsidRPr="00580A06">
        <w:rPr>
          <w:color w:val="auto"/>
          <w:szCs w:val="24"/>
        </w:rPr>
        <w:t xml:space="preserve">Richard Harris, </w:t>
      </w:r>
      <w:r>
        <w:rPr>
          <w:color w:val="auto"/>
          <w:szCs w:val="24"/>
        </w:rPr>
        <w:t>“</w:t>
      </w:r>
      <w:r w:rsidRPr="00580A06">
        <w:rPr>
          <w:color w:val="auto"/>
          <w:szCs w:val="24"/>
        </w:rPr>
        <w:t>Fruiterer to King Henry VIII</w:t>
      </w:r>
      <w:r>
        <w:rPr>
          <w:color w:val="auto"/>
          <w:szCs w:val="24"/>
        </w:rPr>
        <w:t xml:space="preserve">”: </w:t>
      </w:r>
      <w:r w:rsidRPr="00580A06">
        <w:rPr>
          <w:color w:val="auto"/>
          <w:szCs w:val="24"/>
        </w:rPr>
        <w:t>some further details gleaned from documentary sources</w:t>
      </w:r>
      <w:r>
        <w:rPr>
          <w:color w:val="auto"/>
          <w:szCs w:val="24"/>
        </w:rPr>
        <w:t xml:space="preserve">’, </w:t>
      </w:r>
      <w:r>
        <w:rPr>
          <w:i/>
        </w:rPr>
        <w:t>Archaeologia Cantiana</w:t>
      </w:r>
      <w:r>
        <w:t>, 137, pp. 295-300.</w:t>
      </w:r>
    </w:p>
    <w:p w:rsidR="00295585" w:rsidRDefault="00295585" w:rsidP="00295585">
      <w:pPr>
        <w:rPr>
          <w:color w:val="auto"/>
          <w:szCs w:val="24"/>
        </w:rPr>
      </w:pPr>
      <w:r>
        <w:rPr>
          <w:color w:val="auto"/>
        </w:rPr>
        <w:t>HARRISON, GRACE and CLIFFORD, BEN, ‘“</w:t>
      </w:r>
      <w:r w:rsidRPr="00E3264C">
        <w:rPr>
          <w:color w:val="auto"/>
          <w:szCs w:val="24"/>
        </w:rPr>
        <w:t xml:space="preserve">The field of grain is gone; </w:t>
      </w:r>
      <w:r>
        <w:rPr>
          <w:color w:val="auto"/>
          <w:szCs w:val="24"/>
        </w:rPr>
        <w:t>i</w:t>
      </w:r>
      <w:r w:rsidRPr="00E3264C">
        <w:rPr>
          <w:color w:val="auto"/>
          <w:szCs w:val="24"/>
        </w:rPr>
        <w:t xml:space="preserve">t's now a Tesco </w:t>
      </w:r>
      <w:r>
        <w:rPr>
          <w:color w:val="auto"/>
          <w:szCs w:val="24"/>
        </w:rPr>
        <w:t>s</w:t>
      </w:r>
      <w:r w:rsidRPr="00E3264C">
        <w:rPr>
          <w:color w:val="auto"/>
          <w:szCs w:val="24"/>
        </w:rPr>
        <w:t>uperstore</w:t>
      </w:r>
      <w:r>
        <w:rPr>
          <w:color w:val="auto"/>
          <w:szCs w:val="24"/>
        </w:rPr>
        <w:t xml:space="preserve">”: </w:t>
      </w:r>
      <w:r w:rsidRPr="00E3264C">
        <w:rPr>
          <w:color w:val="auto"/>
          <w:szCs w:val="24"/>
        </w:rPr>
        <w:t xml:space="preserve">representations of </w:t>
      </w:r>
      <w:r>
        <w:rPr>
          <w:color w:val="auto"/>
          <w:szCs w:val="24"/>
        </w:rPr>
        <w:t>‘</w:t>
      </w:r>
      <w:r w:rsidRPr="00E3264C">
        <w:rPr>
          <w:color w:val="auto"/>
          <w:szCs w:val="24"/>
        </w:rPr>
        <w:t>urban</w:t>
      </w:r>
      <w:r>
        <w:rPr>
          <w:color w:val="auto"/>
          <w:szCs w:val="24"/>
        </w:rPr>
        <w:t>’</w:t>
      </w:r>
      <w:r w:rsidRPr="00E3264C">
        <w:rPr>
          <w:color w:val="auto"/>
          <w:szCs w:val="24"/>
        </w:rPr>
        <w:t xml:space="preserve"> and </w:t>
      </w:r>
      <w:r>
        <w:rPr>
          <w:color w:val="auto"/>
          <w:szCs w:val="24"/>
        </w:rPr>
        <w:t>‘</w:t>
      </w:r>
      <w:r w:rsidRPr="00E3264C">
        <w:rPr>
          <w:color w:val="auto"/>
          <w:szCs w:val="24"/>
        </w:rPr>
        <w:t>rural</w:t>
      </w:r>
      <w:r>
        <w:rPr>
          <w:color w:val="auto"/>
          <w:szCs w:val="24"/>
        </w:rPr>
        <w:t>’</w:t>
      </w:r>
      <w:r w:rsidRPr="00E3264C">
        <w:rPr>
          <w:color w:val="auto"/>
          <w:szCs w:val="24"/>
        </w:rPr>
        <w:t xml:space="preserve"> within historical and contemporary discourses opposing urban expansion in England</w:t>
      </w:r>
      <w:r>
        <w:rPr>
          <w:color w:val="auto"/>
          <w:szCs w:val="24"/>
        </w:rPr>
        <w:t xml:space="preserve">’, </w:t>
      </w:r>
      <w:r>
        <w:rPr>
          <w:i/>
          <w:color w:val="auto"/>
          <w:szCs w:val="24"/>
        </w:rPr>
        <w:t xml:space="preserve">Planning Perspectives, </w:t>
      </w:r>
      <w:r>
        <w:rPr>
          <w:color w:val="auto"/>
          <w:szCs w:val="24"/>
        </w:rPr>
        <w:t>31, pp. 585-609.</w:t>
      </w:r>
    </w:p>
    <w:p w:rsidR="00295585" w:rsidRPr="00637D59" w:rsidRDefault="00295585" w:rsidP="00295585">
      <w:pPr>
        <w:rPr>
          <w:color w:val="auto"/>
          <w:szCs w:val="24"/>
        </w:rPr>
      </w:pPr>
      <w:r>
        <w:rPr>
          <w:color w:val="auto"/>
          <w:szCs w:val="24"/>
        </w:rPr>
        <w:t>HART, J. W., ‘</w:t>
      </w:r>
      <w:r w:rsidRPr="00637D59">
        <w:rPr>
          <w:color w:val="auto"/>
          <w:szCs w:val="24"/>
        </w:rPr>
        <w:t>Ancient, civil and ecclesiastical parishes in Dorset</w:t>
      </w:r>
      <w:r>
        <w:rPr>
          <w:color w:val="auto"/>
          <w:szCs w:val="24"/>
        </w:rPr>
        <w:t xml:space="preserve">’, </w:t>
      </w:r>
      <w:r>
        <w:rPr>
          <w:i/>
          <w:color w:val="auto"/>
          <w:szCs w:val="24"/>
        </w:rPr>
        <w:t xml:space="preserve">Proc. Dorset Natural History and Archaeol. Soc., </w:t>
      </w:r>
      <w:r>
        <w:rPr>
          <w:color w:val="auto"/>
          <w:szCs w:val="24"/>
        </w:rPr>
        <w:t>137, pp. 34-45.</w:t>
      </w:r>
    </w:p>
    <w:p w:rsidR="00295585" w:rsidRDefault="00295585" w:rsidP="00295585">
      <w:pPr>
        <w:rPr>
          <w:color w:val="auto"/>
        </w:rPr>
      </w:pPr>
      <w:r w:rsidRPr="006A7C4A">
        <w:rPr>
          <w:color w:val="auto"/>
        </w:rPr>
        <w:t xml:space="preserve">HARTE, JEREMY, ‘“On the far side of the hedge”: gypsies in local history’, </w:t>
      </w:r>
      <w:r w:rsidRPr="006A7C4A">
        <w:rPr>
          <w:i/>
          <w:color w:val="auto"/>
        </w:rPr>
        <w:t xml:space="preserve">Local Historian, </w:t>
      </w:r>
      <w:r w:rsidRPr="006A7C4A">
        <w:rPr>
          <w:color w:val="auto"/>
        </w:rPr>
        <w:t>46, pp. 27-46.</w:t>
      </w:r>
    </w:p>
    <w:p w:rsidR="00295585" w:rsidRDefault="00295585" w:rsidP="00295585">
      <w:pPr>
        <w:rPr>
          <w:color w:val="auto"/>
        </w:rPr>
      </w:pPr>
      <w:r>
        <w:rPr>
          <w:color w:val="auto"/>
        </w:rPr>
        <w:t xml:space="preserve">—, ‘Romance and the Romany’, </w:t>
      </w:r>
      <w:r>
        <w:rPr>
          <w:i/>
          <w:color w:val="auto"/>
        </w:rPr>
        <w:t xml:space="preserve">History Today, </w:t>
      </w:r>
      <w:r>
        <w:rPr>
          <w:color w:val="auto"/>
        </w:rPr>
        <w:t>66, pp. 30-6.</w:t>
      </w:r>
    </w:p>
    <w:p w:rsidR="00295585" w:rsidRDefault="00295585" w:rsidP="00295585">
      <w:pPr>
        <w:rPr>
          <w:color w:val="auto"/>
          <w:szCs w:val="24"/>
        </w:rPr>
      </w:pPr>
      <w:r>
        <w:rPr>
          <w:color w:val="auto"/>
        </w:rPr>
        <w:t>HARTLEY, ROBERT F., ‘</w:t>
      </w:r>
      <w:r w:rsidRPr="00140508">
        <w:rPr>
          <w:color w:val="auto"/>
          <w:szCs w:val="24"/>
        </w:rPr>
        <w:t>James Pickering and the search for cropmarks in Shropshire: a personal memoir</w:t>
      </w:r>
      <w:r>
        <w:rPr>
          <w:color w:val="auto"/>
          <w:szCs w:val="24"/>
        </w:rPr>
        <w:t xml:space="preserve">’, </w:t>
      </w:r>
      <w:r>
        <w:rPr>
          <w:i/>
          <w:color w:val="auto"/>
          <w:szCs w:val="24"/>
        </w:rPr>
        <w:t xml:space="preserve">Trans. Shropshire Archaeol. And Historical Soc., </w:t>
      </w:r>
      <w:r>
        <w:rPr>
          <w:color w:val="auto"/>
          <w:szCs w:val="24"/>
        </w:rPr>
        <w:t>91, pp. 117-24.</w:t>
      </w:r>
    </w:p>
    <w:p w:rsidR="00295585" w:rsidRPr="00D5163E" w:rsidRDefault="00295585" w:rsidP="00295585">
      <w:pPr>
        <w:rPr>
          <w:color w:val="auto"/>
          <w:szCs w:val="24"/>
        </w:rPr>
      </w:pPr>
      <w:r>
        <w:rPr>
          <w:color w:val="auto"/>
          <w:szCs w:val="24"/>
        </w:rPr>
        <w:t>HENDERSON, PAUL and WHEELER, RICHARD, ‘</w:t>
      </w:r>
      <w:r w:rsidRPr="00D5163E">
        <w:rPr>
          <w:color w:val="auto"/>
          <w:szCs w:val="24"/>
        </w:rPr>
        <w:t xml:space="preserve">The </w:t>
      </w:r>
      <w:r>
        <w:rPr>
          <w:color w:val="auto"/>
          <w:szCs w:val="24"/>
        </w:rPr>
        <w:t>G</w:t>
      </w:r>
      <w:r w:rsidRPr="00D5163E">
        <w:rPr>
          <w:color w:val="auto"/>
          <w:szCs w:val="24"/>
        </w:rPr>
        <w:t xml:space="preserve">ardens and </w:t>
      </w:r>
      <w:r>
        <w:rPr>
          <w:color w:val="auto"/>
          <w:szCs w:val="24"/>
        </w:rPr>
        <w:t>P</w:t>
      </w:r>
      <w:r w:rsidRPr="00D5163E">
        <w:rPr>
          <w:color w:val="auto"/>
          <w:szCs w:val="24"/>
        </w:rPr>
        <w:t>ark</w:t>
      </w:r>
      <w:r>
        <w:rPr>
          <w:color w:val="auto"/>
          <w:szCs w:val="24"/>
        </w:rPr>
        <w:t xml:space="preserve">’, in </w:t>
      </w:r>
      <w:r>
        <w:rPr>
          <w:color w:val="auto"/>
        </w:rPr>
        <w:t xml:space="preserve">Adshead and Taylor (eds), </w:t>
      </w:r>
      <w:r w:rsidRPr="00D5163E">
        <w:rPr>
          <w:i/>
          <w:color w:val="auto"/>
          <w:szCs w:val="24"/>
        </w:rPr>
        <w:t>Hardwick Hall: a great old castle of romance</w:t>
      </w:r>
      <w:r>
        <w:rPr>
          <w:i/>
          <w:color w:val="auto"/>
          <w:szCs w:val="24"/>
        </w:rPr>
        <w:t xml:space="preserve">, </w:t>
      </w:r>
      <w:r>
        <w:rPr>
          <w:color w:val="auto"/>
          <w:szCs w:val="24"/>
        </w:rPr>
        <w:t>pp. 222-38.</w:t>
      </w:r>
    </w:p>
    <w:p w:rsidR="00295585" w:rsidRPr="00F44A19" w:rsidRDefault="00295585" w:rsidP="00295585">
      <w:r>
        <w:rPr>
          <w:color w:val="auto"/>
        </w:rPr>
        <w:t>HERBERT, NICHOLAS, ‘</w:t>
      </w:r>
      <w:r w:rsidRPr="005C68E0">
        <w:rPr>
          <w:color w:val="auto"/>
          <w:szCs w:val="24"/>
        </w:rPr>
        <w:t>Highnam under the Guises: the management of a Vale estate, 1750-1838</w:t>
      </w:r>
      <w:r>
        <w:rPr>
          <w:color w:val="auto"/>
          <w:szCs w:val="24"/>
        </w:rPr>
        <w:t xml:space="preserve">’, </w:t>
      </w:r>
      <w:r>
        <w:rPr>
          <w:i/>
        </w:rPr>
        <w:t>Trans. Bristol and Gloucs. Archaeol. Soc.</w:t>
      </w:r>
      <w:r>
        <w:t>, 134, pp. 11-37.</w:t>
      </w:r>
    </w:p>
    <w:p w:rsidR="00295585" w:rsidRPr="006A7C4A" w:rsidRDefault="00295585" w:rsidP="00295585">
      <w:pPr>
        <w:rPr>
          <w:iCs/>
          <w:color w:val="auto"/>
          <w:szCs w:val="24"/>
          <w:lang w:val="en" w:eastAsia="en-GB"/>
        </w:rPr>
      </w:pPr>
      <w:r w:rsidRPr="006A7C4A">
        <w:rPr>
          <w:color w:val="auto"/>
        </w:rPr>
        <w:t xml:space="preserve">HEY, DAVID, ‘Countries and </w:t>
      </w:r>
      <w:r w:rsidRPr="006A7C4A">
        <w:rPr>
          <w:i/>
          <w:color w:val="auto"/>
        </w:rPr>
        <w:t xml:space="preserve">pays’, </w:t>
      </w:r>
      <w:r w:rsidRPr="006A7C4A">
        <w:rPr>
          <w:color w:val="auto"/>
        </w:rPr>
        <w:t xml:space="preserve">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11-16.</w:t>
      </w:r>
    </w:p>
    <w:p w:rsidR="00295585" w:rsidRPr="006A7C4A" w:rsidRDefault="00295585" w:rsidP="00295585">
      <w:pPr>
        <w:rPr>
          <w:color w:val="auto"/>
          <w:szCs w:val="24"/>
        </w:rPr>
      </w:pPr>
      <w:r w:rsidRPr="006A7C4A">
        <w:rPr>
          <w:iCs/>
          <w:color w:val="auto"/>
          <w:szCs w:val="24"/>
          <w:lang w:val="en" w:eastAsia="en-GB"/>
        </w:rPr>
        <w:t>HICKS, MICHAEL A., ‘</w:t>
      </w:r>
      <w:r w:rsidRPr="006A7C4A">
        <w:rPr>
          <w:color w:val="auto"/>
          <w:szCs w:val="24"/>
        </w:rPr>
        <w:t>Retainers, monks and wine</w:t>
      </w:r>
      <w:r>
        <w:rPr>
          <w:color w:val="auto"/>
          <w:szCs w:val="24"/>
        </w:rPr>
        <w:t xml:space="preserve">: </w:t>
      </w:r>
      <w:r w:rsidRPr="006A7C4A">
        <w:rPr>
          <w:color w:val="auto"/>
          <w:szCs w:val="24"/>
        </w:rPr>
        <w:t xml:space="preserve">three insights into everyday life’,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174-92.</w:t>
      </w:r>
    </w:p>
    <w:p w:rsidR="00295585" w:rsidRDefault="00295585" w:rsidP="00295585">
      <w:pPr>
        <w:rPr>
          <w:color w:val="auto"/>
        </w:rPr>
      </w:pPr>
      <w:r w:rsidRPr="006A7C4A">
        <w:rPr>
          <w:color w:val="auto"/>
        </w:rPr>
        <w:t xml:space="preserve">HILLIAM, OLIVER, ‘Still protecting rural England’, </w:t>
      </w:r>
      <w:r w:rsidRPr="006A7C4A">
        <w:rPr>
          <w:i/>
          <w:color w:val="auto"/>
        </w:rPr>
        <w:t xml:space="preserve">The Countryman, </w:t>
      </w:r>
      <w:r w:rsidRPr="006A7C4A">
        <w:rPr>
          <w:color w:val="auto"/>
        </w:rPr>
        <w:t>122, pp. 77-80.</w:t>
      </w:r>
    </w:p>
    <w:p w:rsidR="00295585" w:rsidRPr="00350D60" w:rsidRDefault="00295585" w:rsidP="00295585">
      <w:pPr>
        <w:rPr>
          <w:color w:val="auto"/>
          <w:szCs w:val="24"/>
        </w:rPr>
      </w:pPr>
      <w:r>
        <w:rPr>
          <w:color w:val="auto"/>
        </w:rPr>
        <w:t>HINDE, ANDREW and EDGAR, MICHAEL, ‘“</w:t>
      </w:r>
      <w:r w:rsidRPr="00350D60">
        <w:rPr>
          <w:color w:val="auto"/>
          <w:szCs w:val="24"/>
        </w:rPr>
        <w:t>Following the Tools</w:t>
      </w:r>
      <w:r>
        <w:rPr>
          <w:color w:val="auto"/>
          <w:szCs w:val="24"/>
        </w:rPr>
        <w:t>”: m</w:t>
      </w:r>
      <w:r w:rsidRPr="00350D60">
        <w:rPr>
          <w:color w:val="auto"/>
          <w:szCs w:val="24"/>
        </w:rPr>
        <w:t xml:space="preserve">igration </w:t>
      </w:r>
      <w:r>
        <w:rPr>
          <w:color w:val="auto"/>
          <w:szCs w:val="24"/>
        </w:rPr>
        <w:t>n</w:t>
      </w:r>
      <w:r w:rsidRPr="00350D60">
        <w:rPr>
          <w:color w:val="auto"/>
          <w:szCs w:val="24"/>
        </w:rPr>
        <w:t xml:space="preserve">etworks among the </w:t>
      </w:r>
      <w:r>
        <w:rPr>
          <w:color w:val="auto"/>
          <w:szCs w:val="24"/>
        </w:rPr>
        <w:t>s</w:t>
      </w:r>
      <w:r w:rsidRPr="00350D60">
        <w:rPr>
          <w:color w:val="auto"/>
          <w:szCs w:val="24"/>
        </w:rPr>
        <w:t xml:space="preserve">tone </w:t>
      </w:r>
      <w:r>
        <w:rPr>
          <w:color w:val="auto"/>
          <w:szCs w:val="24"/>
        </w:rPr>
        <w:t>w</w:t>
      </w:r>
      <w:r w:rsidRPr="00350D60">
        <w:rPr>
          <w:color w:val="auto"/>
          <w:szCs w:val="24"/>
        </w:rPr>
        <w:t xml:space="preserve">orkers of Purbeck in the </w:t>
      </w:r>
      <w:r>
        <w:rPr>
          <w:color w:val="auto"/>
          <w:szCs w:val="24"/>
        </w:rPr>
        <w:t>n</w:t>
      </w:r>
      <w:r w:rsidRPr="00350D60">
        <w:rPr>
          <w:color w:val="auto"/>
          <w:szCs w:val="24"/>
        </w:rPr>
        <w:t xml:space="preserve">ineteenth </w:t>
      </w:r>
      <w:r>
        <w:rPr>
          <w:color w:val="auto"/>
          <w:szCs w:val="24"/>
        </w:rPr>
        <w:t>c</w:t>
      </w:r>
      <w:r w:rsidRPr="00350D60">
        <w:rPr>
          <w:color w:val="auto"/>
          <w:szCs w:val="24"/>
        </w:rPr>
        <w:t>entury</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90-104.</w:t>
      </w:r>
    </w:p>
    <w:p w:rsidR="00295585" w:rsidRPr="006A7C4A" w:rsidRDefault="00295585" w:rsidP="00295585">
      <w:pPr>
        <w:rPr>
          <w:color w:val="auto"/>
        </w:rPr>
      </w:pPr>
      <w:r>
        <w:rPr>
          <w:color w:val="auto"/>
        </w:rPr>
        <w:t>HIPPERSON, JULIE, ‘“</w:t>
      </w:r>
      <w:r w:rsidRPr="00B40B0C">
        <w:rPr>
          <w:color w:val="auto"/>
          <w:szCs w:val="24"/>
        </w:rPr>
        <w:t xml:space="preserve">Efficiency on </w:t>
      </w:r>
      <w:r>
        <w:rPr>
          <w:color w:val="auto"/>
          <w:szCs w:val="24"/>
        </w:rPr>
        <w:t>f</w:t>
      </w:r>
      <w:r w:rsidRPr="00B40B0C">
        <w:rPr>
          <w:color w:val="auto"/>
          <w:szCs w:val="24"/>
        </w:rPr>
        <w:t>oot</w:t>
      </w:r>
      <w:r>
        <w:rPr>
          <w:color w:val="auto"/>
          <w:szCs w:val="24"/>
        </w:rPr>
        <w:t>”</w:t>
      </w:r>
      <w:r w:rsidRPr="00B40B0C">
        <w:rPr>
          <w:color w:val="auto"/>
          <w:szCs w:val="24"/>
        </w:rPr>
        <w:t xml:space="preserve">? The </w:t>
      </w:r>
      <w:r>
        <w:rPr>
          <w:color w:val="auto"/>
          <w:szCs w:val="24"/>
        </w:rPr>
        <w:t>w</w:t>
      </w:r>
      <w:r w:rsidRPr="00B40B0C">
        <w:rPr>
          <w:color w:val="auto"/>
          <w:szCs w:val="24"/>
        </w:rPr>
        <w:t xml:space="preserve">ell-run </w:t>
      </w:r>
      <w:r>
        <w:rPr>
          <w:color w:val="auto"/>
          <w:szCs w:val="24"/>
        </w:rPr>
        <w:t>e</w:t>
      </w:r>
      <w:r w:rsidRPr="00B40B0C">
        <w:rPr>
          <w:color w:val="auto"/>
          <w:szCs w:val="24"/>
        </w:rPr>
        <w:t xml:space="preserve">state of </w:t>
      </w:r>
      <w:r>
        <w:rPr>
          <w:color w:val="auto"/>
          <w:szCs w:val="24"/>
        </w:rPr>
        <w:t>n</w:t>
      </w:r>
      <w:r w:rsidRPr="00B40B0C">
        <w:rPr>
          <w:color w:val="auto"/>
          <w:szCs w:val="24"/>
        </w:rPr>
        <w:t>ineteenth-century Britain</w:t>
      </w:r>
      <w:r>
        <w:rPr>
          <w:color w:val="auto"/>
          <w:szCs w:val="24"/>
        </w:rPr>
        <w:t>’, in B</w:t>
      </w:r>
      <w:r>
        <w:rPr>
          <w:color w:val="auto"/>
        </w:rPr>
        <w:t xml:space="preserve">ryant, Burns and Readman (eds), </w:t>
      </w:r>
      <w:r w:rsidRPr="00B40B0C">
        <w:rPr>
          <w:i/>
          <w:color w:val="auto"/>
          <w:szCs w:val="24"/>
        </w:rPr>
        <w:t>Walking histories, 1800-1914</w:t>
      </w:r>
      <w:r>
        <w:rPr>
          <w:i/>
          <w:color w:val="auto"/>
          <w:szCs w:val="24"/>
        </w:rPr>
        <w:t xml:space="preserve">, </w:t>
      </w:r>
      <w:r>
        <w:rPr>
          <w:color w:val="auto"/>
          <w:szCs w:val="24"/>
        </w:rPr>
        <w:t>pp. 139-61.</w:t>
      </w:r>
    </w:p>
    <w:p w:rsidR="00295585" w:rsidRDefault="00295585" w:rsidP="00295585">
      <w:pPr>
        <w:rPr>
          <w:color w:val="auto"/>
          <w:szCs w:val="24"/>
        </w:rPr>
      </w:pPr>
      <w:r w:rsidRPr="006A7C4A">
        <w:rPr>
          <w:color w:val="auto"/>
        </w:rPr>
        <w:t>HOLFORD, MATTHEW L., ‘</w:t>
      </w:r>
      <w:r w:rsidRPr="006A7C4A">
        <w:rPr>
          <w:color w:val="auto"/>
          <w:szCs w:val="24"/>
        </w:rPr>
        <w:t xml:space="preserve">Fairs and markets in the inquisitions post mortem’,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100-14.</w:t>
      </w:r>
    </w:p>
    <w:p w:rsidR="00295585" w:rsidRPr="005458FF" w:rsidRDefault="00295585" w:rsidP="00295585">
      <w:pPr>
        <w:rPr>
          <w:color w:val="auto"/>
          <w:szCs w:val="24"/>
        </w:rPr>
      </w:pPr>
      <w:r>
        <w:rPr>
          <w:color w:val="auto"/>
          <w:szCs w:val="24"/>
        </w:rPr>
        <w:t>HOLLAND, SARAH, ‘</w:t>
      </w:r>
      <w:r w:rsidRPr="005458FF">
        <w:rPr>
          <w:color w:val="auto"/>
          <w:szCs w:val="24"/>
        </w:rPr>
        <w:t xml:space="preserve">Doncaster and its </w:t>
      </w:r>
      <w:r>
        <w:rPr>
          <w:color w:val="auto"/>
          <w:szCs w:val="24"/>
        </w:rPr>
        <w:t>e</w:t>
      </w:r>
      <w:r w:rsidRPr="005458FF">
        <w:rPr>
          <w:color w:val="auto"/>
          <w:szCs w:val="24"/>
        </w:rPr>
        <w:t>nvirons</w:t>
      </w:r>
      <w:r>
        <w:rPr>
          <w:color w:val="auto"/>
          <w:szCs w:val="24"/>
        </w:rPr>
        <w:t>: t</w:t>
      </w:r>
      <w:r w:rsidRPr="005458FF">
        <w:rPr>
          <w:color w:val="auto"/>
          <w:szCs w:val="24"/>
        </w:rPr>
        <w:t xml:space="preserve">own and </w:t>
      </w:r>
      <w:r>
        <w:rPr>
          <w:color w:val="auto"/>
          <w:szCs w:val="24"/>
        </w:rPr>
        <w:t>c</w:t>
      </w:r>
      <w:r w:rsidRPr="005458FF">
        <w:rPr>
          <w:color w:val="auto"/>
          <w:szCs w:val="24"/>
        </w:rPr>
        <w:t xml:space="preserve">ountryside - a </w:t>
      </w:r>
      <w:r>
        <w:rPr>
          <w:color w:val="auto"/>
          <w:szCs w:val="24"/>
        </w:rPr>
        <w:t>r</w:t>
      </w:r>
      <w:r w:rsidRPr="005458FF">
        <w:rPr>
          <w:color w:val="auto"/>
          <w:szCs w:val="24"/>
        </w:rPr>
        <w:t xml:space="preserve">eciprocal </w:t>
      </w:r>
      <w:r>
        <w:rPr>
          <w:color w:val="auto"/>
          <w:szCs w:val="24"/>
        </w:rPr>
        <w:t>r</w:t>
      </w:r>
      <w:r w:rsidRPr="005458FF">
        <w:rPr>
          <w:color w:val="auto"/>
          <w:szCs w:val="24"/>
        </w:rPr>
        <w:t>elationship?</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77-89.</w:t>
      </w:r>
    </w:p>
    <w:p w:rsidR="00295585" w:rsidRPr="00A22082" w:rsidRDefault="00295585" w:rsidP="00295585">
      <w:pPr>
        <w:rPr>
          <w:color w:val="auto"/>
          <w:szCs w:val="24"/>
        </w:rPr>
      </w:pPr>
      <w:r>
        <w:rPr>
          <w:color w:val="auto"/>
          <w:szCs w:val="24"/>
        </w:rPr>
        <w:t>HOLLAND, SARAH and ROBINSON, LOUISE, E., ‘</w:t>
      </w:r>
      <w:r w:rsidRPr="00A22082">
        <w:rPr>
          <w:color w:val="auto"/>
          <w:szCs w:val="24"/>
        </w:rPr>
        <w:t xml:space="preserve">The </w:t>
      </w:r>
      <w:r>
        <w:rPr>
          <w:color w:val="auto"/>
          <w:szCs w:val="24"/>
        </w:rPr>
        <w:t>f</w:t>
      </w:r>
      <w:r w:rsidRPr="00A22082">
        <w:rPr>
          <w:color w:val="auto"/>
          <w:szCs w:val="24"/>
        </w:rPr>
        <w:t xml:space="preserve">luidity of the </w:t>
      </w:r>
      <w:r>
        <w:rPr>
          <w:color w:val="auto"/>
          <w:szCs w:val="24"/>
        </w:rPr>
        <w:t>‘f</w:t>
      </w:r>
      <w:r w:rsidRPr="00A22082">
        <w:rPr>
          <w:color w:val="auto"/>
          <w:szCs w:val="24"/>
        </w:rPr>
        <w:t xml:space="preserve">arming </w:t>
      </w:r>
      <w:r>
        <w:rPr>
          <w:color w:val="auto"/>
          <w:szCs w:val="24"/>
        </w:rPr>
        <w:t>l</w:t>
      </w:r>
      <w:r w:rsidRPr="00A22082">
        <w:rPr>
          <w:color w:val="auto"/>
          <w:szCs w:val="24"/>
        </w:rPr>
        <w:t>adder</w:t>
      </w:r>
      <w:r>
        <w:rPr>
          <w:color w:val="auto"/>
          <w:szCs w:val="24"/>
        </w:rPr>
        <w:t>’: t</w:t>
      </w:r>
      <w:r w:rsidRPr="00A22082">
        <w:rPr>
          <w:color w:val="auto"/>
          <w:szCs w:val="24"/>
        </w:rPr>
        <w:t xml:space="preserve">he </w:t>
      </w:r>
      <w:r>
        <w:rPr>
          <w:color w:val="auto"/>
          <w:szCs w:val="24"/>
        </w:rPr>
        <w:t>e</w:t>
      </w:r>
      <w:r w:rsidRPr="00A22082">
        <w:rPr>
          <w:color w:val="auto"/>
          <w:szCs w:val="24"/>
        </w:rPr>
        <w:t xml:space="preserve">xperience of the Duffin </w:t>
      </w:r>
      <w:r>
        <w:rPr>
          <w:color w:val="auto"/>
          <w:szCs w:val="24"/>
        </w:rPr>
        <w:t>f</w:t>
      </w:r>
      <w:r w:rsidRPr="00A22082">
        <w:rPr>
          <w:color w:val="auto"/>
          <w:szCs w:val="24"/>
        </w:rPr>
        <w:t>amily, Yorkshire, 1870-1950</w:t>
      </w:r>
      <w:r>
        <w:rPr>
          <w:color w:val="auto"/>
          <w:szCs w:val="24"/>
        </w:rPr>
        <w:t xml:space="preserve">’, </w:t>
      </w:r>
      <w:r>
        <w:rPr>
          <w:i/>
          <w:color w:val="auto"/>
          <w:szCs w:val="24"/>
        </w:rPr>
        <w:t xml:space="preserve">Family &amp; Community History, </w:t>
      </w:r>
      <w:r>
        <w:rPr>
          <w:color w:val="auto"/>
          <w:szCs w:val="24"/>
        </w:rPr>
        <w:t>19, pp. 106-28.</w:t>
      </w:r>
    </w:p>
    <w:p w:rsidR="00295585" w:rsidRDefault="00295585" w:rsidP="00295585">
      <w:pPr>
        <w:rPr>
          <w:color w:val="auto"/>
        </w:rPr>
      </w:pPr>
      <w:r w:rsidRPr="006A7C4A">
        <w:rPr>
          <w:color w:val="auto"/>
        </w:rPr>
        <w:t xml:space="preserve">HOLMES, HEATHER, ‘A neglected innovation: the double-furrow plough in Scotland, its early adoption and use, 1867 to 1880’, </w:t>
      </w:r>
      <w:r w:rsidRPr="006A7C4A">
        <w:rPr>
          <w:i/>
          <w:color w:val="auto"/>
        </w:rPr>
        <w:t xml:space="preserve">AgHR, </w:t>
      </w:r>
      <w:r w:rsidRPr="006A7C4A">
        <w:rPr>
          <w:color w:val="auto"/>
        </w:rPr>
        <w:t>64, pp. 54-80.</w:t>
      </w:r>
    </w:p>
    <w:p w:rsidR="00295585" w:rsidRPr="006A7C4A" w:rsidRDefault="00295585" w:rsidP="00295585">
      <w:pPr>
        <w:rPr>
          <w:color w:val="auto"/>
          <w:szCs w:val="24"/>
        </w:rPr>
      </w:pPr>
      <w:r w:rsidRPr="006A7C4A">
        <w:rPr>
          <w:color w:val="auto"/>
        </w:rPr>
        <w:t>HOPPEN, K. THEODORE, ‘“</w:t>
      </w:r>
      <w:r w:rsidRPr="006A7C4A">
        <w:rPr>
          <w:color w:val="auto"/>
          <w:szCs w:val="24"/>
        </w:rPr>
        <w:t>When the gods wish to punish us they answer our prayers”: British politicians and the transformation of rural society in nineteenth-century Ireland’, in P</w:t>
      </w:r>
      <w:r w:rsidRPr="006A7C4A">
        <w:rPr>
          <w:bCs/>
          <w:color w:val="auto"/>
          <w:szCs w:val="24"/>
          <w:lang w:val="en"/>
        </w:rPr>
        <w:t xml:space="preserve">ašeta (ed.), </w:t>
      </w:r>
      <w:r w:rsidRPr="006A7C4A">
        <w:rPr>
          <w:i/>
          <w:color w:val="auto"/>
          <w:szCs w:val="24"/>
        </w:rPr>
        <w:t xml:space="preserve">Uncertain futures: essays about the Irish past for Roy Foster, </w:t>
      </w:r>
      <w:r w:rsidRPr="006A7C4A">
        <w:rPr>
          <w:color w:val="auto"/>
          <w:szCs w:val="24"/>
        </w:rPr>
        <w:t>pp. 62-72.</w:t>
      </w:r>
    </w:p>
    <w:p w:rsidR="00295585" w:rsidRPr="008F226C" w:rsidRDefault="00295585" w:rsidP="00295585">
      <w:pPr>
        <w:rPr>
          <w:color w:val="auto"/>
          <w:szCs w:val="24"/>
        </w:rPr>
      </w:pPr>
      <w:r w:rsidRPr="006A7C4A">
        <w:rPr>
          <w:color w:val="auto"/>
        </w:rPr>
        <w:t>HOYLE, RICHARD</w:t>
      </w:r>
      <w:r>
        <w:rPr>
          <w:color w:val="auto"/>
        </w:rPr>
        <w:t xml:space="preserve"> W.</w:t>
      </w:r>
      <w:r w:rsidRPr="006A7C4A">
        <w:rPr>
          <w:color w:val="auto"/>
        </w:rPr>
        <w:t>, ‘</w:t>
      </w:r>
      <w:r w:rsidRPr="008F226C">
        <w:rPr>
          <w:color w:val="auto"/>
          <w:szCs w:val="24"/>
        </w:rPr>
        <w:t>Daniel Defoe, the Palatine refugees and a projected new town in the New Forest, 1709</w:t>
      </w:r>
      <w:r>
        <w:rPr>
          <w:color w:val="auto"/>
          <w:szCs w:val="24"/>
        </w:rPr>
        <w:t xml:space="preserve">’, </w:t>
      </w:r>
      <w:r>
        <w:rPr>
          <w:i/>
          <w:color w:val="auto"/>
          <w:szCs w:val="24"/>
        </w:rPr>
        <w:t xml:space="preserve">Southern Hist., </w:t>
      </w:r>
      <w:r>
        <w:rPr>
          <w:color w:val="auto"/>
          <w:szCs w:val="24"/>
        </w:rPr>
        <w:t>38, pp. 130-49.</w:t>
      </w:r>
    </w:p>
    <w:p w:rsidR="00295585" w:rsidRPr="006A7C4A" w:rsidRDefault="00295585" w:rsidP="00295585">
      <w:pPr>
        <w:rPr>
          <w:iCs/>
          <w:color w:val="auto"/>
          <w:szCs w:val="24"/>
          <w:lang w:val="en" w:eastAsia="en-GB"/>
        </w:rPr>
      </w:pPr>
      <w:r>
        <w:rPr>
          <w:color w:val="auto"/>
        </w:rPr>
        <w:t xml:space="preserve">—, </w:t>
      </w:r>
      <w:r w:rsidRPr="006A7C4A">
        <w:rPr>
          <w:color w:val="auto"/>
        </w:rPr>
        <w:t xml:space="preserve">Peter Walkden and the world of goods’,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139-56.</w:t>
      </w:r>
    </w:p>
    <w:p w:rsidR="00295585" w:rsidRDefault="00295585" w:rsidP="00295585">
      <w:pPr>
        <w:rPr>
          <w:color w:val="auto"/>
          <w:lang w:val="en"/>
        </w:rPr>
      </w:pPr>
      <w:r w:rsidRPr="006A7C4A">
        <w:rPr>
          <w:iCs/>
          <w:color w:val="auto"/>
          <w:szCs w:val="24"/>
          <w:lang w:val="en" w:eastAsia="en-GB"/>
        </w:rPr>
        <w:t>—, ‘“</w:t>
      </w:r>
      <w:r w:rsidRPr="006A7C4A">
        <w:rPr>
          <w:color w:val="auto"/>
          <w:lang w:val="en"/>
        </w:rPr>
        <w:t xml:space="preserve">Wrightsonian incorporation” and the public rhetoric of mid-Tudor England’, </w:t>
      </w:r>
      <w:r w:rsidRPr="006A7C4A">
        <w:rPr>
          <w:i/>
          <w:color w:val="auto"/>
          <w:lang w:val="en"/>
        </w:rPr>
        <w:t xml:space="preserve">History, </w:t>
      </w:r>
      <w:r w:rsidRPr="006A7C4A">
        <w:rPr>
          <w:color w:val="auto"/>
          <w:lang w:val="en"/>
        </w:rPr>
        <w:t>101, pp. 20-41.</w:t>
      </w:r>
    </w:p>
    <w:p w:rsidR="00295585" w:rsidRPr="0033383C" w:rsidRDefault="00295585" w:rsidP="00295585">
      <w:pPr>
        <w:rPr>
          <w:color w:val="auto"/>
          <w:szCs w:val="24"/>
        </w:rPr>
      </w:pPr>
      <w:r>
        <w:rPr>
          <w:color w:val="auto"/>
          <w:lang w:val="en"/>
        </w:rPr>
        <w:t>HUNT, ABIGAIL, ‘</w:t>
      </w:r>
      <w:r>
        <w:rPr>
          <w:color w:val="auto"/>
          <w:szCs w:val="24"/>
        </w:rPr>
        <w:t>“</w:t>
      </w:r>
      <w:r w:rsidRPr="0033383C">
        <w:rPr>
          <w:color w:val="auto"/>
          <w:szCs w:val="24"/>
        </w:rPr>
        <w:t>My father wasn't really interested in machinery</w:t>
      </w:r>
      <w:r>
        <w:rPr>
          <w:color w:val="auto"/>
          <w:szCs w:val="24"/>
        </w:rPr>
        <w:t xml:space="preserve">”: </w:t>
      </w:r>
      <w:r w:rsidRPr="0033383C">
        <w:rPr>
          <w:color w:val="auto"/>
          <w:szCs w:val="24"/>
        </w:rPr>
        <w:t>new perspectives on the modernisation of agriculture in 20th century Lincolnshire</w:t>
      </w:r>
      <w:r>
        <w:rPr>
          <w:color w:val="auto"/>
          <w:szCs w:val="24"/>
        </w:rPr>
        <w:t xml:space="preserve">’, </w:t>
      </w:r>
      <w:r>
        <w:rPr>
          <w:i/>
          <w:color w:val="auto"/>
          <w:szCs w:val="24"/>
        </w:rPr>
        <w:t xml:space="preserve">International J. Regional and Local History, </w:t>
      </w:r>
      <w:r>
        <w:rPr>
          <w:color w:val="auto"/>
          <w:szCs w:val="24"/>
        </w:rPr>
        <w:t>11, pp. 91-105.</w:t>
      </w:r>
    </w:p>
    <w:p w:rsidR="00295585" w:rsidRPr="006A7C4A" w:rsidRDefault="00295585" w:rsidP="00295585">
      <w:pPr>
        <w:rPr>
          <w:color w:val="auto"/>
        </w:rPr>
      </w:pPr>
      <w:r w:rsidRPr="006A7C4A">
        <w:rPr>
          <w:color w:val="auto"/>
        </w:rPr>
        <w:t xml:space="preserve">HUNT, JOHN DIXON, ‘Brown and neo-classicism’, </w:t>
      </w:r>
      <w:r w:rsidRPr="006A7C4A">
        <w:rPr>
          <w:i/>
          <w:color w:val="auto"/>
        </w:rPr>
        <w:t xml:space="preserve">Garden Hist., </w:t>
      </w:r>
      <w:r w:rsidRPr="006A7C4A">
        <w:rPr>
          <w:color w:val="auto"/>
        </w:rPr>
        <w:t>44: suppl. 1, pp. 18-27.</w:t>
      </w:r>
    </w:p>
    <w:p w:rsidR="00295585" w:rsidRDefault="00295585" w:rsidP="00295585">
      <w:pPr>
        <w:rPr>
          <w:color w:val="auto"/>
        </w:rPr>
      </w:pPr>
      <w:r w:rsidRPr="006A7C4A">
        <w:rPr>
          <w:color w:val="auto"/>
        </w:rPr>
        <w:t xml:space="preserve">HUTCHISON, D., ‘The emergence and collapse of coastal crofting at Tarskavaig’, </w:t>
      </w:r>
      <w:r w:rsidRPr="006A7C4A">
        <w:rPr>
          <w:i/>
          <w:color w:val="auto"/>
        </w:rPr>
        <w:t xml:space="preserve">History Scotland, </w:t>
      </w:r>
      <w:r w:rsidRPr="006A7C4A">
        <w:rPr>
          <w:color w:val="auto"/>
        </w:rPr>
        <w:t>15, pp. 24-30 (2015).</w:t>
      </w:r>
    </w:p>
    <w:p w:rsidR="00295585" w:rsidRPr="004936AF" w:rsidRDefault="00295585" w:rsidP="00295585">
      <w:pPr>
        <w:rPr>
          <w:color w:val="auto"/>
          <w:szCs w:val="24"/>
        </w:rPr>
      </w:pPr>
      <w:r>
        <w:rPr>
          <w:color w:val="auto"/>
        </w:rPr>
        <w:t>JACKSON, ANDREW J., ‘</w:t>
      </w:r>
      <w:r w:rsidRPr="004936AF">
        <w:rPr>
          <w:color w:val="auto"/>
          <w:szCs w:val="24"/>
        </w:rPr>
        <w:t xml:space="preserve">The </w:t>
      </w:r>
      <w:r>
        <w:rPr>
          <w:color w:val="auto"/>
          <w:szCs w:val="24"/>
        </w:rPr>
        <w:t>e</w:t>
      </w:r>
      <w:r w:rsidRPr="004936AF">
        <w:rPr>
          <w:color w:val="auto"/>
          <w:szCs w:val="24"/>
        </w:rPr>
        <w:t xml:space="preserve">arly </w:t>
      </w:r>
      <w:r>
        <w:rPr>
          <w:color w:val="auto"/>
          <w:szCs w:val="24"/>
        </w:rPr>
        <w:t>t</w:t>
      </w:r>
      <w:r w:rsidRPr="004936AF">
        <w:rPr>
          <w:color w:val="auto"/>
          <w:szCs w:val="24"/>
        </w:rPr>
        <w:t>wentieth-</w:t>
      </w:r>
      <w:r>
        <w:rPr>
          <w:color w:val="auto"/>
          <w:szCs w:val="24"/>
        </w:rPr>
        <w:t>c</w:t>
      </w:r>
      <w:r w:rsidRPr="004936AF">
        <w:rPr>
          <w:color w:val="auto"/>
          <w:szCs w:val="24"/>
        </w:rPr>
        <w:t xml:space="preserve">entury </w:t>
      </w:r>
      <w:r>
        <w:rPr>
          <w:color w:val="auto"/>
          <w:szCs w:val="24"/>
        </w:rPr>
        <w:t>c</w:t>
      </w:r>
      <w:r w:rsidRPr="004936AF">
        <w:rPr>
          <w:color w:val="auto"/>
          <w:szCs w:val="24"/>
        </w:rPr>
        <w:t>ountryside of Bernard Samuel Gilbert</w:t>
      </w:r>
      <w:r>
        <w:rPr>
          <w:color w:val="auto"/>
          <w:szCs w:val="24"/>
        </w:rPr>
        <w:t xml:space="preserve">: </w:t>
      </w:r>
      <w:r w:rsidRPr="004936AF">
        <w:rPr>
          <w:color w:val="auto"/>
          <w:szCs w:val="24"/>
        </w:rPr>
        <w:t xml:space="preserve">Lincolnshire </w:t>
      </w:r>
      <w:r>
        <w:rPr>
          <w:color w:val="auto"/>
          <w:szCs w:val="24"/>
        </w:rPr>
        <w:t>p</w:t>
      </w:r>
      <w:r w:rsidRPr="004936AF">
        <w:rPr>
          <w:color w:val="auto"/>
          <w:szCs w:val="24"/>
        </w:rPr>
        <w:t xml:space="preserve">oet, </w:t>
      </w:r>
      <w:r>
        <w:rPr>
          <w:color w:val="auto"/>
          <w:szCs w:val="24"/>
        </w:rPr>
        <w:t>n</w:t>
      </w:r>
      <w:r w:rsidRPr="004936AF">
        <w:rPr>
          <w:color w:val="auto"/>
          <w:szCs w:val="24"/>
        </w:rPr>
        <w:t xml:space="preserve">ovelist, </w:t>
      </w:r>
      <w:r>
        <w:rPr>
          <w:color w:val="auto"/>
          <w:szCs w:val="24"/>
        </w:rPr>
        <w:t>p</w:t>
      </w:r>
      <w:r w:rsidRPr="004936AF">
        <w:rPr>
          <w:color w:val="auto"/>
          <w:szCs w:val="24"/>
        </w:rPr>
        <w:t xml:space="preserve">laywright, </w:t>
      </w:r>
      <w:r>
        <w:rPr>
          <w:color w:val="auto"/>
          <w:szCs w:val="24"/>
        </w:rPr>
        <w:t>p</w:t>
      </w:r>
      <w:r w:rsidRPr="004936AF">
        <w:rPr>
          <w:color w:val="auto"/>
          <w:szCs w:val="24"/>
        </w:rPr>
        <w:t xml:space="preserve">amphleteer and </w:t>
      </w:r>
      <w:r>
        <w:rPr>
          <w:color w:val="auto"/>
          <w:szCs w:val="24"/>
        </w:rPr>
        <w:t>c</w:t>
      </w:r>
      <w:r w:rsidRPr="004936AF">
        <w:rPr>
          <w:color w:val="auto"/>
          <w:szCs w:val="24"/>
        </w:rPr>
        <w:t>orrespondent, 1911–14</w:t>
      </w:r>
      <w:r>
        <w:rPr>
          <w:color w:val="auto"/>
          <w:szCs w:val="24"/>
        </w:rPr>
        <w:t xml:space="preserve">’, </w:t>
      </w:r>
      <w:r>
        <w:rPr>
          <w:i/>
          <w:color w:val="auto"/>
          <w:szCs w:val="24"/>
        </w:rPr>
        <w:t xml:space="preserve">Midland Hist., </w:t>
      </w:r>
      <w:r>
        <w:rPr>
          <w:color w:val="auto"/>
          <w:szCs w:val="24"/>
        </w:rPr>
        <w:t>41, pp. 224-39.</w:t>
      </w:r>
    </w:p>
    <w:p w:rsidR="00295585" w:rsidRPr="006A7C4A" w:rsidRDefault="00295585" w:rsidP="00295585">
      <w:pPr>
        <w:rPr>
          <w:color w:val="auto"/>
        </w:rPr>
      </w:pPr>
      <w:r w:rsidRPr="006A7C4A">
        <w:rPr>
          <w:color w:val="auto"/>
        </w:rPr>
        <w:t xml:space="preserve">JACQUES, DAVID, ‘William Kent’s ‘notion of gardening’: the context, the practice and the posthumous claims’, </w:t>
      </w:r>
      <w:r w:rsidRPr="006A7C4A">
        <w:rPr>
          <w:i/>
          <w:color w:val="auto"/>
        </w:rPr>
        <w:t xml:space="preserve">Garden Hist., </w:t>
      </w:r>
      <w:r w:rsidRPr="006A7C4A">
        <w:rPr>
          <w:color w:val="auto"/>
        </w:rPr>
        <w:t>44, pp. 24-50.</w:t>
      </w:r>
    </w:p>
    <w:p w:rsidR="00295585" w:rsidRPr="006A7C4A" w:rsidRDefault="00295585" w:rsidP="00295585">
      <w:pPr>
        <w:rPr>
          <w:color w:val="auto"/>
        </w:rPr>
      </w:pPr>
      <w:r w:rsidRPr="006A7C4A">
        <w:rPr>
          <w:color w:val="auto"/>
        </w:rPr>
        <w:t xml:space="preserve">JOHNSON, TOM, ‘The economics of shipwreck in late medieval Suffolk’, in Bowen and Brown (eds), </w:t>
      </w:r>
      <w:r w:rsidRPr="006A7C4A">
        <w:rPr>
          <w:i/>
          <w:color w:val="auto"/>
        </w:rPr>
        <w:t xml:space="preserve">Custom and commercialisation in English rural society: revisiting Tawney and Postan, </w:t>
      </w:r>
      <w:r w:rsidRPr="006A7C4A">
        <w:rPr>
          <w:color w:val="auto"/>
        </w:rPr>
        <w:t>pp. 121-38.</w:t>
      </w:r>
    </w:p>
    <w:p w:rsidR="00295585" w:rsidRDefault="00295585" w:rsidP="00295585">
      <w:pPr>
        <w:rPr>
          <w:rStyle w:val="HTMLCite"/>
          <w:i w:val="0"/>
          <w:color w:val="auto"/>
          <w:lang w:val="en"/>
        </w:rPr>
      </w:pPr>
      <w:r w:rsidRPr="006A7C4A">
        <w:rPr>
          <w:color w:val="auto"/>
        </w:rPr>
        <w:t>—, ‘</w:t>
      </w:r>
      <w:r w:rsidRPr="006A7C4A">
        <w:rPr>
          <w:rStyle w:val="articletitle"/>
          <w:iCs/>
          <w:color w:val="auto"/>
          <w:lang w:val="en"/>
        </w:rPr>
        <w:t xml:space="preserve">Medieval law and materiality: shipwrecks, finders, and property on the Suffolk coast, </w:t>
      </w:r>
      <w:r w:rsidRPr="006A7C4A">
        <w:rPr>
          <w:rStyle w:val="Emphasis"/>
          <w:color w:val="auto"/>
          <w:lang w:val="en"/>
        </w:rPr>
        <w:t>ca</w:t>
      </w:r>
      <w:r w:rsidRPr="006A7C4A">
        <w:rPr>
          <w:rStyle w:val="articletitle"/>
          <w:iCs/>
          <w:color w:val="auto"/>
          <w:lang w:val="en"/>
        </w:rPr>
        <w:t>. 1380–1410</w:t>
      </w:r>
      <w:r w:rsidRPr="006A7C4A">
        <w:rPr>
          <w:rStyle w:val="HTMLCite"/>
          <w:color w:val="auto"/>
          <w:lang w:val="en"/>
        </w:rPr>
        <w:t>’, American Hist. Rev., 120, pp. 407-32 (2015).</w:t>
      </w:r>
    </w:p>
    <w:p w:rsidR="00295585" w:rsidRDefault="00295585" w:rsidP="00295585">
      <w:pPr>
        <w:rPr>
          <w:color w:val="auto"/>
          <w:szCs w:val="24"/>
        </w:rPr>
      </w:pPr>
      <w:r>
        <w:rPr>
          <w:rStyle w:val="HTMLCite"/>
          <w:color w:val="auto"/>
          <w:lang w:val="en"/>
        </w:rPr>
        <w:t>JONES, DAVID SETH</w:t>
      </w:r>
      <w:r w:rsidRPr="00977E5A">
        <w:rPr>
          <w:rStyle w:val="HTMLCite"/>
          <w:color w:val="auto"/>
          <w:lang w:val="en"/>
        </w:rPr>
        <w:t>, ‘</w:t>
      </w:r>
      <w:r w:rsidRPr="00977E5A">
        <w:rPr>
          <w:color w:val="auto"/>
          <w:szCs w:val="24"/>
        </w:rPr>
        <w:t xml:space="preserve">The Great Famine, </w:t>
      </w:r>
      <w:r>
        <w:rPr>
          <w:color w:val="auto"/>
          <w:szCs w:val="24"/>
        </w:rPr>
        <w:t>l</w:t>
      </w:r>
      <w:r w:rsidRPr="00977E5A">
        <w:rPr>
          <w:color w:val="auto"/>
          <w:szCs w:val="24"/>
        </w:rPr>
        <w:t xml:space="preserve">and and the </w:t>
      </w:r>
      <w:r>
        <w:rPr>
          <w:color w:val="auto"/>
          <w:szCs w:val="24"/>
        </w:rPr>
        <w:t>m</w:t>
      </w:r>
      <w:r w:rsidRPr="00977E5A">
        <w:rPr>
          <w:color w:val="auto"/>
          <w:szCs w:val="24"/>
        </w:rPr>
        <w:t xml:space="preserve">aking of the </w:t>
      </w:r>
      <w:r>
        <w:rPr>
          <w:color w:val="auto"/>
          <w:szCs w:val="24"/>
        </w:rPr>
        <w:t>g</w:t>
      </w:r>
      <w:r w:rsidRPr="00977E5A">
        <w:rPr>
          <w:color w:val="auto"/>
          <w:szCs w:val="24"/>
        </w:rPr>
        <w:t>raziers</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142-71</w:t>
      </w:r>
      <w:r>
        <w:rPr>
          <w:i/>
          <w:color w:val="auto"/>
          <w:szCs w:val="24"/>
        </w:rPr>
        <w:t xml:space="preserve"> </w:t>
      </w:r>
      <w:r>
        <w:rPr>
          <w:color w:val="auto"/>
          <w:szCs w:val="24"/>
        </w:rPr>
        <w:t>(2015).</w:t>
      </w:r>
    </w:p>
    <w:p w:rsidR="00295585" w:rsidRPr="00D8120B" w:rsidRDefault="00295585" w:rsidP="00295585">
      <w:pPr>
        <w:rPr>
          <w:rStyle w:val="HTMLCite"/>
          <w:i w:val="0"/>
          <w:color w:val="auto"/>
          <w:szCs w:val="24"/>
          <w:lang w:val="en"/>
        </w:rPr>
      </w:pPr>
      <w:r w:rsidRPr="00D8120B">
        <w:rPr>
          <w:color w:val="auto"/>
          <w:szCs w:val="24"/>
        </w:rPr>
        <w:t>JONES, ERIN LLOYD, ‘Rediscovering skilled workers and their legacy at Beaumaris Castle</w:t>
      </w:r>
      <w:r>
        <w:rPr>
          <w:color w:val="auto"/>
          <w:szCs w:val="24"/>
        </w:rPr>
        <w:t xml:space="preserve">’, </w:t>
      </w:r>
      <w:r>
        <w:rPr>
          <w:i/>
          <w:color w:val="auto"/>
          <w:szCs w:val="24"/>
        </w:rPr>
        <w:t xml:space="preserve">Trans. Anglesey Antiquarian Soc. and Field Club, </w:t>
      </w:r>
      <w:r>
        <w:rPr>
          <w:color w:val="auto"/>
          <w:szCs w:val="24"/>
        </w:rPr>
        <w:t>pp. 124-37.</w:t>
      </w:r>
    </w:p>
    <w:p w:rsidR="00295585" w:rsidRPr="006A7C4A" w:rsidRDefault="00295585" w:rsidP="00295585">
      <w:pPr>
        <w:rPr>
          <w:color w:val="auto"/>
        </w:rPr>
      </w:pPr>
      <w:r w:rsidRPr="006A7C4A">
        <w:rPr>
          <w:rStyle w:val="HTMLCite"/>
          <w:color w:val="auto"/>
          <w:lang w:val="en"/>
        </w:rPr>
        <w:t>JONES, PETER and KING, STEVEN, ‘</w:t>
      </w:r>
      <w:r w:rsidRPr="006A7C4A">
        <w:rPr>
          <w:color w:val="auto"/>
          <w:lang w:val="en"/>
        </w:rPr>
        <w:t xml:space="preserve">Voices from the far north: pauper letters and the provision of welfare in Sutherland, 1845–1900’, </w:t>
      </w:r>
      <w:r w:rsidRPr="006A7C4A">
        <w:rPr>
          <w:i/>
          <w:color w:val="auto"/>
          <w:lang w:val="en"/>
        </w:rPr>
        <w:t xml:space="preserve">Journal of British Studies, </w:t>
      </w:r>
      <w:r w:rsidRPr="006A7C4A">
        <w:rPr>
          <w:color w:val="auto"/>
          <w:lang w:val="en"/>
        </w:rPr>
        <w:t>55, pp. 76-98.</w:t>
      </w:r>
    </w:p>
    <w:p w:rsidR="00295585" w:rsidRPr="006A7C4A" w:rsidRDefault="00295585" w:rsidP="00295585">
      <w:pPr>
        <w:rPr>
          <w:color w:val="auto"/>
        </w:rPr>
      </w:pPr>
      <w:r w:rsidRPr="006A7C4A">
        <w:rPr>
          <w:color w:val="auto"/>
        </w:rPr>
        <w:t xml:space="preserve">JONES, RACHAEL, ‘Gender, criminal opportunity and landscape in nineteenth-century Wales’, </w:t>
      </w:r>
      <w:r w:rsidRPr="006A7C4A">
        <w:rPr>
          <w:i/>
          <w:color w:val="auto"/>
        </w:rPr>
        <w:t xml:space="preserve">Rural Hist., </w:t>
      </w:r>
      <w:r w:rsidRPr="006A7C4A">
        <w:rPr>
          <w:color w:val="auto"/>
        </w:rPr>
        <w:t>27, pp. 169-85.</w:t>
      </w:r>
    </w:p>
    <w:p w:rsidR="00295585" w:rsidRDefault="00295585" w:rsidP="00295585">
      <w:pPr>
        <w:rPr>
          <w:iCs/>
          <w:color w:val="auto"/>
          <w:szCs w:val="24"/>
          <w:lang w:val="en" w:eastAsia="en-GB"/>
        </w:rPr>
      </w:pPr>
      <w:r w:rsidRPr="006A7C4A">
        <w:rPr>
          <w:color w:val="auto"/>
        </w:rPr>
        <w:t xml:space="preserve">JONES, RICARD, ‘End piece’,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157-9.</w:t>
      </w:r>
    </w:p>
    <w:p w:rsidR="00295585" w:rsidRPr="006E7D27" w:rsidRDefault="00295585" w:rsidP="00295585">
      <w:pPr>
        <w:rPr>
          <w:color w:val="auto"/>
          <w:szCs w:val="24"/>
        </w:rPr>
      </w:pPr>
      <w:r>
        <w:rPr>
          <w:iCs/>
          <w:color w:val="auto"/>
          <w:szCs w:val="24"/>
          <w:lang w:val="en" w:eastAsia="en-GB"/>
        </w:rPr>
        <w:t>JONSSON, FREDERIK ALBRITTON, ‘</w:t>
      </w:r>
      <w:r w:rsidRPr="006E7D27">
        <w:rPr>
          <w:color w:val="auto"/>
          <w:szCs w:val="24"/>
        </w:rPr>
        <w:t xml:space="preserve">Scottish </w:t>
      </w:r>
      <w:r>
        <w:rPr>
          <w:color w:val="auto"/>
          <w:szCs w:val="24"/>
        </w:rPr>
        <w:t>t</w:t>
      </w:r>
      <w:r w:rsidRPr="006E7D27">
        <w:rPr>
          <w:color w:val="auto"/>
          <w:szCs w:val="24"/>
        </w:rPr>
        <w:t xml:space="preserve">obacco and </w:t>
      </w:r>
      <w:r>
        <w:rPr>
          <w:color w:val="auto"/>
          <w:szCs w:val="24"/>
        </w:rPr>
        <w:t>r</w:t>
      </w:r>
      <w:r w:rsidRPr="006E7D27">
        <w:rPr>
          <w:color w:val="auto"/>
          <w:szCs w:val="24"/>
        </w:rPr>
        <w:t>hubarb</w:t>
      </w:r>
      <w:r>
        <w:rPr>
          <w:color w:val="auto"/>
          <w:szCs w:val="24"/>
        </w:rPr>
        <w:t>: t</w:t>
      </w:r>
      <w:r w:rsidRPr="006E7D27">
        <w:rPr>
          <w:color w:val="auto"/>
          <w:szCs w:val="24"/>
        </w:rPr>
        <w:t xml:space="preserve">he </w:t>
      </w:r>
      <w:r>
        <w:rPr>
          <w:color w:val="auto"/>
          <w:szCs w:val="24"/>
        </w:rPr>
        <w:t>n</w:t>
      </w:r>
      <w:r w:rsidRPr="006E7D27">
        <w:rPr>
          <w:color w:val="auto"/>
          <w:szCs w:val="24"/>
        </w:rPr>
        <w:t xml:space="preserve">atural </w:t>
      </w:r>
      <w:r>
        <w:rPr>
          <w:color w:val="auto"/>
          <w:szCs w:val="24"/>
        </w:rPr>
        <w:t>o</w:t>
      </w:r>
      <w:r w:rsidRPr="006E7D27">
        <w:rPr>
          <w:color w:val="auto"/>
          <w:szCs w:val="24"/>
        </w:rPr>
        <w:t xml:space="preserve">rder of </w:t>
      </w:r>
      <w:r>
        <w:rPr>
          <w:color w:val="auto"/>
          <w:szCs w:val="24"/>
        </w:rPr>
        <w:t>c</w:t>
      </w:r>
      <w:r w:rsidRPr="006E7D27">
        <w:rPr>
          <w:color w:val="auto"/>
          <w:szCs w:val="24"/>
        </w:rPr>
        <w:t xml:space="preserve">ivil </w:t>
      </w:r>
      <w:r>
        <w:rPr>
          <w:color w:val="auto"/>
          <w:szCs w:val="24"/>
        </w:rPr>
        <w:t>c</w:t>
      </w:r>
      <w:r w:rsidRPr="006E7D27">
        <w:rPr>
          <w:color w:val="auto"/>
          <w:szCs w:val="24"/>
        </w:rPr>
        <w:t>ameralism in the Scottish Enlightenment</w:t>
      </w:r>
      <w:r>
        <w:rPr>
          <w:color w:val="auto"/>
          <w:szCs w:val="24"/>
        </w:rPr>
        <w:t xml:space="preserve">’, </w:t>
      </w:r>
      <w:r>
        <w:rPr>
          <w:i/>
          <w:color w:val="auto"/>
          <w:szCs w:val="24"/>
        </w:rPr>
        <w:t xml:space="preserve">Eighteenth-Century Studies, </w:t>
      </w:r>
      <w:r>
        <w:rPr>
          <w:color w:val="auto"/>
          <w:szCs w:val="24"/>
        </w:rPr>
        <w:t>49, pp. 129-47.</w:t>
      </w:r>
    </w:p>
    <w:p w:rsidR="00295585" w:rsidRDefault="00295585" w:rsidP="00295585">
      <w:pPr>
        <w:rPr>
          <w:color w:val="auto"/>
        </w:rPr>
      </w:pPr>
      <w:r w:rsidRPr="006A7C4A">
        <w:rPr>
          <w:color w:val="auto"/>
        </w:rPr>
        <w:t xml:space="preserve">KEHOE, S. KARLY, ‘From the Caribbean to the Scottish Highlands: charitable enterprise in the Age of Improvement, </w:t>
      </w:r>
      <w:r w:rsidRPr="006A7C4A">
        <w:rPr>
          <w:i/>
          <w:color w:val="auto"/>
        </w:rPr>
        <w:t>c.</w:t>
      </w:r>
      <w:r w:rsidRPr="006A7C4A">
        <w:rPr>
          <w:color w:val="auto"/>
        </w:rPr>
        <w:t xml:space="preserve">1750 to </w:t>
      </w:r>
      <w:r w:rsidRPr="006A7C4A">
        <w:rPr>
          <w:i/>
          <w:color w:val="auto"/>
        </w:rPr>
        <w:t>c.</w:t>
      </w:r>
      <w:r w:rsidRPr="006A7C4A">
        <w:rPr>
          <w:color w:val="auto"/>
        </w:rPr>
        <w:t xml:space="preserve">1820’, </w:t>
      </w:r>
      <w:r w:rsidRPr="006A7C4A">
        <w:rPr>
          <w:i/>
          <w:color w:val="auto"/>
        </w:rPr>
        <w:t xml:space="preserve">Rural Hist., </w:t>
      </w:r>
      <w:r w:rsidRPr="006A7C4A">
        <w:rPr>
          <w:color w:val="auto"/>
        </w:rPr>
        <w:t>27, pp. 37-59.</w:t>
      </w:r>
    </w:p>
    <w:p w:rsidR="00295585" w:rsidRPr="00507427" w:rsidRDefault="00295585" w:rsidP="00295585">
      <w:pPr>
        <w:rPr>
          <w:color w:val="auto"/>
          <w:szCs w:val="24"/>
        </w:rPr>
      </w:pPr>
      <w:r>
        <w:rPr>
          <w:color w:val="auto"/>
        </w:rPr>
        <w:t>KELLY, FERGUS, ‘</w:t>
      </w:r>
      <w:r w:rsidRPr="00507427">
        <w:rPr>
          <w:color w:val="auto"/>
          <w:szCs w:val="24"/>
        </w:rPr>
        <w:t xml:space="preserve">Cattle in </w:t>
      </w:r>
      <w:r>
        <w:rPr>
          <w:color w:val="auto"/>
          <w:szCs w:val="24"/>
        </w:rPr>
        <w:t>a</w:t>
      </w:r>
      <w:r w:rsidRPr="00507427">
        <w:rPr>
          <w:color w:val="auto"/>
          <w:szCs w:val="24"/>
        </w:rPr>
        <w:t>ncient Ireland</w:t>
      </w:r>
      <w:r>
        <w:rPr>
          <w:color w:val="auto"/>
          <w:szCs w:val="24"/>
        </w:rPr>
        <w:t>: e</w:t>
      </w:r>
      <w:r w:rsidRPr="00507427">
        <w:rPr>
          <w:color w:val="auto"/>
          <w:szCs w:val="24"/>
        </w:rPr>
        <w:t xml:space="preserve">arly Irish </w:t>
      </w:r>
      <w:r>
        <w:rPr>
          <w:color w:val="auto"/>
          <w:szCs w:val="24"/>
        </w:rPr>
        <w:t>l</w:t>
      </w:r>
      <w:r w:rsidRPr="00507427">
        <w:rPr>
          <w:color w:val="auto"/>
          <w:szCs w:val="24"/>
        </w:rPr>
        <w:t xml:space="preserve">egal </w:t>
      </w:r>
      <w:r>
        <w:rPr>
          <w:color w:val="auto"/>
          <w:szCs w:val="24"/>
        </w:rPr>
        <w:t>a</w:t>
      </w:r>
      <w:r w:rsidRPr="00507427">
        <w:rPr>
          <w:color w:val="auto"/>
          <w:szCs w:val="24"/>
        </w:rPr>
        <w:t>spects</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44-50.</w:t>
      </w:r>
    </w:p>
    <w:p w:rsidR="00295585" w:rsidRDefault="00295585" w:rsidP="00295585">
      <w:pPr>
        <w:rPr>
          <w:color w:val="auto"/>
          <w:szCs w:val="24"/>
        </w:rPr>
      </w:pPr>
      <w:r>
        <w:rPr>
          <w:color w:val="auto"/>
        </w:rPr>
        <w:t>KENNEDY, LAWRENCE W., ‘</w:t>
      </w:r>
      <w:r w:rsidRPr="00891EB6">
        <w:rPr>
          <w:color w:val="auto"/>
          <w:szCs w:val="24"/>
        </w:rPr>
        <w:t>From emigrant to Fenian: Patrick A. Collins and the Boston Irish</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98-114.</w:t>
      </w:r>
    </w:p>
    <w:p w:rsidR="00295585" w:rsidRDefault="00295585" w:rsidP="00295585">
      <w:pPr>
        <w:rPr>
          <w:color w:val="auto"/>
          <w:szCs w:val="24"/>
        </w:rPr>
      </w:pPr>
      <w:r>
        <w:rPr>
          <w:color w:val="auto"/>
          <w:szCs w:val="24"/>
        </w:rPr>
        <w:t>KINEALY, CHRISTINE, ‘“</w:t>
      </w:r>
      <w:r w:rsidRPr="00C03E08">
        <w:rPr>
          <w:color w:val="auto"/>
          <w:szCs w:val="24"/>
        </w:rPr>
        <w:t>The chained wolves</w:t>
      </w:r>
      <w:r>
        <w:rPr>
          <w:color w:val="auto"/>
          <w:szCs w:val="24"/>
        </w:rPr>
        <w:t xml:space="preserve">”: </w:t>
      </w:r>
      <w:r w:rsidRPr="00C03E08">
        <w:rPr>
          <w:color w:val="auto"/>
          <w:szCs w:val="24"/>
        </w:rPr>
        <w:t xml:space="preserve">Young Ireland in </w:t>
      </w:r>
      <w:r>
        <w:rPr>
          <w:color w:val="auto"/>
          <w:szCs w:val="24"/>
        </w:rPr>
        <w:t>e</w:t>
      </w:r>
      <w:r w:rsidRPr="00C03E08">
        <w:rPr>
          <w:color w:val="auto"/>
          <w:szCs w:val="24"/>
        </w:rPr>
        <w:t>xile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146-67.</w:t>
      </w:r>
    </w:p>
    <w:p w:rsidR="00295585" w:rsidRPr="005F0677" w:rsidRDefault="00295585" w:rsidP="00295585">
      <w:pPr>
        <w:rPr>
          <w:color w:val="auto"/>
          <w:szCs w:val="24"/>
        </w:rPr>
      </w:pPr>
      <w:r>
        <w:rPr>
          <w:color w:val="auto"/>
          <w:szCs w:val="24"/>
        </w:rPr>
        <w:t>KING, JASON, ‘“</w:t>
      </w:r>
      <w:r w:rsidRPr="005F0677">
        <w:rPr>
          <w:color w:val="auto"/>
          <w:szCs w:val="24"/>
        </w:rPr>
        <w:t>Une voix d'Irlande</w:t>
      </w:r>
      <w:r>
        <w:rPr>
          <w:color w:val="auto"/>
          <w:szCs w:val="24"/>
        </w:rPr>
        <w:t>”: i</w:t>
      </w:r>
      <w:r w:rsidRPr="005F0677">
        <w:rPr>
          <w:color w:val="auto"/>
          <w:szCs w:val="24"/>
        </w:rPr>
        <w:t>ntegration, migration, and travelling nationalism between Famine Ireland and Quebec</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193-208.</w:t>
      </w:r>
    </w:p>
    <w:p w:rsidR="00295585" w:rsidRDefault="00295585" w:rsidP="00295585">
      <w:pPr>
        <w:rPr>
          <w:color w:val="auto"/>
        </w:rPr>
      </w:pPr>
      <w:r w:rsidRPr="006A7C4A">
        <w:rPr>
          <w:color w:val="auto"/>
        </w:rPr>
        <w:t>KING, STEVEN A. and JONES, PETER, ‘</w:t>
      </w:r>
      <w:r>
        <w:rPr>
          <w:color w:val="auto"/>
        </w:rPr>
        <w:t>Testifying for the poor: e</w:t>
      </w:r>
      <w:r w:rsidRPr="006A7C4A">
        <w:rPr>
          <w:color w:val="auto"/>
        </w:rPr>
        <w:t xml:space="preserve">pistolary advocates and the negotiation of parochial relief in England, 1800–1834’, </w:t>
      </w:r>
      <w:r w:rsidRPr="006A7C4A">
        <w:rPr>
          <w:i/>
          <w:color w:val="auto"/>
        </w:rPr>
        <w:t xml:space="preserve">Journal of Social Hist., </w:t>
      </w:r>
      <w:r w:rsidRPr="006A7C4A">
        <w:rPr>
          <w:color w:val="auto"/>
        </w:rPr>
        <w:t>49, pp. 784-807.</w:t>
      </w:r>
    </w:p>
    <w:p w:rsidR="00295585" w:rsidRPr="005253E5" w:rsidRDefault="00295585" w:rsidP="00295585">
      <w:pPr>
        <w:rPr>
          <w:color w:val="auto"/>
          <w:szCs w:val="24"/>
        </w:rPr>
      </w:pPr>
      <w:r>
        <w:rPr>
          <w:color w:val="auto"/>
        </w:rPr>
        <w:t>KING, VANESSA, ‘</w:t>
      </w:r>
      <w:r w:rsidRPr="005253E5">
        <w:rPr>
          <w:color w:val="auto"/>
          <w:szCs w:val="24"/>
        </w:rPr>
        <w:t>Family fortunes in fourteenth-century Walsham le Willows: the Hawyes and the Lenes</w:t>
      </w:r>
      <w:r>
        <w:rPr>
          <w:color w:val="auto"/>
          <w:szCs w:val="24"/>
        </w:rPr>
        <w:t xml:space="preserve">’, </w:t>
      </w:r>
      <w:r>
        <w:rPr>
          <w:i/>
          <w:color w:val="auto"/>
          <w:szCs w:val="24"/>
        </w:rPr>
        <w:t xml:space="preserve">Foundations: Newsletter of the Foundation for Medieval Genealogy, </w:t>
      </w:r>
      <w:r>
        <w:rPr>
          <w:color w:val="auto"/>
          <w:szCs w:val="24"/>
        </w:rPr>
        <w:t>8, pp. 3-14.</w:t>
      </w:r>
    </w:p>
    <w:p w:rsidR="00295585" w:rsidRDefault="00295585" w:rsidP="00295585">
      <w:pPr>
        <w:rPr>
          <w:rStyle w:val="nlmarticle-title"/>
          <w:rFonts w:cs="Arial"/>
          <w:color w:val="auto"/>
          <w:lang w:val="en"/>
        </w:rPr>
      </w:pPr>
      <w:r w:rsidRPr="006A7C4A">
        <w:rPr>
          <w:color w:val="auto"/>
        </w:rPr>
        <w:t>KIRBY, K. J., ‘</w:t>
      </w:r>
      <w:r w:rsidRPr="006A7C4A">
        <w:rPr>
          <w:rStyle w:val="nlmarticle-title"/>
          <w:rFonts w:cs="Arial"/>
          <w:color w:val="auto"/>
          <w:lang w:val="en"/>
        </w:rPr>
        <w:t xml:space="preserve">The transition of Wytham Woods from a working estate to unique research site (1943–1965)’, </w:t>
      </w:r>
      <w:r w:rsidRPr="006A7C4A">
        <w:rPr>
          <w:rStyle w:val="nlmarticle-title"/>
          <w:rFonts w:cs="Arial"/>
          <w:i/>
          <w:color w:val="auto"/>
          <w:lang w:val="en"/>
        </w:rPr>
        <w:t xml:space="preserve">Landscape Hist., </w:t>
      </w:r>
      <w:r w:rsidRPr="006A7C4A">
        <w:rPr>
          <w:rStyle w:val="nlmarticle-title"/>
          <w:rFonts w:cs="Arial"/>
          <w:color w:val="auto"/>
          <w:lang w:val="en"/>
        </w:rPr>
        <w:t>37, pp. 79-92.</w:t>
      </w:r>
    </w:p>
    <w:p w:rsidR="00295585" w:rsidRDefault="00295585" w:rsidP="00295585">
      <w:pPr>
        <w:rPr>
          <w:color w:val="auto"/>
          <w:szCs w:val="24"/>
        </w:rPr>
      </w:pPr>
      <w:r>
        <w:rPr>
          <w:rStyle w:val="nlmarticle-title"/>
          <w:rFonts w:cs="Arial"/>
          <w:color w:val="auto"/>
          <w:lang w:val="en"/>
        </w:rPr>
        <w:t>KOWALESKI, MARYANNE, ‘</w:t>
      </w:r>
      <w:r w:rsidRPr="00C40E6E">
        <w:rPr>
          <w:color w:val="auto"/>
          <w:szCs w:val="24"/>
        </w:rPr>
        <w:t xml:space="preserve">The </w:t>
      </w:r>
      <w:r>
        <w:rPr>
          <w:color w:val="auto"/>
          <w:szCs w:val="24"/>
        </w:rPr>
        <w:t>e</w:t>
      </w:r>
      <w:r w:rsidRPr="00C40E6E">
        <w:rPr>
          <w:color w:val="auto"/>
          <w:szCs w:val="24"/>
        </w:rPr>
        <w:t xml:space="preserve">arly </w:t>
      </w:r>
      <w:r>
        <w:rPr>
          <w:color w:val="auto"/>
          <w:szCs w:val="24"/>
        </w:rPr>
        <w:t>d</w:t>
      </w:r>
      <w:r w:rsidRPr="00C40E6E">
        <w:rPr>
          <w:color w:val="auto"/>
          <w:szCs w:val="24"/>
        </w:rPr>
        <w:t xml:space="preserve">ocumentary </w:t>
      </w:r>
      <w:r>
        <w:rPr>
          <w:color w:val="auto"/>
          <w:szCs w:val="24"/>
        </w:rPr>
        <w:t>e</w:t>
      </w:r>
      <w:r w:rsidRPr="00C40E6E">
        <w:rPr>
          <w:color w:val="auto"/>
          <w:szCs w:val="24"/>
        </w:rPr>
        <w:t xml:space="preserve">vidence for the </w:t>
      </w:r>
      <w:r>
        <w:rPr>
          <w:color w:val="auto"/>
          <w:szCs w:val="24"/>
        </w:rPr>
        <w:t>c</w:t>
      </w:r>
      <w:r w:rsidRPr="00C40E6E">
        <w:rPr>
          <w:color w:val="auto"/>
          <w:szCs w:val="24"/>
        </w:rPr>
        <w:t xml:space="preserve">ommercialisation of the </w:t>
      </w:r>
      <w:r>
        <w:rPr>
          <w:color w:val="auto"/>
          <w:szCs w:val="24"/>
        </w:rPr>
        <w:t>s</w:t>
      </w:r>
      <w:r w:rsidRPr="00C40E6E">
        <w:rPr>
          <w:color w:val="auto"/>
          <w:szCs w:val="24"/>
        </w:rPr>
        <w:t xml:space="preserve">ea </w:t>
      </w:r>
      <w:r>
        <w:rPr>
          <w:color w:val="auto"/>
          <w:szCs w:val="24"/>
        </w:rPr>
        <w:t>f</w:t>
      </w:r>
      <w:r w:rsidRPr="00C40E6E">
        <w:rPr>
          <w:color w:val="auto"/>
          <w:szCs w:val="24"/>
        </w:rPr>
        <w:t xml:space="preserve">isheries in </w:t>
      </w:r>
      <w:r>
        <w:rPr>
          <w:color w:val="auto"/>
          <w:szCs w:val="24"/>
        </w:rPr>
        <w:t>m</w:t>
      </w:r>
      <w:r w:rsidRPr="00C40E6E">
        <w:rPr>
          <w:color w:val="auto"/>
          <w:szCs w:val="24"/>
        </w:rPr>
        <w:t>edieval Britain</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23-41.</w:t>
      </w:r>
    </w:p>
    <w:p w:rsidR="00295585" w:rsidRPr="00EB4173" w:rsidRDefault="00295585" w:rsidP="00295585">
      <w:pPr>
        <w:rPr>
          <w:color w:val="auto"/>
          <w:szCs w:val="24"/>
        </w:rPr>
      </w:pPr>
      <w:r>
        <w:rPr>
          <w:color w:val="auto"/>
          <w:szCs w:val="24"/>
        </w:rPr>
        <w:t xml:space="preserve">LA </w:t>
      </w:r>
      <w:r w:rsidRPr="00EB4173">
        <w:rPr>
          <w:rStyle w:val="Strong"/>
          <w:b w:val="0"/>
          <w:color w:val="auto"/>
          <w:szCs w:val="24"/>
          <w:lang w:val="en"/>
        </w:rPr>
        <w:t>POUTRÉ</w:t>
      </w:r>
      <w:r>
        <w:rPr>
          <w:rStyle w:val="Strong"/>
          <w:b w:val="0"/>
          <w:color w:val="auto"/>
          <w:szCs w:val="24"/>
          <w:lang w:val="en"/>
        </w:rPr>
        <w:t xml:space="preserve">, HUGO J. P., ‘Fertilization by manure: a manor model comparing English demesne and peasant land, </w:t>
      </w:r>
      <w:r>
        <w:rPr>
          <w:rStyle w:val="Strong"/>
          <w:b w:val="0"/>
          <w:i/>
          <w:color w:val="auto"/>
          <w:szCs w:val="24"/>
          <w:lang w:val="en"/>
        </w:rPr>
        <w:t>c.</w:t>
      </w:r>
      <w:r>
        <w:rPr>
          <w:rStyle w:val="Strong"/>
          <w:b w:val="0"/>
          <w:color w:val="auto"/>
          <w:szCs w:val="24"/>
          <w:lang w:val="en"/>
        </w:rPr>
        <w:t xml:space="preserve">1300’, </w:t>
      </w:r>
      <w:r>
        <w:rPr>
          <w:rStyle w:val="Strong"/>
          <w:b w:val="0"/>
          <w:i/>
          <w:color w:val="auto"/>
          <w:szCs w:val="24"/>
          <w:lang w:val="en"/>
        </w:rPr>
        <w:t xml:space="preserve">AgHR, </w:t>
      </w:r>
      <w:r>
        <w:rPr>
          <w:rStyle w:val="Strong"/>
          <w:b w:val="0"/>
          <w:color w:val="auto"/>
          <w:szCs w:val="24"/>
          <w:lang w:val="en"/>
        </w:rPr>
        <w:t>65, pp. 20-48.</w:t>
      </w:r>
    </w:p>
    <w:p w:rsidR="00295585" w:rsidRPr="006A7C4A" w:rsidRDefault="00295585" w:rsidP="00295585">
      <w:pPr>
        <w:rPr>
          <w:color w:val="auto"/>
        </w:rPr>
      </w:pPr>
      <w:r w:rsidRPr="006A7C4A">
        <w:rPr>
          <w:color w:val="auto"/>
        </w:rPr>
        <w:t>LAIRD, MARK, ‘Lancelot Brown and the pleasure grounds at Luton Hoo and Wrest Park</w:t>
      </w:r>
      <w:r>
        <w:rPr>
          <w:color w:val="auto"/>
        </w:rPr>
        <w:t>’</w:t>
      </w:r>
      <w:r w:rsidRPr="006A7C4A">
        <w:rPr>
          <w:color w:val="auto"/>
        </w:rPr>
        <w:t xml:space="preserve">, </w:t>
      </w:r>
      <w:r w:rsidRPr="006A7C4A">
        <w:rPr>
          <w:i/>
          <w:color w:val="auto"/>
        </w:rPr>
        <w:t xml:space="preserve">Garden Hist., </w:t>
      </w:r>
      <w:r w:rsidRPr="006A7C4A">
        <w:rPr>
          <w:color w:val="auto"/>
        </w:rPr>
        <w:t>44: suppl. 1, pp. 39-50.</w:t>
      </w:r>
    </w:p>
    <w:p w:rsidR="00295585" w:rsidRDefault="00295585" w:rsidP="00295585">
      <w:pPr>
        <w:rPr>
          <w:color w:val="auto"/>
        </w:rPr>
      </w:pPr>
      <w:r w:rsidRPr="006A7C4A">
        <w:rPr>
          <w:color w:val="auto"/>
        </w:rPr>
        <w:t xml:space="preserve">LANGTON, JOHN, ‘Land and people in late sixteenth century Glyn Cothi and Pennant forests’ </w:t>
      </w:r>
      <w:r w:rsidRPr="006A7C4A">
        <w:rPr>
          <w:i/>
          <w:color w:val="auto"/>
        </w:rPr>
        <w:t>Welsh Hist. Rev</w:t>
      </w:r>
      <w:r w:rsidRPr="006A7C4A">
        <w:rPr>
          <w:color w:val="auto"/>
        </w:rPr>
        <w:t>., 28, pp. 55-86.</w:t>
      </w:r>
    </w:p>
    <w:p w:rsidR="00295585" w:rsidRPr="00A532A6" w:rsidRDefault="00295585" w:rsidP="00295585">
      <w:pPr>
        <w:rPr>
          <w:color w:val="auto"/>
          <w:szCs w:val="24"/>
        </w:rPr>
      </w:pPr>
      <w:r>
        <w:rPr>
          <w:color w:val="auto"/>
        </w:rPr>
        <w:t>LEE, STEPHEN M., ‘</w:t>
      </w:r>
      <w:r w:rsidRPr="00A532A6">
        <w:rPr>
          <w:color w:val="auto"/>
          <w:szCs w:val="24"/>
        </w:rPr>
        <w:t>Thomas Spence and James Harrington</w:t>
      </w:r>
      <w:r>
        <w:rPr>
          <w:color w:val="auto"/>
          <w:szCs w:val="24"/>
        </w:rPr>
        <w:t>: a</w:t>
      </w:r>
      <w:r w:rsidRPr="00A532A6">
        <w:rPr>
          <w:color w:val="auto"/>
          <w:szCs w:val="24"/>
        </w:rPr>
        <w:t xml:space="preserve"> </w:t>
      </w:r>
      <w:r>
        <w:rPr>
          <w:color w:val="auto"/>
          <w:szCs w:val="24"/>
        </w:rPr>
        <w:t>c</w:t>
      </w:r>
      <w:r w:rsidRPr="00A532A6">
        <w:rPr>
          <w:color w:val="auto"/>
          <w:szCs w:val="24"/>
        </w:rPr>
        <w:t xml:space="preserve">ase </w:t>
      </w:r>
      <w:r>
        <w:rPr>
          <w:color w:val="auto"/>
          <w:szCs w:val="24"/>
        </w:rPr>
        <w:t>s</w:t>
      </w:r>
      <w:r w:rsidRPr="00A532A6">
        <w:rPr>
          <w:color w:val="auto"/>
          <w:szCs w:val="24"/>
        </w:rPr>
        <w:t xml:space="preserve">tudy in </w:t>
      </w:r>
      <w:r>
        <w:rPr>
          <w:color w:val="auto"/>
          <w:szCs w:val="24"/>
        </w:rPr>
        <w:t>i</w:t>
      </w:r>
      <w:r w:rsidRPr="00A532A6">
        <w:rPr>
          <w:color w:val="auto"/>
          <w:szCs w:val="24"/>
        </w:rPr>
        <w:t>nfluence</w:t>
      </w:r>
      <w:r>
        <w:rPr>
          <w:color w:val="auto"/>
          <w:szCs w:val="24"/>
        </w:rPr>
        <w:t>’, in P</w:t>
      </w:r>
      <w:r>
        <w:rPr>
          <w:bCs/>
          <w:color w:val="auto"/>
          <w:szCs w:val="24"/>
          <w:lang w:val="en"/>
        </w:rPr>
        <w:t xml:space="preserve">entland and Davis (eds), </w:t>
      </w:r>
      <w:r w:rsidRPr="005D3E8C">
        <w:rPr>
          <w:i/>
          <w:color w:val="auto"/>
          <w:szCs w:val="24"/>
        </w:rPr>
        <w:t>Liberty, property and popular politics: England and Scotland, 1688-181: essays in honour of H.T. Dickinson</w:t>
      </w:r>
      <w:r>
        <w:rPr>
          <w:i/>
          <w:color w:val="auto"/>
          <w:szCs w:val="24"/>
        </w:rPr>
        <w:t xml:space="preserve">, </w:t>
      </w:r>
      <w:r>
        <w:rPr>
          <w:color w:val="auto"/>
          <w:szCs w:val="24"/>
        </w:rPr>
        <w:t>pp. 118-30.</w:t>
      </w:r>
    </w:p>
    <w:p w:rsidR="00295585" w:rsidRPr="007C77DB" w:rsidRDefault="00295585" w:rsidP="00295585">
      <w:pPr>
        <w:rPr>
          <w:color w:val="auto"/>
          <w:szCs w:val="24"/>
        </w:rPr>
      </w:pPr>
      <w:r>
        <w:rPr>
          <w:color w:val="auto"/>
        </w:rPr>
        <w:t>LEONARD, CHRISTOPHER, ‘</w:t>
      </w:r>
      <w:r w:rsidRPr="007C77DB">
        <w:rPr>
          <w:color w:val="auto"/>
          <w:szCs w:val="24"/>
        </w:rPr>
        <w:t>Summary results of an excavation at Zouch Manor, Tidworth, Wiltshire, 2014</w:t>
      </w:r>
      <w:r>
        <w:rPr>
          <w:color w:val="auto"/>
          <w:szCs w:val="24"/>
        </w:rPr>
        <w:t xml:space="preserve">’, </w:t>
      </w:r>
      <w:r>
        <w:rPr>
          <w:i/>
        </w:rPr>
        <w:t xml:space="preserve">Wilts. Archaeol. and Natural Hist. Mag., </w:t>
      </w:r>
      <w:r>
        <w:t>109, pp. 83-8.</w:t>
      </w:r>
    </w:p>
    <w:p w:rsidR="00295585" w:rsidRDefault="00295585" w:rsidP="00295585">
      <w:pPr>
        <w:rPr>
          <w:color w:val="auto"/>
          <w:szCs w:val="24"/>
        </w:rPr>
      </w:pPr>
      <w:r w:rsidRPr="006A7C4A">
        <w:rPr>
          <w:color w:val="auto"/>
        </w:rPr>
        <w:t>LEWIS, CHRISTOPHER PIERS, ‘</w:t>
      </w:r>
      <w:r w:rsidRPr="006A7C4A">
        <w:rPr>
          <w:color w:val="auto"/>
          <w:szCs w:val="24"/>
        </w:rPr>
        <w:t>Danish landowners in Wessex in 1066’, in L</w:t>
      </w:r>
      <w:r w:rsidRPr="006A7C4A">
        <w:rPr>
          <w:color w:val="auto"/>
        </w:rPr>
        <w:t>avelle and Roffey (eds</w:t>
      </w:r>
      <w:r w:rsidRPr="006A7C4A">
        <w:rPr>
          <w:color w:val="auto"/>
          <w:szCs w:val="24"/>
        </w:rPr>
        <w:t xml:space="preserve">), </w:t>
      </w:r>
      <w:r w:rsidRPr="006A7C4A">
        <w:rPr>
          <w:i/>
          <w:color w:val="auto"/>
          <w:szCs w:val="24"/>
        </w:rPr>
        <w:t xml:space="preserve">Danes in Wessex: the Scandinavian impact on southern England, c.800-c.1100, </w:t>
      </w:r>
      <w:r w:rsidRPr="006A7C4A">
        <w:rPr>
          <w:color w:val="auto"/>
          <w:szCs w:val="24"/>
        </w:rPr>
        <w:t>pp</w:t>
      </w:r>
      <w:r>
        <w:rPr>
          <w:color w:val="auto"/>
          <w:szCs w:val="24"/>
        </w:rPr>
        <w:t>. 172-201.</w:t>
      </w:r>
    </w:p>
    <w:p w:rsidR="00295585" w:rsidRPr="002474CB" w:rsidRDefault="00295585" w:rsidP="00295585">
      <w:pPr>
        <w:rPr>
          <w:color w:val="auto"/>
          <w:szCs w:val="24"/>
        </w:rPr>
      </w:pPr>
      <w:r>
        <w:rPr>
          <w:color w:val="auto"/>
          <w:szCs w:val="24"/>
        </w:rPr>
        <w:t>LITTLETON, CHARLES, ‘</w:t>
      </w:r>
      <w:r w:rsidRPr="002474CB">
        <w:rPr>
          <w:color w:val="auto"/>
          <w:szCs w:val="24"/>
        </w:rPr>
        <w:t xml:space="preserve">The Earls of Derby and the </w:t>
      </w:r>
      <w:r>
        <w:rPr>
          <w:color w:val="auto"/>
          <w:szCs w:val="24"/>
        </w:rPr>
        <w:t>o</w:t>
      </w:r>
      <w:r w:rsidRPr="002474CB">
        <w:rPr>
          <w:color w:val="auto"/>
          <w:szCs w:val="24"/>
        </w:rPr>
        <w:t xml:space="preserve">pposition to their Estate Bills in Parliament, 1660–92: </w:t>
      </w:r>
      <w:r>
        <w:rPr>
          <w:color w:val="auto"/>
          <w:szCs w:val="24"/>
        </w:rPr>
        <w:t>s</w:t>
      </w:r>
      <w:r w:rsidRPr="002474CB">
        <w:rPr>
          <w:color w:val="auto"/>
          <w:szCs w:val="24"/>
        </w:rPr>
        <w:t xml:space="preserve">ome </w:t>
      </w:r>
      <w:r>
        <w:rPr>
          <w:color w:val="auto"/>
          <w:szCs w:val="24"/>
        </w:rPr>
        <w:t>n</w:t>
      </w:r>
      <w:r w:rsidRPr="002474CB">
        <w:rPr>
          <w:color w:val="auto"/>
          <w:szCs w:val="24"/>
        </w:rPr>
        <w:t xml:space="preserve">ew </w:t>
      </w:r>
      <w:r>
        <w:rPr>
          <w:color w:val="auto"/>
          <w:szCs w:val="24"/>
        </w:rPr>
        <w:t>m</w:t>
      </w:r>
      <w:r w:rsidRPr="002474CB">
        <w:rPr>
          <w:color w:val="auto"/>
          <w:szCs w:val="24"/>
        </w:rPr>
        <w:t xml:space="preserve">anuscript </w:t>
      </w:r>
      <w:r>
        <w:rPr>
          <w:color w:val="auto"/>
          <w:szCs w:val="24"/>
        </w:rPr>
        <w:t>s</w:t>
      </w:r>
      <w:r w:rsidRPr="002474CB">
        <w:rPr>
          <w:color w:val="auto"/>
          <w:szCs w:val="24"/>
        </w:rPr>
        <w:t>ources</w:t>
      </w:r>
      <w:r>
        <w:rPr>
          <w:color w:val="auto"/>
          <w:szCs w:val="24"/>
        </w:rPr>
        <w:t xml:space="preserve">’, </w:t>
      </w:r>
      <w:r>
        <w:rPr>
          <w:i/>
          <w:color w:val="auto"/>
          <w:szCs w:val="24"/>
        </w:rPr>
        <w:t xml:space="preserve">Parliamentary History, </w:t>
      </w:r>
      <w:r>
        <w:rPr>
          <w:color w:val="auto"/>
          <w:szCs w:val="24"/>
        </w:rPr>
        <w:t>35, pp. 242-61.</w:t>
      </w:r>
    </w:p>
    <w:p w:rsidR="00295585" w:rsidRPr="0085782F" w:rsidRDefault="00295585" w:rsidP="00295585">
      <w:pPr>
        <w:rPr>
          <w:color w:val="auto"/>
          <w:szCs w:val="24"/>
        </w:rPr>
      </w:pPr>
      <w:r>
        <w:rPr>
          <w:color w:val="auto"/>
          <w:szCs w:val="24"/>
        </w:rPr>
        <w:t>LOCKER, ALISON, ‘</w:t>
      </w:r>
      <w:r w:rsidRPr="0085782F">
        <w:rPr>
          <w:color w:val="auto"/>
          <w:szCs w:val="24"/>
        </w:rPr>
        <w:t xml:space="preserve">The </w:t>
      </w:r>
      <w:r>
        <w:rPr>
          <w:color w:val="auto"/>
          <w:szCs w:val="24"/>
        </w:rPr>
        <w:t>d</w:t>
      </w:r>
      <w:r w:rsidRPr="0085782F">
        <w:rPr>
          <w:color w:val="auto"/>
          <w:szCs w:val="24"/>
        </w:rPr>
        <w:t xml:space="preserve">ecline in the </w:t>
      </w:r>
      <w:r>
        <w:rPr>
          <w:color w:val="auto"/>
          <w:szCs w:val="24"/>
        </w:rPr>
        <w:t>c</w:t>
      </w:r>
      <w:r w:rsidRPr="0085782F">
        <w:rPr>
          <w:color w:val="auto"/>
          <w:szCs w:val="24"/>
        </w:rPr>
        <w:t xml:space="preserve">onsumption of </w:t>
      </w:r>
      <w:r>
        <w:rPr>
          <w:color w:val="auto"/>
          <w:szCs w:val="24"/>
        </w:rPr>
        <w:t>s</w:t>
      </w:r>
      <w:r w:rsidRPr="0085782F">
        <w:rPr>
          <w:color w:val="auto"/>
          <w:szCs w:val="24"/>
        </w:rPr>
        <w:t xml:space="preserve">tored </w:t>
      </w:r>
      <w:r>
        <w:rPr>
          <w:color w:val="auto"/>
          <w:szCs w:val="24"/>
        </w:rPr>
        <w:t>c</w:t>
      </w:r>
      <w:r w:rsidRPr="0085782F">
        <w:rPr>
          <w:color w:val="auto"/>
          <w:szCs w:val="24"/>
        </w:rPr>
        <w:t xml:space="preserve">od and </w:t>
      </w:r>
      <w:r>
        <w:rPr>
          <w:color w:val="auto"/>
          <w:szCs w:val="24"/>
        </w:rPr>
        <w:t>h</w:t>
      </w:r>
      <w:r w:rsidRPr="0085782F">
        <w:rPr>
          <w:color w:val="auto"/>
          <w:szCs w:val="24"/>
        </w:rPr>
        <w:t xml:space="preserve">erring in </w:t>
      </w:r>
      <w:r>
        <w:rPr>
          <w:color w:val="auto"/>
          <w:szCs w:val="24"/>
        </w:rPr>
        <w:t>p</w:t>
      </w:r>
      <w:r w:rsidRPr="0085782F">
        <w:rPr>
          <w:color w:val="auto"/>
          <w:szCs w:val="24"/>
        </w:rPr>
        <w:t xml:space="preserve">ost-medieval and </w:t>
      </w:r>
      <w:r>
        <w:rPr>
          <w:color w:val="auto"/>
          <w:szCs w:val="24"/>
        </w:rPr>
        <w:t>e</w:t>
      </w:r>
      <w:r w:rsidRPr="0085782F">
        <w:rPr>
          <w:color w:val="auto"/>
          <w:szCs w:val="24"/>
        </w:rPr>
        <w:t xml:space="preserve">arly </w:t>
      </w:r>
      <w:r>
        <w:rPr>
          <w:color w:val="auto"/>
          <w:szCs w:val="24"/>
        </w:rPr>
        <w:t>i</w:t>
      </w:r>
      <w:r w:rsidRPr="0085782F">
        <w:rPr>
          <w:color w:val="auto"/>
          <w:szCs w:val="24"/>
        </w:rPr>
        <w:t>ndustrialised England</w:t>
      </w:r>
      <w:r>
        <w:rPr>
          <w:color w:val="auto"/>
          <w:szCs w:val="24"/>
        </w:rPr>
        <w:t>: a</w:t>
      </w:r>
      <w:r w:rsidRPr="0085782F">
        <w:rPr>
          <w:color w:val="auto"/>
          <w:szCs w:val="24"/>
        </w:rPr>
        <w:t xml:space="preserve"> </w:t>
      </w:r>
      <w:r>
        <w:rPr>
          <w:color w:val="auto"/>
          <w:szCs w:val="24"/>
        </w:rPr>
        <w:t>c</w:t>
      </w:r>
      <w:r w:rsidRPr="0085782F">
        <w:rPr>
          <w:color w:val="auto"/>
          <w:szCs w:val="24"/>
        </w:rPr>
        <w:t xml:space="preserve">hange in </w:t>
      </w:r>
      <w:r>
        <w:rPr>
          <w:color w:val="auto"/>
          <w:szCs w:val="24"/>
        </w:rPr>
        <w:t>f</w:t>
      </w:r>
      <w:r w:rsidRPr="0085782F">
        <w:rPr>
          <w:color w:val="auto"/>
          <w:szCs w:val="24"/>
        </w:rPr>
        <w:t xml:space="preserve">ood </w:t>
      </w:r>
      <w:r>
        <w:rPr>
          <w:color w:val="auto"/>
          <w:szCs w:val="24"/>
        </w:rPr>
        <w:t>c</w:t>
      </w:r>
      <w:r w:rsidRPr="0085782F">
        <w:rPr>
          <w:color w:val="auto"/>
          <w:szCs w:val="24"/>
        </w:rPr>
        <w:t>ulture</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99-107.</w:t>
      </w:r>
    </w:p>
    <w:p w:rsidR="00295585" w:rsidRPr="006A7C4A" w:rsidRDefault="00295585" w:rsidP="00295585">
      <w:pPr>
        <w:rPr>
          <w:color w:val="auto"/>
        </w:rPr>
      </w:pPr>
      <w:r w:rsidRPr="006A7C4A">
        <w:rPr>
          <w:color w:val="auto"/>
        </w:rPr>
        <w:t xml:space="preserve">LONGFOOT, PETER, ‘The difficult years, 1916-17’, </w:t>
      </w:r>
      <w:r w:rsidRPr="006A7C4A">
        <w:rPr>
          <w:i/>
          <w:color w:val="auto"/>
        </w:rPr>
        <w:t xml:space="preserve">Steam Plough Times, </w:t>
      </w:r>
      <w:r w:rsidRPr="006A7C4A">
        <w:rPr>
          <w:color w:val="auto"/>
        </w:rPr>
        <w:t>192, pp. 17-19.</w:t>
      </w:r>
    </w:p>
    <w:p w:rsidR="00295585" w:rsidRDefault="00295585" w:rsidP="00295585">
      <w:pPr>
        <w:rPr>
          <w:color w:val="auto"/>
        </w:rPr>
      </w:pPr>
      <w:r w:rsidRPr="006A7C4A">
        <w:rPr>
          <w:color w:val="auto"/>
        </w:rPr>
        <w:t xml:space="preserve">—, ‘The call in 1916 was for wheat, wheat and more wheat’, </w:t>
      </w:r>
      <w:r w:rsidRPr="006A7C4A">
        <w:rPr>
          <w:i/>
          <w:color w:val="auto"/>
        </w:rPr>
        <w:t xml:space="preserve">Steam Plough Times, </w:t>
      </w:r>
      <w:r w:rsidRPr="006A7C4A">
        <w:rPr>
          <w:color w:val="auto"/>
        </w:rPr>
        <w:t>192, pp. 20-2.</w:t>
      </w:r>
    </w:p>
    <w:p w:rsidR="00295585" w:rsidRPr="007A1526" w:rsidRDefault="00295585" w:rsidP="00295585">
      <w:pPr>
        <w:rPr>
          <w:color w:val="auto"/>
          <w:szCs w:val="24"/>
        </w:rPr>
      </w:pPr>
      <w:r>
        <w:rPr>
          <w:color w:val="auto"/>
        </w:rPr>
        <w:t>LYSAGHT, PATRICIA, ‘</w:t>
      </w:r>
      <w:r w:rsidRPr="007A1526">
        <w:rPr>
          <w:color w:val="auto"/>
          <w:szCs w:val="24"/>
        </w:rPr>
        <w:t xml:space="preserve">Livestock </w:t>
      </w:r>
      <w:r>
        <w:rPr>
          <w:color w:val="auto"/>
          <w:szCs w:val="24"/>
        </w:rPr>
        <w:t>k</w:t>
      </w:r>
      <w:r w:rsidRPr="007A1526">
        <w:rPr>
          <w:color w:val="auto"/>
          <w:szCs w:val="24"/>
        </w:rPr>
        <w:t xml:space="preserve">ept in the </w:t>
      </w:r>
      <w:r>
        <w:rPr>
          <w:color w:val="auto"/>
          <w:szCs w:val="24"/>
        </w:rPr>
        <w:t>d</w:t>
      </w:r>
      <w:r w:rsidRPr="007A1526">
        <w:rPr>
          <w:color w:val="auto"/>
          <w:szCs w:val="24"/>
        </w:rPr>
        <w:t xml:space="preserve">welling </w:t>
      </w:r>
      <w:r>
        <w:rPr>
          <w:color w:val="auto"/>
          <w:szCs w:val="24"/>
        </w:rPr>
        <w:t>h</w:t>
      </w:r>
      <w:r w:rsidRPr="007A1526">
        <w:rPr>
          <w:color w:val="auto"/>
          <w:szCs w:val="24"/>
        </w:rPr>
        <w:t>ouse</w:t>
      </w:r>
      <w:r>
        <w:rPr>
          <w:color w:val="auto"/>
          <w:szCs w:val="24"/>
        </w:rPr>
        <w:t>: n</w:t>
      </w:r>
      <w:r w:rsidRPr="007A1526">
        <w:rPr>
          <w:color w:val="auto"/>
          <w:szCs w:val="24"/>
        </w:rPr>
        <w:t xml:space="preserve">ineteenth and </w:t>
      </w:r>
      <w:r>
        <w:rPr>
          <w:color w:val="auto"/>
          <w:szCs w:val="24"/>
        </w:rPr>
        <w:t>e</w:t>
      </w:r>
      <w:r w:rsidRPr="007A1526">
        <w:rPr>
          <w:color w:val="auto"/>
          <w:szCs w:val="24"/>
        </w:rPr>
        <w:t xml:space="preserve">arly </w:t>
      </w:r>
      <w:r>
        <w:rPr>
          <w:color w:val="auto"/>
          <w:szCs w:val="24"/>
        </w:rPr>
        <w:t>t</w:t>
      </w:r>
      <w:r w:rsidRPr="007A1526">
        <w:rPr>
          <w:color w:val="auto"/>
          <w:szCs w:val="24"/>
        </w:rPr>
        <w:t xml:space="preserve">wentieth </w:t>
      </w:r>
      <w:r>
        <w:rPr>
          <w:color w:val="auto"/>
          <w:szCs w:val="24"/>
        </w:rPr>
        <w:t>c</w:t>
      </w:r>
      <w:r w:rsidRPr="007A1526">
        <w:rPr>
          <w:color w:val="auto"/>
          <w:szCs w:val="24"/>
        </w:rPr>
        <w:t xml:space="preserve">entury </w:t>
      </w:r>
      <w:r>
        <w:rPr>
          <w:color w:val="auto"/>
          <w:szCs w:val="24"/>
        </w:rPr>
        <w:t>e</w:t>
      </w:r>
      <w:r w:rsidRPr="007A1526">
        <w:rPr>
          <w:color w:val="auto"/>
          <w:szCs w:val="24"/>
        </w:rPr>
        <w:t xml:space="preserve">vidence for the </w:t>
      </w:r>
      <w:r>
        <w:rPr>
          <w:color w:val="auto"/>
          <w:szCs w:val="24"/>
        </w:rPr>
        <w:t>p</w:t>
      </w:r>
      <w:r w:rsidRPr="007A1526">
        <w:rPr>
          <w:color w:val="auto"/>
          <w:szCs w:val="24"/>
        </w:rPr>
        <w:t>ractice in Ireland</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75-91.</w:t>
      </w:r>
    </w:p>
    <w:p w:rsidR="00295585" w:rsidRPr="004E3631" w:rsidRDefault="00295585" w:rsidP="00295585">
      <w:pPr>
        <w:rPr>
          <w:color w:val="auto"/>
          <w:szCs w:val="24"/>
        </w:rPr>
      </w:pPr>
      <w:r>
        <w:rPr>
          <w:color w:val="auto"/>
        </w:rPr>
        <w:t xml:space="preserve">MAC SUIBHNE, </w:t>
      </w:r>
      <w:r>
        <w:rPr>
          <w:rStyle w:val="Strong"/>
          <w:b w:val="0"/>
          <w:color w:val="auto"/>
          <w:szCs w:val="24"/>
        </w:rPr>
        <w:t>BREANDÁN, ‘“</w:t>
      </w:r>
      <w:r w:rsidRPr="004E3631">
        <w:rPr>
          <w:color w:val="auto"/>
          <w:szCs w:val="24"/>
        </w:rPr>
        <w:t xml:space="preserve">Bastard </w:t>
      </w:r>
      <w:r>
        <w:rPr>
          <w:color w:val="auto"/>
          <w:szCs w:val="24"/>
        </w:rPr>
        <w:t>R</w:t>
      </w:r>
      <w:r w:rsidRPr="004E3631">
        <w:rPr>
          <w:color w:val="auto"/>
          <w:szCs w:val="24"/>
        </w:rPr>
        <w:t>ibbonism</w:t>
      </w:r>
      <w:r>
        <w:rPr>
          <w:color w:val="auto"/>
          <w:szCs w:val="24"/>
        </w:rPr>
        <w:t>”: t</w:t>
      </w:r>
      <w:r w:rsidRPr="004E3631">
        <w:rPr>
          <w:color w:val="auto"/>
          <w:szCs w:val="24"/>
        </w:rPr>
        <w:t xml:space="preserve">he Molly Maguires, the </w:t>
      </w:r>
      <w:r>
        <w:rPr>
          <w:color w:val="auto"/>
          <w:szCs w:val="24"/>
        </w:rPr>
        <w:t>u</w:t>
      </w:r>
      <w:r w:rsidRPr="004E3631">
        <w:rPr>
          <w:color w:val="auto"/>
          <w:szCs w:val="24"/>
        </w:rPr>
        <w:t xml:space="preserve">neven </w:t>
      </w:r>
      <w:r>
        <w:rPr>
          <w:color w:val="auto"/>
          <w:szCs w:val="24"/>
        </w:rPr>
        <w:t>f</w:t>
      </w:r>
      <w:r w:rsidRPr="004E3631">
        <w:rPr>
          <w:color w:val="auto"/>
          <w:szCs w:val="24"/>
        </w:rPr>
        <w:t xml:space="preserve">ailure of </w:t>
      </w:r>
      <w:r>
        <w:rPr>
          <w:color w:val="auto"/>
          <w:szCs w:val="24"/>
        </w:rPr>
        <w:t>e</w:t>
      </w:r>
      <w:r w:rsidRPr="004E3631">
        <w:rPr>
          <w:color w:val="auto"/>
          <w:szCs w:val="24"/>
        </w:rPr>
        <w:t xml:space="preserve">ntitlement and the </w:t>
      </w:r>
      <w:r>
        <w:rPr>
          <w:color w:val="auto"/>
          <w:szCs w:val="24"/>
        </w:rPr>
        <w:t>p</w:t>
      </w:r>
      <w:r w:rsidRPr="004E3631">
        <w:rPr>
          <w:color w:val="auto"/>
          <w:szCs w:val="24"/>
        </w:rPr>
        <w:t xml:space="preserve">olitics of Post-Famine </w:t>
      </w:r>
      <w:r>
        <w:rPr>
          <w:color w:val="auto"/>
          <w:szCs w:val="24"/>
        </w:rPr>
        <w:t>a</w:t>
      </w:r>
      <w:r w:rsidRPr="004E3631">
        <w:rPr>
          <w:color w:val="auto"/>
          <w:szCs w:val="24"/>
        </w:rPr>
        <w:t>djustment</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186-232</w:t>
      </w:r>
      <w:r>
        <w:rPr>
          <w:i/>
          <w:color w:val="auto"/>
          <w:szCs w:val="24"/>
        </w:rPr>
        <w:t xml:space="preserve"> </w:t>
      </w:r>
      <w:r>
        <w:rPr>
          <w:color w:val="auto"/>
          <w:szCs w:val="24"/>
        </w:rPr>
        <w:t>(2015).</w:t>
      </w:r>
    </w:p>
    <w:p w:rsidR="00295585" w:rsidRDefault="00295585" w:rsidP="00295585">
      <w:pPr>
        <w:rPr>
          <w:color w:val="auto"/>
          <w:szCs w:val="24"/>
        </w:rPr>
      </w:pPr>
      <w:r>
        <w:rPr>
          <w:color w:val="auto"/>
        </w:rPr>
        <w:t>MACMAHON, BRYAN, ‘</w:t>
      </w:r>
      <w:r w:rsidRPr="00C40068">
        <w:rPr>
          <w:color w:val="auto"/>
          <w:szCs w:val="24"/>
        </w:rPr>
        <w:t>A Kerry famine journal in Hawaii</w:t>
      </w:r>
      <w:r>
        <w:rPr>
          <w:color w:val="auto"/>
          <w:szCs w:val="24"/>
        </w:rPr>
        <w:t xml:space="preserve">’, </w:t>
      </w:r>
      <w:r>
        <w:rPr>
          <w:i/>
          <w:color w:val="auto"/>
          <w:szCs w:val="24"/>
        </w:rPr>
        <w:t xml:space="preserve">History Ireland, </w:t>
      </w:r>
      <w:r>
        <w:rPr>
          <w:color w:val="auto"/>
          <w:szCs w:val="24"/>
        </w:rPr>
        <w:t>24, pp. 26-8.</w:t>
      </w:r>
    </w:p>
    <w:p w:rsidR="00295585" w:rsidRPr="009953DF" w:rsidRDefault="00295585" w:rsidP="00295585">
      <w:pPr>
        <w:rPr>
          <w:color w:val="auto"/>
          <w:szCs w:val="24"/>
        </w:rPr>
      </w:pPr>
      <w:r>
        <w:rPr>
          <w:color w:val="auto"/>
          <w:szCs w:val="24"/>
        </w:rPr>
        <w:t>MARGETTS, ANDREW, ‘</w:t>
      </w:r>
      <w:r w:rsidRPr="00296DB6">
        <w:rPr>
          <w:color w:val="auto"/>
          <w:szCs w:val="24"/>
        </w:rPr>
        <w:t xml:space="preserve">The Hayworth: </w:t>
      </w:r>
      <w:r>
        <w:rPr>
          <w:color w:val="auto"/>
          <w:szCs w:val="24"/>
        </w:rPr>
        <w:t>a</w:t>
      </w:r>
      <w:r w:rsidRPr="00296DB6">
        <w:rPr>
          <w:color w:val="auto"/>
          <w:szCs w:val="24"/>
        </w:rPr>
        <w:t xml:space="preserve"> </w:t>
      </w:r>
      <w:r>
        <w:rPr>
          <w:color w:val="auto"/>
          <w:szCs w:val="24"/>
        </w:rPr>
        <w:t>l</w:t>
      </w:r>
      <w:r w:rsidRPr="00296DB6">
        <w:rPr>
          <w:color w:val="auto"/>
          <w:szCs w:val="24"/>
        </w:rPr>
        <w:t xml:space="preserve">owland </w:t>
      </w:r>
      <w:r>
        <w:rPr>
          <w:color w:val="auto"/>
          <w:szCs w:val="24"/>
        </w:rPr>
        <w:t>v</w:t>
      </w:r>
      <w:r w:rsidRPr="00296DB6">
        <w:rPr>
          <w:color w:val="auto"/>
          <w:szCs w:val="24"/>
        </w:rPr>
        <w:t xml:space="preserve">accary </w:t>
      </w:r>
      <w:r>
        <w:rPr>
          <w:color w:val="auto"/>
          <w:szCs w:val="24"/>
        </w:rPr>
        <w:t>s</w:t>
      </w:r>
      <w:r w:rsidRPr="00296DB6">
        <w:rPr>
          <w:color w:val="auto"/>
          <w:szCs w:val="24"/>
        </w:rPr>
        <w:t>ite in South-East England</w:t>
      </w:r>
      <w:r>
        <w:rPr>
          <w:color w:val="auto"/>
          <w:szCs w:val="24"/>
        </w:rPr>
        <w:t xml:space="preserve">’, </w:t>
      </w:r>
      <w:r>
        <w:rPr>
          <w:i/>
          <w:color w:val="auto"/>
          <w:szCs w:val="24"/>
        </w:rPr>
        <w:t xml:space="preserve">Post-Medieval Archaeol., </w:t>
      </w:r>
      <w:r>
        <w:rPr>
          <w:color w:val="auto"/>
          <w:szCs w:val="24"/>
        </w:rPr>
        <w:t>61, pp. 117-48.</w:t>
      </w:r>
    </w:p>
    <w:p w:rsidR="00295585" w:rsidRPr="00192169" w:rsidRDefault="00295585" w:rsidP="00295585">
      <w:pPr>
        <w:rPr>
          <w:color w:val="auto"/>
          <w:szCs w:val="24"/>
        </w:rPr>
      </w:pPr>
      <w:r>
        <w:rPr>
          <w:color w:val="auto"/>
          <w:szCs w:val="24"/>
        </w:rPr>
        <w:t>MARJORAM, APRIL, ‘</w:t>
      </w:r>
      <w:r w:rsidRPr="00192169">
        <w:rPr>
          <w:color w:val="auto"/>
          <w:szCs w:val="24"/>
          <w:shd w:val="clear" w:color="auto" w:fill="FFFFFF"/>
        </w:rPr>
        <w:t>Edward Divett, MP for Exeter, and the Bystock Estate, Exmouth</w:t>
      </w:r>
      <w:r>
        <w:rPr>
          <w:color w:val="auto"/>
          <w:szCs w:val="24"/>
          <w:shd w:val="clear" w:color="auto" w:fill="FFFFFF"/>
        </w:rPr>
        <w:t xml:space="preserve">’, </w:t>
      </w:r>
      <w:r>
        <w:rPr>
          <w:i/>
          <w:color w:val="auto"/>
          <w:szCs w:val="24"/>
          <w:shd w:val="clear" w:color="auto" w:fill="FFFFFF"/>
        </w:rPr>
        <w:t xml:space="preserve">Devonshire Association Report and Trans., </w:t>
      </w:r>
      <w:r>
        <w:rPr>
          <w:color w:val="auto"/>
          <w:szCs w:val="24"/>
          <w:shd w:val="clear" w:color="auto" w:fill="FFFFFF"/>
        </w:rPr>
        <w:t>148, pp. 165-90.</w:t>
      </w:r>
    </w:p>
    <w:p w:rsidR="00295585" w:rsidRDefault="00295585" w:rsidP="00295585">
      <w:pPr>
        <w:rPr>
          <w:color w:val="auto"/>
          <w:szCs w:val="24"/>
        </w:rPr>
      </w:pPr>
      <w:r>
        <w:rPr>
          <w:color w:val="auto"/>
        </w:rPr>
        <w:t>MARTTILA, JUHA, ‘</w:t>
      </w:r>
      <w:r w:rsidRPr="00C51D47">
        <w:rPr>
          <w:color w:val="auto"/>
          <w:szCs w:val="24"/>
        </w:rPr>
        <w:t xml:space="preserve">Resources, </w:t>
      </w:r>
      <w:r>
        <w:rPr>
          <w:color w:val="auto"/>
          <w:szCs w:val="24"/>
        </w:rPr>
        <w:t>p</w:t>
      </w:r>
      <w:r w:rsidRPr="00C51D47">
        <w:rPr>
          <w:color w:val="auto"/>
          <w:szCs w:val="24"/>
        </w:rPr>
        <w:t xml:space="preserve">roduction, and </w:t>
      </w:r>
      <w:r>
        <w:rPr>
          <w:color w:val="auto"/>
          <w:szCs w:val="24"/>
        </w:rPr>
        <w:t>t</w:t>
      </w:r>
      <w:r w:rsidRPr="00C51D47">
        <w:rPr>
          <w:color w:val="auto"/>
          <w:szCs w:val="24"/>
        </w:rPr>
        <w:t>rade in the Norse Shetland</w:t>
      </w:r>
      <w:r>
        <w:rPr>
          <w:color w:val="auto"/>
          <w:szCs w:val="24"/>
        </w:rPr>
        <w:t xml:space="preserve">’, </w:t>
      </w:r>
      <w:r>
        <w:rPr>
          <w:i/>
          <w:color w:val="auto"/>
          <w:szCs w:val="24"/>
        </w:rPr>
        <w:t xml:space="preserve">Journal of the North Atlantic, </w:t>
      </w:r>
      <w:r>
        <w:rPr>
          <w:color w:val="auto"/>
          <w:szCs w:val="24"/>
        </w:rPr>
        <w:t>29, pp. 1-20.</w:t>
      </w:r>
    </w:p>
    <w:p w:rsidR="00295585" w:rsidRPr="005C60FB" w:rsidRDefault="00295585" w:rsidP="00295585">
      <w:pPr>
        <w:rPr>
          <w:color w:val="auto"/>
          <w:szCs w:val="24"/>
        </w:rPr>
      </w:pPr>
      <w:r>
        <w:rPr>
          <w:color w:val="auto"/>
          <w:szCs w:val="24"/>
        </w:rPr>
        <w:t>MARTIN, JOHN, ‘</w:t>
      </w:r>
      <w:r w:rsidRPr="005C60FB">
        <w:rPr>
          <w:color w:val="auto"/>
          <w:szCs w:val="24"/>
        </w:rPr>
        <w:t>British agriculture in transition: food shortages to food surpluses, 1947-1957</w:t>
      </w:r>
      <w:r>
        <w:rPr>
          <w:color w:val="auto"/>
          <w:szCs w:val="24"/>
        </w:rPr>
        <w:t>’, in M</w:t>
      </w:r>
      <w:r>
        <w:rPr>
          <w:bCs/>
          <w:color w:val="auto"/>
          <w:szCs w:val="24"/>
          <w:lang w:val="en"/>
        </w:rPr>
        <w:t xml:space="preserve">artiin, Pan-montojo and Brassley (eds), </w:t>
      </w:r>
      <w:r w:rsidRPr="003745B5">
        <w:rPr>
          <w:i/>
          <w:color w:val="auto"/>
          <w:szCs w:val="24"/>
        </w:rPr>
        <w:t>Agriculture in capitalist Europe, 1945-1960: from food shortages to food surpluses</w:t>
      </w:r>
      <w:r>
        <w:rPr>
          <w:i/>
          <w:color w:val="auto"/>
          <w:szCs w:val="24"/>
        </w:rPr>
        <w:t xml:space="preserve">, </w:t>
      </w:r>
      <w:r>
        <w:rPr>
          <w:color w:val="auto"/>
          <w:szCs w:val="24"/>
        </w:rPr>
        <w:t>pp. 107-24.</w:t>
      </w:r>
    </w:p>
    <w:p w:rsidR="00295585" w:rsidRDefault="00295585" w:rsidP="00295585">
      <w:pPr>
        <w:rPr>
          <w:rStyle w:val="Emphasis"/>
          <w:i w:val="0"/>
          <w:color w:val="auto"/>
          <w:szCs w:val="24"/>
        </w:rPr>
      </w:pPr>
      <w:r>
        <w:rPr>
          <w:color w:val="auto"/>
          <w:szCs w:val="24"/>
        </w:rPr>
        <w:t>MAZELLA, DAVID, ‘</w:t>
      </w:r>
      <w:r w:rsidRPr="00CC7A1F">
        <w:rPr>
          <w:color w:val="auto"/>
          <w:szCs w:val="24"/>
        </w:rPr>
        <w:t xml:space="preserve">Husbandry, </w:t>
      </w:r>
      <w:r>
        <w:rPr>
          <w:color w:val="auto"/>
          <w:szCs w:val="24"/>
        </w:rPr>
        <w:t>p</w:t>
      </w:r>
      <w:r w:rsidRPr="00CC7A1F">
        <w:rPr>
          <w:color w:val="auto"/>
          <w:szCs w:val="24"/>
        </w:rPr>
        <w:t xml:space="preserve">edagogy, and </w:t>
      </w:r>
      <w:r>
        <w:rPr>
          <w:color w:val="auto"/>
          <w:szCs w:val="24"/>
        </w:rPr>
        <w:t>i</w:t>
      </w:r>
      <w:r w:rsidRPr="00CC7A1F">
        <w:rPr>
          <w:color w:val="auto"/>
          <w:szCs w:val="24"/>
        </w:rPr>
        <w:t xml:space="preserve">mprovement in Swift's </w:t>
      </w:r>
      <w:r w:rsidRPr="00CC7A1F">
        <w:rPr>
          <w:rStyle w:val="Emphasis"/>
          <w:color w:val="auto"/>
          <w:szCs w:val="24"/>
        </w:rPr>
        <w:t>Gulliver's Travels</w:t>
      </w:r>
      <w:r>
        <w:rPr>
          <w:rStyle w:val="Emphasis"/>
          <w:color w:val="auto"/>
          <w:szCs w:val="24"/>
        </w:rPr>
        <w:t xml:space="preserve">’, Eighteenth-Century Studies, </w:t>
      </w:r>
      <w:r>
        <w:rPr>
          <w:rStyle w:val="Emphasis"/>
          <w:i w:val="0"/>
          <w:color w:val="auto"/>
          <w:szCs w:val="24"/>
        </w:rPr>
        <w:t>45, pp. 239-66.</w:t>
      </w:r>
    </w:p>
    <w:p w:rsidR="00295585" w:rsidRPr="00C42C75" w:rsidRDefault="00295585" w:rsidP="00295585">
      <w:pPr>
        <w:rPr>
          <w:color w:val="auto"/>
          <w:szCs w:val="24"/>
        </w:rPr>
      </w:pPr>
      <w:r>
        <w:rPr>
          <w:rStyle w:val="Emphasis"/>
          <w:i w:val="0"/>
          <w:color w:val="auto"/>
          <w:szCs w:val="24"/>
        </w:rPr>
        <w:t>MCADAM, JAMES H., ‘</w:t>
      </w:r>
      <w:r w:rsidRPr="00C42C75">
        <w:rPr>
          <w:color w:val="auto"/>
          <w:szCs w:val="24"/>
        </w:rPr>
        <w:t xml:space="preserve">Grassland </w:t>
      </w:r>
      <w:r>
        <w:rPr>
          <w:color w:val="auto"/>
          <w:szCs w:val="24"/>
        </w:rPr>
        <w:t>r</w:t>
      </w:r>
      <w:r w:rsidRPr="00C42C75">
        <w:rPr>
          <w:color w:val="auto"/>
          <w:szCs w:val="24"/>
        </w:rPr>
        <w:t>esearch in Northern Ireland since the 1940s</w:t>
      </w:r>
      <w:r>
        <w:rPr>
          <w:color w:val="auto"/>
          <w:szCs w:val="24"/>
        </w:rPr>
        <w:t>: n</w:t>
      </w:r>
      <w:r w:rsidRPr="00C42C75">
        <w:rPr>
          <w:color w:val="auto"/>
          <w:szCs w:val="24"/>
        </w:rPr>
        <w:t xml:space="preserve">ew </w:t>
      </w:r>
      <w:r>
        <w:rPr>
          <w:color w:val="auto"/>
          <w:szCs w:val="24"/>
        </w:rPr>
        <w:t>i</w:t>
      </w:r>
      <w:r w:rsidRPr="00C42C75">
        <w:rPr>
          <w:color w:val="auto"/>
          <w:szCs w:val="24"/>
        </w:rPr>
        <w:t>nsights</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113-26.</w:t>
      </w:r>
    </w:p>
    <w:p w:rsidR="00295585" w:rsidRPr="006A7C4A" w:rsidRDefault="00295585" w:rsidP="00295585">
      <w:pPr>
        <w:rPr>
          <w:color w:val="auto"/>
        </w:rPr>
      </w:pPr>
      <w:r w:rsidRPr="006A7C4A">
        <w:rPr>
          <w:color w:val="auto"/>
        </w:rPr>
        <w:t xml:space="preserve">MCCANN, JOHN, ‘The brown rat’, </w:t>
      </w:r>
      <w:r w:rsidRPr="006A7C4A">
        <w:rPr>
          <w:i/>
          <w:color w:val="auto"/>
        </w:rPr>
        <w:t xml:space="preserve">Rural History Today, </w:t>
      </w:r>
      <w:r w:rsidRPr="006A7C4A">
        <w:rPr>
          <w:color w:val="auto"/>
        </w:rPr>
        <w:t>31, pp. 4-5.</w:t>
      </w:r>
    </w:p>
    <w:p w:rsidR="00295585" w:rsidRPr="006A7C4A" w:rsidRDefault="00295585" w:rsidP="00295585">
      <w:pPr>
        <w:rPr>
          <w:color w:val="auto"/>
        </w:rPr>
      </w:pPr>
      <w:r w:rsidRPr="006A7C4A">
        <w:rPr>
          <w:color w:val="auto"/>
        </w:rPr>
        <w:t xml:space="preserve">MCCORMICK, MIRANDA, ‘Memories of a pioneering country voice’, </w:t>
      </w:r>
      <w:r w:rsidRPr="006A7C4A">
        <w:rPr>
          <w:i/>
          <w:color w:val="auto"/>
        </w:rPr>
        <w:t xml:space="preserve">Farmers Weekly, </w:t>
      </w:r>
      <w:r w:rsidRPr="006A7C4A">
        <w:rPr>
          <w:color w:val="auto"/>
        </w:rPr>
        <w:t>166, pp. 70-2.</w:t>
      </w:r>
    </w:p>
    <w:p w:rsidR="00295585" w:rsidRDefault="00295585" w:rsidP="00295585">
      <w:pPr>
        <w:rPr>
          <w:color w:val="auto"/>
          <w:kern w:val="36"/>
          <w:szCs w:val="24"/>
        </w:rPr>
      </w:pPr>
      <w:r w:rsidRPr="006A7C4A">
        <w:rPr>
          <w:color w:val="auto"/>
        </w:rPr>
        <w:t>MCDONAGH, BRIONY and GRIFFIN, CARL J., ‘</w:t>
      </w:r>
      <w:r w:rsidRPr="006A7C4A">
        <w:rPr>
          <w:color w:val="auto"/>
          <w:kern w:val="36"/>
          <w:szCs w:val="24"/>
        </w:rPr>
        <w:t xml:space="preserve">Occupy! Historical geographies of property, protest and the commons, 1500–1850’, </w:t>
      </w:r>
      <w:r w:rsidRPr="006A7C4A">
        <w:rPr>
          <w:i/>
          <w:color w:val="auto"/>
          <w:kern w:val="36"/>
          <w:szCs w:val="24"/>
        </w:rPr>
        <w:t xml:space="preserve">Journal of Historical Geography, </w:t>
      </w:r>
      <w:r w:rsidRPr="006A7C4A">
        <w:rPr>
          <w:color w:val="auto"/>
          <w:kern w:val="36"/>
          <w:szCs w:val="24"/>
        </w:rPr>
        <w:t>53, pp. 1-10.</w:t>
      </w:r>
    </w:p>
    <w:p w:rsidR="00295585" w:rsidRPr="00535903" w:rsidRDefault="00295585" w:rsidP="00295585">
      <w:pPr>
        <w:rPr>
          <w:color w:val="auto"/>
          <w:kern w:val="36"/>
          <w:szCs w:val="24"/>
        </w:rPr>
      </w:pPr>
      <w:r>
        <w:rPr>
          <w:color w:val="auto"/>
          <w:kern w:val="36"/>
          <w:szCs w:val="24"/>
        </w:rPr>
        <w:t>MCDONALD, THERESA, ‘</w:t>
      </w:r>
      <w:r w:rsidRPr="00535903">
        <w:rPr>
          <w:color w:val="auto"/>
          <w:szCs w:val="24"/>
        </w:rPr>
        <w:t xml:space="preserve">The </w:t>
      </w:r>
      <w:r>
        <w:rPr>
          <w:color w:val="auto"/>
          <w:szCs w:val="24"/>
        </w:rPr>
        <w:t>‘u</w:t>
      </w:r>
      <w:r w:rsidRPr="00535903">
        <w:rPr>
          <w:color w:val="auto"/>
          <w:szCs w:val="24"/>
        </w:rPr>
        <w:t xml:space="preserve">ps </w:t>
      </w:r>
      <w:r>
        <w:rPr>
          <w:color w:val="auto"/>
          <w:szCs w:val="24"/>
        </w:rPr>
        <w:t>a</w:t>
      </w:r>
      <w:r w:rsidRPr="00535903">
        <w:rPr>
          <w:color w:val="auto"/>
          <w:szCs w:val="24"/>
        </w:rPr>
        <w:t xml:space="preserve">nd </w:t>
      </w:r>
      <w:r>
        <w:rPr>
          <w:color w:val="auto"/>
          <w:szCs w:val="24"/>
        </w:rPr>
        <w:t>d</w:t>
      </w:r>
      <w:r w:rsidRPr="00535903">
        <w:rPr>
          <w:color w:val="auto"/>
          <w:szCs w:val="24"/>
        </w:rPr>
        <w:t>owns</w:t>
      </w:r>
      <w:r>
        <w:rPr>
          <w:color w:val="auto"/>
          <w:szCs w:val="24"/>
        </w:rPr>
        <w:t xml:space="preserve">’ </w:t>
      </w:r>
      <w:r w:rsidRPr="00535903">
        <w:rPr>
          <w:color w:val="auto"/>
          <w:szCs w:val="24"/>
        </w:rPr>
        <w:t>of Booleying in Achill, Co. Mayo, Ireland</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56-65.</w:t>
      </w:r>
    </w:p>
    <w:p w:rsidR="00295585" w:rsidRPr="00CC3A5C" w:rsidRDefault="00295585" w:rsidP="00295585">
      <w:pPr>
        <w:rPr>
          <w:color w:val="auto"/>
          <w:kern w:val="36"/>
          <w:szCs w:val="24"/>
        </w:rPr>
      </w:pPr>
      <w:r>
        <w:rPr>
          <w:color w:val="auto"/>
          <w:kern w:val="36"/>
          <w:szCs w:val="24"/>
        </w:rPr>
        <w:t>MCINTYRE, PERRY, ‘</w:t>
      </w:r>
      <w:r w:rsidRPr="00CC3A5C">
        <w:rPr>
          <w:color w:val="auto"/>
          <w:szCs w:val="24"/>
        </w:rPr>
        <w:t xml:space="preserve">The Irish in Australia: </w:t>
      </w:r>
      <w:r>
        <w:rPr>
          <w:color w:val="auto"/>
          <w:szCs w:val="24"/>
        </w:rPr>
        <w:t>r</w:t>
      </w:r>
      <w:r w:rsidRPr="00CC3A5C">
        <w:rPr>
          <w:color w:val="auto"/>
          <w:szCs w:val="24"/>
        </w:rPr>
        <w:t>emembering and commemorating the Great Famine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181-92.</w:t>
      </w:r>
    </w:p>
    <w:p w:rsidR="00295585" w:rsidRDefault="00295585" w:rsidP="00295585">
      <w:pPr>
        <w:rPr>
          <w:color w:val="auto"/>
          <w:szCs w:val="24"/>
        </w:rPr>
      </w:pPr>
      <w:r w:rsidRPr="006A7C4A">
        <w:rPr>
          <w:color w:val="auto"/>
          <w:kern w:val="36"/>
          <w:szCs w:val="24"/>
        </w:rPr>
        <w:t>MILESON, STEPHEN ANTHONY, ‘</w:t>
      </w:r>
      <w:r w:rsidRPr="006A7C4A">
        <w:rPr>
          <w:color w:val="auto"/>
          <w:szCs w:val="24"/>
        </w:rPr>
        <w:t xml:space="preserve">Beyond the dots: mapping meaning in the later medieval landscape’,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84-99.</w:t>
      </w:r>
    </w:p>
    <w:p w:rsidR="00295585" w:rsidRDefault="00295585" w:rsidP="00295585">
      <w:pPr>
        <w:rPr>
          <w:color w:val="auto"/>
          <w:szCs w:val="24"/>
        </w:rPr>
      </w:pPr>
      <w:r>
        <w:rPr>
          <w:color w:val="auto"/>
          <w:szCs w:val="24"/>
        </w:rPr>
        <w:t>MILEY, FRANCES MYFANWY and READ, ANDREW FARLEY, ‘</w:t>
      </w:r>
      <w:r w:rsidRPr="009E0F09">
        <w:rPr>
          <w:color w:val="auto"/>
          <w:szCs w:val="24"/>
        </w:rPr>
        <w:t>Spies, debt and the well-spent penny: accounting and the Lisle agricultural estates 1533–1540</w:t>
      </w:r>
      <w:r>
        <w:rPr>
          <w:color w:val="auto"/>
          <w:szCs w:val="24"/>
        </w:rPr>
        <w:t xml:space="preserve">’, </w:t>
      </w:r>
      <w:r>
        <w:rPr>
          <w:i/>
          <w:color w:val="auto"/>
          <w:szCs w:val="24"/>
        </w:rPr>
        <w:t xml:space="preserve">Accounting History Review, </w:t>
      </w:r>
      <w:r>
        <w:rPr>
          <w:color w:val="auto"/>
          <w:szCs w:val="24"/>
        </w:rPr>
        <w:t>26, pp. 83-105.</w:t>
      </w:r>
    </w:p>
    <w:p w:rsidR="00295585" w:rsidRDefault="00295585" w:rsidP="00295585">
      <w:pPr>
        <w:rPr>
          <w:color w:val="auto"/>
          <w:szCs w:val="24"/>
        </w:rPr>
      </w:pPr>
      <w:r>
        <w:rPr>
          <w:color w:val="auto"/>
          <w:szCs w:val="24"/>
        </w:rPr>
        <w:t>MILLER, DAVID W., ‘</w:t>
      </w:r>
      <w:r w:rsidRPr="000B4A65">
        <w:rPr>
          <w:color w:val="auto"/>
          <w:szCs w:val="24"/>
        </w:rPr>
        <w:t xml:space="preserve">Soup and </w:t>
      </w:r>
      <w:r>
        <w:rPr>
          <w:color w:val="auto"/>
          <w:szCs w:val="24"/>
        </w:rPr>
        <w:t>p</w:t>
      </w:r>
      <w:r w:rsidRPr="000B4A65">
        <w:rPr>
          <w:color w:val="auto"/>
          <w:szCs w:val="24"/>
        </w:rPr>
        <w:t>rovidence</w:t>
      </w:r>
      <w:r>
        <w:rPr>
          <w:color w:val="auto"/>
          <w:szCs w:val="24"/>
        </w:rPr>
        <w:t>: v</w:t>
      </w:r>
      <w:r w:rsidRPr="000B4A65">
        <w:rPr>
          <w:color w:val="auto"/>
          <w:szCs w:val="24"/>
        </w:rPr>
        <w:t>arieties of Protestantism and the Great Famine</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58-79</w:t>
      </w:r>
      <w:r>
        <w:rPr>
          <w:i/>
          <w:color w:val="auto"/>
          <w:szCs w:val="24"/>
        </w:rPr>
        <w:t xml:space="preserve"> </w:t>
      </w:r>
      <w:r>
        <w:rPr>
          <w:color w:val="auto"/>
          <w:szCs w:val="24"/>
        </w:rPr>
        <w:t>(2015).</w:t>
      </w:r>
    </w:p>
    <w:p w:rsidR="00295585" w:rsidRPr="00836646" w:rsidRDefault="00295585" w:rsidP="00295585">
      <w:pPr>
        <w:rPr>
          <w:color w:val="auto"/>
          <w:szCs w:val="24"/>
        </w:rPr>
      </w:pPr>
      <w:r>
        <w:rPr>
          <w:color w:val="auto"/>
          <w:szCs w:val="24"/>
        </w:rPr>
        <w:t>MILLER, KERBY A., SKERRETT, ELLEN and KELLY, BRIDGET, ‘</w:t>
      </w:r>
      <w:r w:rsidRPr="00836646">
        <w:rPr>
          <w:color w:val="auto"/>
          <w:szCs w:val="24"/>
        </w:rPr>
        <w:t xml:space="preserve">Walking </w:t>
      </w:r>
      <w:r>
        <w:rPr>
          <w:color w:val="auto"/>
          <w:szCs w:val="24"/>
        </w:rPr>
        <w:t>b</w:t>
      </w:r>
      <w:r w:rsidRPr="00836646">
        <w:rPr>
          <w:color w:val="auto"/>
          <w:szCs w:val="24"/>
        </w:rPr>
        <w:t>ackward to Heaven?</w:t>
      </w:r>
      <w:r>
        <w:rPr>
          <w:color w:val="auto"/>
          <w:szCs w:val="24"/>
        </w:rPr>
        <w:t xml:space="preserve"> </w:t>
      </w:r>
      <w:r w:rsidRPr="00836646">
        <w:rPr>
          <w:color w:val="auto"/>
          <w:szCs w:val="24"/>
        </w:rPr>
        <w:t xml:space="preserve">Edmond Ronayne's </w:t>
      </w:r>
      <w:r>
        <w:rPr>
          <w:color w:val="auto"/>
          <w:szCs w:val="24"/>
        </w:rPr>
        <w:t>p</w:t>
      </w:r>
      <w:r w:rsidRPr="00836646">
        <w:rPr>
          <w:color w:val="auto"/>
          <w:szCs w:val="24"/>
        </w:rPr>
        <w:t>ilgrimage in Famine Ireland and Gilded Age America</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80-141</w:t>
      </w:r>
      <w:r>
        <w:rPr>
          <w:i/>
          <w:color w:val="auto"/>
          <w:szCs w:val="24"/>
        </w:rPr>
        <w:t xml:space="preserve"> </w:t>
      </w:r>
      <w:r>
        <w:rPr>
          <w:color w:val="auto"/>
          <w:szCs w:val="24"/>
        </w:rPr>
        <w:t>(2015).</w:t>
      </w:r>
    </w:p>
    <w:p w:rsidR="00295585" w:rsidRDefault="00295585" w:rsidP="00295585">
      <w:pPr>
        <w:rPr>
          <w:color w:val="auto"/>
          <w:szCs w:val="24"/>
        </w:rPr>
      </w:pPr>
      <w:r>
        <w:rPr>
          <w:color w:val="auto"/>
        </w:rPr>
        <w:t>MILLETT, MARTIN, ‘</w:t>
      </w:r>
      <w:r w:rsidRPr="006F6042">
        <w:rPr>
          <w:color w:val="auto"/>
          <w:szCs w:val="24"/>
        </w:rPr>
        <w:t>Rural settlement in Roman Britain and its significance for the early medieval period</w:t>
      </w:r>
      <w:r>
        <w:rPr>
          <w:color w:val="auto"/>
          <w:szCs w:val="24"/>
        </w:rPr>
        <w:t xml:space="preserve">’, </w:t>
      </w:r>
      <w:r>
        <w:rPr>
          <w:i/>
          <w:color w:val="auto"/>
          <w:szCs w:val="24"/>
        </w:rPr>
        <w:t xml:space="preserve">Haskins Soc. J., </w:t>
      </w:r>
      <w:r>
        <w:rPr>
          <w:color w:val="auto"/>
          <w:szCs w:val="24"/>
        </w:rPr>
        <w:t>27, pp. 1-14.</w:t>
      </w:r>
    </w:p>
    <w:p w:rsidR="00295585" w:rsidRPr="00C1503F" w:rsidRDefault="00295585" w:rsidP="00295585">
      <w:pPr>
        <w:rPr>
          <w:color w:val="auto"/>
          <w:szCs w:val="24"/>
        </w:rPr>
      </w:pPr>
      <w:r w:rsidRPr="00C1503F">
        <w:rPr>
          <w:color w:val="auto"/>
          <w:szCs w:val="24"/>
        </w:rPr>
        <w:t>MILLS, SARAH, ‘Geographies of education, volunteering and the lifecourse: the Woodcraft Folk in Britain (1925–75)</w:t>
      </w:r>
      <w:r>
        <w:rPr>
          <w:color w:val="auto"/>
          <w:szCs w:val="24"/>
        </w:rPr>
        <w:t xml:space="preserve">’, </w:t>
      </w:r>
      <w:r>
        <w:rPr>
          <w:i/>
          <w:color w:val="auto"/>
          <w:szCs w:val="24"/>
        </w:rPr>
        <w:t xml:space="preserve">Cultural Geographies, </w:t>
      </w:r>
      <w:r>
        <w:rPr>
          <w:color w:val="auto"/>
          <w:szCs w:val="24"/>
        </w:rPr>
        <w:t>23, pp. 103-19.</w:t>
      </w:r>
    </w:p>
    <w:p w:rsidR="00295585" w:rsidRDefault="00295585" w:rsidP="00295585">
      <w:pPr>
        <w:rPr>
          <w:color w:val="auto"/>
        </w:rPr>
      </w:pPr>
      <w:r w:rsidRPr="006A7C4A">
        <w:rPr>
          <w:color w:val="auto"/>
        </w:rPr>
        <w:t>MOGGRIDGE, HAL, ‘Lancelot Brown and the waters at Blenheim</w:t>
      </w:r>
      <w:r>
        <w:rPr>
          <w:color w:val="auto"/>
        </w:rPr>
        <w:t>’</w:t>
      </w:r>
      <w:r w:rsidRPr="006A7C4A">
        <w:rPr>
          <w:color w:val="auto"/>
        </w:rPr>
        <w:t xml:space="preserve">, </w:t>
      </w:r>
      <w:r w:rsidRPr="006A7C4A">
        <w:rPr>
          <w:i/>
          <w:color w:val="auto"/>
        </w:rPr>
        <w:t xml:space="preserve">Garden Hist., </w:t>
      </w:r>
      <w:r w:rsidRPr="006A7C4A">
        <w:rPr>
          <w:color w:val="auto"/>
        </w:rPr>
        <w:t>44: suppl. 1, pp. 28-38.</w:t>
      </w:r>
    </w:p>
    <w:p w:rsidR="00295585" w:rsidRPr="000D7C7C" w:rsidRDefault="00295585" w:rsidP="00295585">
      <w:pPr>
        <w:rPr>
          <w:color w:val="auto"/>
          <w:szCs w:val="24"/>
        </w:rPr>
      </w:pPr>
      <w:r>
        <w:rPr>
          <w:color w:val="auto"/>
        </w:rPr>
        <w:t>MOODY, DAVID, ‘</w:t>
      </w:r>
      <w:r w:rsidRPr="000D7C7C">
        <w:rPr>
          <w:color w:val="auto"/>
          <w:szCs w:val="24"/>
        </w:rPr>
        <w:t>Godshillwood and Woodgreen</w:t>
      </w:r>
      <w:r>
        <w:rPr>
          <w:color w:val="auto"/>
          <w:szCs w:val="24"/>
        </w:rPr>
        <w:t>: a</w:t>
      </w:r>
      <w:r w:rsidRPr="000D7C7C">
        <w:rPr>
          <w:color w:val="auto"/>
          <w:szCs w:val="24"/>
        </w:rPr>
        <w:t xml:space="preserve"> squatter settlement on the edge of the New Forest 1600-1840</w:t>
      </w:r>
      <w:r>
        <w:rPr>
          <w:color w:val="auto"/>
          <w:szCs w:val="24"/>
        </w:rPr>
        <w:t xml:space="preserve">’, </w:t>
      </w:r>
      <w:r>
        <w:rPr>
          <w:i/>
        </w:rPr>
        <w:t>Proc. Hants. Field Club and Archaeol. Soc.</w:t>
      </w:r>
      <w:r>
        <w:t>, 71, pp. 126-47.</w:t>
      </w:r>
    </w:p>
    <w:p w:rsidR="00295585" w:rsidRDefault="00295585" w:rsidP="00295585">
      <w:pPr>
        <w:rPr>
          <w:color w:val="auto"/>
          <w:szCs w:val="24"/>
        </w:rPr>
      </w:pPr>
      <w:r>
        <w:rPr>
          <w:color w:val="auto"/>
        </w:rPr>
        <w:t>MORAN, GERARD, ‘“</w:t>
      </w:r>
      <w:r w:rsidRPr="00771FF9">
        <w:rPr>
          <w:color w:val="auto"/>
          <w:szCs w:val="24"/>
        </w:rPr>
        <w:t>Shovelling out the paupers</w:t>
      </w:r>
      <w:r>
        <w:rPr>
          <w:color w:val="auto"/>
          <w:szCs w:val="24"/>
        </w:rPr>
        <w:t>”: t</w:t>
      </w:r>
      <w:r w:rsidRPr="00771FF9">
        <w:rPr>
          <w:color w:val="auto"/>
          <w:szCs w:val="24"/>
        </w:rPr>
        <w:t>he Irish Poor Law and assisted emigration during the Great Famine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22-40.</w:t>
      </w:r>
    </w:p>
    <w:p w:rsidR="00295585" w:rsidRPr="004E083B" w:rsidRDefault="00295585" w:rsidP="00295585">
      <w:pPr>
        <w:rPr>
          <w:color w:val="auto"/>
          <w:szCs w:val="24"/>
        </w:rPr>
      </w:pPr>
      <w:r>
        <w:rPr>
          <w:color w:val="auto"/>
          <w:szCs w:val="24"/>
        </w:rPr>
        <w:t>MORGAN, WENDY,’</w:t>
      </w:r>
      <w:r w:rsidRPr="004E083B">
        <w:rPr>
          <w:rFonts w:ascii="Arial" w:hAnsi="Arial" w:cs="Arial"/>
          <w:color w:val="666666"/>
          <w:sz w:val="29"/>
          <w:szCs w:val="29"/>
        </w:rPr>
        <w:t xml:space="preserve"> </w:t>
      </w:r>
      <w:r w:rsidRPr="004E083B">
        <w:rPr>
          <w:color w:val="auto"/>
          <w:szCs w:val="24"/>
        </w:rPr>
        <w:t xml:space="preserve">A </w:t>
      </w:r>
      <w:r>
        <w:rPr>
          <w:color w:val="auto"/>
          <w:szCs w:val="24"/>
        </w:rPr>
        <w:t>c</w:t>
      </w:r>
      <w:r w:rsidRPr="004E083B">
        <w:rPr>
          <w:color w:val="auto"/>
          <w:szCs w:val="24"/>
        </w:rPr>
        <w:t xml:space="preserve">onsideration of </w:t>
      </w:r>
      <w:r>
        <w:rPr>
          <w:color w:val="auto"/>
          <w:szCs w:val="24"/>
        </w:rPr>
        <w:t>e</w:t>
      </w:r>
      <w:r w:rsidRPr="004E083B">
        <w:rPr>
          <w:color w:val="auto"/>
          <w:szCs w:val="24"/>
        </w:rPr>
        <w:t>nclosure in Cyfeiliog</w:t>
      </w:r>
      <w:r>
        <w:rPr>
          <w:color w:val="auto"/>
          <w:szCs w:val="24"/>
        </w:rPr>
        <w:t xml:space="preserve">’, </w:t>
      </w:r>
      <w:r>
        <w:rPr>
          <w:i/>
          <w:color w:val="auto"/>
          <w:szCs w:val="24"/>
        </w:rPr>
        <w:t xml:space="preserve">Montgomeryshire Collections, </w:t>
      </w:r>
      <w:r>
        <w:rPr>
          <w:color w:val="auto"/>
          <w:szCs w:val="24"/>
        </w:rPr>
        <w:t>104, pp. 41-53.</w:t>
      </w:r>
    </w:p>
    <w:p w:rsidR="00295585" w:rsidRDefault="00295585" w:rsidP="00295585">
      <w:pPr>
        <w:rPr>
          <w:color w:val="auto"/>
        </w:rPr>
      </w:pPr>
      <w:r w:rsidRPr="006A7C4A">
        <w:rPr>
          <w:color w:val="auto"/>
        </w:rPr>
        <w:t xml:space="preserve">MORTON, IAN, ‘The Bard as countryman’, </w:t>
      </w:r>
      <w:r w:rsidRPr="006A7C4A">
        <w:rPr>
          <w:i/>
          <w:color w:val="auto"/>
        </w:rPr>
        <w:t xml:space="preserve">The Field, </w:t>
      </w:r>
      <w:r w:rsidRPr="006A7C4A">
        <w:rPr>
          <w:color w:val="auto"/>
        </w:rPr>
        <w:t>327, pp. 85-8.</w:t>
      </w:r>
    </w:p>
    <w:p w:rsidR="00295585" w:rsidRPr="006821F3" w:rsidRDefault="00295585" w:rsidP="00295585">
      <w:pPr>
        <w:rPr>
          <w:b/>
          <w:color w:val="auto"/>
          <w:szCs w:val="24"/>
        </w:rPr>
      </w:pPr>
      <w:r w:rsidRPr="00050104">
        <w:rPr>
          <w:rStyle w:val="Strong"/>
          <w:b w:val="0"/>
          <w:color w:val="auto"/>
          <w:szCs w:val="24"/>
        </w:rPr>
        <w:t>MÜLDNER, G</w:t>
      </w:r>
      <w:r>
        <w:rPr>
          <w:rStyle w:val="Strong"/>
          <w:b w:val="0"/>
          <w:color w:val="auto"/>
          <w:szCs w:val="24"/>
        </w:rPr>
        <w:t>UNDULA, ‘</w:t>
      </w:r>
      <w:r w:rsidRPr="006821F3">
        <w:rPr>
          <w:color w:val="auto"/>
          <w:szCs w:val="24"/>
        </w:rPr>
        <w:t xml:space="preserve">Marine </w:t>
      </w:r>
      <w:r>
        <w:rPr>
          <w:color w:val="auto"/>
          <w:szCs w:val="24"/>
        </w:rPr>
        <w:t>f</w:t>
      </w:r>
      <w:r w:rsidRPr="006821F3">
        <w:rPr>
          <w:color w:val="auto"/>
          <w:szCs w:val="24"/>
        </w:rPr>
        <w:t xml:space="preserve">ish </w:t>
      </w:r>
      <w:r>
        <w:rPr>
          <w:color w:val="auto"/>
          <w:szCs w:val="24"/>
        </w:rPr>
        <w:t>c</w:t>
      </w:r>
      <w:r w:rsidRPr="006821F3">
        <w:rPr>
          <w:color w:val="auto"/>
          <w:szCs w:val="24"/>
        </w:rPr>
        <w:t xml:space="preserve">onsumption in </w:t>
      </w:r>
      <w:r>
        <w:rPr>
          <w:color w:val="auto"/>
          <w:szCs w:val="24"/>
        </w:rPr>
        <w:t>m</w:t>
      </w:r>
      <w:r w:rsidRPr="006821F3">
        <w:rPr>
          <w:color w:val="auto"/>
          <w:szCs w:val="24"/>
        </w:rPr>
        <w:t>edieval Britain</w:t>
      </w:r>
      <w:r>
        <w:rPr>
          <w:color w:val="auto"/>
          <w:szCs w:val="24"/>
        </w:rPr>
        <w:t>: t</w:t>
      </w:r>
      <w:r w:rsidRPr="006821F3">
        <w:rPr>
          <w:color w:val="auto"/>
          <w:szCs w:val="24"/>
        </w:rPr>
        <w:t xml:space="preserve">he </w:t>
      </w:r>
      <w:r>
        <w:rPr>
          <w:color w:val="auto"/>
          <w:szCs w:val="24"/>
        </w:rPr>
        <w:t>i</w:t>
      </w:r>
      <w:r w:rsidRPr="006821F3">
        <w:rPr>
          <w:color w:val="auto"/>
          <w:szCs w:val="24"/>
        </w:rPr>
        <w:t xml:space="preserve">sotope </w:t>
      </w:r>
      <w:r>
        <w:rPr>
          <w:color w:val="auto"/>
          <w:szCs w:val="24"/>
        </w:rPr>
        <w:t>p</w:t>
      </w:r>
      <w:r w:rsidRPr="006821F3">
        <w:rPr>
          <w:color w:val="auto"/>
          <w:szCs w:val="24"/>
        </w:rPr>
        <w:t xml:space="preserve">erspective from </w:t>
      </w:r>
      <w:r>
        <w:rPr>
          <w:color w:val="auto"/>
          <w:szCs w:val="24"/>
        </w:rPr>
        <w:t>h</w:t>
      </w:r>
      <w:r w:rsidRPr="006821F3">
        <w:rPr>
          <w:color w:val="auto"/>
          <w:szCs w:val="24"/>
        </w:rPr>
        <w:t xml:space="preserve">uman </w:t>
      </w:r>
      <w:r>
        <w:rPr>
          <w:color w:val="auto"/>
          <w:szCs w:val="24"/>
        </w:rPr>
        <w:t>s</w:t>
      </w:r>
      <w:r w:rsidRPr="006821F3">
        <w:rPr>
          <w:color w:val="auto"/>
          <w:szCs w:val="24"/>
        </w:rPr>
        <w:t xml:space="preserve">keletal </w:t>
      </w:r>
      <w:r>
        <w:rPr>
          <w:color w:val="auto"/>
          <w:szCs w:val="24"/>
        </w:rPr>
        <w:t>r</w:t>
      </w:r>
      <w:r w:rsidRPr="006821F3">
        <w:rPr>
          <w:color w:val="auto"/>
          <w:szCs w:val="24"/>
        </w:rPr>
        <w:t>emains</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239-49.</w:t>
      </w:r>
    </w:p>
    <w:p w:rsidR="00295585" w:rsidRDefault="00295585" w:rsidP="00295585">
      <w:pPr>
        <w:rPr>
          <w:iCs/>
          <w:color w:val="auto"/>
          <w:szCs w:val="24"/>
          <w:lang w:val="en" w:eastAsia="en-GB"/>
        </w:rPr>
      </w:pPr>
      <w:r w:rsidRPr="006A7C4A">
        <w:rPr>
          <w:color w:val="auto"/>
        </w:rPr>
        <w:t xml:space="preserve">MULDREW, CRAIG, ‘An early industrial workforce: spinning in the countryside, </w:t>
      </w:r>
      <w:r w:rsidRPr="006A7C4A">
        <w:rPr>
          <w:i/>
          <w:color w:val="auto"/>
        </w:rPr>
        <w:t>c.</w:t>
      </w:r>
      <w:r w:rsidRPr="006A7C4A">
        <w:rPr>
          <w:color w:val="auto"/>
        </w:rPr>
        <w:t xml:space="preserve">1500-50’,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79-88.</w:t>
      </w:r>
    </w:p>
    <w:p w:rsidR="00295585" w:rsidRPr="009953DF" w:rsidRDefault="00295585" w:rsidP="00295585">
      <w:pPr>
        <w:rPr>
          <w:iCs/>
          <w:color w:val="auto"/>
          <w:szCs w:val="24"/>
          <w:lang w:val="en" w:eastAsia="en-GB"/>
        </w:rPr>
      </w:pPr>
      <w:r w:rsidRPr="006A7C4A">
        <w:rPr>
          <w:iCs/>
          <w:color w:val="auto"/>
          <w:szCs w:val="24"/>
          <w:lang w:val="en" w:eastAsia="en-GB"/>
        </w:rPr>
        <w:t xml:space="preserve">MULHOLLAND, MARC, ‘Land War homicides’, </w:t>
      </w:r>
      <w:r w:rsidRPr="006A7C4A">
        <w:rPr>
          <w:color w:val="auto"/>
          <w:szCs w:val="24"/>
        </w:rPr>
        <w:t>in P</w:t>
      </w:r>
      <w:r w:rsidRPr="006A7C4A">
        <w:rPr>
          <w:bCs/>
          <w:color w:val="auto"/>
          <w:szCs w:val="24"/>
          <w:lang w:val="en"/>
        </w:rPr>
        <w:t xml:space="preserve">ašeta (ed.), </w:t>
      </w:r>
      <w:r w:rsidRPr="006A7C4A">
        <w:rPr>
          <w:i/>
          <w:color w:val="auto"/>
          <w:szCs w:val="24"/>
        </w:rPr>
        <w:t xml:space="preserve">Uncertain futures: essays about the Irish past for Roy Foster, </w:t>
      </w:r>
      <w:r w:rsidRPr="006A7C4A">
        <w:rPr>
          <w:color w:val="auto"/>
          <w:szCs w:val="24"/>
        </w:rPr>
        <w:t>pp. 81-96.</w:t>
      </w:r>
    </w:p>
    <w:p w:rsidR="00295585" w:rsidRDefault="00295585" w:rsidP="00295585">
      <w:pPr>
        <w:rPr>
          <w:color w:val="auto"/>
        </w:rPr>
      </w:pPr>
      <w:r w:rsidRPr="006A7C4A">
        <w:rPr>
          <w:color w:val="auto"/>
        </w:rPr>
        <w:t xml:space="preserve">MUSSON, JEREMY, ‘Capability Brown’s grand designs’, </w:t>
      </w:r>
      <w:r w:rsidRPr="006A7C4A">
        <w:rPr>
          <w:i/>
          <w:color w:val="auto"/>
        </w:rPr>
        <w:t xml:space="preserve">The Field, </w:t>
      </w:r>
      <w:r w:rsidRPr="006A7C4A">
        <w:rPr>
          <w:color w:val="auto"/>
        </w:rPr>
        <w:t>328, pp. 116-20.</w:t>
      </w:r>
    </w:p>
    <w:p w:rsidR="00295585" w:rsidRPr="00981DB1" w:rsidRDefault="00295585" w:rsidP="00295585">
      <w:pPr>
        <w:rPr>
          <w:color w:val="auto"/>
          <w:szCs w:val="24"/>
        </w:rPr>
      </w:pPr>
      <w:r>
        <w:rPr>
          <w:color w:val="auto"/>
        </w:rPr>
        <w:t xml:space="preserve">MUSTCHIN, ANTONY R. </w:t>
      </w:r>
      <w:r>
        <w:rPr>
          <w:i/>
          <w:color w:val="auto"/>
        </w:rPr>
        <w:t xml:space="preserve">et al, </w:t>
      </w:r>
      <w:r>
        <w:rPr>
          <w:color w:val="auto"/>
        </w:rPr>
        <w:t>‘</w:t>
      </w:r>
      <w:r w:rsidRPr="00981DB1">
        <w:rPr>
          <w:color w:val="auto"/>
          <w:szCs w:val="24"/>
        </w:rPr>
        <w:t>A large Romano-British farmstead at North Stud, Woodditton, Cambridgeshire</w:t>
      </w:r>
      <w:r>
        <w:rPr>
          <w:color w:val="auto"/>
          <w:szCs w:val="24"/>
        </w:rPr>
        <w:t xml:space="preserve">’, </w:t>
      </w:r>
      <w:r>
        <w:rPr>
          <w:i/>
          <w:color w:val="auto"/>
          <w:szCs w:val="24"/>
        </w:rPr>
        <w:t xml:space="preserve">Proc. Cambridge Antiquarian Soc., </w:t>
      </w:r>
      <w:r>
        <w:rPr>
          <w:color w:val="auto"/>
          <w:szCs w:val="24"/>
        </w:rPr>
        <w:t>105, pp. 7-34.</w:t>
      </w:r>
    </w:p>
    <w:p w:rsidR="00295585" w:rsidRPr="00932A8F" w:rsidRDefault="00295585" w:rsidP="00295585">
      <w:pPr>
        <w:rPr>
          <w:color w:val="auto"/>
          <w:szCs w:val="24"/>
        </w:rPr>
      </w:pPr>
      <w:r>
        <w:rPr>
          <w:color w:val="auto"/>
        </w:rPr>
        <w:t>MYERS, KATHERINE, ‘</w:t>
      </w:r>
      <w:r w:rsidRPr="00932A8F">
        <w:rPr>
          <w:color w:val="auto"/>
          <w:szCs w:val="24"/>
        </w:rPr>
        <w:t>Who won the competition? Horace, Switzer, and gardening for pleasure and profit</w:t>
      </w:r>
      <w:r>
        <w:rPr>
          <w:color w:val="auto"/>
          <w:szCs w:val="24"/>
        </w:rPr>
        <w:t xml:space="preserve">’, </w:t>
      </w:r>
      <w:r>
        <w:rPr>
          <w:i/>
          <w:color w:val="auto"/>
          <w:szCs w:val="24"/>
        </w:rPr>
        <w:t xml:space="preserve">Garden Hist., </w:t>
      </w:r>
      <w:r>
        <w:rPr>
          <w:color w:val="auto"/>
          <w:szCs w:val="24"/>
        </w:rPr>
        <w:t>44, pp. 147-9.</w:t>
      </w:r>
    </w:p>
    <w:p w:rsidR="00295585" w:rsidRPr="00A71DAF" w:rsidRDefault="00295585" w:rsidP="00295585">
      <w:pPr>
        <w:rPr>
          <w:color w:val="auto"/>
          <w:szCs w:val="24"/>
        </w:rPr>
      </w:pPr>
      <w:r w:rsidRPr="006A7C4A">
        <w:rPr>
          <w:color w:val="auto"/>
        </w:rPr>
        <w:t xml:space="preserve">NAISMITH, RORY, </w:t>
      </w:r>
      <w:r>
        <w:rPr>
          <w:color w:val="auto"/>
        </w:rPr>
        <w:t>‘</w:t>
      </w:r>
      <w:r w:rsidRPr="00A71DAF">
        <w:rPr>
          <w:color w:val="auto"/>
          <w:szCs w:val="24"/>
        </w:rPr>
        <w:t>The Ely memoranda and the economy of the late Anglo-Saxon fenland</w:t>
      </w:r>
      <w:r>
        <w:rPr>
          <w:color w:val="auto"/>
          <w:szCs w:val="24"/>
        </w:rPr>
        <w:t xml:space="preserve">’, </w:t>
      </w:r>
      <w:r>
        <w:rPr>
          <w:i/>
          <w:color w:val="auto"/>
          <w:szCs w:val="24"/>
        </w:rPr>
        <w:t xml:space="preserve">Anglo-Saxon England, </w:t>
      </w:r>
      <w:r>
        <w:rPr>
          <w:color w:val="auto"/>
          <w:szCs w:val="24"/>
        </w:rPr>
        <w:t>45, pp. 333-77.</w:t>
      </w:r>
    </w:p>
    <w:p w:rsidR="00295585" w:rsidRDefault="00295585" w:rsidP="00295585">
      <w:pPr>
        <w:rPr>
          <w:color w:val="auto"/>
          <w:lang w:val="en"/>
        </w:rPr>
      </w:pPr>
      <w:r>
        <w:rPr>
          <w:color w:val="auto"/>
        </w:rPr>
        <w:t>—,</w:t>
      </w:r>
      <w:r w:rsidRPr="006A7C4A">
        <w:rPr>
          <w:color w:val="auto"/>
        </w:rPr>
        <w:t xml:space="preserve"> ‘</w:t>
      </w:r>
      <w:r w:rsidRPr="006A7C4A">
        <w:rPr>
          <w:color w:val="auto"/>
          <w:lang w:val="en"/>
        </w:rPr>
        <w:t xml:space="preserve">The land market and Anglo-Saxon society’, </w:t>
      </w:r>
      <w:r w:rsidRPr="006A7C4A">
        <w:rPr>
          <w:i/>
          <w:color w:val="auto"/>
          <w:lang w:val="en"/>
        </w:rPr>
        <w:t xml:space="preserve">Historical Research, </w:t>
      </w:r>
      <w:r w:rsidRPr="006A7C4A">
        <w:rPr>
          <w:color w:val="auto"/>
          <w:lang w:val="en"/>
        </w:rPr>
        <w:t>89, pp. 19-41.</w:t>
      </w:r>
    </w:p>
    <w:p w:rsidR="00295585" w:rsidRDefault="00295585" w:rsidP="00295585">
      <w:pPr>
        <w:rPr>
          <w:color w:val="auto"/>
          <w:szCs w:val="24"/>
          <w:lang w:val="en"/>
        </w:rPr>
      </w:pPr>
      <w:r>
        <w:rPr>
          <w:color w:val="auto"/>
          <w:lang w:val="en"/>
        </w:rPr>
        <w:t>NEVILLE, JULIA, ‘</w:t>
      </w:r>
      <w:r w:rsidRPr="00913ACB">
        <w:rPr>
          <w:color w:val="auto"/>
          <w:szCs w:val="24"/>
        </w:rPr>
        <w:t xml:space="preserve">Country </w:t>
      </w:r>
      <w:r>
        <w:rPr>
          <w:color w:val="auto"/>
          <w:szCs w:val="24"/>
        </w:rPr>
        <w:t>b</w:t>
      </w:r>
      <w:r w:rsidRPr="00913ACB">
        <w:rPr>
          <w:color w:val="auto"/>
          <w:szCs w:val="24"/>
        </w:rPr>
        <w:t xml:space="preserve">utchers and the </w:t>
      </w:r>
      <w:r>
        <w:rPr>
          <w:color w:val="auto"/>
          <w:szCs w:val="24"/>
        </w:rPr>
        <w:t>c</w:t>
      </w:r>
      <w:r w:rsidRPr="00913ACB">
        <w:rPr>
          <w:color w:val="auto"/>
          <w:szCs w:val="24"/>
        </w:rPr>
        <w:t>ity in the Exe Valley, 1840-1900</w:t>
      </w:r>
      <w:r>
        <w:rPr>
          <w:color w:val="auto"/>
          <w:szCs w:val="24"/>
        </w:rPr>
        <w:t xml:space="preserve">’, </w:t>
      </w:r>
      <w:r w:rsidRPr="00D63E80">
        <w:rPr>
          <w:color w:val="auto"/>
          <w:szCs w:val="24"/>
        </w:rPr>
        <w:t xml:space="preserve">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63-76.</w:t>
      </w:r>
    </w:p>
    <w:p w:rsidR="00295585" w:rsidRPr="00913ACB" w:rsidRDefault="00295585" w:rsidP="00295585">
      <w:pPr>
        <w:rPr>
          <w:color w:val="auto"/>
          <w:szCs w:val="24"/>
          <w:lang w:val="en"/>
        </w:rPr>
      </w:pPr>
      <w:r>
        <w:rPr>
          <w:color w:val="auto"/>
          <w:szCs w:val="24"/>
          <w:lang w:val="en"/>
        </w:rPr>
        <w:t>NEWTON, ANDREW A., ‘</w:t>
      </w:r>
      <w:r w:rsidRPr="004A2FE5">
        <w:rPr>
          <w:color w:val="auto"/>
          <w:szCs w:val="24"/>
        </w:rPr>
        <w:t>Enclosures adjacent to a possible villa at Tunbridge Lane, Bottisham, Cambridge</w:t>
      </w:r>
      <w:r>
        <w:rPr>
          <w:color w:val="auto"/>
          <w:szCs w:val="24"/>
        </w:rPr>
        <w:t xml:space="preserve">’, </w:t>
      </w:r>
      <w:r>
        <w:rPr>
          <w:i/>
          <w:color w:val="auto"/>
          <w:szCs w:val="24"/>
        </w:rPr>
        <w:t xml:space="preserve">Proc. Cambridge Antiquarian Soc., </w:t>
      </w:r>
      <w:r>
        <w:rPr>
          <w:color w:val="auto"/>
          <w:szCs w:val="24"/>
        </w:rPr>
        <w:t>105, pp. 35-59.</w:t>
      </w:r>
    </w:p>
    <w:p w:rsidR="00295585" w:rsidRDefault="00295585" w:rsidP="00295585">
      <w:pPr>
        <w:rPr>
          <w:color w:val="auto"/>
          <w:szCs w:val="24"/>
        </w:rPr>
      </w:pPr>
      <w:r>
        <w:rPr>
          <w:color w:val="auto"/>
          <w:lang w:val="en"/>
        </w:rPr>
        <w:t xml:space="preserve">NEWTON, G. D., </w:t>
      </w:r>
      <w:r w:rsidRPr="0087381E">
        <w:rPr>
          <w:color w:val="auto"/>
          <w:szCs w:val="24"/>
          <w:lang w:val="en"/>
        </w:rPr>
        <w:t>‘</w:t>
      </w:r>
      <w:r w:rsidRPr="0087381E">
        <w:rPr>
          <w:color w:val="auto"/>
          <w:szCs w:val="24"/>
        </w:rPr>
        <w:t xml:space="preserve">Surface </w:t>
      </w:r>
      <w:r>
        <w:rPr>
          <w:color w:val="auto"/>
          <w:szCs w:val="24"/>
        </w:rPr>
        <w:t>c</w:t>
      </w:r>
      <w:r w:rsidRPr="0087381E">
        <w:rPr>
          <w:color w:val="auto"/>
          <w:szCs w:val="24"/>
        </w:rPr>
        <w:t xml:space="preserve">oal </w:t>
      </w:r>
      <w:r>
        <w:rPr>
          <w:color w:val="auto"/>
          <w:szCs w:val="24"/>
        </w:rPr>
        <w:t>m</w:t>
      </w:r>
      <w:r w:rsidRPr="0087381E">
        <w:rPr>
          <w:color w:val="auto"/>
          <w:szCs w:val="24"/>
        </w:rPr>
        <w:t xml:space="preserve">ining and </w:t>
      </w:r>
      <w:r>
        <w:rPr>
          <w:color w:val="auto"/>
          <w:szCs w:val="24"/>
        </w:rPr>
        <w:t>g</w:t>
      </w:r>
      <w:r w:rsidRPr="0087381E">
        <w:rPr>
          <w:color w:val="auto"/>
          <w:szCs w:val="24"/>
        </w:rPr>
        <w:t>raving in Leeds, West Yorkshire</w:t>
      </w:r>
      <w:r>
        <w:rPr>
          <w:color w:val="auto"/>
          <w:szCs w:val="24"/>
        </w:rPr>
        <w:t xml:space="preserve">’, </w:t>
      </w:r>
      <w:r>
        <w:rPr>
          <w:i/>
          <w:color w:val="auto"/>
          <w:szCs w:val="24"/>
        </w:rPr>
        <w:t xml:space="preserve">Folk Life, </w:t>
      </w:r>
      <w:r>
        <w:rPr>
          <w:color w:val="auto"/>
          <w:szCs w:val="24"/>
        </w:rPr>
        <w:t>54, pp. 162-70.</w:t>
      </w:r>
    </w:p>
    <w:p w:rsidR="00295585" w:rsidRPr="00323CE2" w:rsidRDefault="00295585" w:rsidP="00295585">
      <w:pPr>
        <w:rPr>
          <w:b/>
          <w:color w:val="auto"/>
          <w:szCs w:val="24"/>
        </w:rPr>
      </w:pPr>
      <w:r>
        <w:rPr>
          <w:color w:val="auto"/>
          <w:szCs w:val="24"/>
        </w:rPr>
        <w:t>NOLAN</w:t>
      </w:r>
      <w:r w:rsidRPr="00323CE2">
        <w:rPr>
          <w:b/>
          <w:color w:val="auto"/>
          <w:szCs w:val="24"/>
        </w:rPr>
        <w:t xml:space="preserve">, </w:t>
      </w:r>
      <w:r w:rsidRPr="00323CE2">
        <w:rPr>
          <w:rStyle w:val="Strong"/>
          <w:b w:val="0"/>
          <w:color w:val="auto"/>
          <w:szCs w:val="24"/>
        </w:rPr>
        <w:t>BLÁTHNAID</w:t>
      </w:r>
      <w:r>
        <w:rPr>
          <w:rStyle w:val="Strong"/>
          <w:b w:val="0"/>
          <w:color w:val="auto"/>
          <w:szCs w:val="24"/>
        </w:rPr>
        <w:t>, ‘</w:t>
      </w:r>
      <w:r w:rsidRPr="00323CE2">
        <w:rPr>
          <w:color w:val="auto"/>
          <w:szCs w:val="24"/>
        </w:rPr>
        <w:t>The experience of Irish women transported to Van Diemen's Land (Tasmania) during the Famine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55-66.</w:t>
      </w:r>
    </w:p>
    <w:p w:rsidR="00295585" w:rsidRDefault="00295585" w:rsidP="00295585">
      <w:pPr>
        <w:rPr>
          <w:iCs/>
          <w:color w:val="auto"/>
          <w:szCs w:val="24"/>
          <w:lang w:val="en" w:eastAsia="en-GB"/>
        </w:rPr>
      </w:pPr>
      <w:r w:rsidRPr="006A7C4A">
        <w:rPr>
          <w:color w:val="auto"/>
        </w:rPr>
        <w:t xml:space="preserve">NORTH, SUSAN, ‘“Galloon, incle and points”: fashionable dress and accessories in rural England, 1552-1665’,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104-23.</w:t>
      </w:r>
    </w:p>
    <w:p w:rsidR="00295585" w:rsidRPr="006A7C4A" w:rsidRDefault="00295585" w:rsidP="00295585">
      <w:pPr>
        <w:rPr>
          <w:iCs/>
          <w:color w:val="auto"/>
          <w:szCs w:val="24"/>
          <w:lang w:val="en" w:eastAsia="en-GB"/>
        </w:rPr>
      </w:pPr>
      <w:r>
        <w:rPr>
          <w:iCs/>
          <w:color w:val="auto"/>
          <w:szCs w:val="24"/>
          <w:lang w:val="en" w:eastAsia="en-GB"/>
        </w:rPr>
        <w:t>O’BRIEN, COLM and ADAMS, MAX, ‘</w:t>
      </w:r>
      <w:r>
        <w:t xml:space="preserve">Early ecclesiastical precincts and landscapes of Inishowen, County Donegal’, </w:t>
      </w:r>
      <w:r>
        <w:rPr>
          <w:color w:val="auto"/>
          <w:szCs w:val="24"/>
        </w:rPr>
        <w:t xml:space="preserve">in </w:t>
      </w:r>
      <w:r w:rsidRPr="00B02A58">
        <w:rPr>
          <w:color w:val="auto"/>
          <w:szCs w:val="24"/>
        </w:rPr>
        <w:t>Ó Carragáin</w:t>
      </w:r>
      <w:r w:rsidRPr="00B02A58">
        <w:rPr>
          <w:rFonts w:ascii="Arial" w:hAnsi="Arial" w:cs="Arial"/>
          <w:color w:val="auto"/>
          <w:sz w:val="29"/>
          <w:szCs w:val="29"/>
        </w:rPr>
        <w:t xml:space="preserve"> </w:t>
      </w:r>
      <w:r w:rsidRPr="00B02A58">
        <w:rPr>
          <w:color w:val="auto"/>
          <w:szCs w:val="24"/>
        </w:rPr>
        <w:t>and</w:t>
      </w:r>
      <w:r>
        <w:rPr>
          <w:color w:val="auto"/>
          <w:szCs w:val="24"/>
        </w:rPr>
        <w:t xml:space="preserve"> Turner (eds), </w:t>
      </w:r>
      <w:r w:rsidRPr="00F41D07">
        <w:rPr>
          <w:i/>
          <w:color w:val="auto"/>
          <w:szCs w:val="24"/>
        </w:rPr>
        <w:t>Making Christian landscapes in Atlantic Europe: conversion and consolidation in the early Middle Ages</w:t>
      </w:r>
      <w:r>
        <w:rPr>
          <w:i/>
          <w:color w:val="auto"/>
          <w:szCs w:val="24"/>
        </w:rPr>
        <w:t xml:space="preserve">, </w:t>
      </w:r>
      <w:r>
        <w:rPr>
          <w:color w:val="auto"/>
          <w:szCs w:val="24"/>
        </w:rPr>
        <w:t>pp. 159-76.</w:t>
      </w:r>
    </w:p>
    <w:p w:rsidR="00295585" w:rsidRPr="006A7C4A" w:rsidRDefault="00295585" w:rsidP="00295585">
      <w:pPr>
        <w:rPr>
          <w:color w:val="auto"/>
        </w:rPr>
      </w:pPr>
      <w:r w:rsidRPr="006A7C4A">
        <w:rPr>
          <w:iCs/>
          <w:color w:val="auto"/>
          <w:szCs w:val="24"/>
          <w:lang w:val="en" w:eastAsia="en-GB"/>
        </w:rPr>
        <w:t>O’DRISCOLL, MERVYN, ‘</w:t>
      </w:r>
      <w:r w:rsidRPr="006A7C4A">
        <w:rPr>
          <w:rStyle w:val="nlmarticle-title"/>
          <w:color w:val="auto"/>
          <w:lang w:val="en"/>
        </w:rPr>
        <w:t xml:space="preserve">A “German invasion”? Irish rural radicalism, European integration, and Irish modernisation, 1958–73’, </w:t>
      </w:r>
      <w:r w:rsidRPr="006A7C4A">
        <w:rPr>
          <w:rStyle w:val="nlmarticle-title"/>
          <w:i/>
          <w:color w:val="auto"/>
          <w:lang w:val="en"/>
        </w:rPr>
        <w:t xml:space="preserve">International History Review, </w:t>
      </w:r>
      <w:r w:rsidRPr="006A7C4A">
        <w:rPr>
          <w:rStyle w:val="nlmarticle-title"/>
          <w:color w:val="auto"/>
          <w:lang w:val="en"/>
        </w:rPr>
        <w:t>38, pp. 527-50.</w:t>
      </w:r>
    </w:p>
    <w:p w:rsidR="00295585" w:rsidRDefault="00295585" w:rsidP="00295585">
      <w:pPr>
        <w:rPr>
          <w:color w:val="auto"/>
        </w:rPr>
      </w:pPr>
      <w:r w:rsidRPr="006A7C4A">
        <w:rPr>
          <w:color w:val="auto"/>
        </w:rPr>
        <w:t xml:space="preserve">O’KANE, FINOLA, ‘The limits of Brown’s landscape: translations of the landscape garden into Ireland’, </w:t>
      </w:r>
      <w:r w:rsidRPr="006A7C4A">
        <w:rPr>
          <w:i/>
          <w:color w:val="auto"/>
        </w:rPr>
        <w:t xml:space="preserve">Garden Hist., </w:t>
      </w:r>
      <w:r w:rsidRPr="006A7C4A">
        <w:rPr>
          <w:color w:val="auto"/>
        </w:rPr>
        <w:t>44: suppl. 1, pp. 61-72.</w:t>
      </w:r>
    </w:p>
    <w:p w:rsidR="00295585" w:rsidRPr="00C900E9" w:rsidRDefault="00295585" w:rsidP="00295585">
      <w:pPr>
        <w:rPr>
          <w:color w:val="auto"/>
          <w:szCs w:val="24"/>
        </w:rPr>
      </w:pPr>
      <w:r>
        <w:rPr>
          <w:color w:val="auto"/>
        </w:rPr>
        <w:t>OLDLAND, JOHN RUPERT, ‘</w:t>
      </w:r>
      <w:r w:rsidRPr="00C900E9">
        <w:rPr>
          <w:color w:val="auto"/>
          <w:szCs w:val="24"/>
        </w:rPr>
        <w:t>The economic impact of clothmaking on rural society, 1300-1550</w:t>
      </w:r>
      <w:r>
        <w:rPr>
          <w:color w:val="auto"/>
          <w:szCs w:val="24"/>
        </w:rPr>
        <w:t>’, in A</w:t>
      </w:r>
      <w:r>
        <w:rPr>
          <w:color w:val="auto"/>
        </w:rPr>
        <w:t xml:space="preserve">llen, Davies and Bolton (eds), </w:t>
      </w:r>
      <w:r w:rsidRPr="001B6755">
        <w:rPr>
          <w:i/>
          <w:color w:val="auto"/>
          <w:szCs w:val="24"/>
        </w:rPr>
        <w:t>Medieval merchants and money: essays in honour of James L. Bolton</w:t>
      </w:r>
      <w:r>
        <w:rPr>
          <w:i/>
          <w:color w:val="auto"/>
          <w:szCs w:val="24"/>
        </w:rPr>
        <w:t xml:space="preserve">, </w:t>
      </w:r>
      <w:r>
        <w:rPr>
          <w:color w:val="auto"/>
          <w:szCs w:val="24"/>
        </w:rPr>
        <w:t>pp. 229-52.</w:t>
      </w:r>
    </w:p>
    <w:p w:rsidR="00295585" w:rsidRPr="002B291C" w:rsidRDefault="00295585" w:rsidP="00295585">
      <w:pPr>
        <w:rPr>
          <w:color w:val="auto"/>
          <w:szCs w:val="24"/>
        </w:rPr>
      </w:pPr>
      <w:r>
        <w:rPr>
          <w:color w:val="auto"/>
        </w:rPr>
        <w:t xml:space="preserve">OLIVER, JEFF </w:t>
      </w:r>
      <w:r>
        <w:rPr>
          <w:i/>
          <w:color w:val="auto"/>
        </w:rPr>
        <w:t>et al</w:t>
      </w:r>
      <w:r>
        <w:rPr>
          <w:color w:val="auto"/>
        </w:rPr>
        <w:t>, ‘</w:t>
      </w:r>
      <w:r w:rsidRPr="002B291C">
        <w:rPr>
          <w:color w:val="auto"/>
          <w:szCs w:val="24"/>
        </w:rPr>
        <w:t xml:space="preserve">The Bennachie </w:t>
      </w:r>
      <w:r>
        <w:rPr>
          <w:color w:val="auto"/>
          <w:szCs w:val="24"/>
        </w:rPr>
        <w:t>c</w:t>
      </w:r>
      <w:r w:rsidRPr="002B291C">
        <w:rPr>
          <w:color w:val="auto"/>
          <w:szCs w:val="24"/>
        </w:rPr>
        <w:t>olony</w:t>
      </w:r>
      <w:r>
        <w:rPr>
          <w:color w:val="auto"/>
          <w:szCs w:val="24"/>
        </w:rPr>
        <w:t>: a</w:t>
      </w:r>
      <w:r w:rsidRPr="002B291C">
        <w:rPr>
          <w:color w:val="auto"/>
          <w:szCs w:val="24"/>
        </w:rPr>
        <w:t xml:space="preserve"> </w:t>
      </w:r>
      <w:r>
        <w:rPr>
          <w:color w:val="auto"/>
          <w:szCs w:val="24"/>
        </w:rPr>
        <w:t>n</w:t>
      </w:r>
      <w:r w:rsidRPr="002B291C">
        <w:rPr>
          <w:color w:val="auto"/>
          <w:szCs w:val="24"/>
        </w:rPr>
        <w:t>ineteenth-</w:t>
      </w:r>
      <w:r>
        <w:rPr>
          <w:color w:val="auto"/>
          <w:szCs w:val="24"/>
        </w:rPr>
        <w:t>c</w:t>
      </w:r>
      <w:r w:rsidRPr="002B291C">
        <w:rPr>
          <w:color w:val="auto"/>
          <w:szCs w:val="24"/>
        </w:rPr>
        <w:t xml:space="preserve">entury </w:t>
      </w:r>
      <w:r>
        <w:rPr>
          <w:color w:val="auto"/>
          <w:szCs w:val="24"/>
        </w:rPr>
        <w:t>i</w:t>
      </w:r>
      <w:r w:rsidRPr="002B291C">
        <w:rPr>
          <w:color w:val="auto"/>
          <w:szCs w:val="24"/>
        </w:rPr>
        <w:t xml:space="preserve">nformal </w:t>
      </w:r>
      <w:r>
        <w:rPr>
          <w:color w:val="auto"/>
          <w:szCs w:val="24"/>
        </w:rPr>
        <w:t>c</w:t>
      </w:r>
      <w:r w:rsidRPr="002B291C">
        <w:rPr>
          <w:color w:val="auto"/>
          <w:szCs w:val="24"/>
        </w:rPr>
        <w:t xml:space="preserve">ommunity in </w:t>
      </w:r>
      <w:r>
        <w:rPr>
          <w:color w:val="auto"/>
          <w:szCs w:val="24"/>
        </w:rPr>
        <w:t>n</w:t>
      </w:r>
      <w:r w:rsidRPr="002B291C">
        <w:rPr>
          <w:color w:val="auto"/>
          <w:szCs w:val="24"/>
        </w:rPr>
        <w:t>ortheast Scotland</w:t>
      </w:r>
      <w:r>
        <w:rPr>
          <w:color w:val="auto"/>
          <w:szCs w:val="24"/>
        </w:rPr>
        <w:t xml:space="preserve">’, </w:t>
      </w:r>
      <w:r>
        <w:rPr>
          <w:i/>
          <w:color w:val="auto"/>
          <w:szCs w:val="24"/>
        </w:rPr>
        <w:t xml:space="preserve">Int. J. of Historical Archaeol., </w:t>
      </w:r>
      <w:r>
        <w:rPr>
          <w:color w:val="auto"/>
          <w:szCs w:val="24"/>
        </w:rPr>
        <w:t>20, pp. 341-77.</w:t>
      </w:r>
    </w:p>
    <w:p w:rsidR="00295585" w:rsidRDefault="00295585" w:rsidP="00295585">
      <w:pPr>
        <w:rPr>
          <w:color w:val="auto"/>
        </w:rPr>
      </w:pPr>
      <w:r w:rsidRPr="006A7C4A">
        <w:rPr>
          <w:color w:val="auto"/>
        </w:rPr>
        <w:t xml:space="preserve">OOSTHUIZEN, SUSAN, ‘Culture and identity in the early medieval fenland landscape’, </w:t>
      </w:r>
      <w:r w:rsidRPr="006A7C4A">
        <w:rPr>
          <w:i/>
          <w:color w:val="auto"/>
        </w:rPr>
        <w:t xml:space="preserve">Landscape Hist., </w:t>
      </w:r>
      <w:r w:rsidRPr="006A7C4A">
        <w:rPr>
          <w:color w:val="auto"/>
        </w:rPr>
        <w:t>37, pp. 5-24.</w:t>
      </w:r>
    </w:p>
    <w:p w:rsidR="00295585" w:rsidRDefault="00295585" w:rsidP="00295585">
      <w:pPr>
        <w:rPr>
          <w:color w:val="auto"/>
          <w:szCs w:val="24"/>
        </w:rPr>
      </w:pPr>
      <w:r>
        <w:rPr>
          <w:color w:val="auto"/>
        </w:rPr>
        <w:t>OPITZ, DONALD L., ‘“</w:t>
      </w:r>
      <w:r w:rsidRPr="00A646DD">
        <w:rPr>
          <w:color w:val="auto"/>
          <w:szCs w:val="24"/>
        </w:rPr>
        <w:t>My daughters of Ceres</w:t>
      </w:r>
      <w:r>
        <w:rPr>
          <w:color w:val="auto"/>
          <w:szCs w:val="24"/>
        </w:rPr>
        <w:t>”: d</w:t>
      </w:r>
      <w:r w:rsidRPr="00A646DD">
        <w:rPr>
          <w:color w:val="auto"/>
          <w:szCs w:val="24"/>
        </w:rPr>
        <w:t xml:space="preserve">omestications of </w:t>
      </w:r>
      <w:r>
        <w:rPr>
          <w:color w:val="auto"/>
          <w:szCs w:val="24"/>
        </w:rPr>
        <w:t>a</w:t>
      </w:r>
      <w:r w:rsidRPr="00A646DD">
        <w:rPr>
          <w:color w:val="auto"/>
          <w:szCs w:val="24"/>
        </w:rPr>
        <w:t xml:space="preserve">gricultural </w:t>
      </w:r>
      <w:r>
        <w:rPr>
          <w:color w:val="auto"/>
          <w:szCs w:val="24"/>
        </w:rPr>
        <w:t>s</w:t>
      </w:r>
      <w:r w:rsidRPr="00A646DD">
        <w:rPr>
          <w:color w:val="auto"/>
          <w:szCs w:val="24"/>
        </w:rPr>
        <w:t xml:space="preserve">cience </w:t>
      </w:r>
      <w:r>
        <w:rPr>
          <w:color w:val="auto"/>
          <w:szCs w:val="24"/>
        </w:rPr>
        <w:t>e</w:t>
      </w:r>
      <w:r w:rsidRPr="00A646DD">
        <w:rPr>
          <w:color w:val="auto"/>
          <w:szCs w:val="24"/>
        </w:rPr>
        <w:t xml:space="preserve">ducation for </w:t>
      </w:r>
      <w:r>
        <w:rPr>
          <w:color w:val="auto"/>
          <w:szCs w:val="24"/>
        </w:rPr>
        <w:t>w</w:t>
      </w:r>
      <w:r w:rsidRPr="00A646DD">
        <w:rPr>
          <w:color w:val="auto"/>
          <w:szCs w:val="24"/>
        </w:rPr>
        <w:t>omen</w:t>
      </w:r>
      <w:r>
        <w:rPr>
          <w:color w:val="auto"/>
          <w:szCs w:val="24"/>
        </w:rPr>
        <w:t>’, in O</w:t>
      </w:r>
      <w:r>
        <w:rPr>
          <w:bCs/>
          <w:color w:val="auto"/>
          <w:szCs w:val="24"/>
          <w:lang w:val="en"/>
        </w:rPr>
        <w:t xml:space="preserve">pitz, Bergwik and Tiggelen (eds), </w:t>
      </w:r>
      <w:r w:rsidRPr="00A646DD">
        <w:rPr>
          <w:i/>
          <w:color w:val="auto"/>
          <w:szCs w:val="24"/>
        </w:rPr>
        <w:t>Domesticity in the making of modern science</w:t>
      </w:r>
      <w:r>
        <w:rPr>
          <w:i/>
          <w:color w:val="auto"/>
          <w:szCs w:val="24"/>
        </w:rPr>
        <w:t xml:space="preserve">, </w:t>
      </w:r>
      <w:r>
        <w:rPr>
          <w:color w:val="auto"/>
          <w:szCs w:val="24"/>
        </w:rPr>
        <w:t>pp. 107-28.</w:t>
      </w:r>
    </w:p>
    <w:p w:rsidR="00295585" w:rsidRPr="00C23994" w:rsidRDefault="00295585" w:rsidP="00295585">
      <w:pPr>
        <w:rPr>
          <w:color w:val="auto"/>
          <w:szCs w:val="24"/>
        </w:rPr>
      </w:pPr>
      <w:r>
        <w:rPr>
          <w:color w:val="auto"/>
          <w:szCs w:val="24"/>
        </w:rPr>
        <w:t>ORAM, RICHARD, ‘</w:t>
      </w:r>
      <w:r w:rsidRPr="00C23994">
        <w:rPr>
          <w:color w:val="auto"/>
          <w:szCs w:val="24"/>
        </w:rPr>
        <w:t xml:space="preserve">Trackless, impenetrable and underdeveloped?: roads, colonization and environmental transformation in the Anglo-Scottish border zone, </w:t>
      </w:r>
      <w:r w:rsidRPr="00C23994">
        <w:rPr>
          <w:i/>
          <w:color w:val="auto"/>
          <w:szCs w:val="24"/>
        </w:rPr>
        <w:t>c.</w:t>
      </w:r>
      <w:r w:rsidRPr="00C23994">
        <w:rPr>
          <w:color w:val="auto"/>
          <w:szCs w:val="24"/>
        </w:rPr>
        <w:t xml:space="preserve"> 1100 to </w:t>
      </w:r>
      <w:r w:rsidRPr="00C23994">
        <w:rPr>
          <w:i/>
          <w:color w:val="auto"/>
          <w:szCs w:val="24"/>
        </w:rPr>
        <w:t>c.</w:t>
      </w:r>
      <w:r w:rsidRPr="00C23994">
        <w:rPr>
          <w:color w:val="auto"/>
          <w:szCs w:val="24"/>
        </w:rPr>
        <w:t xml:space="preserve"> 1300</w:t>
      </w:r>
      <w:r>
        <w:rPr>
          <w:color w:val="auto"/>
          <w:szCs w:val="24"/>
        </w:rPr>
        <w:t>’, in A</w:t>
      </w:r>
      <w:r>
        <w:rPr>
          <w:color w:val="auto"/>
        </w:rPr>
        <w:t xml:space="preserve">llen  and Evans (eds), </w:t>
      </w:r>
      <w:r w:rsidRPr="00E9086F">
        <w:rPr>
          <w:i/>
          <w:color w:val="auto"/>
          <w:szCs w:val="24"/>
        </w:rPr>
        <w:t>Roadworks: medieval Britain, medieval roads</w:t>
      </w:r>
      <w:r>
        <w:rPr>
          <w:i/>
          <w:color w:val="auto"/>
          <w:szCs w:val="24"/>
        </w:rPr>
        <w:t xml:space="preserve">, </w:t>
      </w:r>
      <w:r>
        <w:rPr>
          <w:color w:val="auto"/>
          <w:szCs w:val="24"/>
        </w:rPr>
        <w:t>pp. 303-25.</w:t>
      </w:r>
    </w:p>
    <w:p w:rsidR="00295585" w:rsidRPr="004B6F0A" w:rsidRDefault="00295585" w:rsidP="00295585">
      <w:pPr>
        <w:rPr>
          <w:color w:val="auto"/>
        </w:rPr>
      </w:pPr>
      <w:r>
        <w:rPr>
          <w:color w:val="auto"/>
        </w:rPr>
        <w:t xml:space="preserve">ORTON, DAVID C. </w:t>
      </w:r>
      <w:r>
        <w:rPr>
          <w:i/>
          <w:color w:val="auto"/>
        </w:rPr>
        <w:t>et al</w:t>
      </w:r>
      <w:r>
        <w:rPr>
          <w:color w:val="auto"/>
        </w:rPr>
        <w:t xml:space="preserve">, ‘Fish for London’, </w:t>
      </w:r>
      <w:r>
        <w:rPr>
          <w:color w:val="auto"/>
          <w:szCs w:val="24"/>
        </w:rPr>
        <w:t>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205-14.</w:t>
      </w:r>
    </w:p>
    <w:p w:rsidR="00295585" w:rsidRPr="006A7C4A" w:rsidRDefault="00295585" w:rsidP="00295585">
      <w:pPr>
        <w:rPr>
          <w:color w:val="auto"/>
        </w:rPr>
      </w:pPr>
      <w:r w:rsidRPr="006A7C4A">
        <w:rPr>
          <w:color w:val="auto"/>
        </w:rPr>
        <w:t xml:space="preserve">OSBORNE, HARVEY, ‘“Unwomanly practices”: poaching crime, gender and the female offender in nineteenth-century Britain’, </w:t>
      </w:r>
      <w:r w:rsidRPr="006A7C4A">
        <w:rPr>
          <w:i/>
          <w:color w:val="auto"/>
        </w:rPr>
        <w:t xml:space="preserve">Rural Hist., </w:t>
      </w:r>
      <w:r w:rsidRPr="006A7C4A">
        <w:rPr>
          <w:color w:val="auto"/>
        </w:rPr>
        <w:t>27, pp. 149-68.</w:t>
      </w:r>
    </w:p>
    <w:p w:rsidR="00295585" w:rsidRDefault="00295585" w:rsidP="00295585">
      <w:pPr>
        <w:rPr>
          <w:color w:val="auto"/>
          <w:szCs w:val="24"/>
        </w:rPr>
      </w:pPr>
      <w:r w:rsidRPr="006A7C4A">
        <w:rPr>
          <w:color w:val="auto"/>
        </w:rPr>
        <w:t>PAYLING, SIMON, ‘</w:t>
      </w:r>
      <w:r w:rsidRPr="006A7C4A">
        <w:rPr>
          <w:color w:val="auto"/>
          <w:szCs w:val="24"/>
        </w:rPr>
        <w:t xml:space="preserve">Late medieval land disputes and the manipulation of the inquisitions post mortem’,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203-14.</w:t>
      </w:r>
    </w:p>
    <w:p w:rsidR="00295585" w:rsidRPr="006B5922" w:rsidRDefault="00295585" w:rsidP="00295585">
      <w:pPr>
        <w:rPr>
          <w:color w:val="auto"/>
          <w:szCs w:val="24"/>
        </w:rPr>
      </w:pPr>
      <w:r>
        <w:rPr>
          <w:color w:val="auto"/>
          <w:szCs w:val="24"/>
        </w:rPr>
        <w:t>PEARLMAN, J. J., ‘</w:t>
      </w:r>
      <w:r w:rsidRPr="006B5922">
        <w:rPr>
          <w:color w:val="auto"/>
          <w:szCs w:val="24"/>
        </w:rPr>
        <w:t>Jews and the English countryside: some notable contributions to conservation, access, and order</w:t>
      </w:r>
      <w:r>
        <w:rPr>
          <w:color w:val="auto"/>
          <w:szCs w:val="24"/>
        </w:rPr>
        <w:t xml:space="preserve">’, </w:t>
      </w:r>
      <w:r>
        <w:rPr>
          <w:i/>
          <w:color w:val="auto"/>
          <w:szCs w:val="24"/>
        </w:rPr>
        <w:t xml:space="preserve">Jewish Historical Stud., </w:t>
      </w:r>
      <w:r>
        <w:rPr>
          <w:color w:val="auto"/>
          <w:szCs w:val="24"/>
        </w:rPr>
        <w:t>48, pp. 200-24.</w:t>
      </w:r>
    </w:p>
    <w:p w:rsidR="00295585" w:rsidRPr="006264E0" w:rsidRDefault="00295585" w:rsidP="00295585">
      <w:pPr>
        <w:rPr>
          <w:i/>
          <w:color w:val="auto"/>
          <w:szCs w:val="24"/>
        </w:rPr>
      </w:pPr>
      <w:r>
        <w:rPr>
          <w:color w:val="auto"/>
          <w:szCs w:val="24"/>
        </w:rPr>
        <w:t>PETERS, CHERIE N., ‘</w:t>
      </w:r>
      <w:r w:rsidRPr="006264E0">
        <w:rPr>
          <w:color w:val="auto"/>
          <w:szCs w:val="24"/>
        </w:rPr>
        <w:t>Translating food shortages in the Irish chronicles, A.D. 500–1170</w:t>
      </w:r>
      <w:r>
        <w:rPr>
          <w:color w:val="auto"/>
          <w:szCs w:val="24"/>
        </w:rPr>
        <w:t xml:space="preserve">’, </w:t>
      </w:r>
      <w:r>
        <w:rPr>
          <w:i/>
          <w:color w:val="auto"/>
          <w:szCs w:val="24"/>
        </w:rPr>
        <w:t xml:space="preserve">Cambrian Medieval Celtic Studies, </w:t>
      </w:r>
      <w:r>
        <w:rPr>
          <w:color w:val="auto"/>
          <w:szCs w:val="24"/>
        </w:rPr>
        <w:t>71, pp. 29-58.</w:t>
      </w:r>
      <w:r>
        <w:rPr>
          <w:i/>
          <w:color w:val="auto"/>
          <w:szCs w:val="24"/>
        </w:rPr>
        <w:t xml:space="preserve"> </w:t>
      </w:r>
    </w:p>
    <w:p w:rsidR="00295585" w:rsidRPr="00115B68" w:rsidRDefault="00295585" w:rsidP="00295585">
      <w:pPr>
        <w:rPr>
          <w:b/>
          <w:color w:val="auto"/>
          <w:szCs w:val="24"/>
        </w:rPr>
      </w:pPr>
      <w:r>
        <w:rPr>
          <w:color w:val="auto"/>
          <w:szCs w:val="24"/>
        </w:rPr>
        <w:t>PHEMISTER, ANDREW, ‘“</w:t>
      </w:r>
      <w:r w:rsidRPr="00115B68">
        <w:rPr>
          <w:color w:val="auto"/>
          <w:szCs w:val="24"/>
        </w:rPr>
        <w:t xml:space="preserve">The </w:t>
      </w:r>
      <w:r>
        <w:rPr>
          <w:color w:val="auto"/>
          <w:szCs w:val="24"/>
        </w:rPr>
        <w:t>g</w:t>
      </w:r>
      <w:r w:rsidRPr="00115B68">
        <w:rPr>
          <w:color w:val="auto"/>
          <w:szCs w:val="24"/>
        </w:rPr>
        <w:t xml:space="preserve">randest </w:t>
      </w:r>
      <w:r>
        <w:rPr>
          <w:color w:val="auto"/>
          <w:szCs w:val="24"/>
        </w:rPr>
        <w:t>b</w:t>
      </w:r>
      <w:r w:rsidRPr="00115B68">
        <w:rPr>
          <w:color w:val="auto"/>
          <w:szCs w:val="24"/>
        </w:rPr>
        <w:t xml:space="preserve">attle </w:t>
      </w:r>
      <w:r>
        <w:rPr>
          <w:color w:val="auto"/>
          <w:szCs w:val="24"/>
        </w:rPr>
        <w:t>e</w:t>
      </w:r>
      <w:r w:rsidRPr="00115B68">
        <w:rPr>
          <w:color w:val="auto"/>
          <w:szCs w:val="24"/>
        </w:rPr>
        <w:t xml:space="preserve">ver </w:t>
      </w:r>
      <w:r>
        <w:rPr>
          <w:color w:val="auto"/>
          <w:szCs w:val="24"/>
        </w:rPr>
        <w:t>f</w:t>
      </w:r>
      <w:r w:rsidRPr="00115B68">
        <w:rPr>
          <w:color w:val="auto"/>
          <w:szCs w:val="24"/>
        </w:rPr>
        <w:t xml:space="preserve">ought for the </w:t>
      </w:r>
      <w:r>
        <w:rPr>
          <w:color w:val="auto"/>
          <w:szCs w:val="24"/>
        </w:rPr>
        <w:t>r</w:t>
      </w:r>
      <w:r w:rsidRPr="00115B68">
        <w:rPr>
          <w:color w:val="auto"/>
          <w:szCs w:val="24"/>
        </w:rPr>
        <w:t xml:space="preserve">ights of </w:t>
      </w:r>
      <w:r>
        <w:rPr>
          <w:color w:val="auto"/>
          <w:szCs w:val="24"/>
        </w:rPr>
        <w:t>h</w:t>
      </w:r>
      <w:r w:rsidRPr="00115B68">
        <w:rPr>
          <w:color w:val="auto"/>
          <w:szCs w:val="24"/>
        </w:rPr>
        <w:t xml:space="preserve">uman </w:t>
      </w:r>
      <w:r>
        <w:rPr>
          <w:color w:val="auto"/>
          <w:szCs w:val="24"/>
        </w:rPr>
        <w:t>b</w:t>
      </w:r>
      <w:r w:rsidRPr="00115B68">
        <w:rPr>
          <w:color w:val="auto"/>
          <w:szCs w:val="24"/>
        </w:rPr>
        <w:t>eings</w:t>
      </w:r>
      <w:r>
        <w:rPr>
          <w:color w:val="auto"/>
          <w:szCs w:val="24"/>
        </w:rPr>
        <w:t>”: r</w:t>
      </w:r>
      <w:r w:rsidRPr="00115B68">
        <w:rPr>
          <w:color w:val="auto"/>
          <w:szCs w:val="24"/>
        </w:rPr>
        <w:t xml:space="preserve">adical </w:t>
      </w:r>
      <w:r>
        <w:rPr>
          <w:color w:val="auto"/>
          <w:szCs w:val="24"/>
        </w:rPr>
        <w:t>r</w:t>
      </w:r>
      <w:r w:rsidRPr="00115B68">
        <w:rPr>
          <w:color w:val="auto"/>
          <w:szCs w:val="24"/>
        </w:rPr>
        <w:t xml:space="preserve">epublicanism and the </w:t>
      </w:r>
      <w:r>
        <w:rPr>
          <w:color w:val="auto"/>
          <w:szCs w:val="24"/>
        </w:rPr>
        <w:t>u</w:t>
      </w:r>
      <w:r w:rsidRPr="00115B68">
        <w:rPr>
          <w:color w:val="auto"/>
          <w:szCs w:val="24"/>
        </w:rPr>
        <w:t>niversalization of the Land War</w:t>
      </w:r>
      <w:r>
        <w:rPr>
          <w:color w:val="auto"/>
          <w:szCs w:val="24"/>
        </w:rPr>
        <w:t>’</w:t>
      </w:r>
      <w:r w:rsidRPr="00115B68">
        <w:rPr>
          <w:color w:val="auto"/>
          <w:szCs w:val="24"/>
        </w:rPr>
        <w:t xml:space="preserve">, </w:t>
      </w:r>
      <w:r w:rsidRPr="00115B68">
        <w:rPr>
          <w:rStyle w:val="Strong"/>
          <w:b w:val="0"/>
          <w:i/>
          <w:color w:val="auto"/>
          <w:szCs w:val="24"/>
        </w:rPr>
        <w:t>Éire-Ireland</w:t>
      </w:r>
      <w:r>
        <w:rPr>
          <w:rStyle w:val="Strong"/>
          <w:b w:val="0"/>
          <w:i/>
          <w:color w:val="auto"/>
          <w:szCs w:val="24"/>
        </w:rPr>
        <w:t xml:space="preserve">, </w:t>
      </w:r>
      <w:r>
        <w:rPr>
          <w:rStyle w:val="Strong"/>
          <w:b w:val="0"/>
          <w:color w:val="auto"/>
          <w:szCs w:val="24"/>
        </w:rPr>
        <w:t>51, pp. 192-217.</w:t>
      </w:r>
    </w:p>
    <w:p w:rsidR="00295585" w:rsidRDefault="00295585" w:rsidP="00295585">
      <w:pPr>
        <w:rPr>
          <w:color w:val="auto"/>
        </w:rPr>
      </w:pPr>
      <w:r w:rsidRPr="006A7C4A">
        <w:rPr>
          <w:color w:val="auto"/>
        </w:rPr>
        <w:t xml:space="preserve">PHIBBS, JOHN, ‘Misconceptions’, </w:t>
      </w:r>
      <w:r w:rsidRPr="006A7C4A">
        <w:rPr>
          <w:i/>
          <w:color w:val="auto"/>
        </w:rPr>
        <w:t xml:space="preserve">Garden Hist., </w:t>
      </w:r>
      <w:r w:rsidRPr="006A7C4A">
        <w:rPr>
          <w:color w:val="auto"/>
        </w:rPr>
        <w:t>44: suppl. 1, pp. 175-80.</w:t>
      </w:r>
    </w:p>
    <w:p w:rsidR="00295585" w:rsidRPr="00B02A58" w:rsidRDefault="00295585" w:rsidP="00295585">
      <w:pPr>
        <w:rPr>
          <w:color w:val="auto"/>
          <w:szCs w:val="24"/>
        </w:rPr>
      </w:pPr>
      <w:r>
        <w:rPr>
          <w:color w:val="auto"/>
        </w:rPr>
        <w:t>PICKLES, THOMAS, ‘</w:t>
      </w:r>
      <w:r w:rsidRPr="00B02A58">
        <w:rPr>
          <w:color w:val="auto"/>
          <w:szCs w:val="24"/>
        </w:rPr>
        <w:t>Streanaeshalch (Whitby), its satellite churches and lands</w:t>
      </w:r>
      <w:r>
        <w:rPr>
          <w:color w:val="auto"/>
          <w:szCs w:val="24"/>
        </w:rPr>
        <w:t xml:space="preserve">’, in </w:t>
      </w:r>
      <w:r w:rsidRPr="00B02A58">
        <w:rPr>
          <w:color w:val="auto"/>
          <w:szCs w:val="24"/>
        </w:rPr>
        <w:t>Ó Carragáin</w:t>
      </w:r>
      <w:r w:rsidRPr="00B02A58">
        <w:rPr>
          <w:rFonts w:ascii="Arial" w:hAnsi="Arial" w:cs="Arial"/>
          <w:color w:val="auto"/>
          <w:sz w:val="29"/>
          <w:szCs w:val="29"/>
        </w:rPr>
        <w:t xml:space="preserve"> </w:t>
      </w:r>
      <w:r w:rsidRPr="00B02A58">
        <w:rPr>
          <w:color w:val="auto"/>
          <w:szCs w:val="24"/>
        </w:rPr>
        <w:t>and</w:t>
      </w:r>
      <w:r>
        <w:rPr>
          <w:color w:val="auto"/>
          <w:szCs w:val="24"/>
        </w:rPr>
        <w:t xml:space="preserve"> Turner (eds), </w:t>
      </w:r>
      <w:r w:rsidRPr="00F41D07">
        <w:rPr>
          <w:i/>
          <w:color w:val="auto"/>
          <w:szCs w:val="24"/>
        </w:rPr>
        <w:t>Making Christian landscapes in Atlantic Europe: conversion and consolidation in the early Middle Ages</w:t>
      </w:r>
      <w:r>
        <w:rPr>
          <w:i/>
          <w:color w:val="auto"/>
          <w:szCs w:val="24"/>
        </w:rPr>
        <w:t xml:space="preserve">, </w:t>
      </w:r>
      <w:r>
        <w:rPr>
          <w:color w:val="auto"/>
          <w:szCs w:val="24"/>
        </w:rPr>
        <w:t>pp.265-76.</w:t>
      </w:r>
    </w:p>
    <w:p w:rsidR="00295585" w:rsidRPr="0002236B" w:rsidRDefault="00295585" w:rsidP="00295585">
      <w:pPr>
        <w:rPr>
          <w:color w:val="auto"/>
          <w:szCs w:val="24"/>
        </w:rPr>
      </w:pPr>
      <w:r>
        <w:rPr>
          <w:color w:val="auto"/>
        </w:rPr>
        <w:t>PLATT, COLIN, ‘</w:t>
      </w:r>
      <w:r w:rsidRPr="0002236B">
        <w:rPr>
          <w:color w:val="auto"/>
          <w:szCs w:val="24"/>
        </w:rPr>
        <w:t xml:space="preserve">The </w:t>
      </w:r>
      <w:r>
        <w:rPr>
          <w:color w:val="auto"/>
          <w:szCs w:val="24"/>
        </w:rPr>
        <w:t>a</w:t>
      </w:r>
      <w:r w:rsidRPr="0002236B">
        <w:rPr>
          <w:color w:val="auto"/>
          <w:szCs w:val="24"/>
        </w:rPr>
        <w:t xml:space="preserve">rchaeology of the </w:t>
      </w:r>
      <w:r>
        <w:rPr>
          <w:color w:val="auto"/>
          <w:szCs w:val="24"/>
        </w:rPr>
        <w:t>p</w:t>
      </w:r>
      <w:r w:rsidRPr="0002236B">
        <w:rPr>
          <w:color w:val="auto"/>
          <w:szCs w:val="24"/>
        </w:rPr>
        <w:t xml:space="preserve">easant </w:t>
      </w:r>
      <w:r>
        <w:rPr>
          <w:color w:val="auto"/>
          <w:szCs w:val="24"/>
        </w:rPr>
        <w:t>l</w:t>
      </w:r>
      <w:r w:rsidRPr="0002236B">
        <w:rPr>
          <w:color w:val="auto"/>
          <w:szCs w:val="24"/>
        </w:rPr>
        <w:t xml:space="preserve">and </w:t>
      </w:r>
      <w:r>
        <w:rPr>
          <w:color w:val="auto"/>
          <w:szCs w:val="24"/>
        </w:rPr>
        <w:t>m</w:t>
      </w:r>
      <w:r w:rsidRPr="0002236B">
        <w:rPr>
          <w:color w:val="auto"/>
          <w:szCs w:val="24"/>
        </w:rPr>
        <w:t xml:space="preserve">arket in </w:t>
      </w:r>
      <w:r>
        <w:rPr>
          <w:color w:val="auto"/>
          <w:szCs w:val="24"/>
        </w:rPr>
        <w:t>p</w:t>
      </w:r>
      <w:r w:rsidRPr="0002236B">
        <w:rPr>
          <w:color w:val="auto"/>
          <w:szCs w:val="24"/>
        </w:rPr>
        <w:t>re-Plague England</w:t>
      </w:r>
      <w:r>
        <w:rPr>
          <w:color w:val="auto"/>
          <w:szCs w:val="24"/>
        </w:rPr>
        <w:t xml:space="preserve">, </w:t>
      </w:r>
      <w:r w:rsidRPr="0002236B">
        <w:rPr>
          <w:i/>
          <w:color w:val="auto"/>
          <w:szCs w:val="24"/>
        </w:rPr>
        <w:t>c</w:t>
      </w:r>
      <w:r w:rsidRPr="0002236B">
        <w:rPr>
          <w:color w:val="auto"/>
          <w:szCs w:val="24"/>
        </w:rPr>
        <w:t xml:space="preserve"> AD 1290–1350: </w:t>
      </w:r>
      <w:r>
        <w:rPr>
          <w:color w:val="auto"/>
          <w:szCs w:val="24"/>
        </w:rPr>
        <w:t>a</w:t>
      </w:r>
      <w:r w:rsidRPr="0002236B">
        <w:rPr>
          <w:color w:val="auto"/>
          <w:szCs w:val="24"/>
        </w:rPr>
        <w:t xml:space="preserve"> </w:t>
      </w:r>
      <w:r>
        <w:rPr>
          <w:color w:val="auto"/>
          <w:szCs w:val="24"/>
        </w:rPr>
        <w:t>w</w:t>
      </w:r>
      <w:r w:rsidRPr="0002236B">
        <w:rPr>
          <w:color w:val="auto"/>
          <w:szCs w:val="24"/>
        </w:rPr>
        <w:t xml:space="preserve">ay </w:t>
      </w:r>
      <w:r>
        <w:rPr>
          <w:color w:val="auto"/>
          <w:szCs w:val="24"/>
        </w:rPr>
        <w:t>f</w:t>
      </w:r>
      <w:r w:rsidRPr="0002236B">
        <w:rPr>
          <w:color w:val="auto"/>
          <w:szCs w:val="24"/>
        </w:rPr>
        <w:t>orward</w:t>
      </w:r>
      <w:r>
        <w:rPr>
          <w:color w:val="auto"/>
          <w:szCs w:val="24"/>
        </w:rPr>
        <w:t xml:space="preserve">’, </w:t>
      </w:r>
      <w:r>
        <w:rPr>
          <w:i/>
          <w:color w:val="auto"/>
          <w:szCs w:val="24"/>
        </w:rPr>
        <w:t xml:space="preserve">Medieval Archaeol., </w:t>
      </w:r>
      <w:r>
        <w:rPr>
          <w:color w:val="auto"/>
          <w:szCs w:val="24"/>
        </w:rPr>
        <w:t>60, pp. 300-10.</w:t>
      </w:r>
    </w:p>
    <w:p w:rsidR="00295585" w:rsidRPr="00407938" w:rsidRDefault="00295585" w:rsidP="00295585">
      <w:pPr>
        <w:rPr>
          <w:i/>
          <w:color w:val="auto"/>
          <w:szCs w:val="24"/>
        </w:rPr>
      </w:pPr>
      <w:r>
        <w:rPr>
          <w:color w:val="auto"/>
        </w:rPr>
        <w:t>PROSSER, LEE, SMITH, LISA and HENRY, KATHREN, ‘</w:t>
      </w:r>
      <w:r w:rsidRPr="00407938">
        <w:rPr>
          <w:color w:val="auto"/>
          <w:szCs w:val="24"/>
        </w:rPr>
        <w:t>Building recording of a barn at Rotten Row, Furneux Pelham</w:t>
      </w:r>
      <w:r>
        <w:rPr>
          <w:color w:val="auto"/>
          <w:szCs w:val="24"/>
        </w:rPr>
        <w:t xml:space="preserve">’, </w:t>
      </w:r>
      <w:r>
        <w:rPr>
          <w:i/>
          <w:color w:val="auto"/>
          <w:szCs w:val="24"/>
        </w:rPr>
        <w:t xml:space="preserve">Hertfordshire Archaeology and History, </w:t>
      </w:r>
      <w:r>
        <w:rPr>
          <w:color w:val="auto"/>
          <w:szCs w:val="24"/>
        </w:rPr>
        <w:t>17, pp. 173-6 (2015).</w:t>
      </w:r>
      <w:r>
        <w:rPr>
          <w:i/>
          <w:color w:val="auto"/>
          <w:szCs w:val="24"/>
        </w:rPr>
        <w:t xml:space="preserve"> </w:t>
      </w:r>
    </w:p>
    <w:p w:rsidR="00295585" w:rsidRDefault="00295585" w:rsidP="00295585">
      <w:pPr>
        <w:rPr>
          <w:color w:val="auto"/>
          <w:szCs w:val="24"/>
        </w:rPr>
      </w:pPr>
      <w:r>
        <w:rPr>
          <w:color w:val="auto"/>
        </w:rPr>
        <w:t>PROVOST, JEANNE, ‘</w:t>
      </w:r>
      <w:r w:rsidRPr="00CB5D03">
        <w:rPr>
          <w:color w:val="auto"/>
          <w:szCs w:val="24"/>
        </w:rPr>
        <w:t xml:space="preserve">Sovereign meat: reassembling the hunter king from medieval forest law to </w:t>
      </w:r>
      <w:r w:rsidRPr="00CB5D03">
        <w:rPr>
          <w:rStyle w:val="Emphasis"/>
          <w:color w:val="auto"/>
          <w:szCs w:val="24"/>
        </w:rPr>
        <w:t>The wedding of Sir Gawain and Dame Ragnelle</w:t>
      </w:r>
      <w:r>
        <w:rPr>
          <w:rStyle w:val="Emphasis"/>
          <w:color w:val="auto"/>
          <w:szCs w:val="24"/>
        </w:rPr>
        <w:t xml:space="preserve">’, </w:t>
      </w:r>
      <w:r>
        <w:rPr>
          <w:color w:val="auto"/>
          <w:szCs w:val="24"/>
        </w:rPr>
        <w:t xml:space="preserve">in Schiff and Taylor (eds), </w:t>
      </w:r>
      <w:r w:rsidRPr="00B0643E">
        <w:rPr>
          <w:i/>
          <w:color w:val="auto"/>
          <w:szCs w:val="24"/>
        </w:rPr>
        <w:t>The politics of ecology: land, life, and law in medieval Britain</w:t>
      </w:r>
      <w:r>
        <w:rPr>
          <w:i/>
          <w:color w:val="auto"/>
          <w:szCs w:val="24"/>
        </w:rPr>
        <w:t xml:space="preserve">, </w:t>
      </w:r>
      <w:r>
        <w:rPr>
          <w:color w:val="auto"/>
          <w:szCs w:val="24"/>
        </w:rPr>
        <w:t>pp. 56-81.</w:t>
      </w:r>
    </w:p>
    <w:p w:rsidR="00295585" w:rsidRPr="00FE4D5A" w:rsidRDefault="00295585" w:rsidP="00295585">
      <w:pPr>
        <w:rPr>
          <w:color w:val="auto"/>
          <w:szCs w:val="24"/>
        </w:rPr>
      </w:pPr>
      <w:r>
        <w:rPr>
          <w:color w:val="auto"/>
          <w:szCs w:val="24"/>
        </w:rPr>
        <w:t>QUAYLE, PAUL, ‘</w:t>
      </w:r>
      <w:r w:rsidRPr="00FE4D5A">
        <w:rPr>
          <w:color w:val="auto"/>
          <w:szCs w:val="24"/>
        </w:rPr>
        <w:t>Common-land enclosure and disafforestation in the Isle of Man: what happened to the Commoners' Allotment after 1866?</w:t>
      </w:r>
      <w:r>
        <w:rPr>
          <w:color w:val="auto"/>
          <w:szCs w:val="24"/>
        </w:rPr>
        <w:t xml:space="preserve">’, </w:t>
      </w:r>
      <w:r>
        <w:rPr>
          <w:i/>
          <w:color w:val="auto"/>
          <w:szCs w:val="24"/>
        </w:rPr>
        <w:t xml:space="preserve">Isle of Man Studies, </w:t>
      </w:r>
      <w:r>
        <w:rPr>
          <w:color w:val="auto"/>
          <w:szCs w:val="24"/>
        </w:rPr>
        <w:t>14, pp. 115-27.</w:t>
      </w:r>
    </w:p>
    <w:p w:rsidR="00295585" w:rsidRPr="00542228" w:rsidRDefault="00295585" w:rsidP="00295585">
      <w:pPr>
        <w:rPr>
          <w:color w:val="auto"/>
          <w:szCs w:val="24"/>
        </w:rPr>
      </w:pPr>
      <w:r>
        <w:rPr>
          <w:color w:val="auto"/>
          <w:szCs w:val="24"/>
        </w:rPr>
        <w:t>QUIGLEY, MICHAEL, ‘</w:t>
      </w:r>
      <w:r w:rsidRPr="00542228">
        <w:rPr>
          <w:color w:val="auto"/>
          <w:szCs w:val="24"/>
        </w:rPr>
        <w:t xml:space="preserve">Languages of memory: Jeremiah Gallagher and the Grosse Île Famine </w:t>
      </w:r>
      <w:r>
        <w:rPr>
          <w:color w:val="auto"/>
          <w:szCs w:val="24"/>
        </w:rPr>
        <w:t>m</w:t>
      </w:r>
      <w:r w:rsidRPr="00542228">
        <w:rPr>
          <w:color w:val="auto"/>
          <w:szCs w:val="24"/>
        </w:rPr>
        <w:t>onument</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209-22.</w:t>
      </w:r>
    </w:p>
    <w:p w:rsidR="00295585" w:rsidRPr="006A7C4A" w:rsidRDefault="00295585" w:rsidP="00295585">
      <w:pPr>
        <w:rPr>
          <w:color w:val="auto"/>
        </w:rPr>
      </w:pPr>
      <w:r w:rsidRPr="006A7C4A">
        <w:rPr>
          <w:color w:val="auto"/>
        </w:rPr>
        <w:t xml:space="preserve">RAYBOULD, W., ‘Textile manufacturing in eighteenth-century Northamptonshire’, </w:t>
      </w:r>
      <w:r w:rsidRPr="006A7C4A">
        <w:rPr>
          <w:i/>
          <w:color w:val="auto"/>
        </w:rPr>
        <w:t xml:space="preserve">Northants. Past and Present, </w:t>
      </w:r>
      <w:r w:rsidRPr="006A7C4A">
        <w:rPr>
          <w:color w:val="auto"/>
        </w:rPr>
        <w:t>68, pp. 31-46 (2015).</w:t>
      </w:r>
    </w:p>
    <w:p w:rsidR="00295585" w:rsidRPr="006A7C4A" w:rsidRDefault="00295585" w:rsidP="00295585">
      <w:pPr>
        <w:rPr>
          <w:color w:val="auto"/>
        </w:rPr>
      </w:pPr>
      <w:r w:rsidRPr="006A7C4A">
        <w:rPr>
          <w:color w:val="auto"/>
        </w:rPr>
        <w:t xml:space="preserve">READ, CHARLES, ‘Laissez-faire, the Irish famine and British financial crisis’, </w:t>
      </w:r>
      <w:r w:rsidRPr="006A7C4A">
        <w:rPr>
          <w:i/>
          <w:color w:val="auto"/>
        </w:rPr>
        <w:t xml:space="preserve">EcHR, </w:t>
      </w:r>
      <w:r w:rsidRPr="006A7C4A">
        <w:rPr>
          <w:color w:val="auto"/>
        </w:rPr>
        <w:t>69, pp. 411-34.</w:t>
      </w:r>
    </w:p>
    <w:p w:rsidR="00295585" w:rsidRDefault="00295585" w:rsidP="00295585">
      <w:pPr>
        <w:rPr>
          <w:color w:val="auto"/>
        </w:rPr>
      </w:pPr>
      <w:r w:rsidRPr="006A7C4A">
        <w:rPr>
          <w:color w:val="auto"/>
        </w:rPr>
        <w:t>READMAN, PAUL, ‘</w:t>
      </w:r>
      <w:r w:rsidRPr="006A7C4A">
        <w:rPr>
          <w:color w:val="auto"/>
          <w:szCs w:val="24"/>
        </w:rPr>
        <w:t>Octavia Hill and the English landscape’, in B</w:t>
      </w:r>
      <w:r w:rsidRPr="006A7C4A">
        <w:rPr>
          <w:color w:val="auto"/>
        </w:rPr>
        <w:t xml:space="preserve">aigent and Cowell (eds), </w:t>
      </w:r>
      <w:r w:rsidRPr="006A7C4A">
        <w:rPr>
          <w:i/>
          <w:color w:val="auto"/>
        </w:rPr>
        <w:t xml:space="preserve">Nobler imaginings and mightier struggles: Octavia Hill, social activism and the remaking of British society, </w:t>
      </w:r>
      <w:r w:rsidRPr="006A7C4A">
        <w:rPr>
          <w:color w:val="auto"/>
        </w:rPr>
        <w:t>pp. 163-84.</w:t>
      </w:r>
    </w:p>
    <w:p w:rsidR="00295585" w:rsidRDefault="00295585" w:rsidP="00295585">
      <w:pPr>
        <w:rPr>
          <w:color w:val="auto"/>
          <w:szCs w:val="24"/>
        </w:rPr>
      </w:pPr>
      <w:r>
        <w:rPr>
          <w:color w:val="auto"/>
        </w:rPr>
        <w:t>—, ‘</w:t>
      </w:r>
      <w:r w:rsidRPr="001B7F1A">
        <w:rPr>
          <w:color w:val="auto"/>
          <w:szCs w:val="24"/>
        </w:rPr>
        <w:t xml:space="preserve">Walking and </w:t>
      </w:r>
      <w:r>
        <w:rPr>
          <w:color w:val="auto"/>
          <w:szCs w:val="24"/>
        </w:rPr>
        <w:t>e</w:t>
      </w:r>
      <w:r w:rsidRPr="001B7F1A">
        <w:rPr>
          <w:color w:val="auto"/>
          <w:szCs w:val="24"/>
        </w:rPr>
        <w:t xml:space="preserve">nvironmentalism in the </w:t>
      </w:r>
      <w:r>
        <w:rPr>
          <w:color w:val="auto"/>
          <w:szCs w:val="24"/>
        </w:rPr>
        <w:t>c</w:t>
      </w:r>
      <w:r w:rsidRPr="001B7F1A">
        <w:rPr>
          <w:color w:val="auto"/>
          <w:szCs w:val="24"/>
        </w:rPr>
        <w:t>areer of James Bryce</w:t>
      </w:r>
      <w:r>
        <w:rPr>
          <w:color w:val="auto"/>
          <w:szCs w:val="24"/>
        </w:rPr>
        <w:t>: m</w:t>
      </w:r>
      <w:r w:rsidRPr="001B7F1A">
        <w:rPr>
          <w:color w:val="auto"/>
          <w:szCs w:val="24"/>
        </w:rPr>
        <w:t xml:space="preserve">ountaineer, </w:t>
      </w:r>
      <w:r>
        <w:rPr>
          <w:color w:val="auto"/>
          <w:szCs w:val="24"/>
        </w:rPr>
        <w:t>s</w:t>
      </w:r>
      <w:r w:rsidRPr="001B7F1A">
        <w:rPr>
          <w:color w:val="auto"/>
          <w:szCs w:val="24"/>
        </w:rPr>
        <w:t xml:space="preserve">cholar, </w:t>
      </w:r>
      <w:r>
        <w:rPr>
          <w:color w:val="auto"/>
          <w:szCs w:val="24"/>
        </w:rPr>
        <w:t>s</w:t>
      </w:r>
      <w:r w:rsidRPr="001B7F1A">
        <w:rPr>
          <w:color w:val="auto"/>
          <w:szCs w:val="24"/>
        </w:rPr>
        <w:t>tatesman, 1838-1922</w:t>
      </w:r>
      <w:r>
        <w:rPr>
          <w:color w:val="auto"/>
          <w:szCs w:val="24"/>
        </w:rPr>
        <w:t>’, in B</w:t>
      </w:r>
      <w:r>
        <w:rPr>
          <w:color w:val="auto"/>
        </w:rPr>
        <w:t xml:space="preserve">ryant, Burns and Readman (eds), </w:t>
      </w:r>
      <w:r w:rsidRPr="00B40B0C">
        <w:rPr>
          <w:i/>
          <w:color w:val="auto"/>
          <w:szCs w:val="24"/>
        </w:rPr>
        <w:t>Walking histories, 1800-1914</w:t>
      </w:r>
      <w:r>
        <w:rPr>
          <w:i/>
          <w:color w:val="auto"/>
          <w:szCs w:val="24"/>
        </w:rPr>
        <w:t xml:space="preserve">, </w:t>
      </w:r>
      <w:r>
        <w:rPr>
          <w:color w:val="auto"/>
          <w:szCs w:val="24"/>
        </w:rPr>
        <w:t>pp. 287-318.</w:t>
      </w:r>
    </w:p>
    <w:p w:rsidR="00295585" w:rsidRDefault="00295585" w:rsidP="00295585">
      <w:pPr>
        <w:rPr>
          <w:color w:val="auto"/>
        </w:rPr>
      </w:pPr>
      <w:r w:rsidRPr="006A7C4A">
        <w:rPr>
          <w:color w:val="auto"/>
        </w:rPr>
        <w:t xml:space="preserve">REDSHAW, ANN, ‘Education in an </w:t>
      </w:r>
      <w:r>
        <w:rPr>
          <w:color w:val="auto"/>
        </w:rPr>
        <w:t xml:space="preserve">18th </w:t>
      </w:r>
      <w:r w:rsidRPr="006A7C4A">
        <w:rPr>
          <w:color w:val="auto"/>
        </w:rPr>
        <w:t xml:space="preserve">century Northamptonshire village; the Rockingham schools register, 1764-1773’, </w:t>
      </w:r>
      <w:r w:rsidRPr="006A7C4A">
        <w:rPr>
          <w:i/>
          <w:color w:val="auto"/>
        </w:rPr>
        <w:t xml:space="preserve">Local Historian, </w:t>
      </w:r>
      <w:r w:rsidRPr="006A7C4A">
        <w:rPr>
          <w:color w:val="auto"/>
        </w:rPr>
        <w:t>46, pp. 220-8.</w:t>
      </w:r>
    </w:p>
    <w:p w:rsidR="00295585" w:rsidRPr="009B71C1" w:rsidRDefault="00295585" w:rsidP="00295585">
      <w:pPr>
        <w:rPr>
          <w:color w:val="auto"/>
          <w:szCs w:val="24"/>
        </w:rPr>
      </w:pPr>
      <w:r>
        <w:rPr>
          <w:color w:val="auto"/>
        </w:rPr>
        <w:t>REID, RICHARD, ‘“</w:t>
      </w:r>
      <w:r w:rsidRPr="009B71C1">
        <w:rPr>
          <w:color w:val="auto"/>
          <w:szCs w:val="24"/>
        </w:rPr>
        <w:t>There is no person starving here</w:t>
      </w:r>
      <w:r>
        <w:rPr>
          <w:color w:val="auto"/>
          <w:szCs w:val="24"/>
        </w:rPr>
        <w:t xml:space="preserve">”: </w:t>
      </w:r>
      <w:r w:rsidRPr="009B71C1">
        <w:rPr>
          <w:color w:val="auto"/>
          <w:szCs w:val="24"/>
        </w:rPr>
        <w:t>Australia and the Great Famine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168-80.</w:t>
      </w:r>
    </w:p>
    <w:p w:rsidR="00295585" w:rsidRDefault="00295585" w:rsidP="00295585">
      <w:pPr>
        <w:rPr>
          <w:color w:val="auto"/>
          <w:szCs w:val="24"/>
        </w:rPr>
      </w:pPr>
      <w:r>
        <w:rPr>
          <w:color w:val="auto"/>
          <w:szCs w:val="24"/>
        </w:rPr>
        <w:t xml:space="preserve">REILLY, </w:t>
      </w:r>
      <w:r>
        <w:rPr>
          <w:rStyle w:val="Strong"/>
          <w:b w:val="0"/>
          <w:color w:val="auto"/>
          <w:szCs w:val="24"/>
        </w:rPr>
        <w:t>CIARÁN, ‘</w:t>
      </w:r>
      <w:r w:rsidRPr="003C69F7">
        <w:rPr>
          <w:color w:val="auto"/>
          <w:szCs w:val="24"/>
        </w:rPr>
        <w:t xml:space="preserve">Aspects of </w:t>
      </w:r>
      <w:r>
        <w:rPr>
          <w:color w:val="auto"/>
          <w:szCs w:val="24"/>
        </w:rPr>
        <w:t>a</w:t>
      </w:r>
      <w:r w:rsidRPr="003C69F7">
        <w:rPr>
          <w:color w:val="auto"/>
          <w:szCs w:val="24"/>
        </w:rPr>
        <w:t xml:space="preserve">gency: John Ross Mahon, </w:t>
      </w:r>
      <w:r>
        <w:rPr>
          <w:color w:val="auto"/>
          <w:szCs w:val="24"/>
        </w:rPr>
        <w:t>a</w:t>
      </w:r>
      <w:r w:rsidRPr="003C69F7">
        <w:rPr>
          <w:color w:val="auto"/>
          <w:szCs w:val="24"/>
        </w:rPr>
        <w:t xml:space="preserve">ccommodation and </w:t>
      </w:r>
      <w:r>
        <w:rPr>
          <w:color w:val="auto"/>
          <w:szCs w:val="24"/>
        </w:rPr>
        <w:t>r</w:t>
      </w:r>
      <w:r w:rsidRPr="003C69F7">
        <w:rPr>
          <w:color w:val="auto"/>
          <w:szCs w:val="24"/>
        </w:rPr>
        <w:t>esistance on the Strokestown Estate, 1845-51</w:t>
      </w:r>
      <w:r>
        <w:rPr>
          <w:color w:val="auto"/>
          <w:szCs w:val="24"/>
        </w:rPr>
        <w:t xml:space="preserve">’, </w:t>
      </w:r>
      <w:r>
        <w:rPr>
          <w:rStyle w:val="Strong"/>
          <w:b w:val="0"/>
          <w:color w:val="auto"/>
          <w:szCs w:val="24"/>
        </w:rPr>
        <w:t>in D</w:t>
      </w:r>
      <w:r>
        <w:rPr>
          <w:color w:val="auto"/>
          <w:szCs w:val="24"/>
          <w:lang w:val="en"/>
        </w:rPr>
        <w:t xml:space="preserve">elaney and Mac Suibhne (eds), </w:t>
      </w:r>
      <w:r w:rsidRPr="007A7833">
        <w:rPr>
          <w:i/>
          <w:color w:val="auto"/>
          <w:szCs w:val="24"/>
        </w:rPr>
        <w:t>Ireland's great famine and popular politics</w:t>
      </w:r>
      <w:r>
        <w:rPr>
          <w:i/>
          <w:color w:val="auto"/>
          <w:szCs w:val="24"/>
        </w:rPr>
        <w:t xml:space="preserve">, </w:t>
      </w:r>
      <w:r>
        <w:rPr>
          <w:color w:val="auto"/>
          <w:szCs w:val="24"/>
        </w:rPr>
        <w:t>pp. 172-85</w:t>
      </w:r>
      <w:r>
        <w:rPr>
          <w:i/>
          <w:color w:val="auto"/>
          <w:szCs w:val="24"/>
        </w:rPr>
        <w:t xml:space="preserve"> </w:t>
      </w:r>
      <w:r>
        <w:rPr>
          <w:color w:val="auto"/>
          <w:szCs w:val="24"/>
        </w:rPr>
        <w:t>(2015).</w:t>
      </w:r>
    </w:p>
    <w:p w:rsidR="00295585" w:rsidRDefault="00295585" w:rsidP="00295585">
      <w:pPr>
        <w:rPr>
          <w:color w:val="auto"/>
          <w:szCs w:val="24"/>
        </w:rPr>
      </w:pPr>
      <w:r>
        <w:rPr>
          <w:color w:val="auto"/>
          <w:szCs w:val="24"/>
        </w:rPr>
        <w:t xml:space="preserve">REILLY, EILEEN </w:t>
      </w:r>
      <w:r>
        <w:rPr>
          <w:i/>
          <w:color w:val="auto"/>
          <w:szCs w:val="24"/>
        </w:rPr>
        <w:t>et al, ‘</w:t>
      </w:r>
      <w:r w:rsidRPr="001E0CC7">
        <w:rPr>
          <w:color w:val="auto"/>
          <w:szCs w:val="24"/>
        </w:rPr>
        <w:t xml:space="preserve">Building the </w:t>
      </w:r>
      <w:r>
        <w:rPr>
          <w:color w:val="auto"/>
          <w:szCs w:val="24"/>
        </w:rPr>
        <w:t>t</w:t>
      </w:r>
      <w:r w:rsidRPr="001E0CC7">
        <w:rPr>
          <w:color w:val="auto"/>
          <w:szCs w:val="24"/>
        </w:rPr>
        <w:t>owns</w:t>
      </w:r>
      <w:r>
        <w:rPr>
          <w:color w:val="auto"/>
          <w:szCs w:val="24"/>
        </w:rPr>
        <w:t>: t</w:t>
      </w:r>
      <w:r w:rsidRPr="001E0CC7">
        <w:rPr>
          <w:color w:val="auto"/>
          <w:szCs w:val="24"/>
        </w:rPr>
        <w:t xml:space="preserve">he </w:t>
      </w:r>
      <w:r>
        <w:rPr>
          <w:color w:val="auto"/>
          <w:szCs w:val="24"/>
        </w:rPr>
        <w:t>I</w:t>
      </w:r>
      <w:r w:rsidRPr="001E0CC7">
        <w:rPr>
          <w:color w:val="auto"/>
          <w:szCs w:val="24"/>
        </w:rPr>
        <w:t xml:space="preserve">nterrelationship </w:t>
      </w:r>
      <w:r>
        <w:rPr>
          <w:color w:val="auto"/>
          <w:szCs w:val="24"/>
        </w:rPr>
        <w:t>b</w:t>
      </w:r>
      <w:r w:rsidRPr="001E0CC7">
        <w:rPr>
          <w:color w:val="auto"/>
          <w:szCs w:val="24"/>
        </w:rPr>
        <w:t xml:space="preserve">etween </w:t>
      </w:r>
      <w:r>
        <w:rPr>
          <w:color w:val="auto"/>
          <w:szCs w:val="24"/>
        </w:rPr>
        <w:t>w</w:t>
      </w:r>
      <w:r w:rsidRPr="001E0CC7">
        <w:rPr>
          <w:color w:val="auto"/>
          <w:szCs w:val="24"/>
        </w:rPr>
        <w:t xml:space="preserve">oodland </w:t>
      </w:r>
      <w:r>
        <w:rPr>
          <w:color w:val="auto"/>
          <w:szCs w:val="24"/>
        </w:rPr>
        <w:t>h</w:t>
      </w:r>
      <w:r w:rsidRPr="001E0CC7">
        <w:rPr>
          <w:color w:val="auto"/>
          <w:szCs w:val="24"/>
        </w:rPr>
        <w:t xml:space="preserve">istory and </w:t>
      </w:r>
      <w:r>
        <w:rPr>
          <w:color w:val="auto"/>
          <w:szCs w:val="24"/>
        </w:rPr>
        <w:t>u</w:t>
      </w:r>
      <w:r w:rsidRPr="001E0CC7">
        <w:rPr>
          <w:color w:val="auto"/>
          <w:szCs w:val="24"/>
        </w:rPr>
        <w:t xml:space="preserve">rban </w:t>
      </w:r>
      <w:r>
        <w:rPr>
          <w:color w:val="auto"/>
          <w:szCs w:val="24"/>
        </w:rPr>
        <w:t>l</w:t>
      </w:r>
      <w:r w:rsidRPr="001E0CC7">
        <w:rPr>
          <w:color w:val="auto"/>
          <w:szCs w:val="24"/>
        </w:rPr>
        <w:t>ife in Viking Age Ireland</w:t>
      </w:r>
      <w:r>
        <w:rPr>
          <w:color w:val="auto"/>
          <w:szCs w:val="24"/>
        </w:rPr>
        <w:t>’, in J</w:t>
      </w:r>
      <w:r>
        <w:rPr>
          <w:color w:val="auto"/>
        </w:rPr>
        <w:t xml:space="preserve">ervis, Broderick and Sologestoa (eds), </w:t>
      </w:r>
      <w:r w:rsidRPr="00FF68CF">
        <w:rPr>
          <w:i/>
          <w:color w:val="auto"/>
          <w:szCs w:val="24"/>
        </w:rPr>
        <w:t>Objects, environment, and everyday life in medieval Europe</w:t>
      </w:r>
      <w:r>
        <w:rPr>
          <w:i/>
          <w:color w:val="auto"/>
          <w:szCs w:val="24"/>
        </w:rPr>
        <w:t xml:space="preserve">, </w:t>
      </w:r>
      <w:r>
        <w:rPr>
          <w:color w:val="auto"/>
          <w:szCs w:val="24"/>
        </w:rPr>
        <w:t>pp. 67-92.</w:t>
      </w:r>
    </w:p>
    <w:p w:rsidR="00295585" w:rsidRDefault="00295585" w:rsidP="00295585">
      <w:pPr>
        <w:rPr>
          <w:color w:val="auto"/>
          <w:szCs w:val="24"/>
        </w:rPr>
      </w:pPr>
      <w:r>
        <w:rPr>
          <w:color w:val="auto"/>
        </w:rPr>
        <w:t>REYNOLDS, REBECCA, ‘</w:t>
      </w:r>
      <w:r w:rsidRPr="008731CC">
        <w:rPr>
          <w:color w:val="auto"/>
          <w:szCs w:val="24"/>
        </w:rPr>
        <w:t xml:space="preserve">The </w:t>
      </w:r>
      <w:r>
        <w:rPr>
          <w:color w:val="auto"/>
          <w:szCs w:val="24"/>
        </w:rPr>
        <w:t>s</w:t>
      </w:r>
      <w:r w:rsidRPr="008731CC">
        <w:rPr>
          <w:color w:val="auto"/>
          <w:szCs w:val="24"/>
        </w:rPr>
        <w:t xml:space="preserve">ocial </w:t>
      </w:r>
      <w:r>
        <w:rPr>
          <w:color w:val="auto"/>
          <w:szCs w:val="24"/>
        </w:rPr>
        <w:t>c</w:t>
      </w:r>
      <w:r w:rsidRPr="008731CC">
        <w:rPr>
          <w:color w:val="auto"/>
          <w:szCs w:val="24"/>
        </w:rPr>
        <w:t xml:space="preserve">omplexities of </w:t>
      </w:r>
      <w:r>
        <w:rPr>
          <w:color w:val="auto"/>
          <w:szCs w:val="24"/>
        </w:rPr>
        <w:t>e</w:t>
      </w:r>
      <w:r w:rsidRPr="008731CC">
        <w:rPr>
          <w:color w:val="auto"/>
          <w:szCs w:val="24"/>
        </w:rPr>
        <w:t xml:space="preserve">arly </w:t>
      </w:r>
      <w:r>
        <w:rPr>
          <w:color w:val="auto"/>
          <w:szCs w:val="24"/>
        </w:rPr>
        <w:t>m</w:t>
      </w:r>
      <w:r w:rsidRPr="008731CC">
        <w:rPr>
          <w:color w:val="auto"/>
          <w:szCs w:val="24"/>
        </w:rPr>
        <w:t xml:space="preserve">arine </w:t>
      </w:r>
      <w:r>
        <w:rPr>
          <w:color w:val="auto"/>
          <w:szCs w:val="24"/>
        </w:rPr>
        <w:t>f</w:t>
      </w:r>
      <w:r w:rsidRPr="008731CC">
        <w:rPr>
          <w:color w:val="auto"/>
          <w:szCs w:val="24"/>
        </w:rPr>
        <w:t xml:space="preserve">ish </w:t>
      </w:r>
      <w:r>
        <w:rPr>
          <w:color w:val="auto"/>
          <w:szCs w:val="24"/>
        </w:rPr>
        <w:t>c</w:t>
      </w:r>
      <w:r w:rsidRPr="008731CC">
        <w:rPr>
          <w:color w:val="auto"/>
          <w:szCs w:val="24"/>
        </w:rPr>
        <w:t>onsumption</w:t>
      </w:r>
      <w:r>
        <w:rPr>
          <w:color w:val="auto"/>
          <w:szCs w:val="24"/>
        </w:rPr>
        <w:t>: n</w:t>
      </w:r>
      <w:r w:rsidRPr="008731CC">
        <w:rPr>
          <w:color w:val="auto"/>
          <w:szCs w:val="24"/>
        </w:rPr>
        <w:t xml:space="preserve">ew </w:t>
      </w:r>
      <w:r>
        <w:rPr>
          <w:color w:val="auto"/>
          <w:szCs w:val="24"/>
        </w:rPr>
        <w:t>e</w:t>
      </w:r>
      <w:r w:rsidRPr="008731CC">
        <w:rPr>
          <w:color w:val="auto"/>
          <w:szCs w:val="24"/>
        </w:rPr>
        <w:t xml:space="preserve">vidence from </w:t>
      </w:r>
      <w:r>
        <w:rPr>
          <w:color w:val="auto"/>
          <w:szCs w:val="24"/>
        </w:rPr>
        <w:t>s</w:t>
      </w:r>
      <w:r w:rsidRPr="008731CC">
        <w:rPr>
          <w:color w:val="auto"/>
          <w:szCs w:val="24"/>
        </w:rPr>
        <w:t>outheast England</w:t>
      </w:r>
      <w:r>
        <w:rPr>
          <w:color w:val="auto"/>
          <w:szCs w:val="24"/>
        </w:rPr>
        <w:t>’, in B</w:t>
      </w:r>
      <w:r>
        <w:rPr>
          <w:color w:val="auto"/>
        </w:rPr>
        <w:t xml:space="preserve">arrett and Orton (eds), </w:t>
      </w:r>
      <w:r w:rsidRPr="00F40ED9">
        <w:rPr>
          <w:i/>
          <w:color w:val="auto"/>
          <w:szCs w:val="24"/>
        </w:rPr>
        <w:t>Cod and herring: the archaeology and history of medieval sea fishing</w:t>
      </w:r>
      <w:r>
        <w:rPr>
          <w:i/>
          <w:color w:val="auto"/>
          <w:szCs w:val="24"/>
        </w:rPr>
        <w:t xml:space="preserve">, </w:t>
      </w:r>
      <w:r>
        <w:rPr>
          <w:color w:val="auto"/>
          <w:szCs w:val="24"/>
        </w:rPr>
        <w:t>pp. 215-20.</w:t>
      </w:r>
    </w:p>
    <w:p w:rsidR="00295585" w:rsidRDefault="00295585" w:rsidP="00295585">
      <w:pPr>
        <w:rPr>
          <w:color w:val="auto"/>
          <w:szCs w:val="24"/>
        </w:rPr>
      </w:pPr>
      <w:r>
        <w:rPr>
          <w:color w:val="auto"/>
          <w:szCs w:val="24"/>
        </w:rPr>
        <w:t xml:space="preserve">RICHARDSON, FRANCES, ‘The enclosure of the commons and wastes in Nantconwy, North Wales, 1540 to 1900’, </w:t>
      </w:r>
      <w:r>
        <w:rPr>
          <w:i/>
          <w:color w:val="auto"/>
          <w:szCs w:val="24"/>
        </w:rPr>
        <w:t xml:space="preserve">AgHR, </w:t>
      </w:r>
      <w:r w:rsidRPr="00EB7819">
        <w:rPr>
          <w:color w:val="auto"/>
          <w:szCs w:val="24"/>
        </w:rPr>
        <w:t>65, pp. 49-73.</w:t>
      </w:r>
    </w:p>
    <w:p w:rsidR="00295585" w:rsidRDefault="00295585" w:rsidP="00295585">
      <w:r>
        <w:rPr>
          <w:color w:val="auto"/>
          <w:szCs w:val="24"/>
        </w:rPr>
        <w:t>RIDEN, PHILIP, ‘</w:t>
      </w:r>
      <w:r w:rsidRPr="00B927DE">
        <w:rPr>
          <w:color w:val="auto"/>
          <w:szCs w:val="24"/>
        </w:rPr>
        <w:t>The household accounts of the Cavendish family of Hardwick</w:t>
      </w:r>
      <w:r>
        <w:rPr>
          <w:color w:val="auto"/>
          <w:szCs w:val="24"/>
        </w:rPr>
        <w:t xml:space="preserve">’, </w:t>
      </w:r>
      <w:r>
        <w:rPr>
          <w:i/>
        </w:rPr>
        <w:t>Derbys. Archaeol. J</w:t>
      </w:r>
      <w:r>
        <w:t>., 136, pp. 83-110.</w:t>
      </w:r>
    </w:p>
    <w:p w:rsidR="00295585" w:rsidRPr="00834CDA" w:rsidRDefault="00295585" w:rsidP="00295585">
      <w:pPr>
        <w:rPr>
          <w:color w:val="auto"/>
          <w:szCs w:val="24"/>
        </w:rPr>
      </w:pPr>
      <w:r>
        <w:t>—, ‘</w:t>
      </w:r>
      <w:r w:rsidRPr="00834CDA">
        <w:rPr>
          <w:color w:val="auto"/>
          <w:szCs w:val="24"/>
        </w:rPr>
        <w:t xml:space="preserve">The </w:t>
      </w:r>
      <w:r>
        <w:rPr>
          <w:color w:val="auto"/>
          <w:szCs w:val="24"/>
        </w:rPr>
        <w:t>h</w:t>
      </w:r>
      <w:r w:rsidRPr="00834CDA">
        <w:rPr>
          <w:color w:val="auto"/>
          <w:szCs w:val="24"/>
        </w:rPr>
        <w:t xml:space="preserve">ousehold at Hardwick in the </w:t>
      </w:r>
      <w:r>
        <w:rPr>
          <w:color w:val="auto"/>
          <w:szCs w:val="24"/>
        </w:rPr>
        <w:t>s</w:t>
      </w:r>
      <w:r w:rsidRPr="00834CDA">
        <w:rPr>
          <w:color w:val="auto"/>
          <w:szCs w:val="24"/>
        </w:rPr>
        <w:t xml:space="preserve">eventeenth </w:t>
      </w:r>
      <w:r>
        <w:rPr>
          <w:color w:val="auto"/>
          <w:szCs w:val="24"/>
        </w:rPr>
        <w:t>c</w:t>
      </w:r>
      <w:r w:rsidRPr="00834CDA">
        <w:rPr>
          <w:color w:val="auto"/>
          <w:szCs w:val="24"/>
        </w:rPr>
        <w:t>entury</w:t>
      </w:r>
      <w:r>
        <w:rPr>
          <w:color w:val="auto"/>
          <w:szCs w:val="24"/>
        </w:rPr>
        <w:t xml:space="preserve">’, in </w:t>
      </w:r>
      <w:r>
        <w:rPr>
          <w:color w:val="auto"/>
        </w:rPr>
        <w:t xml:space="preserve">Adshead and Taylor (eds), </w:t>
      </w:r>
      <w:r w:rsidRPr="00D5163E">
        <w:rPr>
          <w:i/>
          <w:color w:val="auto"/>
          <w:szCs w:val="24"/>
        </w:rPr>
        <w:t>Hardwick Hall: a great old castle of romance</w:t>
      </w:r>
      <w:r>
        <w:rPr>
          <w:i/>
          <w:color w:val="auto"/>
          <w:szCs w:val="24"/>
        </w:rPr>
        <w:t xml:space="preserve">, </w:t>
      </w:r>
      <w:r>
        <w:rPr>
          <w:color w:val="auto"/>
          <w:szCs w:val="24"/>
        </w:rPr>
        <w:t>pp. 133-45.</w:t>
      </w:r>
    </w:p>
    <w:p w:rsidR="00295585" w:rsidRPr="00EB7819" w:rsidRDefault="00295585" w:rsidP="00295585">
      <w:pPr>
        <w:rPr>
          <w:color w:val="auto"/>
          <w:szCs w:val="24"/>
        </w:rPr>
      </w:pPr>
      <w:r>
        <w:rPr>
          <w:color w:val="auto"/>
          <w:szCs w:val="24"/>
        </w:rPr>
        <w:t xml:space="preserve">RITCHIE, ELIZABETH, ‘Feeding in the forest: how Scottish settlers learned to raise livestock in the old-growth forests of Upper Canada, 1814 to 1850’, </w:t>
      </w:r>
      <w:r>
        <w:rPr>
          <w:i/>
          <w:color w:val="auto"/>
          <w:szCs w:val="24"/>
        </w:rPr>
        <w:t xml:space="preserve">AgHR, </w:t>
      </w:r>
      <w:r>
        <w:rPr>
          <w:color w:val="auto"/>
          <w:szCs w:val="24"/>
        </w:rPr>
        <w:t>65, pp. 74-93.</w:t>
      </w:r>
    </w:p>
    <w:p w:rsidR="00295585" w:rsidRDefault="00295585" w:rsidP="00295585">
      <w:pPr>
        <w:rPr>
          <w:color w:val="auto"/>
          <w:szCs w:val="24"/>
        </w:rPr>
      </w:pPr>
      <w:r>
        <w:rPr>
          <w:color w:val="auto"/>
          <w:szCs w:val="24"/>
        </w:rPr>
        <w:t>ROBERSON, IAIN J., ‘</w:t>
      </w:r>
      <w:r w:rsidRPr="008D0F4A">
        <w:rPr>
          <w:color w:val="auto"/>
          <w:szCs w:val="24"/>
        </w:rPr>
        <w:t>Spaces of assertion: informal land occupations in the Scottish Highlands after 1914</w:t>
      </w:r>
      <w:r>
        <w:rPr>
          <w:color w:val="auto"/>
          <w:szCs w:val="24"/>
        </w:rPr>
        <w:t xml:space="preserve">’, </w:t>
      </w:r>
      <w:r>
        <w:rPr>
          <w:i/>
          <w:color w:val="auto"/>
          <w:szCs w:val="24"/>
        </w:rPr>
        <w:t xml:space="preserve">J. Historical Geography, </w:t>
      </w:r>
      <w:r>
        <w:rPr>
          <w:color w:val="auto"/>
          <w:szCs w:val="24"/>
        </w:rPr>
        <w:t>53, pp. 45-53.</w:t>
      </w:r>
    </w:p>
    <w:p w:rsidR="00295585" w:rsidRDefault="00295585" w:rsidP="00295585">
      <w:pPr>
        <w:rPr>
          <w:color w:val="auto"/>
          <w:szCs w:val="24"/>
        </w:rPr>
      </w:pPr>
      <w:r>
        <w:rPr>
          <w:color w:val="auto"/>
          <w:szCs w:val="24"/>
        </w:rPr>
        <w:t>ROBERTS, PETER, ‘</w:t>
      </w:r>
      <w:r w:rsidRPr="00FF564F">
        <w:rPr>
          <w:color w:val="auto"/>
          <w:szCs w:val="24"/>
        </w:rPr>
        <w:t>1851 and after</w:t>
      </w:r>
      <w:r>
        <w:rPr>
          <w:color w:val="auto"/>
          <w:szCs w:val="24"/>
        </w:rPr>
        <w:t>: t</w:t>
      </w:r>
      <w:r w:rsidRPr="00FF564F">
        <w:rPr>
          <w:color w:val="auto"/>
          <w:szCs w:val="24"/>
        </w:rPr>
        <w:t>he New Forest at war</w:t>
      </w:r>
      <w:r>
        <w:rPr>
          <w:color w:val="auto"/>
          <w:szCs w:val="24"/>
        </w:rPr>
        <w:t xml:space="preserve">’, </w:t>
      </w:r>
      <w:r>
        <w:rPr>
          <w:i/>
          <w:color w:val="auto"/>
          <w:szCs w:val="24"/>
        </w:rPr>
        <w:t xml:space="preserve">Southern Hist., </w:t>
      </w:r>
      <w:r>
        <w:rPr>
          <w:color w:val="auto"/>
          <w:szCs w:val="24"/>
        </w:rPr>
        <w:t>38, pp. 174-84.</w:t>
      </w:r>
    </w:p>
    <w:p w:rsidR="00295585" w:rsidRPr="003F1976" w:rsidRDefault="00295585" w:rsidP="00295585">
      <w:pPr>
        <w:rPr>
          <w:color w:val="auto"/>
          <w:szCs w:val="24"/>
        </w:rPr>
      </w:pPr>
      <w:r>
        <w:rPr>
          <w:color w:val="auto"/>
          <w:szCs w:val="24"/>
        </w:rPr>
        <w:t>ROBINSON, PETER W., ‘</w:t>
      </w:r>
      <w:r w:rsidRPr="003F1976">
        <w:rPr>
          <w:color w:val="auto"/>
          <w:szCs w:val="24"/>
        </w:rPr>
        <w:t xml:space="preserve">Walking through </w:t>
      </w:r>
      <w:r>
        <w:rPr>
          <w:color w:val="auto"/>
          <w:szCs w:val="24"/>
        </w:rPr>
        <w:t>h</w:t>
      </w:r>
      <w:r w:rsidRPr="003F1976">
        <w:rPr>
          <w:color w:val="auto"/>
          <w:szCs w:val="24"/>
        </w:rPr>
        <w:t>istory</w:t>
      </w:r>
      <w:r>
        <w:rPr>
          <w:color w:val="auto"/>
          <w:szCs w:val="24"/>
        </w:rPr>
        <w:t>: S</w:t>
      </w:r>
      <w:r w:rsidRPr="003F1976">
        <w:rPr>
          <w:color w:val="auto"/>
          <w:szCs w:val="24"/>
        </w:rPr>
        <w:t>kircoat windmills and other nearby industrial sites</w:t>
      </w:r>
      <w:r>
        <w:rPr>
          <w:color w:val="auto"/>
          <w:szCs w:val="24"/>
        </w:rPr>
        <w:t xml:space="preserve">’, </w:t>
      </w:r>
      <w:r>
        <w:rPr>
          <w:i/>
          <w:color w:val="auto"/>
          <w:szCs w:val="24"/>
        </w:rPr>
        <w:t xml:space="preserve">Trans. Halifax Antiquarian Soc., </w:t>
      </w:r>
      <w:r>
        <w:rPr>
          <w:color w:val="auto"/>
          <w:szCs w:val="24"/>
        </w:rPr>
        <w:t>24, pp. 143-60.</w:t>
      </w:r>
    </w:p>
    <w:p w:rsidR="00295585" w:rsidRPr="006A7C4A" w:rsidRDefault="00295585" w:rsidP="00295585">
      <w:pPr>
        <w:rPr>
          <w:color w:val="auto"/>
        </w:rPr>
      </w:pPr>
      <w:r w:rsidRPr="006A7C4A">
        <w:rPr>
          <w:color w:val="auto"/>
        </w:rPr>
        <w:t xml:space="preserve">ROLLISON, DAVID, ‘“The fellowship of the town”: constituting the commonalty of an English country town, Cirencester </w:t>
      </w:r>
      <w:r w:rsidRPr="006A7C4A">
        <w:rPr>
          <w:i/>
          <w:color w:val="auto"/>
        </w:rPr>
        <w:t>c.</w:t>
      </w:r>
      <w:r w:rsidRPr="006A7C4A">
        <w:rPr>
          <w:color w:val="auto"/>
        </w:rPr>
        <w:t xml:space="preserve">1200-1800’, in Bowen and Brown (eds), </w:t>
      </w:r>
      <w:r w:rsidRPr="006A7C4A">
        <w:rPr>
          <w:i/>
          <w:color w:val="auto"/>
        </w:rPr>
        <w:t xml:space="preserve">Custom and commercialisation in English rural society: revisiting Tawney and Postan, </w:t>
      </w:r>
      <w:r w:rsidRPr="006A7C4A">
        <w:rPr>
          <w:color w:val="auto"/>
        </w:rPr>
        <w:t>pp. 225-49.</w:t>
      </w:r>
    </w:p>
    <w:p w:rsidR="00295585" w:rsidRDefault="00295585" w:rsidP="00295585">
      <w:pPr>
        <w:rPr>
          <w:color w:val="auto"/>
        </w:rPr>
      </w:pPr>
      <w:r w:rsidRPr="006A7C4A">
        <w:rPr>
          <w:color w:val="auto"/>
        </w:rPr>
        <w:t xml:space="preserve">SANDALL, SIMON, ‘Custom, common right and commercialisation in the Forest of Dean, </w:t>
      </w:r>
      <w:r w:rsidRPr="006A7C4A">
        <w:rPr>
          <w:i/>
          <w:color w:val="auto"/>
        </w:rPr>
        <w:t>c.</w:t>
      </w:r>
      <w:r w:rsidRPr="006A7C4A">
        <w:rPr>
          <w:color w:val="auto"/>
        </w:rPr>
        <w:t xml:space="preserve">1605-40’, in Bowen and Brown (eds), </w:t>
      </w:r>
      <w:r w:rsidRPr="006A7C4A">
        <w:rPr>
          <w:i/>
          <w:color w:val="auto"/>
        </w:rPr>
        <w:t xml:space="preserve">Custom and commercialisation in English rural society: revisiting Tawney and Postan, </w:t>
      </w:r>
      <w:r w:rsidRPr="006A7C4A">
        <w:rPr>
          <w:color w:val="auto"/>
        </w:rPr>
        <w:t>pp. 161-78.</w:t>
      </w:r>
    </w:p>
    <w:p w:rsidR="00295585" w:rsidRPr="009948E5" w:rsidRDefault="00295585" w:rsidP="00295585">
      <w:pPr>
        <w:rPr>
          <w:color w:val="auto"/>
          <w:szCs w:val="24"/>
        </w:rPr>
      </w:pPr>
      <w:r>
        <w:rPr>
          <w:color w:val="auto"/>
        </w:rPr>
        <w:t>SANDBERG, JULIANNE, ‘</w:t>
      </w:r>
      <w:r w:rsidRPr="009948E5">
        <w:rPr>
          <w:color w:val="auto"/>
          <w:szCs w:val="24"/>
        </w:rPr>
        <w:t xml:space="preserve">The georgic mode and </w:t>
      </w:r>
      <w:r>
        <w:rPr>
          <w:color w:val="auto"/>
          <w:szCs w:val="24"/>
        </w:rPr>
        <w:t>‘</w:t>
      </w:r>
      <w:r w:rsidRPr="009948E5">
        <w:rPr>
          <w:color w:val="auto"/>
          <w:szCs w:val="24"/>
        </w:rPr>
        <w:t>poor labours</w:t>
      </w:r>
      <w:r>
        <w:rPr>
          <w:color w:val="auto"/>
          <w:szCs w:val="24"/>
        </w:rPr>
        <w:t xml:space="preserve">’ </w:t>
      </w:r>
      <w:r w:rsidRPr="009948E5">
        <w:rPr>
          <w:color w:val="auto"/>
          <w:szCs w:val="24"/>
        </w:rPr>
        <w:t>of George Herbert</w:t>
      </w:r>
      <w:r>
        <w:rPr>
          <w:color w:val="auto"/>
          <w:szCs w:val="24"/>
        </w:rPr>
        <w:t xml:space="preserve">’, </w:t>
      </w:r>
      <w:r>
        <w:rPr>
          <w:i/>
          <w:color w:val="auto"/>
          <w:szCs w:val="24"/>
        </w:rPr>
        <w:t xml:space="preserve">Renaissance Stud., </w:t>
      </w:r>
      <w:r>
        <w:rPr>
          <w:color w:val="auto"/>
          <w:szCs w:val="24"/>
        </w:rPr>
        <w:t>30, pp. 218-35.</w:t>
      </w:r>
    </w:p>
    <w:p w:rsidR="00295585" w:rsidRPr="006A7C4A" w:rsidRDefault="00295585" w:rsidP="00295585">
      <w:pPr>
        <w:rPr>
          <w:color w:val="auto"/>
        </w:rPr>
      </w:pPr>
      <w:r w:rsidRPr="006A7C4A">
        <w:rPr>
          <w:color w:val="auto"/>
        </w:rPr>
        <w:t>SAPOZNIK, ALEXANDRA, ‘Rural industry and the peasant agrarian economy: a study of the iron industry in medieval England</w:t>
      </w:r>
      <w:r>
        <w:rPr>
          <w:color w:val="auto"/>
        </w:rPr>
        <w:t>’</w:t>
      </w:r>
      <w:r w:rsidRPr="006A7C4A">
        <w:rPr>
          <w:color w:val="auto"/>
        </w:rPr>
        <w:t xml:space="preserve">, in Bowen and Brown (eds), </w:t>
      </w:r>
      <w:r w:rsidRPr="006A7C4A">
        <w:rPr>
          <w:i/>
          <w:color w:val="auto"/>
        </w:rPr>
        <w:t xml:space="preserve">Custom and commercialisation in English rural society: revisiting Tawney and Postan, </w:t>
      </w:r>
      <w:r w:rsidRPr="006A7C4A">
        <w:rPr>
          <w:color w:val="auto"/>
        </w:rPr>
        <w:t>pp. 36-50.</w:t>
      </w:r>
    </w:p>
    <w:p w:rsidR="00295585" w:rsidRDefault="00295585" w:rsidP="00295585">
      <w:pPr>
        <w:rPr>
          <w:color w:val="auto"/>
        </w:rPr>
      </w:pPr>
      <w:r w:rsidRPr="006A7C4A">
        <w:rPr>
          <w:color w:val="auto"/>
        </w:rPr>
        <w:t xml:space="preserve">SAYER, KAREN, ‘Rats’, </w:t>
      </w:r>
      <w:r w:rsidRPr="006A7C4A">
        <w:rPr>
          <w:i/>
          <w:color w:val="auto"/>
        </w:rPr>
        <w:t xml:space="preserve">Rural Hist. Today, </w:t>
      </w:r>
      <w:r w:rsidRPr="006A7C4A">
        <w:rPr>
          <w:color w:val="auto"/>
        </w:rPr>
        <w:t>30, pp. 102.</w:t>
      </w:r>
    </w:p>
    <w:p w:rsidR="00295585" w:rsidRPr="00781108" w:rsidRDefault="00295585" w:rsidP="00295585">
      <w:pPr>
        <w:rPr>
          <w:color w:val="auto"/>
          <w:szCs w:val="24"/>
        </w:rPr>
      </w:pPr>
      <w:r>
        <w:rPr>
          <w:color w:val="auto"/>
        </w:rPr>
        <w:t>SCHIFF, RANDY P., ‘</w:t>
      </w:r>
      <w:r w:rsidRPr="00781108">
        <w:rPr>
          <w:color w:val="auto"/>
          <w:szCs w:val="24"/>
        </w:rPr>
        <w:t>Physician and the forester: Virginia, venison, and the biopolitics of vital property</w:t>
      </w:r>
      <w:r>
        <w:rPr>
          <w:color w:val="auto"/>
          <w:szCs w:val="24"/>
        </w:rPr>
        <w:t xml:space="preserve">’, in Schiff and Taylor (eds), </w:t>
      </w:r>
      <w:r w:rsidRPr="00B0643E">
        <w:rPr>
          <w:i/>
          <w:color w:val="auto"/>
          <w:szCs w:val="24"/>
        </w:rPr>
        <w:t>The politics of ecology: land, life, and law in medieval Britain</w:t>
      </w:r>
      <w:r>
        <w:rPr>
          <w:i/>
          <w:color w:val="auto"/>
          <w:szCs w:val="24"/>
        </w:rPr>
        <w:t xml:space="preserve">, </w:t>
      </w:r>
      <w:r>
        <w:rPr>
          <w:color w:val="auto"/>
          <w:szCs w:val="24"/>
        </w:rPr>
        <w:t>pp. 82-106.</w:t>
      </w:r>
    </w:p>
    <w:p w:rsidR="00295585" w:rsidRDefault="00295585" w:rsidP="00295585">
      <w:pPr>
        <w:rPr>
          <w:color w:val="auto"/>
          <w:szCs w:val="24"/>
        </w:rPr>
      </w:pPr>
      <w:r>
        <w:rPr>
          <w:color w:val="auto"/>
        </w:rPr>
        <w:t>SCHIFF, RANDY P. and TAYLOR, JOSEPH, ‘</w:t>
      </w:r>
      <w:r w:rsidRPr="008E6726">
        <w:rPr>
          <w:color w:val="auto"/>
          <w:szCs w:val="24"/>
        </w:rPr>
        <w:t>The politics of ecology: land, life, and law in medieval Britain</w:t>
      </w:r>
      <w:r>
        <w:rPr>
          <w:color w:val="auto"/>
          <w:szCs w:val="24"/>
        </w:rPr>
        <w:t xml:space="preserve">’, in Schiff and Taylor (eds), </w:t>
      </w:r>
      <w:r w:rsidRPr="00B0643E">
        <w:rPr>
          <w:i/>
          <w:color w:val="auto"/>
          <w:szCs w:val="24"/>
        </w:rPr>
        <w:t>The politics of ecology: land, life, and law in medieval Britain</w:t>
      </w:r>
      <w:r>
        <w:rPr>
          <w:i/>
          <w:color w:val="auto"/>
          <w:szCs w:val="24"/>
        </w:rPr>
        <w:t xml:space="preserve">, </w:t>
      </w:r>
      <w:r>
        <w:rPr>
          <w:color w:val="auto"/>
          <w:szCs w:val="24"/>
        </w:rPr>
        <w:t>pp. 1-32.</w:t>
      </w:r>
    </w:p>
    <w:p w:rsidR="00295585" w:rsidRDefault="00295585" w:rsidP="00295585">
      <w:pPr>
        <w:rPr>
          <w:color w:val="auto"/>
          <w:szCs w:val="24"/>
        </w:rPr>
      </w:pPr>
      <w:r>
        <w:rPr>
          <w:color w:val="auto"/>
          <w:szCs w:val="24"/>
        </w:rPr>
        <w:t>SCHOFIELD, PHILLIPP R., ‘</w:t>
      </w:r>
      <w:r w:rsidRPr="007F17B5">
        <w:rPr>
          <w:color w:val="auto"/>
          <w:szCs w:val="24"/>
        </w:rPr>
        <w:t>Dealing in crisis: external credit and the early fourteenth-century English village</w:t>
      </w:r>
      <w:r>
        <w:rPr>
          <w:color w:val="auto"/>
          <w:szCs w:val="24"/>
        </w:rPr>
        <w:t>’, in A</w:t>
      </w:r>
      <w:r>
        <w:rPr>
          <w:color w:val="auto"/>
        </w:rPr>
        <w:t xml:space="preserve">llen, Davies and Bolton (eds), </w:t>
      </w:r>
      <w:r w:rsidRPr="001B6755">
        <w:rPr>
          <w:i/>
          <w:color w:val="auto"/>
          <w:szCs w:val="24"/>
        </w:rPr>
        <w:t>Medieval merchants and money: essays in honour of James L. Bolton</w:t>
      </w:r>
      <w:r>
        <w:rPr>
          <w:i/>
          <w:color w:val="auto"/>
          <w:szCs w:val="24"/>
        </w:rPr>
        <w:t xml:space="preserve">, </w:t>
      </w:r>
      <w:r>
        <w:rPr>
          <w:color w:val="auto"/>
          <w:szCs w:val="24"/>
        </w:rPr>
        <w:t>pp. 253-70.</w:t>
      </w:r>
    </w:p>
    <w:p w:rsidR="00295585" w:rsidRPr="007C1E13" w:rsidRDefault="00295585" w:rsidP="00295585">
      <w:pPr>
        <w:rPr>
          <w:color w:val="auto"/>
          <w:szCs w:val="24"/>
        </w:rPr>
      </w:pPr>
      <w:r>
        <w:rPr>
          <w:color w:val="auto"/>
          <w:szCs w:val="24"/>
        </w:rPr>
        <w:t>SCOTT, ELIZABETH A</w:t>
      </w:r>
      <w:r w:rsidRPr="007C1E13">
        <w:rPr>
          <w:color w:val="auto"/>
          <w:szCs w:val="24"/>
        </w:rPr>
        <w:t xml:space="preserve">., </w:t>
      </w:r>
      <w:r>
        <w:rPr>
          <w:color w:val="auto"/>
          <w:szCs w:val="24"/>
        </w:rPr>
        <w:t>‘“</w:t>
      </w:r>
      <w:r w:rsidRPr="007C1E13">
        <w:rPr>
          <w:color w:val="auto"/>
          <w:szCs w:val="24"/>
        </w:rPr>
        <w:t xml:space="preserve">United </w:t>
      </w:r>
      <w:r>
        <w:rPr>
          <w:color w:val="auto"/>
          <w:szCs w:val="24"/>
        </w:rPr>
        <w:t>i</w:t>
      </w:r>
      <w:r w:rsidRPr="007C1E13">
        <w:rPr>
          <w:color w:val="auto"/>
          <w:szCs w:val="24"/>
        </w:rPr>
        <w:t xml:space="preserve">dle </w:t>
      </w:r>
      <w:r>
        <w:rPr>
          <w:color w:val="auto"/>
          <w:szCs w:val="24"/>
        </w:rPr>
        <w:t>m</w:t>
      </w:r>
      <w:r w:rsidRPr="007C1E13">
        <w:rPr>
          <w:color w:val="auto"/>
          <w:szCs w:val="24"/>
        </w:rPr>
        <w:t xml:space="preserve">en with </w:t>
      </w:r>
      <w:r>
        <w:rPr>
          <w:color w:val="auto"/>
          <w:szCs w:val="24"/>
        </w:rPr>
        <w:t>i</w:t>
      </w:r>
      <w:r w:rsidRPr="007C1E13">
        <w:rPr>
          <w:color w:val="auto"/>
          <w:szCs w:val="24"/>
        </w:rPr>
        <w:t xml:space="preserve">dle </w:t>
      </w:r>
      <w:r>
        <w:rPr>
          <w:color w:val="auto"/>
          <w:szCs w:val="24"/>
        </w:rPr>
        <w:t>l</w:t>
      </w:r>
      <w:r w:rsidRPr="007C1E13">
        <w:rPr>
          <w:color w:val="auto"/>
          <w:szCs w:val="24"/>
        </w:rPr>
        <w:t>and</w:t>
      </w:r>
      <w:r>
        <w:rPr>
          <w:color w:val="auto"/>
          <w:szCs w:val="24"/>
        </w:rPr>
        <w:t>”: t</w:t>
      </w:r>
      <w:r w:rsidRPr="007C1E13">
        <w:rPr>
          <w:color w:val="auto"/>
          <w:szCs w:val="24"/>
        </w:rPr>
        <w:t xml:space="preserve">he </w:t>
      </w:r>
      <w:r>
        <w:rPr>
          <w:color w:val="auto"/>
          <w:szCs w:val="24"/>
        </w:rPr>
        <w:t>e</w:t>
      </w:r>
      <w:r w:rsidRPr="007C1E13">
        <w:rPr>
          <w:color w:val="auto"/>
          <w:szCs w:val="24"/>
        </w:rPr>
        <w:t xml:space="preserve">volution of the Hollesley Bay Training Farm </w:t>
      </w:r>
      <w:r>
        <w:rPr>
          <w:color w:val="auto"/>
          <w:szCs w:val="24"/>
        </w:rPr>
        <w:t>e</w:t>
      </w:r>
      <w:r w:rsidRPr="007C1E13">
        <w:rPr>
          <w:color w:val="auto"/>
          <w:szCs w:val="24"/>
        </w:rPr>
        <w:t xml:space="preserve">xperiment for the London </w:t>
      </w:r>
      <w:r>
        <w:rPr>
          <w:color w:val="auto"/>
          <w:szCs w:val="24"/>
        </w:rPr>
        <w:t>u</w:t>
      </w:r>
      <w:r w:rsidRPr="007C1E13">
        <w:rPr>
          <w:color w:val="auto"/>
          <w:szCs w:val="24"/>
        </w:rPr>
        <w:t>nemployed, 1905-1908</w:t>
      </w:r>
      <w:r>
        <w:rPr>
          <w:color w:val="auto"/>
          <w:szCs w:val="24"/>
        </w:rPr>
        <w:t>’, in A</w:t>
      </w:r>
      <w:r>
        <w:rPr>
          <w:color w:val="auto"/>
        </w:rPr>
        <w:t xml:space="preserve">lthammer, Raphael and Stazic-Wendt (eds), </w:t>
      </w:r>
      <w:r w:rsidRPr="00877582">
        <w:rPr>
          <w:i/>
          <w:color w:val="auto"/>
          <w:szCs w:val="24"/>
        </w:rPr>
        <w:t>Rescuing the vulnerable</w:t>
      </w:r>
      <w:r>
        <w:rPr>
          <w:i/>
          <w:color w:val="auto"/>
          <w:szCs w:val="24"/>
        </w:rPr>
        <w:t xml:space="preserve">: </w:t>
      </w:r>
      <w:r w:rsidRPr="00877582">
        <w:rPr>
          <w:i/>
          <w:color w:val="auto"/>
          <w:szCs w:val="24"/>
        </w:rPr>
        <w:t>poverty, welfare and social ties in modern Europe</w:t>
      </w:r>
      <w:r>
        <w:rPr>
          <w:i/>
          <w:color w:val="auto"/>
          <w:szCs w:val="24"/>
        </w:rPr>
        <w:t xml:space="preserve">, </w:t>
      </w:r>
      <w:r>
        <w:rPr>
          <w:color w:val="auto"/>
          <w:szCs w:val="24"/>
        </w:rPr>
        <w:t>pp. 237-58.</w:t>
      </w:r>
    </w:p>
    <w:p w:rsidR="00295585" w:rsidRPr="006A7C4A" w:rsidRDefault="00295585" w:rsidP="00295585">
      <w:pPr>
        <w:rPr>
          <w:i/>
          <w:color w:val="auto"/>
        </w:rPr>
      </w:pPr>
      <w:r w:rsidRPr="006A7C4A">
        <w:rPr>
          <w:color w:val="auto"/>
        </w:rPr>
        <w:t xml:space="preserve">SCRIVEN, TOM, ‘The Dorchester labourers and Swing’s aftermath in Dorset, 1830-8’, </w:t>
      </w:r>
      <w:r w:rsidRPr="006A7C4A">
        <w:rPr>
          <w:i/>
          <w:color w:val="auto"/>
        </w:rPr>
        <w:t>Hist. Workshop J.</w:t>
      </w:r>
      <w:r w:rsidRPr="006A7C4A">
        <w:rPr>
          <w:color w:val="auto"/>
        </w:rPr>
        <w:t>, 82, pp. 1-23.</w:t>
      </w:r>
    </w:p>
    <w:p w:rsidR="00295585" w:rsidRDefault="00295585" w:rsidP="00295585">
      <w:pPr>
        <w:rPr>
          <w:color w:val="auto"/>
        </w:rPr>
      </w:pPr>
      <w:r w:rsidRPr="006A7C4A">
        <w:rPr>
          <w:color w:val="auto"/>
        </w:rPr>
        <w:t xml:space="preserve">SHANNON, WILLIAM D., ‘Custom and competition for woodland resources in early modern High and Low Furness, Lancashire’, in Bowen and Brown (eds), </w:t>
      </w:r>
      <w:r w:rsidRPr="006A7C4A">
        <w:rPr>
          <w:i/>
          <w:color w:val="auto"/>
        </w:rPr>
        <w:t xml:space="preserve">Custom and commercialisation in English rural society: revisiting Tawney and Postan, </w:t>
      </w:r>
      <w:r w:rsidRPr="006A7C4A">
        <w:rPr>
          <w:color w:val="auto"/>
        </w:rPr>
        <w:t>pp. 139-60.</w:t>
      </w:r>
    </w:p>
    <w:p w:rsidR="00295585" w:rsidRDefault="00295585" w:rsidP="00295585">
      <w:pPr>
        <w:rPr>
          <w:color w:val="auto"/>
        </w:rPr>
      </w:pPr>
      <w:r>
        <w:rPr>
          <w:color w:val="auto"/>
        </w:rPr>
        <w:t xml:space="preserve">—, ‘Christopher Saxton’s last maps: Nichol Forest and the debatable land, 1607’, </w:t>
      </w:r>
      <w:r>
        <w:rPr>
          <w:i/>
          <w:color w:val="auto"/>
        </w:rPr>
        <w:t xml:space="preserve">Imago Mundi, </w:t>
      </w:r>
      <w:r>
        <w:rPr>
          <w:color w:val="auto"/>
        </w:rPr>
        <w:t>68, pp. 1-15.</w:t>
      </w:r>
    </w:p>
    <w:p w:rsidR="00295585" w:rsidRPr="002C2C29" w:rsidRDefault="00295585" w:rsidP="00295585">
      <w:pPr>
        <w:rPr>
          <w:color w:val="auto"/>
        </w:rPr>
      </w:pPr>
      <w:r>
        <w:rPr>
          <w:color w:val="auto"/>
        </w:rPr>
        <w:t>—, ‘</w:t>
      </w:r>
      <w:r w:rsidRPr="002C2C29">
        <w:rPr>
          <w:color w:val="auto"/>
          <w:szCs w:val="24"/>
        </w:rPr>
        <w:t xml:space="preserve">The </w:t>
      </w:r>
      <w:r>
        <w:rPr>
          <w:color w:val="auto"/>
          <w:szCs w:val="24"/>
        </w:rPr>
        <w:t>l</w:t>
      </w:r>
      <w:r w:rsidRPr="002C2C29">
        <w:rPr>
          <w:color w:val="auto"/>
          <w:szCs w:val="24"/>
        </w:rPr>
        <w:t xml:space="preserve">ast Abbot of Whalley and the </w:t>
      </w:r>
      <w:r>
        <w:rPr>
          <w:color w:val="auto"/>
          <w:szCs w:val="24"/>
        </w:rPr>
        <w:t>f</w:t>
      </w:r>
      <w:r w:rsidRPr="002C2C29">
        <w:rPr>
          <w:color w:val="auto"/>
          <w:szCs w:val="24"/>
        </w:rPr>
        <w:t xml:space="preserve">irst </w:t>
      </w:r>
      <w:r>
        <w:rPr>
          <w:color w:val="auto"/>
          <w:szCs w:val="24"/>
        </w:rPr>
        <w:t>l</w:t>
      </w:r>
      <w:r w:rsidRPr="002C2C29">
        <w:rPr>
          <w:color w:val="auto"/>
          <w:szCs w:val="24"/>
        </w:rPr>
        <w:t>arge-</w:t>
      </w:r>
      <w:r>
        <w:rPr>
          <w:color w:val="auto"/>
          <w:szCs w:val="24"/>
        </w:rPr>
        <w:t>s</w:t>
      </w:r>
      <w:r w:rsidRPr="002C2C29">
        <w:rPr>
          <w:color w:val="auto"/>
          <w:szCs w:val="24"/>
        </w:rPr>
        <w:t xml:space="preserve">cale </w:t>
      </w:r>
      <w:r>
        <w:rPr>
          <w:color w:val="auto"/>
          <w:szCs w:val="24"/>
        </w:rPr>
        <w:t>m</w:t>
      </w:r>
      <w:r w:rsidRPr="002C2C29">
        <w:rPr>
          <w:color w:val="auto"/>
          <w:szCs w:val="24"/>
        </w:rPr>
        <w:t>aps from Lancashire and Cheshire</w:t>
      </w:r>
      <w:r>
        <w:rPr>
          <w:color w:val="auto"/>
          <w:szCs w:val="24"/>
        </w:rPr>
        <w:t xml:space="preserve">’, </w:t>
      </w:r>
      <w:r>
        <w:rPr>
          <w:i/>
          <w:color w:val="auto"/>
          <w:szCs w:val="24"/>
        </w:rPr>
        <w:t xml:space="preserve">Northern Hist., </w:t>
      </w:r>
      <w:r>
        <w:rPr>
          <w:color w:val="auto"/>
          <w:szCs w:val="24"/>
        </w:rPr>
        <w:t>53, pp. 56-66.</w:t>
      </w:r>
    </w:p>
    <w:p w:rsidR="00295585" w:rsidRDefault="00295585" w:rsidP="00295585">
      <w:pPr>
        <w:rPr>
          <w:rStyle w:val="nlmarticle-title"/>
          <w:color w:val="auto"/>
          <w:lang w:val="en"/>
        </w:rPr>
      </w:pPr>
      <w:r w:rsidRPr="006A7C4A">
        <w:rPr>
          <w:color w:val="auto"/>
        </w:rPr>
        <w:t>SHEPHERD, COLIN, ‘</w:t>
      </w:r>
      <w:r w:rsidRPr="006A7C4A">
        <w:rPr>
          <w:rStyle w:val="nlmarticle-title"/>
          <w:color w:val="auto"/>
          <w:lang w:val="en"/>
        </w:rPr>
        <w:t xml:space="preserve">Cartographic evidence for seventeenth-century ‘cross-sites’ in North-East Scotland: Robert Gordon of Straloch and the Blaeu maps of Scotland’, </w:t>
      </w:r>
      <w:r w:rsidRPr="006A7C4A">
        <w:rPr>
          <w:rStyle w:val="nlmarticle-title"/>
          <w:i/>
          <w:color w:val="auto"/>
          <w:lang w:val="en"/>
        </w:rPr>
        <w:t xml:space="preserve">Landscape Hist., </w:t>
      </w:r>
      <w:r w:rsidRPr="006A7C4A">
        <w:rPr>
          <w:rStyle w:val="nlmarticle-title"/>
          <w:color w:val="auto"/>
          <w:lang w:val="en"/>
        </w:rPr>
        <w:t>37, pp. 69-85.</w:t>
      </w:r>
    </w:p>
    <w:p w:rsidR="00295585" w:rsidRPr="001B0C72" w:rsidRDefault="00295585" w:rsidP="00295585">
      <w:pPr>
        <w:rPr>
          <w:color w:val="auto"/>
          <w:szCs w:val="24"/>
        </w:rPr>
      </w:pPr>
      <w:r>
        <w:rPr>
          <w:rStyle w:val="nlmarticle-title"/>
          <w:color w:val="auto"/>
          <w:lang w:val="en"/>
        </w:rPr>
        <w:t>SHIELS, DAMIAN, ‘</w:t>
      </w:r>
      <w:r w:rsidRPr="001B0C72">
        <w:rPr>
          <w:color w:val="auto"/>
          <w:szCs w:val="24"/>
        </w:rPr>
        <w:t xml:space="preserve">Widows' and dependent parents' American Civil War pension files: </w:t>
      </w:r>
      <w:r>
        <w:rPr>
          <w:color w:val="auto"/>
          <w:szCs w:val="24"/>
        </w:rPr>
        <w:t>a</w:t>
      </w:r>
      <w:r w:rsidRPr="001B0C72">
        <w:rPr>
          <w:color w:val="auto"/>
          <w:szCs w:val="24"/>
        </w:rPr>
        <w:t xml:space="preserve"> new source for the Irish emigrant experience</w:t>
      </w:r>
      <w:r>
        <w:rPr>
          <w:color w:val="auto"/>
          <w:szCs w:val="24"/>
        </w:rPr>
        <w:t>’, in R</w:t>
      </w:r>
      <w:r>
        <w:rPr>
          <w:bCs/>
          <w:color w:val="auto"/>
          <w:szCs w:val="24"/>
          <w:lang w:val="en"/>
        </w:rPr>
        <w:t xml:space="preserve">eilly </w:t>
      </w:r>
      <w:r>
        <w:rPr>
          <w:rStyle w:val="Strong"/>
          <w:b w:val="0"/>
          <w:color w:val="auto"/>
          <w:szCs w:val="24"/>
        </w:rPr>
        <w:t xml:space="preserve">(ed.), </w:t>
      </w:r>
      <w:r w:rsidRPr="00063C6F">
        <w:rPr>
          <w:i/>
          <w:color w:val="auto"/>
          <w:szCs w:val="24"/>
        </w:rPr>
        <w:t>The famine Irish: emigration and the great hunger</w:t>
      </w:r>
      <w:r>
        <w:rPr>
          <w:i/>
          <w:color w:val="auto"/>
          <w:szCs w:val="24"/>
        </w:rPr>
        <w:t xml:space="preserve">, </w:t>
      </w:r>
      <w:r>
        <w:rPr>
          <w:color w:val="auto"/>
          <w:szCs w:val="24"/>
        </w:rPr>
        <w:t>pp. 85-97.</w:t>
      </w:r>
    </w:p>
    <w:p w:rsidR="00295585" w:rsidRPr="006A7C4A" w:rsidRDefault="00295585" w:rsidP="00295585">
      <w:pPr>
        <w:rPr>
          <w:color w:val="auto"/>
        </w:rPr>
      </w:pPr>
      <w:r w:rsidRPr="006A7C4A">
        <w:rPr>
          <w:color w:val="auto"/>
        </w:rPr>
        <w:t>SHORT, DAVID, ‘Using population figures to tell a wider story: the population of Ashwell (Hertfordshire</w:t>
      </w:r>
      <w:r>
        <w:rPr>
          <w:color w:val="auto"/>
        </w:rPr>
        <w:t>)</w:t>
      </w:r>
      <w:r w:rsidRPr="006A7C4A">
        <w:rPr>
          <w:color w:val="auto"/>
        </w:rPr>
        <w:t xml:space="preserve"> over time’, </w:t>
      </w:r>
      <w:r w:rsidRPr="006A7C4A">
        <w:rPr>
          <w:i/>
          <w:color w:val="auto"/>
        </w:rPr>
        <w:t xml:space="preserve">Local Historian, </w:t>
      </w:r>
      <w:r w:rsidRPr="006A7C4A">
        <w:rPr>
          <w:color w:val="auto"/>
        </w:rPr>
        <w:t>46, pp. 90-102.</w:t>
      </w:r>
    </w:p>
    <w:p w:rsidR="00295585" w:rsidRPr="006A7C4A" w:rsidRDefault="00295585" w:rsidP="00295585">
      <w:pPr>
        <w:rPr>
          <w:bCs/>
          <w:color w:val="auto"/>
        </w:rPr>
      </w:pPr>
      <w:r w:rsidRPr="006A7C4A">
        <w:rPr>
          <w:color w:val="auto"/>
        </w:rPr>
        <w:t>SHUTES, MARK T., ‘</w:t>
      </w:r>
      <w:r w:rsidRPr="006A7C4A">
        <w:rPr>
          <w:bCs/>
          <w:color w:val="auto"/>
        </w:rPr>
        <w:t xml:space="preserve">Accidental dairy farmers: social transformations in a rural Irish parish’, in Kardulias (ed.), </w:t>
      </w:r>
      <w:r w:rsidRPr="006A7C4A">
        <w:rPr>
          <w:bCs/>
          <w:i/>
          <w:color w:val="auto"/>
        </w:rPr>
        <w:t xml:space="preserve">The ecology of pastoralism, </w:t>
      </w:r>
      <w:r w:rsidRPr="006A7C4A">
        <w:rPr>
          <w:bCs/>
          <w:color w:val="auto"/>
        </w:rPr>
        <w:t>pp. 211-24 (2015).</w:t>
      </w:r>
    </w:p>
    <w:p w:rsidR="00295585" w:rsidRDefault="00295585" w:rsidP="00295585">
      <w:pPr>
        <w:rPr>
          <w:rStyle w:val="nlmarticle-title"/>
          <w:color w:val="auto"/>
          <w:lang w:val="en"/>
        </w:rPr>
      </w:pPr>
      <w:r w:rsidRPr="006A7C4A">
        <w:rPr>
          <w:bCs/>
          <w:color w:val="auto"/>
        </w:rPr>
        <w:t>SLAVIN, PHILIP, ‘</w:t>
      </w:r>
      <w:r w:rsidRPr="006A7C4A">
        <w:rPr>
          <w:rStyle w:val="nlmarticle-title"/>
          <w:color w:val="auto"/>
          <w:lang w:val="en"/>
        </w:rPr>
        <w:t xml:space="preserve">Epizootic landscapes: sheep scab and regional environment in England in 1279–1280’, </w:t>
      </w:r>
      <w:r w:rsidRPr="006A7C4A">
        <w:rPr>
          <w:rStyle w:val="nlmarticle-title"/>
          <w:i/>
          <w:color w:val="auto"/>
          <w:lang w:val="en"/>
        </w:rPr>
        <w:t xml:space="preserve">Landscapes, </w:t>
      </w:r>
      <w:r w:rsidRPr="006A7C4A">
        <w:rPr>
          <w:rStyle w:val="nlmarticle-title"/>
          <w:color w:val="auto"/>
          <w:lang w:val="en"/>
        </w:rPr>
        <w:t>17, pp. 156-70.</w:t>
      </w:r>
    </w:p>
    <w:p w:rsidR="00295585" w:rsidRPr="00A26133" w:rsidRDefault="00295585" w:rsidP="00295585">
      <w:pPr>
        <w:rPr>
          <w:rStyle w:val="nlmarticle-title"/>
          <w:color w:val="auto"/>
          <w:szCs w:val="24"/>
          <w:lang w:val="en"/>
        </w:rPr>
      </w:pPr>
      <w:r>
        <w:rPr>
          <w:rStyle w:val="nlmarticle-title"/>
          <w:color w:val="auto"/>
          <w:lang w:val="en"/>
        </w:rPr>
        <w:t>SLOAN, BARRY, ‘</w:t>
      </w:r>
      <w:r w:rsidRPr="00A26133">
        <w:rPr>
          <w:color w:val="auto"/>
          <w:szCs w:val="24"/>
        </w:rPr>
        <w:t xml:space="preserve">Country </w:t>
      </w:r>
      <w:r>
        <w:rPr>
          <w:color w:val="auto"/>
          <w:szCs w:val="24"/>
        </w:rPr>
        <w:t>b</w:t>
      </w:r>
      <w:r w:rsidRPr="00A26133">
        <w:rPr>
          <w:color w:val="auto"/>
          <w:szCs w:val="24"/>
        </w:rPr>
        <w:t xml:space="preserve">umpkin or </w:t>
      </w:r>
      <w:r>
        <w:rPr>
          <w:color w:val="auto"/>
          <w:szCs w:val="24"/>
        </w:rPr>
        <w:t>b</w:t>
      </w:r>
      <w:r w:rsidRPr="00A26133">
        <w:rPr>
          <w:color w:val="auto"/>
          <w:szCs w:val="24"/>
        </w:rPr>
        <w:t xml:space="preserve">ackbone of the </w:t>
      </w:r>
      <w:r>
        <w:rPr>
          <w:color w:val="auto"/>
          <w:szCs w:val="24"/>
        </w:rPr>
        <w:t>n</w:t>
      </w:r>
      <w:r w:rsidRPr="00A26133">
        <w:rPr>
          <w:color w:val="auto"/>
          <w:szCs w:val="24"/>
        </w:rPr>
        <w:t>ation?</w:t>
      </w:r>
      <w:r>
        <w:rPr>
          <w:color w:val="auto"/>
          <w:szCs w:val="24"/>
        </w:rPr>
        <w:t xml:space="preserve">: </w:t>
      </w:r>
      <w:r w:rsidRPr="00A26133">
        <w:rPr>
          <w:color w:val="auto"/>
          <w:szCs w:val="24"/>
        </w:rPr>
        <w:t xml:space="preserve">the </w:t>
      </w:r>
      <w:r>
        <w:rPr>
          <w:color w:val="auto"/>
          <w:szCs w:val="24"/>
        </w:rPr>
        <w:t>u</w:t>
      </w:r>
      <w:r w:rsidRPr="00A26133">
        <w:rPr>
          <w:color w:val="auto"/>
          <w:szCs w:val="24"/>
        </w:rPr>
        <w:t xml:space="preserve">rbanization of the </w:t>
      </w:r>
      <w:r>
        <w:rPr>
          <w:color w:val="auto"/>
          <w:szCs w:val="24"/>
        </w:rPr>
        <w:t>a</w:t>
      </w:r>
      <w:r w:rsidRPr="00A26133">
        <w:rPr>
          <w:color w:val="auto"/>
          <w:szCs w:val="24"/>
        </w:rPr>
        <w:t xml:space="preserve">gricultural </w:t>
      </w:r>
      <w:r>
        <w:rPr>
          <w:color w:val="auto"/>
          <w:szCs w:val="24"/>
        </w:rPr>
        <w:t>l</w:t>
      </w:r>
      <w:r w:rsidRPr="00A26133">
        <w:rPr>
          <w:color w:val="auto"/>
          <w:szCs w:val="24"/>
        </w:rPr>
        <w:t xml:space="preserve">abourer and the </w:t>
      </w:r>
      <w:r>
        <w:rPr>
          <w:color w:val="auto"/>
          <w:szCs w:val="24"/>
        </w:rPr>
        <w:t>‘</w:t>
      </w:r>
      <w:r w:rsidRPr="00A26133">
        <w:rPr>
          <w:color w:val="auto"/>
          <w:szCs w:val="24"/>
        </w:rPr>
        <w:t>Unmanning</w:t>
      </w:r>
      <w:r>
        <w:rPr>
          <w:color w:val="auto"/>
          <w:szCs w:val="24"/>
        </w:rPr>
        <w:t>’</w:t>
      </w:r>
      <w:r w:rsidRPr="00A26133">
        <w:rPr>
          <w:color w:val="auto"/>
          <w:szCs w:val="24"/>
        </w:rPr>
        <w:t xml:space="preserve"> of the English in the later </w:t>
      </w:r>
      <w:r>
        <w:rPr>
          <w:color w:val="auto"/>
          <w:szCs w:val="24"/>
        </w:rPr>
        <w:t>n</w:t>
      </w:r>
      <w:r w:rsidRPr="00A26133">
        <w:rPr>
          <w:color w:val="auto"/>
          <w:szCs w:val="24"/>
        </w:rPr>
        <w:t xml:space="preserve">ineteenth </w:t>
      </w:r>
      <w:r>
        <w:rPr>
          <w:color w:val="auto"/>
          <w:szCs w:val="24"/>
        </w:rPr>
        <w:t>c</w:t>
      </w:r>
      <w:r w:rsidRPr="00A26133">
        <w:rPr>
          <w:color w:val="auto"/>
          <w:szCs w:val="24"/>
        </w:rPr>
        <w:t>entury</w:t>
      </w:r>
      <w:r>
        <w:rPr>
          <w:color w:val="auto"/>
          <w:szCs w:val="24"/>
        </w:rPr>
        <w:t xml:space="preserve">’, 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179-93.</w:t>
      </w:r>
    </w:p>
    <w:p w:rsidR="00295585" w:rsidRDefault="00295585" w:rsidP="00295585">
      <w:pPr>
        <w:rPr>
          <w:color w:val="auto"/>
          <w:szCs w:val="24"/>
          <w:lang w:val="en"/>
        </w:rPr>
      </w:pPr>
      <w:r w:rsidRPr="006A7C4A">
        <w:rPr>
          <w:rStyle w:val="nlmarticle-title"/>
          <w:color w:val="auto"/>
          <w:lang w:val="en"/>
        </w:rPr>
        <w:t>SMOUT, T. C., ‘</w:t>
      </w:r>
      <w:r w:rsidRPr="006A7C4A">
        <w:rPr>
          <w:color w:val="auto"/>
          <w:szCs w:val="24"/>
          <w:lang w:val="en"/>
        </w:rPr>
        <w:t xml:space="preserve">Kingsbarns: a farmers' harbour’, </w:t>
      </w:r>
      <w:r w:rsidRPr="006A7C4A">
        <w:rPr>
          <w:i/>
          <w:color w:val="auto"/>
          <w:szCs w:val="24"/>
          <w:lang w:val="en"/>
        </w:rPr>
        <w:t xml:space="preserve">J. Scottish Historical Studies, </w:t>
      </w:r>
      <w:r w:rsidRPr="006A7C4A">
        <w:rPr>
          <w:color w:val="auto"/>
          <w:szCs w:val="24"/>
          <w:lang w:val="en"/>
        </w:rPr>
        <w:t>36, pp. 1-12.</w:t>
      </w:r>
    </w:p>
    <w:p w:rsidR="00295585" w:rsidRPr="00E758A4" w:rsidRDefault="00295585" w:rsidP="00295585">
      <w:pPr>
        <w:rPr>
          <w:color w:val="auto"/>
          <w:szCs w:val="24"/>
          <w:lang w:val="en"/>
        </w:rPr>
      </w:pPr>
      <w:r>
        <w:rPr>
          <w:color w:val="auto"/>
          <w:szCs w:val="24"/>
          <w:lang w:val="en"/>
        </w:rPr>
        <w:t>SPENCE, MICHAEL, ‘</w:t>
      </w:r>
      <w:r w:rsidRPr="00E758A4">
        <w:rPr>
          <w:color w:val="auto"/>
          <w:szCs w:val="24"/>
        </w:rPr>
        <w:t xml:space="preserve">Fountains Abbey and the </w:t>
      </w:r>
      <w:r>
        <w:rPr>
          <w:color w:val="auto"/>
          <w:szCs w:val="24"/>
        </w:rPr>
        <w:t>a</w:t>
      </w:r>
      <w:r w:rsidRPr="00E758A4">
        <w:rPr>
          <w:color w:val="auto"/>
          <w:szCs w:val="24"/>
        </w:rPr>
        <w:t xml:space="preserve">cquisition of Bordley-In-Craven: Anglo-Scandinavians, Scots and </w:t>
      </w:r>
      <w:r>
        <w:rPr>
          <w:color w:val="auto"/>
          <w:szCs w:val="24"/>
        </w:rPr>
        <w:t>m</w:t>
      </w:r>
      <w:r w:rsidRPr="00E758A4">
        <w:rPr>
          <w:color w:val="auto"/>
          <w:szCs w:val="24"/>
        </w:rPr>
        <w:t xml:space="preserve">onastic </w:t>
      </w:r>
      <w:r>
        <w:rPr>
          <w:color w:val="auto"/>
          <w:szCs w:val="24"/>
        </w:rPr>
        <w:t>f</w:t>
      </w:r>
      <w:r w:rsidRPr="00E758A4">
        <w:rPr>
          <w:color w:val="auto"/>
          <w:szCs w:val="24"/>
        </w:rPr>
        <w:t>locks</w:t>
      </w:r>
      <w:r>
        <w:rPr>
          <w:color w:val="auto"/>
          <w:szCs w:val="24"/>
        </w:rPr>
        <w:t xml:space="preserve">’, </w:t>
      </w:r>
      <w:r>
        <w:rPr>
          <w:i/>
          <w:color w:val="auto"/>
          <w:szCs w:val="24"/>
        </w:rPr>
        <w:t xml:space="preserve">Northern Hist., </w:t>
      </w:r>
      <w:r>
        <w:rPr>
          <w:color w:val="auto"/>
          <w:szCs w:val="24"/>
        </w:rPr>
        <w:t>53, pp. 26-55.</w:t>
      </w:r>
    </w:p>
    <w:p w:rsidR="00295585" w:rsidRPr="007E5744" w:rsidRDefault="00295585" w:rsidP="00295585">
      <w:pPr>
        <w:rPr>
          <w:color w:val="auto"/>
          <w:szCs w:val="24"/>
          <w:lang w:val="en"/>
        </w:rPr>
      </w:pPr>
      <w:r>
        <w:rPr>
          <w:color w:val="auto"/>
          <w:szCs w:val="24"/>
          <w:lang w:val="en"/>
        </w:rPr>
        <w:t>STANDING, DAVID H., ‘</w:t>
      </w:r>
      <w:r w:rsidRPr="007E5744">
        <w:rPr>
          <w:color w:val="auto"/>
          <w:szCs w:val="24"/>
        </w:rPr>
        <w:t xml:space="preserve">Llantarnam Abbey: </w:t>
      </w:r>
      <w:r>
        <w:rPr>
          <w:color w:val="auto"/>
          <w:szCs w:val="24"/>
        </w:rPr>
        <w:t>t</w:t>
      </w:r>
      <w:r w:rsidRPr="007E5744">
        <w:rPr>
          <w:color w:val="auto"/>
          <w:szCs w:val="24"/>
        </w:rPr>
        <w:t xml:space="preserve">he </w:t>
      </w:r>
      <w:r>
        <w:rPr>
          <w:color w:val="auto"/>
          <w:szCs w:val="24"/>
        </w:rPr>
        <w:t>a</w:t>
      </w:r>
      <w:r w:rsidRPr="007E5744">
        <w:rPr>
          <w:color w:val="auto"/>
          <w:szCs w:val="24"/>
        </w:rPr>
        <w:t xml:space="preserve">rchaeology of a </w:t>
      </w:r>
      <w:r>
        <w:rPr>
          <w:color w:val="auto"/>
          <w:szCs w:val="24"/>
        </w:rPr>
        <w:t>w</w:t>
      </w:r>
      <w:r w:rsidRPr="007E5744">
        <w:rPr>
          <w:color w:val="auto"/>
          <w:szCs w:val="24"/>
        </w:rPr>
        <w:t xml:space="preserve">ater </w:t>
      </w:r>
      <w:r>
        <w:rPr>
          <w:color w:val="auto"/>
          <w:szCs w:val="24"/>
        </w:rPr>
        <w:t>m</w:t>
      </w:r>
      <w:r w:rsidRPr="007E5744">
        <w:rPr>
          <w:color w:val="auto"/>
          <w:szCs w:val="24"/>
        </w:rPr>
        <w:t xml:space="preserve">anaged </w:t>
      </w:r>
      <w:r>
        <w:rPr>
          <w:color w:val="auto"/>
          <w:szCs w:val="24"/>
        </w:rPr>
        <w:t>l</w:t>
      </w:r>
      <w:r w:rsidRPr="007E5744">
        <w:rPr>
          <w:color w:val="auto"/>
          <w:szCs w:val="24"/>
        </w:rPr>
        <w:t xml:space="preserve">andscape. Part </w:t>
      </w:r>
      <w:r>
        <w:rPr>
          <w:color w:val="auto"/>
          <w:szCs w:val="24"/>
        </w:rPr>
        <w:t>o</w:t>
      </w:r>
      <w:r w:rsidRPr="007E5744">
        <w:rPr>
          <w:color w:val="auto"/>
          <w:szCs w:val="24"/>
        </w:rPr>
        <w:t>ne: the Dowlais Brook</w:t>
      </w:r>
      <w:r>
        <w:rPr>
          <w:color w:val="auto"/>
          <w:szCs w:val="24"/>
        </w:rPr>
        <w:t xml:space="preserve">’, </w:t>
      </w:r>
      <w:r>
        <w:rPr>
          <w:i/>
          <w:color w:val="auto"/>
          <w:szCs w:val="24"/>
        </w:rPr>
        <w:t xml:space="preserve">Monmouthshire antiquary, </w:t>
      </w:r>
      <w:r>
        <w:rPr>
          <w:color w:val="auto"/>
          <w:szCs w:val="24"/>
        </w:rPr>
        <w:t>32, pp. 115-42.</w:t>
      </w:r>
    </w:p>
    <w:p w:rsidR="00295585" w:rsidRPr="004269A1" w:rsidRDefault="00295585" w:rsidP="00295585">
      <w:pPr>
        <w:rPr>
          <w:color w:val="auto"/>
          <w:szCs w:val="24"/>
        </w:rPr>
      </w:pPr>
      <w:r>
        <w:rPr>
          <w:color w:val="auto"/>
          <w:szCs w:val="24"/>
          <w:lang w:val="en"/>
        </w:rPr>
        <w:t>STEEL, KARL, ‘</w:t>
      </w:r>
      <w:r w:rsidRPr="004269A1">
        <w:rPr>
          <w:color w:val="auto"/>
          <w:szCs w:val="24"/>
        </w:rPr>
        <w:t>Biopolitics in the forest</w:t>
      </w:r>
      <w:r>
        <w:rPr>
          <w:color w:val="auto"/>
          <w:szCs w:val="24"/>
        </w:rPr>
        <w:t xml:space="preserve">’, in Schiff and Taylor (eds), </w:t>
      </w:r>
      <w:r w:rsidRPr="00B0643E">
        <w:rPr>
          <w:i/>
          <w:color w:val="auto"/>
          <w:szCs w:val="24"/>
        </w:rPr>
        <w:t>The politics of ecology: land, life, and law in medieval Britain</w:t>
      </w:r>
      <w:r>
        <w:rPr>
          <w:i/>
          <w:color w:val="auto"/>
          <w:szCs w:val="24"/>
        </w:rPr>
        <w:t xml:space="preserve">, </w:t>
      </w:r>
      <w:r>
        <w:rPr>
          <w:color w:val="auto"/>
          <w:szCs w:val="24"/>
        </w:rPr>
        <w:t>pp. 33-55.</w:t>
      </w:r>
    </w:p>
    <w:p w:rsidR="00295585" w:rsidRPr="006A7C4A" w:rsidRDefault="00295585" w:rsidP="00295585">
      <w:pPr>
        <w:rPr>
          <w:color w:val="auto"/>
        </w:rPr>
      </w:pPr>
      <w:r w:rsidRPr="006A7C4A">
        <w:rPr>
          <w:color w:val="auto"/>
        </w:rPr>
        <w:t xml:space="preserve">STEMBRIDGE, P. K., ‘Thomas Goldney’s garden: an eighteenth-century garden notebook’, </w:t>
      </w:r>
      <w:r w:rsidRPr="006A7C4A">
        <w:rPr>
          <w:i/>
          <w:color w:val="auto"/>
        </w:rPr>
        <w:t xml:space="preserve">Garden Hist., </w:t>
      </w:r>
      <w:r w:rsidRPr="006A7C4A">
        <w:rPr>
          <w:color w:val="auto"/>
        </w:rPr>
        <w:t>44, pp. 209-39.</w:t>
      </w:r>
    </w:p>
    <w:p w:rsidR="00295585" w:rsidRPr="001A4659" w:rsidRDefault="00295585" w:rsidP="00295585">
      <w:pPr>
        <w:rPr>
          <w:color w:val="auto"/>
          <w:szCs w:val="24"/>
        </w:rPr>
      </w:pPr>
      <w:r w:rsidRPr="006A7C4A">
        <w:rPr>
          <w:color w:val="auto"/>
        </w:rPr>
        <w:t>STOBART, JON</w:t>
      </w:r>
      <w:r>
        <w:rPr>
          <w:color w:val="auto"/>
        </w:rPr>
        <w:t xml:space="preserve"> and ROTHERY, MARK</w:t>
      </w:r>
      <w:r w:rsidRPr="006A7C4A">
        <w:rPr>
          <w:color w:val="auto"/>
        </w:rPr>
        <w:t xml:space="preserve">, </w:t>
      </w:r>
      <w:r>
        <w:rPr>
          <w:color w:val="auto"/>
        </w:rPr>
        <w:t>‘</w:t>
      </w:r>
      <w:r w:rsidRPr="001A4659">
        <w:rPr>
          <w:color w:val="auto"/>
          <w:szCs w:val="24"/>
        </w:rPr>
        <w:t>Geographies of supply</w:t>
      </w:r>
      <w:r>
        <w:rPr>
          <w:color w:val="auto"/>
          <w:szCs w:val="24"/>
        </w:rPr>
        <w:t xml:space="preserve">: </w:t>
      </w:r>
      <w:r w:rsidRPr="001A4659">
        <w:rPr>
          <w:color w:val="auto"/>
          <w:szCs w:val="24"/>
        </w:rPr>
        <w:t>Stoneleigh Abbey and Arbury Hall in the 18th century</w:t>
      </w:r>
      <w:r>
        <w:rPr>
          <w:color w:val="auto"/>
          <w:szCs w:val="24"/>
        </w:rPr>
        <w:t xml:space="preserve">’, in Stobart and Hann (eds), </w:t>
      </w:r>
      <w:r w:rsidRPr="004A12E5">
        <w:rPr>
          <w:i/>
          <w:color w:val="auto"/>
          <w:szCs w:val="24"/>
        </w:rPr>
        <w:t>The country house: material culture and consumption</w:t>
      </w:r>
      <w:r>
        <w:rPr>
          <w:i/>
          <w:color w:val="auto"/>
          <w:szCs w:val="24"/>
        </w:rPr>
        <w:t xml:space="preserve">, </w:t>
      </w:r>
      <w:r>
        <w:rPr>
          <w:color w:val="auto"/>
          <w:szCs w:val="24"/>
        </w:rPr>
        <w:t>pp. 43-53</w:t>
      </w:r>
      <w:r>
        <w:rPr>
          <w:i/>
          <w:color w:val="auto"/>
          <w:szCs w:val="24"/>
        </w:rPr>
        <w:t xml:space="preserve"> </w:t>
      </w:r>
      <w:r>
        <w:rPr>
          <w:color w:val="auto"/>
          <w:szCs w:val="24"/>
        </w:rPr>
        <w:t>(2015).</w:t>
      </w:r>
    </w:p>
    <w:p w:rsidR="00295585" w:rsidRPr="006A7C4A" w:rsidRDefault="00295585" w:rsidP="00295585">
      <w:pPr>
        <w:rPr>
          <w:color w:val="auto"/>
        </w:rPr>
      </w:pPr>
      <w:r>
        <w:rPr>
          <w:color w:val="auto"/>
        </w:rPr>
        <w:t xml:space="preserve">—, </w:t>
      </w:r>
      <w:r w:rsidRPr="006A7C4A">
        <w:rPr>
          <w:color w:val="auto"/>
        </w:rPr>
        <w:t xml:space="preserve">‘The village shop, 1660-1760: innovation and tradition’,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89-102.</w:t>
      </w:r>
    </w:p>
    <w:p w:rsidR="00295585" w:rsidRPr="006A7C4A" w:rsidRDefault="00295585" w:rsidP="00295585">
      <w:pPr>
        <w:rPr>
          <w:color w:val="auto"/>
        </w:rPr>
      </w:pPr>
      <w:r w:rsidRPr="006A7C4A">
        <w:rPr>
          <w:color w:val="auto"/>
        </w:rPr>
        <w:t xml:space="preserve">SUGDEN, KEITH, ‘The location of the textile industry in England and Wales, 1813-20’, </w:t>
      </w:r>
      <w:r w:rsidRPr="006A7C4A">
        <w:rPr>
          <w:i/>
          <w:color w:val="auto"/>
        </w:rPr>
        <w:t xml:space="preserve">Textile Hist., </w:t>
      </w:r>
      <w:r w:rsidRPr="006A7C4A">
        <w:rPr>
          <w:color w:val="auto"/>
        </w:rPr>
        <w:t>47, pp. 208-26.</w:t>
      </w:r>
    </w:p>
    <w:p w:rsidR="00295585" w:rsidRPr="006A7C4A" w:rsidRDefault="00295585" w:rsidP="00295585">
      <w:pPr>
        <w:rPr>
          <w:color w:val="auto"/>
        </w:rPr>
      </w:pPr>
      <w:r w:rsidRPr="006A7C4A">
        <w:rPr>
          <w:color w:val="auto"/>
        </w:rPr>
        <w:t xml:space="preserve">SWEETINBURGH, SHEILA, ‘Farming the Kentish marshlands: continuity and change in the late Middle Ages’, in Bowen and Brown (eds), </w:t>
      </w:r>
      <w:r w:rsidRPr="006A7C4A">
        <w:rPr>
          <w:i/>
          <w:color w:val="auto"/>
        </w:rPr>
        <w:t xml:space="preserve">Custom and commercialisation in English rural society: revisiting Tawney and Postan, </w:t>
      </w:r>
      <w:r w:rsidRPr="006A7C4A">
        <w:rPr>
          <w:color w:val="auto"/>
        </w:rPr>
        <w:t>pp. 73-95.</w:t>
      </w:r>
    </w:p>
    <w:p w:rsidR="00295585" w:rsidRPr="006A7C4A" w:rsidRDefault="00295585" w:rsidP="00295585">
      <w:pPr>
        <w:rPr>
          <w:color w:val="auto"/>
        </w:rPr>
      </w:pPr>
      <w:r w:rsidRPr="006A7C4A">
        <w:rPr>
          <w:color w:val="auto"/>
        </w:rPr>
        <w:t xml:space="preserve">SYKES, NAOMI </w:t>
      </w:r>
      <w:r w:rsidRPr="006A7C4A">
        <w:rPr>
          <w:i/>
          <w:color w:val="auto"/>
        </w:rPr>
        <w:t>et al</w:t>
      </w:r>
      <w:r w:rsidRPr="006A7C4A">
        <w:rPr>
          <w:color w:val="auto"/>
        </w:rPr>
        <w:t>, ‘Wild to domestic and back again: the dynamics of fallow deer management in medieval England (</w:t>
      </w:r>
      <w:r w:rsidRPr="006A7C4A">
        <w:rPr>
          <w:i/>
          <w:color w:val="auto"/>
        </w:rPr>
        <w:t>c</w:t>
      </w:r>
      <w:r>
        <w:rPr>
          <w:color w:val="auto"/>
        </w:rPr>
        <w:t>11th-16th</w:t>
      </w:r>
      <w:r w:rsidRPr="006A7C4A">
        <w:rPr>
          <w:color w:val="auto"/>
        </w:rPr>
        <w:t xml:space="preserve"> century AD)’, </w:t>
      </w:r>
      <w:r w:rsidRPr="006A7C4A">
        <w:rPr>
          <w:i/>
          <w:color w:val="auto"/>
        </w:rPr>
        <w:t xml:space="preserve">Science and Technology of Archaeol. Res., </w:t>
      </w:r>
      <w:r w:rsidRPr="006A7C4A">
        <w:rPr>
          <w:color w:val="auto"/>
        </w:rPr>
        <w:t>2, pp. 113-26.</w:t>
      </w:r>
    </w:p>
    <w:p w:rsidR="00295585" w:rsidRPr="006A7C4A" w:rsidRDefault="00295585" w:rsidP="00295585">
      <w:pPr>
        <w:rPr>
          <w:color w:val="auto"/>
        </w:rPr>
      </w:pPr>
      <w:r w:rsidRPr="006A7C4A">
        <w:rPr>
          <w:color w:val="auto"/>
        </w:rPr>
        <w:t xml:space="preserve">SYMES, MICHAEL, ‘Enlightenment, the ‘natural’ garden and Brown’, </w:t>
      </w:r>
      <w:r w:rsidRPr="006A7C4A">
        <w:rPr>
          <w:i/>
          <w:color w:val="auto"/>
        </w:rPr>
        <w:t xml:space="preserve">Garden Hist., </w:t>
      </w:r>
      <w:r w:rsidRPr="006A7C4A">
        <w:rPr>
          <w:color w:val="auto"/>
        </w:rPr>
        <w:t>44: suppl. 1, pp. 7-17.</w:t>
      </w:r>
    </w:p>
    <w:p w:rsidR="00295585" w:rsidRPr="006A7C4A" w:rsidRDefault="00295585" w:rsidP="00295585">
      <w:pPr>
        <w:rPr>
          <w:color w:val="auto"/>
        </w:rPr>
      </w:pPr>
      <w:r w:rsidRPr="006A7C4A">
        <w:rPr>
          <w:color w:val="auto"/>
        </w:rPr>
        <w:t xml:space="preserve">TANKARD, DANAE, ‘Markets, fairs and felons: the story of Titchfield market hall’, </w:t>
      </w:r>
      <w:r w:rsidRPr="006A7C4A">
        <w:rPr>
          <w:i/>
          <w:color w:val="auto"/>
        </w:rPr>
        <w:t xml:space="preserve">Weald and Downland Museum Magazine, </w:t>
      </w:r>
      <w:r w:rsidRPr="006A7C4A">
        <w:rPr>
          <w:color w:val="auto"/>
        </w:rPr>
        <w:t>autumn, pp. 27-9.</w:t>
      </w:r>
    </w:p>
    <w:p w:rsidR="00295585" w:rsidRPr="00E91B0E" w:rsidRDefault="00295585" w:rsidP="00295585">
      <w:pPr>
        <w:rPr>
          <w:color w:val="auto"/>
          <w:lang w:val="en"/>
        </w:rPr>
      </w:pPr>
      <w:r w:rsidRPr="006A7C4A">
        <w:rPr>
          <w:color w:val="auto"/>
        </w:rPr>
        <w:t>TAYLOR, ANTONY, ‘</w:t>
      </w:r>
      <w:r w:rsidRPr="006A7C4A">
        <w:rPr>
          <w:color w:val="auto"/>
          <w:lang w:val="en"/>
        </w:rPr>
        <w:t xml:space="preserve">The Whiteway anarchists in the twentieth century: a transnational community in the Cotswolds’, </w:t>
      </w:r>
      <w:r w:rsidRPr="006A7C4A">
        <w:rPr>
          <w:i/>
          <w:color w:val="auto"/>
          <w:lang w:val="en"/>
        </w:rPr>
        <w:t xml:space="preserve">History, </w:t>
      </w:r>
      <w:r w:rsidRPr="00E91B0E">
        <w:rPr>
          <w:color w:val="auto"/>
          <w:lang w:val="en"/>
        </w:rPr>
        <w:t>101, pp. 62-83.</w:t>
      </w:r>
    </w:p>
    <w:p w:rsidR="00295585" w:rsidRDefault="00295585" w:rsidP="00295585">
      <w:pPr>
        <w:rPr>
          <w:color w:val="auto"/>
          <w:szCs w:val="24"/>
        </w:rPr>
      </w:pPr>
      <w:r>
        <w:rPr>
          <w:color w:val="auto"/>
          <w:lang w:val="en"/>
        </w:rPr>
        <w:t>TAYLOR, IAIN, ‘</w:t>
      </w:r>
      <w:r w:rsidRPr="00C25176">
        <w:rPr>
          <w:color w:val="auto"/>
          <w:szCs w:val="24"/>
        </w:rPr>
        <w:t xml:space="preserve">Pressure </w:t>
      </w:r>
      <w:r>
        <w:rPr>
          <w:color w:val="auto"/>
          <w:szCs w:val="24"/>
        </w:rPr>
        <w:t>g</w:t>
      </w:r>
      <w:r w:rsidRPr="00C25176">
        <w:rPr>
          <w:color w:val="auto"/>
          <w:szCs w:val="24"/>
        </w:rPr>
        <w:t xml:space="preserve">roups, </w:t>
      </w:r>
      <w:r>
        <w:rPr>
          <w:color w:val="auto"/>
          <w:szCs w:val="24"/>
        </w:rPr>
        <w:t>c</w:t>
      </w:r>
      <w:r w:rsidRPr="00C25176">
        <w:rPr>
          <w:color w:val="auto"/>
          <w:szCs w:val="24"/>
        </w:rPr>
        <w:t xml:space="preserve">ontested </w:t>
      </w:r>
      <w:r>
        <w:rPr>
          <w:color w:val="auto"/>
          <w:szCs w:val="24"/>
        </w:rPr>
        <w:t>‘l</w:t>
      </w:r>
      <w:r w:rsidRPr="00C25176">
        <w:rPr>
          <w:color w:val="auto"/>
          <w:szCs w:val="24"/>
        </w:rPr>
        <w:t>and-</w:t>
      </w:r>
      <w:r>
        <w:rPr>
          <w:color w:val="auto"/>
          <w:szCs w:val="24"/>
        </w:rPr>
        <w:t>s</w:t>
      </w:r>
      <w:r w:rsidRPr="00C25176">
        <w:rPr>
          <w:color w:val="auto"/>
          <w:szCs w:val="24"/>
        </w:rPr>
        <w:t>paces</w:t>
      </w:r>
      <w:r>
        <w:rPr>
          <w:color w:val="auto"/>
          <w:szCs w:val="24"/>
        </w:rPr>
        <w:t xml:space="preserve">’ </w:t>
      </w:r>
      <w:r w:rsidRPr="00C25176">
        <w:rPr>
          <w:color w:val="auto"/>
          <w:szCs w:val="24"/>
        </w:rPr>
        <w:t xml:space="preserve">and the </w:t>
      </w:r>
      <w:r>
        <w:rPr>
          <w:color w:val="auto"/>
          <w:szCs w:val="24"/>
        </w:rPr>
        <w:t>p</w:t>
      </w:r>
      <w:r w:rsidRPr="00C25176">
        <w:rPr>
          <w:color w:val="auto"/>
          <w:szCs w:val="24"/>
        </w:rPr>
        <w:t xml:space="preserve">olitics of </w:t>
      </w:r>
      <w:r>
        <w:rPr>
          <w:color w:val="auto"/>
          <w:szCs w:val="24"/>
        </w:rPr>
        <w:t>r</w:t>
      </w:r>
      <w:r w:rsidRPr="00C25176">
        <w:rPr>
          <w:color w:val="auto"/>
          <w:szCs w:val="24"/>
        </w:rPr>
        <w:t>idicule in Sevenoaks, Kent 1881–85</w:t>
      </w:r>
      <w:r>
        <w:rPr>
          <w:color w:val="auto"/>
          <w:szCs w:val="24"/>
        </w:rPr>
        <w:t xml:space="preserve">’, </w:t>
      </w:r>
      <w:r>
        <w:rPr>
          <w:i/>
          <w:color w:val="auto"/>
          <w:szCs w:val="24"/>
        </w:rPr>
        <w:t xml:space="preserve">J. Victorian Culture, </w:t>
      </w:r>
      <w:r>
        <w:rPr>
          <w:color w:val="auto"/>
          <w:szCs w:val="24"/>
        </w:rPr>
        <w:t>21, pp. 322-45.</w:t>
      </w:r>
    </w:p>
    <w:p w:rsidR="00295585" w:rsidRPr="00C25176" w:rsidRDefault="00295585" w:rsidP="00295585">
      <w:pPr>
        <w:rPr>
          <w:color w:val="auto"/>
          <w:szCs w:val="24"/>
        </w:rPr>
      </w:pPr>
      <w:r>
        <w:rPr>
          <w:color w:val="auto"/>
          <w:szCs w:val="24"/>
        </w:rPr>
        <w:t>TAYLOR, IAN, ‘Domesday Books? Little Domesday reconsidered’, in R</w:t>
      </w:r>
      <w:r w:rsidRPr="006A7C4A">
        <w:rPr>
          <w:color w:val="auto"/>
        </w:rPr>
        <w:t xml:space="preserve">offe, and </w:t>
      </w:r>
      <w:r>
        <w:rPr>
          <w:color w:val="auto"/>
        </w:rPr>
        <w:t>K</w:t>
      </w:r>
      <w:r w:rsidRPr="006A7C4A">
        <w:rPr>
          <w:color w:val="auto"/>
        </w:rPr>
        <w:t>eats-</w:t>
      </w:r>
      <w:r>
        <w:rPr>
          <w:color w:val="auto"/>
        </w:rPr>
        <w:t>R</w:t>
      </w:r>
      <w:r w:rsidRPr="006A7C4A">
        <w:rPr>
          <w:color w:val="auto"/>
        </w:rPr>
        <w:t>ohan</w:t>
      </w:r>
      <w:r>
        <w:rPr>
          <w:color w:val="auto"/>
        </w:rPr>
        <w:t xml:space="preserve"> (eds), </w:t>
      </w:r>
      <w:r w:rsidRPr="006A7C4A">
        <w:rPr>
          <w:rStyle w:val="booktitle"/>
          <w:i/>
          <w:iCs/>
          <w:color w:val="auto"/>
          <w:lang w:val="en"/>
        </w:rPr>
        <w:t>Domesday now: new approaches to the inq</w:t>
      </w:r>
      <w:r>
        <w:rPr>
          <w:rStyle w:val="booktitle"/>
          <w:i/>
          <w:iCs/>
          <w:color w:val="auto"/>
          <w:lang w:val="en"/>
        </w:rPr>
        <w:t xml:space="preserve">uest and the book, </w:t>
      </w:r>
      <w:r>
        <w:rPr>
          <w:rStyle w:val="booktitle"/>
          <w:iCs/>
          <w:color w:val="auto"/>
          <w:lang w:val="en"/>
        </w:rPr>
        <w:t>pp. 137-53.</w:t>
      </w:r>
    </w:p>
    <w:p w:rsidR="00295585" w:rsidRDefault="00295585" w:rsidP="00295585">
      <w:pPr>
        <w:rPr>
          <w:color w:val="auto"/>
        </w:rPr>
      </w:pPr>
      <w:r w:rsidRPr="006A7C4A">
        <w:rPr>
          <w:color w:val="auto"/>
        </w:rPr>
        <w:t xml:space="preserve">THICK, MALCOLM, ‘Intensive rabbit production in London and nearby counties in the sixteenth, seventeenth and eighteenth centuries: an alternative to alternative agriculture’, </w:t>
      </w:r>
      <w:r w:rsidRPr="006A7C4A">
        <w:rPr>
          <w:i/>
          <w:color w:val="auto"/>
        </w:rPr>
        <w:t xml:space="preserve">AgHR, </w:t>
      </w:r>
      <w:r w:rsidRPr="006A7C4A">
        <w:rPr>
          <w:color w:val="auto"/>
        </w:rPr>
        <w:t>64, pp. 1-16.</w:t>
      </w:r>
    </w:p>
    <w:p w:rsidR="00295585" w:rsidRPr="00587F70" w:rsidRDefault="00295585" w:rsidP="00295585">
      <w:pPr>
        <w:rPr>
          <w:color w:val="auto"/>
          <w:szCs w:val="24"/>
        </w:rPr>
      </w:pPr>
      <w:r>
        <w:rPr>
          <w:color w:val="auto"/>
        </w:rPr>
        <w:t>THOMAS, COLIN, ‘</w:t>
      </w:r>
      <w:r w:rsidRPr="00587F70">
        <w:rPr>
          <w:color w:val="auto"/>
          <w:szCs w:val="24"/>
        </w:rPr>
        <w:t xml:space="preserve">Household and family size in Denbighshire </w:t>
      </w:r>
      <w:r w:rsidRPr="00587F70">
        <w:rPr>
          <w:i/>
          <w:color w:val="auto"/>
          <w:szCs w:val="24"/>
        </w:rPr>
        <w:t>c</w:t>
      </w:r>
      <w:r w:rsidRPr="00587F70">
        <w:rPr>
          <w:color w:val="auto"/>
          <w:szCs w:val="24"/>
        </w:rPr>
        <w:t>.1681</w:t>
      </w:r>
      <w:r>
        <w:rPr>
          <w:color w:val="auto"/>
          <w:szCs w:val="24"/>
        </w:rPr>
        <w:t xml:space="preserve">’, </w:t>
      </w:r>
      <w:r>
        <w:rPr>
          <w:i/>
          <w:color w:val="auto"/>
          <w:szCs w:val="24"/>
        </w:rPr>
        <w:t xml:space="preserve">Trans. Denbighshire Historical Soc., </w:t>
      </w:r>
      <w:r>
        <w:rPr>
          <w:color w:val="auto"/>
          <w:szCs w:val="24"/>
        </w:rPr>
        <w:t>64, pp. 11-40.</w:t>
      </w:r>
    </w:p>
    <w:p w:rsidR="00295585" w:rsidRPr="003502C8" w:rsidRDefault="00295585" w:rsidP="00295585">
      <w:pPr>
        <w:rPr>
          <w:color w:val="auto"/>
          <w:szCs w:val="24"/>
        </w:rPr>
      </w:pPr>
      <w:r>
        <w:rPr>
          <w:color w:val="auto"/>
        </w:rPr>
        <w:t>THOMAS, GABOR, ‘</w:t>
      </w:r>
      <w:r w:rsidRPr="003502C8">
        <w:rPr>
          <w:color w:val="auto"/>
          <w:szCs w:val="24"/>
        </w:rPr>
        <w:t>Downland, Marsh, and Weald</w:t>
      </w:r>
      <w:r>
        <w:rPr>
          <w:color w:val="auto"/>
          <w:szCs w:val="24"/>
        </w:rPr>
        <w:t>: m</w:t>
      </w:r>
      <w:r w:rsidRPr="003502C8">
        <w:rPr>
          <w:color w:val="auto"/>
          <w:szCs w:val="24"/>
        </w:rPr>
        <w:t xml:space="preserve">onastic </w:t>
      </w:r>
      <w:r>
        <w:rPr>
          <w:color w:val="auto"/>
          <w:szCs w:val="24"/>
        </w:rPr>
        <w:t>f</w:t>
      </w:r>
      <w:r w:rsidRPr="003502C8">
        <w:rPr>
          <w:color w:val="auto"/>
          <w:szCs w:val="24"/>
        </w:rPr>
        <w:t xml:space="preserve">oundation and </w:t>
      </w:r>
      <w:r>
        <w:rPr>
          <w:color w:val="auto"/>
          <w:szCs w:val="24"/>
        </w:rPr>
        <w:t>r</w:t>
      </w:r>
      <w:r w:rsidRPr="003502C8">
        <w:rPr>
          <w:color w:val="auto"/>
          <w:szCs w:val="24"/>
        </w:rPr>
        <w:t xml:space="preserve">ural </w:t>
      </w:r>
      <w:r>
        <w:rPr>
          <w:color w:val="auto"/>
          <w:szCs w:val="24"/>
        </w:rPr>
        <w:t>i</w:t>
      </w:r>
      <w:r w:rsidRPr="003502C8">
        <w:rPr>
          <w:color w:val="auto"/>
          <w:szCs w:val="24"/>
        </w:rPr>
        <w:t>ntensification in Anglo-Saxon Kent</w:t>
      </w:r>
      <w:r>
        <w:rPr>
          <w:color w:val="auto"/>
          <w:szCs w:val="24"/>
        </w:rPr>
        <w:t>’, in F</w:t>
      </w:r>
      <w:r>
        <w:rPr>
          <w:color w:val="auto"/>
          <w:szCs w:val="24"/>
          <w:lang w:val="en"/>
        </w:rPr>
        <w:t>lechner and N</w:t>
      </w:r>
      <w:r w:rsidRPr="005251BE">
        <w:rPr>
          <w:color w:val="auto"/>
          <w:szCs w:val="24"/>
        </w:rPr>
        <w:t xml:space="preserve">í </w:t>
      </w:r>
      <w:r>
        <w:rPr>
          <w:color w:val="auto"/>
          <w:szCs w:val="24"/>
        </w:rPr>
        <w:t>M</w:t>
      </w:r>
      <w:r w:rsidRPr="005251BE">
        <w:rPr>
          <w:color w:val="auto"/>
          <w:szCs w:val="24"/>
        </w:rPr>
        <w:t>haonaigh</w:t>
      </w:r>
      <w:r>
        <w:rPr>
          <w:color w:val="auto"/>
          <w:szCs w:val="24"/>
        </w:rPr>
        <w:t xml:space="preserve"> (eds), </w:t>
      </w:r>
      <w:r w:rsidRPr="00A9526E">
        <w:rPr>
          <w:i/>
          <w:color w:val="auto"/>
          <w:szCs w:val="24"/>
        </w:rPr>
        <w:t>The introduction of Christianity into the early medieval insular world</w:t>
      </w:r>
      <w:r>
        <w:rPr>
          <w:i/>
          <w:color w:val="auto"/>
          <w:szCs w:val="24"/>
        </w:rPr>
        <w:t xml:space="preserve">, </w:t>
      </w:r>
      <w:r>
        <w:rPr>
          <w:color w:val="auto"/>
          <w:szCs w:val="24"/>
        </w:rPr>
        <w:t>pp. 349-76.</w:t>
      </w:r>
    </w:p>
    <w:p w:rsidR="00295585" w:rsidRDefault="00295585" w:rsidP="00295585">
      <w:pPr>
        <w:rPr>
          <w:color w:val="auto"/>
          <w:szCs w:val="24"/>
        </w:rPr>
      </w:pPr>
      <w:r>
        <w:rPr>
          <w:color w:val="auto"/>
        </w:rPr>
        <w:t xml:space="preserve">THOMAS, GABOR </w:t>
      </w:r>
      <w:r>
        <w:rPr>
          <w:i/>
          <w:color w:val="auto"/>
        </w:rPr>
        <w:t>et al, ‘</w:t>
      </w:r>
      <w:r w:rsidRPr="00BA6C24">
        <w:rPr>
          <w:color w:val="auto"/>
          <w:szCs w:val="24"/>
        </w:rPr>
        <w:t>Technology, ritual and Anglo-Saxon agriculture: the biography of a plough coulter from Lyminge, Kent</w:t>
      </w:r>
      <w:r>
        <w:rPr>
          <w:color w:val="auto"/>
          <w:szCs w:val="24"/>
        </w:rPr>
        <w:t xml:space="preserve">’, </w:t>
      </w:r>
      <w:r>
        <w:rPr>
          <w:i/>
          <w:color w:val="auto"/>
          <w:szCs w:val="24"/>
        </w:rPr>
        <w:t xml:space="preserve">Antiquity, </w:t>
      </w:r>
      <w:r>
        <w:rPr>
          <w:color w:val="auto"/>
          <w:szCs w:val="24"/>
        </w:rPr>
        <w:t>90, pp. 742-58.</w:t>
      </w:r>
    </w:p>
    <w:p w:rsidR="00295585" w:rsidRDefault="00295585" w:rsidP="00295585">
      <w:pPr>
        <w:rPr>
          <w:color w:val="auto"/>
          <w:szCs w:val="24"/>
        </w:rPr>
      </w:pPr>
      <w:r w:rsidRPr="006A7C4A">
        <w:rPr>
          <w:color w:val="auto"/>
        </w:rPr>
        <w:t>TOMPKINS, MATTHEW, ‘</w:t>
      </w:r>
      <w:r w:rsidRPr="006A7C4A">
        <w:rPr>
          <w:color w:val="auto"/>
          <w:szCs w:val="24"/>
        </w:rPr>
        <w:t xml:space="preserve">The structure of the milling industry, 1427–37’, in Hicks </w:t>
      </w:r>
      <w:r w:rsidRPr="006A7C4A">
        <w:rPr>
          <w:color w:val="auto"/>
          <w:szCs w:val="24"/>
          <w:lang w:val="en"/>
        </w:rPr>
        <w:t xml:space="preserve">(ed.), </w:t>
      </w:r>
      <w:r w:rsidRPr="006A7C4A">
        <w:rPr>
          <w:i/>
          <w:color w:val="auto"/>
          <w:szCs w:val="24"/>
        </w:rPr>
        <w:t xml:space="preserve">The later medieval inquisitions post mortem: mapping the medieval countryside and rural society, </w:t>
      </w:r>
      <w:r w:rsidRPr="006A7C4A">
        <w:rPr>
          <w:color w:val="auto"/>
          <w:szCs w:val="24"/>
        </w:rPr>
        <w:t>pp. 115-35.</w:t>
      </w:r>
    </w:p>
    <w:p w:rsidR="00295585" w:rsidRDefault="00295585" w:rsidP="00295585">
      <w:r>
        <w:rPr>
          <w:color w:val="auto"/>
          <w:szCs w:val="24"/>
        </w:rPr>
        <w:t>TORRANCE, JOHN, ‘</w:t>
      </w:r>
      <w:r w:rsidRPr="00F61B54">
        <w:rPr>
          <w:color w:val="auto"/>
          <w:szCs w:val="24"/>
        </w:rPr>
        <w:t xml:space="preserve">The </w:t>
      </w:r>
      <w:r>
        <w:rPr>
          <w:color w:val="auto"/>
          <w:szCs w:val="24"/>
        </w:rPr>
        <w:t>o</w:t>
      </w:r>
      <w:r w:rsidRPr="00F61B54">
        <w:rPr>
          <w:color w:val="auto"/>
          <w:szCs w:val="24"/>
        </w:rPr>
        <w:t>usting of Tomkins</w:t>
      </w:r>
      <w:r>
        <w:rPr>
          <w:color w:val="auto"/>
          <w:szCs w:val="24"/>
        </w:rPr>
        <w:t xml:space="preserve">: </w:t>
      </w:r>
      <w:r w:rsidRPr="00F61B54">
        <w:rPr>
          <w:color w:val="auto"/>
          <w:szCs w:val="24"/>
        </w:rPr>
        <w:t xml:space="preserve">a </w:t>
      </w:r>
      <w:r>
        <w:rPr>
          <w:color w:val="auto"/>
          <w:szCs w:val="24"/>
        </w:rPr>
        <w:t>s</w:t>
      </w:r>
      <w:r w:rsidRPr="00F61B54">
        <w:rPr>
          <w:color w:val="auto"/>
          <w:szCs w:val="24"/>
        </w:rPr>
        <w:t xml:space="preserve">truggle for </w:t>
      </w:r>
      <w:r>
        <w:rPr>
          <w:color w:val="auto"/>
          <w:szCs w:val="24"/>
        </w:rPr>
        <w:t>p</w:t>
      </w:r>
      <w:r w:rsidRPr="00F61B54">
        <w:rPr>
          <w:color w:val="auto"/>
          <w:szCs w:val="24"/>
        </w:rPr>
        <w:t xml:space="preserve">ower in a Victorian </w:t>
      </w:r>
      <w:r>
        <w:rPr>
          <w:color w:val="auto"/>
          <w:szCs w:val="24"/>
        </w:rPr>
        <w:t>v</w:t>
      </w:r>
      <w:r w:rsidRPr="00F61B54">
        <w:rPr>
          <w:color w:val="auto"/>
          <w:szCs w:val="24"/>
        </w:rPr>
        <w:t>illage</w:t>
      </w:r>
      <w:r>
        <w:rPr>
          <w:color w:val="auto"/>
          <w:szCs w:val="24"/>
        </w:rPr>
        <w:t xml:space="preserve">’, </w:t>
      </w:r>
      <w:r>
        <w:rPr>
          <w:i/>
        </w:rPr>
        <w:t xml:space="preserve">Devonshire Assoc. Rep. and Trans., </w:t>
      </w:r>
      <w:r>
        <w:t>148, pp. 207-26.</w:t>
      </w:r>
    </w:p>
    <w:p w:rsidR="00295585" w:rsidRDefault="00295585" w:rsidP="00295585">
      <w:pPr>
        <w:rPr>
          <w:color w:val="auto"/>
          <w:szCs w:val="24"/>
          <w:lang w:val="en"/>
        </w:rPr>
      </w:pPr>
      <w:r w:rsidRPr="006A7C4A">
        <w:rPr>
          <w:color w:val="auto"/>
        </w:rPr>
        <w:t>TUCKETT, SALLY, ‘“</w:t>
      </w:r>
      <w:r w:rsidRPr="006A7C4A">
        <w:rPr>
          <w:color w:val="auto"/>
          <w:szCs w:val="24"/>
          <w:lang w:val="en"/>
        </w:rPr>
        <w:t xml:space="preserve">Needle crusaders”: the nineteenth-century Ayrshire whitework industry’, </w:t>
      </w:r>
      <w:r w:rsidRPr="006A7C4A">
        <w:rPr>
          <w:i/>
          <w:color w:val="auto"/>
          <w:szCs w:val="24"/>
          <w:lang w:val="en"/>
        </w:rPr>
        <w:t xml:space="preserve">J. Scottish Historical Studies, </w:t>
      </w:r>
      <w:r w:rsidRPr="006A7C4A">
        <w:rPr>
          <w:color w:val="auto"/>
          <w:szCs w:val="24"/>
          <w:lang w:val="en"/>
        </w:rPr>
        <w:t>36, pp. 60-80.</w:t>
      </w:r>
    </w:p>
    <w:p w:rsidR="00295585" w:rsidRDefault="00295585" w:rsidP="00295585">
      <w:r>
        <w:rPr>
          <w:color w:val="auto"/>
          <w:szCs w:val="24"/>
          <w:lang w:val="en"/>
        </w:rPr>
        <w:t>TURNER, DENNIS and BRIGGS, ROB, ‘</w:t>
      </w:r>
      <w:r w:rsidRPr="00C46E76">
        <w:rPr>
          <w:color w:val="auto"/>
          <w:szCs w:val="24"/>
        </w:rPr>
        <w:t>Testing transhumance: Anglo-Saxon swine pastures and seasonal grazing in the Surrey Weald</w:t>
      </w:r>
      <w:r>
        <w:rPr>
          <w:color w:val="auto"/>
          <w:szCs w:val="24"/>
        </w:rPr>
        <w:t xml:space="preserve">’, </w:t>
      </w:r>
      <w:r>
        <w:rPr>
          <w:i/>
        </w:rPr>
        <w:t>Surrey Archaeol. Coll</w:t>
      </w:r>
      <w:r>
        <w:t>., 99, pp. 165-94.</w:t>
      </w:r>
    </w:p>
    <w:p w:rsidR="00295585" w:rsidRPr="00C46E76" w:rsidRDefault="00295585" w:rsidP="00295585">
      <w:pPr>
        <w:rPr>
          <w:color w:val="auto"/>
          <w:szCs w:val="24"/>
          <w:lang w:val="en"/>
        </w:rPr>
      </w:pPr>
      <w:r>
        <w:t xml:space="preserve">TURNER, SAM and FOWLER, CHRIS, ‘The bones of the Northumbrian landscape: technologies of social change in the conversion period’, </w:t>
      </w:r>
      <w:r>
        <w:rPr>
          <w:color w:val="auto"/>
          <w:szCs w:val="24"/>
        </w:rPr>
        <w:t xml:space="preserve">in </w:t>
      </w:r>
      <w:r w:rsidRPr="00B02A58">
        <w:rPr>
          <w:color w:val="auto"/>
          <w:szCs w:val="24"/>
        </w:rPr>
        <w:t>Ó Carragáin</w:t>
      </w:r>
      <w:r w:rsidRPr="00B02A58">
        <w:rPr>
          <w:rFonts w:ascii="Arial" w:hAnsi="Arial" w:cs="Arial"/>
          <w:color w:val="auto"/>
          <w:sz w:val="29"/>
          <w:szCs w:val="29"/>
        </w:rPr>
        <w:t xml:space="preserve"> </w:t>
      </w:r>
      <w:r w:rsidRPr="00B02A58">
        <w:rPr>
          <w:color w:val="auto"/>
          <w:szCs w:val="24"/>
        </w:rPr>
        <w:t>and</w:t>
      </w:r>
      <w:r>
        <w:rPr>
          <w:color w:val="auto"/>
          <w:szCs w:val="24"/>
        </w:rPr>
        <w:t xml:space="preserve"> Turner (eds), </w:t>
      </w:r>
      <w:r w:rsidRPr="00F41D07">
        <w:rPr>
          <w:i/>
          <w:color w:val="auto"/>
          <w:szCs w:val="24"/>
        </w:rPr>
        <w:t>Making Christian landscapes in Atlantic Europe: conversion and consolidation in the early Middle Ages</w:t>
      </w:r>
      <w:r>
        <w:rPr>
          <w:i/>
          <w:color w:val="auto"/>
          <w:szCs w:val="24"/>
        </w:rPr>
        <w:t xml:space="preserve">, </w:t>
      </w:r>
      <w:r>
        <w:rPr>
          <w:color w:val="auto"/>
          <w:szCs w:val="24"/>
        </w:rPr>
        <w:t>pp. 249-64.</w:t>
      </w:r>
    </w:p>
    <w:p w:rsidR="00295585" w:rsidRDefault="00295585" w:rsidP="00295585">
      <w:r>
        <w:rPr>
          <w:color w:val="auto"/>
          <w:szCs w:val="24"/>
          <w:lang w:val="en"/>
        </w:rPr>
        <w:t>TYSON, BLAKE, ‘</w:t>
      </w:r>
      <w:r w:rsidRPr="0048727A">
        <w:rPr>
          <w:color w:val="auto"/>
          <w:szCs w:val="24"/>
        </w:rPr>
        <w:t>Three early Common Gardens of Kendal; and the origins of a successor</w:t>
      </w:r>
      <w:r>
        <w:rPr>
          <w:color w:val="auto"/>
          <w:szCs w:val="24"/>
        </w:rPr>
        <w:t xml:space="preserve">’, </w:t>
      </w:r>
      <w:r>
        <w:rPr>
          <w:i/>
        </w:rPr>
        <w:t>Trans. Cumb. and Wmld. Antiq. and Arch. Soc.</w:t>
      </w:r>
      <w:r>
        <w:t>, 16, pp. 177-201.</w:t>
      </w:r>
    </w:p>
    <w:p w:rsidR="00295585" w:rsidRPr="00206CE9" w:rsidRDefault="00295585" w:rsidP="00295585">
      <w:pPr>
        <w:rPr>
          <w:color w:val="auto"/>
          <w:szCs w:val="24"/>
        </w:rPr>
      </w:pPr>
      <w:r>
        <w:t>VALERIANI, SIMONA, ‘</w:t>
      </w:r>
      <w:r w:rsidRPr="00206CE9">
        <w:rPr>
          <w:color w:val="auto"/>
          <w:szCs w:val="24"/>
          <w:shd w:val="clear" w:color="auto" w:fill="FFFFFF"/>
        </w:rPr>
        <w:t xml:space="preserve">Lovers, </w:t>
      </w:r>
      <w:r>
        <w:rPr>
          <w:color w:val="auto"/>
          <w:szCs w:val="24"/>
          <w:shd w:val="clear" w:color="auto" w:fill="FFFFFF"/>
        </w:rPr>
        <w:t>g</w:t>
      </w:r>
      <w:r w:rsidRPr="00206CE9">
        <w:rPr>
          <w:color w:val="auto"/>
          <w:szCs w:val="24"/>
          <w:shd w:val="clear" w:color="auto" w:fill="FFFFFF"/>
        </w:rPr>
        <w:t xml:space="preserve">entlemen and </w:t>
      </w:r>
      <w:r>
        <w:rPr>
          <w:color w:val="auto"/>
          <w:szCs w:val="24"/>
          <w:shd w:val="clear" w:color="auto" w:fill="FFFFFF"/>
        </w:rPr>
        <w:t>f</w:t>
      </w:r>
      <w:r w:rsidRPr="00206CE9">
        <w:rPr>
          <w:color w:val="auto"/>
          <w:szCs w:val="24"/>
          <w:shd w:val="clear" w:color="auto" w:fill="FFFFFF"/>
        </w:rPr>
        <w:t xml:space="preserve">armers: </w:t>
      </w:r>
      <w:r>
        <w:rPr>
          <w:color w:val="auto"/>
          <w:szCs w:val="24"/>
          <w:shd w:val="clear" w:color="auto" w:fill="FFFFFF"/>
        </w:rPr>
        <w:t>a</w:t>
      </w:r>
      <w:r w:rsidRPr="00206CE9">
        <w:rPr>
          <w:color w:val="auto"/>
          <w:szCs w:val="24"/>
          <w:shd w:val="clear" w:color="auto" w:fill="FFFFFF"/>
        </w:rPr>
        <w:t xml:space="preserve">rchitecture, </w:t>
      </w:r>
      <w:r>
        <w:rPr>
          <w:color w:val="auto"/>
          <w:szCs w:val="24"/>
          <w:shd w:val="clear" w:color="auto" w:fill="FFFFFF"/>
        </w:rPr>
        <w:t>e</w:t>
      </w:r>
      <w:r w:rsidRPr="00206CE9">
        <w:rPr>
          <w:color w:val="auto"/>
          <w:szCs w:val="24"/>
          <w:shd w:val="clear" w:color="auto" w:fill="FFFFFF"/>
        </w:rPr>
        <w:t xml:space="preserve">state </w:t>
      </w:r>
      <w:r>
        <w:rPr>
          <w:color w:val="auto"/>
          <w:szCs w:val="24"/>
          <w:shd w:val="clear" w:color="auto" w:fill="FFFFFF"/>
        </w:rPr>
        <w:t>m</w:t>
      </w:r>
      <w:r w:rsidRPr="00206CE9">
        <w:rPr>
          <w:color w:val="auto"/>
          <w:szCs w:val="24"/>
          <w:shd w:val="clear" w:color="auto" w:fill="FFFFFF"/>
        </w:rPr>
        <w:t xml:space="preserve">anagement and </w:t>
      </w:r>
      <w:r>
        <w:rPr>
          <w:color w:val="auto"/>
          <w:szCs w:val="24"/>
          <w:shd w:val="clear" w:color="auto" w:fill="FFFFFF"/>
        </w:rPr>
        <w:t>k</w:t>
      </w:r>
      <w:r w:rsidRPr="00206CE9">
        <w:rPr>
          <w:color w:val="auto"/>
          <w:szCs w:val="24"/>
          <w:shd w:val="clear" w:color="auto" w:fill="FFFFFF"/>
        </w:rPr>
        <w:t xml:space="preserve">nowledge in Sir Roger Pratt’s </w:t>
      </w:r>
      <w:r>
        <w:rPr>
          <w:color w:val="auto"/>
          <w:szCs w:val="24"/>
          <w:shd w:val="clear" w:color="auto" w:fill="FFFFFF"/>
        </w:rPr>
        <w:t>u</w:t>
      </w:r>
      <w:r w:rsidRPr="00206CE9">
        <w:rPr>
          <w:color w:val="auto"/>
          <w:szCs w:val="24"/>
          <w:shd w:val="clear" w:color="auto" w:fill="FFFFFF"/>
        </w:rPr>
        <w:t xml:space="preserve">npublished </w:t>
      </w:r>
      <w:r>
        <w:rPr>
          <w:color w:val="auto"/>
          <w:szCs w:val="24"/>
          <w:shd w:val="clear" w:color="auto" w:fill="FFFFFF"/>
        </w:rPr>
        <w:t>w</w:t>
      </w:r>
      <w:r w:rsidRPr="00206CE9">
        <w:rPr>
          <w:color w:val="auto"/>
          <w:szCs w:val="24"/>
          <w:shd w:val="clear" w:color="auto" w:fill="FFFFFF"/>
        </w:rPr>
        <w:t>ritings</w:t>
      </w:r>
      <w:r>
        <w:rPr>
          <w:color w:val="auto"/>
          <w:szCs w:val="24"/>
          <w:shd w:val="clear" w:color="auto" w:fill="FFFFFF"/>
        </w:rPr>
        <w:t xml:space="preserve">’, </w:t>
      </w:r>
      <w:r>
        <w:rPr>
          <w:i/>
          <w:color w:val="auto"/>
          <w:szCs w:val="24"/>
          <w:shd w:val="clear" w:color="auto" w:fill="FFFFFF"/>
        </w:rPr>
        <w:t xml:space="preserve">Nuncius. Annali di Storia della Scienzia, </w:t>
      </w:r>
      <w:r>
        <w:rPr>
          <w:color w:val="auto"/>
          <w:szCs w:val="24"/>
          <w:shd w:val="clear" w:color="auto" w:fill="FFFFFF"/>
        </w:rPr>
        <w:t>10, pp. 584-609.</w:t>
      </w:r>
    </w:p>
    <w:p w:rsidR="00295585" w:rsidRDefault="00295585" w:rsidP="00295585">
      <w:pPr>
        <w:rPr>
          <w:color w:val="auto"/>
        </w:rPr>
      </w:pPr>
      <w:r w:rsidRPr="006A7C4A">
        <w:rPr>
          <w:color w:val="auto"/>
        </w:rPr>
        <w:t xml:space="preserve">VAN CRUYNINGEN, PIET, ‘Dutch investors and the drainage of Hatfield Chase, 1626 to 1656’, </w:t>
      </w:r>
      <w:r w:rsidRPr="006A7C4A">
        <w:rPr>
          <w:i/>
          <w:color w:val="auto"/>
        </w:rPr>
        <w:t xml:space="preserve">AgHR, </w:t>
      </w:r>
      <w:r w:rsidRPr="006A7C4A">
        <w:rPr>
          <w:color w:val="auto"/>
        </w:rPr>
        <w:t xml:space="preserve">64, pp. 17-37. </w:t>
      </w:r>
    </w:p>
    <w:p w:rsidR="00295585" w:rsidRPr="00BF1D4E" w:rsidRDefault="00295585" w:rsidP="00295585">
      <w:pPr>
        <w:rPr>
          <w:color w:val="auto"/>
          <w:szCs w:val="24"/>
        </w:rPr>
      </w:pPr>
      <w:r>
        <w:rPr>
          <w:color w:val="auto"/>
        </w:rPr>
        <w:t>VAN PUYMBROECK, BIRGIT, ‘</w:t>
      </w:r>
      <w:r w:rsidRPr="00BF1D4E">
        <w:rPr>
          <w:color w:val="auto"/>
          <w:szCs w:val="24"/>
        </w:rPr>
        <w:t>Becoming a Land Girl</w:t>
      </w:r>
      <w:r>
        <w:rPr>
          <w:color w:val="auto"/>
          <w:szCs w:val="24"/>
        </w:rPr>
        <w:t>: r</w:t>
      </w:r>
      <w:r w:rsidRPr="00BF1D4E">
        <w:rPr>
          <w:color w:val="auto"/>
          <w:szCs w:val="24"/>
        </w:rPr>
        <w:t>eprinting Alice Meynell's</w:t>
      </w:r>
      <w:r>
        <w:rPr>
          <w:color w:val="auto"/>
          <w:szCs w:val="24"/>
        </w:rPr>
        <w:t xml:space="preserve"> “</w:t>
      </w:r>
      <w:r w:rsidRPr="00BF1D4E">
        <w:rPr>
          <w:color w:val="auto"/>
          <w:szCs w:val="24"/>
        </w:rPr>
        <w:t>The Shepherdess</w:t>
      </w:r>
      <w:r>
        <w:rPr>
          <w:color w:val="auto"/>
          <w:szCs w:val="24"/>
        </w:rPr>
        <w:t>”</w:t>
      </w:r>
      <w:r w:rsidRPr="00BF1D4E">
        <w:rPr>
          <w:color w:val="auto"/>
          <w:szCs w:val="24"/>
        </w:rPr>
        <w:t xml:space="preserve"> in the </w:t>
      </w:r>
      <w:r w:rsidRPr="00BF1D4E">
        <w:rPr>
          <w:rStyle w:val="Emphasis"/>
          <w:color w:val="auto"/>
          <w:szCs w:val="24"/>
        </w:rPr>
        <w:t>Landswoman</w:t>
      </w:r>
      <w:r>
        <w:rPr>
          <w:rStyle w:val="Emphasis"/>
          <w:color w:val="auto"/>
          <w:szCs w:val="24"/>
        </w:rPr>
        <w:t xml:space="preserve">’, Victorian Periodicals Rev., </w:t>
      </w:r>
      <w:r>
        <w:rPr>
          <w:rStyle w:val="Emphasis"/>
          <w:i w:val="0"/>
          <w:color w:val="auto"/>
          <w:szCs w:val="24"/>
        </w:rPr>
        <w:t>50, pp. 398-417.</w:t>
      </w:r>
    </w:p>
    <w:p w:rsidR="00295585" w:rsidRPr="006A7C4A" w:rsidRDefault="00295585" w:rsidP="00295585">
      <w:pPr>
        <w:rPr>
          <w:color w:val="auto"/>
        </w:rPr>
      </w:pPr>
      <w:r w:rsidRPr="006A7C4A">
        <w:rPr>
          <w:color w:val="auto"/>
        </w:rPr>
        <w:t>VEALE, LUCY and ENDFIELD, GEORGINA H., ‘</w:t>
      </w:r>
      <w:r w:rsidRPr="006A7C4A">
        <w:rPr>
          <w:color w:val="auto"/>
          <w:lang w:val="en"/>
        </w:rPr>
        <w:t xml:space="preserve">Situating 1816, the ‘year without summer’, in the UK’, </w:t>
      </w:r>
      <w:r w:rsidRPr="006A7C4A">
        <w:rPr>
          <w:i/>
          <w:color w:val="auto"/>
          <w:lang w:val="en"/>
        </w:rPr>
        <w:t xml:space="preserve">Geographical J., </w:t>
      </w:r>
      <w:r w:rsidRPr="006A7C4A">
        <w:rPr>
          <w:color w:val="auto"/>
          <w:lang w:val="en"/>
        </w:rPr>
        <w:t>182, pp. 318-30.</w:t>
      </w:r>
    </w:p>
    <w:p w:rsidR="00295585" w:rsidRPr="006A7C4A" w:rsidRDefault="00295585" w:rsidP="00295585">
      <w:pPr>
        <w:rPr>
          <w:color w:val="auto"/>
        </w:rPr>
      </w:pPr>
      <w:r w:rsidRPr="006A7C4A">
        <w:rPr>
          <w:color w:val="auto"/>
        </w:rPr>
        <w:t xml:space="preserve">VERDON, NICOLA, ‘Left out in the cold: village women and agricultural labour during the First World Wear’, </w:t>
      </w:r>
      <w:r w:rsidRPr="006A7C4A">
        <w:rPr>
          <w:i/>
          <w:color w:val="auto"/>
        </w:rPr>
        <w:t>20</w:t>
      </w:r>
      <w:r w:rsidRPr="006A7C4A">
        <w:rPr>
          <w:i/>
          <w:color w:val="auto"/>
          <w:vertAlign w:val="superscript"/>
        </w:rPr>
        <w:t>th</w:t>
      </w:r>
      <w:r w:rsidRPr="006A7C4A">
        <w:rPr>
          <w:i/>
          <w:color w:val="auto"/>
        </w:rPr>
        <w:t xml:space="preserve"> Century British History, </w:t>
      </w:r>
      <w:r w:rsidRPr="006A7C4A">
        <w:rPr>
          <w:color w:val="auto"/>
        </w:rPr>
        <w:t>27, pp. 1-25.</w:t>
      </w:r>
    </w:p>
    <w:p w:rsidR="00295585" w:rsidRDefault="00295585" w:rsidP="00295585">
      <w:pPr>
        <w:rPr>
          <w:color w:val="auto"/>
        </w:rPr>
      </w:pPr>
      <w:r w:rsidRPr="006A7C4A">
        <w:rPr>
          <w:color w:val="auto"/>
        </w:rPr>
        <w:t xml:space="preserve">WADSWORTH, ALAN, ‘Pastoral and arable: contrasts from Wiltshire’, </w:t>
      </w:r>
      <w:r w:rsidRPr="006A7C4A">
        <w:rPr>
          <w:i/>
          <w:color w:val="auto"/>
        </w:rPr>
        <w:t xml:space="preserve">Vernacular Architecture, </w:t>
      </w:r>
      <w:r w:rsidRPr="006A7C4A">
        <w:rPr>
          <w:color w:val="auto"/>
        </w:rPr>
        <w:t>47, pp. 20-36.</w:t>
      </w:r>
    </w:p>
    <w:p w:rsidR="00295585" w:rsidRDefault="00295585" w:rsidP="00295585">
      <w:pPr>
        <w:rPr>
          <w:color w:val="auto"/>
          <w:szCs w:val="24"/>
          <w:lang w:val="en"/>
        </w:rPr>
      </w:pPr>
      <w:r>
        <w:rPr>
          <w:color w:val="auto"/>
        </w:rPr>
        <w:t>WALKER, ANDREW, ‘</w:t>
      </w:r>
      <w:r w:rsidRPr="004A5B04">
        <w:rPr>
          <w:color w:val="auto"/>
          <w:szCs w:val="24"/>
        </w:rPr>
        <w:t>Lincoln's April Fair</w:t>
      </w:r>
      <w:r>
        <w:rPr>
          <w:color w:val="auto"/>
          <w:szCs w:val="24"/>
        </w:rPr>
        <w:t>: r</w:t>
      </w:r>
      <w:r w:rsidRPr="004A5B04">
        <w:rPr>
          <w:color w:val="auto"/>
          <w:szCs w:val="24"/>
        </w:rPr>
        <w:t xml:space="preserve">enegotiating </w:t>
      </w:r>
      <w:r>
        <w:rPr>
          <w:color w:val="auto"/>
          <w:szCs w:val="24"/>
        </w:rPr>
        <w:t>r</w:t>
      </w:r>
      <w:r w:rsidRPr="004A5B04">
        <w:rPr>
          <w:color w:val="auto"/>
          <w:szCs w:val="24"/>
        </w:rPr>
        <w:t xml:space="preserve">ural and </w:t>
      </w:r>
      <w:r>
        <w:rPr>
          <w:color w:val="auto"/>
          <w:szCs w:val="24"/>
        </w:rPr>
        <w:t>u</w:t>
      </w:r>
      <w:r w:rsidRPr="004A5B04">
        <w:rPr>
          <w:color w:val="auto"/>
          <w:szCs w:val="24"/>
        </w:rPr>
        <w:t xml:space="preserve">rban </w:t>
      </w:r>
      <w:r>
        <w:rPr>
          <w:color w:val="auto"/>
          <w:szCs w:val="24"/>
        </w:rPr>
        <w:t>r</w:t>
      </w:r>
      <w:r w:rsidRPr="004A5B04">
        <w:rPr>
          <w:color w:val="auto"/>
          <w:szCs w:val="24"/>
        </w:rPr>
        <w:t>elations in a small city</w:t>
      </w:r>
      <w:r w:rsidRPr="004A5B04">
        <w:rPr>
          <w:i/>
          <w:color w:val="auto"/>
          <w:szCs w:val="24"/>
        </w:rPr>
        <w:t>, c</w:t>
      </w:r>
      <w:r w:rsidRPr="004A5B04">
        <w:rPr>
          <w:color w:val="auto"/>
          <w:szCs w:val="24"/>
        </w:rPr>
        <w:t>. 1820-1910</w:t>
      </w:r>
      <w:r>
        <w:rPr>
          <w:color w:val="auto"/>
          <w:szCs w:val="24"/>
        </w:rPr>
        <w:t xml:space="preserve">’, 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17-31.</w:t>
      </w:r>
    </w:p>
    <w:p w:rsidR="00295585" w:rsidRPr="00167D98" w:rsidRDefault="00295585" w:rsidP="00295585">
      <w:pPr>
        <w:rPr>
          <w:color w:val="auto"/>
          <w:szCs w:val="24"/>
        </w:rPr>
      </w:pPr>
      <w:r>
        <w:rPr>
          <w:color w:val="auto"/>
          <w:szCs w:val="24"/>
          <w:lang w:val="en"/>
        </w:rPr>
        <w:t>WALKER, JEAN M., ‘</w:t>
      </w:r>
      <w:r w:rsidRPr="00167D98">
        <w:rPr>
          <w:color w:val="auto"/>
          <w:szCs w:val="24"/>
        </w:rPr>
        <w:t xml:space="preserve">Gender and the </w:t>
      </w:r>
      <w:r>
        <w:rPr>
          <w:color w:val="auto"/>
          <w:szCs w:val="24"/>
        </w:rPr>
        <w:t>b</w:t>
      </w:r>
      <w:r w:rsidRPr="00167D98">
        <w:rPr>
          <w:color w:val="auto"/>
          <w:szCs w:val="24"/>
        </w:rPr>
        <w:t xml:space="preserve">usiness of </w:t>
      </w:r>
      <w:r>
        <w:rPr>
          <w:color w:val="auto"/>
          <w:szCs w:val="24"/>
        </w:rPr>
        <w:t>c</w:t>
      </w:r>
      <w:r w:rsidRPr="00167D98">
        <w:rPr>
          <w:color w:val="auto"/>
          <w:szCs w:val="24"/>
        </w:rPr>
        <w:t xml:space="preserve">attle </w:t>
      </w:r>
      <w:r>
        <w:rPr>
          <w:color w:val="auto"/>
          <w:szCs w:val="24"/>
        </w:rPr>
        <w:t>h</w:t>
      </w:r>
      <w:r w:rsidRPr="00167D98">
        <w:rPr>
          <w:color w:val="auto"/>
          <w:szCs w:val="24"/>
        </w:rPr>
        <w:t xml:space="preserve">usbandry in </w:t>
      </w:r>
      <w:r>
        <w:rPr>
          <w:color w:val="auto"/>
          <w:szCs w:val="24"/>
        </w:rPr>
        <w:t>p</w:t>
      </w:r>
      <w:r w:rsidRPr="00167D98">
        <w:rPr>
          <w:color w:val="auto"/>
          <w:szCs w:val="24"/>
        </w:rPr>
        <w:t xml:space="preserve">ost-Famine Ireland, or, </w:t>
      </w:r>
      <w:r>
        <w:rPr>
          <w:color w:val="auto"/>
          <w:szCs w:val="24"/>
        </w:rPr>
        <w:t>“</w:t>
      </w:r>
      <w:r w:rsidRPr="00167D98">
        <w:rPr>
          <w:color w:val="auto"/>
          <w:szCs w:val="24"/>
        </w:rPr>
        <w:t xml:space="preserve">Who </w:t>
      </w:r>
      <w:r>
        <w:rPr>
          <w:color w:val="auto"/>
          <w:szCs w:val="24"/>
        </w:rPr>
        <w:t>m</w:t>
      </w:r>
      <w:r w:rsidRPr="00167D98">
        <w:rPr>
          <w:color w:val="auto"/>
          <w:szCs w:val="24"/>
        </w:rPr>
        <w:t>inded The Cattle?</w:t>
      </w:r>
      <w:r>
        <w:rPr>
          <w:color w:val="auto"/>
          <w:szCs w:val="24"/>
        </w:rPr>
        <w:t>”’, in O</w:t>
      </w:r>
      <w:r>
        <w:rPr>
          <w:bCs/>
          <w:color w:val="auto"/>
          <w:szCs w:val="24"/>
          <w:lang w:val="en"/>
        </w:rPr>
        <w:t xml:space="preserve">’Connell, Kelly and McAdam (eds), </w:t>
      </w:r>
      <w:r w:rsidRPr="00C15EC7">
        <w:rPr>
          <w:i/>
          <w:color w:val="auto"/>
          <w:szCs w:val="24"/>
        </w:rPr>
        <w:t>Cattle in ancient and modern Ireland: farming practices, environment and economy</w:t>
      </w:r>
      <w:r>
        <w:rPr>
          <w:i/>
          <w:color w:val="auto"/>
          <w:szCs w:val="24"/>
        </w:rPr>
        <w:t xml:space="preserve">, </w:t>
      </w:r>
      <w:r>
        <w:rPr>
          <w:color w:val="auto"/>
          <w:szCs w:val="24"/>
        </w:rPr>
        <w:t>pp. 92-107.</w:t>
      </w:r>
    </w:p>
    <w:p w:rsidR="00295585" w:rsidRDefault="00295585" w:rsidP="00295585">
      <w:pPr>
        <w:rPr>
          <w:color w:val="auto"/>
        </w:rPr>
      </w:pPr>
      <w:r w:rsidRPr="006A7C4A">
        <w:rPr>
          <w:color w:val="auto"/>
        </w:rPr>
        <w:t xml:space="preserve">WALKER, JOHN </w:t>
      </w:r>
      <w:r>
        <w:rPr>
          <w:color w:val="auto"/>
        </w:rPr>
        <w:t>and</w:t>
      </w:r>
      <w:r w:rsidRPr="006A7C4A">
        <w:rPr>
          <w:color w:val="auto"/>
        </w:rPr>
        <w:t xml:space="preserve"> ROBERTS, EDWARD, ‘A base cruck aisled hall at Frobury Farmhouse, Kingsclere, Hampshire’, </w:t>
      </w:r>
      <w:r w:rsidRPr="006A7C4A">
        <w:rPr>
          <w:i/>
          <w:color w:val="auto"/>
        </w:rPr>
        <w:t xml:space="preserve">Vernacular Architecture, </w:t>
      </w:r>
      <w:r w:rsidRPr="006A7C4A">
        <w:rPr>
          <w:color w:val="auto"/>
        </w:rPr>
        <w:t>47, pp. 50-60.</w:t>
      </w:r>
    </w:p>
    <w:p w:rsidR="00295585" w:rsidRDefault="00295585" w:rsidP="00295585">
      <w:pPr>
        <w:rPr>
          <w:color w:val="auto"/>
          <w:szCs w:val="24"/>
        </w:rPr>
      </w:pPr>
      <w:r>
        <w:rPr>
          <w:color w:val="auto"/>
        </w:rPr>
        <w:t>WALLIS, ROBERT, ‘“</w:t>
      </w:r>
      <w:r w:rsidRPr="00343B5A">
        <w:rPr>
          <w:color w:val="auto"/>
          <w:szCs w:val="24"/>
        </w:rPr>
        <w:t xml:space="preserve">As the </w:t>
      </w:r>
      <w:r>
        <w:rPr>
          <w:color w:val="auto"/>
          <w:szCs w:val="24"/>
        </w:rPr>
        <w:t>f</w:t>
      </w:r>
      <w:r w:rsidRPr="00343B5A">
        <w:rPr>
          <w:color w:val="auto"/>
          <w:szCs w:val="24"/>
        </w:rPr>
        <w:t xml:space="preserve">alcon </w:t>
      </w:r>
      <w:r>
        <w:rPr>
          <w:color w:val="auto"/>
          <w:szCs w:val="24"/>
        </w:rPr>
        <w:t>h</w:t>
      </w:r>
      <w:r w:rsidRPr="00343B5A">
        <w:rPr>
          <w:color w:val="auto"/>
          <w:szCs w:val="24"/>
        </w:rPr>
        <w:t xml:space="preserve">er </w:t>
      </w:r>
      <w:r>
        <w:rPr>
          <w:color w:val="auto"/>
          <w:szCs w:val="24"/>
        </w:rPr>
        <w:t>b</w:t>
      </w:r>
      <w:r w:rsidRPr="00343B5A">
        <w:rPr>
          <w:color w:val="auto"/>
          <w:szCs w:val="24"/>
        </w:rPr>
        <w:t>ells</w:t>
      </w:r>
      <w:r>
        <w:rPr>
          <w:color w:val="auto"/>
          <w:szCs w:val="24"/>
        </w:rPr>
        <w:t>”</w:t>
      </w:r>
      <w:r w:rsidRPr="00343B5A">
        <w:rPr>
          <w:color w:val="auto"/>
          <w:szCs w:val="24"/>
        </w:rPr>
        <w:t xml:space="preserve"> at Sutton Hoo? Falconry in </w:t>
      </w:r>
      <w:r>
        <w:rPr>
          <w:color w:val="auto"/>
          <w:szCs w:val="24"/>
        </w:rPr>
        <w:t>e</w:t>
      </w:r>
      <w:r w:rsidRPr="00343B5A">
        <w:rPr>
          <w:color w:val="auto"/>
          <w:szCs w:val="24"/>
        </w:rPr>
        <w:t>arly Anglo-Saxon England</w:t>
      </w:r>
      <w:r>
        <w:rPr>
          <w:color w:val="auto"/>
          <w:szCs w:val="24"/>
        </w:rPr>
        <w:t xml:space="preserve">’, </w:t>
      </w:r>
      <w:r>
        <w:rPr>
          <w:i/>
          <w:color w:val="auto"/>
          <w:szCs w:val="24"/>
        </w:rPr>
        <w:t xml:space="preserve">Archaeol. J., </w:t>
      </w:r>
      <w:r>
        <w:rPr>
          <w:color w:val="auto"/>
          <w:szCs w:val="24"/>
        </w:rPr>
        <w:t>174, pp. 409-36.</w:t>
      </w:r>
    </w:p>
    <w:p w:rsidR="00295585" w:rsidRPr="008F0062" w:rsidRDefault="00295585" w:rsidP="00295585">
      <w:pPr>
        <w:rPr>
          <w:color w:val="auto"/>
          <w:szCs w:val="24"/>
        </w:rPr>
      </w:pPr>
      <w:r>
        <w:rPr>
          <w:color w:val="auto"/>
          <w:szCs w:val="24"/>
        </w:rPr>
        <w:t xml:space="preserve">WALTON, GEOFFREY, ‘A note on William Smith’s drainage works near Churchill’, </w:t>
      </w:r>
      <w:r>
        <w:rPr>
          <w:i/>
          <w:color w:val="auto"/>
          <w:szCs w:val="24"/>
        </w:rPr>
        <w:t xml:space="preserve">Earth Sciences Hist., </w:t>
      </w:r>
      <w:r>
        <w:rPr>
          <w:color w:val="auto"/>
          <w:szCs w:val="24"/>
        </w:rPr>
        <w:t>35, pp. 219-27.</w:t>
      </w:r>
    </w:p>
    <w:p w:rsidR="00295585" w:rsidRPr="00AC05A4" w:rsidRDefault="00295585" w:rsidP="00295585">
      <w:pPr>
        <w:rPr>
          <w:color w:val="auto"/>
          <w:szCs w:val="24"/>
        </w:rPr>
      </w:pPr>
      <w:r>
        <w:rPr>
          <w:color w:val="auto"/>
        </w:rPr>
        <w:t>WARD, BRIAN, ‘</w:t>
      </w:r>
      <w:r w:rsidRPr="00AC05A4">
        <w:rPr>
          <w:color w:val="auto"/>
          <w:szCs w:val="24"/>
        </w:rPr>
        <w:t>Cockfighting in Ireland, 1900 to 1925</w:t>
      </w:r>
      <w:r>
        <w:rPr>
          <w:color w:val="auto"/>
          <w:szCs w:val="24"/>
        </w:rPr>
        <w:t xml:space="preserve">’, </w:t>
      </w:r>
      <w:r>
        <w:rPr>
          <w:i/>
          <w:color w:val="auto"/>
          <w:szCs w:val="24"/>
        </w:rPr>
        <w:t xml:space="preserve">New Hibernia Review, </w:t>
      </w:r>
      <w:r>
        <w:rPr>
          <w:color w:val="auto"/>
          <w:szCs w:val="24"/>
        </w:rPr>
        <w:t>20, pp. 97-111.</w:t>
      </w:r>
    </w:p>
    <w:p w:rsidR="00295585" w:rsidRPr="00EE248B" w:rsidRDefault="00295585" w:rsidP="00295585">
      <w:pPr>
        <w:rPr>
          <w:color w:val="auto"/>
          <w:szCs w:val="24"/>
        </w:rPr>
      </w:pPr>
      <w:r>
        <w:rPr>
          <w:color w:val="auto"/>
        </w:rPr>
        <w:t>WATKIN, BRENDA and WATKIN, T.ELPHIN, ‘</w:t>
      </w:r>
      <w:r w:rsidRPr="00EE248B">
        <w:rPr>
          <w:color w:val="auto"/>
          <w:szCs w:val="24"/>
        </w:rPr>
        <w:t>The listed barns at Coleman's Farm, Theydon Mount</w:t>
      </w:r>
      <w:r>
        <w:rPr>
          <w:color w:val="auto"/>
          <w:szCs w:val="24"/>
        </w:rPr>
        <w:t xml:space="preserve">’, </w:t>
      </w:r>
      <w:r>
        <w:rPr>
          <w:i/>
        </w:rPr>
        <w:t xml:space="preserve">Essex Archaeol. and Hist., </w:t>
      </w:r>
      <w:r w:rsidRPr="002765B4">
        <w:t>5, pp.</w:t>
      </w:r>
      <w:r>
        <w:t xml:space="preserve"> 175-81.</w:t>
      </w:r>
    </w:p>
    <w:p w:rsidR="00295585" w:rsidRDefault="00295585" w:rsidP="00295585">
      <w:r>
        <w:rPr>
          <w:color w:val="auto"/>
        </w:rPr>
        <w:t>—, ‘</w:t>
      </w:r>
      <w:r w:rsidRPr="002765B4">
        <w:rPr>
          <w:color w:val="auto"/>
          <w:szCs w:val="24"/>
        </w:rPr>
        <w:t>Parsonage Farm, School Lane, Broomfield, Chelmsford</w:t>
      </w:r>
      <w:r>
        <w:rPr>
          <w:color w:val="auto"/>
          <w:szCs w:val="24"/>
        </w:rPr>
        <w:t xml:space="preserve">’, </w:t>
      </w:r>
      <w:r>
        <w:rPr>
          <w:i/>
        </w:rPr>
        <w:t xml:space="preserve">Essex Archaeol. and Hist., </w:t>
      </w:r>
      <w:r w:rsidRPr="002765B4">
        <w:t xml:space="preserve">5, pp. </w:t>
      </w:r>
      <w:r>
        <w:t>165-75.</w:t>
      </w:r>
    </w:p>
    <w:p w:rsidR="00295585" w:rsidRPr="00503895" w:rsidRDefault="00295585" w:rsidP="00295585">
      <w:pPr>
        <w:rPr>
          <w:color w:val="auto"/>
          <w:szCs w:val="24"/>
        </w:rPr>
      </w:pPr>
      <w:r>
        <w:t>WATSON, JOHN M., ‘</w:t>
      </w:r>
      <w:r w:rsidRPr="00503895">
        <w:rPr>
          <w:color w:val="auto"/>
          <w:szCs w:val="24"/>
        </w:rPr>
        <w:t>The descent of the manor of Badsworth</w:t>
      </w:r>
      <w:r>
        <w:rPr>
          <w:color w:val="auto"/>
          <w:szCs w:val="24"/>
        </w:rPr>
        <w:t xml:space="preserve">’, </w:t>
      </w:r>
      <w:r>
        <w:rPr>
          <w:i/>
          <w:color w:val="auto"/>
          <w:szCs w:val="24"/>
        </w:rPr>
        <w:t xml:space="preserve">Foundations: Newsletter of the Foundation for Medieval Genealogy, </w:t>
      </w:r>
      <w:r>
        <w:rPr>
          <w:color w:val="auto"/>
          <w:szCs w:val="24"/>
        </w:rPr>
        <w:t>8, pp. 15-32.</w:t>
      </w:r>
    </w:p>
    <w:p w:rsidR="00295585" w:rsidRPr="00086D10" w:rsidRDefault="00295585" w:rsidP="00295585">
      <w:pPr>
        <w:rPr>
          <w:color w:val="auto"/>
          <w:szCs w:val="24"/>
        </w:rPr>
      </w:pPr>
      <w:r>
        <w:t>WATTS, MARTIN ANTONY, ‘</w:t>
      </w:r>
      <w:r w:rsidRPr="00086D10">
        <w:rPr>
          <w:color w:val="auto"/>
          <w:szCs w:val="24"/>
        </w:rPr>
        <w:t xml:space="preserve">Water </w:t>
      </w:r>
      <w:r>
        <w:rPr>
          <w:color w:val="auto"/>
          <w:szCs w:val="24"/>
        </w:rPr>
        <w:t>p</w:t>
      </w:r>
      <w:r w:rsidRPr="00086D10">
        <w:rPr>
          <w:color w:val="auto"/>
          <w:szCs w:val="24"/>
        </w:rPr>
        <w:t>ower in the Lower Culm Valley</w:t>
      </w:r>
      <w:r>
        <w:rPr>
          <w:color w:val="auto"/>
          <w:szCs w:val="24"/>
        </w:rPr>
        <w:t xml:space="preserve">’, </w:t>
      </w:r>
      <w:r>
        <w:rPr>
          <w:i/>
        </w:rPr>
        <w:t xml:space="preserve">Devonshire Assoc. Rep. and Trans., </w:t>
      </w:r>
      <w:r>
        <w:t>148, pp. 227-54.</w:t>
      </w:r>
    </w:p>
    <w:p w:rsidR="00295585" w:rsidRDefault="00295585" w:rsidP="00295585">
      <w:pPr>
        <w:rPr>
          <w:color w:val="auto"/>
          <w:szCs w:val="24"/>
        </w:rPr>
      </w:pPr>
      <w:r>
        <w:rPr>
          <w:color w:val="auto"/>
        </w:rPr>
        <w:t>WEINER, MARIE-FRANCE and SILVER, JOHN RUSSELL, ‘</w:t>
      </w:r>
      <w:r w:rsidRPr="006360FC">
        <w:rPr>
          <w:color w:val="auto"/>
          <w:szCs w:val="24"/>
        </w:rPr>
        <w:t>John Pierpont Morgan and the Wall Hall Estate during two World Wars</w:t>
      </w:r>
      <w:r>
        <w:rPr>
          <w:color w:val="auto"/>
          <w:szCs w:val="24"/>
        </w:rPr>
        <w:t xml:space="preserve">’, </w:t>
      </w:r>
      <w:r>
        <w:rPr>
          <w:i/>
          <w:color w:val="auto"/>
          <w:szCs w:val="24"/>
        </w:rPr>
        <w:t xml:space="preserve">Local Historian, </w:t>
      </w:r>
      <w:r>
        <w:rPr>
          <w:color w:val="auto"/>
          <w:szCs w:val="24"/>
        </w:rPr>
        <w:t>46, pp. 315-26.</w:t>
      </w:r>
    </w:p>
    <w:p w:rsidR="00295585" w:rsidRPr="009232CA" w:rsidRDefault="00295585" w:rsidP="00295585">
      <w:pPr>
        <w:rPr>
          <w:color w:val="auto"/>
          <w:szCs w:val="24"/>
        </w:rPr>
      </w:pPr>
      <w:r>
        <w:rPr>
          <w:color w:val="auto"/>
          <w:szCs w:val="24"/>
        </w:rPr>
        <w:t>WEIR-WILSON, MAGGIE, ‘</w:t>
      </w:r>
      <w:r w:rsidRPr="009232CA">
        <w:rPr>
          <w:color w:val="auto"/>
          <w:szCs w:val="24"/>
        </w:rPr>
        <w:t>The St Leonard's Forest, Horsham, footpath dispute: public access versus private land 1899-1900</w:t>
      </w:r>
      <w:r>
        <w:rPr>
          <w:color w:val="auto"/>
          <w:szCs w:val="24"/>
        </w:rPr>
        <w:t xml:space="preserve">’, </w:t>
      </w:r>
      <w:r>
        <w:rPr>
          <w:i/>
        </w:rPr>
        <w:t>Sussex Archaeol. Coll</w:t>
      </w:r>
      <w:r>
        <w:t>., 154, pp. 257-71.</w:t>
      </w:r>
    </w:p>
    <w:p w:rsidR="00295585" w:rsidRDefault="00295585" w:rsidP="00295585">
      <w:pPr>
        <w:rPr>
          <w:color w:val="auto"/>
          <w:szCs w:val="24"/>
        </w:rPr>
      </w:pPr>
      <w:r>
        <w:rPr>
          <w:color w:val="auto"/>
          <w:szCs w:val="24"/>
        </w:rPr>
        <w:t>WEST, ANNA, ‘“</w:t>
      </w:r>
      <w:r w:rsidRPr="00437A58">
        <w:rPr>
          <w:color w:val="auto"/>
          <w:szCs w:val="24"/>
        </w:rPr>
        <w:t xml:space="preserve">Rot the </w:t>
      </w:r>
      <w:r>
        <w:rPr>
          <w:color w:val="auto"/>
          <w:szCs w:val="24"/>
        </w:rPr>
        <w:t>g</w:t>
      </w:r>
      <w:r w:rsidRPr="00437A58">
        <w:rPr>
          <w:color w:val="auto"/>
          <w:szCs w:val="24"/>
        </w:rPr>
        <w:t>enuine</w:t>
      </w:r>
      <w:r>
        <w:rPr>
          <w:color w:val="auto"/>
          <w:szCs w:val="24"/>
        </w:rPr>
        <w:t>”: m</w:t>
      </w:r>
      <w:r w:rsidRPr="00437A58">
        <w:rPr>
          <w:color w:val="auto"/>
          <w:szCs w:val="24"/>
        </w:rPr>
        <w:t xml:space="preserve">oral </w:t>
      </w:r>
      <w:r>
        <w:rPr>
          <w:color w:val="auto"/>
          <w:szCs w:val="24"/>
        </w:rPr>
        <w:t>r</w:t>
      </w:r>
      <w:r w:rsidRPr="00437A58">
        <w:rPr>
          <w:color w:val="auto"/>
          <w:szCs w:val="24"/>
        </w:rPr>
        <w:t xml:space="preserve">esponsibility and </w:t>
      </w:r>
      <w:r w:rsidRPr="00437A58">
        <w:rPr>
          <w:rStyle w:val="Emphasis"/>
          <w:color w:val="auto"/>
          <w:szCs w:val="24"/>
        </w:rPr>
        <w:t>Far from the Madding Crowd</w:t>
      </w:r>
      <w:r w:rsidRPr="00437A58">
        <w:rPr>
          <w:color w:val="auto"/>
          <w:szCs w:val="24"/>
        </w:rPr>
        <w:t xml:space="preserve">'s </w:t>
      </w:r>
      <w:r>
        <w:rPr>
          <w:color w:val="auto"/>
          <w:szCs w:val="24"/>
        </w:rPr>
        <w:t>c</w:t>
      </w:r>
      <w:r w:rsidRPr="00437A58">
        <w:rPr>
          <w:color w:val="auto"/>
          <w:szCs w:val="24"/>
        </w:rPr>
        <w:t xml:space="preserve">ancelled </w:t>
      </w:r>
      <w:r>
        <w:rPr>
          <w:color w:val="auto"/>
          <w:szCs w:val="24"/>
        </w:rPr>
        <w:t>f</w:t>
      </w:r>
      <w:r w:rsidRPr="00437A58">
        <w:rPr>
          <w:color w:val="auto"/>
          <w:szCs w:val="24"/>
        </w:rPr>
        <w:t>ragment</w:t>
      </w:r>
      <w:r>
        <w:rPr>
          <w:color w:val="auto"/>
          <w:szCs w:val="24"/>
        </w:rPr>
        <w:t xml:space="preserve">’, </w:t>
      </w:r>
      <w:r>
        <w:rPr>
          <w:i/>
          <w:color w:val="auto"/>
          <w:szCs w:val="24"/>
        </w:rPr>
        <w:t xml:space="preserve">J. Victorian Culture, </w:t>
      </w:r>
      <w:r>
        <w:rPr>
          <w:color w:val="auto"/>
          <w:szCs w:val="24"/>
        </w:rPr>
        <w:t>21, pp. 387-404.</w:t>
      </w:r>
    </w:p>
    <w:p w:rsidR="00295585" w:rsidRPr="003F4BA3" w:rsidRDefault="00295585" w:rsidP="00295585">
      <w:pPr>
        <w:rPr>
          <w:color w:val="auto"/>
          <w:szCs w:val="24"/>
        </w:rPr>
      </w:pPr>
      <w:r>
        <w:rPr>
          <w:color w:val="auto"/>
          <w:szCs w:val="24"/>
        </w:rPr>
        <w:t>WHITE, BONNIE J., ‘“</w:t>
      </w:r>
      <w:r w:rsidRPr="003F4BA3">
        <w:rPr>
          <w:color w:val="auto"/>
          <w:szCs w:val="24"/>
        </w:rPr>
        <w:t xml:space="preserve">What to </w:t>
      </w:r>
      <w:r>
        <w:rPr>
          <w:color w:val="auto"/>
          <w:szCs w:val="24"/>
        </w:rPr>
        <w:t>d</w:t>
      </w:r>
      <w:r w:rsidRPr="003F4BA3">
        <w:rPr>
          <w:color w:val="auto"/>
          <w:szCs w:val="24"/>
        </w:rPr>
        <w:t xml:space="preserve">o with the </w:t>
      </w:r>
      <w:r>
        <w:rPr>
          <w:color w:val="auto"/>
          <w:szCs w:val="24"/>
        </w:rPr>
        <w:t>g</w:t>
      </w:r>
      <w:r w:rsidRPr="003F4BA3">
        <w:rPr>
          <w:color w:val="auto"/>
          <w:szCs w:val="24"/>
        </w:rPr>
        <w:t>irls?</w:t>
      </w:r>
      <w:r>
        <w:rPr>
          <w:color w:val="auto"/>
          <w:szCs w:val="24"/>
        </w:rPr>
        <w:t>”: t</w:t>
      </w:r>
      <w:r w:rsidRPr="003F4BA3">
        <w:rPr>
          <w:color w:val="auto"/>
          <w:szCs w:val="24"/>
        </w:rPr>
        <w:t xml:space="preserve">he </w:t>
      </w:r>
      <w:r>
        <w:rPr>
          <w:color w:val="auto"/>
          <w:szCs w:val="24"/>
        </w:rPr>
        <w:t>l</w:t>
      </w:r>
      <w:r w:rsidRPr="003F4BA3">
        <w:rPr>
          <w:color w:val="auto"/>
          <w:szCs w:val="24"/>
        </w:rPr>
        <w:t xml:space="preserve">egacy of </w:t>
      </w:r>
      <w:r>
        <w:rPr>
          <w:color w:val="auto"/>
          <w:szCs w:val="24"/>
        </w:rPr>
        <w:t>w</w:t>
      </w:r>
      <w:r w:rsidRPr="003F4BA3">
        <w:rPr>
          <w:color w:val="auto"/>
          <w:szCs w:val="24"/>
        </w:rPr>
        <w:t xml:space="preserve">omen </w:t>
      </w:r>
      <w:r>
        <w:rPr>
          <w:color w:val="auto"/>
          <w:szCs w:val="24"/>
        </w:rPr>
        <w:t>f</w:t>
      </w:r>
      <w:r w:rsidRPr="003F4BA3">
        <w:rPr>
          <w:color w:val="auto"/>
          <w:szCs w:val="24"/>
        </w:rPr>
        <w:t xml:space="preserve">arm </w:t>
      </w:r>
      <w:r>
        <w:rPr>
          <w:color w:val="auto"/>
          <w:szCs w:val="24"/>
        </w:rPr>
        <w:t>w</w:t>
      </w:r>
      <w:r w:rsidRPr="003F4BA3">
        <w:rPr>
          <w:color w:val="auto"/>
          <w:szCs w:val="24"/>
        </w:rPr>
        <w:t>orkers in Britain, 1919–1939</w:t>
      </w:r>
      <w:r>
        <w:rPr>
          <w:color w:val="auto"/>
          <w:szCs w:val="24"/>
        </w:rPr>
        <w:t xml:space="preserve">’, </w:t>
      </w:r>
      <w:r>
        <w:rPr>
          <w:i/>
          <w:color w:val="auto"/>
          <w:szCs w:val="24"/>
        </w:rPr>
        <w:t xml:space="preserve">Historical Reflections, </w:t>
      </w:r>
      <w:r>
        <w:rPr>
          <w:color w:val="auto"/>
          <w:szCs w:val="24"/>
        </w:rPr>
        <w:t>42, pp. 97-114.</w:t>
      </w:r>
    </w:p>
    <w:p w:rsidR="00295585" w:rsidRPr="006A7C4A" w:rsidRDefault="00295585" w:rsidP="00295585">
      <w:pPr>
        <w:rPr>
          <w:color w:val="auto"/>
        </w:rPr>
      </w:pPr>
      <w:r w:rsidRPr="006A7C4A">
        <w:rPr>
          <w:color w:val="auto"/>
        </w:rPr>
        <w:t xml:space="preserve">WHITLEY, MARK, ‘Farming through history’, </w:t>
      </w:r>
      <w:r>
        <w:rPr>
          <w:i/>
          <w:color w:val="auto"/>
        </w:rPr>
        <w:t xml:space="preserve">The </w:t>
      </w:r>
      <w:r w:rsidRPr="006A7C4A">
        <w:rPr>
          <w:i/>
          <w:color w:val="auto"/>
        </w:rPr>
        <w:t xml:space="preserve">Countryman, </w:t>
      </w:r>
      <w:r w:rsidRPr="006A7C4A">
        <w:rPr>
          <w:color w:val="auto"/>
        </w:rPr>
        <w:t>122, pp. 30-4.</w:t>
      </w:r>
    </w:p>
    <w:p w:rsidR="00295585" w:rsidRPr="00556FC6" w:rsidRDefault="00295585" w:rsidP="00295585">
      <w:pPr>
        <w:rPr>
          <w:color w:val="auto"/>
          <w:szCs w:val="24"/>
        </w:rPr>
      </w:pPr>
      <w:r>
        <w:rPr>
          <w:color w:val="auto"/>
        </w:rPr>
        <w:t>WHITTLE, JANE, ‘</w:t>
      </w:r>
      <w:r w:rsidRPr="00556FC6">
        <w:rPr>
          <w:color w:val="auto"/>
          <w:szCs w:val="24"/>
        </w:rPr>
        <w:t>The gentry as consumers in early 17th-century England</w:t>
      </w:r>
      <w:r>
        <w:rPr>
          <w:color w:val="auto"/>
          <w:szCs w:val="24"/>
        </w:rPr>
        <w:t xml:space="preserve">’, in Stobart and Hann (eds), </w:t>
      </w:r>
      <w:r w:rsidRPr="004A12E5">
        <w:rPr>
          <w:i/>
          <w:color w:val="auto"/>
          <w:szCs w:val="24"/>
        </w:rPr>
        <w:t>The country house: material culture and consumption</w:t>
      </w:r>
      <w:r>
        <w:rPr>
          <w:i/>
          <w:color w:val="auto"/>
          <w:szCs w:val="24"/>
        </w:rPr>
        <w:t xml:space="preserve">, </w:t>
      </w:r>
      <w:r>
        <w:rPr>
          <w:color w:val="auto"/>
          <w:szCs w:val="24"/>
        </w:rPr>
        <w:t>pp. 24-32</w:t>
      </w:r>
      <w:r>
        <w:rPr>
          <w:i/>
          <w:color w:val="auto"/>
          <w:szCs w:val="24"/>
        </w:rPr>
        <w:t xml:space="preserve"> </w:t>
      </w:r>
      <w:r>
        <w:rPr>
          <w:color w:val="auto"/>
          <w:szCs w:val="24"/>
        </w:rPr>
        <w:t>(2015).</w:t>
      </w:r>
    </w:p>
    <w:p w:rsidR="00295585" w:rsidRPr="006A7C4A" w:rsidRDefault="00295585" w:rsidP="00295585">
      <w:pPr>
        <w:rPr>
          <w:iCs/>
          <w:color w:val="auto"/>
          <w:szCs w:val="24"/>
          <w:lang w:val="en" w:eastAsia="en-GB"/>
        </w:rPr>
      </w:pPr>
      <w:r w:rsidRPr="006A7C4A">
        <w:rPr>
          <w:color w:val="auto"/>
        </w:rPr>
        <w:t xml:space="preserve">WHYTE, NICOLA, ‘Enclosure, common fields and social relations in early modern Norfolk’,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63-76.</w:t>
      </w:r>
    </w:p>
    <w:p w:rsidR="00295585" w:rsidRPr="006A7C4A" w:rsidRDefault="00295585" w:rsidP="00295585">
      <w:pPr>
        <w:rPr>
          <w:rStyle w:val="nlmarticle-title"/>
          <w:color w:val="auto"/>
          <w:lang w:val="en"/>
        </w:rPr>
      </w:pPr>
      <w:r w:rsidRPr="006A7C4A">
        <w:rPr>
          <w:iCs/>
          <w:color w:val="auto"/>
          <w:szCs w:val="24"/>
          <w:lang w:val="en" w:eastAsia="en-GB"/>
        </w:rPr>
        <w:t>WILES, JOHN, ‘</w:t>
      </w:r>
      <w:r w:rsidRPr="006A7C4A">
        <w:rPr>
          <w:rStyle w:val="nlmarticle-title"/>
          <w:color w:val="auto"/>
          <w:lang w:val="en"/>
        </w:rPr>
        <w:t xml:space="preserve">Owain Glyndŵr's peacocks: fourteenth century designed landscapes at Sycharth and Glyndyfrdwy’, </w:t>
      </w:r>
      <w:r w:rsidRPr="006A7C4A">
        <w:rPr>
          <w:rStyle w:val="nlmarticle-title"/>
          <w:i/>
          <w:color w:val="auto"/>
          <w:lang w:val="en"/>
        </w:rPr>
        <w:t xml:space="preserve">Landscapes, </w:t>
      </w:r>
      <w:r w:rsidRPr="006A7C4A">
        <w:rPr>
          <w:rStyle w:val="nlmarticle-title"/>
          <w:color w:val="auto"/>
          <w:lang w:val="en"/>
        </w:rPr>
        <w:t>17, pp. 23-44.</w:t>
      </w:r>
    </w:p>
    <w:p w:rsidR="00295585" w:rsidRPr="00B5067D" w:rsidRDefault="00295585" w:rsidP="00295585">
      <w:pPr>
        <w:rPr>
          <w:rStyle w:val="nlmarticle-title"/>
          <w:color w:val="auto"/>
          <w:szCs w:val="24"/>
          <w:lang w:val="en"/>
        </w:rPr>
      </w:pPr>
      <w:r w:rsidRPr="006A7C4A">
        <w:rPr>
          <w:rStyle w:val="nlmarticle-title"/>
          <w:color w:val="auto"/>
          <w:lang w:val="en"/>
        </w:rPr>
        <w:t xml:space="preserve">WILLIAMS, ANN, </w:t>
      </w:r>
      <w:r>
        <w:rPr>
          <w:rStyle w:val="nlmarticle-title"/>
          <w:color w:val="auto"/>
          <w:lang w:val="en"/>
        </w:rPr>
        <w:t>‘</w:t>
      </w:r>
      <w:r w:rsidRPr="00B5067D">
        <w:rPr>
          <w:color w:val="auto"/>
          <w:szCs w:val="24"/>
          <w:shd w:val="clear" w:color="auto" w:fill="FFFFFF"/>
        </w:rPr>
        <w:t xml:space="preserve">Hunting the Snark and </w:t>
      </w:r>
      <w:r>
        <w:rPr>
          <w:color w:val="auto"/>
          <w:szCs w:val="24"/>
          <w:shd w:val="clear" w:color="auto" w:fill="FFFFFF"/>
        </w:rPr>
        <w:t>f</w:t>
      </w:r>
      <w:r w:rsidRPr="00B5067D">
        <w:rPr>
          <w:color w:val="auto"/>
          <w:szCs w:val="24"/>
          <w:shd w:val="clear" w:color="auto" w:fill="FFFFFF"/>
        </w:rPr>
        <w:t>inding the Boojum</w:t>
      </w:r>
      <w:r>
        <w:rPr>
          <w:color w:val="auto"/>
          <w:szCs w:val="24"/>
          <w:shd w:val="clear" w:color="auto" w:fill="FFFFFF"/>
        </w:rPr>
        <w:t>: t</w:t>
      </w:r>
      <w:r w:rsidRPr="00B5067D">
        <w:rPr>
          <w:color w:val="auto"/>
          <w:szCs w:val="24"/>
          <w:shd w:val="clear" w:color="auto" w:fill="FFFFFF"/>
        </w:rPr>
        <w:t xml:space="preserve">he </w:t>
      </w:r>
      <w:r>
        <w:rPr>
          <w:color w:val="auto"/>
          <w:szCs w:val="24"/>
          <w:shd w:val="clear" w:color="auto" w:fill="FFFFFF"/>
        </w:rPr>
        <w:t>t</w:t>
      </w:r>
      <w:r w:rsidRPr="00B5067D">
        <w:rPr>
          <w:color w:val="auto"/>
          <w:szCs w:val="24"/>
          <w:shd w:val="clear" w:color="auto" w:fill="FFFFFF"/>
        </w:rPr>
        <w:t xml:space="preserve">enurial </w:t>
      </w:r>
      <w:r>
        <w:rPr>
          <w:color w:val="auto"/>
          <w:szCs w:val="24"/>
          <w:shd w:val="clear" w:color="auto" w:fill="FFFFFF"/>
        </w:rPr>
        <w:t>r</w:t>
      </w:r>
      <w:r w:rsidRPr="00B5067D">
        <w:rPr>
          <w:color w:val="auto"/>
          <w:szCs w:val="24"/>
          <w:shd w:val="clear" w:color="auto" w:fill="FFFFFF"/>
        </w:rPr>
        <w:t xml:space="preserve">evolution </w:t>
      </w:r>
      <w:r>
        <w:rPr>
          <w:color w:val="auto"/>
          <w:szCs w:val="24"/>
          <w:shd w:val="clear" w:color="auto" w:fill="FFFFFF"/>
        </w:rPr>
        <w:t>r</w:t>
      </w:r>
      <w:r w:rsidRPr="00B5067D">
        <w:rPr>
          <w:color w:val="auto"/>
          <w:szCs w:val="24"/>
          <w:shd w:val="clear" w:color="auto" w:fill="FFFFFF"/>
        </w:rPr>
        <w:t>evisited</w:t>
      </w:r>
      <w:r>
        <w:rPr>
          <w:color w:val="auto"/>
          <w:szCs w:val="24"/>
          <w:shd w:val="clear" w:color="auto" w:fill="FFFFFF"/>
        </w:rPr>
        <w:t xml:space="preserve">’, </w:t>
      </w:r>
      <w:r>
        <w:rPr>
          <w:color w:val="auto"/>
          <w:szCs w:val="24"/>
        </w:rPr>
        <w:t>in R</w:t>
      </w:r>
      <w:r w:rsidRPr="006A7C4A">
        <w:rPr>
          <w:color w:val="auto"/>
        </w:rPr>
        <w:t>offe</w:t>
      </w:r>
      <w:r>
        <w:rPr>
          <w:color w:val="auto"/>
        </w:rPr>
        <w:t xml:space="preserve"> </w:t>
      </w:r>
      <w:r w:rsidRPr="006A7C4A">
        <w:rPr>
          <w:color w:val="auto"/>
        </w:rPr>
        <w:t xml:space="preserve">and </w:t>
      </w:r>
      <w:r>
        <w:rPr>
          <w:color w:val="auto"/>
        </w:rPr>
        <w:t>K</w:t>
      </w:r>
      <w:r w:rsidRPr="006A7C4A">
        <w:rPr>
          <w:color w:val="auto"/>
        </w:rPr>
        <w:t>eats-</w:t>
      </w:r>
      <w:r>
        <w:rPr>
          <w:color w:val="auto"/>
        </w:rPr>
        <w:t>R</w:t>
      </w:r>
      <w:r w:rsidRPr="006A7C4A">
        <w:rPr>
          <w:color w:val="auto"/>
        </w:rPr>
        <w:t>ohan</w:t>
      </w:r>
      <w:r>
        <w:rPr>
          <w:color w:val="auto"/>
        </w:rPr>
        <w:t xml:space="preserve"> (eds), </w:t>
      </w:r>
      <w:r w:rsidRPr="006A7C4A">
        <w:rPr>
          <w:rStyle w:val="booktitle"/>
          <w:i/>
          <w:iCs/>
          <w:color w:val="auto"/>
          <w:lang w:val="en"/>
        </w:rPr>
        <w:t>Domesday now: new approaches to the inq</w:t>
      </w:r>
      <w:r>
        <w:rPr>
          <w:rStyle w:val="booktitle"/>
          <w:i/>
          <w:iCs/>
          <w:color w:val="auto"/>
          <w:lang w:val="en"/>
        </w:rPr>
        <w:t xml:space="preserve">uest and the book, </w:t>
      </w:r>
      <w:r>
        <w:rPr>
          <w:rStyle w:val="booktitle"/>
          <w:iCs/>
          <w:color w:val="auto"/>
          <w:lang w:val="en"/>
        </w:rPr>
        <w:t>pp. 155-68.</w:t>
      </w:r>
    </w:p>
    <w:p w:rsidR="00295585" w:rsidRPr="006A7C4A" w:rsidRDefault="00295585" w:rsidP="00295585">
      <w:pPr>
        <w:rPr>
          <w:color w:val="auto"/>
          <w:szCs w:val="24"/>
        </w:rPr>
      </w:pPr>
      <w:r>
        <w:rPr>
          <w:color w:val="auto"/>
        </w:rPr>
        <w:t xml:space="preserve">—, </w:t>
      </w:r>
      <w:r w:rsidRPr="006A7C4A">
        <w:rPr>
          <w:rStyle w:val="nlmarticle-title"/>
          <w:color w:val="auto"/>
          <w:lang w:val="en"/>
        </w:rPr>
        <w:t>‘</w:t>
      </w:r>
      <w:r w:rsidRPr="006A7C4A">
        <w:rPr>
          <w:color w:val="auto"/>
          <w:szCs w:val="24"/>
        </w:rPr>
        <w:t>A place in the country: Orc of Abbotsbury and Tole of Tolpuddle, Dorset’, in L</w:t>
      </w:r>
      <w:r w:rsidRPr="006A7C4A">
        <w:rPr>
          <w:color w:val="auto"/>
        </w:rPr>
        <w:t>avelle and Roffey (eds</w:t>
      </w:r>
      <w:r w:rsidRPr="006A7C4A">
        <w:rPr>
          <w:color w:val="auto"/>
          <w:szCs w:val="24"/>
        </w:rPr>
        <w:t xml:space="preserve">), </w:t>
      </w:r>
      <w:r w:rsidRPr="006A7C4A">
        <w:rPr>
          <w:i/>
          <w:color w:val="auto"/>
          <w:szCs w:val="24"/>
        </w:rPr>
        <w:t xml:space="preserve">Danes in Wessex: the Scandinavian impact on southern England, c.800-c.1100, </w:t>
      </w:r>
      <w:r w:rsidRPr="006A7C4A">
        <w:rPr>
          <w:color w:val="auto"/>
          <w:szCs w:val="24"/>
        </w:rPr>
        <w:t>pp</w:t>
      </w:r>
      <w:r>
        <w:rPr>
          <w:color w:val="auto"/>
          <w:szCs w:val="24"/>
        </w:rPr>
        <w:t>. 158-71.</w:t>
      </w:r>
    </w:p>
    <w:p w:rsidR="00295585" w:rsidRPr="006A7C4A" w:rsidRDefault="00295585" w:rsidP="00295585">
      <w:pPr>
        <w:rPr>
          <w:color w:val="auto"/>
        </w:rPr>
      </w:pPr>
      <w:r w:rsidRPr="006A7C4A">
        <w:rPr>
          <w:color w:val="auto"/>
        </w:rPr>
        <w:t>WILLIAMSON, TOM, ‘</w:t>
      </w:r>
      <w:r w:rsidRPr="006A7C4A">
        <w:rPr>
          <w:rStyle w:val="nlmarticle-title"/>
          <w:color w:val="auto"/>
          <w:lang w:val="en"/>
        </w:rPr>
        <w:t xml:space="preserve">The ancient origins of medieval fields: a reassessment’, </w:t>
      </w:r>
      <w:r w:rsidRPr="006A7C4A">
        <w:rPr>
          <w:rStyle w:val="nlmarticle-title"/>
          <w:i/>
          <w:color w:val="auto"/>
          <w:lang w:val="en"/>
        </w:rPr>
        <w:t xml:space="preserve">Archaeological Journal, </w:t>
      </w:r>
      <w:r w:rsidRPr="006A7C4A">
        <w:rPr>
          <w:rStyle w:val="nlmarticle-title"/>
          <w:color w:val="auto"/>
          <w:lang w:val="en"/>
        </w:rPr>
        <w:t>173, pp. 264-87.</w:t>
      </w:r>
    </w:p>
    <w:p w:rsidR="00295585" w:rsidRPr="006A7C4A" w:rsidRDefault="00295585" w:rsidP="00295585">
      <w:pPr>
        <w:rPr>
          <w:color w:val="auto"/>
        </w:rPr>
      </w:pPr>
      <w:r w:rsidRPr="006A7C4A">
        <w:rPr>
          <w:color w:val="auto"/>
        </w:rPr>
        <w:t xml:space="preserve">—, ‘Joan Thirsk and “The common fields”’, in Jones and Dyer (eds), </w:t>
      </w:r>
      <w:r w:rsidRPr="006A7C4A">
        <w:rPr>
          <w:i/>
          <w:iCs/>
          <w:color w:val="auto"/>
          <w:szCs w:val="24"/>
          <w:lang w:val="en" w:eastAsia="en-GB"/>
        </w:rPr>
        <w:t xml:space="preserve">Farmers, consumers, innovators: the world of Joan Thirsk, </w:t>
      </w:r>
      <w:r w:rsidRPr="006A7C4A">
        <w:rPr>
          <w:iCs/>
          <w:color w:val="auto"/>
          <w:szCs w:val="24"/>
          <w:lang w:val="en" w:eastAsia="en-GB"/>
        </w:rPr>
        <w:t>pp. 35-48.</w:t>
      </w:r>
    </w:p>
    <w:p w:rsidR="00295585" w:rsidRDefault="00295585" w:rsidP="00295585">
      <w:pPr>
        <w:rPr>
          <w:color w:val="auto"/>
        </w:rPr>
      </w:pPr>
      <w:r w:rsidRPr="006A7C4A">
        <w:rPr>
          <w:color w:val="auto"/>
        </w:rPr>
        <w:t xml:space="preserve">WOOD, ANDY, ‘Afterword. Small places, big questions: reintegrating social and economic history, </w:t>
      </w:r>
      <w:r w:rsidRPr="006A7C4A">
        <w:rPr>
          <w:i/>
          <w:color w:val="auto"/>
        </w:rPr>
        <w:t>c.</w:t>
      </w:r>
      <w:r w:rsidRPr="006A7C4A">
        <w:rPr>
          <w:color w:val="auto"/>
        </w:rPr>
        <w:t xml:space="preserve">1350-1750’, in Bowen and Brown (eds), </w:t>
      </w:r>
      <w:r w:rsidRPr="006A7C4A">
        <w:rPr>
          <w:i/>
          <w:color w:val="auto"/>
        </w:rPr>
        <w:t xml:space="preserve">Custom and commercialisation in English rural society: revisiting Tawney and Postan, </w:t>
      </w:r>
      <w:r w:rsidRPr="006A7C4A">
        <w:rPr>
          <w:color w:val="auto"/>
        </w:rPr>
        <w:t>pp. 250-65.</w:t>
      </w:r>
    </w:p>
    <w:p w:rsidR="00295585" w:rsidRPr="003A27F1" w:rsidRDefault="00295585" w:rsidP="00295585">
      <w:pPr>
        <w:rPr>
          <w:color w:val="auto"/>
          <w:szCs w:val="24"/>
        </w:rPr>
      </w:pPr>
      <w:r>
        <w:rPr>
          <w:color w:val="auto"/>
        </w:rPr>
        <w:t>WOOD, MIRIAM, ‘</w:t>
      </w:r>
      <w:r w:rsidRPr="003A27F1">
        <w:rPr>
          <w:color w:val="auto"/>
          <w:szCs w:val="24"/>
        </w:rPr>
        <w:t>The landowners of Shardlow and Great Wilne, 15th century to 1924</w:t>
      </w:r>
      <w:r>
        <w:rPr>
          <w:color w:val="auto"/>
          <w:szCs w:val="24"/>
        </w:rPr>
        <w:t xml:space="preserve">’, </w:t>
      </w:r>
      <w:r>
        <w:rPr>
          <w:i/>
        </w:rPr>
        <w:t>Derbys. Archaeol. J</w:t>
      </w:r>
      <w:r>
        <w:t>., 136, pp. 112-59.</w:t>
      </w:r>
    </w:p>
    <w:p w:rsidR="00295585" w:rsidRPr="0089745F" w:rsidRDefault="00295585" w:rsidP="00295585">
      <w:pPr>
        <w:rPr>
          <w:color w:val="auto"/>
          <w:szCs w:val="24"/>
        </w:rPr>
      </w:pPr>
      <w:r>
        <w:rPr>
          <w:color w:val="auto"/>
        </w:rPr>
        <w:t>WOOLNOUGH, GUY, ‘</w:t>
      </w:r>
      <w:r w:rsidRPr="0089745F">
        <w:rPr>
          <w:color w:val="auto"/>
          <w:szCs w:val="24"/>
        </w:rPr>
        <w:t>Policing Brough Hill Fair, 1856-1910</w:t>
      </w:r>
      <w:r>
        <w:rPr>
          <w:color w:val="auto"/>
          <w:szCs w:val="24"/>
        </w:rPr>
        <w:t>: p</w:t>
      </w:r>
      <w:r w:rsidRPr="0089745F">
        <w:rPr>
          <w:color w:val="auto"/>
          <w:szCs w:val="24"/>
        </w:rPr>
        <w:t xml:space="preserve">rotecting Westmorland from </w:t>
      </w:r>
      <w:r>
        <w:rPr>
          <w:color w:val="auto"/>
          <w:szCs w:val="24"/>
        </w:rPr>
        <w:t>u</w:t>
      </w:r>
      <w:r w:rsidRPr="0089745F">
        <w:rPr>
          <w:color w:val="auto"/>
          <w:szCs w:val="24"/>
        </w:rPr>
        <w:t xml:space="preserve">rban </w:t>
      </w:r>
      <w:r>
        <w:rPr>
          <w:color w:val="auto"/>
          <w:szCs w:val="24"/>
        </w:rPr>
        <w:t>c</w:t>
      </w:r>
      <w:r w:rsidRPr="0089745F">
        <w:rPr>
          <w:color w:val="auto"/>
          <w:szCs w:val="24"/>
        </w:rPr>
        <w:t>riminals</w:t>
      </w:r>
      <w:r>
        <w:rPr>
          <w:color w:val="auto"/>
          <w:szCs w:val="24"/>
        </w:rPr>
        <w:t xml:space="preserve">’, in </w:t>
      </w:r>
      <w:r w:rsidRPr="00D63E80">
        <w:rPr>
          <w:color w:val="auto"/>
          <w:szCs w:val="24"/>
          <w:lang w:val="en"/>
        </w:rPr>
        <w:t xml:space="preserve">Hammond and Sloan (eds), </w:t>
      </w:r>
      <w:r w:rsidRPr="00D63E80">
        <w:rPr>
          <w:i/>
          <w:color w:val="auto"/>
          <w:szCs w:val="24"/>
          <w:lang w:val="en"/>
        </w:rPr>
        <w:t xml:space="preserve">Rural-urban relationships in the nineteenth century: uneasy neighbours?, </w:t>
      </w:r>
      <w:r w:rsidRPr="00D63E80">
        <w:rPr>
          <w:color w:val="auto"/>
          <w:szCs w:val="24"/>
          <w:lang w:val="en"/>
        </w:rPr>
        <w:t>pp.</w:t>
      </w:r>
      <w:r>
        <w:rPr>
          <w:color w:val="auto"/>
          <w:szCs w:val="24"/>
          <w:lang w:val="en"/>
        </w:rPr>
        <w:t xml:space="preserve"> 32-45.</w:t>
      </w:r>
    </w:p>
    <w:p w:rsidR="00295585" w:rsidRPr="006A7C4A" w:rsidRDefault="00295585" w:rsidP="00295585">
      <w:pPr>
        <w:rPr>
          <w:color w:val="auto"/>
        </w:rPr>
      </w:pPr>
      <w:r w:rsidRPr="006A7C4A">
        <w:rPr>
          <w:color w:val="auto"/>
        </w:rPr>
        <w:t xml:space="preserve">WORTHINGTON, DAVID, ‘Ferries in the Firthlands: communications, society and culture along a northern Scottish rural coast, </w:t>
      </w:r>
      <w:r w:rsidRPr="006A7C4A">
        <w:rPr>
          <w:i/>
          <w:color w:val="auto"/>
        </w:rPr>
        <w:t>c.</w:t>
      </w:r>
      <w:r w:rsidRPr="006A7C4A">
        <w:rPr>
          <w:color w:val="auto"/>
        </w:rPr>
        <w:t xml:space="preserve">1600 to </w:t>
      </w:r>
      <w:r w:rsidRPr="006A7C4A">
        <w:rPr>
          <w:i/>
          <w:color w:val="auto"/>
        </w:rPr>
        <w:t>c.</w:t>
      </w:r>
      <w:r w:rsidRPr="006A7C4A">
        <w:rPr>
          <w:color w:val="auto"/>
        </w:rPr>
        <w:t xml:space="preserve">1809’, </w:t>
      </w:r>
      <w:r w:rsidRPr="006A7C4A">
        <w:rPr>
          <w:i/>
          <w:color w:val="auto"/>
        </w:rPr>
        <w:t xml:space="preserve">Rural Hist., </w:t>
      </w:r>
      <w:r w:rsidRPr="006A7C4A">
        <w:rPr>
          <w:color w:val="auto"/>
        </w:rPr>
        <w:t>27, pp. 129-48.</w:t>
      </w:r>
    </w:p>
    <w:p w:rsidR="00295585" w:rsidRPr="006A7C4A" w:rsidRDefault="00295585" w:rsidP="00295585">
      <w:pPr>
        <w:rPr>
          <w:color w:val="auto"/>
        </w:rPr>
      </w:pPr>
      <w:r w:rsidRPr="006A7C4A">
        <w:rPr>
          <w:color w:val="auto"/>
        </w:rPr>
        <w:t xml:space="preserve">WOUDSTRA, JAN, ‘Fruit cultivation in the royal gardens of Hampton Court Palace, 1530-1842’, </w:t>
      </w:r>
      <w:r w:rsidRPr="006A7C4A">
        <w:rPr>
          <w:i/>
          <w:color w:val="auto"/>
        </w:rPr>
        <w:t xml:space="preserve">Garden Hist., </w:t>
      </w:r>
      <w:r w:rsidRPr="006A7C4A">
        <w:rPr>
          <w:color w:val="auto"/>
        </w:rPr>
        <w:t>44, pp. 255-71.</w:t>
      </w:r>
    </w:p>
    <w:p w:rsidR="00295585" w:rsidRDefault="00295585" w:rsidP="00295585">
      <w:pPr>
        <w:rPr>
          <w:rStyle w:val="nlmarticle-title"/>
          <w:rFonts w:cs="Arial"/>
          <w:color w:val="auto"/>
          <w:lang w:val="en"/>
        </w:rPr>
      </w:pPr>
      <w:r w:rsidRPr="006A7C4A">
        <w:rPr>
          <w:color w:val="auto"/>
        </w:rPr>
        <w:t xml:space="preserve">WRIGHT, DUNCAN W. </w:t>
      </w:r>
      <w:r w:rsidRPr="006A7C4A">
        <w:rPr>
          <w:i/>
          <w:color w:val="auto"/>
        </w:rPr>
        <w:t xml:space="preserve">et al, </w:t>
      </w:r>
      <w:r w:rsidRPr="006A7C4A">
        <w:rPr>
          <w:color w:val="auto"/>
        </w:rPr>
        <w:t>‘</w:t>
      </w:r>
      <w:r w:rsidRPr="006A7C4A">
        <w:rPr>
          <w:rStyle w:val="nlmarticle-title"/>
          <w:rFonts w:cs="Arial"/>
          <w:color w:val="auto"/>
          <w:lang w:val="en"/>
        </w:rPr>
        <w:t xml:space="preserve">Power, conflict and ritual on the fen-edge: the Anarchy-period castle at Burwell, Cambridgeshire, and its pre-Conquest landscape’, </w:t>
      </w:r>
      <w:r w:rsidRPr="006A7C4A">
        <w:rPr>
          <w:rStyle w:val="nlmarticle-title"/>
          <w:rFonts w:cs="Arial"/>
          <w:i/>
          <w:color w:val="auto"/>
          <w:lang w:val="en"/>
        </w:rPr>
        <w:t xml:space="preserve">Landscape Hist., </w:t>
      </w:r>
      <w:r w:rsidRPr="006A7C4A">
        <w:rPr>
          <w:rStyle w:val="nlmarticle-title"/>
          <w:rFonts w:cs="Arial"/>
          <w:color w:val="auto"/>
          <w:lang w:val="en"/>
        </w:rPr>
        <w:t>37, pp. 25-50.</w:t>
      </w:r>
    </w:p>
    <w:p w:rsidR="00295585" w:rsidRPr="00FB6540" w:rsidRDefault="00295585" w:rsidP="00295585">
      <w:pPr>
        <w:rPr>
          <w:rStyle w:val="nlmarticle-title"/>
          <w:rFonts w:cs="Arial"/>
          <w:color w:val="auto"/>
          <w:lang w:val="en"/>
        </w:rPr>
      </w:pPr>
      <w:r>
        <w:rPr>
          <w:rStyle w:val="nlmarticle-title"/>
          <w:rFonts w:cs="Arial"/>
          <w:color w:val="auto"/>
          <w:lang w:val="en"/>
        </w:rPr>
        <w:t>YATES, JULIAN, ‘</w:t>
      </w:r>
      <w:r w:rsidRPr="00FB6540">
        <w:rPr>
          <w:rStyle w:val="Emphasis"/>
          <w:color w:val="auto"/>
          <w:szCs w:val="24"/>
        </w:rPr>
        <w:t>Oves et Singulatim</w:t>
      </w:r>
      <w:r>
        <w:rPr>
          <w:rStyle w:val="Emphasis"/>
          <w:color w:val="auto"/>
          <w:szCs w:val="24"/>
        </w:rPr>
        <w:t xml:space="preserve">: </w:t>
      </w:r>
      <w:r w:rsidRPr="00FB6540">
        <w:rPr>
          <w:rStyle w:val="Emphasis"/>
          <w:color w:val="auto"/>
          <w:szCs w:val="24"/>
        </w:rPr>
        <w:t>a</w:t>
      </w:r>
      <w:r w:rsidRPr="00FB6540">
        <w:rPr>
          <w:color w:val="auto"/>
          <w:szCs w:val="24"/>
        </w:rPr>
        <w:t xml:space="preserve"> multispecies impression</w:t>
      </w:r>
      <w:r>
        <w:rPr>
          <w:color w:val="auto"/>
          <w:szCs w:val="24"/>
        </w:rPr>
        <w:t>’, in C</w:t>
      </w:r>
      <w:r>
        <w:rPr>
          <w:color w:val="auto"/>
          <w:szCs w:val="24"/>
          <w:lang w:val="en"/>
        </w:rPr>
        <w:t xml:space="preserve">ampana and Maisano (eds), </w:t>
      </w:r>
      <w:r>
        <w:rPr>
          <w:i/>
          <w:color w:val="auto"/>
          <w:szCs w:val="24"/>
          <w:lang w:val="en"/>
        </w:rPr>
        <w:t xml:space="preserve">Renaissance posthumanism, </w:t>
      </w:r>
      <w:r>
        <w:rPr>
          <w:color w:val="auto"/>
          <w:szCs w:val="24"/>
          <w:lang w:val="en"/>
        </w:rPr>
        <w:t>pp. 167-94.</w:t>
      </w:r>
    </w:p>
    <w:p w:rsidR="00295585" w:rsidRPr="006D3221" w:rsidRDefault="00295585" w:rsidP="00295585">
      <w:pPr>
        <w:rPr>
          <w:rStyle w:val="nlmarticle-title"/>
          <w:color w:val="auto"/>
          <w:szCs w:val="24"/>
          <w:lang w:val="en"/>
        </w:rPr>
      </w:pPr>
      <w:r>
        <w:rPr>
          <w:rStyle w:val="nlmarticle-title"/>
          <w:rFonts w:cs="Arial"/>
          <w:color w:val="auto"/>
          <w:lang w:val="en"/>
        </w:rPr>
        <w:t>YIM, LAURA LEHUA, ‘</w:t>
      </w:r>
      <w:r w:rsidRPr="006D3221">
        <w:rPr>
          <w:color w:val="auto"/>
          <w:szCs w:val="24"/>
        </w:rPr>
        <w:t xml:space="preserve">A </w:t>
      </w:r>
      <w:r>
        <w:rPr>
          <w:color w:val="auto"/>
          <w:szCs w:val="24"/>
        </w:rPr>
        <w:t>w</w:t>
      </w:r>
      <w:r w:rsidRPr="006D3221">
        <w:rPr>
          <w:color w:val="auto"/>
          <w:szCs w:val="24"/>
        </w:rPr>
        <w:t xml:space="preserve">atercourse </w:t>
      </w:r>
      <w:r>
        <w:rPr>
          <w:color w:val="auto"/>
          <w:szCs w:val="24"/>
        </w:rPr>
        <w:t>‘</w:t>
      </w:r>
      <w:r w:rsidRPr="006D3221">
        <w:rPr>
          <w:color w:val="auto"/>
          <w:szCs w:val="24"/>
        </w:rPr>
        <w:t xml:space="preserve">in </w:t>
      </w:r>
      <w:r>
        <w:rPr>
          <w:color w:val="auto"/>
          <w:szCs w:val="24"/>
        </w:rPr>
        <w:t>v</w:t>
      </w:r>
      <w:r w:rsidRPr="006D3221">
        <w:rPr>
          <w:color w:val="auto"/>
          <w:szCs w:val="24"/>
        </w:rPr>
        <w:t>ariance</w:t>
      </w:r>
      <w:r>
        <w:rPr>
          <w:color w:val="auto"/>
          <w:szCs w:val="24"/>
        </w:rPr>
        <w:t>’: r</w:t>
      </w:r>
      <w:r w:rsidRPr="006D3221">
        <w:rPr>
          <w:color w:val="auto"/>
          <w:szCs w:val="24"/>
        </w:rPr>
        <w:t xml:space="preserve">e-situating a </w:t>
      </w:r>
      <w:r>
        <w:rPr>
          <w:color w:val="auto"/>
          <w:szCs w:val="24"/>
        </w:rPr>
        <w:t>s</w:t>
      </w:r>
      <w:r w:rsidRPr="006D3221">
        <w:rPr>
          <w:color w:val="auto"/>
          <w:szCs w:val="24"/>
        </w:rPr>
        <w:t>ixteenth-</w:t>
      </w:r>
      <w:r>
        <w:rPr>
          <w:color w:val="auto"/>
          <w:szCs w:val="24"/>
        </w:rPr>
        <w:t>c</w:t>
      </w:r>
      <w:r w:rsidRPr="006D3221">
        <w:rPr>
          <w:color w:val="auto"/>
          <w:szCs w:val="24"/>
        </w:rPr>
        <w:t xml:space="preserve">entury </w:t>
      </w:r>
      <w:r>
        <w:rPr>
          <w:color w:val="auto"/>
          <w:szCs w:val="24"/>
        </w:rPr>
        <w:t>l</w:t>
      </w:r>
      <w:r w:rsidRPr="006D3221">
        <w:rPr>
          <w:color w:val="auto"/>
          <w:szCs w:val="24"/>
        </w:rPr>
        <w:t xml:space="preserve">egal </w:t>
      </w:r>
      <w:r>
        <w:rPr>
          <w:color w:val="auto"/>
          <w:szCs w:val="24"/>
        </w:rPr>
        <w:t>m</w:t>
      </w:r>
      <w:r w:rsidRPr="006D3221">
        <w:rPr>
          <w:color w:val="auto"/>
          <w:szCs w:val="24"/>
        </w:rPr>
        <w:t>ap from Ashbourne, Derbyshire</w:t>
      </w:r>
      <w:r>
        <w:rPr>
          <w:color w:val="auto"/>
          <w:szCs w:val="24"/>
        </w:rPr>
        <w:t xml:space="preserve">’, </w:t>
      </w:r>
      <w:r>
        <w:rPr>
          <w:i/>
          <w:color w:val="auto"/>
          <w:szCs w:val="24"/>
        </w:rPr>
        <w:t xml:space="preserve">Imago Mundi, </w:t>
      </w:r>
      <w:r>
        <w:rPr>
          <w:color w:val="auto"/>
          <w:szCs w:val="24"/>
        </w:rPr>
        <w:t>68, pp. 147-63.</w:t>
      </w:r>
    </w:p>
    <w:p w:rsidR="00295585" w:rsidRPr="00DE4FDD" w:rsidRDefault="00295585" w:rsidP="00295585">
      <w:pPr>
        <w:rPr>
          <w:rStyle w:val="nlmarticle-title"/>
          <w:rFonts w:cs="Arial"/>
          <w:color w:val="auto"/>
          <w:lang w:val="en"/>
        </w:rPr>
      </w:pPr>
      <w:r>
        <w:rPr>
          <w:rStyle w:val="nlmarticle-title"/>
          <w:rFonts w:cs="Arial"/>
          <w:color w:val="auto"/>
          <w:lang w:val="en"/>
        </w:rPr>
        <w:t xml:space="preserve">YOUNG, SIMON, ‘Pixy-led in Devon and the South-West’, </w:t>
      </w:r>
      <w:r>
        <w:rPr>
          <w:rStyle w:val="nlmarticle-title"/>
          <w:rFonts w:cs="Arial"/>
          <w:i/>
          <w:color w:val="auto"/>
          <w:lang w:val="en"/>
        </w:rPr>
        <w:t xml:space="preserve">Devonshire Assoc. Report and Trans., </w:t>
      </w:r>
      <w:r>
        <w:rPr>
          <w:rStyle w:val="nlmarticle-title"/>
          <w:rFonts w:cs="Arial"/>
          <w:color w:val="auto"/>
          <w:lang w:val="en"/>
        </w:rPr>
        <w:t>148, pp. 311-36.</w:t>
      </w:r>
    </w:p>
    <w:p w:rsidR="00295585" w:rsidRPr="0087540C" w:rsidRDefault="00295585" w:rsidP="00295585">
      <w:pPr>
        <w:rPr>
          <w:color w:val="auto"/>
          <w:szCs w:val="24"/>
        </w:rPr>
      </w:pPr>
      <w:r>
        <w:rPr>
          <w:rStyle w:val="nlmarticle-title"/>
          <w:rFonts w:cs="Arial"/>
          <w:color w:val="auto"/>
          <w:lang w:val="en"/>
        </w:rPr>
        <w:t>ZILBERSTEIN, ANYA, ‘</w:t>
      </w:r>
      <w:r w:rsidRPr="0087540C">
        <w:rPr>
          <w:color w:val="auto"/>
          <w:szCs w:val="24"/>
        </w:rPr>
        <w:t xml:space="preserve">Bastard </w:t>
      </w:r>
      <w:r>
        <w:rPr>
          <w:color w:val="auto"/>
          <w:szCs w:val="24"/>
        </w:rPr>
        <w:t>b</w:t>
      </w:r>
      <w:r w:rsidRPr="0087540C">
        <w:rPr>
          <w:color w:val="auto"/>
          <w:szCs w:val="24"/>
        </w:rPr>
        <w:t xml:space="preserve">readfruit and other </w:t>
      </w:r>
      <w:r>
        <w:rPr>
          <w:color w:val="auto"/>
          <w:szCs w:val="24"/>
        </w:rPr>
        <w:t>c</w:t>
      </w:r>
      <w:r w:rsidRPr="0087540C">
        <w:rPr>
          <w:color w:val="auto"/>
          <w:szCs w:val="24"/>
        </w:rPr>
        <w:t xml:space="preserve">heap </w:t>
      </w:r>
      <w:r>
        <w:rPr>
          <w:color w:val="auto"/>
          <w:szCs w:val="24"/>
        </w:rPr>
        <w:t>p</w:t>
      </w:r>
      <w:r w:rsidRPr="0087540C">
        <w:rPr>
          <w:color w:val="auto"/>
          <w:szCs w:val="24"/>
        </w:rPr>
        <w:t>rovisions</w:t>
      </w:r>
      <w:r>
        <w:rPr>
          <w:color w:val="auto"/>
          <w:szCs w:val="24"/>
        </w:rPr>
        <w:t>: e</w:t>
      </w:r>
      <w:r w:rsidRPr="0087540C">
        <w:rPr>
          <w:color w:val="auto"/>
          <w:szCs w:val="24"/>
        </w:rPr>
        <w:t xml:space="preserve">arly </w:t>
      </w:r>
      <w:r>
        <w:rPr>
          <w:color w:val="auto"/>
          <w:szCs w:val="24"/>
        </w:rPr>
        <w:t>f</w:t>
      </w:r>
      <w:r w:rsidRPr="0087540C">
        <w:rPr>
          <w:color w:val="auto"/>
          <w:szCs w:val="24"/>
        </w:rPr>
        <w:t xml:space="preserve">ood </w:t>
      </w:r>
      <w:r>
        <w:rPr>
          <w:color w:val="auto"/>
          <w:szCs w:val="24"/>
        </w:rPr>
        <w:t>s</w:t>
      </w:r>
      <w:r w:rsidRPr="0087540C">
        <w:rPr>
          <w:color w:val="auto"/>
          <w:szCs w:val="24"/>
        </w:rPr>
        <w:t xml:space="preserve">cience for the </w:t>
      </w:r>
      <w:r>
        <w:rPr>
          <w:color w:val="auto"/>
          <w:szCs w:val="24"/>
        </w:rPr>
        <w:t>w</w:t>
      </w:r>
      <w:r w:rsidRPr="0087540C">
        <w:rPr>
          <w:color w:val="auto"/>
          <w:szCs w:val="24"/>
        </w:rPr>
        <w:t xml:space="preserve">elfare of the </w:t>
      </w:r>
      <w:r>
        <w:rPr>
          <w:color w:val="auto"/>
          <w:szCs w:val="24"/>
        </w:rPr>
        <w:t>l</w:t>
      </w:r>
      <w:r w:rsidRPr="0087540C">
        <w:rPr>
          <w:color w:val="auto"/>
          <w:szCs w:val="24"/>
        </w:rPr>
        <w:t xml:space="preserve">ower </w:t>
      </w:r>
      <w:r>
        <w:rPr>
          <w:color w:val="auto"/>
          <w:szCs w:val="24"/>
        </w:rPr>
        <w:t>o</w:t>
      </w:r>
      <w:r w:rsidRPr="0087540C">
        <w:rPr>
          <w:color w:val="auto"/>
          <w:szCs w:val="24"/>
        </w:rPr>
        <w:t>rders</w:t>
      </w:r>
      <w:r>
        <w:rPr>
          <w:color w:val="auto"/>
          <w:szCs w:val="24"/>
        </w:rPr>
        <w:t xml:space="preserve">’, </w:t>
      </w:r>
      <w:r>
        <w:rPr>
          <w:i/>
          <w:color w:val="auto"/>
          <w:szCs w:val="24"/>
        </w:rPr>
        <w:t xml:space="preserve">Early Science and Medicine, </w:t>
      </w:r>
      <w:r>
        <w:rPr>
          <w:color w:val="auto"/>
          <w:szCs w:val="24"/>
        </w:rPr>
        <w:t>21, pp. 492-508.</w:t>
      </w:r>
    </w:p>
    <w:p w:rsidR="00295585" w:rsidRPr="006A7C4A" w:rsidRDefault="00295585" w:rsidP="00295585">
      <w:pPr>
        <w:jc w:val="center"/>
        <w:rPr>
          <w:b/>
          <w:color w:val="auto"/>
        </w:rPr>
      </w:pPr>
    </w:p>
    <w:p w:rsidR="00E56F35" w:rsidRDefault="00E56F35" w:rsidP="00E56F35">
      <w:pPr>
        <w:rPr>
          <w:b/>
          <w:u w:val="single"/>
        </w:rPr>
      </w:pPr>
      <w:r w:rsidRPr="00E56F35">
        <w:rPr>
          <w:b/>
          <w:u w:val="single"/>
        </w:rPr>
        <w:t>2015</w:t>
      </w:r>
    </w:p>
    <w:p w:rsidR="00E56F35" w:rsidRDefault="00E56F35" w:rsidP="00E56F35">
      <w:pPr>
        <w:rPr>
          <w:b/>
          <w:u w:val="single"/>
        </w:rPr>
      </w:pPr>
    </w:p>
    <w:p w:rsidR="00E56F35" w:rsidRPr="00EF2AD5" w:rsidRDefault="00E56F35" w:rsidP="00E56F35">
      <w:pPr>
        <w:rPr>
          <w:color w:val="auto"/>
          <w:szCs w:val="24"/>
        </w:rPr>
      </w:pPr>
      <w:r>
        <w:rPr>
          <w:color w:val="auto"/>
          <w:szCs w:val="24"/>
        </w:rPr>
        <w:t>A</w:t>
      </w:r>
      <w:r w:rsidRPr="00EF2AD5">
        <w:rPr>
          <w:color w:val="auto"/>
          <w:szCs w:val="24"/>
        </w:rPr>
        <w:t xml:space="preserve">GNEW, CRISPIN, ‘Crofting: a clean slate’, </w:t>
      </w:r>
      <w:r w:rsidRPr="00EF2AD5">
        <w:rPr>
          <w:i/>
          <w:color w:val="auto"/>
          <w:szCs w:val="24"/>
        </w:rPr>
        <w:t xml:space="preserve">Northern Scotland, </w:t>
      </w:r>
      <w:r w:rsidRPr="00EF2AD5">
        <w:rPr>
          <w:color w:val="auto"/>
          <w:szCs w:val="24"/>
        </w:rPr>
        <w:t>6, pp. 84-97.</w:t>
      </w:r>
    </w:p>
    <w:p w:rsidR="00E56F35" w:rsidRPr="00EF2AD5" w:rsidRDefault="00E56F35" w:rsidP="00E56F35">
      <w:pPr>
        <w:rPr>
          <w:color w:val="auto"/>
          <w:szCs w:val="24"/>
        </w:rPr>
      </w:pPr>
      <w:r w:rsidRPr="00EF2AD5">
        <w:rPr>
          <w:color w:val="auto"/>
          <w:szCs w:val="24"/>
        </w:rPr>
        <w:t xml:space="preserve">AGNEW, GEORGE, BETTLEY, JAMES and MARTIN, EDWARD, ‘The Rougham Estate and Rougham Hall’, </w:t>
      </w:r>
      <w:r w:rsidRPr="00EF2AD5">
        <w:rPr>
          <w:i/>
          <w:szCs w:val="24"/>
        </w:rPr>
        <w:t>Proc. Suffolk Institute Archaeol. and Hist.</w:t>
      </w:r>
      <w:r w:rsidRPr="00EF2AD5">
        <w:rPr>
          <w:szCs w:val="24"/>
        </w:rPr>
        <w:t>, 43, pp. 412-27.</w:t>
      </w:r>
    </w:p>
    <w:p w:rsidR="00E56F35" w:rsidRPr="00EF2AD5" w:rsidRDefault="00E56F35" w:rsidP="00E56F35">
      <w:pPr>
        <w:rPr>
          <w:color w:val="auto"/>
          <w:szCs w:val="24"/>
        </w:rPr>
      </w:pPr>
      <w:r w:rsidRPr="00EF2AD5">
        <w:rPr>
          <w:color w:val="auto"/>
          <w:szCs w:val="24"/>
        </w:rPr>
        <w:t xml:space="preserve">AINSWORTH, STEWART, GATES, TIM and OSWALD, AL, ‘Swaledale’s “early medieval kingdom” revisited”, </w:t>
      </w:r>
      <w:r w:rsidRPr="00EF2AD5">
        <w:rPr>
          <w:i/>
          <w:color w:val="auto"/>
          <w:szCs w:val="24"/>
        </w:rPr>
        <w:t xml:space="preserve">Landscapes, </w:t>
      </w:r>
      <w:r w:rsidRPr="00EF2AD5">
        <w:rPr>
          <w:color w:val="auto"/>
          <w:szCs w:val="24"/>
        </w:rPr>
        <w:t>16, pp. 3-17.</w:t>
      </w:r>
    </w:p>
    <w:p w:rsidR="00E56F35" w:rsidRPr="00EF2AD5" w:rsidRDefault="00E56F35" w:rsidP="00E56F35">
      <w:pPr>
        <w:rPr>
          <w:color w:val="auto"/>
          <w:szCs w:val="24"/>
        </w:rPr>
      </w:pPr>
      <w:r w:rsidRPr="00EF2AD5">
        <w:rPr>
          <w:color w:val="auto"/>
          <w:szCs w:val="24"/>
        </w:rPr>
        <w:t>ALCOCK, NAT, ‘The development of the vernacular house in south-west England, 1500-1700’, in Allan, Alcock and Dawson (eds</w:t>
      </w:r>
      <w:r w:rsidRPr="00EF2AD5">
        <w:rPr>
          <w:i/>
          <w:color w:val="auto"/>
          <w:szCs w:val="24"/>
        </w:rPr>
        <w:t xml:space="preserve">), West Country households, 1500-1700, </w:t>
      </w:r>
      <w:r w:rsidRPr="00EF2AD5">
        <w:rPr>
          <w:color w:val="auto"/>
          <w:szCs w:val="24"/>
        </w:rPr>
        <w:t>pp. 9-33.</w:t>
      </w:r>
    </w:p>
    <w:p w:rsidR="00E56F35" w:rsidRPr="00EF2AD5" w:rsidRDefault="00E56F35" w:rsidP="00E56F35">
      <w:pPr>
        <w:rPr>
          <w:color w:val="auto"/>
          <w:szCs w:val="24"/>
        </w:rPr>
      </w:pPr>
      <w:r w:rsidRPr="00EF2AD5">
        <w:rPr>
          <w:color w:val="auto"/>
          <w:szCs w:val="24"/>
        </w:rPr>
        <w:t xml:space="preserve">ALLEN, ROBERT C., ‘The high wage economy and the industrial revolution: a restatement’, </w:t>
      </w:r>
      <w:r w:rsidRPr="00EF2AD5">
        <w:rPr>
          <w:i/>
          <w:color w:val="auto"/>
          <w:szCs w:val="24"/>
        </w:rPr>
        <w:t xml:space="preserve">EcHR, </w:t>
      </w:r>
      <w:r w:rsidRPr="00EF2AD5">
        <w:rPr>
          <w:color w:val="auto"/>
          <w:szCs w:val="24"/>
        </w:rPr>
        <w:t>68, pp. 1-22.</w:t>
      </w:r>
    </w:p>
    <w:p w:rsidR="00E56F35" w:rsidRPr="00EF2AD5" w:rsidRDefault="00E56F35" w:rsidP="00E56F35">
      <w:pPr>
        <w:rPr>
          <w:color w:val="auto"/>
          <w:szCs w:val="24"/>
        </w:rPr>
      </w:pPr>
      <w:r w:rsidRPr="00EF2AD5">
        <w:rPr>
          <w:color w:val="auto"/>
          <w:szCs w:val="24"/>
        </w:rPr>
        <w:t xml:space="preserve">ALLISON, JULIA, ‘Maternal mortality in six East Anglian parishes, 1539-1619’, </w:t>
      </w:r>
      <w:r w:rsidRPr="00EF2AD5">
        <w:rPr>
          <w:i/>
          <w:color w:val="auto"/>
          <w:szCs w:val="24"/>
        </w:rPr>
        <w:t xml:space="preserve">Local Population Stud., </w:t>
      </w:r>
      <w:r w:rsidRPr="00EF2AD5">
        <w:rPr>
          <w:color w:val="auto"/>
          <w:szCs w:val="24"/>
        </w:rPr>
        <w:t>94, pp. 11-27.</w:t>
      </w:r>
    </w:p>
    <w:p w:rsidR="00E56F35" w:rsidRPr="00EF2AD5" w:rsidRDefault="00E56F35" w:rsidP="00E56F35">
      <w:pPr>
        <w:rPr>
          <w:color w:val="auto"/>
          <w:szCs w:val="24"/>
        </w:rPr>
      </w:pPr>
      <w:r w:rsidRPr="00EF2AD5">
        <w:rPr>
          <w:color w:val="auto"/>
          <w:szCs w:val="24"/>
        </w:rPr>
        <w:t xml:space="preserve">ANBINDER, TYLER and MCCAFFREY, HOPE, ‘Which Irish men and women immigrated to the United States during the Great Famine migration of 1846-54?’, </w:t>
      </w:r>
      <w:r w:rsidRPr="00EF2AD5">
        <w:rPr>
          <w:i/>
          <w:color w:val="auto"/>
          <w:szCs w:val="24"/>
        </w:rPr>
        <w:t>Irish Hist. Stud.</w:t>
      </w:r>
      <w:r w:rsidRPr="00EF2AD5">
        <w:rPr>
          <w:color w:val="auto"/>
          <w:szCs w:val="24"/>
        </w:rPr>
        <w:t>, 39, pp. 620-42.</w:t>
      </w:r>
    </w:p>
    <w:p w:rsidR="00E56F35" w:rsidRPr="00EF2AD5" w:rsidRDefault="00E56F35" w:rsidP="00E56F35">
      <w:pPr>
        <w:rPr>
          <w:color w:val="auto"/>
          <w:szCs w:val="24"/>
        </w:rPr>
      </w:pPr>
      <w:r w:rsidRPr="00EF2AD5">
        <w:rPr>
          <w:color w:val="auto"/>
          <w:szCs w:val="24"/>
        </w:rPr>
        <w:t xml:space="preserve">ANDREWS, MAGGIE, ‘The WI's rural retailing and markets, 1915–1939: a First World War legacy’, </w:t>
      </w:r>
      <w:r w:rsidRPr="00EF2AD5">
        <w:rPr>
          <w:i/>
          <w:color w:val="auto"/>
          <w:szCs w:val="24"/>
        </w:rPr>
        <w:t xml:space="preserve">History of Retailing and Consumption, </w:t>
      </w:r>
      <w:r w:rsidRPr="00EF2AD5">
        <w:rPr>
          <w:color w:val="auto"/>
          <w:szCs w:val="24"/>
        </w:rPr>
        <w:t>1, pp. 89-104.</w:t>
      </w:r>
    </w:p>
    <w:p w:rsidR="00E56F35" w:rsidRPr="00EF2AD5" w:rsidRDefault="00E56F35" w:rsidP="00E56F35">
      <w:pPr>
        <w:rPr>
          <w:color w:val="auto"/>
          <w:szCs w:val="24"/>
        </w:rPr>
      </w:pPr>
      <w:r w:rsidRPr="00EF2AD5">
        <w:rPr>
          <w:color w:val="auto"/>
          <w:szCs w:val="24"/>
        </w:rPr>
        <w:t xml:space="preserve">ARMSTRONG, FRANK, ‘Beef with potatoes: food, agriculture and sustainability in modern Ireland’, </w:t>
      </w:r>
      <w:r w:rsidRPr="00EF2AD5">
        <w:rPr>
          <w:i/>
          <w:color w:val="auto"/>
          <w:szCs w:val="24"/>
        </w:rPr>
        <w:t xml:space="preserve">Proc. Royal Irish Academy, section C, </w:t>
      </w:r>
      <w:r w:rsidRPr="00EF2AD5">
        <w:rPr>
          <w:color w:val="auto"/>
          <w:szCs w:val="24"/>
        </w:rPr>
        <w:t>115C, pp. 405-30.</w:t>
      </w:r>
    </w:p>
    <w:p w:rsidR="00E56F35" w:rsidRPr="00EF2AD5" w:rsidRDefault="00E56F35" w:rsidP="00E56F35">
      <w:pPr>
        <w:rPr>
          <w:color w:val="auto"/>
          <w:szCs w:val="24"/>
        </w:rPr>
      </w:pPr>
      <w:r w:rsidRPr="00EF2AD5">
        <w:rPr>
          <w:color w:val="auto"/>
          <w:szCs w:val="24"/>
        </w:rPr>
        <w:t xml:space="preserve">ASLET, CLIVE, ‘How great estates are saving their secrets’, </w:t>
      </w:r>
      <w:r w:rsidRPr="00EF2AD5">
        <w:rPr>
          <w:i/>
          <w:color w:val="auto"/>
          <w:szCs w:val="24"/>
        </w:rPr>
        <w:t xml:space="preserve">Country Life, </w:t>
      </w:r>
      <w:r w:rsidRPr="00EF2AD5">
        <w:rPr>
          <w:color w:val="auto"/>
          <w:szCs w:val="24"/>
        </w:rPr>
        <w:t>209, pp. 80-3.</w:t>
      </w:r>
    </w:p>
    <w:p w:rsidR="00E56F35" w:rsidRPr="00EF2AD5" w:rsidRDefault="00E56F35" w:rsidP="00E56F35">
      <w:pPr>
        <w:rPr>
          <w:color w:val="auto"/>
          <w:szCs w:val="24"/>
        </w:rPr>
      </w:pPr>
      <w:r w:rsidRPr="00EF2AD5">
        <w:rPr>
          <w:color w:val="auto"/>
          <w:szCs w:val="24"/>
        </w:rPr>
        <w:t xml:space="preserve">—, ‘Seeds that saved the nation’, </w:t>
      </w:r>
      <w:r w:rsidRPr="00EF2AD5">
        <w:rPr>
          <w:i/>
          <w:color w:val="auto"/>
          <w:szCs w:val="24"/>
        </w:rPr>
        <w:t xml:space="preserve">Country Life, </w:t>
      </w:r>
      <w:r w:rsidRPr="00EF2AD5">
        <w:rPr>
          <w:color w:val="auto"/>
          <w:szCs w:val="24"/>
        </w:rPr>
        <w:t>209, pp. 58-61.</w:t>
      </w:r>
    </w:p>
    <w:p w:rsidR="00E56F35" w:rsidRPr="00EF2AD5" w:rsidRDefault="00E56F35" w:rsidP="00E56F35">
      <w:pPr>
        <w:rPr>
          <w:color w:val="auto"/>
          <w:szCs w:val="24"/>
        </w:rPr>
      </w:pPr>
      <w:r w:rsidRPr="00EF2AD5">
        <w:rPr>
          <w:color w:val="auto"/>
          <w:szCs w:val="24"/>
        </w:rPr>
        <w:t xml:space="preserve">ATKINSON, DAN and BROWN, GRAEME, ‘A late medieval farmstead at Corsankell, near Stevenston, North Ayrshire’, </w:t>
      </w:r>
      <w:r w:rsidRPr="00EF2AD5">
        <w:rPr>
          <w:i/>
          <w:color w:val="auto"/>
          <w:szCs w:val="24"/>
        </w:rPr>
        <w:t xml:space="preserve">Scottish Archaeol. J., </w:t>
      </w:r>
      <w:r w:rsidRPr="00EF2AD5">
        <w:rPr>
          <w:color w:val="auto"/>
          <w:szCs w:val="24"/>
        </w:rPr>
        <w:t>36-37, pp. 197-215.</w:t>
      </w:r>
    </w:p>
    <w:p w:rsidR="00E56F35" w:rsidRPr="00EF2AD5" w:rsidRDefault="00E56F35" w:rsidP="00E56F35">
      <w:pPr>
        <w:rPr>
          <w:color w:val="auto"/>
          <w:szCs w:val="24"/>
        </w:rPr>
      </w:pPr>
      <w:r w:rsidRPr="00EF2AD5">
        <w:rPr>
          <w:color w:val="auto"/>
          <w:szCs w:val="24"/>
        </w:rPr>
        <w:t xml:space="preserve">BAILEY, LUCY A., ‘Squire, shopkeeper and staple food: the reciprocal relationship between the country house and the village shop in the late Georgian period’, </w:t>
      </w:r>
      <w:r w:rsidRPr="00EF2AD5">
        <w:rPr>
          <w:i/>
          <w:color w:val="auto"/>
          <w:szCs w:val="24"/>
        </w:rPr>
        <w:t xml:space="preserve">History of Retailing and Consumption, </w:t>
      </w:r>
      <w:r w:rsidRPr="00EF2AD5">
        <w:rPr>
          <w:color w:val="auto"/>
          <w:szCs w:val="24"/>
        </w:rPr>
        <w:t>1, pp. 8-27.</w:t>
      </w:r>
    </w:p>
    <w:p w:rsidR="00E56F35" w:rsidRPr="00EF2AD5" w:rsidRDefault="00E56F35" w:rsidP="00E56F35">
      <w:pPr>
        <w:rPr>
          <w:color w:val="auto"/>
          <w:szCs w:val="24"/>
        </w:rPr>
      </w:pPr>
      <w:r w:rsidRPr="00EF2AD5">
        <w:rPr>
          <w:color w:val="auto"/>
          <w:szCs w:val="24"/>
        </w:rPr>
        <w:t xml:space="preserve">BAILEY, KEITH, ‘Buckinghamshire field names 8: “Furrow”’, </w:t>
      </w:r>
      <w:r w:rsidRPr="00EF2AD5">
        <w:rPr>
          <w:i/>
          <w:color w:val="auto"/>
          <w:szCs w:val="24"/>
        </w:rPr>
        <w:t xml:space="preserve">Records of Bucks., </w:t>
      </w:r>
      <w:r w:rsidRPr="00EF2AD5">
        <w:rPr>
          <w:color w:val="auto"/>
          <w:szCs w:val="24"/>
        </w:rPr>
        <w:t>55, pp. 287-9.</w:t>
      </w:r>
    </w:p>
    <w:p w:rsidR="00E56F35" w:rsidRPr="00EF2AD5" w:rsidRDefault="00E56F35" w:rsidP="00E56F35">
      <w:pPr>
        <w:rPr>
          <w:color w:val="auto"/>
          <w:szCs w:val="24"/>
        </w:rPr>
      </w:pPr>
      <w:r w:rsidRPr="00EF2AD5">
        <w:rPr>
          <w:color w:val="auto"/>
          <w:szCs w:val="24"/>
        </w:rPr>
        <w:t xml:space="preserve">—, ‘“New” Buckinghamshire Anglo-Saxon charter bounds 1: Rickmansworth and Great Gaddesden’, </w:t>
      </w:r>
      <w:r w:rsidRPr="00EF2AD5">
        <w:rPr>
          <w:i/>
          <w:color w:val="auto"/>
          <w:szCs w:val="24"/>
        </w:rPr>
        <w:t xml:space="preserve">Records of Bucks., </w:t>
      </w:r>
      <w:r w:rsidRPr="00EF2AD5">
        <w:rPr>
          <w:color w:val="auto"/>
          <w:szCs w:val="24"/>
        </w:rPr>
        <w:t>55, pp. 117-26.</w:t>
      </w:r>
    </w:p>
    <w:p w:rsidR="00E56F35" w:rsidRPr="00EF2AD5" w:rsidRDefault="00E56F35" w:rsidP="00E56F35">
      <w:pPr>
        <w:rPr>
          <w:color w:val="auto"/>
          <w:szCs w:val="24"/>
        </w:rPr>
      </w:pPr>
      <w:r w:rsidRPr="00EF2AD5">
        <w:rPr>
          <w:color w:val="auto"/>
          <w:szCs w:val="24"/>
        </w:rPr>
        <w:t xml:space="preserve">BAILEY, MARK, ‘The myth of the ‘seigniorial reaction’ in England after the Black Death’,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147-72.</w:t>
      </w:r>
    </w:p>
    <w:p w:rsidR="00E56F35" w:rsidRPr="00EF2AD5" w:rsidRDefault="00E56F35" w:rsidP="00E56F35">
      <w:pPr>
        <w:rPr>
          <w:color w:val="auto"/>
          <w:szCs w:val="24"/>
        </w:rPr>
      </w:pPr>
      <w:r w:rsidRPr="00EF2AD5">
        <w:rPr>
          <w:color w:val="auto"/>
          <w:szCs w:val="24"/>
        </w:rPr>
        <w:t xml:space="preserve">BAKER, JOHN T., ‘Entomological etymologies: creepy-crawlies in English place-names’, in Bintley and Williams (eds), </w:t>
      </w:r>
      <w:r w:rsidRPr="00EF2AD5">
        <w:rPr>
          <w:i/>
          <w:color w:val="auto"/>
          <w:szCs w:val="24"/>
        </w:rPr>
        <w:t xml:space="preserve">Representing beasts in early medieval England and Scandinavia, </w:t>
      </w:r>
      <w:r w:rsidRPr="00EF2AD5">
        <w:rPr>
          <w:color w:val="auto"/>
          <w:szCs w:val="24"/>
        </w:rPr>
        <w:t>pp. 229-52.</w:t>
      </w:r>
    </w:p>
    <w:p w:rsidR="00E56F35" w:rsidRPr="00EF2AD5" w:rsidRDefault="00E56F35" w:rsidP="00E56F35">
      <w:pPr>
        <w:rPr>
          <w:color w:val="auto"/>
          <w:szCs w:val="24"/>
        </w:rPr>
      </w:pPr>
      <w:r w:rsidRPr="00EF2AD5">
        <w:rPr>
          <w:color w:val="auto"/>
          <w:szCs w:val="24"/>
        </w:rPr>
        <w:t xml:space="preserve">BALL, GEOFFREY, ‘Richard Ward, bricklayer at Audley End’, </w:t>
      </w:r>
      <w:r w:rsidRPr="00EF2AD5">
        <w:rPr>
          <w:i/>
          <w:color w:val="auto"/>
          <w:szCs w:val="24"/>
        </w:rPr>
        <w:t xml:space="preserve">Saffron Walden Hist. J., </w:t>
      </w:r>
      <w:r w:rsidRPr="00EF2AD5">
        <w:rPr>
          <w:color w:val="auto"/>
          <w:szCs w:val="24"/>
        </w:rPr>
        <w:t>30, p. 17.</w:t>
      </w:r>
    </w:p>
    <w:p w:rsidR="00E56F35" w:rsidRPr="00EF2AD5" w:rsidRDefault="00E56F35" w:rsidP="00E56F35">
      <w:pPr>
        <w:rPr>
          <w:color w:val="auto"/>
          <w:szCs w:val="24"/>
          <w:lang w:val="en"/>
        </w:rPr>
      </w:pPr>
      <w:r w:rsidRPr="00EF2AD5">
        <w:rPr>
          <w:color w:val="auto"/>
          <w:szCs w:val="24"/>
        </w:rPr>
        <w:t>BARKE, MICHAEL, ‘Migration in medieval Northumberland: the evidence of surnames’, in A</w:t>
      </w:r>
      <w:r w:rsidRPr="00EF2AD5">
        <w:rPr>
          <w:color w:val="auto"/>
          <w:szCs w:val="24"/>
          <w:lang w:val="en"/>
        </w:rPr>
        <w:t xml:space="preserve">shton </w:t>
      </w:r>
      <w:r w:rsidRPr="00EF2AD5">
        <w:rPr>
          <w:i/>
          <w:color w:val="auto"/>
          <w:szCs w:val="24"/>
          <w:lang w:val="en"/>
        </w:rPr>
        <w:t>et al</w:t>
      </w:r>
      <w:r w:rsidRPr="00EF2AD5">
        <w:rPr>
          <w:color w:val="auto"/>
          <w:szCs w:val="24"/>
          <w:lang w:val="en"/>
        </w:rPr>
        <w:t xml:space="preserve"> (eds.), </w:t>
      </w:r>
      <w:r w:rsidRPr="00EF2AD5">
        <w:rPr>
          <w:i/>
          <w:iCs/>
          <w:color w:val="auto"/>
          <w:szCs w:val="24"/>
          <w:lang w:val="en"/>
        </w:rPr>
        <w:t>A Northumbrian miscellany: historical essays in memory of Constance M. Fraser</w:t>
      </w:r>
      <w:r w:rsidRPr="00EF2AD5">
        <w:rPr>
          <w:color w:val="auto"/>
          <w:szCs w:val="24"/>
          <w:lang w:val="en"/>
        </w:rPr>
        <w:t>, pp. 38-62.</w:t>
      </w:r>
    </w:p>
    <w:p w:rsidR="00E56F35" w:rsidRPr="00EF2AD5" w:rsidRDefault="00E56F35" w:rsidP="00E56F35">
      <w:pPr>
        <w:rPr>
          <w:color w:val="auto"/>
          <w:szCs w:val="24"/>
        </w:rPr>
      </w:pPr>
      <w:r w:rsidRPr="00EF2AD5">
        <w:rPr>
          <w:color w:val="auto"/>
          <w:szCs w:val="24"/>
          <w:lang w:val="en"/>
        </w:rPr>
        <w:t>BARNEY, SANDRA, ‘</w:t>
      </w:r>
      <w:r w:rsidRPr="00EF2AD5">
        <w:rPr>
          <w:color w:val="auto"/>
          <w:szCs w:val="24"/>
        </w:rPr>
        <w:t xml:space="preserve">Another drop in the well: exploring Irish women’s immigration to New Brunswick before the Famine’, </w:t>
      </w:r>
      <w:r w:rsidRPr="00EF2AD5">
        <w:rPr>
          <w:i/>
          <w:color w:val="auto"/>
          <w:szCs w:val="24"/>
        </w:rPr>
        <w:t xml:space="preserve">Acadiensis, </w:t>
      </w:r>
      <w:r w:rsidRPr="00EF2AD5">
        <w:rPr>
          <w:color w:val="auto"/>
          <w:szCs w:val="24"/>
        </w:rPr>
        <w:t>44, pp. 95-105.</w:t>
      </w:r>
    </w:p>
    <w:p w:rsidR="00E56F35" w:rsidRPr="00EF2AD5" w:rsidRDefault="00E56F35" w:rsidP="00E56F35">
      <w:pPr>
        <w:rPr>
          <w:color w:val="auto"/>
          <w:szCs w:val="24"/>
        </w:rPr>
      </w:pPr>
      <w:r w:rsidRPr="00EF2AD5">
        <w:rPr>
          <w:color w:val="auto"/>
          <w:szCs w:val="24"/>
        </w:rPr>
        <w:t xml:space="preserve">BASSETT, STEVEN, ‘Offa, King of the East Saxons, and his West Midland land grants’, </w:t>
      </w:r>
      <w:r w:rsidRPr="00EF2AD5">
        <w:rPr>
          <w:i/>
          <w:color w:val="auto"/>
          <w:szCs w:val="24"/>
        </w:rPr>
        <w:t xml:space="preserve">Midland Hist., </w:t>
      </w:r>
      <w:r w:rsidRPr="00EF2AD5">
        <w:rPr>
          <w:color w:val="auto"/>
          <w:szCs w:val="24"/>
        </w:rPr>
        <w:t>40, pp. 1-23.</w:t>
      </w:r>
    </w:p>
    <w:p w:rsidR="00E56F35" w:rsidRPr="00EF2AD5" w:rsidRDefault="00E56F35" w:rsidP="00E56F35">
      <w:pPr>
        <w:rPr>
          <w:color w:val="auto"/>
          <w:szCs w:val="24"/>
        </w:rPr>
      </w:pPr>
      <w:r w:rsidRPr="00EF2AD5">
        <w:rPr>
          <w:color w:val="auto"/>
          <w:szCs w:val="24"/>
        </w:rPr>
        <w:t xml:space="preserve">BEARDMORE, CAROL, ‘Landowner, tenant and agent on the Marquis of Anglesey’s Dorset and Somerset estate, 1814-44’, </w:t>
      </w:r>
      <w:r w:rsidRPr="00EF2AD5">
        <w:rPr>
          <w:i/>
          <w:color w:val="auto"/>
          <w:szCs w:val="24"/>
        </w:rPr>
        <w:t xml:space="preserve">Rural Hist., </w:t>
      </w:r>
      <w:r w:rsidRPr="00EF2AD5">
        <w:rPr>
          <w:color w:val="auto"/>
          <w:szCs w:val="24"/>
        </w:rPr>
        <w:t>26, pp. 181-99.</w:t>
      </w:r>
    </w:p>
    <w:p w:rsidR="00E56F35" w:rsidRPr="00EF2AD5" w:rsidRDefault="00E56F35" w:rsidP="00E56F35">
      <w:pPr>
        <w:rPr>
          <w:color w:val="auto"/>
          <w:szCs w:val="24"/>
        </w:rPr>
      </w:pPr>
      <w:r w:rsidRPr="00EF2AD5">
        <w:rPr>
          <w:color w:val="auto"/>
          <w:szCs w:val="24"/>
        </w:rPr>
        <w:t xml:space="preserve">BEGLANE, FIONA, ‘Deer parks: lost medieval monuments of the Irish countryside’, in Barry and McAlister (eds), </w:t>
      </w:r>
      <w:r w:rsidRPr="00EF2AD5">
        <w:rPr>
          <w:i/>
          <w:color w:val="auto"/>
          <w:szCs w:val="24"/>
        </w:rPr>
        <w:t xml:space="preserve">Space and settlement in medieval Ireland, </w:t>
      </w:r>
      <w:r w:rsidRPr="00EF2AD5">
        <w:rPr>
          <w:color w:val="auto"/>
          <w:szCs w:val="24"/>
        </w:rPr>
        <w:t>pp. 151-66 (2014).</w:t>
      </w:r>
    </w:p>
    <w:p w:rsidR="00E56F35" w:rsidRPr="00EF2AD5" w:rsidRDefault="00E56F35" w:rsidP="00E56F35">
      <w:pPr>
        <w:rPr>
          <w:color w:val="auto"/>
          <w:szCs w:val="24"/>
        </w:rPr>
      </w:pPr>
      <w:r w:rsidRPr="00EF2AD5">
        <w:rPr>
          <w:color w:val="auto"/>
          <w:szCs w:val="24"/>
        </w:rPr>
        <w:t>—, ‘</w:t>
      </w:r>
      <w:r w:rsidRPr="00EF2AD5">
        <w:rPr>
          <w:rStyle w:val="articletitle"/>
          <w:iCs/>
          <w:szCs w:val="24"/>
          <w:lang w:val="en"/>
        </w:rPr>
        <w:t xml:space="preserve">The medieval park at Maynooth’, </w:t>
      </w:r>
      <w:r w:rsidRPr="00EF2AD5">
        <w:rPr>
          <w:rStyle w:val="journaltitle"/>
          <w:i/>
          <w:iCs/>
          <w:szCs w:val="24"/>
          <w:lang w:val="en"/>
        </w:rPr>
        <w:t xml:space="preserve">J. County Kildare Archaeol. Soc., </w:t>
      </w:r>
      <w:r w:rsidRPr="00EF2AD5">
        <w:rPr>
          <w:rStyle w:val="vol"/>
          <w:iCs/>
          <w:szCs w:val="24"/>
          <w:lang w:val="en"/>
        </w:rPr>
        <w:t xml:space="preserve">20, </w:t>
      </w:r>
      <w:r w:rsidRPr="00EF2AD5">
        <w:rPr>
          <w:rStyle w:val="HTMLCite"/>
          <w:szCs w:val="24"/>
          <w:lang w:val="en"/>
        </w:rPr>
        <w:t>pp. </w:t>
      </w:r>
      <w:r w:rsidRPr="00EF2AD5">
        <w:rPr>
          <w:rStyle w:val="pagefirst"/>
          <w:iCs/>
          <w:szCs w:val="24"/>
          <w:lang w:val="en"/>
        </w:rPr>
        <w:t>56</w:t>
      </w:r>
      <w:r w:rsidRPr="00EF2AD5">
        <w:rPr>
          <w:rStyle w:val="HTMLCite"/>
          <w:szCs w:val="24"/>
          <w:lang w:val="en"/>
        </w:rPr>
        <w:t>–</w:t>
      </w:r>
      <w:r w:rsidRPr="00EF2AD5">
        <w:rPr>
          <w:rStyle w:val="pagelast"/>
          <w:iCs/>
          <w:szCs w:val="24"/>
          <w:lang w:val="en"/>
        </w:rPr>
        <w:t>70</w:t>
      </w:r>
      <w:r w:rsidRPr="00EF2AD5">
        <w:rPr>
          <w:rStyle w:val="HTMLCite"/>
          <w:szCs w:val="24"/>
          <w:lang w:val="en"/>
        </w:rPr>
        <w:t>.</w:t>
      </w:r>
    </w:p>
    <w:p w:rsidR="00E56F35" w:rsidRPr="00EF2AD5" w:rsidRDefault="00E56F35" w:rsidP="00E56F35">
      <w:pPr>
        <w:rPr>
          <w:color w:val="auto"/>
          <w:szCs w:val="24"/>
        </w:rPr>
      </w:pPr>
      <w:r w:rsidRPr="00EF2AD5">
        <w:rPr>
          <w:color w:val="auto"/>
          <w:szCs w:val="24"/>
        </w:rPr>
        <w:t xml:space="preserve">—, ‘The social significance of game in the diet of later medieval Ireland’, </w:t>
      </w:r>
      <w:r w:rsidRPr="00EF2AD5">
        <w:rPr>
          <w:i/>
          <w:color w:val="auto"/>
          <w:szCs w:val="24"/>
        </w:rPr>
        <w:t xml:space="preserve">Proc. Royal Irish Academy, section C, </w:t>
      </w:r>
      <w:r w:rsidRPr="00EF2AD5">
        <w:rPr>
          <w:color w:val="auto"/>
          <w:szCs w:val="24"/>
        </w:rPr>
        <w:t>115C, pp. 167-96.</w:t>
      </w:r>
    </w:p>
    <w:p w:rsidR="00E56F35" w:rsidRPr="00EF2AD5" w:rsidRDefault="00E56F35" w:rsidP="00E56F35">
      <w:pPr>
        <w:rPr>
          <w:color w:val="auto"/>
          <w:szCs w:val="24"/>
        </w:rPr>
      </w:pPr>
      <w:r w:rsidRPr="00EF2AD5">
        <w:rPr>
          <w:color w:val="auto"/>
          <w:szCs w:val="24"/>
        </w:rPr>
        <w:t xml:space="preserve">BELLAMY, BURL and JOHNSTON, GILL, ‘The lands and landscape of the Priory of Fineshade’, </w:t>
      </w:r>
      <w:r w:rsidRPr="00EF2AD5">
        <w:rPr>
          <w:i/>
          <w:color w:val="auto"/>
          <w:szCs w:val="24"/>
        </w:rPr>
        <w:t xml:space="preserve">Northamptonshire Archaeol, </w:t>
      </w:r>
      <w:r w:rsidRPr="00EF2AD5">
        <w:rPr>
          <w:color w:val="auto"/>
          <w:szCs w:val="24"/>
        </w:rPr>
        <w:t>38, pp. 139-76.</w:t>
      </w:r>
    </w:p>
    <w:p w:rsidR="00E56F35" w:rsidRPr="00EF2AD5" w:rsidRDefault="00E56F35" w:rsidP="00E56F35">
      <w:pPr>
        <w:rPr>
          <w:color w:val="auto"/>
          <w:szCs w:val="24"/>
        </w:rPr>
      </w:pPr>
      <w:r w:rsidRPr="00EF2AD5">
        <w:rPr>
          <w:color w:val="auto"/>
          <w:szCs w:val="24"/>
        </w:rPr>
        <w:t xml:space="preserve">BENNETT, JUDITH M., ‘Women and poverty: girls on their own in England before 1348’,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299-324.</w:t>
      </w:r>
    </w:p>
    <w:p w:rsidR="00E56F35" w:rsidRPr="00EF2AD5" w:rsidRDefault="00E56F35" w:rsidP="00E56F35">
      <w:pPr>
        <w:rPr>
          <w:color w:val="auto"/>
          <w:szCs w:val="24"/>
        </w:rPr>
      </w:pPr>
      <w:r w:rsidRPr="00EF2AD5">
        <w:rPr>
          <w:color w:val="auto"/>
          <w:szCs w:val="24"/>
        </w:rPr>
        <w:t xml:space="preserve">BERRY, DOMINIC, ‘Agricultural modernity as a product of the Great War: the founding of the official Seed Testing Station for England and Wales, 1917–1921’, </w:t>
      </w:r>
      <w:r w:rsidRPr="00EF2AD5">
        <w:rPr>
          <w:i/>
          <w:color w:val="auto"/>
          <w:szCs w:val="24"/>
        </w:rPr>
        <w:t xml:space="preserve">War &amp; Society, </w:t>
      </w:r>
      <w:r w:rsidRPr="00EF2AD5">
        <w:rPr>
          <w:color w:val="auto"/>
          <w:szCs w:val="24"/>
        </w:rPr>
        <w:t>34, pp. 121-39.</w:t>
      </w:r>
    </w:p>
    <w:p w:rsidR="00E56F35" w:rsidRPr="00EF2AD5" w:rsidRDefault="00E56F35" w:rsidP="00E56F35">
      <w:pPr>
        <w:rPr>
          <w:color w:val="auto"/>
          <w:szCs w:val="24"/>
        </w:rPr>
      </w:pPr>
      <w:r w:rsidRPr="00EF2AD5">
        <w:rPr>
          <w:color w:val="auto"/>
          <w:szCs w:val="24"/>
        </w:rPr>
        <w:t xml:space="preserve">BIRD, MARGARET, ‘Supplying the beer: life on the road in late-eighteenth-century Norfolk’, </w:t>
      </w:r>
      <w:r w:rsidRPr="00EF2AD5">
        <w:rPr>
          <w:i/>
          <w:color w:val="auto"/>
          <w:szCs w:val="24"/>
        </w:rPr>
        <w:t xml:space="preserve">Brewery History, </w:t>
      </w:r>
      <w:r w:rsidRPr="00EF2AD5">
        <w:rPr>
          <w:color w:val="auto"/>
          <w:szCs w:val="24"/>
        </w:rPr>
        <w:t>164, pp. 2-32.</w:t>
      </w:r>
    </w:p>
    <w:p w:rsidR="00E56F35" w:rsidRPr="00EF2AD5" w:rsidRDefault="00E56F35" w:rsidP="00E56F35">
      <w:pPr>
        <w:rPr>
          <w:color w:val="auto"/>
          <w:szCs w:val="24"/>
        </w:rPr>
      </w:pPr>
      <w:r w:rsidRPr="00EF2AD5">
        <w:rPr>
          <w:color w:val="auto"/>
          <w:szCs w:val="24"/>
        </w:rPr>
        <w:t xml:space="preserve">—, ‘Supplying the beer: life on the road in late-eighteenth-century Norfolk’, </w:t>
      </w:r>
      <w:r w:rsidRPr="00EF2AD5">
        <w:rPr>
          <w:i/>
          <w:color w:val="auto"/>
          <w:szCs w:val="24"/>
        </w:rPr>
        <w:t xml:space="preserve">Local historian, </w:t>
      </w:r>
      <w:r w:rsidRPr="00EF2AD5">
        <w:rPr>
          <w:color w:val="auto"/>
          <w:szCs w:val="24"/>
        </w:rPr>
        <w:t>45, pp. 295-311.</w:t>
      </w:r>
    </w:p>
    <w:p w:rsidR="00E56F35" w:rsidRPr="00EF2AD5" w:rsidRDefault="00E56F35" w:rsidP="00E56F35">
      <w:pPr>
        <w:rPr>
          <w:color w:val="auto"/>
          <w:szCs w:val="24"/>
        </w:rPr>
      </w:pPr>
      <w:r w:rsidRPr="00EF2AD5">
        <w:rPr>
          <w:color w:val="auto"/>
          <w:szCs w:val="24"/>
        </w:rPr>
        <w:t xml:space="preserve">BIRRELL, JEAN, ‘Peasants eating and drinking’, </w:t>
      </w:r>
      <w:r w:rsidRPr="00EF2AD5">
        <w:rPr>
          <w:i/>
          <w:color w:val="auto"/>
          <w:szCs w:val="24"/>
        </w:rPr>
        <w:t xml:space="preserve">AgHR, </w:t>
      </w:r>
      <w:r w:rsidRPr="00EF2AD5">
        <w:rPr>
          <w:color w:val="auto"/>
          <w:szCs w:val="24"/>
        </w:rPr>
        <w:t>63, pp. 1-18.</w:t>
      </w:r>
    </w:p>
    <w:p w:rsidR="00E56F35" w:rsidRPr="00EF2AD5" w:rsidRDefault="00E56F35" w:rsidP="00E56F35">
      <w:pPr>
        <w:rPr>
          <w:color w:val="auto"/>
          <w:szCs w:val="24"/>
        </w:rPr>
      </w:pPr>
      <w:r w:rsidRPr="00EF2AD5">
        <w:rPr>
          <w:color w:val="auto"/>
          <w:szCs w:val="24"/>
        </w:rPr>
        <w:t xml:space="preserve">BISHOP, NICOLA, ‘Ruralism, masculinity and national identity: the rambling clerk in fiction, 1900-1940’, </w:t>
      </w:r>
      <w:r w:rsidRPr="00EF2AD5">
        <w:rPr>
          <w:i/>
          <w:color w:val="auto"/>
          <w:szCs w:val="24"/>
        </w:rPr>
        <w:t>J. British Stud</w:t>
      </w:r>
      <w:r w:rsidRPr="00EF2AD5">
        <w:rPr>
          <w:color w:val="auto"/>
          <w:szCs w:val="24"/>
        </w:rPr>
        <w:t>., 54, pp. 654-78.</w:t>
      </w:r>
    </w:p>
    <w:p w:rsidR="00E56F35" w:rsidRPr="00EF2AD5" w:rsidRDefault="00E56F35" w:rsidP="00E56F35">
      <w:pPr>
        <w:rPr>
          <w:color w:val="auto"/>
          <w:szCs w:val="24"/>
        </w:rPr>
      </w:pPr>
      <w:r w:rsidRPr="00EF2AD5">
        <w:rPr>
          <w:color w:val="auto"/>
          <w:szCs w:val="24"/>
        </w:rPr>
        <w:t xml:space="preserve">BLAKEWAY, AMY, ‘The sixteenth-century price rise: new evidence from Scotland, 1500-85’, </w:t>
      </w:r>
      <w:r w:rsidRPr="00EF2AD5">
        <w:rPr>
          <w:i/>
          <w:color w:val="auto"/>
          <w:szCs w:val="24"/>
        </w:rPr>
        <w:t xml:space="preserve">EcHR, </w:t>
      </w:r>
      <w:r w:rsidRPr="00EF2AD5">
        <w:rPr>
          <w:color w:val="auto"/>
          <w:szCs w:val="24"/>
        </w:rPr>
        <w:t>68, pp. 167-90.</w:t>
      </w:r>
    </w:p>
    <w:p w:rsidR="00E56F35" w:rsidRPr="00EF2AD5" w:rsidRDefault="00E56F35" w:rsidP="00E56F35">
      <w:pPr>
        <w:rPr>
          <w:color w:val="auto"/>
          <w:szCs w:val="24"/>
        </w:rPr>
      </w:pPr>
      <w:r w:rsidRPr="00EF2AD5">
        <w:rPr>
          <w:color w:val="auto"/>
          <w:szCs w:val="24"/>
        </w:rPr>
        <w:t xml:space="preserve">BLAXILL, LUKE, ‘Joseph Chamberlain and the Third Reform Act: a reassessment of the “Unauthorized Programme” of 1885’, </w:t>
      </w:r>
      <w:r w:rsidRPr="00EF2AD5">
        <w:rPr>
          <w:i/>
          <w:color w:val="auto"/>
          <w:szCs w:val="24"/>
        </w:rPr>
        <w:t xml:space="preserve">J. British Studies, </w:t>
      </w:r>
      <w:r w:rsidRPr="00EF2AD5">
        <w:rPr>
          <w:color w:val="auto"/>
          <w:szCs w:val="24"/>
        </w:rPr>
        <w:t>54, pp. 88-117.</w:t>
      </w:r>
    </w:p>
    <w:p w:rsidR="00E56F35" w:rsidRPr="00EF2AD5" w:rsidRDefault="00E56F35" w:rsidP="00E56F35">
      <w:pPr>
        <w:rPr>
          <w:color w:val="auto"/>
          <w:szCs w:val="24"/>
        </w:rPr>
      </w:pPr>
      <w:r w:rsidRPr="00EF2AD5">
        <w:rPr>
          <w:color w:val="auto"/>
          <w:szCs w:val="24"/>
        </w:rPr>
        <w:t xml:space="preserve">BOHSTEDT, JOHN, ‘Food riots and the politics of provisions in early-modern England and France, the Irish Famine and World War I’, in Davis (ed.), </w:t>
      </w:r>
      <w:r w:rsidRPr="00EF2AD5">
        <w:rPr>
          <w:i/>
          <w:color w:val="auto"/>
          <w:szCs w:val="24"/>
        </w:rPr>
        <w:t xml:space="preserve">Crowd actions in Britain and France from the Middle Ages to the modern world, </w:t>
      </w:r>
      <w:r w:rsidRPr="00EF2AD5">
        <w:rPr>
          <w:color w:val="auto"/>
          <w:szCs w:val="24"/>
        </w:rPr>
        <w:t>pp. 101-23.</w:t>
      </w:r>
    </w:p>
    <w:p w:rsidR="00E56F35" w:rsidRPr="00EF2AD5" w:rsidRDefault="00E56F35" w:rsidP="00E56F35">
      <w:pPr>
        <w:rPr>
          <w:color w:val="auto"/>
          <w:szCs w:val="24"/>
        </w:rPr>
      </w:pPr>
      <w:r w:rsidRPr="00EF2AD5">
        <w:rPr>
          <w:color w:val="auto"/>
          <w:szCs w:val="24"/>
        </w:rPr>
        <w:t xml:space="preserve">BOOTHMAN, LYN, ‘Studying the stayers: the stable population of Long Melford, Suffolk, over two hundred years’, </w:t>
      </w:r>
      <w:r w:rsidRPr="00EF2AD5">
        <w:rPr>
          <w:i/>
          <w:color w:val="auto"/>
          <w:szCs w:val="24"/>
        </w:rPr>
        <w:t xml:space="preserve">Local Population Stud., </w:t>
      </w:r>
      <w:r w:rsidRPr="00EF2AD5">
        <w:rPr>
          <w:color w:val="auto"/>
          <w:szCs w:val="24"/>
        </w:rPr>
        <w:t>95, pp. 9-28.</w:t>
      </w:r>
    </w:p>
    <w:p w:rsidR="00E56F35" w:rsidRPr="00EF2AD5" w:rsidRDefault="00E56F35" w:rsidP="00E56F35">
      <w:pPr>
        <w:rPr>
          <w:color w:val="auto"/>
          <w:szCs w:val="24"/>
        </w:rPr>
      </w:pPr>
      <w:r w:rsidRPr="00EF2AD5">
        <w:rPr>
          <w:color w:val="auto"/>
          <w:szCs w:val="24"/>
        </w:rPr>
        <w:t xml:space="preserve">BOWEN, JAMES P., ‘“Before the breaking of the day, in a riotous manner and with great shouts and outcries”: disputes over common land in Shropshire in the sixteenth and seventeenth centuries’, </w:t>
      </w:r>
      <w:r w:rsidRPr="00EF2AD5">
        <w:rPr>
          <w:i/>
          <w:color w:val="auto"/>
          <w:szCs w:val="24"/>
        </w:rPr>
        <w:t xml:space="preserve">Rural Hist., </w:t>
      </w:r>
      <w:r w:rsidRPr="00EF2AD5">
        <w:rPr>
          <w:color w:val="auto"/>
          <w:szCs w:val="24"/>
        </w:rPr>
        <w:t>26, pp. 133-59.</w:t>
      </w:r>
    </w:p>
    <w:p w:rsidR="00E56F35" w:rsidRPr="00EF2AD5" w:rsidRDefault="00E56F35" w:rsidP="00E56F35">
      <w:pPr>
        <w:rPr>
          <w:color w:val="auto"/>
          <w:szCs w:val="24"/>
        </w:rPr>
      </w:pPr>
      <w:r w:rsidRPr="00EF2AD5">
        <w:rPr>
          <w:color w:val="auto"/>
          <w:szCs w:val="24"/>
        </w:rPr>
        <w:t xml:space="preserve">BOWIE, GAVIN, ‘Re-defining farming practices on the Hampshire and Wiltshire chalklands, 1250-1850’, </w:t>
      </w:r>
      <w:r w:rsidRPr="00EF2AD5">
        <w:rPr>
          <w:i/>
          <w:color w:val="auto"/>
          <w:szCs w:val="24"/>
        </w:rPr>
        <w:t xml:space="preserve">Hampshire Studies, </w:t>
      </w:r>
      <w:r w:rsidRPr="00EF2AD5">
        <w:rPr>
          <w:color w:val="auto"/>
          <w:szCs w:val="24"/>
        </w:rPr>
        <w:t>70, pp. 136-54.</w:t>
      </w:r>
    </w:p>
    <w:p w:rsidR="00E56F35" w:rsidRPr="00EF2AD5" w:rsidRDefault="00E56F35" w:rsidP="00E56F35">
      <w:pPr>
        <w:rPr>
          <w:color w:val="auto"/>
          <w:szCs w:val="24"/>
        </w:rPr>
      </w:pPr>
      <w:r w:rsidRPr="00EF2AD5">
        <w:rPr>
          <w:color w:val="auto"/>
          <w:szCs w:val="24"/>
        </w:rPr>
        <w:t xml:space="preserve">—, ‘Was sheep farming really a “risky business” on the southern chalks in the late medieval period?’, </w:t>
      </w:r>
      <w:r w:rsidRPr="00EF2AD5">
        <w:rPr>
          <w:i/>
          <w:color w:val="auto"/>
          <w:szCs w:val="24"/>
        </w:rPr>
        <w:t xml:space="preserve">Rural Hist. Today, </w:t>
      </w:r>
      <w:r w:rsidRPr="00EF2AD5">
        <w:rPr>
          <w:color w:val="auto"/>
          <w:szCs w:val="24"/>
        </w:rPr>
        <w:t>28, pp. 2-3, 7.</w:t>
      </w:r>
    </w:p>
    <w:p w:rsidR="00E56F35" w:rsidRPr="00EF2AD5" w:rsidRDefault="00E56F35" w:rsidP="00E56F35">
      <w:pPr>
        <w:rPr>
          <w:color w:val="auto"/>
          <w:szCs w:val="24"/>
        </w:rPr>
      </w:pPr>
      <w:r w:rsidRPr="00EF2AD5">
        <w:rPr>
          <w:color w:val="auto"/>
          <w:szCs w:val="24"/>
        </w:rPr>
        <w:t xml:space="preserve">BOYD, GARY A., ‘Almost nothing, almost anywhere: the metal barn in Ireland’, </w:t>
      </w:r>
      <w:r w:rsidRPr="00EF2AD5">
        <w:rPr>
          <w:i/>
          <w:color w:val="auto"/>
          <w:szCs w:val="24"/>
        </w:rPr>
        <w:t xml:space="preserve">The Irish Review, </w:t>
      </w:r>
      <w:r w:rsidRPr="00EF2AD5">
        <w:rPr>
          <w:color w:val="auto"/>
          <w:szCs w:val="24"/>
        </w:rPr>
        <w:t>51, pp. 1-11.</w:t>
      </w:r>
    </w:p>
    <w:p w:rsidR="00E56F35" w:rsidRPr="00EF2AD5" w:rsidRDefault="00E56F35" w:rsidP="00E56F35">
      <w:pPr>
        <w:rPr>
          <w:color w:val="auto"/>
          <w:szCs w:val="24"/>
        </w:rPr>
      </w:pPr>
      <w:r w:rsidRPr="00EF2AD5">
        <w:rPr>
          <w:color w:val="auto"/>
          <w:szCs w:val="24"/>
        </w:rPr>
        <w:t xml:space="preserve">BRADBEER, JOHN, ‘Early Victorian farming on the culm: using the tithe survey to examine patterns of land use and landscape’, </w:t>
      </w:r>
      <w:r w:rsidRPr="00EF2AD5">
        <w:rPr>
          <w:i/>
          <w:color w:val="auto"/>
          <w:szCs w:val="24"/>
        </w:rPr>
        <w:t xml:space="preserve">Devon Historian, </w:t>
      </w:r>
      <w:r w:rsidRPr="00EF2AD5">
        <w:rPr>
          <w:color w:val="auto"/>
          <w:szCs w:val="24"/>
        </w:rPr>
        <w:t>84, pp. 101-16.</w:t>
      </w:r>
    </w:p>
    <w:p w:rsidR="00E56F35" w:rsidRPr="00EF2AD5" w:rsidRDefault="00E56F35" w:rsidP="00E56F35">
      <w:pPr>
        <w:rPr>
          <w:color w:val="auto"/>
          <w:szCs w:val="24"/>
        </w:rPr>
      </w:pPr>
      <w:r w:rsidRPr="00EF2AD5">
        <w:rPr>
          <w:color w:val="auto"/>
          <w:szCs w:val="24"/>
        </w:rPr>
        <w:t>BREARS, PETER, ‘Boiling furnaces, smoking chambers and malt kilns in West Country households’, in Allan, Alcock and Dawson (eds</w:t>
      </w:r>
      <w:r w:rsidRPr="00EF2AD5">
        <w:rPr>
          <w:i/>
          <w:color w:val="auto"/>
          <w:szCs w:val="24"/>
        </w:rPr>
        <w:t xml:space="preserve">), West Country households, 1500-1700, </w:t>
      </w:r>
      <w:r w:rsidRPr="00EF2AD5">
        <w:rPr>
          <w:color w:val="auto"/>
          <w:szCs w:val="24"/>
        </w:rPr>
        <w:t>pp. 99-114.</w:t>
      </w:r>
    </w:p>
    <w:p w:rsidR="00E56F35" w:rsidRPr="00EF2AD5" w:rsidRDefault="00E56F35" w:rsidP="00E56F35">
      <w:pPr>
        <w:rPr>
          <w:color w:val="auto"/>
          <w:szCs w:val="24"/>
        </w:rPr>
      </w:pPr>
      <w:r w:rsidRPr="00EF2AD5">
        <w:rPr>
          <w:color w:val="auto"/>
          <w:szCs w:val="24"/>
        </w:rPr>
        <w:t>—, ‘Culinary artefacts in West Country households, 1550-1700: form, function and nomenclature’, in Allan, Alcock and Dawson (eds</w:t>
      </w:r>
      <w:r w:rsidRPr="00EF2AD5">
        <w:rPr>
          <w:i/>
          <w:color w:val="auto"/>
          <w:szCs w:val="24"/>
        </w:rPr>
        <w:t xml:space="preserve">), West Country households, 1500-1700, </w:t>
      </w:r>
      <w:r w:rsidRPr="00EF2AD5">
        <w:rPr>
          <w:color w:val="auto"/>
          <w:szCs w:val="24"/>
        </w:rPr>
        <w:t>pp. 255-70.</w:t>
      </w:r>
    </w:p>
    <w:p w:rsidR="00E56F35" w:rsidRPr="00EF2AD5" w:rsidRDefault="00E56F35" w:rsidP="00E56F35">
      <w:pPr>
        <w:rPr>
          <w:color w:val="auto"/>
          <w:szCs w:val="24"/>
        </w:rPr>
      </w:pPr>
      <w:r w:rsidRPr="00EF2AD5">
        <w:rPr>
          <w:color w:val="auto"/>
          <w:szCs w:val="24"/>
        </w:rPr>
        <w:t xml:space="preserve">BREEZE, ANDREW, ‘Pewsham Forest and Latin </w:t>
      </w:r>
      <w:r w:rsidRPr="00EF2AD5">
        <w:rPr>
          <w:i/>
          <w:iCs/>
          <w:color w:val="auto"/>
          <w:szCs w:val="24"/>
        </w:rPr>
        <w:t>Pagus</w:t>
      </w:r>
      <w:r w:rsidRPr="00EF2AD5">
        <w:rPr>
          <w:color w:val="auto"/>
          <w:szCs w:val="24"/>
        </w:rPr>
        <w:t xml:space="preserve"> “region”’, </w:t>
      </w:r>
      <w:r w:rsidRPr="00EF2AD5">
        <w:rPr>
          <w:i/>
          <w:color w:val="auto"/>
          <w:szCs w:val="24"/>
        </w:rPr>
        <w:t xml:space="preserve">Wilts. Archaeol. and Natural Hist. Mag., </w:t>
      </w:r>
      <w:r w:rsidRPr="00EF2AD5">
        <w:rPr>
          <w:color w:val="auto"/>
          <w:szCs w:val="24"/>
        </w:rPr>
        <w:t>108, pp. 185-7.</w:t>
      </w:r>
    </w:p>
    <w:p w:rsidR="00E56F35" w:rsidRPr="00EF2AD5" w:rsidRDefault="00E56F35" w:rsidP="00E56F35">
      <w:pPr>
        <w:rPr>
          <w:color w:val="auto"/>
          <w:szCs w:val="24"/>
        </w:rPr>
      </w:pPr>
      <w:r w:rsidRPr="00EF2AD5">
        <w:rPr>
          <w:color w:val="auto"/>
          <w:szCs w:val="24"/>
        </w:rPr>
        <w:t xml:space="preserve">BRIGGS, CHRIS, ‘Money and rural credit in the later Middle Ages revisited’, in Allen and Coffman (eds), </w:t>
      </w:r>
      <w:r w:rsidRPr="00EF2AD5">
        <w:rPr>
          <w:i/>
          <w:color w:val="auto"/>
          <w:szCs w:val="24"/>
        </w:rPr>
        <w:t xml:space="preserve">Money, prices, and wages: essays in honour of Professor Nicholas Mayhew, </w:t>
      </w:r>
      <w:r w:rsidRPr="00EF2AD5">
        <w:rPr>
          <w:color w:val="auto"/>
          <w:szCs w:val="24"/>
        </w:rPr>
        <w:t>pp. 129-42.</w:t>
      </w:r>
    </w:p>
    <w:p w:rsidR="00E56F35" w:rsidRPr="00EF2AD5" w:rsidRDefault="00E56F35" w:rsidP="00E56F35">
      <w:pPr>
        <w:rPr>
          <w:color w:val="auto"/>
          <w:szCs w:val="24"/>
        </w:rPr>
      </w:pPr>
      <w:r w:rsidRPr="00EF2AD5">
        <w:rPr>
          <w:color w:val="auto"/>
          <w:szCs w:val="24"/>
        </w:rPr>
        <w:t xml:space="preserve">—, ‘Peasants, lords, and commerce: market regulation at Balsham, Cambridgeshire, in the early fourteenth century’,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247-72.</w:t>
      </w:r>
    </w:p>
    <w:p w:rsidR="00E56F35" w:rsidRPr="00EF2AD5" w:rsidRDefault="00E56F35" w:rsidP="00E56F35">
      <w:pPr>
        <w:rPr>
          <w:color w:val="auto"/>
          <w:szCs w:val="24"/>
        </w:rPr>
      </w:pPr>
      <w:r w:rsidRPr="00EF2AD5">
        <w:rPr>
          <w:color w:val="auto"/>
          <w:szCs w:val="24"/>
        </w:rPr>
        <w:t xml:space="preserve">BRITNELL, RICHARD HUGH, ‘Labour turnover and wage rates on the demesnes of Durham Priory, 1370–1410’, in Allen and Coffman (eds), </w:t>
      </w:r>
      <w:r w:rsidRPr="00EF2AD5">
        <w:rPr>
          <w:i/>
          <w:color w:val="auto"/>
          <w:szCs w:val="24"/>
        </w:rPr>
        <w:t xml:space="preserve">Money, prices, and wages: essays in honour of Professor Nicholas Mayhew, </w:t>
      </w:r>
      <w:r w:rsidRPr="00EF2AD5">
        <w:rPr>
          <w:color w:val="auto"/>
          <w:szCs w:val="24"/>
        </w:rPr>
        <w:t>pp. 158-79.</w:t>
      </w:r>
    </w:p>
    <w:p w:rsidR="00E56F35" w:rsidRPr="00EF2AD5" w:rsidRDefault="00E56F35" w:rsidP="00E56F35">
      <w:pPr>
        <w:rPr>
          <w:color w:val="auto"/>
          <w:szCs w:val="24"/>
        </w:rPr>
      </w:pPr>
      <w:r w:rsidRPr="00EF2AD5">
        <w:rPr>
          <w:color w:val="auto"/>
          <w:szCs w:val="24"/>
        </w:rPr>
        <w:t xml:space="preserve">—, ‘Making or buying? Farm equipment and buildings, 1250-1350’,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225-46.</w:t>
      </w:r>
    </w:p>
    <w:p w:rsidR="00E56F35" w:rsidRPr="00EF2AD5" w:rsidRDefault="00E56F35" w:rsidP="00E56F35">
      <w:pPr>
        <w:rPr>
          <w:color w:val="auto"/>
          <w:szCs w:val="24"/>
        </w:rPr>
      </w:pPr>
      <w:r w:rsidRPr="00EF2AD5">
        <w:rPr>
          <w:color w:val="auto"/>
          <w:szCs w:val="24"/>
        </w:rPr>
        <w:t xml:space="preserve">BROAD, JOHN, ‘Making sense of detached kitchens: the implications of documentary evidence from seventeenth-century Wiltshire’, </w:t>
      </w:r>
      <w:r w:rsidRPr="00EF2AD5">
        <w:rPr>
          <w:i/>
          <w:color w:val="auto"/>
          <w:szCs w:val="24"/>
        </w:rPr>
        <w:t xml:space="preserve">Vernacular Architecture, </w:t>
      </w:r>
      <w:r w:rsidRPr="00EF2AD5">
        <w:rPr>
          <w:color w:val="auto"/>
          <w:szCs w:val="24"/>
        </w:rPr>
        <w:t>46, pp. 1-7.</w:t>
      </w:r>
    </w:p>
    <w:p w:rsidR="00E56F35" w:rsidRPr="00EF2AD5" w:rsidRDefault="00E56F35" w:rsidP="00E56F35">
      <w:pPr>
        <w:rPr>
          <w:color w:val="auto"/>
          <w:szCs w:val="24"/>
        </w:rPr>
      </w:pPr>
      <w:r w:rsidRPr="00EF2AD5">
        <w:rPr>
          <w:color w:val="auto"/>
          <w:szCs w:val="24"/>
        </w:rPr>
        <w:t xml:space="preserve">BROWN, A. T., ‘Economic life’, in Swanson (ed.), </w:t>
      </w:r>
      <w:r w:rsidRPr="00EF2AD5">
        <w:rPr>
          <w:i/>
          <w:iCs/>
          <w:color w:val="auto"/>
          <w:szCs w:val="24"/>
          <w:lang w:val="en"/>
        </w:rPr>
        <w:t xml:space="preserve">The Routledge history of medieval Christianity, 1050-1500, </w:t>
      </w:r>
      <w:r w:rsidRPr="00EF2AD5">
        <w:rPr>
          <w:iCs/>
          <w:color w:val="auto"/>
          <w:szCs w:val="24"/>
          <w:lang w:val="en"/>
        </w:rPr>
        <w:t>pp. 295-308.</w:t>
      </w:r>
    </w:p>
    <w:p w:rsidR="00E56F35" w:rsidRPr="00EF2AD5" w:rsidRDefault="00E56F35" w:rsidP="00E56F35">
      <w:pPr>
        <w:rPr>
          <w:color w:val="auto"/>
          <w:szCs w:val="24"/>
        </w:rPr>
      </w:pPr>
      <w:r w:rsidRPr="00EF2AD5">
        <w:rPr>
          <w:color w:val="auto"/>
          <w:szCs w:val="24"/>
        </w:rPr>
        <w:t xml:space="preserve">BROWN, DAVID, ‘New men of wealth and the purchase of land in Great Britain and Ireland, 1780-1879’, </w:t>
      </w:r>
      <w:r w:rsidRPr="00EF2AD5">
        <w:rPr>
          <w:i/>
          <w:color w:val="auto"/>
          <w:szCs w:val="24"/>
        </w:rPr>
        <w:t xml:space="preserve">AgHR, </w:t>
      </w:r>
      <w:r w:rsidRPr="00EF2AD5">
        <w:rPr>
          <w:color w:val="auto"/>
          <w:szCs w:val="24"/>
        </w:rPr>
        <w:t>63, pp. 286-310.</w:t>
      </w:r>
    </w:p>
    <w:p w:rsidR="00E56F35" w:rsidRPr="00EF2AD5" w:rsidRDefault="00E56F35" w:rsidP="00E56F35">
      <w:pPr>
        <w:rPr>
          <w:color w:val="auto"/>
          <w:szCs w:val="24"/>
        </w:rPr>
      </w:pPr>
      <w:r w:rsidRPr="00EF2AD5">
        <w:rPr>
          <w:color w:val="auto"/>
          <w:szCs w:val="24"/>
        </w:rPr>
        <w:t xml:space="preserve">BROWN, GAVIN, ‘Rethinking the origins of homonormativity: the diverse economies of rural gay life in England and Wales in the 1970s and 1980s’, </w:t>
      </w:r>
      <w:r w:rsidRPr="00EF2AD5">
        <w:rPr>
          <w:i/>
          <w:color w:val="auto"/>
          <w:szCs w:val="24"/>
        </w:rPr>
        <w:t xml:space="preserve">Trans. Institute of British Geographers, </w:t>
      </w:r>
      <w:r w:rsidRPr="00EF2AD5">
        <w:rPr>
          <w:color w:val="auto"/>
          <w:szCs w:val="24"/>
        </w:rPr>
        <w:t>40. pp. 549-61.</w:t>
      </w:r>
    </w:p>
    <w:p w:rsidR="00E56F35" w:rsidRPr="00EF2AD5" w:rsidRDefault="00E56F35" w:rsidP="00E56F35">
      <w:pPr>
        <w:rPr>
          <w:color w:val="auto"/>
          <w:szCs w:val="24"/>
        </w:rPr>
      </w:pPr>
      <w:r w:rsidRPr="00EF2AD5">
        <w:rPr>
          <w:color w:val="auto"/>
          <w:szCs w:val="24"/>
        </w:rPr>
        <w:t xml:space="preserve">BRUNT, LIAM, ‘Weather shocks and English wheat yields, 1690-1871’, </w:t>
      </w:r>
      <w:r w:rsidRPr="00EF2AD5">
        <w:rPr>
          <w:i/>
          <w:color w:val="auto"/>
          <w:szCs w:val="24"/>
        </w:rPr>
        <w:t>Explorations in</w:t>
      </w:r>
      <w:r w:rsidRPr="00EF2AD5">
        <w:rPr>
          <w:color w:val="auto"/>
          <w:szCs w:val="24"/>
        </w:rPr>
        <w:t xml:space="preserve"> </w:t>
      </w:r>
      <w:r w:rsidRPr="00EF2AD5">
        <w:rPr>
          <w:i/>
          <w:color w:val="auto"/>
          <w:szCs w:val="24"/>
        </w:rPr>
        <w:t>Econ. Hist.</w:t>
      </w:r>
      <w:r w:rsidRPr="00EF2AD5">
        <w:rPr>
          <w:color w:val="auto"/>
          <w:szCs w:val="24"/>
        </w:rPr>
        <w:t>, 57, pp. 50-8.</w:t>
      </w:r>
    </w:p>
    <w:p w:rsidR="00E56F35" w:rsidRPr="00EF2AD5" w:rsidRDefault="00E56F35" w:rsidP="00E56F35">
      <w:pPr>
        <w:rPr>
          <w:color w:val="auto"/>
          <w:szCs w:val="24"/>
        </w:rPr>
      </w:pPr>
      <w:r w:rsidRPr="00EF2AD5">
        <w:rPr>
          <w:color w:val="auto"/>
          <w:szCs w:val="24"/>
        </w:rPr>
        <w:t xml:space="preserve">BRUNT, LIAM and CANNON, EDMUND, ‘Variations in the price and quality of English grain, 1750-1914: quantitative evidence and empirical implications’, </w:t>
      </w:r>
      <w:r w:rsidRPr="00EF2AD5">
        <w:rPr>
          <w:i/>
          <w:color w:val="auto"/>
          <w:szCs w:val="24"/>
        </w:rPr>
        <w:t>Explorations in</w:t>
      </w:r>
      <w:r w:rsidRPr="00EF2AD5">
        <w:rPr>
          <w:color w:val="auto"/>
          <w:szCs w:val="24"/>
        </w:rPr>
        <w:t xml:space="preserve"> </w:t>
      </w:r>
      <w:r w:rsidRPr="00EF2AD5">
        <w:rPr>
          <w:i/>
          <w:color w:val="auto"/>
          <w:szCs w:val="24"/>
        </w:rPr>
        <w:t>Econ. Hist.</w:t>
      </w:r>
      <w:r w:rsidRPr="00EF2AD5">
        <w:rPr>
          <w:color w:val="auto"/>
          <w:szCs w:val="24"/>
        </w:rPr>
        <w:t>, 58, pp. 74-92.</w:t>
      </w:r>
    </w:p>
    <w:p w:rsidR="00E56F35" w:rsidRPr="00EF2AD5" w:rsidRDefault="00E56F35" w:rsidP="00E56F35">
      <w:pPr>
        <w:rPr>
          <w:color w:val="auto"/>
          <w:szCs w:val="24"/>
        </w:rPr>
      </w:pPr>
      <w:r w:rsidRPr="00EF2AD5">
        <w:rPr>
          <w:color w:val="auto"/>
          <w:szCs w:val="24"/>
        </w:rPr>
        <w:t xml:space="preserve">BURTON, NATALIE, ‘Berkshire County Council and the administration of evacuation, 1938-1945’, </w:t>
      </w:r>
      <w:r w:rsidRPr="00EF2AD5">
        <w:rPr>
          <w:i/>
          <w:color w:val="auto"/>
          <w:szCs w:val="24"/>
        </w:rPr>
        <w:t>Berks. Old and New</w:t>
      </w:r>
      <w:r w:rsidRPr="00EF2AD5">
        <w:rPr>
          <w:color w:val="auto"/>
          <w:szCs w:val="24"/>
        </w:rPr>
        <w:t>, 32, pp. 19-32.</w:t>
      </w:r>
    </w:p>
    <w:p w:rsidR="00E56F35" w:rsidRPr="00EF2AD5" w:rsidRDefault="00E56F35" w:rsidP="00E56F35">
      <w:pPr>
        <w:rPr>
          <w:color w:val="auto"/>
          <w:szCs w:val="24"/>
        </w:rPr>
      </w:pPr>
      <w:r w:rsidRPr="00EF2AD5">
        <w:rPr>
          <w:color w:val="auto"/>
          <w:szCs w:val="24"/>
        </w:rPr>
        <w:t>CAMERON, EWEN A., ‘</w:t>
      </w:r>
      <w:r w:rsidRPr="00EF2AD5">
        <w:rPr>
          <w:color w:val="auto"/>
          <w:szCs w:val="24"/>
          <w:lang w:val="en"/>
        </w:rPr>
        <w:t xml:space="preserve">Education in rural Scotland, 1696-1872’, in Anderson, Freeman and  Paterson (eds), </w:t>
      </w:r>
      <w:r w:rsidRPr="00EF2AD5">
        <w:rPr>
          <w:i/>
          <w:color w:val="auto"/>
          <w:szCs w:val="24"/>
          <w:lang w:val="en"/>
        </w:rPr>
        <w:t>The Edinburgh history of education in Scotland</w:t>
      </w:r>
      <w:r w:rsidRPr="00EF2AD5">
        <w:rPr>
          <w:color w:val="auto"/>
          <w:szCs w:val="24"/>
          <w:lang w:val="en"/>
        </w:rPr>
        <w:t>, pp. 153-70.</w:t>
      </w:r>
    </w:p>
    <w:p w:rsidR="00E56F35" w:rsidRPr="00EF2AD5" w:rsidRDefault="00E56F35" w:rsidP="00E56F35">
      <w:pPr>
        <w:rPr>
          <w:color w:val="auto"/>
          <w:szCs w:val="24"/>
        </w:rPr>
      </w:pPr>
      <w:r w:rsidRPr="00EF2AD5">
        <w:rPr>
          <w:color w:val="auto"/>
          <w:szCs w:val="24"/>
        </w:rPr>
        <w:t xml:space="preserve">—‘The Highland Clearances: history, literature and politics’, </w:t>
      </w:r>
      <w:r w:rsidRPr="00EF2AD5">
        <w:rPr>
          <w:i/>
          <w:color w:val="auto"/>
          <w:szCs w:val="24"/>
        </w:rPr>
        <w:t xml:space="preserve">J. Sydney Soc. for Scottish Hist., </w:t>
      </w:r>
      <w:r w:rsidRPr="00EF2AD5">
        <w:rPr>
          <w:color w:val="auto"/>
          <w:szCs w:val="24"/>
        </w:rPr>
        <w:t>15, pp. 67-81.</w:t>
      </w:r>
    </w:p>
    <w:p w:rsidR="00E56F35" w:rsidRPr="00EF2AD5" w:rsidRDefault="00E56F35" w:rsidP="00E56F35">
      <w:pPr>
        <w:rPr>
          <w:color w:val="auto"/>
          <w:szCs w:val="24"/>
          <w:lang w:val="en"/>
        </w:rPr>
      </w:pPr>
      <w:r w:rsidRPr="00EF2AD5">
        <w:rPr>
          <w:color w:val="auto"/>
          <w:szCs w:val="24"/>
        </w:rPr>
        <w:t>—, ‘</w:t>
      </w:r>
      <w:r w:rsidRPr="00EF2AD5">
        <w:rPr>
          <w:color w:val="auto"/>
          <w:szCs w:val="24"/>
          <w:lang w:val="en"/>
        </w:rPr>
        <w:t xml:space="preserve">Outside the ranks of those who stand for the traditional and the sentimental’: Lachlan Grant and economic development’, in Cameron and Tindley (eds), </w:t>
      </w:r>
      <w:r w:rsidRPr="00EF2AD5">
        <w:rPr>
          <w:i/>
          <w:color w:val="auto"/>
          <w:szCs w:val="24"/>
          <w:lang w:val="en"/>
        </w:rPr>
        <w:t>Lachlan Grant of Ballachulish, 1871-1945</w:t>
      </w:r>
      <w:r w:rsidRPr="00EF2AD5">
        <w:rPr>
          <w:color w:val="auto"/>
          <w:szCs w:val="24"/>
          <w:lang w:val="en"/>
        </w:rPr>
        <w:t>, pp. 81-93.</w:t>
      </w:r>
    </w:p>
    <w:p w:rsidR="00E56F35" w:rsidRPr="00EF2AD5" w:rsidRDefault="00E56F35" w:rsidP="00E56F35">
      <w:pPr>
        <w:rPr>
          <w:color w:val="auto"/>
          <w:szCs w:val="24"/>
        </w:rPr>
      </w:pPr>
      <w:r w:rsidRPr="00EF2AD5">
        <w:rPr>
          <w:color w:val="auto"/>
          <w:szCs w:val="24"/>
          <w:lang w:val="en"/>
        </w:rPr>
        <w:t>CAMPBELL, BRUCE, M. S. and BARRY, LORRAINE, ‘</w:t>
      </w:r>
      <w:r w:rsidRPr="00EF2AD5">
        <w:rPr>
          <w:color w:val="auto"/>
          <w:szCs w:val="24"/>
        </w:rPr>
        <w:t>The p</w:t>
      </w:r>
      <w:r w:rsidRPr="00EF2AD5">
        <w:rPr>
          <w:rStyle w:val="highlight1"/>
          <w:color w:val="auto"/>
          <w:szCs w:val="24"/>
        </w:rPr>
        <w:t>opulation</w:t>
      </w:r>
      <w:r w:rsidRPr="00EF2AD5">
        <w:rPr>
          <w:color w:val="auto"/>
          <w:szCs w:val="24"/>
        </w:rPr>
        <w:t xml:space="preserve"> geography of Great Britain </w:t>
      </w:r>
      <w:r w:rsidRPr="00EF2AD5">
        <w:rPr>
          <w:i/>
          <w:color w:val="auto"/>
          <w:szCs w:val="24"/>
        </w:rPr>
        <w:t>c</w:t>
      </w:r>
      <w:r w:rsidRPr="00EF2AD5">
        <w:rPr>
          <w:color w:val="auto"/>
          <w:szCs w:val="24"/>
        </w:rPr>
        <w:t xml:space="preserve">.1290: a provisional reconstruction’, in Briggs, Kitson and Thompson (eds), </w:t>
      </w:r>
      <w:r w:rsidRPr="00EF2AD5">
        <w:rPr>
          <w:i/>
          <w:color w:val="auto"/>
          <w:szCs w:val="24"/>
        </w:rPr>
        <w:t xml:space="preserve">Population, welfare and economic change in Britain, 1290-1834, </w:t>
      </w:r>
      <w:r w:rsidRPr="00EF2AD5">
        <w:rPr>
          <w:color w:val="auto"/>
          <w:szCs w:val="24"/>
        </w:rPr>
        <w:t>pp. 43-78 (2014).</w:t>
      </w:r>
    </w:p>
    <w:p w:rsidR="00E56F35" w:rsidRPr="00EF2AD5" w:rsidRDefault="00E56F35" w:rsidP="00E56F35">
      <w:pPr>
        <w:rPr>
          <w:color w:val="auto"/>
          <w:szCs w:val="24"/>
        </w:rPr>
      </w:pPr>
      <w:r w:rsidRPr="00EF2AD5">
        <w:rPr>
          <w:color w:val="auto"/>
          <w:szCs w:val="24"/>
        </w:rPr>
        <w:t xml:space="preserve">CASSON, MARK and CASSON, CATHERINE, ‘Economic crises in England, 1270-1520: a statistical approach’, in Brown, Burn and Doherty (eds), </w:t>
      </w:r>
      <w:r w:rsidRPr="00EF2AD5">
        <w:rPr>
          <w:i/>
          <w:color w:val="auto"/>
          <w:szCs w:val="24"/>
        </w:rPr>
        <w:t xml:space="preserve">Crises in economic and social history: a comparative perspective, </w:t>
      </w:r>
      <w:r w:rsidRPr="00EF2AD5">
        <w:rPr>
          <w:color w:val="auto"/>
          <w:szCs w:val="24"/>
        </w:rPr>
        <w:t>pp. 79-110.</w:t>
      </w:r>
    </w:p>
    <w:p w:rsidR="00E56F35" w:rsidRPr="00EF2AD5" w:rsidRDefault="00E56F35" w:rsidP="00E56F35">
      <w:pPr>
        <w:rPr>
          <w:color w:val="auto"/>
          <w:szCs w:val="24"/>
        </w:rPr>
      </w:pPr>
      <w:r w:rsidRPr="00EF2AD5">
        <w:rPr>
          <w:color w:val="auto"/>
          <w:szCs w:val="24"/>
        </w:rPr>
        <w:t xml:space="preserve">—, ‘Modelling the medieval economy: money, prices and income in England, 1263–1520’, in Allen and Coffman (eds), </w:t>
      </w:r>
      <w:r w:rsidRPr="00EF2AD5">
        <w:rPr>
          <w:i/>
          <w:color w:val="auto"/>
          <w:szCs w:val="24"/>
        </w:rPr>
        <w:t xml:space="preserve">Money, prices, and wages: essays in honour of Professor Nicholas Mayhew, </w:t>
      </w:r>
      <w:r w:rsidRPr="00EF2AD5">
        <w:rPr>
          <w:color w:val="auto"/>
          <w:szCs w:val="24"/>
        </w:rPr>
        <w:t>pp. 51-73.</w:t>
      </w:r>
    </w:p>
    <w:p w:rsidR="00E56F35" w:rsidRPr="00EF2AD5" w:rsidRDefault="00E56F35" w:rsidP="00E56F35">
      <w:pPr>
        <w:rPr>
          <w:color w:val="auto"/>
          <w:szCs w:val="24"/>
        </w:rPr>
      </w:pPr>
      <w:r w:rsidRPr="00EF2AD5">
        <w:rPr>
          <w:color w:val="auto"/>
          <w:szCs w:val="24"/>
        </w:rPr>
        <w:t xml:space="preserve">CHAPMAN, JOHN, ‘Sale allotments as a means of covering enclosure costs: the case of Hampshire’, </w:t>
      </w:r>
      <w:r w:rsidRPr="00EF2AD5">
        <w:rPr>
          <w:i/>
          <w:color w:val="auto"/>
          <w:szCs w:val="24"/>
        </w:rPr>
        <w:t xml:space="preserve">Southern Hist., </w:t>
      </w:r>
      <w:r w:rsidRPr="00EF2AD5">
        <w:rPr>
          <w:color w:val="auto"/>
          <w:szCs w:val="24"/>
        </w:rPr>
        <w:t>37, pp. 86-96.</w:t>
      </w:r>
    </w:p>
    <w:p w:rsidR="00E56F35" w:rsidRPr="00EF2AD5" w:rsidRDefault="00E56F35" w:rsidP="00E56F35">
      <w:pPr>
        <w:rPr>
          <w:color w:val="auto"/>
          <w:szCs w:val="24"/>
        </w:rPr>
      </w:pPr>
      <w:r w:rsidRPr="00EF2AD5">
        <w:rPr>
          <w:color w:val="auto"/>
          <w:szCs w:val="24"/>
        </w:rPr>
        <w:t xml:space="preserve">CHAPMAN, STANLEY and MIDDLETON-SMITH, JANE, ‘John Smedley: the establishment of a tradition in fine knitwear (1), </w:t>
      </w:r>
      <w:r w:rsidRPr="00EF2AD5">
        <w:rPr>
          <w:i/>
          <w:color w:val="auto"/>
          <w:szCs w:val="24"/>
        </w:rPr>
        <w:t>c.</w:t>
      </w:r>
      <w:r w:rsidRPr="00EF2AD5">
        <w:rPr>
          <w:color w:val="auto"/>
          <w:szCs w:val="24"/>
        </w:rPr>
        <w:t xml:space="preserve">1750-1874’, </w:t>
      </w:r>
      <w:r w:rsidRPr="00EF2AD5">
        <w:rPr>
          <w:i/>
          <w:color w:val="auto"/>
          <w:szCs w:val="24"/>
        </w:rPr>
        <w:t xml:space="preserve">Textile Hist., </w:t>
      </w:r>
      <w:r w:rsidRPr="00EF2AD5">
        <w:rPr>
          <w:color w:val="auto"/>
          <w:szCs w:val="24"/>
        </w:rPr>
        <w:t>46, pp. 70-98.</w:t>
      </w:r>
    </w:p>
    <w:p w:rsidR="00E56F35" w:rsidRPr="00EF2AD5" w:rsidRDefault="00E56F35" w:rsidP="00E56F35">
      <w:pPr>
        <w:rPr>
          <w:color w:val="auto"/>
          <w:szCs w:val="24"/>
        </w:rPr>
      </w:pPr>
      <w:r w:rsidRPr="00EF2AD5">
        <w:rPr>
          <w:color w:val="auto"/>
          <w:szCs w:val="24"/>
        </w:rPr>
        <w:t xml:space="preserve">CHISWELL, HANNAH, ‘The value of the 1941–1943 National Farm Survey as a method for engagement with farmers in contemporary research’, </w:t>
      </w:r>
      <w:r w:rsidRPr="00EF2AD5">
        <w:rPr>
          <w:i/>
          <w:color w:val="auto"/>
          <w:szCs w:val="24"/>
        </w:rPr>
        <w:t xml:space="preserve">Area, </w:t>
      </w:r>
      <w:r w:rsidRPr="00EF2AD5">
        <w:rPr>
          <w:color w:val="auto"/>
          <w:szCs w:val="24"/>
        </w:rPr>
        <w:t>46, pp. 426-34 (2014).</w:t>
      </w:r>
    </w:p>
    <w:p w:rsidR="00E56F35" w:rsidRPr="00EF2AD5" w:rsidRDefault="00E56F35" w:rsidP="00E56F35">
      <w:pPr>
        <w:rPr>
          <w:color w:val="auto"/>
          <w:szCs w:val="24"/>
        </w:rPr>
      </w:pPr>
      <w:r w:rsidRPr="00EF2AD5">
        <w:rPr>
          <w:color w:val="auto"/>
          <w:szCs w:val="24"/>
        </w:rPr>
        <w:t xml:space="preserve">CLARIDGE, JORDAN and LANGDON, JOHN, ‘The composition of </w:t>
      </w:r>
      <w:r w:rsidRPr="00EF2AD5">
        <w:rPr>
          <w:i/>
          <w:color w:val="auto"/>
          <w:szCs w:val="24"/>
        </w:rPr>
        <w:t xml:space="preserve">famuli </w:t>
      </w:r>
      <w:r w:rsidRPr="00EF2AD5">
        <w:rPr>
          <w:color w:val="auto"/>
          <w:szCs w:val="24"/>
        </w:rPr>
        <w:t xml:space="preserve">labour on English demesnes, </w:t>
      </w:r>
      <w:r w:rsidRPr="00EF2AD5">
        <w:rPr>
          <w:i/>
          <w:color w:val="auto"/>
          <w:szCs w:val="24"/>
        </w:rPr>
        <w:t>c.</w:t>
      </w:r>
      <w:r w:rsidRPr="00EF2AD5">
        <w:rPr>
          <w:color w:val="auto"/>
          <w:szCs w:val="24"/>
        </w:rPr>
        <w:t xml:space="preserve">1300’, </w:t>
      </w:r>
      <w:r w:rsidRPr="00EF2AD5">
        <w:rPr>
          <w:i/>
          <w:color w:val="auto"/>
          <w:szCs w:val="24"/>
        </w:rPr>
        <w:t>AgHR</w:t>
      </w:r>
      <w:r w:rsidRPr="00EF2AD5">
        <w:rPr>
          <w:color w:val="auto"/>
          <w:szCs w:val="24"/>
        </w:rPr>
        <w:t>, 63, pp. 187-220.</w:t>
      </w:r>
    </w:p>
    <w:p w:rsidR="00E56F35" w:rsidRPr="00EF2AD5" w:rsidRDefault="00E56F35" w:rsidP="00E56F35">
      <w:pPr>
        <w:rPr>
          <w:color w:val="auto"/>
          <w:szCs w:val="24"/>
        </w:rPr>
      </w:pPr>
      <w:r w:rsidRPr="00EF2AD5">
        <w:rPr>
          <w:color w:val="auto"/>
          <w:szCs w:val="24"/>
        </w:rPr>
        <w:t xml:space="preserve">CLARKE, HOWARD B., ‘Planning and regulation in the formation of new towns and new quarters in Ireland, 1170-1641’, in Simms and Clarke (eds), </w:t>
      </w:r>
      <w:r w:rsidRPr="00EF2AD5">
        <w:rPr>
          <w:i/>
          <w:color w:val="auto"/>
          <w:szCs w:val="24"/>
        </w:rPr>
        <w:t xml:space="preserve">Lords and towns in medieval Europe: the European historic towns atlas project, </w:t>
      </w:r>
      <w:r w:rsidRPr="00EF2AD5">
        <w:rPr>
          <w:color w:val="auto"/>
          <w:szCs w:val="24"/>
        </w:rPr>
        <w:t>pp. 321-54.</w:t>
      </w:r>
    </w:p>
    <w:p w:rsidR="00E56F35" w:rsidRPr="00EF2AD5" w:rsidRDefault="00E56F35" w:rsidP="00E56F35">
      <w:pPr>
        <w:rPr>
          <w:color w:val="auto"/>
          <w:szCs w:val="24"/>
        </w:rPr>
      </w:pPr>
      <w:r w:rsidRPr="00EF2AD5">
        <w:rPr>
          <w:color w:val="auto"/>
          <w:szCs w:val="24"/>
        </w:rPr>
        <w:t xml:space="preserve">CLAYTON, MICHAEL, ‘Books of the chase’, </w:t>
      </w:r>
      <w:r w:rsidRPr="00EF2AD5">
        <w:rPr>
          <w:i/>
          <w:color w:val="auto"/>
          <w:szCs w:val="24"/>
        </w:rPr>
        <w:t xml:space="preserve">The Field, </w:t>
      </w:r>
      <w:r w:rsidRPr="00EF2AD5">
        <w:rPr>
          <w:color w:val="auto"/>
          <w:szCs w:val="24"/>
        </w:rPr>
        <w:t>326, pp. 98-102.</w:t>
      </w:r>
    </w:p>
    <w:p w:rsidR="00E56F35" w:rsidRPr="00EF2AD5" w:rsidRDefault="00E56F35" w:rsidP="00E56F35">
      <w:pPr>
        <w:rPr>
          <w:color w:val="auto"/>
          <w:szCs w:val="24"/>
        </w:rPr>
      </w:pPr>
      <w:r w:rsidRPr="00EF2AD5">
        <w:rPr>
          <w:color w:val="auto"/>
          <w:szCs w:val="24"/>
        </w:rPr>
        <w:t xml:space="preserve">CLIFFE, DAVID, ‘The Reading Natural History Society and its records: the first fifty years, 1881-1931’, </w:t>
      </w:r>
      <w:r w:rsidRPr="00EF2AD5">
        <w:rPr>
          <w:i/>
          <w:color w:val="auto"/>
          <w:szCs w:val="24"/>
        </w:rPr>
        <w:t>Berks. Old and New</w:t>
      </w:r>
      <w:r w:rsidRPr="00EF2AD5">
        <w:rPr>
          <w:color w:val="auto"/>
          <w:szCs w:val="24"/>
        </w:rPr>
        <w:t>, 32, pp. 3-11.</w:t>
      </w:r>
    </w:p>
    <w:p w:rsidR="00E56F35" w:rsidRPr="00EF2AD5" w:rsidRDefault="00E56F35" w:rsidP="00E56F35">
      <w:pPr>
        <w:rPr>
          <w:color w:val="auto"/>
          <w:szCs w:val="24"/>
        </w:rPr>
      </w:pPr>
      <w:r w:rsidRPr="00EF2AD5">
        <w:rPr>
          <w:color w:val="auto"/>
          <w:szCs w:val="24"/>
        </w:rPr>
        <w:t xml:space="preserve">COFFMAN, D’MARIS and ORMROD, DAVID, ‘Corn prices, corn models and corn rents: what can we learn from the English Corn Returns?’, in Allen and Coffman (eds), </w:t>
      </w:r>
      <w:r w:rsidRPr="00EF2AD5">
        <w:rPr>
          <w:i/>
          <w:color w:val="auto"/>
          <w:szCs w:val="24"/>
        </w:rPr>
        <w:t xml:space="preserve">Money, prices, and wages: essays in honour of Professor Nicholas Mayhew, </w:t>
      </w:r>
      <w:r w:rsidRPr="00EF2AD5">
        <w:rPr>
          <w:color w:val="auto"/>
          <w:szCs w:val="24"/>
        </w:rPr>
        <w:t>pp. 196-210.</w:t>
      </w:r>
    </w:p>
    <w:p w:rsidR="00E56F35" w:rsidRPr="00EF2AD5" w:rsidRDefault="00E56F35" w:rsidP="00E56F35">
      <w:pPr>
        <w:rPr>
          <w:color w:val="auto"/>
          <w:szCs w:val="24"/>
        </w:rPr>
      </w:pPr>
      <w:r w:rsidRPr="00EF2AD5">
        <w:rPr>
          <w:color w:val="auto"/>
          <w:szCs w:val="24"/>
        </w:rPr>
        <w:t xml:space="preserve">COLE, EDWARD, ‘Impetuous torrents: Scottish waterfalls in travellers’ narratives, 1769-1830’, </w:t>
      </w:r>
      <w:r w:rsidRPr="00EF2AD5">
        <w:rPr>
          <w:i/>
          <w:color w:val="auto"/>
          <w:szCs w:val="24"/>
        </w:rPr>
        <w:t>Scottish Geog. J.</w:t>
      </w:r>
      <w:r w:rsidRPr="00EF2AD5">
        <w:rPr>
          <w:color w:val="auto"/>
          <w:szCs w:val="24"/>
        </w:rPr>
        <w:t>, 131, pp. 49-66.</w:t>
      </w:r>
    </w:p>
    <w:p w:rsidR="00E56F35" w:rsidRPr="00EF2AD5" w:rsidRDefault="00E56F35" w:rsidP="00E56F35">
      <w:pPr>
        <w:rPr>
          <w:color w:val="auto"/>
          <w:szCs w:val="24"/>
        </w:rPr>
      </w:pPr>
      <w:r w:rsidRPr="00EF2AD5">
        <w:rPr>
          <w:color w:val="auto"/>
          <w:szCs w:val="24"/>
        </w:rPr>
        <w:t xml:space="preserve">COLEMAN, EDWARD, ‘“Powerful adversaries”: the Knights Templar, landholding and litigation in the lordship of Ireland’, in Browne and Ó Clabaigh (eds), </w:t>
      </w:r>
      <w:r w:rsidRPr="00EF2AD5">
        <w:rPr>
          <w:i/>
          <w:color w:val="auto"/>
          <w:szCs w:val="24"/>
        </w:rPr>
        <w:t xml:space="preserve">Soldiers of Christ: the Knights Hospitaller and the Knights Templar in medieval Ireland, </w:t>
      </w:r>
      <w:r w:rsidRPr="00EF2AD5">
        <w:rPr>
          <w:color w:val="auto"/>
          <w:szCs w:val="24"/>
        </w:rPr>
        <w:t>pp. 184-94.</w:t>
      </w:r>
    </w:p>
    <w:p w:rsidR="00E56F35" w:rsidRPr="00EF2AD5" w:rsidRDefault="00E56F35" w:rsidP="00E56F35">
      <w:pPr>
        <w:rPr>
          <w:color w:val="auto"/>
          <w:szCs w:val="24"/>
        </w:rPr>
      </w:pPr>
      <w:r w:rsidRPr="00EF2AD5">
        <w:rPr>
          <w:color w:val="auto"/>
          <w:szCs w:val="24"/>
        </w:rPr>
        <w:t xml:space="preserve">COLEY, DAVID K., ‘Money and the plow, or the </w:t>
      </w:r>
      <w:r w:rsidRPr="00EF2AD5">
        <w:rPr>
          <w:i/>
          <w:iCs/>
          <w:color w:val="auto"/>
          <w:szCs w:val="24"/>
        </w:rPr>
        <w:t>Shipman’s Tale</w:t>
      </w:r>
      <w:r w:rsidRPr="00EF2AD5">
        <w:rPr>
          <w:color w:val="auto"/>
          <w:szCs w:val="24"/>
        </w:rPr>
        <w:t xml:space="preserve"> of tithing’, </w:t>
      </w:r>
      <w:r w:rsidRPr="00EF2AD5">
        <w:rPr>
          <w:i/>
          <w:color w:val="auto"/>
          <w:szCs w:val="24"/>
        </w:rPr>
        <w:t xml:space="preserve">Chaucer Rev., </w:t>
      </w:r>
      <w:r w:rsidRPr="00EF2AD5">
        <w:rPr>
          <w:color w:val="auto"/>
          <w:szCs w:val="24"/>
        </w:rPr>
        <w:t>49, pp. 449-73.</w:t>
      </w:r>
    </w:p>
    <w:p w:rsidR="00E56F35" w:rsidRPr="00EF2AD5" w:rsidRDefault="00E56F35" w:rsidP="00E56F35">
      <w:pPr>
        <w:rPr>
          <w:color w:val="auto"/>
          <w:szCs w:val="24"/>
        </w:rPr>
      </w:pPr>
      <w:r w:rsidRPr="00EF2AD5">
        <w:rPr>
          <w:color w:val="auto"/>
          <w:szCs w:val="24"/>
        </w:rPr>
        <w:t>COLLINS, LUCY, ‘“Our sep'rate natures are the same”:  reading blood sports in Irish poetry of the long eighteenth century’, in Kirkpatrick and F</w:t>
      </w:r>
      <w:r w:rsidRPr="00EF2AD5">
        <w:rPr>
          <w:szCs w:val="24"/>
          <w:lang w:val="en"/>
        </w:rPr>
        <w:t xml:space="preserve">aragó (eds), </w:t>
      </w:r>
      <w:r w:rsidRPr="00EF2AD5">
        <w:rPr>
          <w:i/>
          <w:color w:val="auto"/>
          <w:szCs w:val="24"/>
        </w:rPr>
        <w:t xml:space="preserve">Animals in Irish literature and culture, </w:t>
      </w:r>
      <w:r w:rsidRPr="00EF2AD5">
        <w:rPr>
          <w:color w:val="auto"/>
          <w:szCs w:val="24"/>
        </w:rPr>
        <w:t>pp. 13-25.</w:t>
      </w:r>
    </w:p>
    <w:p w:rsidR="00E56F35" w:rsidRPr="00EF2AD5" w:rsidRDefault="00E56F35" w:rsidP="00E56F35">
      <w:pPr>
        <w:rPr>
          <w:color w:val="auto"/>
          <w:szCs w:val="24"/>
        </w:rPr>
      </w:pPr>
      <w:r w:rsidRPr="00EF2AD5">
        <w:rPr>
          <w:color w:val="auto"/>
          <w:szCs w:val="24"/>
        </w:rPr>
        <w:t xml:space="preserve">COSTELLO, EUGENE, ‘Post-medieval upland settlement and the decline of transhumance: a case-study from the Galtee Mountains, Ireland’, </w:t>
      </w:r>
      <w:r w:rsidRPr="00EF2AD5">
        <w:rPr>
          <w:i/>
          <w:color w:val="auto"/>
          <w:szCs w:val="24"/>
        </w:rPr>
        <w:t xml:space="preserve">Landscape Hist., </w:t>
      </w:r>
      <w:r w:rsidRPr="00EF2AD5">
        <w:rPr>
          <w:color w:val="auto"/>
          <w:szCs w:val="24"/>
        </w:rPr>
        <w:t>36, pp. 47-69.</w:t>
      </w:r>
    </w:p>
    <w:p w:rsidR="00E56F35" w:rsidRPr="00EF2AD5" w:rsidRDefault="00E56F35" w:rsidP="00E56F35">
      <w:pPr>
        <w:rPr>
          <w:color w:val="auto"/>
          <w:szCs w:val="24"/>
        </w:rPr>
      </w:pPr>
      <w:r w:rsidRPr="00EF2AD5">
        <w:rPr>
          <w:color w:val="auto"/>
          <w:szCs w:val="24"/>
        </w:rPr>
        <w:t xml:space="preserve">COUSINS, MEL, ‘Philanthropy and poor relief before the poor law, 1801-30’, in Geary and Walsh (eds), </w:t>
      </w:r>
      <w:r w:rsidRPr="00EF2AD5">
        <w:rPr>
          <w:i/>
          <w:color w:val="auto"/>
          <w:szCs w:val="24"/>
        </w:rPr>
        <w:t xml:space="preserve">Philanthropy in nineteenth-century Ireland, </w:t>
      </w:r>
      <w:r w:rsidRPr="00EF2AD5">
        <w:rPr>
          <w:color w:val="auto"/>
          <w:szCs w:val="24"/>
        </w:rPr>
        <w:t>pp. 23-37.</w:t>
      </w:r>
    </w:p>
    <w:p w:rsidR="00E56F35" w:rsidRPr="00EF2AD5" w:rsidRDefault="00E56F35" w:rsidP="00E56F35">
      <w:pPr>
        <w:rPr>
          <w:color w:val="auto"/>
          <w:szCs w:val="24"/>
        </w:rPr>
      </w:pPr>
      <w:r w:rsidRPr="00EF2AD5">
        <w:rPr>
          <w:color w:val="auto"/>
          <w:szCs w:val="24"/>
        </w:rPr>
        <w:t xml:space="preserve">COUSINS, MICHAEL, ‘Shugborough: “a perfect paradise”’, </w:t>
      </w:r>
      <w:r w:rsidRPr="00EF2AD5">
        <w:rPr>
          <w:i/>
          <w:color w:val="auto"/>
          <w:szCs w:val="24"/>
        </w:rPr>
        <w:t xml:space="preserve">Garden Hist., </w:t>
      </w:r>
      <w:r w:rsidRPr="00EF2AD5">
        <w:rPr>
          <w:color w:val="auto"/>
          <w:szCs w:val="24"/>
        </w:rPr>
        <w:t>43, pp. 33-73.</w:t>
      </w:r>
    </w:p>
    <w:p w:rsidR="00E56F35" w:rsidRPr="00EF2AD5" w:rsidRDefault="00E56F35" w:rsidP="00E56F35">
      <w:pPr>
        <w:rPr>
          <w:color w:val="auto"/>
          <w:szCs w:val="24"/>
        </w:rPr>
      </w:pPr>
      <w:r w:rsidRPr="00EF2AD5">
        <w:rPr>
          <w:color w:val="auto"/>
          <w:szCs w:val="24"/>
        </w:rPr>
        <w:t xml:space="preserve">COWARD, ADAM, ‘English anglers, Welsh salmon, and social justice: the politics of conservation in mid nineteenth century Wales’, </w:t>
      </w:r>
      <w:r w:rsidRPr="00EF2AD5">
        <w:rPr>
          <w:i/>
          <w:color w:val="auto"/>
          <w:szCs w:val="24"/>
        </w:rPr>
        <w:t xml:space="preserve">Welsh Hist. Rev., </w:t>
      </w:r>
      <w:r w:rsidRPr="00EF2AD5">
        <w:rPr>
          <w:color w:val="auto"/>
          <w:szCs w:val="24"/>
        </w:rPr>
        <w:t>27, pp. 730-54.</w:t>
      </w:r>
    </w:p>
    <w:p w:rsidR="00E56F35" w:rsidRPr="00EF2AD5" w:rsidRDefault="00E56F35" w:rsidP="00E56F35">
      <w:pPr>
        <w:rPr>
          <w:color w:val="auto"/>
          <w:szCs w:val="24"/>
        </w:rPr>
      </w:pPr>
      <w:r w:rsidRPr="00EF2AD5">
        <w:rPr>
          <w:color w:val="auto"/>
          <w:szCs w:val="24"/>
        </w:rPr>
        <w:t xml:space="preserve">CREEGEN, ERIC R. and TINDLEY, ANNIE, ‘The creation of the crofting townships in Tiree’, </w:t>
      </w:r>
      <w:r w:rsidRPr="00EF2AD5">
        <w:rPr>
          <w:i/>
          <w:color w:val="auto"/>
          <w:szCs w:val="24"/>
        </w:rPr>
        <w:t xml:space="preserve">J. Scottish Historical Stud., </w:t>
      </w:r>
      <w:r w:rsidRPr="00EF2AD5">
        <w:rPr>
          <w:color w:val="auto"/>
          <w:szCs w:val="24"/>
        </w:rPr>
        <w:t>35, pp. 155-88.</w:t>
      </w:r>
    </w:p>
    <w:p w:rsidR="00E56F35" w:rsidRPr="00EF2AD5" w:rsidRDefault="00E56F35" w:rsidP="00E56F35">
      <w:pPr>
        <w:rPr>
          <w:color w:val="auto"/>
          <w:szCs w:val="24"/>
        </w:rPr>
      </w:pPr>
      <w:r w:rsidRPr="00EF2AD5">
        <w:rPr>
          <w:color w:val="auto"/>
          <w:szCs w:val="24"/>
        </w:rPr>
        <w:t xml:space="preserve">CUNNINGHAM, PATRICK, ‘The evolution of cattle and cattle farming systems: the genetic evidence’, in Murphy and Stout (eds), </w:t>
      </w:r>
      <w:r w:rsidRPr="00EF2AD5">
        <w:rPr>
          <w:i/>
          <w:color w:val="auto"/>
          <w:szCs w:val="24"/>
        </w:rPr>
        <w:t xml:space="preserve">Agriculture and settlement in Ireland, </w:t>
      </w:r>
      <w:r w:rsidRPr="00EF2AD5">
        <w:rPr>
          <w:color w:val="auto"/>
          <w:szCs w:val="24"/>
        </w:rPr>
        <w:t>pp. 1-13.</w:t>
      </w:r>
    </w:p>
    <w:p w:rsidR="00E56F35" w:rsidRPr="00EF2AD5" w:rsidRDefault="00E56F35" w:rsidP="00E56F35">
      <w:pPr>
        <w:rPr>
          <w:color w:val="auto"/>
          <w:szCs w:val="24"/>
        </w:rPr>
      </w:pPr>
      <w:r w:rsidRPr="00EF2AD5">
        <w:rPr>
          <w:color w:val="auto"/>
          <w:szCs w:val="24"/>
        </w:rPr>
        <w:t xml:space="preserve">CURRAN, DECLAN, ‘From the “haggard” to the Hudson: the Irish Famine across many geographical scales’, in Curran, Luciuk and Newby (eds), </w:t>
      </w:r>
      <w:r w:rsidRPr="00EF2AD5">
        <w:rPr>
          <w:i/>
          <w:color w:val="auto"/>
          <w:szCs w:val="24"/>
        </w:rPr>
        <w:t xml:space="preserve">Famines in European economic history: the last great European famines reconsidered, </w:t>
      </w:r>
      <w:r w:rsidRPr="00EF2AD5">
        <w:rPr>
          <w:color w:val="auto"/>
          <w:szCs w:val="24"/>
        </w:rPr>
        <w:t>pp. 19-47.</w:t>
      </w:r>
    </w:p>
    <w:p w:rsidR="00E56F35" w:rsidRPr="00EF2AD5" w:rsidRDefault="00E56F35" w:rsidP="00E56F35">
      <w:pPr>
        <w:rPr>
          <w:color w:val="auto"/>
          <w:szCs w:val="24"/>
        </w:rPr>
      </w:pPr>
      <w:r w:rsidRPr="00EF2AD5">
        <w:rPr>
          <w:color w:val="auto"/>
          <w:szCs w:val="24"/>
        </w:rPr>
        <w:t xml:space="preserve">DALLAS, PATSY, BARNES, GERRY and WILLIAMSON, TOM, ‘Orchards in the landscape: a Norfolk case study’, </w:t>
      </w:r>
      <w:r w:rsidRPr="00EF2AD5">
        <w:rPr>
          <w:i/>
          <w:color w:val="auto"/>
          <w:szCs w:val="24"/>
        </w:rPr>
        <w:t xml:space="preserve">Landscapes, </w:t>
      </w:r>
      <w:r w:rsidRPr="00EF2AD5">
        <w:rPr>
          <w:color w:val="auto"/>
          <w:szCs w:val="24"/>
        </w:rPr>
        <w:t>16, pp. 26-43.</w:t>
      </w:r>
    </w:p>
    <w:p w:rsidR="00E56F35" w:rsidRPr="00EF2AD5" w:rsidRDefault="00E56F35" w:rsidP="00E56F35">
      <w:pPr>
        <w:rPr>
          <w:color w:val="auto"/>
          <w:szCs w:val="24"/>
        </w:rPr>
      </w:pPr>
      <w:r w:rsidRPr="00EF2AD5">
        <w:rPr>
          <w:color w:val="auto"/>
          <w:szCs w:val="24"/>
        </w:rPr>
        <w:t xml:space="preserve">DALTON, ROGER, ‘Derbyshire clergy on the spot: the 1801 Crop Returns’, </w:t>
      </w:r>
      <w:r w:rsidRPr="00EF2AD5">
        <w:rPr>
          <w:i/>
          <w:color w:val="auto"/>
          <w:szCs w:val="24"/>
        </w:rPr>
        <w:t>Derbys. Archaeol. J</w:t>
      </w:r>
      <w:r w:rsidRPr="00EF2AD5">
        <w:rPr>
          <w:color w:val="auto"/>
          <w:szCs w:val="24"/>
        </w:rPr>
        <w:t>., 135, pp. 117-23.</w:t>
      </w:r>
    </w:p>
    <w:p w:rsidR="00E56F35" w:rsidRPr="00EF2AD5" w:rsidRDefault="00E56F35" w:rsidP="00E56F35">
      <w:pPr>
        <w:rPr>
          <w:color w:val="auto"/>
          <w:szCs w:val="24"/>
        </w:rPr>
      </w:pPr>
      <w:r w:rsidRPr="00EF2AD5">
        <w:rPr>
          <w:color w:val="auto"/>
          <w:szCs w:val="24"/>
        </w:rPr>
        <w:t xml:space="preserve">DAVIS, JAMES, ‘A reassessment of village markets in late medieval England’,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273-98.</w:t>
      </w:r>
    </w:p>
    <w:p w:rsidR="00E56F35" w:rsidRPr="00EF2AD5" w:rsidRDefault="00E56F35" w:rsidP="00E56F35">
      <w:pPr>
        <w:rPr>
          <w:color w:val="auto"/>
          <w:szCs w:val="24"/>
        </w:rPr>
      </w:pPr>
      <w:r w:rsidRPr="00EF2AD5">
        <w:rPr>
          <w:color w:val="auto"/>
          <w:szCs w:val="24"/>
        </w:rPr>
        <w:t xml:space="preserve">DENNISON, TRACEY K., ‘The institutional context of serfdom in England and Russia’, in Briggs, Kitson and Thompson (eds), </w:t>
      </w:r>
      <w:r w:rsidRPr="00EF2AD5">
        <w:rPr>
          <w:i/>
          <w:color w:val="auto"/>
          <w:szCs w:val="24"/>
        </w:rPr>
        <w:t xml:space="preserve">Population, welfare and economic change in Britain, 1290-1834, </w:t>
      </w:r>
      <w:r w:rsidRPr="00EF2AD5">
        <w:rPr>
          <w:color w:val="auto"/>
          <w:szCs w:val="24"/>
        </w:rPr>
        <w:t>pp. 249-68</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 xml:space="preserve">DEWINDT, ANNE REIBER, ‘Historians and peasant agency: studies of late medieval English peasants’, in Drendel (ed.), </w:t>
      </w:r>
      <w:r w:rsidRPr="00EF2AD5">
        <w:rPr>
          <w:i/>
          <w:color w:val="auto"/>
          <w:szCs w:val="24"/>
        </w:rPr>
        <w:t xml:space="preserve">Crisis in the later Middle Ages: beyond the Postan-Duby paradigm, </w:t>
      </w:r>
      <w:r w:rsidRPr="00EF2AD5">
        <w:rPr>
          <w:color w:val="auto"/>
          <w:szCs w:val="24"/>
        </w:rPr>
        <w:t>pp. 95-125.</w:t>
      </w:r>
    </w:p>
    <w:p w:rsidR="00E56F35" w:rsidRPr="00EF2AD5" w:rsidRDefault="00E56F35" w:rsidP="00E56F35">
      <w:pPr>
        <w:rPr>
          <w:color w:val="auto"/>
          <w:szCs w:val="24"/>
        </w:rPr>
      </w:pPr>
      <w:r w:rsidRPr="00EF2AD5">
        <w:rPr>
          <w:color w:val="auto"/>
          <w:szCs w:val="24"/>
        </w:rPr>
        <w:t xml:space="preserve">DI FRANCIS, CHRISTY DANELLE, ‘“Weary for the heather and the deer”: R. L. Stevenson depicts the Scottish diasporic experience’, </w:t>
      </w:r>
      <w:r w:rsidRPr="00EF2AD5">
        <w:rPr>
          <w:i/>
          <w:color w:val="auto"/>
          <w:szCs w:val="24"/>
        </w:rPr>
        <w:t xml:space="preserve">Int. Rev. of Scottish Studies, </w:t>
      </w:r>
      <w:r w:rsidRPr="00EF2AD5">
        <w:rPr>
          <w:color w:val="auto"/>
          <w:szCs w:val="24"/>
        </w:rPr>
        <w:t>40, pp. 61-93.</w:t>
      </w:r>
    </w:p>
    <w:p w:rsidR="00E56F35" w:rsidRPr="00EF2AD5" w:rsidRDefault="00E56F35" w:rsidP="00E56F35">
      <w:pPr>
        <w:rPr>
          <w:color w:val="auto"/>
          <w:szCs w:val="24"/>
        </w:rPr>
      </w:pPr>
      <w:r w:rsidRPr="00EF2AD5">
        <w:rPr>
          <w:color w:val="auto"/>
          <w:szCs w:val="24"/>
        </w:rPr>
        <w:t xml:space="preserve">DICKSON, DAVID and FLEMING, DAVID, ‘Charles O'Hara's observations on County Sligo, 1752-1773’, </w:t>
      </w:r>
      <w:r w:rsidRPr="00EF2AD5">
        <w:rPr>
          <w:i/>
          <w:color w:val="auto"/>
          <w:szCs w:val="24"/>
        </w:rPr>
        <w:t xml:space="preserve">Analecta Hibernica, </w:t>
      </w:r>
      <w:r w:rsidRPr="00EF2AD5">
        <w:rPr>
          <w:color w:val="auto"/>
          <w:szCs w:val="24"/>
        </w:rPr>
        <w:t>46, pp. 85-119.</w:t>
      </w:r>
    </w:p>
    <w:p w:rsidR="00E56F35" w:rsidRPr="00EF2AD5" w:rsidRDefault="00E56F35" w:rsidP="00E56F35">
      <w:pPr>
        <w:rPr>
          <w:color w:val="auto"/>
          <w:szCs w:val="24"/>
        </w:rPr>
      </w:pPr>
      <w:r w:rsidRPr="00EF2AD5">
        <w:rPr>
          <w:color w:val="auto"/>
          <w:szCs w:val="24"/>
        </w:rPr>
        <w:t xml:space="preserve">DOHERTY, CHARLES, ‘A road well travelled: the terminology of roads in early Ireland’, in Purcell </w:t>
      </w:r>
      <w:r w:rsidRPr="00EF2AD5">
        <w:rPr>
          <w:i/>
          <w:color w:val="auto"/>
          <w:szCs w:val="24"/>
        </w:rPr>
        <w:t>et al</w:t>
      </w:r>
      <w:r w:rsidRPr="00EF2AD5">
        <w:rPr>
          <w:bCs/>
          <w:color w:val="auto"/>
          <w:szCs w:val="24"/>
          <w:lang w:val="en"/>
        </w:rPr>
        <w:t xml:space="preserve"> (eds), Clerics</w:t>
      </w:r>
      <w:r w:rsidRPr="00EF2AD5">
        <w:rPr>
          <w:i/>
          <w:color w:val="auto"/>
          <w:szCs w:val="24"/>
        </w:rPr>
        <w:t xml:space="preserve">, kings and Vikings: essays on medieval Ireland in honour of Donnchadh Ó Corráin, </w:t>
      </w:r>
      <w:r w:rsidRPr="00EF2AD5">
        <w:rPr>
          <w:color w:val="auto"/>
          <w:szCs w:val="24"/>
        </w:rPr>
        <w:t>pp. 21-30.</w:t>
      </w:r>
    </w:p>
    <w:p w:rsidR="00E56F35" w:rsidRPr="00EF2AD5" w:rsidRDefault="00E56F35" w:rsidP="00E56F35">
      <w:pPr>
        <w:rPr>
          <w:color w:val="auto"/>
          <w:szCs w:val="24"/>
        </w:rPr>
      </w:pPr>
      <w:r w:rsidRPr="00EF2AD5">
        <w:rPr>
          <w:color w:val="auto"/>
          <w:szCs w:val="24"/>
        </w:rPr>
        <w:t xml:space="preserve">DOMMETT, TOM, ‘Petworth Park’s hidden past’, </w:t>
      </w:r>
      <w:r w:rsidRPr="00EF2AD5">
        <w:rPr>
          <w:i/>
          <w:color w:val="auto"/>
          <w:szCs w:val="24"/>
        </w:rPr>
        <w:t xml:space="preserve">Sussex Archaeol. Coll., </w:t>
      </w:r>
      <w:r w:rsidRPr="00EF2AD5">
        <w:rPr>
          <w:color w:val="auto"/>
          <w:szCs w:val="24"/>
        </w:rPr>
        <w:t>153, pp. 83-112.</w:t>
      </w:r>
    </w:p>
    <w:p w:rsidR="00E56F35" w:rsidRPr="00EF2AD5" w:rsidRDefault="00E56F35" w:rsidP="00E56F35">
      <w:pPr>
        <w:rPr>
          <w:color w:val="auto"/>
          <w:szCs w:val="24"/>
        </w:rPr>
      </w:pPr>
      <w:r w:rsidRPr="00EF2AD5">
        <w:rPr>
          <w:color w:val="auto"/>
          <w:szCs w:val="24"/>
        </w:rPr>
        <w:t xml:space="preserve">DOOLEY, TERENCE A. and MCCARTHY, T., ‘The 1923 Land Act: some new perspectives’, in Farrell, Knirck and Meehan (eds), </w:t>
      </w:r>
      <w:r w:rsidRPr="00EF2AD5">
        <w:rPr>
          <w:i/>
          <w:color w:val="auto"/>
          <w:szCs w:val="24"/>
        </w:rPr>
        <w:t xml:space="preserve">A formative decade: Ireland in the 1920s, </w:t>
      </w:r>
      <w:r w:rsidRPr="00EF2AD5">
        <w:rPr>
          <w:color w:val="auto"/>
          <w:szCs w:val="24"/>
        </w:rPr>
        <w:t>pp. 132-56.</w:t>
      </w:r>
    </w:p>
    <w:p w:rsidR="00E56F35" w:rsidRPr="00EF2AD5" w:rsidRDefault="00E56F35" w:rsidP="00E56F35">
      <w:pPr>
        <w:rPr>
          <w:color w:val="auto"/>
          <w:szCs w:val="24"/>
        </w:rPr>
      </w:pPr>
      <w:r w:rsidRPr="00EF2AD5">
        <w:rPr>
          <w:color w:val="auto"/>
          <w:szCs w:val="24"/>
        </w:rPr>
        <w:t xml:space="preserve">DOUGLAS, OLIVER, ‘Back to basics: rethinking rural collections’, Laubrie, </w:t>
      </w:r>
      <w:r w:rsidRPr="00EF2AD5">
        <w:rPr>
          <w:color w:val="auto"/>
          <w:szCs w:val="24"/>
          <w:lang w:val="fr-FR"/>
        </w:rPr>
        <w:t xml:space="preserve">Bouvÿ-Thabourey and del Porto (eds), </w:t>
      </w:r>
      <w:r w:rsidRPr="00EF2AD5">
        <w:rPr>
          <w:i/>
          <w:color w:val="auto"/>
          <w:szCs w:val="24"/>
          <w:lang w:val="fr-FR"/>
        </w:rPr>
        <w:t xml:space="preserve">Agriculture collections: a new dynamic: proceedings, 17th International Congress of Agricultural Museums, </w:t>
      </w:r>
      <w:r w:rsidRPr="00EF2AD5">
        <w:rPr>
          <w:color w:val="auto"/>
          <w:szCs w:val="24"/>
          <w:lang w:val="fr-FR"/>
        </w:rPr>
        <w:t>pp. 122-6.</w:t>
      </w:r>
    </w:p>
    <w:p w:rsidR="00E56F35" w:rsidRPr="00EF2AD5" w:rsidRDefault="00E56F35" w:rsidP="00E56F35">
      <w:pPr>
        <w:rPr>
          <w:color w:val="auto"/>
          <w:szCs w:val="24"/>
        </w:rPr>
      </w:pPr>
      <w:r w:rsidRPr="00EF2AD5">
        <w:rPr>
          <w:color w:val="auto"/>
          <w:szCs w:val="24"/>
        </w:rPr>
        <w:t xml:space="preserve">DRANSFIELD, NEIL, BELL, SEAN and O’NEILL, RICHARD, ‘The Anglo-Saxon settlement at Coston Hall, Leicestershire’, </w:t>
      </w:r>
      <w:r w:rsidRPr="00EF2AD5">
        <w:rPr>
          <w:i/>
          <w:color w:val="auto"/>
          <w:szCs w:val="24"/>
        </w:rPr>
        <w:t>Trans. Leics. Archaeol. and Hist. Soc.</w:t>
      </w:r>
      <w:r w:rsidRPr="00EF2AD5">
        <w:rPr>
          <w:color w:val="auto"/>
          <w:szCs w:val="24"/>
        </w:rPr>
        <w:t>, 89, pp. 113-44.</w:t>
      </w:r>
    </w:p>
    <w:p w:rsidR="00E56F35" w:rsidRPr="00EF2AD5" w:rsidRDefault="00E56F35" w:rsidP="00E56F35">
      <w:pPr>
        <w:rPr>
          <w:color w:val="auto"/>
          <w:szCs w:val="24"/>
        </w:rPr>
      </w:pPr>
      <w:r w:rsidRPr="00EF2AD5">
        <w:rPr>
          <w:color w:val="auto"/>
          <w:szCs w:val="24"/>
        </w:rPr>
        <w:t xml:space="preserve">DUNLEAVEY, JANET, ‘Ideal and reality: the principles of the garden city movement and the first council houses in Worcestershire’, </w:t>
      </w:r>
      <w:r w:rsidRPr="00EF2AD5">
        <w:rPr>
          <w:i/>
          <w:color w:val="auto"/>
          <w:szCs w:val="24"/>
        </w:rPr>
        <w:t xml:space="preserve">Local Historian, </w:t>
      </w:r>
      <w:r w:rsidRPr="00EF2AD5">
        <w:rPr>
          <w:color w:val="auto"/>
          <w:szCs w:val="24"/>
        </w:rPr>
        <w:t>45, pp. 97-114.</w:t>
      </w:r>
    </w:p>
    <w:p w:rsidR="00E56F35" w:rsidRPr="00EF2AD5" w:rsidRDefault="00E56F35" w:rsidP="00E56F35">
      <w:pPr>
        <w:rPr>
          <w:color w:val="auto"/>
          <w:szCs w:val="24"/>
        </w:rPr>
      </w:pPr>
      <w:r w:rsidRPr="00EF2AD5">
        <w:rPr>
          <w:color w:val="auto"/>
          <w:szCs w:val="24"/>
        </w:rPr>
        <w:t xml:space="preserve">DYER, CHRISTOPHER, ‘A golden age rediscovered: labourers’ wages in the fifteenth century’, in Allen and Coffman (eds), </w:t>
      </w:r>
      <w:r w:rsidRPr="00EF2AD5">
        <w:rPr>
          <w:i/>
          <w:color w:val="auto"/>
          <w:szCs w:val="24"/>
        </w:rPr>
        <w:t xml:space="preserve">Money, prices, and wages: essays in honour of Professor Nicholas Mayhew, </w:t>
      </w:r>
      <w:r w:rsidRPr="00EF2AD5">
        <w:rPr>
          <w:color w:val="auto"/>
          <w:szCs w:val="24"/>
        </w:rPr>
        <w:t>pp. 180-95.</w:t>
      </w:r>
    </w:p>
    <w:p w:rsidR="00E56F35" w:rsidRPr="00EF2AD5" w:rsidRDefault="00E56F35" w:rsidP="00E56F35">
      <w:pPr>
        <w:rPr>
          <w:color w:val="auto"/>
          <w:szCs w:val="24"/>
        </w:rPr>
      </w:pPr>
      <w:r w:rsidRPr="00EF2AD5">
        <w:rPr>
          <w:color w:val="auto"/>
          <w:szCs w:val="24"/>
        </w:rPr>
        <w:t xml:space="preserve">—, ‘Lords in a landscape: the Berkeley family and Northfield (Worcestershire)’, in Hicks and Clark (eds), </w:t>
      </w:r>
      <w:r w:rsidRPr="00EF2AD5">
        <w:rPr>
          <w:i/>
          <w:color w:val="auto"/>
          <w:szCs w:val="24"/>
        </w:rPr>
        <w:t xml:space="preserve">The fifteenth century. XIV: essays presented to Michael Hicks, </w:t>
      </w:r>
      <w:r w:rsidRPr="00EF2AD5">
        <w:rPr>
          <w:color w:val="auto"/>
          <w:szCs w:val="24"/>
        </w:rPr>
        <w:t>pp. 13-38.</w:t>
      </w:r>
    </w:p>
    <w:p w:rsidR="00E56F35" w:rsidRPr="00EF2AD5" w:rsidRDefault="00E56F35" w:rsidP="00E56F35">
      <w:pPr>
        <w:rPr>
          <w:color w:val="auto"/>
          <w:szCs w:val="24"/>
        </w:rPr>
      </w:pPr>
      <w:r w:rsidRPr="00EF2AD5">
        <w:rPr>
          <w:color w:val="auto"/>
          <w:szCs w:val="24"/>
        </w:rPr>
        <w:t xml:space="preserve">—, ‘Medieval small towns and the late medieval crisis’, in Drendel (ed.), </w:t>
      </w:r>
      <w:r w:rsidRPr="00EF2AD5">
        <w:rPr>
          <w:i/>
          <w:color w:val="auto"/>
          <w:szCs w:val="24"/>
        </w:rPr>
        <w:t xml:space="preserve">Crisis in the later Middle Ages: beyond the Postan-Duby paradigm, </w:t>
      </w:r>
      <w:r w:rsidRPr="00EF2AD5">
        <w:rPr>
          <w:color w:val="auto"/>
          <w:szCs w:val="24"/>
        </w:rPr>
        <w:t>pp. 35-52.</w:t>
      </w:r>
    </w:p>
    <w:p w:rsidR="00E56F35" w:rsidRPr="00EF2AD5" w:rsidRDefault="00E56F35" w:rsidP="00E56F35">
      <w:pPr>
        <w:rPr>
          <w:color w:val="auto"/>
          <w:szCs w:val="24"/>
          <w:lang w:val="en"/>
        </w:rPr>
      </w:pPr>
      <w:r w:rsidRPr="00EF2AD5">
        <w:rPr>
          <w:color w:val="auto"/>
          <w:szCs w:val="24"/>
        </w:rPr>
        <w:t>—, ‘</w:t>
      </w:r>
      <w:r w:rsidRPr="00EF2AD5">
        <w:rPr>
          <w:color w:val="auto"/>
          <w:szCs w:val="24"/>
          <w:lang w:val="en"/>
        </w:rPr>
        <w:t xml:space="preserve">New thinking about medieval settlement and its relevance for Leicestershire’, in Elkin (ed.), </w:t>
      </w:r>
      <w:r w:rsidRPr="00EF2AD5">
        <w:rPr>
          <w:i/>
          <w:iCs/>
          <w:color w:val="auto"/>
          <w:szCs w:val="24"/>
          <w:lang w:val="en"/>
        </w:rPr>
        <w:t xml:space="preserve">Medieval Leicestershire: recent research on the medieval archaeology of Leicestershire, </w:t>
      </w:r>
      <w:r w:rsidRPr="00EF2AD5">
        <w:rPr>
          <w:color w:val="auto"/>
          <w:szCs w:val="24"/>
          <w:lang w:val="en"/>
        </w:rPr>
        <w:t>pp. 1-11.</w:t>
      </w:r>
    </w:p>
    <w:p w:rsidR="00E56F35" w:rsidRPr="00EF2AD5" w:rsidRDefault="00E56F35" w:rsidP="00E56F35">
      <w:pPr>
        <w:rPr>
          <w:color w:val="auto"/>
          <w:szCs w:val="24"/>
        </w:rPr>
      </w:pPr>
      <w:r w:rsidRPr="00EF2AD5">
        <w:rPr>
          <w:color w:val="auto"/>
          <w:szCs w:val="24"/>
          <w:lang w:val="en"/>
        </w:rPr>
        <w:t>—, ‘</w:t>
      </w:r>
      <w:r w:rsidRPr="00EF2AD5">
        <w:rPr>
          <w:color w:val="auto"/>
          <w:szCs w:val="24"/>
        </w:rPr>
        <w:t xml:space="preserve">Peasant farming in late medieval England: evidence from the tithe estimations by Worcester Cathedral Priory’,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83-112.</w:t>
      </w:r>
    </w:p>
    <w:p w:rsidR="00E56F35" w:rsidRPr="00EF2AD5" w:rsidRDefault="00E56F35" w:rsidP="00E56F35">
      <w:pPr>
        <w:rPr>
          <w:color w:val="auto"/>
          <w:szCs w:val="24"/>
        </w:rPr>
      </w:pPr>
      <w:r w:rsidRPr="00EF2AD5">
        <w:rPr>
          <w:color w:val="auto"/>
          <w:szCs w:val="24"/>
        </w:rPr>
        <w:t xml:space="preserve">DYMOND, DAVID, ‘Surviving the Reformation in a Suffolk parish’, </w:t>
      </w:r>
      <w:r w:rsidRPr="00EF2AD5">
        <w:rPr>
          <w:i/>
          <w:color w:val="auto"/>
          <w:szCs w:val="24"/>
        </w:rPr>
        <w:t xml:space="preserve">Local Historian, </w:t>
      </w:r>
      <w:r w:rsidRPr="00EF2AD5">
        <w:rPr>
          <w:color w:val="auto"/>
          <w:szCs w:val="24"/>
        </w:rPr>
        <w:t>45, pp. 178-94.</w:t>
      </w:r>
    </w:p>
    <w:p w:rsidR="00E56F35" w:rsidRPr="00EF2AD5" w:rsidRDefault="00E56F35" w:rsidP="00E56F35">
      <w:pPr>
        <w:rPr>
          <w:color w:val="auto"/>
          <w:szCs w:val="24"/>
        </w:rPr>
      </w:pPr>
      <w:r w:rsidRPr="00EF2AD5">
        <w:rPr>
          <w:color w:val="auto"/>
          <w:szCs w:val="24"/>
        </w:rPr>
        <w:t xml:space="preserve">FELLOWS JENSEN, GILLIAN, ‘Bursting the bounds of the Danelaw’, in Hill, Owen-Crocker and Thompson (eds), </w:t>
      </w:r>
      <w:r w:rsidRPr="00EF2AD5">
        <w:rPr>
          <w:i/>
          <w:color w:val="auto"/>
          <w:szCs w:val="24"/>
        </w:rPr>
        <w:t xml:space="preserve">Towns and topography: essays in memory of David H. Hill, </w:t>
      </w:r>
      <w:r w:rsidRPr="00EF2AD5">
        <w:rPr>
          <w:color w:val="auto"/>
          <w:szCs w:val="24"/>
        </w:rPr>
        <w:t>pp. 85-92 (2014).</w:t>
      </w:r>
    </w:p>
    <w:p w:rsidR="00E56F35" w:rsidRPr="00EF2AD5" w:rsidRDefault="00E56F35" w:rsidP="00E56F35">
      <w:pPr>
        <w:rPr>
          <w:color w:val="auto"/>
          <w:szCs w:val="24"/>
        </w:rPr>
      </w:pPr>
      <w:r w:rsidRPr="00EF2AD5">
        <w:rPr>
          <w:color w:val="auto"/>
          <w:szCs w:val="24"/>
        </w:rPr>
        <w:t xml:space="preserve">FEUERSTEIN, ANNA, ‘“I promise to protect dumb creatures”: pastoral power and the limits of Victorian nonhuman animal protection’, </w:t>
      </w:r>
      <w:r w:rsidRPr="00EF2AD5">
        <w:rPr>
          <w:i/>
          <w:color w:val="auto"/>
          <w:szCs w:val="24"/>
        </w:rPr>
        <w:t xml:space="preserve">Society &amp; Animals, </w:t>
      </w:r>
      <w:r w:rsidRPr="00EF2AD5">
        <w:rPr>
          <w:color w:val="auto"/>
          <w:szCs w:val="24"/>
        </w:rPr>
        <w:t>23, pp. 148-65.</w:t>
      </w:r>
    </w:p>
    <w:p w:rsidR="00E56F35" w:rsidRPr="00EF2AD5" w:rsidRDefault="00E56F35" w:rsidP="00E56F35">
      <w:pPr>
        <w:rPr>
          <w:color w:val="auto"/>
          <w:szCs w:val="24"/>
        </w:rPr>
      </w:pPr>
      <w:r w:rsidRPr="00EF2AD5">
        <w:rPr>
          <w:color w:val="auto"/>
          <w:szCs w:val="24"/>
        </w:rPr>
        <w:t xml:space="preserve">FEW, JANET, ‘The impact of the Bible Christians in rural North-West Devon - a force for unity or division?’, </w:t>
      </w:r>
      <w:r w:rsidRPr="00EF2AD5">
        <w:rPr>
          <w:i/>
          <w:color w:val="auto"/>
          <w:szCs w:val="24"/>
        </w:rPr>
        <w:t xml:space="preserve">Devon Historian, </w:t>
      </w:r>
      <w:r w:rsidRPr="00EF2AD5">
        <w:rPr>
          <w:color w:val="auto"/>
          <w:szCs w:val="24"/>
        </w:rPr>
        <w:t>84, pp. 83-99.</w:t>
      </w:r>
    </w:p>
    <w:p w:rsidR="00E56F35" w:rsidRPr="00EF2AD5" w:rsidRDefault="00E56F35" w:rsidP="00E56F35">
      <w:pPr>
        <w:rPr>
          <w:color w:val="auto"/>
          <w:szCs w:val="24"/>
        </w:rPr>
      </w:pPr>
      <w:r w:rsidRPr="00EF2AD5">
        <w:rPr>
          <w:color w:val="auto"/>
          <w:szCs w:val="24"/>
        </w:rPr>
        <w:t xml:space="preserve">FIANDER, CHARLOTTE, ‘100 years of the Women’s Institute’, </w:t>
      </w:r>
      <w:r w:rsidRPr="00EF2AD5">
        <w:rPr>
          <w:i/>
          <w:color w:val="auto"/>
          <w:szCs w:val="24"/>
        </w:rPr>
        <w:t xml:space="preserve">British Farmer &amp; Grower, </w:t>
      </w:r>
      <w:r w:rsidRPr="00EF2AD5">
        <w:rPr>
          <w:color w:val="auto"/>
          <w:szCs w:val="24"/>
        </w:rPr>
        <w:t>November, pp. 39-41.</w:t>
      </w:r>
    </w:p>
    <w:p w:rsidR="00E56F35" w:rsidRPr="00EF2AD5" w:rsidRDefault="00E56F35" w:rsidP="00E56F35">
      <w:pPr>
        <w:rPr>
          <w:color w:val="auto"/>
          <w:szCs w:val="24"/>
        </w:rPr>
      </w:pPr>
      <w:r w:rsidRPr="00EF2AD5">
        <w:rPr>
          <w:color w:val="auto"/>
          <w:szCs w:val="24"/>
        </w:rPr>
        <w:t xml:space="preserve">FLEMING, ANDREW, ‘Yorkshire dykes’, </w:t>
      </w:r>
      <w:r w:rsidRPr="00EF2AD5">
        <w:rPr>
          <w:i/>
          <w:color w:val="auto"/>
          <w:szCs w:val="24"/>
        </w:rPr>
        <w:t xml:space="preserve">Landscapes, </w:t>
      </w:r>
      <w:r w:rsidRPr="00EF2AD5">
        <w:rPr>
          <w:color w:val="auto"/>
          <w:szCs w:val="24"/>
        </w:rPr>
        <w:t>16, pp. 18-25.</w:t>
      </w:r>
    </w:p>
    <w:p w:rsidR="00E56F35" w:rsidRPr="00EF2AD5" w:rsidRDefault="00E56F35" w:rsidP="00E56F35">
      <w:pPr>
        <w:rPr>
          <w:color w:val="auto"/>
          <w:szCs w:val="24"/>
        </w:rPr>
      </w:pPr>
      <w:r w:rsidRPr="00EF2AD5">
        <w:rPr>
          <w:color w:val="auto"/>
          <w:szCs w:val="24"/>
        </w:rPr>
        <w:t>FLEMING, SUZANNAH, ‘The ‘convenience of husbandry’ in the adaptation of the 3rd</w:t>
      </w:r>
      <w:r w:rsidRPr="00EF2AD5">
        <w:rPr>
          <w:color w:val="auto"/>
          <w:szCs w:val="24"/>
          <w:vertAlign w:val="superscript"/>
        </w:rPr>
        <w:t xml:space="preserve"> </w:t>
      </w:r>
      <w:r w:rsidRPr="00EF2AD5">
        <w:rPr>
          <w:color w:val="auto"/>
          <w:szCs w:val="24"/>
        </w:rPr>
        <w:t xml:space="preserve">Earl of Shaftesbury’s garden and park in Dorset’, </w:t>
      </w:r>
      <w:r w:rsidRPr="00EF2AD5">
        <w:rPr>
          <w:i/>
          <w:color w:val="auto"/>
          <w:szCs w:val="24"/>
        </w:rPr>
        <w:t xml:space="preserve">Garden Hist., </w:t>
      </w:r>
      <w:r w:rsidRPr="00EF2AD5">
        <w:rPr>
          <w:color w:val="auto"/>
          <w:szCs w:val="24"/>
        </w:rPr>
        <w:t>43, pp. 3-32.</w:t>
      </w:r>
    </w:p>
    <w:p w:rsidR="00E56F35" w:rsidRPr="00EF2AD5" w:rsidRDefault="00E56F35" w:rsidP="00E56F35">
      <w:pPr>
        <w:rPr>
          <w:color w:val="auto"/>
          <w:szCs w:val="24"/>
        </w:rPr>
      </w:pPr>
      <w:r w:rsidRPr="00EF2AD5">
        <w:rPr>
          <w:color w:val="auto"/>
          <w:szCs w:val="24"/>
        </w:rPr>
        <w:t xml:space="preserve">FRANKLIN, WILLIAM, ‘Drainage and the town plough’, </w:t>
      </w:r>
      <w:r w:rsidRPr="00EF2AD5">
        <w:rPr>
          <w:i/>
          <w:color w:val="auto"/>
          <w:szCs w:val="24"/>
        </w:rPr>
        <w:t xml:space="preserve">AgHR, </w:t>
      </w:r>
      <w:r w:rsidRPr="00EF2AD5">
        <w:rPr>
          <w:color w:val="auto"/>
          <w:szCs w:val="24"/>
        </w:rPr>
        <w:t>63, pp. 311-20.</w:t>
      </w:r>
    </w:p>
    <w:p w:rsidR="00E56F35" w:rsidRPr="00EF2AD5" w:rsidRDefault="00E56F35" w:rsidP="00E56F35">
      <w:pPr>
        <w:rPr>
          <w:color w:val="auto"/>
          <w:szCs w:val="24"/>
        </w:rPr>
      </w:pPr>
      <w:r w:rsidRPr="00EF2AD5">
        <w:rPr>
          <w:color w:val="auto"/>
          <w:szCs w:val="24"/>
        </w:rPr>
        <w:t xml:space="preserve">FREEMAN, MICHAEL, ‘Perceptions of Welshness: tourists’ impressions of the material and traditional culture of Wales, 1770-1840’, </w:t>
      </w:r>
      <w:r w:rsidRPr="00EF2AD5">
        <w:rPr>
          <w:i/>
          <w:color w:val="auto"/>
          <w:szCs w:val="24"/>
        </w:rPr>
        <w:t xml:space="preserve">Folk Life, </w:t>
      </w:r>
      <w:r w:rsidRPr="00EF2AD5">
        <w:rPr>
          <w:color w:val="auto"/>
          <w:szCs w:val="24"/>
        </w:rPr>
        <w:t>53, pp. 57-71.</w:t>
      </w:r>
    </w:p>
    <w:p w:rsidR="00E56F35" w:rsidRPr="00EF2AD5" w:rsidRDefault="00E56F35" w:rsidP="00E56F35">
      <w:pPr>
        <w:rPr>
          <w:color w:val="auto"/>
          <w:kern w:val="36"/>
          <w:szCs w:val="24"/>
          <w:lang w:val="en"/>
        </w:rPr>
      </w:pPr>
      <w:r w:rsidRPr="00EF2AD5">
        <w:rPr>
          <w:color w:val="auto"/>
          <w:szCs w:val="24"/>
        </w:rPr>
        <w:t>FRENCH, HENRY, ‘</w:t>
      </w:r>
      <w:r w:rsidRPr="00EF2AD5">
        <w:rPr>
          <w:color w:val="auto"/>
          <w:kern w:val="36"/>
          <w:szCs w:val="24"/>
          <w:lang w:val="en"/>
        </w:rPr>
        <w:t xml:space="preserve">How dependent were the “dependent poor”? Poor relief and the life-course in Terling, Essex, 1762-1834’, </w:t>
      </w:r>
      <w:r w:rsidRPr="00EF2AD5">
        <w:rPr>
          <w:i/>
          <w:color w:val="auto"/>
          <w:kern w:val="36"/>
          <w:szCs w:val="24"/>
          <w:lang w:val="en"/>
        </w:rPr>
        <w:t xml:space="preserve">Continuity and Change, </w:t>
      </w:r>
      <w:r w:rsidRPr="00EF2AD5">
        <w:rPr>
          <w:color w:val="auto"/>
          <w:kern w:val="36"/>
          <w:szCs w:val="24"/>
          <w:lang w:val="en"/>
        </w:rPr>
        <w:t>30, pp. 193-222.</w:t>
      </w:r>
    </w:p>
    <w:p w:rsidR="00E56F35" w:rsidRPr="00EF2AD5" w:rsidRDefault="00E56F35" w:rsidP="00E56F35">
      <w:pPr>
        <w:rPr>
          <w:color w:val="auto"/>
          <w:szCs w:val="24"/>
        </w:rPr>
      </w:pPr>
      <w:r w:rsidRPr="00EF2AD5">
        <w:rPr>
          <w:color w:val="auto"/>
          <w:kern w:val="36"/>
          <w:szCs w:val="24"/>
          <w:lang w:val="en"/>
        </w:rPr>
        <w:t xml:space="preserve">—, ‘An irrevocable shift: detailing the dynamics of rural poverty in southern England, 1762-1834: a case study’, </w:t>
      </w:r>
      <w:r w:rsidRPr="00EF2AD5">
        <w:rPr>
          <w:i/>
          <w:color w:val="auto"/>
          <w:kern w:val="36"/>
          <w:szCs w:val="24"/>
          <w:lang w:val="en"/>
        </w:rPr>
        <w:t xml:space="preserve">EcHR, </w:t>
      </w:r>
      <w:r w:rsidRPr="00EF2AD5">
        <w:rPr>
          <w:color w:val="auto"/>
          <w:kern w:val="36"/>
          <w:szCs w:val="24"/>
          <w:lang w:val="en"/>
        </w:rPr>
        <w:t>68, pp. 769-805.</w:t>
      </w:r>
    </w:p>
    <w:p w:rsidR="00E56F35" w:rsidRPr="00EF2AD5" w:rsidRDefault="00E56F35" w:rsidP="00E56F35">
      <w:pPr>
        <w:rPr>
          <w:color w:val="auto"/>
          <w:szCs w:val="24"/>
        </w:rPr>
      </w:pPr>
      <w:r w:rsidRPr="00EF2AD5">
        <w:rPr>
          <w:color w:val="auto"/>
          <w:szCs w:val="24"/>
        </w:rPr>
        <w:t xml:space="preserve">GANT, ROBERT, ‘Brecknock Union Workhouse: a census-based profile of inmates 1841-1911’, </w:t>
      </w:r>
      <w:r w:rsidRPr="00EF2AD5">
        <w:rPr>
          <w:i/>
          <w:color w:val="auto"/>
          <w:szCs w:val="24"/>
        </w:rPr>
        <w:t xml:space="preserve">Brycheiniog, </w:t>
      </w:r>
      <w:r w:rsidRPr="00EF2AD5">
        <w:rPr>
          <w:color w:val="auto"/>
          <w:szCs w:val="24"/>
        </w:rPr>
        <w:t>46, pp. 83-100.</w:t>
      </w:r>
    </w:p>
    <w:p w:rsidR="00E56F35" w:rsidRPr="00EF2AD5" w:rsidRDefault="00E56F35" w:rsidP="00E56F35">
      <w:pPr>
        <w:rPr>
          <w:color w:val="auto"/>
          <w:szCs w:val="24"/>
        </w:rPr>
      </w:pPr>
      <w:r w:rsidRPr="00EF2AD5">
        <w:rPr>
          <w:color w:val="auto"/>
          <w:szCs w:val="24"/>
        </w:rPr>
        <w:t xml:space="preserve">GARDINER, MARK, ‘The role of transhumance within rundale agriculture’, </w:t>
      </w:r>
      <w:r w:rsidRPr="00EF2AD5">
        <w:rPr>
          <w:i/>
          <w:color w:val="auto"/>
          <w:szCs w:val="24"/>
        </w:rPr>
        <w:t xml:space="preserve">Ulster Folklife, </w:t>
      </w:r>
      <w:r w:rsidRPr="00EF2AD5">
        <w:rPr>
          <w:color w:val="auto"/>
          <w:szCs w:val="24"/>
        </w:rPr>
        <w:t>58, pp. 53-63.</w:t>
      </w:r>
    </w:p>
    <w:p w:rsidR="00E56F35" w:rsidRPr="00EF2AD5" w:rsidRDefault="00E56F35" w:rsidP="00E56F35">
      <w:pPr>
        <w:rPr>
          <w:color w:val="auto"/>
          <w:szCs w:val="24"/>
        </w:rPr>
      </w:pPr>
      <w:r w:rsidRPr="00EF2AD5">
        <w:rPr>
          <w:color w:val="auto"/>
          <w:szCs w:val="24"/>
        </w:rPr>
        <w:t xml:space="preserve">GASKELL, MARTIN, ‘Model housing in Victorian Northamptonshire’, </w:t>
      </w:r>
      <w:r w:rsidRPr="00EF2AD5">
        <w:rPr>
          <w:i/>
          <w:color w:val="auto"/>
          <w:szCs w:val="24"/>
        </w:rPr>
        <w:t>Northants. Past and Present</w:t>
      </w:r>
      <w:r w:rsidRPr="00EF2AD5">
        <w:rPr>
          <w:color w:val="auto"/>
          <w:szCs w:val="24"/>
        </w:rPr>
        <w:t>, 68, pp. 47-59.</w:t>
      </w:r>
    </w:p>
    <w:p w:rsidR="00E56F35" w:rsidRPr="00EF2AD5" w:rsidRDefault="00E56F35" w:rsidP="00E56F35">
      <w:pPr>
        <w:rPr>
          <w:color w:val="auto"/>
          <w:szCs w:val="24"/>
        </w:rPr>
      </w:pPr>
      <w:r w:rsidRPr="00EF2AD5">
        <w:rPr>
          <w:color w:val="auto"/>
          <w:szCs w:val="24"/>
        </w:rPr>
        <w:t xml:space="preserve">GAUNT, RICHARD A., ‘Patrician landscapes and the picturesque in Nottinghamshire </w:t>
      </w:r>
      <w:r w:rsidRPr="00EF2AD5">
        <w:rPr>
          <w:i/>
          <w:color w:val="auto"/>
          <w:szCs w:val="24"/>
        </w:rPr>
        <w:t>c.</w:t>
      </w:r>
      <w:r w:rsidRPr="00EF2AD5">
        <w:rPr>
          <w:color w:val="auto"/>
          <w:szCs w:val="24"/>
        </w:rPr>
        <w:t>1750-</w:t>
      </w:r>
      <w:r w:rsidRPr="00EF2AD5">
        <w:rPr>
          <w:i/>
          <w:color w:val="auto"/>
          <w:szCs w:val="24"/>
        </w:rPr>
        <w:t>c.</w:t>
      </w:r>
      <w:r w:rsidRPr="00EF2AD5">
        <w:rPr>
          <w:color w:val="auto"/>
          <w:szCs w:val="24"/>
        </w:rPr>
        <w:t xml:space="preserve">1850’, </w:t>
      </w:r>
      <w:r w:rsidRPr="00EF2AD5">
        <w:rPr>
          <w:i/>
          <w:color w:val="auto"/>
          <w:szCs w:val="24"/>
        </w:rPr>
        <w:t xml:space="preserve">Rural Hist., </w:t>
      </w:r>
      <w:r w:rsidRPr="00EF2AD5">
        <w:rPr>
          <w:color w:val="auto"/>
          <w:szCs w:val="24"/>
        </w:rPr>
        <w:t>26, pp. 161-80.</w:t>
      </w:r>
    </w:p>
    <w:p w:rsidR="00E56F35" w:rsidRPr="00EF2AD5" w:rsidRDefault="00E56F35" w:rsidP="00E56F35">
      <w:pPr>
        <w:rPr>
          <w:color w:val="auto"/>
          <w:szCs w:val="24"/>
        </w:rPr>
      </w:pPr>
      <w:r w:rsidRPr="00EF2AD5">
        <w:rPr>
          <w:color w:val="auto"/>
          <w:szCs w:val="24"/>
        </w:rPr>
        <w:t xml:space="preserve">GAZELEY, IAN and NEWELL, ANDREW, ‘Urban working-class food consumption and nutrition in Britain in 1904’, </w:t>
      </w:r>
      <w:r w:rsidRPr="00EF2AD5">
        <w:rPr>
          <w:i/>
          <w:color w:val="auto"/>
          <w:szCs w:val="24"/>
        </w:rPr>
        <w:t xml:space="preserve">EcHR, </w:t>
      </w:r>
      <w:r w:rsidRPr="00EF2AD5">
        <w:rPr>
          <w:color w:val="auto"/>
          <w:szCs w:val="24"/>
        </w:rPr>
        <w:t>68, pp. 101-22.</w:t>
      </w:r>
    </w:p>
    <w:p w:rsidR="00E56F35" w:rsidRPr="00EF2AD5" w:rsidRDefault="00E56F35" w:rsidP="00E56F35">
      <w:pPr>
        <w:rPr>
          <w:color w:val="auto"/>
          <w:szCs w:val="24"/>
        </w:rPr>
      </w:pPr>
      <w:r w:rsidRPr="00EF2AD5">
        <w:rPr>
          <w:color w:val="auto"/>
          <w:szCs w:val="24"/>
        </w:rPr>
        <w:t xml:space="preserve">GAZELEY, IAN, NEWELL, ANDREW and BEZABIH, MINTEWAB, ‘The transformation of hunger revisited: estimating available calories from the budgets of late nineteenth century British households’, </w:t>
      </w:r>
      <w:r w:rsidRPr="00EF2AD5">
        <w:rPr>
          <w:i/>
          <w:color w:val="auto"/>
          <w:szCs w:val="24"/>
        </w:rPr>
        <w:t>J. Econ. Hist.</w:t>
      </w:r>
      <w:r w:rsidRPr="00EF2AD5">
        <w:rPr>
          <w:color w:val="auto"/>
          <w:szCs w:val="24"/>
        </w:rPr>
        <w:t>, 75, pp. 512-25.</w:t>
      </w:r>
    </w:p>
    <w:p w:rsidR="00E56F35" w:rsidRPr="00EF2AD5" w:rsidRDefault="00E56F35" w:rsidP="00E56F35">
      <w:pPr>
        <w:rPr>
          <w:color w:val="auto"/>
          <w:szCs w:val="24"/>
        </w:rPr>
      </w:pPr>
      <w:r w:rsidRPr="00EF2AD5">
        <w:rPr>
          <w:color w:val="auto"/>
          <w:szCs w:val="24"/>
        </w:rPr>
        <w:t xml:space="preserve">GEARY, LAURENCE M., ‘“The best relief the poor can receive is from themselves”: the Society for Promoting the Comforts of the Poor’, in Geary and Walsh (eds), </w:t>
      </w:r>
      <w:r w:rsidRPr="00EF2AD5">
        <w:rPr>
          <w:i/>
          <w:color w:val="auto"/>
          <w:szCs w:val="24"/>
        </w:rPr>
        <w:t xml:space="preserve">Philanthropy in nineteenth-century Ireland, </w:t>
      </w:r>
      <w:r w:rsidRPr="00EF2AD5">
        <w:rPr>
          <w:color w:val="auto"/>
          <w:szCs w:val="24"/>
        </w:rPr>
        <w:t>pp. 38-58.</w:t>
      </w:r>
    </w:p>
    <w:p w:rsidR="00E56F35" w:rsidRPr="00EF2AD5" w:rsidRDefault="00E56F35" w:rsidP="00E56F35">
      <w:pPr>
        <w:rPr>
          <w:color w:val="auto"/>
          <w:szCs w:val="24"/>
        </w:rPr>
      </w:pPr>
      <w:r w:rsidRPr="00EF2AD5">
        <w:rPr>
          <w:color w:val="auto"/>
          <w:szCs w:val="24"/>
        </w:rPr>
        <w:t xml:space="preserve">GEDDES, GEORGE and GRANT, KEVIN, ‘The plan and the porcupine: dynamism and complexity in the landscape of St Kilda’, </w:t>
      </w:r>
      <w:r w:rsidRPr="00EF2AD5">
        <w:rPr>
          <w:i/>
          <w:color w:val="auto"/>
          <w:szCs w:val="24"/>
        </w:rPr>
        <w:t xml:space="preserve">Landscapes, </w:t>
      </w:r>
      <w:r w:rsidRPr="00EF2AD5">
        <w:rPr>
          <w:color w:val="auto"/>
          <w:szCs w:val="24"/>
        </w:rPr>
        <w:t>16, pp. 145-63.</w:t>
      </w:r>
    </w:p>
    <w:p w:rsidR="00E56F35" w:rsidRPr="00EF2AD5" w:rsidRDefault="00E56F35" w:rsidP="00E56F35">
      <w:pPr>
        <w:rPr>
          <w:color w:val="auto"/>
          <w:szCs w:val="24"/>
        </w:rPr>
      </w:pPr>
      <w:r w:rsidRPr="00EF2AD5">
        <w:rPr>
          <w:color w:val="auto"/>
          <w:szCs w:val="24"/>
        </w:rPr>
        <w:t xml:space="preserve">GEHRKE, CHRISTIAN, ‘Fixed capital in agriculture: Richard Jones's critique of Ricardo's theory of rent’, </w:t>
      </w:r>
      <w:r w:rsidRPr="00EF2AD5">
        <w:rPr>
          <w:i/>
          <w:color w:val="auto"/>
          <w:szCs w:val="24"/>
        </w:rPr>
        <w:t xml:space="preserve">J. History of Economic Thought, </w:t>
      </w:r>
      <w:r w:rsidRPr="00EF2AD5">
        <w:rPr>
          <w:color w:val="auto"/>
          <w:szCs w:val="24"/>
        </w:rPr>
        <w:t>37, pp. 411-30.</w:t>
      </w:r>
    </w:p>
    <w:p w:rsidR="00E56F35" w:rsidRPr="00EF2AD5" w:rsidRDefault="00E56F35" w:rsidP="00E56F35">
      <w:pPr>
        <w:rPr>
          <w:color w:val="auto"/>
          <w:szCs w:val="24"/>
        </w:rPr>
      </w:pPr>
      <w:r w:rsidRPr="00EF2AD5">
        <w:rPr>
          <w:color w:val="auto"/>
          <w:szCs w:val="24"/>
        </w:rPr>
        <w:t xml:space="preserve">GEMMILL, ELIZABETH, ‘Prices from the Durham obedientiary account rolls, 1278–1367’, in Allen and Coffman (eds), </w:t>
      </w:r>
      <w:r w:rsidRPr="00EF2AD5">
        <w:rPr>
          <w:i/>
          <w:color w:val="auto"/>
          <w:szCs w:val="24"/>
        </w:rPr>
        <w:t xml:space="preserve">Money, prices, and wages: essays in honour of Professor Nicholas Mayhew, </w:t>
      </w:r>
      <w:r w:rsidRPr="00EF2AD5">
        <w:rPr>
          <w:color w:val="auto"/>
          <w:szCs w:val="24"/>
        </w:rPr>
        <w:t>pp. 74-93.</w:t>
      </w:r>
    </w:p>
    <w:p w:rsidR="00E56F35" w:rsidRPr="00EF2AD5" w:rsidRDefault="00E56F35" w:rsidP="00E56F35">
      <w:pPr>
        <w:rPr>
          <w:color w:val="auto"/>
          <w:szCs w:val="24"/>
        </w:rPr>
      </w:pPr>
      <w:r w:rsidRPr="00EF2AD5">
        <w:rPr>
          <w:color w:val="auto"/>
          <w:szCs w:val="24"/>
        </w:rPr>
        <w:t>GEORGE, THOMAS, ‘Female agricultural workers in Wales in the First World War’, in A</w:t>
      </w:r>
      <w:r w:rsidRPr="00EF2AD5">
        <w:rPr>
          <w:color w:val="auto"/>
          <w:szCs w:val="24"/>
          <w:lang w:val="en"/>
        </w:rPr>
        <w:t xml:space="preserve">ndrews and Lomas (eds), </w:t>
      </w:r>
      <w:r w:rsidRPr="00EF2AD5">
        <w:rPr>
          <w:i/>
          <w:color w:val="auto"/>
          <w:szCs w:val="24"/>
        </w:rPr>
        <w:t xml:space="preserve">The home front in Britain: images, myths and forgotten experiences since 1914, </w:t>
      </w:r>
      <w:r w:rsidRPr="00EF2AD5">
        <w:rPr>
          <w:color w:val="auto"/>
          <w:szCs w:val="24"/>
        </w:rPr>
        <w:t>pp. 92-107 (2014).</w:t>
      </w:r>
    </w:p>
    <w:p w:rsidR="00E56F35" w:rsidRPr="00EF2AD5" w:rsidRDefault="00E56F35" w:rsidP="00E56F35">
      <w:pPr>
        <w:rPr>
          <w:color w:val="auto"/>
          <w:szCs w:val="24"/>
        </w:rPr>
      </w:pPr>
      <w:r w:rsidRPr="00EF2AD5">
        <w:rPr>
          <w:color w:val="auto"/>
          <w:szCs w:val="24"/>
        </w:rPr>
        <w:t xml:space="preserve">GILLESPIE, RAYMOND, ‘The changing structure of Irish agriculture in the seventeenth century’, in Murphy and Stout (eds), </w:t>
      </w:r>
      <w:r w:rsidRPr="00EF2AD5">
        <w:rPr>
          <w:i/>
          <w:color w:val="auto"/>
          <w:szCs w:val="24"/>
        </w:rPr>
        <w:t xml:space="preserve">Agriculture and settlement in Ireland, </w:t>
      </w:r>
      <w:r w:rsidRPr="00EF2AD5">
        <w:rPr>
          <w:color w:val="auto"/>
          <w:szCs w:val="24"/>
        </w:rPr>
        <w:t>pp. 119-38.</w:t>
      </w:r>
    </w:p>
    <w:p w:rsidR="00E56F35" w:rsidRPr="00EF2AD5" w:rsidRDefault="00E56F35" w:rsidP="00E56F35">
      <w:pPr>
        <w:rPr>
          <w:color w:val="auto"/>
          <w:szCs w:val="24"/>
        </w:rPr>
      </w:pPr>
      <w:r w:rsidRPr="00EF2AD5">
        <w:rPr>
          <w:color w:val="auto"/>
          <w:szCs w:val="24"/>
        </w:rPr>
        <w:t xml:space="preserve">GOOBERMAN, LEON, ‘Moving mountains: the reclamation of derelict industrial land in post-war Wales’, </w:t>
      </w:r>
      <w:r w:rsidRPr="00EF2AD5">
        <w:rPr>
          <w:i/>
          <w:color w:val="auto"/>
          <w:szCs w:val="24"/>
        </w:rPr>
        <w:t>Welsh Hist. Rev</w:t>
      </w:r>
      <w:r w:rsidRPr="00EF2AD5">
        <w:rPr>
          <w:color w:val="auto"/>
          <w:szCs w:val="24"/>
        </w:rPr>
        <w:t>., 27, pp. 528-51.</w:t>
      </w:r>
    </w:p>
    <w:p w:rsidR="00E56F35" w:rsidRPr="00EF2AD5" w:rsidRDefault="00E56F35" w:rsidP="00E56F35">
      <w:pPr>
        <w:rPr>
          <w:color w:val="auto"/>
          <w:szCs w:val="24"/>
        </w:rPr>
      </w:pPr>
      <w:r w:rsidRPr="00EF2AD5">
        <w:rPr>
          <w:color w:val="auto"/>
          <w:szCs w:val="24"/>
        </w:rPr>
        <w:t xml:space="preserve">GOODWIN-HAWKINS, BRYONNY, ‘Mobilities and the English village: moving beyond fixity in rural West Yorkshire’, </w:t>
      </w:r>
      <w:r w:rsidRPr="00EF2AD5">
        <w:rPr>
          <w:i/>
          <w:color w:val="auto"/>
          <w:szCs w:val="24"/>
        </w:rPr>
        <w:t>Sociologia Ruralis</w:t>
      </w:r>
      <w:r w:rsidRPr="00EF2AD5">
        <w:rPr>
          <w:color w:val="auto"/>
          <w:szCs w:val="24"/>
        </w:rPr>
        <w:t>, 55, pp. 167-81.</w:t>
      </w:r>
    </w:p>
    <w:p w:rsidR="00E56F35" w:rsidRPr="00EF2AD5" w:rsidRDefault="00E56F35" w:rsidP="00E56F35">
      <w:pPr>
        <w:rPr>
          <w:color w:val="auto"/>
          <w:szCs w:val="24"/>
        </w:rPr>
      </w:pPr>
      <w:r w:rsidRPr="00EF2AD5">
        <w:rPr>
          <w:color w:val="auto"/>
          <w:szCs w:val="24"/>
        </w:rPr>
        <w:t xml:space="preserve">GOOSE, NIGEL, ‘Gender perspectives on the elderly in town and countryside in Victorian England’, in Boehm, Farkas and Zwierlein (eds), </w:t>
      </w:r>
      <w:r w:rsidRPr="00EF2AD5">
        <w:rPr>
          <w:i/>
          <w:color w:val="auto"/>
          <w:szCs w:val="24"/>
        </w:rPr>
        <w:t xml:space="preserve">Interdisciplinary perspectives on aging in nineteenth-century culture, </w:t>
      </w:r>
      <w:r w:rsidRPr="00EF2AD5">
        <w:rPr>
          <w:color w:val="auto"/>
          <w:szCs w:val="24"/>
        </w:rPr>
        <w:t>pp. 57-74 (2014).</w:t>
      </w:r>
    </w:p>
    <w:p w:rsidR="00E56F35" w:rsidRPr="00EF2AD5" w:rsidRDefault="00E56F35" w:rsidP="00E56F35">
      <w:pPr>
        <w:rPr>
          <w:color w:val="auto"/>
          <w:szCs w:val="24"/>
        </w:rPr>
      </w:pPr>
      <w:r w:rsidRPr="00EF2AD5">
        <w:rPr>
          <w:color w:val="auto"/>
          <w:szCs w:val="24"/>
        </w:rPr>
        <w:t xml:space="preserve">GOOSE, NIGEL and YATES, MARGARET, ‘Charity and commemoration: a Berkshire family and their almshouse, 1675–1763’, in Briggs, Kitson and Thompson (eds), </w:t>
      </w:r>
      <w:r w:rsidRPr="00EF2AD5">
        <w:rPr>
          <w:i/>
          <w:color w:val="auto"/>
          <w:szCs w:val="24"/>
        </w:rPr>
        <w:t xml:space="preserve">Population, welfare and economic change in Britain, 1290-1834, </w:t>
      </w:r>
      <w:r w:rsidRPr="00EF2AD5">
        <w:rPr>
          <w:color w:val="auto"/>
          <w:szCs w:val="24"/>
        </w:rPr>
        <w:t>pp. 227-48</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 xml:space="preserve">GRAHAM-CAMPBELL, JAMES, ‘An early medieval horse-harness mount, of Irish manufacture, from Yorkshire’, in Purcell </w:t>
      </w:r>
      <w:r w:rsidRPr="00EF2AD5">
        <w:rPr>
          <w:i/>
          <w:color w:val="auto"/>
          <w:szCs w:val="24"/>
        </w:rPr>
        <w:t>et al</w:t>
      </w:r>
      <w:r w:rsidRPr="00EF2AD5">
        <w:rPr>
          <w:bCs/>
          <w:color w:val="auto"/>
          <w:szCs w:val="24"/>
          <w:lang w:val="en"/>
        </w:rPr>
        <w:t xml:space="preserve"> (eds), Clerics</w:t>
      </w:r>
      <w:r w:rsidRPr="00EF2AD5">
        <w:rPr>
          <w:i/>
          <w:color w:val="auto"/>
          <w:szCs w:val="24"/>
        </w:rPr>
        <w:t xml:space="preserve">, kings and Vikings: essays on medieval Ireland in honour of Donnchadh Ó Corráin, </w:t>
      </w:r>
      <w:r w:rsidRPr="00EF2AD5">
        <w:rPr>
          <w:color w:val="auto"/>
          <w:szCs w:val="24"/>
        </w:rPr>
        <w:t>pp. 247-50.</w:t>
      </w:r>
    </w:p>
    <w:p w:rsidR="00E56F35" w:rsidRPr="00EF2AD5" w:rsidRDefault="00E56F35" w:rsidP="00E56F35">
      <w:pPr>
        <w:rPr>
          <w:color w:val="auto"/>
          <w:szCs w:val="24"/>
        </w:rPr>
      </w:pPr>
      <w:r w:rsidRPr="00EF2AD5">
        <w:rPr>
          <w:color w:val="auto"/>
          <w:szCs w:val="24"/>
        </w:rPr>
        <w:t>GRANT, ERIC and MUTCH, ALISTAIR, ‘</w:t>
      </w:r>
      <w:bookmarkStart w:id="1" w:name="citation"/>
      <w:r w:rsidRPr="00EF2AD5">
        <w:rPr>
          <w:color w:val="auto"/>
          <w:szCs w:val="24"/>
          <w:lang w:val="en"/>
        </w:rPr>
        <w:t>Indian wealth and agricultural improvement in Northern Scotland</w:t>
      </w:r>
      <w:bookmarkEnd w:id="1"/>
      <w:r w:rsidRPr="00EF2AD5">
        <w:rPr>
          <w:color w:val="auto"/>
          <w:szCs w:val="24"/>
          <w:lang w:val="en"/>
        </w:rPr>
        <w:t xml:space="preserve">’, </w:t>
      </w:r>
      <w:r w:rsidRPr="00EF2AD5">
        <w:rPr>
          <w:i/>
          <w:color w:val="auto"/>
          <w:szCs w:val="24"/>
        </w:rPr>
        <w:t xml:space="preserve">J. Scottish Historical Stud., </w:t>
      </w:r>
      <w:r w:rsidRPr="00EF2AD5">
        <w:rPr>
          <w:color w:val="auto"/>
          <w:szCs w:val="24"/>
        </w:rPr>
        <w:t>35, pp. 25-44.</w:t>
      </w:r>
    </w:p>
    <w:p w:rsidR="00E56F35" w:rsidRPr="00EF2AD5" w:rsidRDefault="00E56F35" w:rsidP="00E56F35">
      <w:pPr>
        <w:rPr>
          <w:color w:val="auto"/>
          <w:szCs w:val="24"/>
        </w:rPr>
      </w:pPr>
      <w:r w:rsidRPr="00EF2AD5">
        <w:rPr>
          <w:color w:val="auto"/>
          <w:szCs w:val="24"/>
        </w:rPr>
        <w:t xml:space="preserve">GRAY, ANNIE, ‘The myth of “moral” food’, </w:t>
      </w:r>
      <w:r w:rsidRPr="00EF2AD5">
        <w:rPr>
          <w:i/>
          <w:color w:val="auto"/>
          <w:szCs w:val="24"/>
        </w:rPr>
        <w:t xml:space="preserve">History Today, </w:t>
      </w:r>
      <w:r w:rsidRPr="00EF2AD5">
        <w:rPr>
          <w:color w:val="auto"/>
          <w:szCs w:val="24"/>
        </w:rPr>
        <w:t>65, pp. 46-7.</w:t>
      </w:r>
    </w:p>
    <w:p w:rsidR="00E56F35" w:rsidRPr="00EF2AD5" w:rsidRDefault="00E56F35" w:rsidP="00E56F35">
      <w:pPr>
        <w:rPr>
          <w:color w:val="auto"/>
          <w:szCs w:val="24"/>
        </w:rPr>
      </w:pPr>
      <w:r w:rsidRPr="00EF2AD5">
        <w:rPr>
          <w:color w:val="auto"/>
          <w:szCs w:val="24"/>
        </w:rPr>
        <w:t xml:space="preserve">GRAY, PETER, ‘“The Great British Famine of 1845-50?": Ireland, the UK and peripherality in famine relief and philanthropy’, in Curran, Luciuk and Newby (eds), </w:t>
      </w:r>
      <w:r w:rsidRPr="00EF2AD5">
        <w:rPr>
          <w:i/>
          <w:color w:val="auto"/>
          <w:szCs w:val="24"/>
        </w:rPr>
        <w:t xml:space="preserve">Famines in European economic history: the last great European famines reconsidered, </w:t>
      </w:r>
      <w:r w:rsidRPr="00EF2AD5">
        <w:rPr>
          <w:color w:val="auto"/>
          <w:szCs w:val="24"/>
        </w:rPr>
        <w:t>pp. 83-96.</w:t>
      </w:r>
    </w:p>
    <w:p w:rsidR="00E56F35" w:rsidRPr="00EF2AD5" w:rsidRDefault="00E56F35" w:rsidP="00E56F35">
      <w:pPr>
        <w:rPr>
          <w:color w:val="auto"/>
          <w:szCs w:val="24"/>
        </w:rPr>
      </w:pPr>
      <w:r w:rsidRPr="00EF2AD5">
        <w:rPr>
          <w:color w:val="auto"/>
          <w:szCs w:val="24"/>
        </w:rPr>
        <w:t xml:space="preserve">GREEN, KATE, ‘Hooray for the jambusters!’, </w:t>
      </w:r>
      <w:r w:rsidRPr="00EF2AD5">
        <w:rPr>
          <w:i/>
          <w:color w:val="auto"/>
          <w:szCs w:val="24"/>
        </w:rPr>
        <w:t xml:space="preserve">Country Life, </w:t>
      </w:r>
      <w:r w:rsidRPr="00EF2AD5">
        <w:rPr>
          <w:color w:val="auto"/>
          <w:szCs w:val="24"/>
        </w:rPr>
        <w:t>209, pp. 52-7.</w:t>
      </w:r>
    </w:p>
    <w:p w:rsidR="00E56F35" w:rsidRPr="00EF2AD5" w:rsidRDefault="00E56F35" w:rsidP="00E56F35">
      <w:pPr>
        <w:rPr>
          <w:color w:val="auto"/>
          <w:szCs w:val="24"/>
        </w:rPr>
      </w:pPr>
      <w:r w:rsidRPr="00EF2AD5">
        <w:rPr>
          <w:color w:val="auto"/>
          <w:szCs w:val="24"/>
        </w:rPr>
        <w:t xml:space="preserve">GRIFFIN, CARL J., ‘The culture of combination: solidarities and collective action before Tolpuddle’, </w:t>
      </w:r>
      <w:r w:rsidRPr="00EF2AD5">
        <w:rPr>
          <w:i/>
          <w:color w:val="auto"/>
          <w:szCs w:val="24"/>
        </w:rPr>
        <w:t xml:space="preserve">Historical J., </w:t>
      </w:r>
      <w:r w:rsidRPr="00EF2AD5">
        <w:rPr>
          <w:color w:val="auto"/>
          <w:szCs w:val="24"/>
        </w:rPr>
        <w:t>58, pp. 443-80.</w:t>
      </w:r>
    </w:p>
    <w:p w:rsidR="00E56F35" w:rsidRPr="00EF2AD5" w:rsidRDefault="00E56F35" w:rsidP="00E56F35">
      <w:pPr>
        <w:rPr>
          <w:color w:val="auto"/>
          <w:szCs w:val="24"/>
        </w:rPr>
      </w:pPr>
      <w:r w:rsidRPr="00EF2AD5">
        <w:rPr>
          <w:color w:val="auto"/>
          <w:szCs w:val="24"/>
        </w:rPr>
        <w:t xml:space="preserve">GRIFFITHS, DAVID, ‘Medieval coastal sand inundation in Britain and Ireland’, </w:t>
      </w:r>
      <w:r w:rsidRPr="00EF2AD5">
        <w:rPr>
          <w:i/>
          <w:color w:val="auto"/>
          <w:szCs w:val="24"/>
        </w:rPr>
        <w:t xml:space="preserve">Medieval Archaeol., </w:t>
      </w:r>
      <w:r w:rsidRPr="00EF2AD5">
        <w:rPr>
          <w:color w:val="auto"/>
          <w:szCs w:val="24"/>
        </w:rPr>
        <w:t>59, pp. 103-21.</w:t>
      </w:r>
    </w:p>
    <w:p w:rsidR="00E56F35" w:rsidRPr="00EF2AD5" w:rsidRDefault="00E56F35" w:rsidP="00E56F35">
      <w:pPr>
        <w:rPr>
          <w:color w:val="auto"/>
          <w:szCs w:val="24"/>
        </w:rPr>
      </w:pPr>
      <w:r w:rsidRPr="00EF2AD5">
        <w:rPr>
          <w:color w:val="auto"/>
          <w:szCs w:val="24"/>
        </w:rPr>
        <w:t xml:space="preserve">GRIFFITHS, ELIZABETH, ‘Draining the coastal marshes of north-west Norfolk: the contribution of the Le Stranges at Hunstanton, 1605 to 1724’, </w:t>
      </w:r>
      <w:r w:rsidRPr="00EF2AD5">
        <w:rPr>
          <w:i/>
          <w:color w:val="auto"/>
          <w:szCs w:val="24"/>
        </w:rPr>
        <w:t>AgHR</w:t>
      </w:r>
      <w:r w:rsidRPr="00EF2AD5">
        <w:rPr>
          <w:color w:val="auto"/>
          <w:szCs w:val="24"/>
        </w:rPr>
        <w:t>, 63, pp. 221-42.</w:t>
      </w:r>
    </w:p>
    <w:p w:rsidR="00E56F35" w:rsidRPr="00EF2AD5" w:rsidRDefault="00E56F35" w:rsidP="00E56F35">
      <w:pPr>
        <w:rPr>
          <w:color w:val="auto"/>
          <w:szCs w:val="24"/>
        </w:rPr>
      </w:pPr>
      <w:r w:rsidRPr="00EF2AD5">
        <w:rPr>
          <w:color w:val="auto"/>
          <w:szCs w:val="24"/>
        </w:rPr>
        <w:t xml:space="preserve">GRIGG, ERIK, ‘The early medieval dykes of Britain’, in Hill, Owen-Crocker and Thompson (eds), </w:t>
      </w:r>
      <w:r w:rsidRPr="00EF2AD5">
        <w:rPr>
          <w:i/>
          <w:color w:val="auto"/>
          <w:szCs w:val="24"/>
        </w:rPr>
        <w:t xml:space="preserve">Towns and topography: essays in memory of David H. Hill, </w:t>
      </w:r>
      <w:r w:rsidRPr="00EF2AD5">
        <w:rPr>
          <w:color w:val="auto"/>
          <w:szCs w:val="24"/>
        </w:rPr>
        <w:t>pp. 103-10 (2014).</w:t>
      </w:r>
    </w:p>
    <w:p w:rsidR="00E56F35" w:rsidRPr="00EF2AD5" w:rsidRDefault="00E56F35" w:rsidP="00E56F35">
      <w:pPr>
        <w:rPr>
          <w:color w:val="auto"/>
          <w:szCs w:val="24"/>
        </w:rPr>
      </w:pPr>
      <w:r w:rsidRPr="00EF2AD5">
        <w:rPr>
          <w:color w:val="auto"/>
          <w:szCs w:val="24"/>
        </w:rPr>
        <w:t xml:space="preserve">GROCOCK, CHRISTOPHER, ‘“Ploughing old furrows afresh”: the importance of the practical in the study of the Anglo-Saxon world’, in Hill, Owen-Crocker and Thompson (eds), </w:t>
      </w:r>
      <w:r w:rsidRPr="00EF2AD5">
        <w:rPr>
          <w:i/>
          <w:color w:val="auto"/>
          <w:szCs w:val="24"/>
        </w:rPr>
        <w:t xml:space="preserve">Towns and topography: essays in memory of David H. Hill, </w:t>
      </w:r>
      <w:r w:rsidRPr="00EF2AD5">
        <w:rPr>
          <w:color w:val="auto"/>
          <w:szCs w:val="24"/>
        </w:rPr>
        <w:t>pp. 124-31 (2014).</w:t>
      </w:r>
    </w:p>
    <w:p w:rsidR="00E56F35" w:rsidRPr="00EF2AD5" w:rsidRDefault="00E56F35" w:rsidP="00E56F35">
      <w:pPr>
        <w:rPr>
          <w:color w:val="auto"/>
          <w:szCs w:val="24"/>
        </w:rPr>
      </w:pPr>
      <w:r w:rsidRPr="00EF2AD5">
        <w:rPr>
          <w:color w:val="auto"/>
          <w:szCs w:val="24"/>
        </w:rPr>
        <w:t xml:space="preserve">GRUNDY, JANE, ‘Dairy cattle housing in Lancashire, seventeenth to twenty-first centuries’, </w:t>
      </w:r>
      <w:r w:rsidRPr="00EF2AD5">
        <w:rPr>
          <w:i/>
          <w:color w:val="auto"/>
          <w:szCs w:val="24"/>
        </w:rPr>
        <w:t xml:space="preserve">Vernacular Architecture, </w:t>
      </w:r>
      <w:r w:rsidRPr="00EF2AD5">
        <w:rPr>
          <w:color w:val="auto"/>
          <w:szCs w:val="24"/>
        </w:rPr>
        <w:t>46, pp. 26-39.</w:t>
      </w:r>
    </w:p>
    <w:p w:rsidR="00E56F35" w:rsidRPr="00EF2AD5" w:rsidRDefault="00E56F35" w:rsidP="00E56F35">
      <w:pPr>
        <w:rPr>
          <w:color w:val="auto"/>
          <w:szCs w:val="24"/>
        </w:rPr>
      </w:pPr>
      <w:r w:rsidRPr="00EF2AD5">
        <w:rPr>
          <w:color w:val="auto"/>
          <w:szCs w:val="24"/>
        </w:rPr>
        <w:t xml:space="preserve">HALL, DAVID, ‘Ashby St. Ledgers enclosure of 1764’, </w:t>
      </w:r>
      <w:r w:rsidRPr="00EF2AD5">
        <w:rPr>
          <w:i/>
          <w:color w:val="auto"/>
          <w:szCs w:val="24"/>
        </w:rPr>
        <w:t>Northants. Past and Present</w:t>
      </w:r>
      <w:r w:rsidRPr="00EF2AD5">
        <w:rPr>
          <w:color w:val="auto"/>
          <w:szCs w:val="24"/>
        </w:rPr>
        <w:t>, 68, pp. 60-70.</w:t>
      </w:r>
    </w:p>
    <w:p w:rsidR="00E56F35" w:rsidRPr="00EF2AD5" w:rsidRDefault="00E56F35" w:rsidP="00E56F35">
      <w:pPr>
        <w:rPr>
          <w:color w:val="auto"/>
          <w:szCs w:val="24"/>
        </w:rPr>
      </w:pPr>
      <w:r w:rsidRPr="00EF2AD5">
        <w:rPr>
          <w:color w:val="auto"/>
          <w:szCs w:val="24"/>
        </w:rPr>
        <w:t>HANEY, DAVID H., ‘Three acres and a cow? Small-scale agriculture as solution to urban impoverishment in Britain and Germany, 1880-1933’, in Imbert (ed.), Food and the city: histories of culture and cultivation, pp. 17-54.</w:t>
      </w:r>
    </w:p>
    <w:p w:rsidR="00E56F35" w:rsidRPr="00EF2AD5" w:rsidRDefault="00E56F35" w:rsidP="00E56F35">
      <w:pPr>
        <w:rPr>
          <w:color w:val="auto"/>
          <w:szCs w:val="24"/>
        </w:rPr>
      </w:pPr>
      <w:r w:rsidRPr="00EF2AD5">
        <w:rPr>
          <w:color w:val="auto"/>
          <w:szCs w:val="24"/>
        </w:rPr>
        <w:t xml:space="preserve">HARE, JOHN, ‘The nuns of Wintney Priory and their manor of Herriard: medieval agriculture and settlement in the chalklands of north-east Hampshire’, </w:t>
      </w:r>
      <w:r w:rsidRPr="00EF2AD5">
        <w:rPr>
          <w:i/>
          <w:color w:val="auto"/>
          <w:szCs w:val="24"/>
        </w:rPr>
        <w:t xml:space="preserve">Hampshire Studies, </w:t>
      </w:r>
      <w:r w:rsidRPr="00EF2AD5">
        <w:rPr>
          <w:color w:val="auto"/>
          <w:szCs w:val="24"/>
        </w:rPr>
        <w:t>70, pp. 191-200.</w:t>
      </w:r>
    </w:p>
    <w:p w:rsidR="00E56F35" w:rsidRPr="00EF2AD5" w:rsidRDefault="00E56F35" w:rsidP="00E56F35">
      <w:pPr>
        <w:rPr>
          <w:color w:val="auto"/>
          <w:szCs w:val="24"/>
        </w:rPr>
      </w:pPr>
      <w:r w:rsidRPr="00EF2AD5">
        <w:rPr>
          <w:color w:val="auto"/>
          <w:szCs w:val="24"/>
        </w:rPr>
        <w:t xml:space="preserve">—, ‘Production, specialisation and consumption in late medieval Wessex’, in Hicks and Clark (eds), </w:t>
      </w:r>
      <w:r w:rsidRPr="00EF2AD5">
        <w:rPr>
          <w:i/>
          <w:color w:val="auto"/>
          <w:szCs w:val="24"/>
        </w:rPr>
        <w:t xml:space="preserve">The fifteenth century. XIV: essays presented to Michael Hicks, </w:t>
      </w:r>
      <w:r w:rsidRPr="00EF2AD5">
        <w:rPr>
          <w:color w:val="auto"/>
          <w:szCs w:val="24"/>
        </w:rPr>
        <w:t>pp. 189-206.</w:t>
      </w:r>
    </w:p>
    <w:p w:rsidR="00E56F35" w:rsidRPr="00EF2AD5" w:rsidRDefault="00E56F35" w:rsidP="00E56F35">
      <w:pPr>
        <w:rPr>
          <w:color w:val="auto"/>
          <w:szCs w:val="24"/>
        </w:rPr>
      </w:pPr>
      <w:r w:rsidRPr="00EF2AD5">
        <w:rPr>
          <w:color w:val="auto"/>
          <w:szCs w:val="24"/>
        </w:rPr>
        <w:t>HARLEY, JOSEPH, ‘</w:t>
      </w:r>
      <w:r w:rsidRPr="00EF2AD5">
        <w:rPr>
          <w:color w:val="auto"/>
          <w:kern w:val="36"/>
          <w:szCs w:val="24"/>
          <w:lang w:val="en"/>
        </w:rPr>
        <w:t xml:space="preserve">Material lives of the poor and their strategic use of the workhouse during the final decades of the English Old Poor Law’, </w:t>
      </w:r>
      <w:r w:rsidRPr="00EF2AD5">
        <w:rPr>
          <w:i/>
          <w:color w:val="auto"/>
          <w:kern w:val="36"/>
          <w:szCs w:val="24"/>
          <w:lang w:val="en"/>
        </w:rPr>
        <w:t xml:space="preserve">Continuity and Change, </w:t>
      </w:r>
      <w:r w:rsidRPr="00EF2AD5">
        <w:rPr>
          <w:color w:val="auto"/>
          <w:kern w:val="36"/>
          <w:szCs w:val="24"/>
          <w:lang w:val="en"/>
        </w:rPr>
        <w:t>30, pp. 71-103.</w:t>
      </w:r>
    </w:p>
    <w:p w:rsidR="00E56F35" w:rsidRPr="00EF2AD5" w:rsidRDefault="00E56F35" w:rsidP="00E56F35">
      <w:pPr>
        <w:rPr>
          <w:color w:val="auto"/>
          <w:szCs w:val="24"/>
        </w:rPr>
      </w:pPr>
      <w:r w:rsidRPr="00EF2AD5">
        <w:rPr>
          <w:color w:val="auto"/>
          <w:szCs w:val="24"/>
        </w:rPr>
        <w:t xml:space="preserve">HARRIS, BERNARD, FLOUD, RODERICK and HONG, SOK CHUL, ‘How many calories? Food availability in England and Wales in the eighteenth and nineteenth centuries’, </w:t>
      </w:r>
      <w:r w:rsidRPr="00EF2AD5">
        <w:rPr>
          <w:i/>
          <w:color w:val="auto"/>
          <w:szCs w:val="24"/>
        </w:rPr>
        <w:t xml:space="preserve">Research in Econ. Hist., </w:t>
      </w:r>
      <w:r w:rsidRPr="00EF2AD5">
        <w:rPr>
          <w:color w:val="auto"/>
          <w:szCs w:val="24"/>
        </w:rPr>
        <w:t>31, pp. 111-91.</w:t>
      </w:r>
    </w:p>
    <w:p w:rsidR="00E56F35" w:rsidRPr="00EF2AD5" w:rsidRDefault="00E56F35" w:rsidP="00E56F35">
      <w:pPr>
        <w:rPr>
          <w:color w:val="auto"/>
          <w:szCs w:val="24"/>
        </w:rPr>
      </w:pPr>
      <w:r w:rsidRPr="00EF2AD5">
        <w:rPr>
          <w:color w:val="auto"/>
          <w:szCs w:val="24"/>
        </w:rPr>
        <w:t xml:space="preserve">HARRISON, HELEN, ‘Dressing well in Derbyshire’, </w:t>
      </w:r>
      <w:r w:rsidRPr="00EF2AD5">
        <w:rPr>
          <w:i/>
          <w:color w:val="auto"/>
          <w:szCs w:val="24"/>
        </w:rPr>
        <w:t xml:space="preserve">Countryman, </w:t>
      </w:r>
      <w:r w:rsidRPr="00EF2AD5">
        <w:rPr>
          <w:color w:val="auto"/>
          <w:szCs w:val="24"/>
        </w:rPr>
        <w:t xml:space="preserve">121, pp. 44-7. </w:t>
      </w:r>
    </w:p>
    <w:p w:rsidR="00E56F35" w:rsidRPr="00EF2AD5" w:rsidRDefault="00E56F35" w:rsidP="00E56F35">
      <w:pPr>
        <w:rPr>
          <w:color w:val="auto"/>
          <w:szCs w:val="24"/>
        </w:rPr>
      </w:pPr>
      <w:r w:rsidRPr="00EF2AD5">
        <w:rPr>
          <w:color w:val="auto"/>
          <w:szCs w:val="24"/>
        </w:rPr>
        <w:t xml:space="preserve">HARRISON, JOHN E., ‘The development and content of Stourhead Gardens: recent findings, insights from an eighteenth-century poem and the visit of Carlo Gastone della Torre di Rezzonico in 1787’, </w:t>
      </w:r>
      <w:r w:rsidRPr="00EF2AD5">
        <w:rPr>
          <w:i/>
          <w:color w:val="auto"/>
          <w:szCs w:val="24"/>
        </w:rPr>
        <w:t xml:space="preserve">Garden Hist., </w:t>
      </w:r>
      <w:r w:rsidRPr="00EF2AD5">
        <w:rPr>
          <w:color w:val="auto"/>
          <w:szCs w:val="24"/>
        </w:rPr>
        <w:t>43, pp. 126-43.</w:t>
      </w:r>
    </w:p>
    <w:p w:rsidR="00E56F35" w:rsidRPr="00EF2AD5" w:rsidRDefault="00E56F35" w:rsidP="00E56F35">
      <w:pPr>
        <w:rPr>
          <w:color w:val="auto"/>
          <w:szCs w:val="24"/>
        </w:rPr>
      </w:pPr>
      <w:r w:rsidRPr="00EF2AD5">
        <w:rPr>
          <w:color w:val="auto"/>
          <w:szCs w:val="24"/>
        </w:rPr>
        <w:t xml:space="preserve">HARVEY, A. D., ‘Working-class poets and working-class literacy in the later eighteenth and early nineteenth centuries’, </w:t>
      </w:r>
      <w:r w:rsidRPr="00EF2AD5">
        <w:rPr>
          <w:i/>
          <w:color w:val="auto"/>
          <w:szCs w:val="24"/>
        </w:rPr>
        <w:t xml:space="preserve">Local Historian, </w:t>
      </w:r>
      <w:r w:rsidRPr="00EF2AD5">
        <w:rPr>
          <w:color w:val="auto"/>
          <w:szCs w:val="24"/>
        </w:rPr>
        <w:t>45, pp. 211-23.</w:t>
      </w:r>
    </w:p>
    <w:p w:rsidR="00E56F35" w:rsidRPr="00EF2AD5" w:rsidRDefault="00E56F35" w:rsidP="00E56F35">
      <w:pPr>
        <w:rPr>
          <w:color w:val="auto"/>
          <w:szCs w:val="24"/>
        </w:rPr>
      </w:pPr>
      <w:r w:rsidRPr="00EF2AD5">
        <w:rPr>
          <w:color w:val="auto"/>
          <w:szCs w:val="24"/>
        </w:rPr>
        <w:t xml:space="preserve">HARVEY, BEN, ‘The putative fathers of Swinton, England: illegitimate behaviour under the old poor laws, 1797-1835’, </w:t>
      </w:r>
      <w:r w:rsidRPr="00EF2AD5">
        <w:rPr>
          <w:i/>
          <w:color w:val="auto"/>
          <w:szCs w:val="24"/>
        </w:rPr>
        <w:t xml:space="preserve">J. Family Hist., </w:t>
      </w:r>
      <w:r w:rsidRPr="00EF2AD5">
        <w:rPr>
          <w:color w:val="auto"/>
          <w:szCs w:val="24"/>
        </w:rPr>
        <w:t>40, pp. 373-98.</w:t>
      </w:r>
    </w:p>
    <w:p w:rsidR="00E56F35" w:rsidRPr="00EF2AD5" w:rsidRDefault="00E56F35" w:rsidP="00E56F35">
      <w:pPr>
        <w:rPr>
          <w:color w:val="auto"/>
          <w:szCs w:val="24"/>
        </w:rPr>
      </w:pPr>
      <w:r w:rsidRPr="00EF2AD5">
        <w:rPr>
          <w:color w:val="auto"/>
          <w:szCs w:val="24"/>
        </w:rPr>
        <w:t xml:space="preserve">HARVEY, KATHERINE, ‘Food, drink, and the bishop in medieval England, </w:t>
      </w:r>
      <w:r w:rsidRPr="00EF2AD5">
        <w:rPr>
          <w:i/>
          <w:color w:val="auto"/>
          <w:szCs w:val="24"/>
        </w:rPr>
        <w:t>ca</w:t>
      </w:r>
      <w:r w:rsidRPr="00EF2AD5">
        <w:rPr>
          <w:color w:val="auto"/>
          <w:szCs w:val="24"/>
        </w:rPr>
        <w:t>. 1100–</w:t>
      </w:r>
      <w:r w:rsidRPr="00EF2AD5">
        <w:rPr>
          <w:i/>
          <w:color w:val="auto"/>
          <w:szCs w:val="24"/>
        </w:rPr>
        <w:t>ca.</w:t>
      </w:r>
      <w:r w:rsidRPr="00EF2AD5">
        <w:rPr>
          <w:color w:val="auto"/>
          <w:szCs w:val="24"/>
        </w:rPr>
        <w:t xml:space="preserve"> 1300’, </w:t>
      </w:r>
      <w:r w:rsidRPr="00EF2AD5">
        <w:rPr>
          <w:i/>
          <w:color w:val="auto"/>
          <w:szCs w:val="24"/>
        </w:rPr>
        <w:t xml:space="preserve">Viator, </w:t>
      </w:r>
      <w:r w:rsidRPr="00EF2AD5">
        <w:rPr>
          <w:color w:val="auto"/>
          <w:szCs w:val="24"/>
        </w:rPr>
        <w:t>46, pp. 155-76.</w:t>
      </w:r>
    </w:p>
    <w:p w:rsidR="00E56F35" w:rsidRPr="00EF2AD5" w:rsidRDefault="00E56F35" w:rsidP="00E56F35">
      <w:pPr>
        <w:rPr>
          <w:color w:val="auto"/>
          <w:szCs w:val="24"/>
        </w:rPr>
      </w:pPr>
      <w:r w:rsidRPr="00EF2AD5">
        <w:rPr>
          <w:color w:val="auto"/>
          <w:szCs w:val="24"/>
        </w:rPr>
        <w:t xml:space="preserve">HASTINGS, SARAH GENEVIEVE, GREGORY, IAN and ATKINSON, PAUL, ‘Explaining geographical variations in English rural infant mortality decline using place-centered reading’, </w:t>
      </w:r>
      <w:r w:rsidRPr="00EF2AD5">
        <w:rPr>
          <w:i/>
          <w:color w:val="auto"/>
          <w:szCs w:val="24"/>
        </w:rPr>
        <w:t xml:space="preserve">Historical Methods, </w:t>
      </w:r>
      <w:r w:rsidRPr="00EF2AD5">
        <w:rPr>
          <w:color w:val="auto"/>
          <w:szCs w:val="24"/>
        </w:rPr>
        <w:t>48, pp. 128-40.</w:t>
      </w:r>
    </w:p>
    <w:p w:rsidR="00E56F35" w:rsidRPr="00EF2AD5" w:rsidRDefault="00E56F35" w:rsidP="00E56F35">
      <w:pPr>
        <w:rPr>
          <w:color w:val="auto"/>
          <w:szCs w:val="24"/>
        </w:rPr>
      </w:pPr>
      <w:r w:rsidRPr="00EF2AD5">
        <w:rPr>
          <w:color w:val="auto"/>
          <w:szCs w:val="24"/>
        </w:rPr>
        <w:t xml:space="preserve">HATCHER, JOHN, ‘Lordship and villeinage before the Black Death: from Karl Marx to the Marxists and back again’,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113-46.</w:t>
      </w:r>
    </w:p>
    <w:p w:rsidR="00E56F35" w:rsidRPr="00EF2AD5" w:rsidRDefault="00E56F35" w:rsidP="00E56F35">
      <w:pPr>
        <w:rPr>
          <w:color w:val="auto"/>
          <w:szCs w:val="24"/>
        </w:rPr>
      </w:pPr>
      <w:r w:rsidRPr="00EF2AD5">
        <w:rPr>
          <w:color w:val="auto"/>
          <w:szCs w:val="24"/>
        </w:rPr>
        <w:t xml:space="preserve">HAYWARD, MARIA, ‘Dressed in blue: the impact of woad on English clothing, </w:t>
      </w:r>
      <w:r w:rsidRPr="00EF2AD5">
        <w:rPr>
          <w:i/>
          <w:color w:val="auto"/>
          <w:szCs w:val="24"/>
        </w:rPr>
        <w:t>c.</w:t>
      </w:r>
      <w:r w:rsidRPr="00EF2AD5">
        <w:rPr>
          <w:color w:val="auto"/>
          <w:szCs w:val="24"/>
        </w:rPr>
        <w:t>1350-</w:t>
      </w:r>
      <w:r w:rsidRPr="00EF2AD5">
        <w:rPr>
          <w:i/>
          <w:color w:val="auto"/>
          <w:szCs w:val="24"/>
        </w:rPr>
        <w:t>c.</w:t>
      </w:r>
      <w:r w:rsidRPr="00EF2AD5">
        <w:rPr>
          <w:color w:val="auto"/>
          <w:szCs w:val="24"/>
        </w:rPr>
        <w:t xml:space="preserve">1670’, </w:t>
      </w:r>
      <w:r w:rsidRPr="00EF2AD5">
        <w:rPr>
          <w:i/>
          <w:color w:val="auto"/>
          <w:szCs w:val="24"/>
        </w:rPr>
        <w:t xml:space="preserve">Costume, </w:t>
      </w:r>
      <w:r w:rsidRPr="00EF2AD5">
        <w:rPr>
          <w:color w:val="auto"/>
          <w:szCs w:val="24"/>
        </w:rPr>
        <w:t>49, pp. 168-85.</w:t>
      </w:r>
    </w:p>
    <w:p w:rsidR="00E56F35" w:rsidRPr="00EF2AD5" w:rsidRDefault="00E56F35" w:rsidP="00E56F35">
      <w:pPr>
        <w:rPr>
          <w:color w:val="auto"/>
          <w:szCs w:val="24"/>
        </w:rPr>
      </w:pPr>
      <w:r w:rsidRPr="00EF2AD5">
        <w:rPr>
          <w:color w:val="auto"/>
          <w:szCs w:val="24"/>
        </w:rPr>
        <w:t xml:space="preserve">HEALEY, JONATHAN, ‘Early poor relief in South Westmorland: the Barony of Kendal Poor Law Returns, 1637’, </w:t>
      </w:r>
      <w:r w:rsidRPr="00EF2AD5">
        <w:rPr>
          <w:i/>
          <w:color w:val="auto"/>
          <w:szCs w:val="24"/>
        </w:rPr>
        <w:t>Trans. Cumb. and Wmld. Antiq. and Arch. Soc.</w:t>
      </w:r>
      <w:r w:rsidRPr="00EF2AD5">
        <w:rPr>
          <w:color w:val="auto"/>
          <w:szCs w:val="24"/>
        </w:rPr>
        <w:t>, 3rd. ser. 15, pp. 75-91.</w:t>
      </w:r>
    </w:p>
    <w:p w:rsidR="00E56F35" w:rsidRPr="00EF2AD5" w:rsidRDefault="00E56F35" w:rsidP="00E56F35">
      <w:pPr>
        <w:rPr>
          <w:color w:val="auto"/>
          <w:szCs w:val="24"/>
        </w:rPr>
      </w:pPr>
      <w:r w:rsidRPr="00EF2AD5">
        <w:rPr>
          <w:color w:val="auto"/>
          <w:szCs w:val="24"/>
        </w:rPr>
        <w:t xml:space="preserve">—, ‘Famine and the female mortality advantage: sex, gender and mortality in northwest England, c. 1590–1630’, </w:t>
      </w:r>
      <w:r w:rsidRPr="00EF2AD5">
        <w:rPr>
          <w:i/>
          <w:color w:val="auto"/>
          <w:szCs w:val="24"/>
        </w:rPr>
        <w:t xml:space="preserve">Continuity and Change, </w:t>
      </w:r>
      <w:r w:rsidRPr="00EF2AD5">
        <w:rPr>
          <w:color w:val="auto"/>
          <w:szCs w:val="24"/>
        </w:rPr>
        <w:t xml:space="preserve">30, pp. 153-92. </w:t>
      </w:r>
    </w:p>
    <w:p w:rsidR="00E56F35" w:rsidRPr="00EF2AD5" w:rsidRDefault="00E56F35" w:rsidP="00E56F35">
      <w:pPr>
        <w:rPr>
          <w:color w:val="auto"/>
          <w:szCs w:val="24"/>
        </w:rPr>
      </w:pPr>
      <w:r w:rsidRPr="00EF2AD5">
        <w:rPr>
          <w:color w:val="auto"/>
          <w:szCs w:val="24"/>
        </w:rPr>
        <w:t xml:space="preserve">HEFFERNAN, DAVID, ‘Reconstructing the estate of Richard Boyle, first Earl of Cork, </w:t>
      </w:r>
      <w:r w:rsidRPr="00EF2AD5">
        <w:rPr>
          <w:i/>
          <w:color w:val="auto"/>
          <w:szCs w:val="24"/>
        </w:rPr>
        <w:t>c.</w:t>
      </w:r>
      <w:r w:rsidRPr="00EF2AD5">
        <w:rPr>
          <w:color w:val="auto"/>
          <w:szCs w:val="24"/>
        </w:rPr>
        <w:t xml:space="preserve"> 1602-43’, </w:t>
      </w:r>
      <w:r w:rsidRPr="00EF2AD5">
        <w:rPr>
          <w:i/>
          <w:color w:val="auto"/>
          <w:szCs w:val="24"/>
        </w:rPr>
        <w:t xml:space="preserve">History Ireland, </w:t>
      </w:r>
      <w:r w:rsidRPr="00EF2AD5">
        <w:rPr>
          <w:color w:val="auto"/>
          <w:szCs w:val="24"/>
        </w:rPr>
        <w:t>23, pp. 18-20.</w:t>
      </w:r>
    </w:p>
    <w:p w:rsidR="00E56F35" w:rsidRPr="00EF2AD5" w:rsidRDefault="00E56F35" w:rsidP="00E56F35">
      <w:pPr>
        <w:rPr>
          <w:color w:val="auto"/>
          <w:szCs w:val="24"/>
        </w:rPr>
      </w:pPr>
      <w:r w:rsidRPr="00EF2AD5">
        <w:rPr>
          <w:color w:val="auto"/>
          <w:szCs w:val="24"/>
        </w:rPr>
        <w:t xml:space="preserve">HENNESSY, MARK, ‘Adapting a medieval urban landscape in nineteenth-century Ireland: the example of Trim, County Meath’, in Simms and Clarke (eds), </w:t>
      </w:r>
      <w:r w:rsidRPr="00EF2AD5">
        <w:rPr>
          <w:i/>
          <w:color w:val="auto"/>
          <w:szCs w:val="24"/>
        </w:rPr>
        <w:t xml:space="preserve">Lords and towns in medieval Europe: the European historic towns atlas project, </w:t>
      </w:r>
      <w:r w:rsidRPr="00EF2AD5">
        <w:rPr>
          <w:color w:val="auto"/>
          <w:szCs w:val="24"/>
        </w:rPr>
        <w:t>pp. 483-92.</w:t>
      </w:r>
    </w:p>
    <w:p w:rsidR="00E56F35" w:rsidRPr="00EF2AD5" w:rsidRDefault="00E56F35" w:rsidP="00E56F35">
      <w:pPr>
        <w:rPr>
          <w:color w:val="auto"/>
          <w:szCs w:val="24"/>
        </w:rPr>
      </w:pPr>
      <w:r w:rsidRPr="00EF2AD5">
        <w:rPr>
          <w:color w:val="auto"/>
          <w:szCs w:val="24"/>
        </w:rPr>
        <w:t xml:space="preserve">HENRIKSEN, INGRID, MCLAUGHLIN, EOIN and SHARP, PAUL, ‘Contracts and cooperation: the relative failure of the Irish dairy industry in the late nineteenth century reconsidered’, </w:t>
      </w:r>
      <w:r w:rsidRPr="00EF2AD5">
        <w:rPr>
          <w:i/>
          <w:color w:val="auto"/>
          <w:szCs w:val="24"/>
        </w:rPr>
        <w:t xml:space="preserve">European Rev. Econ. Hist., </w:t>
      </w:r>
      <w:r w:rsidRPr="00EF2AD5">
        <w:rPr>
          <w:color w:val="auto"/>
          <w:szCs w:val="24"/>
        </w:rPr>
        <w:t>19, pp. 412-31.</w:t>
      </w:r>
    </w:p>
    <w:p w:rsidR="00E56F35" w:rsidRPr="00EF2AD5" w:rsidRDefault="00E56F35" w:rsidP="00E56F35">
      <w:pPr>
        <w:rPr>
          <w:color w:val="auto"/>
          <w:szCs w:val="24"/>
        </w:rPr>
      </w:pPr>
      <w:r w:rsidRPr="00EF2AD5">
        <w:rPr>
          <w:color w:val="auto"/>
          <w:szCs w:val="24"/>
        </w:rPr>
        <w:t xml:space="preserve">HERBERT, NICHOLAS, ‘The squatter and rural settlement in the Georgian Age: Woolridge Common, Hartpury’, </w:t>
      </w:r>
      <w:r w:rsidRPr="00EF2AD5">
        <w:rPr>
          <w:i/>
          <w:color w:val="auto"/>
          <w:szCs w:val="24"/>
        </w:rPr>
        <w:t>Trans. Bristol and Gloucs. Archaeol. Soc.</w:t>
      </w:r>
      <w:r w:rsidRPr="00EF2AD5">
        <w:rPr>
          <w:color w:val="auto"/>
          <w:szCs w:val="24"/>
        </w:rPr>
        <w:t>, 133, pp. 175-206.</w:t>
      </w:r>
    </w:p>
    <w:p w:rsidR="00E56F35" w:rsidRPr="00EF2AD5" w:rsidRDefault="00E56F35" w:rsidP="00E56F35">
      <w:pPr>
        <w:rPr>
          <w:color w:val="auto"/>
          <w:szCs w:val="24"/>
        </w:rPr>
      </w:pPr>
      <w:r w:rsidRPr="00EF2AD5">
        <w:rPr>
          <w:color w:val="auto"/>
          <w:szCs w:val="24"/>
        </w:rPr>
        <w:t xml:space="preserve">HERMENT, LAURENT and RONSIJN, WOUTER, ‘Seasonal patterns in food markets in north-west Europe in the second quarter of the nineteenth century: the evidence of periodic markets in France, England and Belgium, 1820 to 1850’, </w:t>
      </w:r>
      <w:r w:rsidRPr="00EF2AD5">
        <w:rPr>
          <w:i/>
          <w:color w:val="auto"/>
          <w:szCs w:val="24"/>
        </w:rPr>
        <w:t xml:space="preserve">AgHR, </w:t>
      </w:r>
      <w:r w:rsidRPr="00EF2AD5">
        <w:rPr>
          <w:color w:val="auto"/>
          <w:szCs w:val="24"/>
        </w:rPr>
        <w:t>63, pp. 60-80.</w:t>
      </w:r>
    </w:p>
    <w:p w:rsidR="00E56F35" w:rsidRPr="00EF2AD5" w:rsidRDefault="00E56F35" w:rsidP="00E56F35">
      <w:pPr>
        <w:rPr>
          <w:color w:val="auto"/>
          <w:szCs w:val="24"/>
        </w:rPr>
      </w:pPr>
      <w:r w:rsidRPr="00EF2AD5">
        <w:rPr>
          <w:color w:val="auto"/>
          <w:szCs w:val="24"/>
        </w:rPr>
        <w:t xml:space="preserve">HIGGINS, DAVID M. and MORDHORST, MADS, ‘Bringing home the “Danish” bacon: food chains, national branding and Danish supremacy over the British bacon market, </w:t>
      </w:r>
      <w:r w:rsidRPr="00EF2AD5">
        <w:rPr>
          <w:i/>
          <w:color w:val="auto"/>
          <w:szCs w:val="24"/>
        </w:rPr>
        <w:t>c.</w:t>
      </w:r>
      <w:r w:rsidRPr="00EF2AD5">
        <w:rPr>
          <w:color w:val="auto"/>
          <w:szCs w:val="24"/>
        </w:rPr>
        <w:t xml:space="preserve"> 1900–1938’, </w:t>
      </w:r>
      <w:r w:rsidRPr="00EF2AD5">
        <w:rPr>
          <w:i/>
          <w:color w:val="auto"/>
          <w:szCs w:val="24"/>
        </w:rPr>
        <w:t xml:space="preserve">Enterprise and Society, </w:t>
      </w:r>
      <w:r w:rsidRPr="00EF2AD5">
        <w:rPr>
          <w:color w:val="auto"/>
          <w:szCs w:val="24"/>
        </w:rPr>
        <w:t>16, pp. 141-85.</w:t>
      </w:r>
    </w:p>
    <w:p w:rsidR="00E56F35" w:rsidRPr="00EF2AD5" w:rsidRDefault="00E56F35" w:rsidP="00E56F35">
      <w:pPr>
        <w:rPr>
          <w:color w:val="auto"/>
          <w:szCs w:val="24"/>
        </w:rPr>
      </w:pPr>
      <w:r w:rsidRPr="00EF2AD5">
        <w:rPr>
          <w:color w:val="auto"/>
          <w:szCs w:val="24"/>
        </w:rPr>
        <w:t xml:space="preserve">HIGHAM, N. J., ‘The late Anglo-Saxon landscape of western Cheshire: open field, ploughs and the manor within the dykes’, in Hill, Owen-Crocker and Thompson (eds), </w:t>
      </w:r>
      <w:r w:rsidRPr="00EF2AD5">
        <w:rPr>
          <w:i/>
          <w:color w:val="auto"/>
          <w:szCs w:val="24"/>
        </w:rPr>
        <w:t xml:space="preserve">Towns and topography: essays in memory of David H. Hill, </w:t>
      </w:r>
      <w:r w:rsidRPr="00EF2AD5">
        <w:rPr>
          <w:color w:val="auto"/>
          <w:szCs w:val="24"/>
        </w:rPr>
        <w:t>pp. 132-41 (2014).</w:t>
      </w:r>
    </w:p>
    <w:p w:rsidR="00E56F35" w:rsidRPr="00EF2AD5" w:rsidRDefault="00E56F35" w:rsidP="00E56F35">
      <w:pPr>
        <w:rPr>
          <w:color w:val="auto"/>
          <w:szCs w:val="24"/>
        </w:rPr>
      </w:pPr>
      <w:r w:rsidRPr="00EF2AD5">
        <w:rPr>
          <w:color w:val="auto"/>
          <w:szCs w:val="24"/>
        </w:rPr>
        <w:t xml:space="preserve">HINDE, ANDREW and FAIRHURST, VIRGINIA, ‘Why was infant mortality so high in eastern England in the mid nineteenth century?’, </w:t>
      </w:r>
      <w:r w:rsidRPr="00EF2AD5">
        <w:rPr>
          <w:i/>
          <w:color w:val="auto"/>
          <w:szCs w:val="24"/>
        </w:rPr>
        <w:t xml:space="preserve">Local Population Stud., </w:t>
      </w:r>
      <w:r w:rsidRPr="00EF2AD5">
        <w:rPr>
          <w:color w:val="auto"/>
          <w:szCs w:val="24"/>
        </w:rPr>
        <w:t>94, pp. 48-66.</w:t>
      </w:r>
    </w:p>
    <w:p w:rsidR="00E56F35" w:rsidRPr="00EF2AD5" w:rsidRDefault="00E56F35" w:rsidP="00E56F35">
      <w:pPr>
        <w:rPr>
          <w:color w:val="auto"/>
          <w:szCs w:val="24"/>
        </w:rPr>
      </w:pPr>
      <w:r w:rsidRPr="00EF2AD5">
        <w:rPr>
          <w:color w:val="auto"/>
          <w:szCs w:val="24"/>
        </w:rPr>
        <w:t xml:space="preserve">HINDLE, STEVE, ‘Representing rural society: labor, leisure, and the landscape in an eighteenth-century conversation piece’, </w:t>
      </w:r>
      <w:r w:rsidRPr="00EF2AD5">
        <w:rPr>
          <w:i/>
          <w:color w:val="auto"/>
          <w:szCs w:val="24"/>
        </w:rPr>
        <w:t xml:space="preserve">Critical Inquiry, </w:t>
      </w:r>
      <w:r w:rsidRPr="00EF2AD5">
        <w:rPr>
          <w:color w:val="auto"/>
          <w:szCs w:val="24"/>
        </w:rPr>
        <w:t>41, pp. 615-54.</w:t>
      </w:r>
    </w:p>
    <w:p w:rsidR="00E56F35" w:rsidRPr="00EF2AD5" w:rsidRDefault="00E56F35" w:rsidP="00E56F35">
      <w:pPr>
        <w:rPr>
          <w:color w:val="auto"/>
          <w:szCs w:val="24"/>
        </w:rPr>
      </w:pPr>
      <w:r w:rsidRPr="00EF2AD5">
        <w:rPr>
          <w:color w:val="auto"/>
          <w:szCs w:val="24"/>
        </w:rPr>
        <w:t xml:space="preserve">HOLLAND, SARAH, ‘The evolution of a Northern corn market: Doncaster, 1843-1873’, </w:t>
      </w:r>
      <w:r w:rsidRPr="00EF2AD5">
        <w:rPr>
          <w:i/>
          <w:color w:val="auto"/>
          <w:szCs w:val="24"/>
        </w:rPr>
        <w:t xml:space="preserve">Northern Hist., </w:t>
      </w:r>
      <w:r w:rsidRPr="00EF2AD5">
        <w:rPr>
          <w:color w:val="auto"/>
          <w:szCs w:val="24"/>
        </w:rPr>
        <w:t>52, pp. 233-49.</w:t>
      </w:r>
    </w:p>
    <w:p w:rsidR="00E56F35" w:rsidRPr="00EF2AD5" w:rsidRDefault="00E56F35" w:rsidP="00E56F35">
      <w:pPr>
        <w:rPr>
          <w:color w:val="auto"/>
          <w:szCs w:val="24"/>
        </w:rPr>
      </w:pPr>
      <w:r w:rsidRPr="00EF2AD5">
        <w:rPr>
          <w:color w:val="auto"/>
          <w:szCs w:val="24"/>
        </w:rPr>
        <w:t xml:space="preserve">HOLMES, HEATHER, ‘The diffusion of labour-saving technology and technological innovations: English reaping machines in Scotland, 1850 to 1910’, </w:t>
      </w:r>
      <w:r w:rsidRPr="00EF2AD5">
        <w:rPr>
          <w:i/>
          <w:color w:val="auto"/>
          <w:szCs w:val="24"/>
        </w:rPr>
        <w:t xml:space="preserve">Folk Life, </w:t>
      </w:r>
      <w:r w:rsidRPr="00EF2AD5">
        <w:rPr>
          <w:color w:val="auto"/>
          <w:szCs w:val="24"/>
        </w:rPr>
        <w:t>53, pp. 89-121.</w:t>
      </w:r>
    </w:p>
    <w:p w:rsidR="00E56F35" w:rsidRPr="00EF2AD5" w:rsidRDefault="00E56F35" w:rsidP="00E56F35">
      <w:pPr>
        <w:rPr>
          <w:color w:val="auto"/>
          <w:szCs w:val="24"/>
        </w:rPr>
      </w:pPr>
      <w:r w:rsidRPr="00EF2AD5">
        <w:rPr>
          <w:color w:val="auto"/>
          <w:szCs w:val="24"/>
        </w:rPr>
        <w:t xml:space="preserve">—, ‘A relationship to deliver agricultural innovation in Scotland: Thomas Pirie, George Greig and John Fowler &amp; Co., 1869-1884’, </w:t>
      </w:r>
      <w:r w:rsidRPr="00EF2AD5">
        <w:rPr>
          <w:i/>
          <w:color w:val="auto"/>
          <w:szCs w:val="24"/>
        </w:rPr>
        <w:t xml:space="preserve">Scottish Business and Industrial History, </w:t>
      </w:r>
      <w:r w:rsidRPr="00EF2AD5">
        <w:rPr>
          <w:color w:val="auto"/>
          <w:szCs w:val="24"/>
        </w:rPr>
        <w:t>30, pp. 42-72.</w:t>
      </w:r>
    </w:p>
    <w:p w:rsidR="00E56F35" w:rsidRPr="00EF2AD5" w:rsidRDefault="00E56F35" w:rsidP="00E56F35">
      <w:pPr>
        <w:rPr>
          <w:color w:val="auto"/>
          <w:szCs w:val="24"/>
        </w:rPr>
      </w:pPr>
      <w:r w:rsidRPr="00EF2AD5">
        <w:rPr>
          <w:color w:val="auto"/>
          <w:szCs w:val="24"/>
        </w:rPr>
        <w:t xml:space="preserve">HOLMES, MATTHEW, ‘The perfect pest: natural history and the red squirrel in nineteenth-century Scotland’, </w:t>
      </w:r>
      <w:r w:rsidRPr="00EF2AD5">
        <w:rPr>
          <w:i/>
          <w:color w:val="auto"/>
          <w:szCs w:val="24"/>
        </w:rPr>
        <w:t xml:space="preserve">Archives of Natural History, </w:t>
      </w:r>
      <w:r w:rsidRPr="00EF2AD5">
        <w:rPr>
          <w:color w:val="auto"/>
          <w:szCs w:val="24"/>
        </w:rPr>
        <w:t>42, pp. 113-25.</w:t>
      </w:r>
    </w:p>
    <w:p w:rsidR="00E56F35" w:rsidRPr="00EF2AD5" w:rsidRDefault="00E56F35" w:rsidP="00E56F35">
      <w:pPr>
        <w:rPr>
          <w:color w:val="auto"/>
          <w:szCs w:val="24"/>
        </w:rPr>
      </w:pPr>
      <w:r w:rsidRPr="00EF2AD5">
        <w:rPr>
          <w:color w:val="auto"/>
          <w:szCs w:val="24"/>
        </w:rPr>
        <w:t xml:space="preserve">HOOKE, DELLA, ‘Beasts, birds and other creatures in pre-Conquest charters and place-names in England’, in Bintley and Williams (eds), </w:t>
      </w:r>
      <w:r w:rsidRPr="00EF2AD5">
        <w:rPr>
          <w:i/>
          <w:color w:val="auto"/>
          <w:szCs w:val="24"/>
        </w:rPr>
        <w:t xml:space="preserve">Representing beasts in early medieval England and Scandinavia, </w:t>
      </w:r>
      <w:r w:rsidRPr="00EF2AD5">
        <w:rPr>
          <w:color w:val="auto"/>
          <w:szCs w:val="24"/>
        </w:rPr>
        <w:t>pp. 253-82.</w:t>
      </w:r>
    </w:p>
    <w:p w:rsidR="00E56F35" w:rsidRPr="00EF2AD5" w:rsidRDefault="00E56F35" w:rsidP="00E56F35">
      <w:pPr>
        <w:rPr>
          <w:color w:val="auto"/>
          <w:szCs w:val="24"/>
        </w:rPr>
      </w:pPr>
      <w:r w:rsidRPr="00EF2AD5">
        <w:rPr>
          <w:color w:val="auto"/>
          <w:szCs w:val="24"/>
        </w:rPr>
        <w:t xml:space="preserve">HOPE, ANDREW, ‘Animal rights, legal agency, and cultural difference in the </w:t>
      </w:r>
      <w:r w:rsidRPr="00EF2AD5">
        <w:rPr>
          <w:i/>
          <w:iCs/>
          <w:color w:val="auto"/>
          <w:szCs w:val="24"/>
        </w:rPr>
        <w:t xml:space="preserve">Testament of the Buck’, </w:t>
      </w:r>
      <w:r w:rsidRPr="00EF2AD5">
        <w:rPr>
          <w:iCs/>
          <w:color w:val="auto"/>
          <w:szCs w:val="24"/>
        </w:rPr>
        <w:t>in B</w:t>
      </w:r>
      <w:r w:rsidRPr="00EF2AD5">
        <w:rPr>
          <w:color w:val="auto"/>
          <w:szCs w:val="24"/>
        </w:rPr>
        <w:t xml:space="preserve">oboc (ed.), </w:t>
      </w:r>
      <w:r w:rsidRPr="00EF2AD5">
        <w:rPr>
          <w:i/>
          <w:color w:val="auto"/>
          <w:szCs w:val="24"/>
        </w:rPr>
        <w:t xml:space="preserve">Theorizing legal personhood in late medieval England, </w:t>
      </w:r>
      <w:r w:rsidRPr="00EF2AD5">
        <w:rPr>
          <w:color w:val="auto"/>
          <w:szCs w:val="24"/>
        </w:rPr>
        <w:t>pp. 270-90.</w:t>
      </w:r>
    </w:p>
    <w:p w:rsidR="00E56F35" w:rsidRPr="00EF2AD5" w:rsidRDefault="00E56F35" w:rsidP="00E56F35">
      <w:pPr>
        <w:rPr>
          <w:color w:val="auto"/>
          <w:szCs w:val="24"/>
        </w:rPr>
      </w:pPr>
      <w:r w:rsidRPr="00EF2AD5">
        <w:rPr>
          <w:color w:val="auto"/>
          <w:szCs w:val="24"/>
        </w:rPr>
        <w:t xml:space="preserve">HORGAN, SHEILA, ‘The Bantry Estate, through the lens of its tenant farmers, 1800-1920’, </w:t>
      </w:r>
      <w:r w:rsidRPr="00EF2AD5">
        <w:rPr>
          <w:i/>
          <w:color w:val="auto"/>
          <w:szCs w:val="24"/>
        </w:rPr>
        <w:t xml:space="preserve">Irish Genealogist, </w:t>
      </w:r>
      <w:r w:rsidRPr="00EF2AD5">
        <w:rPr>
          <w:color w:val="auto"/>
          <w:szCs w:val="24"/>
        </w:rPr>
        <w:t>14, pp. 253-9.</w:t>
      </w:r>
    </w:p>
    <w:p w:rsidR="00E56F35" w:rsidRPr="00EF2AD5" w:rsidRDefault="00E56F35" w:rsidP="00E56F35">
      <w:pPr>
        <w:rPr>
          <w:color w:val="auto"/>
          <w:szCs w:val="24"/>
        </w:rPr>
      </w:pPr>
      <w:r w:rsidRPr="00EF2AD5">
        <w:rPr>
          <w:color w:val="auto"/>
          <w:szCs w:val="24"/>
        </w:rPr>
        <w:t xml:space="preserve">HORN, JEFF, ‘Machine-breaking and the threat from below in Great Britain and France during the early Industrial Revolution’, in Davis (ed.), </w:t>
      </w:r>
      <w:r w:rsidRPr="00EF2AD5">
        <w:rPr>
          <w:i/>
          <w:color w:val="auto"/>
          <w:szCs w:val="24"/>
        </w:rPr>
        <w:t xml:space="preserve">Crowd actions in Britain and France from the Middle Ages to the modern world, </w:t>
      </w:r>
      <w:r w:rsidRPr="00EF2AD5">
        <w:rPr>
          <w:color w:val="auto"/>
          <w:szCs w:val="24"/>
        </w:rPr>
        <w:t>pp. 165-78.</w:t>
      </w:r>
    </w:p>
    <w:p w:rsidR="00E56F35" w:rsidRPr="00EF2AD5" w:rsidRDefault="00E56F35" w:rsidP="00E56F35">
      <w:pPr>
        <w:rPr>
          <w:color w:val="auto"/>
          <w:szCs w:val="24"/>
        </w:rPr>
      </w:pPr>
      <w:r w:rsidRPr="00EF2AD5">
        <w:rPr>
          <w:color w:val="auto"/>
          <w:szCs w:val="24"/>
        </w:rPr>
        <w:t xml:space="preserve">HORNER, ARNOLD, ‘A map of Ballyfin demesne 200 years ago’, </w:t>
      </w:r>
      <w:r w:rsidRPr="00EF2AD5">
        <w:rPr>
          <w:i/>
          <w:color w:val="auto"/>
          <w:szCs w:val="24"/>
        </w:rPr>
        <w:t xml:space="preserve">History Ireland, </w:t>
      </w:r>
      <w:r w:rsidRPr="00EF2AD5">
        <w:rPr>
          <w:color w:val="auto"/>
          <w:szCs w:val="24"/>
        </w:rPr>
        <w:t>pp. 22-5.</w:t>
      </w:r>
    </w:p>
    <w:p w:rsidR="00E56F35" w:rsidRPr="00EF2AD5" w:rsidRDefault="00E56F35" w:rsidP="00E56F35">
      <w:pPr>
        <w:rPr>
          <w:color w:val="auto"/>
          <w:szCs w:val="24"/>
        </w:rPr>
      </w:pPr>
      <w:r w:rsidRPr="00EF2AD5">
        <w:rPr>
          <w:color w:val="auto"/>
          <w:szCs w:val="24"/>
        </w:rPr>
        <w:t xml:space="preserve">HOYLE, R. W., ‘Some commercial implications of English individualism’, in Briggs, Kitson and Thompson (eds), </w:t>
      </w:r>
      <w:r w:rsidRPr="00EF2AD5">
        <w:rPr>
          <w:i/>
          <w:color w:val="auto"/>
          <w:szCs w:val="24"/>
        </w:rPr>
        <w:t xml:space="preserve">Population, welfare and economic change in Britain, 1290-1834, </w:t>
      </w:r>
      <w:r w:rsidRPr="00EF2AD5">
        <w:rPr>
          <w:color w:val="auto"/>
          <w:szCs w:val="24"/>
        </w:rPr>
        <w:t>pp. 307-32</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 xml:space="preserve">HUGHES, FRANK, ‘The cost of caring: expenditure on county asylum services in Shropshire and Middlesex, 1850-1900’, </w:t>
      </w:r>
      <w:r w:rsidRPr="00EF2AD5">
        <w:rPr>
          <w:i/>
          <w:color w:val="auto"/>
          <w:szCs w:val="24"/>
        </w:rPr>
        <w:t xml:space="preserve">Local Historian, </w:t>
      </w:r>
      <w:r w:rsidRPr="00EF2AD5">
        <w:rPr>
          <w:color w:val="auto"/>
          <w:szCs w:val="24"/>
        </w:rPr>
        <w:t>45, pp. 312-20.</w:t>
      </w:r>
    </w:p>
    <w:p w:rsidR="00E56F35" w:rsidRPr="00EF2AD5" w:rsidRDefault="00E56F35" w:rsidP="00E56F35">
      <w:pPr>
        <w:rPr>
          <w:color w:val="auto"/>
          <w:szCs w:val="24"/>
        </w:rPr>
      </w:pPr>
      <w:r w:rsidRPr="00EF2AD5">
        <w:rPr>
          <w:color w:val="auto"/>
          <w:szCs w:val="24"/>
        </w:rPr>
        <w:t xml:space="preserve">HUGHES, ISABEL, ‘Our country lives: presenting our rural heritage for a new generation’, in Laubrie, </w:t>
      </w:r>
      <w:r w:rsidRPr="00EF2AD5">
        <w:rPr>
          <w:color w:val="auto"/>
          <w:szCs w:val="24"/>
          <w:lang w:val="fr-FR"/>
        </w:rPr>
        <w:t xml:space="preserve">Bouvÿ-Thabourey and del Porto (eds), </w:t>
      </w:r>
      <w:r w:rsidRPr="00EF2AD5">
        <w:rPr>
          <w:i/>
          <w:color w:val="auto"/>
          <w:szCs w:val="24"/>
          <w:lang w:val="fr-FR"/>
        </w:rPr>
        <w:t xml:space="preserve">Agriculture collections: a new dynamic: proceedings, 17th International Congress of Agricultural Museums, </w:t>
      </w:r>
      <w:r w:rsidRPr="00EF2AD5">
        <w:rPr>
          <w:color w:val="auto"/>
          <w:szCs w:val="24"/>
          <w:lang w:val="fr-FR"/>
        </w:rPr>
        <w:t>pp. 111-16.</w:t>
      </w:r>
    </w:p>
    <w:p w:rsidR="00E56F35" w:rsidRPr="00EF2AD5" w:rsidRDefault="00E56F35" w:rsidP="00E56F35">
      <w:pPr>
        <w:rPr>
          <w:i/>
          <w:color w:val="auto"/>
          <w:szCs w:val="24"/>
        </w:rPr>
      </w:pPr>
      <w:r w:rsidRPr="00EF2AD5">
        <w:rPr>
          <w:color w:val="auto"/>
          <w:szCs w:val="24"/>
        </w:rPr>
        <w:t xml:space="preserve">HUMPHRIES, JANE and WEISDORF, JACOB, ‘The wages of women in England, 1260-1850’, </w:t>
      </w:r>
      <w:r w:rsidRPr="00EF2AD5">
        <w:rPr>
          <w:i/>
          <w:color w:val="auto"/>
          <w:szCs w:val="24"/>
        </w:rPr>
        <w:t>J. Econ. Hist.</w:t>
      </w:r>
      <w:r w:rsidRPr="00EF2AD5">
        <w:rPr>
          <w:color w:val="auto"/>
          <w:szCs w:val="24"/>
        </w:rPr>
        <w:t>, 75, pp. 405-47.</w:t>
      </w:r>
    </w:p>
    <w:p w:rsidR="00E56F35" w:rsidRPr="00EF2AD5" w:rsidRDefault="00E56F35" w:rsidP="00E56F35">
      <w:pPr>
        <w:rPr>
          <w:color w:val="auto"/>
          <w:szCs w:val="24"/>
        </w:rPr>
      </w:pPr>
      <w:r w:rsidRPr="00EF2AD5">
        <w:rPr>
          <w:color w:val="auto"/>
          <w:szCs w:val="24"/>
        </w:rPr>
        <w:t xml:space="preserve">HUNT, KAREN, ‘Mapping local responses to food shortages in World War I’, </w:t>
      </w:r>
      <w:r w:rsidRPr="00EF2AD5">
        <w:rPr>
          <w:i/>
          <w:color w:val="auto"/>
          <w:szCs w:val="24"/>
        </w:rPr>
        <w:t xml:space="preserve">Local History News, </w:t>
      </w:r>
      <w:r w:rsidRPr="00EF2AD5">
        <w:rPr>
          <w:color w:val="auto"/>
          <w:szCs w:val="24"/>
        </w:rPr>
        <w:t>116, pp. 6-8.</w:t>
      </w:r>
    </w:p>
    <w:p w:rsidR="00E56F35" w:rsidRPr="00EF2AD5" w:rsidRDefault="00E56F35" w:rsidP="00E56F35">
      <w:pPr>
        <w:rPr>
          <w:color w:val="auto"/>
          <w:szCs w:val="24"/>
        </w:rPr>
      </w:pPr>
      <w:r w:rsidRPr="00EF2AD5">
        <w:rPr>
          <w:color w:val="auto"/>
          <w:szCs w:val="24"/>
        </w:rPr>
        <w:t xml:space="preserve">INGRAM, HANNAH, ‘Crisis and conscious property management: reconstructing the Warwickshire land market, 1284-1345’, </w:t>
      </w:r>
      <w:r w:rsidRPr="00EF2AD5">
        <w:rPr>
          <w:i/>
          <w:color w:val="auto"/>
          <w:szCs w:val="24"/>
        </w:rPr>
        <w:t xml:space="preserve">Midland Hist., </w:t>
      </w:r>
      <w:r w:rsidRPr="00EF2AD5">
        <w:rPr>
          <w:color w:val="auto"/>
          <w:szCs w:val="24"/>
        </w:rPr>
        <w:t>40, pp. 181-200.</w:t>
      </w:r>
    </w:p>
    <w:p w:rsidR="00E56F35" w:rsidRPr="00EF2AD5" w:rsidRDefault="00E56F35" w:rsidP="00E56F35">
      <w:pPr>
        <w:rPr>
          <w:color w:val="auto"/>
          <w:szCs w:val="24"/>
        </w:rPr>
      </w:pPr>
      <w:r w:rsidRPr="00EF2AD5">
        <w:rPr>
          <w:color w:val="auto"/>
          <w:szCs w:val="24"/>
        </w:rPr>
        <w:t xml:space="preserve">JAMES, FRANK, A., ‘“Agricultural Chymistry is at present in it's infancy”: the Board of Agriculture, The Royal Institution and Humphry Davy’, </w:t>
      </w:r>
      <w:r w:rsidRPr="00EF2AD5">
        <w:rPr>
          <w:i/>
          <w:color w:val="auto"/>
          <w:szCs w:val="24"/>
        </w:rPr>
        <w:t xml:space="preserve">Ambix, </w:t>
      </w:r>
      <w:r w:rsidRPr="00EF2AD5">
        <w:rPr>
          <w:color w:val="auto"/>
          <w:szCs w:val="24"/>
        </w:rPr>
        <w:t>62, pp. 363-85.</w:t>
      </w:r>
    </w:p>
    <w:p w:rsidR="00E56F35" w:rsidRPr="00EF2AD5" w:rsidRDefault="00E56F35" w:rsidP="00E56F35">
      <w:pPr>
        <w:rPr>
          <w:color w:val="auto"/>
          <w:szCs w:val="24"/>
        </w:rPr>
      </w:pPr>
      <w:r w:rsidRPr="00EF2AD5">
        <w:rPr>
          <w:color w:val="auto"/>
          <w:szCs w:val="24"/>
        </w:rPr>
        <w:t xml:space="preserve">JENNINGS, STUART B., ‘The anatomy of a Civil War plague in a rural parish: East Stoke, Nottinghamshire, 1646’, </w:t>
      </w:r>
      <w:r w:rsidRPr="00EF2AD5">
        <w:rPr>
          <w:i/>
          <w:color w:val="auto"/>
          <w:szCs w:val="24"/>
        </w:rPr>
        <w:t xml:space="preserve">Midland Hist., </w:t>
      </w:r>
      <w:r w:rsidRPr="00EF2AD5">
        <w:rPr>
          <w:color w:val="auto"/>
          <w:szCs w:val="24"/>
        </w:rPr>
        <w:t>40, pp. 211-19.</w:t>
      </w:r>
    </w:p>
    <w:p w:rsidR="00E56F35" w:rsidRPr="00EF2AD5" w:rsidRDefault="00E56F35" w:rsidP="00E56F35">
      <w:pPr>
        <w:rPr>
          <w:color w:val="auto"/>
          <w:szCs w:val="24"/>
        </w:rPr>
      </w:pPr>
      <w:r w:rsidRPr="00EF2AD5">
        <w:rPr>
          <w:color w:val="auto"/>
          <w:szCs w:val="24"/>
        </w:rPr>
        <w:t xml:space="preserve">JERVIS, BEN, BRIGGS, CHRIS and TOMPKINS, MATTHEW, ‘Exploring text and objects: escheators’ inventories and material culture in medieval English rural households’, </w:t>
      </w:r>
      <w:r w:rsidRPr="00EF2AD5">
        <w:rPr>
          <w:i/>
          <w:color w:val="auto"/>
          <w:szCs w:val="24"/>
        </w:rPr>
        <w:t xml:space="preserve">Medieval Archaeol., </w:t>
      </w:r>
      <w:r w:rsidRPr="00EF2AD5">
        <w:rPr>
          <w:color w:val="auto"/>
          <w:szCs w:val="24"/>
        </w:rPr>
        <w:t>59, pp. 168-92.</w:t>
      </w:r>
    </w:p>
    <w:p w:rsidR="00E56F35" w:rsidRPr="00EF2AD5" w:rsidRDefault="00E56F35" w:rsidP="00E56F35">
      <w:pPr>
        <w:rPr>
          <w:color w:val="auto"/>
          <w:szCs w:val="24"/>
        </w:rPr>
      </w:pPr>
      <w:r w:rsidRPr="00EF2AD5">
        <w:rPr>
          <w:color w:val="auto"/>
          <w:szCs w:val="24"/>
        </w:rPr>
        <w:t xml:space="preserve">JOHNSON, DAVID, ‘Chapel-le-Dale, North Yorkshire: the making of an upland landscape’, </w:t>
      </w:r>
      <w:r w:rsidRPr="00EF2AD5">
        <w:rPr>
          <w:i/>
          <w:color w:val="auto"/>
          <w:szCs w:val="24"/>
        </w:rPr>
        <w:t xml:space="preserve">Landscape Hist., </w:t>
      </w:r>
      <w:r w:rsidRPr="00EF2AD5">
        <w:rPr>
          <w:color w:val="auto"/>
          <w:szCs w:val="24"/>
        </w:rPr>
        <w:t>36, pp. 25-45.</w:t>
      </w:r>
    </w:p>
    <w:p w:rsidR="00E56F35" w:rsidRPr="00EF2AD5" w:rsidRDefault="00E56F35" w:rsidP="00E56F35">
      <w:pPr>
        <w:rPr>
          <w:color w:val="auto"/>
          <w:szCs w:val="24"/>
        </w:rPr>
      </w:pPr>
      <w:r w:rsidRPr="00EF2AD5">
        <w:rPr>
          <w:color w:val="auto"/>
          <w:szCs w:val="24"/>
        </w:rPr>
        <w:t xml:space="preserve">JOHNSON, ERIC D., ‘Moated sites and the production of authority in the Eastern Weald of England’, </w:t>
      </w:r>
      <w:r w:rsidRPr="00EF2AD5">
        <w:rPr>
          <w:i/>
          <w:color w:val="auto"/>
          <w:szCs w:val="24"/>
        </w:rPr>
        <w:t xml:space="preserve">Medieval Archaeol., </w:t>
      </w:r>
      <w:r w:rsidRPr="00EF2AD5">
        <w:rPr>
          <w:color w:val="auto"/>
          <w:szCs w:val="24"/>
        </w:rPr>
        <w:t>59, pp. 233-54.</w:t>
      </w:r>
    </w:p>
    <w:p w:rsidR="00E56F35" w:rsidRPr="00EF2AD5" w:rsidRDefault="00E56F35" w:rsidP="00E56F35">
      <w:pPr>
        <w:rPr>
          <w:color w:val="auto"/>
          <w:szCs w:val="24"/>
        </w:rPr>
      </w:pPr>
      <w:r w:rsidRPr="00EF2AD5">
        <w:rPr>
          <w:color w:val="auto"/>
          <w:szCs w:val="24"/>
        </w:rPr>
        <w:t xml:space="preserve">JONES, RICHARD, ‘Familiar ground and pastures new: on-going debates over the origins and development of medieval settlements and landscapes in the English Midlands’, </w:t>
      </w:r>
      <w:r w:rsidRPr="00EF2AD5">
        <w:rPr>
          <w:i/>
          <w:iCs/>
          <w:color w:val="auto"/>
          <w:szCs w:val="24"/>
        </w:rPr>
        <w:t xml:space="preserve">Landscapes, </w:t>
      </w:r>
      <w:r w:rsidRPr="00EF2AD5">
        <w:rPr>
          <w:color w:val="auto"/>
          <w:szCs w:val="24"/>
        </w:rPr>
        <w:t>15, pp. 165-171 (2014).</w:t>
      </w:r>
    </w:p>
    <w:p w:rsidR="00E56F35" w:rsidRPr="00EF2AD5" w:rsidRDefault="00E56F35" w:rsidP="00E56F35">
      <w:pPr>
        <w:rPr>
          <w:bCs/>
          <w:color w:val="auto"/>
          <w:szCs w:val="24"/>
          <w:lang w:val="en"/>
        </w:rPr>
      </w:pPr>
      <w:r w:rsidRPr="00EF2AD5">
        <w:rPr>
          <w:bCs/>
          <w:color w:val="auto"/>
          <w:szCs w:val="24"/>
          <w:lang w:val="en"/>
        </w:rPr>
        <w:t xml:space="preserve">JØRGENSEN, DOLLY, ‘Illuminating ephemeral medieval agricultural history through manuscript art’, </w:t>
      </w:r>
      <w:r w:rsidRPr="00EF2AD5">
        <w:rPr>
          <w:bCs/>
          <w:i/>
          <w:color w:val="auto"/>
          <w:szCs w:val="24"/>
          <w:lang w:val="en"/>
        </w:rPr>
        <w:t xml:space="preserve">Agricultural History, </w:t>
      </w:r>
      <w:r w:rsidRPr="00EF2AD5">
        <w:rPr>
          <w:bCs/>
          <w:color w:val="auto"/>
          <w:szCs w:val="24"/>
          <w:lang w:val="en"/>
        </w:rPr>
        <w:t>89, pp. 186-99.</w:t>
      </w:r>
    </w:p>
    <w:p w:rsidR="00E56F35" w:rsidRPr="00EF2AD5" w:rsidRDefault="00E56F35" w:rsidP="00E56F35">
      <w:pPr>
        <w:rPr>
          <w:color w:val="auto"/>
          <w:szCs w:val="24"/>
        </w:rPr>
      </w:pPr>
      <w:r w:rsidRPr="00EF2AD5">
        <w:rPr>
          <w:bCs/>
          <w:color w:val="auto"/>
          <w:szCs w:val="24"/>
          <w:lang w:val="en"/>
        </w:rPr>
        <w:t>KELLY, ERIN, ‘</w:t>
      </w:r>
      <w:r w:rsidRPr="00EF2AD5">
        <w:rPr>
          <w:color w:val="auto"/>
          <w:szCs w:val="24"/>
        </w:rPr>
        <w:t xml:space="preserve">Chasing the fox and the wolf: hunting in the religious polemic of William Turner’, </w:t>
      </w:r>
      <w:r w:rsidRPr="00EF2AD5">
        <w:rPr>
          <w:i/>
          <w:color w:val="auto"/>
          <w:szCs w:val="24"/>
        </w:rPr>
        <w:t xml:space="preserve">Reformation, </w:t>
      </w:r>
      <w:r w:rsidRPr="00EF2AD5">
        <w:rPr>
          <w:color w:val="auto"/>
          <w:szCs w:val="24"/>
        </w:rPr>
        <w:t>20, pp. 113-29.</w:t>
      </w:r>
    </w:p>
    <w:p w:rsidR="00E56F35" w:rsidRPr="00EF2AD5" w:rsidRDefault="00E56F35" w:rsidP="00E56F35">
      <w:pPr>
        <w:rPr>
          <w:color w:val="auto"/>
          <w:szCs w:val="24"/>
        </w:rPr>
      </w:pPr>
      <w:r w:rsidRPr="00EF2AD5">
        <w:rPr>
          <w:color w:val="auto"/>
          <w:szCs w:val="24"/>
        </w:rPr>
        <w:t xml:space="preserve">KELLY, MARY, ‘“Tracing “the march of the enemy”: regional and local experiences of the Irish Famine’, in Curran, Luciuk and Newby (eds), </w:t>
      </w:r>
      <w:r w:rsidRPr="00EF2AD5">
        <w:rPr>
          <w:i/>
          <w:color w:val="auto"/>
          <w:szCs w:val="24"/>
        </w:rPr>
        <w:t xml:space="preserve">Famines in European economic history: the last great European famines reconsidered, </w:t>
      </w:r>
      <w:r w:rsidRPr="00EF2AD5">
        <w:rPr>
          <w:color w:val="auto"/>
          <w:szCs w:val="24"/>
        </w:rPr>
        <w:t>pp. 48-82.</w:t>
      </w:r>
    </w:p>
    <w:p w:rsidR="00E56F35" w:rsidRPr="00EF2AD5" w:rsidRDefault="00E56F35" w:rsidP="00E56F35">
      <w:pPr>
        <w:rPr>
          <w:color w:val="auto"/>
          <w:szCs w:val="24"/>
        </w:rPr>
      </w:pPr>
      <w:r w:rsidRPr="00EF2AD5">
        <w:rPr>
          <w:color w:val="auto"/>
          <w:szCs w:val="24"/>
        </w:rPr>
        <w:t xml:space="preserve">KELLY, MORGAN and </w:t>
      </w:r>
      <w:r w:rsidRPr="00EF2AD5">
        <w:rPr>
          <w:bCs/>
          <w:color w:val="auto"/>
          <w:szCs w:val="24"/>
          <w:lang w:val="en"/>
        </w:rPr>
        <w:t>Ó GRÁDA, CORMAC, ‘</w:t>
      </w:r>
      <w:r w:rsidRPr="00EF2AD5">
        <w:rPr>
          <w:rStyle w:val="articletitle"/>
          <w:iCs/>
          <w:color w:val="auto"/>
          <w:szCs w:val="24"/>
          <w:lang w:val="en"/>
        </w:rPr>
        <w:t xml:space="preserve">Why Ireland starved after three decades: the great famine in cross-section reconsidered’, </w:t>
      </w:r>
      <w:r w:rsidRPr="00EF2AD5">
        <w:rPr>
          <w:rStyle w:val="journaltitle"/>
          <w:i/>
          <w:iCs/>
          <w:color w:val="auto"/>
          <w:szCs w:val="24"/>
          <w:lang w:val="en"/>
        </w:rPr>
        <w:t>Irish Economic and Social History</w:t>
      </w:r>
      <w:r w:rsidRPr="00EF2AD5">
        <w:rPr>
          <w:rStyle w:val="HTMLCite"/>
          <w:color w:val="auto"/>
          <w:szCs w:val="24"/>
          <w:lang w:val="en"/>
        </w:rPr>
        <w:t xml:space="preserve">, </w:t>
      </w:r>
      <w:r w:rsidRPr="00EF2AD5">
        <w:rPr>
          <w:rStyle w:val="vol"/>
          <w:iCs/>
          <w:color w:val="auto"/>
          <w:szCs w:val="24"/>
          <w:lang w:val="en"/>
        </w:rPr>
        <w:t xml:space="preserve">42, </w:t>
      </w:r>
      <w:r w:rsidRPr="00EF2AD5">
        <w:rPr>
          <w:rStyle w:val="HTMLCite"/>
          <w:color w:val="auto"/>
          <w:szCs w:val="24"/>
          <w:lang w:val="en"/>
        </w:rPr>
        <w:t>pp. </w:t>
      </w:r>
      <w:r w:rsidRPr="00EF2AD5">
        <w:rPr>
          <w:rStyle w:val="pagefirst"/>
          <w:iCs/>
          <w:color w:val="auto"/>
          <w:szCs w:val="24"/>
          <w:lang w:val="en"/>
        </w:rPr>
        <w:t>53</w:t>
      </w:r>
      <w:r w:rsidRPr="00EF2AD5">
        <w:rPr>
          <w:rStyle w:val="HTMLCite"/>
          <w:color w:val="auto"/>
          <w:szCs w:val="24"/>
          <w:lang w:val="en"/>
        </w:rPr>
        <w:t>–</w:t>
      </w:r>
      <w:r w:rsidRPr="00EF2AD5">
        <w:rPr>
          <w:rStyle w:val="pagelast"/>
          <w:iCs/>
          <w:color w:val="auto"/>
          <w:szCs w:val="24"/>
          <w:lang w:val="en"/>
        </w:rPr>
        <w:t>61</w:t>
      </w:r>
      <w:r w:rsidRPr="00EF2AD5">
        <w:rPr>
          <w:rStyle w:val="HTMLCite"/>
          <w:color w:val="auto"/>
          <w:szCs w:val="24"/>
          <w:lang w:val="en"/>
        </w:rPr>
        <w:t>.</w:t>
      </w:r>
    </w:p>
    <w:p w:rsidR="00E56F35" w:rsidRPr="00EF2AD5" w:rsidRDefault="00E56F35" w:rsidP="00E56F35">
      <w:pPr>
        <w:rPr>
          <w:color w:val="auto"/>
          <w:szCs w:val="24"/>
        </w:rPr>
      </w:pPr>
      <w:r w:rsidRPr="00EF2AD5">
        <w:rPr>
          <w:color w:val="auto"/>
          <w:szCs w:val="24"/>
        </w:rPr>
        <w:t xml:space="preserve">KENDALL, GERALDINE, ‘Escape to the country’, </w:t>
      </w:r>
      <w:r w:rsidRPr="00EF2AD5">
        <w:rPr>
          <w:i/>
          <w:color w:val="auto"/>
          <w:szCs w:val="24"/>
        </w:rPr>
        <w:t xml:space="preserve">Museums J., </w:t>
      </w:r>
      <w:r w:rsidRPr="00EF2AD5">
        <w:rPr>
          <w:color w:val="auto"/>
          <w:szCs w:val="24"/>
        </w:rPr>
        <w:t>52, pp. 20-5.</w:t>
      </w:r>
    </w:p>
    <w:p w:rsidR="00E56F35" w:rsidRPr="00EF2AD5" w:rsidRDefault="00E56F35" w:rsidP="00E56F35">
      <w:pPr>
        <w:rPr>
          <w:color w:val="auto"/>
          <w:szCs w:val="24"/>
        </w:rPr>
      </w:pPr>
      <w:r w:rsidRPr="00EF2AD5">
        <w:rPr>
          <w:color w:val="auto"/>
          <w:szCs w:val="24"/>
        </w:rPr>
        <w:t xml:space="preserve">KENNEALLY, RHONA RICHMAN, ‘Towards a new domestic architecture: homes, kitchens and food in rural Ireland during the long 1950s’, </w:t>
      </w:r>
      <w:r w:rsidRPr="00EF2AD5">
        <w:rPr>
          <w:i/>
          <w:color w:val="auto"/>
          <w:szCs w:val="24"/>
        </w:rPr>
        <w:t xml:space="preserve">Proc. Royal Irish Academy, section C, </w:t>
      </w:r>
      <w:r w:rsidRPr="00EF2AD5">
        <w:rPr>
          <w:color w:val="auto"/>
          <w:szCs w:val="24"/>
        </w:rPr>
        <w:t>115C, pp. 325-47.</w:t>
      </w:r>
    </w:p>
    <w:p w:rsidR="00E56F35" w:rsidRPr="00EF2AD5" w:rsidRDefault="00E56F35" w:rsidP="00E56F35">
      <w:pPr>
        <w:rPr>
          <w:color w:val="auto"/>
          <w:szCs w:val="24"/>
        </w:rPr>
      </w:pPr>
      <w:r w:rsidRPr="00EF2AD5">
        <w:rPr>
          <w:color w:val="auto"/>
          <w:szCs w:val="24"/>
        </w:rPr>
        <w:t xml:space="preserve">KILBY, SUSAN, ‘Mapping peasant discontent: trespassing on manorial land in fourteenth-century Walsham-le-Willows’, </w:t>
      </w:r>
      <w:r w:rsidRPr="00EF2AD5">
        <w:rPr>
          <w:i/>
          <w:color w:val="auto"/>
          <w:szCs w:val="24"/>
        </w:rPr>
        <w:t xml:space="preserve">Landscape Hist., </w:t>
      </w:r>
      <w:r w:rsidRPr="00EF2AD5">
        <w:rPr>
          <w:color w:val="auto"/>
          <w:szCs w:val="24"/>
        </w:rPr>
        <w:t>36, pp. 69-88.</w:t>
      </w:r>
    </w:p>
    <w:p w:rsidR="00E56F35" w:rsidRPr="00EF2AD5" w:rsidRDefault="00E56F35" w:rsidP="00E56F35">
      <w:pPr>
        <w:rPr>
          <w:color w:val="auto"/>
          <w:szCs w:val="24"/>
        </w:rPr>
      </w:pPr>
      <w:r w:rsidRPr="00EF2AD5">
        <w:rPr>
          <w:color w:val="auto"/>
          <w:szCs w:val="24"/>
        </w:rPr>
        <w:t>KING, ELSPETH and ANDREWS, MAGGIE, ‘Second World War rationing: creativity and buying to last’, in A</w:t>
      </w:r>
      <w:r w:rsidRPr="00EF2AD5">
        <w:rPr>
          <w:color w:val="auto"/>
          <w:szCs w:val="24"/>
          <w:lang w:val="en"/>
        </w:rPr>
        <w:t xml:space="preserve">ndrews and Lomas (eds), </w:t>
      </w:r>
      <w:r w:rsidRPr="00EF2AD5">
        <w:rPr>
          <w:i/>
          <w:color w:val="auto"/>
          <w:szCs w:val="24"/>
        </w:rPr>
        <w:t xml:space="preserve">The home front in Britain: images, myths and forgotten experiences since 1914, </w:t>
      </w:r>
      <w:r w:rsidRPr="00EF2AD5">
        <w:rPr>
          <w:color w:val="auto"/>
          <w:szCs w:val="24"/>
        </w:rPr>
        <w:t>pp. 185-200 (2014).</w:t>
      </w:r>
    </w:p>
    <w:p w:rsidR="00E56F35" w:rsidRPr="00EF2AD5" w:rsidRDefault="00E56F35" w:rsidP="00E56F35">
      <w:pPr>
        <w:rPr>
          <w:color w:val="auto"/>
          <w:szCs w:val="24"/>
        </w:rPr>
      </w:pPr>
      <w:r w:rsidRPr="00EF2AD5">
        <w:rPr>
          <w:color w:val="auto"/>
          <w:szCs w:val="24"/>
        </w:rPr>
        <w:t xml:space="preserve">KING, STEVEN, ‘Nursing Under the Old Poor Law in Midland and Eastern England 1780–1834’, </w:t>
      </w:r>
      <w:r w:rsidRPr="00EF2AD5">
        <w:rPr>
          <w:i/>
          <w:color w:val="auto"/>
          <w:szCs w:val="24"/>
        </w:rPr>
        <w:t xml:space="preserve">J. Hist. of Medicine and Allied Sciences, </w:t>
      </w:r>
      <w:r w:rsidRPr="00EF2AD5">
        <w:rPr>
          <w:color w:val="auto"/>
          <w:szCs w:val="24"/>
        </w:rPr>
        <w:t>70, pp. 588-622.</w:t>
      </w:r>
    </w:p>
    <w:p w:rsidR="00E56F35" w:rsidRPr="00EF2AD5" w:rsidRDefault="00E56F35" w:rsidP="00E56F35">
      <w:pPr>
        <w:rPr>
          <w:color w:val="auto"/>
          <w:szCs w:val="24"/>
        </w:rPr>
      </w:pPr>
      <w:r w:rsidRPr="00EF2AD5">
        <w:rPr>
          <w:color w:val="auto"/>
          <w:szCs w:val="24"/>
        </w:rPr>
        <w:t>KIRKPATRICK, KATHRYN J., ‘Quick red foxes: Irish women write the Hunt’, in Kirkpatrick and F</w:t>
      </w:r>
      <w:r w:rsidRPr="00EF2AD5">
        <w:rPr>
          <w:szCs w:val="24"/>
          <w:lang w:val="en"/>
        </w:rPr>
        <w:t xml:space="preserve">aragó (eds), </w:t>
      </w:r>
      <w:r w:rsidRPr="00EF2AD5">
        <w:rPr>
          <w:i/>
          <w:color w:val="auto"/>
          <w:szCs w:val="24"/>
        </w:rPr>
        <w:t xml:space="preserve">Animals in Irish literature and culture, </w:t>
      </w:r>
      <w:r w:rsidRPr="00EF2AD5">
        <w:rPr>
          <w:color w:val="auto"/>
          <w:szCs w:val="24"/>
        </w:rPr>
        <w:t>pp. 26-41.</w:t>
      </w:r>
    </w:p>
    <w:p w:rsidR="00E56F35" w:rsidRPr="00EF2AD5" w:rsidRDefault="00E56F35" w:rsidP="00E56F35">
      <w:pPr>
        <w:rPr>
          <w:color w:val="auto"/>
          <w:szCs w:val="24"/>
        </w:rPr>
      </w:pPr>
      <w:r w:rsidRPr="00EF2AD5">
        <w:rPr>
          <w:color w:val="auto"/>
          <w:szCs w:val="24"/>
        </w:rPr>
        <w:t xml:space="preserve">KNIGHT, ABIGAIL, BRANNEN, JULIA and O’CONNELL, REBECCA, ‘Re-using community oral history sources on food and family life in the First World War’, </w:t>
      </w:r>
      <w:r w:rsidRPr="00EF2AD5">
        <w:rPr>
          <w:i/>
          <w:color w:val="auto"/>
          <w:szCs w:val="24"/>
        </w:rPr>
        <w:t xml:space="preserve">Oral Hist., </w:t>
      </w:r>
      <w:r w:rsidRPr="00EF2AD5">
        <w:rPr>
          <w:color w:val="auto"/>
          <w:szCs w:val="24"/>
        </w:rPr>
        <w:t>43, pp. 63-72.</w:t>
      </w:r>
    </w:p>
    <w:p w:rsidR="00E56F35" w:rsidRPr="00EF2AD5" w:rsidRDefault="00E56F35" w:rsidP="00E56F35">
      <w:pPr>
        <w:rPr>
          <w:color w:val="auto"/>
          <w:szCs w:val="24"/>
        </w:rPr>
      </w:pPr>
      <w:r w:rsidRPr="00EF2AD5">
        <w:rPr>
          <w:color w:val="auto"/>
          <w:szCs w:val="24"/>
        </w:rPr>
        <w:t xml:space="preserve">KNIRCK, JASON K., ‘“A regime of squandermania”: the Irish Farmers' Party, agriculture and democracy 1922-27’, in Farrell, Knirck and Meehan (eds), </w:t>
      </w:r>
      <w:r w:rsidRPr="00EF2AD5">
        <w:rPr>
          <w:i/>
          <w:color w:val="auto"/>
          <w:szCs w:val="24"/>
        </w:rPr>
        <w:t xml:space="preserve">A formative decade: Ireland in the 1920s, </w:t>
      </w:r>
      <w:r w:rsidRPr="00EF2AD5">
        <w:rPr>
          <w:color w:val="auto"/>
          <w:szCs w:val="24"/>
        </w:rPr>
        <w:t>pp. 177-96.</w:t>
      </w:r>
    </w:p>
    <w:p w:rsidR="00E56F35" w:rsidRPr="00EF2AD5" w:rsidRDefault="00E56F35" w:rsidP="00E56F35">
      <w:pPr>
        <w:rPr>
          <w:color w:val="auto"/>
          <w:szCs w:val="24"/>
        </w:rPr>
      </w:pPr>
      <w:r w:rsidRPr="00EF2AD5">
        <w:rPr>
          <w:color w:val="auto"/>
          <w:szCs w:val="24"/>
        </w:rPr>
        <w:t xml:space="preserve">KOWALESKI, MARYANNE, ‘Peasants and the sea in medieval England’,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353-76.</w:t>
      </w:r>
    </w:p>
    <w:p w:rsidR="00E56F35" w:rsidRPr="00EF2AD5" w:rsidRDefault="00E56F35" w:rsidP="00E56F35">
      <w:pPr>
        <w:rPr>
          <w:color w:val="auto"/>
          <w:szCs w:val="24"/>
        </w:rPr>
      </w:pPr>
      <w:r w:rsidRPr="00EF2AD5">
        <w:rPr>
          <w:color w:val="auto"/>
          <w:szCs w:val="24"/>
        </w:rPr>
        <w:t xml:space="preserve">KUIJT, IAN </w:t>
      </w:r>
      <w:r w:rsidRPr="00EF2AD5">
        <w:rPr>
          <w:i/>
          <w:color w:val="auto"/>
          <w:szCs w:val="24"/>
        </w:rPr>
        <w:t xml:space="preserve">et al, </w:t>
      </w:r>
      <w:r w:rsidRPr="00EF2AD5">
        <w:rPr>
          <w:color w:val="auto"/>
          <w:szCs w:val="24"/>
        </w:rPr>
        <w:t xml:space="preserve">‘Vectors of improvement: the material footprint of nineteenth- through twentieth-century Irish national policy, Inishark, County Galway, Ireland’, </w:t>
      </w:r>
      <w:r w:rsidRPr="00EF2AD5">
        <w:rPr>
          <w:i/>
          <w:color w:val="auto"/>
          <w:szCs w:val="24"/>
        </w:rPr>
        <w:t xml:space="preserve">Int. J. Historical Archaeol., </w:t>
      </w:r>
      <w:r w:rsidRPr="00EF2AD5">
        <w:rPr>
          <w:color w:val="auto"/>
          <w:szCs w:val="24"/>
        </w:rPr>
        <w:t>19, pp. 122-58.</w:t>
      </w:r>
    </w:p>
    <w:p w:rsidR="00E56F35" w:rsidRPr="00EF2AD5" w:rsidRDefault="00E56F35" w:rsidP="00E56F35">
      <w:pPr>
        <w:rPr>
          <w:color w:val="auto"/>
          <w:szCs w:val="24"/>
        </w:rPr>
      </w:pPr>
      <w:r w:rsidRPr="00EF2AD5">
        <w:rPr>
          <w:bCs/>
          <w:color w:val="auto"/>
          <w:szCs w:val="24"/>
        </w:rPr>
        <w:t xml:space="preserve">LA POUTRÉ, HUGO J. P., ‘The contribution of legumes to the diet of English peasants and farm servants, </w:t>
      </w:r>
      <w:r w:rsidRPr="00EF2AD5">
        <w:rPr>
          <w:bCs/>
          <w:i/>
          <w:color w:val="auto"/>
          <w:szCs w:val="24"/>
        </w:rPr>
        <w:t>c.</w:t>
      </w:r>
      <w:r w:rsidRPr="00EF2AD5">
        <w:rPr>
          <w:bCs/>
          <w:color w:val="auto"/>
          <w:szCs w:val="24"/>
        </w:rPr>
        <w:t xml:space="preserve">1300’, </w:t>
      </w:r>
      <w:r w:rsidRPr="00EF2AD5">
        <w:rPr>
          <w:bCs/>
          <w:i/>
          <w:color w:val="auto"/>
          <w:szCs w:val="24"/>
        </w:rPr>
        <w:t>AgHR</w:t>
      </w:r>
      <w:r w:rsidRPr="00EF2AD5">
        <w:rPr>
          <w:bCs/>
          <w:color w:val="auto"/>
          <w:szCs w:val="24"/>
        </w:rPr>
        <w:t>, 63, pp. 19-38.</w:t>
      </w:r>
    </w:p>
    <w:p w:rsidR="00E56F35" w:rsidRPr="00EF2AD5" w:rsidRDefault="00E56F35" w:rsidP="00E56F35">
      <w:pPr>
        <w:rPr>
          <w:color w:val="auto"/>
          <w:szCs w:val="24"/>
        </w:rPr>
      </w:pPr>
      <w:r w:rsidRPr="00EF2AD5">
        <w:rPr>
          <w:color w:val="auto"/>
          <w:szCs w:val="24"/>
        </w:rPr>
        <w:t xml:space="preserve">LAMPE, MARCUS and SHARP, PAUL, ‘How the Danes discovered Britain: the international integration of the Danish dairy industry before 1880’, </w:t>
      </w:r>
      <w:r w:rsidRPr="00EF2AD5">
        <w:rPr>
          <w:i/>
          <w:color w:val="auto"/>
          <w:szCs w:val="24"/>
        </w:rPr>
        <w:t xml:space="preserve">European Rev. Econ. Hist., </w:t>
      </w:r>
      <w:r w:rsidRPr="00EF2AD5">
        <w:rPr>
          <w:color w:val="auto"/>
          <w:szCs w:val="24"/>
        </w:rPr>
        <w:t>19, pp. 432-53.</w:t>
      </w:r>
    </w:p>
    <w:tbl>
      <w:tblPr>
        <w:tblW w:w="0" w:type="auto"/>
        <w:jc w:val="center"/>
        <w:tblCellSpacing w:w="0" w:type="dxa"/>
        <w:tblCellMar>
          <w:left w:w="0" w:type="dxa"/>
          <w:right w:w="0" w:type="dxa"/>
        </w:tblCellMar>
        <w:tblLook w:val="04A0" w:firstRow="1" w:lastRow="0" w:firstColumn="1" w:lastColumn="0" w:noHBand="0" w:noVBand="1"/>
      </w:tblPr>
      <w:tblGrid>
        <w:gridCol w:w="8306"/>
      </w:tblGrid>
      <w:tr w:rsidR="00E56F35" w:rsidRPr="00EF2AD5" w:rsidTr="00AD4D1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306"/>
            </w:tblGrid>
            <w:tr w:rsidR="00E56F35" w:rsidRPr="00EF2AD5" w:rsidTr="00AD4D13">
              <w:trPr>
                <w:tblCellSpacing w:w="0" w:type="dxa"/>
              </w:trPr>
              <w:tc>
                <w:tcPr>
                  <w:tcW w:w="0" w:type="auto"/>
                  <w:vAlign w:val="center"/>
                  <w:hideMark/>
                </w:tcPr>
                <w:p w:rsidR="00E56F35" w:rsidRPr="00EF2AD5" w:rsidRDefault="00E56F35" w:rsidP="00AD4D13">
                  <w:pPr>
                    <w:rPr>
                      <w:color w:val="auto"/>
                      <w:szCs w:val="24"/>
                    </w:rPr>
                  </w:pPr>
                  <w:r w:rsidRPr="00EF2AD5">
                    <w:rPr>
                      <w:color w:val="auto"/>
                      <w:szCs w:val="24"/>
                    </w:rPr>
                    <w:t>LANGDON, JOHN, ‘</w:t>
                  </w:r>
                  <w:r w:rsidRPr="00EF2AD5">
                    <w:rPr>
                      <w:color w:val="auto"/>
                      <w:szCs w:val="24"/>
                      <w:lang w:eastAsia="en-GB"/>
                    </w:rPr>
                    <w:t xml:space="preserve">Bare ruined farms? Extents for debt as a source for landlord versus non-landlord agricultural performance in fourteenth-century England’, </w:t>
                  </w:r>
                  <w:r w:rsidRPr="00EF2AD5">
                    <w:rPr>
                      <w:color w:val="auto"/>
                      <w:szCs w:val="24"/>
                    </w:rPr>
                    <w:t xml:space="preserve">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59-82.</w:t>
                  </w:r>
                </w:p>
                <w:p w:rsidR="00E56F35" w:rsidRPr="00EF2AD5" w:rsidRDefault="00E56F35" w:rsidP="00AD4D13">
                  <w:pPr>
                    <w:rPr>
                      <w:color w:val="auto"/>
                      <w:szCs w:val="24"/>
                      <w:lang w:eastAsia="en-GB"/>
                    </w:rPr>
                  </w:pPr>
                  <w:r w:rsidRPr="00EF2AD5">
                    <w:rPr>
                      <w:color w:val="auto"/>
                      <w:szCs w:val="24"/>
                    </w:rPr>
                    <w:t xml:space="preserve">LANGDON, JOHN, KOWALESKI, MARYANNE and SCHOFIELD, PHILLIPP, ‘Introduction’, </w:t>
                  </w:r>
                  <w:r w:rsidRPr="00EF2AD5">
                    <w:rPr>
                      <w:color w:val="auto"/>
                      <w:szCs w:val="24"/>
                      <w:lang w:eastAsia="en-GB"/>
                    </w:rPr>
                    <w:t>in</w:t>
                  </w:r>
                  <w:r w:rsidRPr="00EF2AD5">
                    <w:rPr>
                      <w:color w:val="auto"/>
                      <w:szCs w:val="24"/>
                    </w:rPr>
                    <w:t xml:space="preserve"> Kowalski, Langdon and Schofield (eds), </w:t>
                  </w:r>
                  <w:r w:rsidRPr="00EF2AD5">
                    <w:rPr>
                      <w:i/>
                      <w:color w:val="auto"/>
                      <w:szCs w:val="24"/>
                    </w:rPr>
                    <w:t xml:space="preserve">Peasants and lords in the medieval English economy: essays in honour of Bruce M. S. Campbell, </w:t>
                  </w:r>
                  <w:r w:rsidRPr="00EF2AD5">
                    <w:rPr>
                      <w:color w:val="auto"/>
                      <w:szCs w:val="24"/>
                    </w:rPr>
                    <w:t>pp. xv-xxv.</w:t>
                  </w:r>
                </w:p>
              </w:tc>
            </w:tr>
          </w:tbl>
          <w:p w:rsidR="00E56F35" w:rsidRPr="00EF2AD5" w:rsidRDefault="00E56F35" w:rsidP="00AD4D13">
            <w:pPr>
              <w:rPr>
                <w:color w:val="auto"/>
                <w:szCs w:val="24"/>
                <w:lang w:eastAsia="en-GB"/>
              </w:rPr>
            </w:pPr>
          </w:p>
        </w:tc>
      </w:tr>
    </w:tbl>
    <w:p w:rsidR="00E56F35" w:rsidRPr="00EF2AD5" w:rsidRDefault="00E56F35" w:rsidP="00E56F35">
      <w:pPr>
        <w:rPr>
          <w:color w:val="auto"/>
          <w:szCs w:val="24"/>
        </w:rPr>
      </w:pPr>
      <w:r w:rsidRPr="00EF2AD5">
        <w:rPr>
          <w:color w:val="auto"/>
          <w:szCs w:val="24"/>
        </w:rPr>
        <w:t xml:space="preserve">LANGTON, JOHN, ‘Royal and non-royal forests and chases in England and Wales’, </w:t>
      </w:r>
      <w:r w:rsidRPr="00EF2AD5">
        <w:rPr>
          <w:i/>
          <w:color w:val="auto"/>
          <w:szCs w:val="24"/>
        </w:rPr>
        <w:t xml:space="preserve">Historical Research, </w:t>
      </w:r>
      <w:r w:rsidRPr="00EF2AD5">
        <w:rPr>
          <w:color w:val="auto"/>
          <w:szCs w:val="24"/>
        </w:rPr>
        <w:t>88, pp. 381-401.</w:t>
      </w:r>
    </w:p>
    <w:p w:rsidR="00E56F35" w:rsidRPr="00EF2AD5" w:rsidRDefault="00E56F35" w:rsidP="00E56F35">
      <w:pPr>
        <w:rPr>
          <w:color w:val="auto"/>
          <w:szCs w:val="24"/>
        </w:rPr>
      </w:pPr>
      <w:r w:rsidRPr="00EF2AD5">
        <w:rPr>
          <w:color w:val="auto"/>
          <w:szCs w:val="24"/>
        </w:rPr>
        <w:t xml:space="preserve">LANHAM, NEIL, ‘The double vision of “natural man”’, </w:t>
      </w:r>
      <w:r w:rsidRPr="00EF2AD5">
        <w:rPr>
          <w:i/>
          <w:color w:val="auto"/>
          <w:szCs w:val="24"/>
        </w:rPr>
        <w:t xml:space="preserve">Folk Life, </w:t>
      </w:r>
      <w:r w:rsidRPr="00EF2AD5">
        <w:rPr>
          <w:color w:val="auto"/>
          <w:szCs w:val="24"/>
        </w:rPr>
        <w:t>53, pp. 151-71.</w:t>
      </w:r>
    </w:p>
    <w:p w:rsidR="00E56F35" w:rsidRPr="00EF2AD5" w:rsidRDefault="00E56F35" w:rsidP="00E56F35">
      <w:pPr>
        <w:rPr>
          <w:color w:val="auto"/>
          <w:szCs w:val="24"/>
        </w:rPr>
      </w:pPr>
      <w:r w:rsidRPr="00EF2AD5">
        <w:rPr>
          <w:color w:val="auto"/>
          <w:szCs w:val="24"/>
        </w:rPr>
        <w:t xml:space="preserve">LAWRENCE, KEITH, ‘How accurate are the nineteenth-century British censuses? Using parliamentary reports as an external standard’, </w:t>
      </w:r>
      <w:r w:rsidRPr="00EF2AD5">
        <w:rPr>
          <w:i/>
          <w:color w:val="auto"/>
          <w:szCs w:val="24"/>
        </w:rPr>
        <w:t xml:space="preserve">Local Historian, </w:t>
      </w:r>
      <w:r w:rsidRPr="00EF2AD5">
        <w:rPr>
          <w:color w:val="auto"/>
          <w:szCs w:val="24"/>
        </w:rPr>
        <w:t>45, pp. 224-31.</w:t>
      </w:r>
    </w:p>
    <w:p w:rsidR="00E56F35" w:rsidRPr="00EF2AD5" w:rsidRDefault="00E56F35" w:rsidP="00E56F35">
      <w:pPr>
        <w:rPr>
          <w:color w:val="auto"/>
          <w:szCs w:val="24"/>
        </w:rPr>
      </w:pPr>
      <w:r w:rsidRPr="00EF2AD5">
        <w:rPr>
          <w:color w:val="auto"/>
          <w:szCs w:val="24"/>
        </w:rPr>
        <w:t xml:space="preserve">LEE, JOHN S., ‘Crises in the late medieval English cloth trade’, in Brown, Burn and Doherty (eds), </w:t>
      </w:r>
      <w:r w:rsidRPr="00EF2AD5">
        <w:rPr>
          <w:i/>
          <w:color w:val="auto"/>
          <w:szCs w:val="24"/>
        </w:rPr>
        <w:t xml:space="preserve">Crises in economic and social history: a comparative perspective, </w:t>
      </w:r>
      <w:r w:rsidRPr="00EF2AD5">
        <w:rPr>
          <w:color w:val="auto"/>
          <w:szCs w:val="24"/>
        </w:rPr>
        <w:t>pp. 325-50.</w:t>
      </w:r>
    </w:p>
    <w:p w:rsidR="00E56F35" w:rsidRPr="00EF2AD5" w:rsidRDefault="00E56F35" w:rsidP="00E56F35">
      <w:pPr>
        <w:rPr>
          <w:color w:val="auto"/>
          <w:szCs w:val="24"/>
        </w:rPr>
      </w:pPr>
      <w:r w:rsidRPr="00EF2AD5">
        <w:rPr>
          <w:color w:val="auto"/>
          <w:szCs w:val="24"/>
        </w:rPr>
        <w:t xml:space="preserve">—, ‘Decline and growth in the late medieval fenland: the examples of Outwell and Upwell’, </w:t>
      </w:r>
      <w:r w:rsidRPr="00EF2AD5">
        <w:rPr>
          <w:i/>
          <w:color w:val="auto"/>
          <w:szCs w:val="24"/>
        </w:rPr>
        <w:t>Proc. Cambs. Antiq. Soc.</w:t>
      </w:r>
      <w:r w:rsidRPr="00EF2AD5">
        <w:rPr>
          <w:color w:val="auto"/>
          <w:szCs w:val="24"/>
        </w:rPr>
        <w:t>, 104, pp. 137-47.</w:t>
      </w:r>
    </w:p>
    <w:p w:rsidR="00E56F35" w:rsidRPr="00EF2AD5" w:rsidRDefault="00E56F35" w:rsidP="00E56F35">
      <w:pPr>
        <w:rPr>
          <w:color w:val="auto"/>
          <w:szCs w:val="24"/>
        </w:rPr>
      </w:pPr>
      <w:r w:rsidRPr="00EF2AD5">
        <w:rPr>
          <w:color w:val="auto"/>
          <w:szCs w:val="24"/>
        </w:rPr>
        <w:t xml:space="preserve">—, ‘Medieval local history from published records: a case-study of the manor, market and church of Masham, Yorkshire’, </w:t>
      </w:r>
      <w:r w:rsidRPr="00EF2AD5">
        <w:rPr>
          <w:i/>
          <w:color w:val="auto"/>
          <w:szCs w:val="24"/>
        </w:rPr>
        <w:t xml:space="preserve">Local Historian, </w:t>
      </w:r>
      <w:r w:rsidRPr="00EF2AD5">
        <w:rPr>
          <w:color w:val="auto"/>
          <w:szCs w:val="24"/>
        </w:rPr>
        <w:t>45, pp. 54-67.</w:t>
      </w:r>
    </w:p>
    <w:p w:rsidR="00E56F35" w:rsidRPr="00EF2AD5" w:rsidRDefault="00E56F35" w:rsidP="00E56F35">
      <w:pPr>
        <w:rPr>
          <w:color w:val="auto"/>
          <w:szCs w:val="24"/>
        </w:rPr>
      </w:pPr>
      <w:r w:rsidRPr="00EF2AD5">
        <w:rPr>
          <w:color w:val="auto"/>
          <w:szCs w:val="24"/>
        </w:rPr>
        <w:t xml:space="preserve">LEEWORTHY, DARYL, ‘A workers’ village: John E. Morgan, the labour movement and the politics of the past in Ynysybwl, 1880-1920’, </w:t>
      </w:r>
      <w:r w:rsidRPr="00EF2AD5">
        <w:rPr>
          <w:i/>
          <w:color w:val="auto"/>
          <w:szCs w:val="24"/>
        </w:rPr>
        <w:t xml:space="preserve">North American Journal of Welsh Studies, </w:t>
      </w:r>
      <w:r w:rsidRPr="00EF2AD5">
        <w:rPr>
          <w:color w:val="auto"/>
          <w:szCs w:val="24"/>
        </w:rPr>
        <w:t>9, pp. 11-28 (2014).</w:t>
      </w:r>
    </w:p>
    <w:p w:rsidR="00E56F35" w:rsidRPr="00EF2AD5" w:rsidRDefault="00E56F35" w:rsidP="00E56F35">
      <w:pPr>
        <w:rPr>
          <w:color w:val="auto"/>
          <w:szCs w:val="24"/>
        </w:rPr>
      </w:pPr>
      <w:r w:rsidRPr="00EF2AD5">
        <w:rPr>
          <w:color w:val="auto"/>
          <w:szCs w:val="24"/>
        </w:rPr>
        <w:t xml:space="preserve">LIDDY, CHRISTIAN D., ‘Urban enclosure riots: risings of the Commons in English towns, 1480-1525’, </w:t>
      </w:r>
      <w:r w:rsidRPr="00EF2AD5">
        <w:rPr>
          <w:i/>
          <w:color w:val="auto"/>
          <w:szCs w:val="24"/>
        </w:rPr>
        <w:t xml:space="preserve">Past and Present, </w:t>
      </w:r>
      <w:r w:rsidRPr="00EF2AD5">
        <w:rPr>
          <w:color w:val="auto"/>
          <w:szCs w:val="24"/>
        </w:rPr>
        <w:t>226, pp. 41-77.</w:t>
      </w:r>
    </w:p>
    <w:p w:rsidR="00E56F35" w:rsidRPr="00EF2AD5" w:rsidRDefault="00E56F35" w:rsidP="00E56F35">
      <w:pPr>
        <w:rPr>
          <w:color w:val="auto"/>
          <w:szCs w:val="24"/>
        </w:rPr>
      </w:pPr>
      <w:r w:rsidRPr="00EF2AD5">
        <w:rPr>
          <w:color w:val="auto"/>
          <w:szCs w:val="24"/>
        </w:rPr>
        <w:t xml:space="preserve">LIVINGSTONE, MARILYN, ‘A snapshot in time: the weather as seen in the record of the Nonae (1339-41)’,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324-52.</w:t>
      </w:r>
    </w:p>
    <w:p w:rsidR="00E56F35" w:rsidRPr="00EF2AD5" w:rsidRDefault="00E56F35" w:rsidP="00E56F35">
      <w:pPr>
        <w:rPr>
          <w:color w:val="auto"/>
          <w:szCs w:val="24"/>
        </w:rPr>
      </w:pPr>
      <w:r w:rsidRPr="00EF2AD5">
        <w:rPr>
          <w:color w:val="auto"/>
          <w:szCs w:val="24"/>
        </w:rPr>
        <w:t xml:space="preserve">LONGFOOT, PETER, ‘The 1914-18 War: the difficult years, 1916-17’, </w:t>
      </w:r>
      <w:r w:rsidRPr="00EF2AD5">
        <w:rPr>
          <w:i/>
          <w:color w:val="auto"/>
          <w:szCs w:val="24"/>
        </w:rPr>
        <w:t xml:space="preserve">Steam Plough Times, </w:t>
      </w:r>
      <w:r w:rsidRPr="00EF2AD5">
        <w:rPr>
          <w:color w:val="auto"/>
          <w:szCs w:val="24"/>
        </w:rPr>
        <w:t>191, pp. 18-22.</w:t>
      </w:r>
    </w:p>
    <w:p w:rsidR="00E56F35" w:rsidRPr="00EF2AD5" w:rsidRDefault="00E56F35" w:rsidP="00E56F35">
      <w:pPr>
        <w:rPr>
          <w:color w:val="auto"/>
          <w:szCs w:val="24"/>
        </w:rPr>
      </w:pPr>
      <w:r w:rsidRPr="00EF2AD5">
        <w:rPr>
          <w:color w:val="auto"/>
          <w:szCs w:val="24"/>
        </w:rPr>
        <w:t xml:space="preserve">LYONS, SUSAN, ‘Food plants, fruits and foreign foodstuffs: the archaeological evidence from urban medieval Ireland’, </w:t>
      </w:r>
      <w:r w:rsidRPr="00EF2AD5">
        <w:rPr>
          <w:i/>
          <w:color w:val="auto"/>
          <w:szCs w:val="24"/>
        </w:rPr>
        <w:t xml:space="preserve">Proc. Royal Irish Academy, section C, </w:t>
      </w:r>
      <w:r w:rsidRPr="00EF2AD5">
        <w:rPr>
          <w:color w:val="auto"/>
          <w:szCs w:val="24"/>
        </w:rPr>
        <w:t>115C, pp. 111-66.</w:t>
      </w:r>
    </w:p>
    <w:p w:rsidR="00E56F35" w:rsidRPr="00EF2AD5" w:rsidRDefault="00E56F35" w:rsidP="00E56F35">
      <w:pPr>
        <w:rPr>
          <w:color w:val="auto"/>
          <w:szCs w:val="24"/>
        </w:rPr>
      </w:pPr>
      <w:r w:rsidRPr="00EF2AD5">
        <w:rPr>
          <w:color w:val="auto"/>
          <w:szCs w:val="24"/>
        </w:rPr>
        <w:t xml:space="preserve">MACCOTTER, PAUL, ‘The medieval rural dean and rural deanery in Ireland’, in Purcell </w:t>
      </w:r>
      <w:r w:rsidRPr="00EF2AD5">
        <w:rPr>
          <w:i/>
          <w:color w:val="auto"/>
          <w:szCs w:val="24"/>
        </w:rPr>
        <w:t>et al</w:t>
      </w:r>
      <w:r w:rsidRPr="00EF2AD5">
        <w:rPr>
          <w:bCs/>
          <w:color w:val="auto"/>
          <w:szCs w:val="24"/>
          <w:lang w:val="en"/>
        </w:rPr>
        <w:t xml:space="preserve"> (eds), Clerics</w:t>
      </w:r>
      <w:r w:rsidRPr="00EF2AD5">
        <w:rPr>
          <w:i/>
          <w:color w:val="auto"/>
          <w:szCs w:val="24"/>
        </w:rPr>
        <w:t xml:space="preserve">, kings and Vikings: essays on medieval Ireland in honour of Donnchadh Ó Corráin, </w:t>
      </w:r>
      <w:r w:rsidRPr="00EF2AD5">
        <w:rPr>
          <w:color w:val="auto"/>
          <w:szCs w:val="24"/>
        </w:rPr>
        <w:t>pp. 155-68.</w:t>
      </w:r>
    </w:p>
    <w:p w:rsidR="00E56F35" w:rsidRPr="00EF2AD5" w:rsidRDefault="00E56F35" w:rsidP="00E56F35">
      <w:pPr>
        <w:rPr>
          <w:color w:val="auto"/>
          <w:szCs w:val="24"/>
        </w:rPr>
      </w:pPr>
      <w:r w:rsidRPr="00EF2AD5">
        <w:rPr>
          <w:color w:val="auto"/>
          <w:szCs w:val="24"/>
        </w:rPr>
        <w:t xml:space="preserve">MARTIN, JOHN, British agriculture in WW1: an “experiment in state control”’, </w:t>
      </w:r>
      <w:r w:rsidRPr="00EF2AD5">
        <w:rPr>
          <w:i/>
          <w:color w:val="auto"/>
          <w:szCs w:val="24"/>
        </w:rPr>
        <w:t xml:space="preserve">Rural Hist. Today, </w:t>
      </w:r>
      <w:r w:rsidRPr="00EF2AD5">
        <w:rPr>
          <w:color w:val="auto"/>
          <w:szCs w:val="24"/>
        </w:rPr>
        <w:t>28, pp. 6-7.</w:t>
      </w:r>
    </w:p>
    <w:p w:rsidR="00E56F35" w:rsidRPr="00EF2AD5" w:rsidRDefault="00E56F35" w:rsidP="00E56F35">
      <w:pPr>
        <w:rPr>
          <w:rStyle w:val="st"/>
          <w:color w:val="auto"/>
          <w:szCs w:val="24"/>
        </w:rPr>
      </w:pPr>
      <w:r w:rsidRPr="00EF2AD5">
        <w:rPr>
          <w:rStyle w:val="st"/>
          <w:color w:val="auto"/>
          <w:szCs w:val="24"/>
        </w:rPr>
        <w:t xml:space="preserve">MARTÍN-RETORTILLO, MIGUEL and PINILLA, VICENTE, ‘Patterns and causes of the growth of European agricultural production, 1950 to 2005’, </w:t>
      </w:r>
      <w:r w:rsidRPr="00EF2AD5">
        <w:rPr>
          <w:rStyle w:val="st"/>
          <w:i/>
          <w:color w:val="auto"/>
          <w:szCs w:val="24"/>
        </w:rPr>
        <w:t xml:space="preserve">AgHR, </w:t>
      </w:r>
      <w:r w:rsidRPr="00EF2AD5">
        <w:rPr>
          <w:rStyle w:val="st"/>
          <w:color w:val="auto"/>
          <w:szCs w:val="24"/>
        </w:rPr>
        <w:t>63, pp. 132-59.</w:t>
      </w:r>
    </w:p>
    <w:p w:rsidR="00E56F35" w:rsidRPr="00EF2AD5" w:rsidRDefault="00E56F35" w:rsidP="00E56F35">
      <w:pPr>
        <w:rPr>
          <w:color w:val="auto"/>
          <w:szCs w:val="24"/>
        </w:rPr>
      </w:pPr>
      <w:r w:rsidRPr="00EF2AD5">
        <w:rPr>
          <w:rStyle w:val="st"/>
          <w:color w:val="auto"/>
          <w:szCs w:val="24"/>
        </w:rPr>
        <w:t>MATTHEWS, JODIE, ‘</w:t>
      </w:r>
      <w:r w:rsidRPr="00EF2AD5">
        <w:rPr>
          <w:color w:val="auto"/>
          <w:szCs w:val="24"/>
        </w:rPr>
        <w:t xml:space="preserve">Mobilising the imperial uncanny: nineteenth-century textual attitudes to travelling Romani people, canal-boat people, showpeople and hop-pickers in Britain’, </w:t>
      </w:r>
      <w:r w:rsidRPr="00EF2AD5">
        <w:rPr>
          <w:i/>
          <w:color w:val="auto"/>
          <w:szCs w:val="24"/>
        </w:rPr>
        <w:t xml:space="preserve">Nineteenth-Century Contexts, </w:t>
      </w:r>
      <w:r w:rsidRPr="00EF2AD5">
        <w:rPr>
          <w:color w:val="auto"/>
          <w:szCs w:val="24"/>
        </w:rPr>
        <w:t>37, pp. 359-75.</w:t>
      </w:r>
    </w:p>
    <w:p w:rsidR="00E56F35" w:rsidRPr="00EF2AD5" w:rsidRDefault="00E56F35" w:rsidP="00E56F35">
      <w:pPr>
        <w:rPr>
          <w:color w:val="auto"/>
          <w:szCs w:val="24"/>
        </w:rPr>
      </w:pPr>
      <w:r w:rsidRPr="00EF2AD5">
        <w:rPr>
          <w:color w:val="auto"/>
          <w:szCs w:val="24"/>
        </w:rPr>
        <w:t xml:space="preserve">MATTHIESSEN, PETER </w:t>
      </w:r>
      <w:r w:rsidRPr="00EF2AD5">
        <w:rPr>
          <w:i/>
          <w:color w:val="auto"/>
          <w:szCs w:val="24"/>
        </w:rPr>
        <w:t xml:space="preserve">et al, </w:t>
      </w:r>
      <w:r w:rsidRPr="00EF2AD5">
        <w:rPr>
          <w:color w:val="auto"/>
          <w:szCs w:val="24"/>
        </w:rPr>
        <w:t xml:space="preserve">‘A survey of longhouse structures in the Duddon Valley, Cumbria’, </w:t>
      </w:r>
      <w:r w:rsidRPr="00EF2AD5">
        <w:rPr>
          <w:i/>
          <w:color w:val="auto"/>
          <w:szCs w:val="24"/>
        </w:rPr>
        <w:t>Trans. Cumb. and Wmld. Antiq. and Arch. Soc.</w:t>
      </w:r>
      <w:r w:rsidRPr="00EF2AD5">
        <w:rPr>
          <w:color w:val="auto"/>
          <w:szCs w:val="24"/>
        </w:rPr>
        <w:t>, 3rd ser., 15, pp. 117-38.</w:t>
      </w:r>
    </w:p>
    <w:p w:rsidR="00E56F35" w:rsidRPr="00EF2AD5" w:rsidRDefault="00E56F35" w:rsidP="00E56F35">
      <w:pPr>
        <w:rPr>
          <w:color w:val="auto"/>
          <w:szCs w:val="24"/>
        </w:rPr>
      </w:pPr>
      <w:r w:rsidRPr="00EF2AD5">
        <w:rPr>
          <w:color w:val="auto"/>
          <w:szCs w:val="24"/>
        </w:rPr>
        <w:t xml:space="preserve">MCDONALD, JOHN, ‘Entrepeneurship in Wiltshire, England, almost 1,000 years ago’, </w:t>
      </w:r>
      <w:r w:rsidRPr="00EF2AD5">
        <w:rPr>
          <w:i/>
          <w:color w:val="auto"/>
          <w:szCs w:val="24"/>
        </w:rPr>
        <w:t xml:space="preserve">Cliometrica, </w:t>
      </w:r>
      <w:r w:rsidRPr="00EF2AD5">
        <w:rPr>
          <w:color w:val="auto"/>
          <w:szCs w:val="24"/>
        </w:rPr>
        <w:t>9, pp. 193-207.</w:t>
      </w:r>
    </w:p>
    <w:p w:rsidR="00E56F35" w:rsidRPr="00EF2AD5" w:rsidRDefault="00E56F35" w:rsidP="00E56F35">
      <w:pPr>
        <w:rPr>
          <w:color w:val="auto"/>
          <w:szCs w:val="24"/>
        </w:rPr>
      </w:pPr>
      <w:r w:rsidRPr="00EF2AD5">
        <w:rPr>
          <w:color w:val="auto"/>
          <w:szCs w:val="24"/>
        </w:rPr>
        <w:t xml:space="preserve">MCENTEE, JOANNE, ‘Pecuniary assistance for poverty and emigration: the politics of landed estate management and philanthropy in mid-nineteenth-century Ireland’, in Geary and Walsh (eds), </w:t>
      </w:r>
      <w:r w:rsidRPr="00EF2AD5">
        <w:rPr>
          <w:i/>
          <w:color w:val="auto"/>
          <w:szCs w:val="24"/>
        </w:rPr>
        <w:t xml:space="preserve">Philanthropy in nineteenth-century Ireland, </w:t>
      </w:r>
      <w:r w:rsidRPr="00EF2AD5">
        <w:rPr>
          <w:color w:val="auto"/>
          <w:szCs w:val="24"/>
        </w:rPr>
        <w:t>pp. 115-32.</w:t>
      </w:r>
    </w:p>
    <w:p w:rsidR="00E56F35" w:rsidRPr="00EF2AD5" w:rsidRDefault="00E56F35" w:rsidP="00E56F35">
      <w:pPr>
        <w:rPr>
          <w:color w:val="auto"/>
          <w:szCs w:val="24"/>
        </w:rPr>
      </w:pPr>
      <w:r w:rsidRPr="00EF2AD5">
        <w:rPr>
          <w:color w:val="auto"/>
          <w:szCs w:val="24"/>
        </w:rPr>
        <w:t xml:space="preserve">MCGAURAN, JOHN-PAUL and OFFER, JOHN, ‘Christian political economics, Richard Whately and Irish Poor Law theory’, </w:t>
      </w:r>
      <w:r w:rsidRPr="00EF2AD5">
        <w:rPr>
          <w:i/>
          <w:color w:val="auto"/>
          <w:szCs w:val="24"/>
        </w:rPr>
        <w:t xml:space="preserve">J. Social Policy, </w:t>
      </w:r>
      <w:r w:rsidRPr="00EF2AD5">
        <w:rPr>
          <w:color w:val="auto"/>
          <w:szCs w:val="24"/>
        </w:rPr>
        <w:t>44, pp. 43-61.</w:t>
      </w:r>
    </w:p>
    <w:p w:rsidR="00E56F35" w:rsidRPr="00EF2AD5" w:rsidRDefault="00E56F35" w:rsidP="00E56F35">
      <w:pPr>
        <w:rPr>
          <w:color w:val="auto"/>
          <w:szCs w:val="24"/>
        </w:rPr>
      </w:pPr>
      <w:r w:rsidRPr="00EF2AD5">
        <w:rPr>
          <w:color w:val="auto"/>
          <w:szCs w:val="24"/>
        </w:rPr>
        <w:t xml:space="preserve">MCKENNA, KEVIN, ‘Charity, paternalism and power on the Clonbrock estates, County Galway, 1834-44’, in Geary and Walsh (eds), </w:t>
      </w:r>
      <w:r w:rsidRPr="00EF2AD5">
        <w:rPr>
          <w:i/>
          <w:color w:val="auto"/>
          <w:szCs w:val="24"/>
        </w:rPr>
        <w:t xml:space="preserve">Philanthropy in nineteenth-century Ireland, </w:t>
      </w:r>
      <w:r w:rsidRPr="00EF2AD5">
        <w:rPr>
          <w:color w:val="auto"/>
          <w:szCs w:val="24"/>
        </w:rPr>
        <w:t>pp. 97-114.</w:t>
      </w:r>
    </w:p>
    <w:p w:rsidR="00E56F35" w:rsidRPr="00EF2AD5" w:rsidRDefault="00E56F35" w:rsidP="00E56F35">
      <w:pPr>
        <w:rPr>
          <w:color w:val="auto"/>
          <w:szCs w:val="24"/>
        </w:rPr>
      </w:pPr>
      <w:r w:rsidRPr="00EF2AD5">
        <w:rPr>
          <w:color w:val="auto"/>
          <w:szCs w:val="24"/>
        </w:rPr>
        <w:t xml:space="preserve">MCLAUGHLIN, EOIN, ‘Charitable loan fund societies in Ireland, </w:t>
      </w:r>
      <w:r w:rsidRPr="00EF2AD5">
        <w:rPr>
          <w:i/>
          <w:color w:val="auto"/>
          <w:szCs w:val="24"/>
        </w:rPr>
        <w:t>c</w:t>
      </w:r>
      <w:r w:rsidRPr="00EF2AD5">
        <w:rPr>
          <w:color w:val="auto"/>
          <w:szCs w:val="24"/>
        </w:rPr>
        <w:t xml:space="preserve">. 1820-1914’, in Geary and Walsh (eds), </w:t>
      </w:r>
      <w:r w:rsidRPr="00EF2AD5">
        <w:rPr>
          <w:i/>
          <w:color w:val="auto"/>
          <w:szCs w:val="24"/>
        </w:rPr>
        <w:t xml:space="preserve">Philanthropy in nineteenth-century Ireland, </w:t>
      </w:r>
      <w:r w:rsidRPr="00EF2AD5">
        <w:rPr>
          <w:color w:val="auto"/>
          <w:szCs w:val="24"/>
        </w:rPr>
        <w:t>pp. 59-81.</w:t>
      </w:r>
    </w:p>
    <w:p w:rsidR="00E56F35" w:rsidRPr="00EF2AD5" w:rsidRDefault="00E56F35" w:rsidP="00E56F35">
      <w:pPr>
        <w:rPr>
          <w:color w:val="auto"/>
          <w:szCs w:val="24"/>
        </w:rPr>
      </w:pPr>
      <w:r w:rsidRPr="00EF2AD5">
        <w:rPr>
          <w:color w:val="auto"/>
          <w:szCs w:val="24"/>
        </w:rPr>
        <w:t xml:space="preserve">—, ‘Competing forms of cooperation? Land League, Land War and cooperation in Ireland, 1879 to 1914’, </w:t>
      </w:r>
      <w:r w:rsidRPr="00EF2AD5">
        <w:rPr>
          <w:i/>
          <w:color w:val="auto"/>
          <w:szCs w:val="24"/>
        </w:rPr>
        <w:t xml:space="preserve">AgHR, </w:t>
      </w:r>
      <w:r w:rsidRPr="00EF2AD5">
        <w:rPr>
          <w:color w:val="auto"/>
          <w:szCs w:val="24"/>
        </w:rPr>
        <w:t>63, pp. 81-112.</w:t>
      </w:r>
    </w:p>
    <w:p w:rsidR="00E56F35" w:rsidRPr="00EF2AD5" w:rsidRDefault="00E56F35" w:rsidP="00E56F35">
      <w:pPr>
        <w:rPr>
          <w:color w:val="auto"/>
          <w:szCs w:val="24"/>
        </w:rPr>
      </w:pPr>
      <w:r w:rsidRPr="00EF2AD5">
        <w:rPr>
          <w:color w:val="auto"/>
          <w:szCs w:val="24"/>
        </w:rPr>
        <w:t>MCMANUS, ANTONIA, ‘The Irish hedge school and social change’, in R</w:t>
      </w:r>
      <w:r w:rsidRPr="00EF2AD5">
        <w:rPr>
          <w:rStyle w:val="Strong"/>
          <w:rFonts w:eastAsiaTheme="majorEastAsia"/>
          <w:color w:val="auto"/>
          <w:szCs w:val="24"/>
          <w:lang w:val="es-ES"/>
        </w:rPr>
        <w:t xml:space="preserve">aftery and Fischer (eds), </w:t>
      </w:r>
      <w:r w:rsidRPr="00EF2AD5">
        <w:rPr>
          <w:i/>
          <w:color w:val="auto"/>
          <w:szCs w:val="24"/>
        </w:rPr>
        <w:t xml:space="preserve">Educating Ireland: schooling and social change, 1700-2000, </w:t>
      </w:r>
      <w:r w:rsidRPr="00EF2AD5">
        <w:rPr>
          <w:color w:val="auto"/>
          <w:szCs w:val="24"/>
        </w:rPr>
        <w:t>pp. 1-21 (2014).</w:t>
      </w:r>
    </w:p>
    <w:p w:rsidR="00E56F35" w:rsidRPr="00EF2AD5" w:rsidRDefault="00E56F35" w:rsidP="00E56F35">
      <w:pPr>
        <w:rPr>
          <w:color w:val="auto"/>
          <w:szCs w:val="24"/>
        </w:rPr>
      </w:pPr>
      <w:r w:rsidRPr="00EF2AD5">
        <w:rPr>
          <w:color w:val="auto"/>
          <w:szCs w:val="24"/>
        </w:rPr>
        <w:t xml:space="preserve">MCNAMARA, CONOR, ‘“The monster misery of Ireland”: landlord paternalism and the 1822 famine in the West’, in Geary and Walsh (eds), </w:t>
      </w:r>
      <w:r w:rsidRPr="00EF2AD5">
        <w:rPr>
          <w:i/>
          <w:color w:val="auto"/>
          <w:szCs w:val="24"/>
        </w:rPr>
        <w:t xml:space="preserve">Philanthropy in nineteenth-century Ireland, </w:t>
      </w:r>
      <w:r w:rsidRPr="00EF2AD5">
        <w:rPr>
          <w:color w:val="auto"/>
          <w:szCs w:val="24"/>
        </w:rPr>
        <w:t>pp. 82-96.</w:t>
      </w:r>
    </w:p>
    <w:p w:rsidR="00E56F35" w:rsidRPr="00EF2AD5" w:rsidRDefault="00E56F35" w:rsidP="00E56F35">
      <w:pPr>
        <w:rPr>
          <w:color w:val="auto"/>
          <w:szCs w:val="24"/>
        </w:rPr>
      </w:pPr>
      <w:r w:rsidRPr="00EF2AD5">
        <w:rPr>
          <w:color w:val="auto"/>
          <w:szCs w:val="24"/>
        </w:rPr>
        <w:t xml:space="preserve">MILESON, STEPHEN, ‘People in houses in South Oxfordshire, 1300-1650’, </w:t>
      </w:r>
      <w:r w:rsidRPr="00EF2AD5">
        <w:rPr>
          <w:i/>
          <w:color w:val="auto"/>
          <w:szCs w:val="24"/>
        </w:rPr>
        <w:t xml:space="preserve">Vernacular Architecture, </w:t>
      </w:r>
      <w:r w:rsidRPr="00EF2AD5">
        <w:rPr>
          <w:color w:val="auto"/>
          <w:szCs w:val="24"/>
        </w:rPr>
        <w:t>46, pp. 8-25.</w:t>
      </w:r>
    </w:p>
    <w:p w:rsidR="00E56F35" w:rsidRPr="00EF2AD5" w:rsidRDefault="00E56F35" w:rsidP="00E56F35">
      <w:pPr>
        <w:rPr>
          <w:color w:val="auto"/>
          <w:szCs w:val="24"/>
        </w:rPr>
      </w:pPr>
      <w:r w:rsidRPr="00EF2AD5">
        <w:rPr>
          <w:color w:val="auto"/>
          <w:szCs w:val="24"/>
        </w:rPr>
        <w:t xml:space="preserve">MILLER, IAN, ‘Nutritional decline in post-Famine Ireland, </w:t>
      </w:r>
      <w:r w:rsidRPr="00EF2AD5">
        <w:rPr>
          <w:i/>
          <w:iCs/>
          <w:color w:val="auto"/>
          <w:szCs w:val="24"/>
        </w:rPr>
        <w:t>c</w:t>
      </w:r>
      <w:r w:rsidRPr="00EF2AD5">
        <w:rPr>
          <w:color w:val="auto"/>
          <w:szCs w:val="24"/>
        </w:rPr>
        <w:t xml:space="preserve">. 1851–1922’, </w:t>
      </w:r>
      <w:r w:rsidRPr="00EF2AD5">
        <w:rPr>
          <w:i/>
          <w:color w:val="auto"/>
          <w:szCs w:val="24"/>
        </w:rPr>
        <w:t xml:space="preserve">Proc. Royal Irish Academy, section C, </w:t>
      </w:r>
      <w:r w:rsidRPr="00EF2AD5">
        <w:rPr>
          <w:color w:val="auto"/>
          <w:szCs w:val="24"/>
        </w:rPr>
        <w:t>115C, pp. 307-23.</w:t>
      </w:r>
    </w:p>
    <w:p w:rsidR="00E56F35" w:rsidRPr="00EF2AD5" w:rsidRDefault="00E56F35" w:rsidP="00E56F35">
      <w:pPr>
        <w:rPr>
          <w:color w:val="auto"/>
          <w:szCs w:val="24"/>
        </w:rPr>
      </w:pPr>
      <w:r w:rsidRPr="00EF2AD5">
        <w:rPr>
          <w:color w:val="auto"/>
          <w:szCs w:val="24"/>
        </w:rPr>
        <w:t xml:space="preserve">MINNIS, KATE, ‘“The electric melon”: experiments in electro-horticulture at Sherwood Park, Tunbridge Wells, Kent’, </w:t>
      </w:r>
      <w:r w:rsidRPr="00EF2AD5">
        <w:rPr>
          <w:i/>
          <w:color w:val="auto"/>
          <w:szCs w:val="24"/>
        </w:rPr>
        <w:t xml:space="preserve">Garden Hist., </w:t>
      </w:r>
      <w:r w:rsidRPr="00EF2AD5">
        <w:rPr>
          <w:color w:val="auto"/>
          <w:szCs w:val="24"/>
        </w:rPr>
        <w:t>43, pp. 256-72.</w:t>
      </w:r>
    </w:p>
    <w:p w:rsidR="00E56F35" w:rsidRPr="00EF2AD5" w:rsidRDefault="00E56F35" w:rsidP="00E56F35">
      <w:pPr>
        <w:rPr>
          <w:color w:val="auto"/>
          <w:szCs w:val="24"/>
        </w:rPr>
      </w:pPr>
      <w:r w:rsidRPr="00EF2AD5">
        <w:rPr>
          <w:color w:val="auto"/>
          <w:szCs w:val="24"/>
        </w:rPr>
        <w:t xml:space="preserve">MONK, MICHAEL A., ‘Early medieval agriculture in Ireland: the case for tillage’, in Purcell </w:t>
      </w:r>
      <w:r w:rsidRPr="00EF2AD5">
        <w:rPr>
          <w:i/>
          <w:color w:val="auto"/>
          <w:szCs w:val="24"/>
        </w:rPr>
        <w:t>et al</w:t>
      </w:r>
      <w:r w:rsidRPr="00EF2AD5">
        <w:rPr>
          <w:bCs/>
          <w:color w:val="auto"/>
          <w:szCs w:val="24"/>
          <w:lang w:val="en"/>
        </w:rPr>
        <w:t xml:space="preserve"> (eds), Clerics</w:t>
      </w:r>
      <w:r w:rsidRPr="00EF2AD5">
        <w:rPr>
          <w:i/>
          <w:color w:val="auto"/>
          <w:szCs w:val="24"/>
        </w:rPr>
        <w:t xml:space="preserve">, kings and Vikings: essays on medieval Ireland in honour of Donnchadh Ó Corráin, </w:t>
      </w:r>
      <w:r w:rsidRPr="00EF2AD5">
        <w:rPr>
          <w:color w:val="auto"/>
          <w:szCs w:val="24"/>
        </w:rPr>
        <w:t>pp. 309-22.</w:t>
      </w:r>
    </w:p>
    <w:p w:rsidR="00E56F35" w:rsidRPr="00EF2AD5" w:rsidRDefault="00E56F35" w:rsidP="00E56F35">
      <w:pPr>
        <w:rPr>
          <w:color w:val="auto"/>
          <w:szCs w:val="24"/>
        </w:rPr>
      </w:pPr>
      <w:r w:rsidRPr="00EF2AD5">
        <w:rPr>
          <w:color w:val="auto"/>
          <w:szCs w:val="24"/>
        </w:rPr>
        <w:t xml:space="preserve">MOODY, DAVID, ‘From Hampshire merchant to lord of the manor: the rise of Aaron Moody’, </w:t>
      </w:r>
      <w:r w:rsidRPr="00EF2AD5">
        <w:rPr>
          <w:i/>
          <w:color w:val="auto"/>
          <w:szCs w:val="24"/>
        </w:rPr>
        <w:t xml:space="preserve">Hampshire Studies, </w:t>
      </w:r>
      <w:r w:rsidRPr="00EF2AD5">
        <w:rPr>
          <w:color w:val="auto"/>
          <w:szCs w:val="24"/>
        </w:rPr>
        <w:t>70, pp. 169-80.</w:t>
      </w:r>
    </w:p>
    <w:p w:rsidR="00E56F35" w:rsidRPr="00EF2AD5" w:rsidRDefault="00E56F35" w:rsidP="00E56F35">
      <w:pPr>
        <w:rPr>
          <w:color w:val="auto"/>
          <w:szCs w:val="24"/>
        </w:rPr>
      </w:pPr>
      <w:r w:rsidRPr="00EF2AD5">
        <w:rPr>
          <w:color w:val="auto"/>
          <w:szCs w:val="24"/>
        </w:rPr>
        <w:t xml:space="preserve">MORGAN, JOHN EMRYS, ‘Understanding flooding in early modern England’, </w:t>
      </w:r>
      <w:r w:rsidRPr="00EF2AD5">
        <w:rPr>
          <w:i/>
          <w:color w:val="auto"/>
          <w:szCs w:val="24"/>
        </w:rPr>
        <w:t xml:space="preserve">J. Historical Geography, </w:t>
      </w:r>
      <w:r w:rsidRPr="00EF2AD5">
        <w:rPr>
          <w:color w:val="auto"/>
          <w:szCs w:val="24"/>
        </w:rPr>
        <w:t>50, pp. 37-50.</w:t>
      </w:r>
    </w:p>
    <w:p w:rsidR="00E56F35" w:rsidRPr="00EF2AD5" w:rsidRDefault="00E56F35" w:rsidP="00E56F35">
      <w:pPr>
        <w:rPr>
          <w:color w:val="auto"/>
          <w:szCs w:val="24"/>
        </w:rPr>
      </w:pPr>
      <w:r w:rsidRPr="00EF2AD5">
        <w:rPr>
          <w:color w:val="auto"/>
          <w:szCs w:val="24"/>
        </w:rPr>
        <w:t xml:space="preserve">MORGAN-DAVIES, CLAIRE, WILSON, RON and WATERHOUSE, TONY, ‘Use or delight? History of conflicting hill land uses in Scotland: a review’, </w:t>
      </w:r>
      <w:r w:rsidRPr="00EF2AD5">
        <w:rPr>
          <w:i/>
          <w:color w:val="auto"/>
          <w:szCs w:val="24"/>
        </w:rPr>
        <w:t>Scottish Geog. J.</w:t>
      </w:r>
      <w:r w:rsidRPr="00EF2AD5">
        <w:rPr>
          <w:color w:val="auto"/>
          <w:szCs w:val="24"/>
        </w:rPr>
        <w:t>, 131, pp. 98-122.</w:t>
      </w:r>
    </w:p>
    <w:p w:rsidR="00E56F35" w:rsidRPr="00EF2AD5" w:rsidRDefault="00E56F35" w:rsidP="00E56F35">
      <w:pPr>
        <w:rPr>
          <w:color w:val="auto"/>
          <w:szCs w:val="24"/>
        </w:rPr>
      </w:pPr>
      <w:r w:rsidRPr="00EF2AD5">
        <w:rPr>
          <w:color w:val="auto"/>
          <w:szCs w:val="24"/>
        </w:rPr>
        <w:t xml:space="preserve">MORLEY, SHAUN, ‘Coal and clothing clubs: an essential component of the parish welfare system, 1834-1910’, </w:t>
      </w:r>
      <w:r w:rsidRPr="00EF2AD5">
        <w:rPr>
          <w:i/>
          <w:color w:val="auto"/>
          <w:szCs w:val="24"/>
        </w:rPr>
        <w:t xml:space="preserve">Oxoniensia, </w:t>
      </w:r>
      <w:r w:rsidRPr="00EF2AD5">
        <w:rPr>
          <w:color w:val="auto"/>
          <w:szCs w:val="24"/>
        </w:rPr>
        <w:t>80, pp. 41-56.</w:t>
      </w:r>
    </w:p>
    <w:p w:rsidR="00E56F35" w:rsidRPr="00EF2AD5" w:rsidRDefault="00E56F35" w:rsidP="00E56F35">
      <w:pPr>
        <w:rPr>
          <w:color w:val="auto"/>
          <w:szCs w:val="24"/>
        </w:rPr>
      </w:pPr>
      <w:r w:rsidRPr="00EF2AD5">
        <w:rPr>
          <w:color w:val="auto"/>
          <w:szCs w:val="24"/>
        </w:rPr>
        <w:t xml:space="preserve">MUNRO, JOHN, ‘“Money matters”: a critique of the Postan thesis on medieval population, prices, and wages’, in Drendel (ed.), </w:t>
      </w:r>
      <w:r w:rsidRPr="00EF2AD5">
        <w:rPr>
          <w:i/>
          <w:color w:val="auto"/>
          <w:szCs w:val="24"/>
        </w:rPr>
        <w:t xml:space="preserve">Crisis in the later Middle Ages: beyond the Postan-Duby paradigm, </w:t>
      </w:r>
      <w:r w:rsidRPr="00EF2AD5">
        <w:rPr>
          <w:color w:val="auto"/>
          <w:szCs w:val="24"/>
        </w:rPr>
        <w:t>pp. 127-94.</w:t>
      </w:r>
    </w:p>
    <w:p w:rsidR="00E56F35" w:rsidRPr="00EF2AD5" w:rsidRDefault="00E56F35" w:rsidP="00E56F35">
      <w:pPr>
        <w:rPr>
          <w:color w:val="auto"/>
          <w:szCs w:val="24"/>
        </w:rPr>
      </w:pPr>
      <w:r w:rsidRPr="00EF2AD5">
        <w:rPr>
          <w:color w:val="auto"/>
          <w:szCs w:val="24"/>
        </w:rPr>
        <w:t xml:space="preserve">MURPHY, MARGARET, ‘From swords to ploughshares: evidence for Templar agriculture in medieval Ireland’, in Browne and Ó Clabaigh (eds), </w:t>
      </w:r>
      <w:r w:rsidRPr="00EF2AD5">
        <w:rPr>
          <w:i/>
          <w:color w:val="auto"/>
          <w:szCs w:val="24"/>
        </w:rPr>
        <w:t xml:space="preserve">Soldiers of Christ: the Knights Hospitaller and the Knights Templar in medieval Ireland, </w:t>
      </w:r>
      <w:r w:rsidRPr="00EF2AD5">
        <w:rPr>
          <w:color w:val="auto"/>
          <w:szCs w:val="24"/>
        </w:rPr>
        <w:t>pp. 167-83.</w:t>
      </w:r>
    </w:p>
    <w:p w:rsidR="00E56F35" w:rsidRPr="00EF2AD5" w:rsidRDefault="00E56F35" w:rsidP="00E56F35">
      <w:pPr>
        <w:rPr>
          <w:color w:val="auto"/>
          <w:szCs w:val="24"/>
        </w:rPr>
      </w:pPr>
      <w:r w:rsidRPr="00EF2AD5">
        <w:rPr>
          <w:color w:val="auto"/>
          <w:szCs w:val="24"/>
        </w:rPr>
        <w:t xml:space="preserve">—, ‘Manor centres, settlement and agricultural systems in medieval Ireland, 1250-1350’, in Murphy and Stout (eds), </w:t>
      </w:r>
      <w:r w:rsidRPr="00EF2AD5">
        <w:rPr>
          <w:i/>
          <w:color w:val="auto"/>
          <w:szCs w:val="24"/>
        </w:rPr>
        <w:t xml:space="preserve">Agriculture and settlement in Ireland, </w:t>
      </w:r>
      <w:r w:rsidRPr="00EF2AD5">
        <w:rPr>
          <w:color w:val="auto"/>
          <w:szCs w:val="24"/>
        </w:rPr>
        <w:t>pp. 69-100.</w:t>
      </w:r>
    </w:p>
    <w:p w:rsidR="00E56F35" w:rsidRPr="00EF2AD5" w:rsidRDefault="00E56F35" w:rsidP="00E56F35">
      <w:pPr>
        <w:rPr>
          <w:color w:val="auto"/>
          <w:szCs w:val="24"/>
        </w:rPr>
      </w:pPr>
      <w:r w:rsidRPr="00EF2AD5">
        <w:rPr>
          <w:color w:val="auto"/>
          <w:szCs w:val="24"/>
        </w:rPr>
        <w:t xml:space="preserve">MURPHY, MARGARET and STOUT, MATTHEW, ‘Farming and settlement: an introduction’, in Murphy and Stout (eds), </w:t>
      </w:r>
      <w:r w:rsidRPr="00EF2AD5">
        <w:rPr>
          <w:i/>
          <w:color w:val="auto"/>
          <w:szCs w:val="24"/>
        </w:rPr>
        <w:t xml:space="preserve">Agriculture and settlement in Ireland, </w:t>
      </w:r>
      <w:r w:rsidRPr="00EF2AD5">
        <w:rPr>
          <w:color w:val="auto"/>
          <w:szCs w:val="24"/>
        </w:rPr>
        <w:t>pp. xvi-xxx.</w:t>
      </w:r>
    </w:p>
    <w:p w:rsidR="00E56F35" w:rsidRPr="00EF2AD5" w:rsidRDefault="00E56F35" w:rsidP="00E56F35">
      <w:pPr>
        <w:rPr>
          <w:color w:val="auto"/>
          <w:szCs w:val="24"/>
        </w:rPr>
      </w:pPr>
      <w:r w:rsidRPr="00EF2AD5">
        <w:rPr>
          <w:color w:val="auto"/>
          <w:szCs w:val="24"/>
        </w:rPr>
        <w:t xml:space="preserve">MURRAY, STEPHEN, ‘Landscape, agriculture and the rural economy of Hockley, Essex, 1840-1916’, </w:t>
      </w:r>
      <w:r w:rsidRPr="00EF2AD5">
        <w:rPr>
          <w:i/>
          <w:color w:val="auto"/>
          <w:szCs w:val="24"/>
        </w:rPr>
        <w:t xml:space="preserve">Rural Hist., </w:t>
      </w:r>
      <w:r w:rsidRPr="00EF2AD5">
        <w:rPr>
          <w:color w:val="auto"/>
          <w:szCs w:val="24"/>
        </w:rPr>
        <w:t>26, pp. 201-26.</w:t>
      </w:r>
    </w:p>
    <w:p w:rsidR="00E56F35" w:rsidRPr="00EF2AD5" w:rsidRDefault="00E56F35" w:rsidP="00E56F35">
      <w:pPr>
        <w:rPr>
          <w:color w:val="auto"/>
          <w:szCs w:val="24"/>
        </w:rPr>
      </w:pPr>
      <w:r w:rsidRPr="00EF2AD5">
        <w:rPr>
          <w:color w:val="auto"/>
          <w:szCs w:val="24"/>
        </w:rPr>
        <w:t>NELSON, GARRETT DASH, ‘</w:t>
      </w:r>
      <w:r w:rsidRPr="00EF2AD5">
        <w:rPr>
          <w:color w:val="auto"/>
          <w:kern w:val="36"/>
          <w:szCs w:val="24"/>
        </w:rPr>
        <w:t xml:space="preserve">Walking and talking through </w:t>
      </w:r>
      <w:r w:rsidRPr="00EF2AD5">
        <w:rPr>
          <w:i/>
          <w:iCs/>
          <w:color w:val="auto"/>
          <w:kern w:val="36"/>
          <w:szCs w:val="24"/>
          <w:bdr w:val="none" w:sz="0" w:space="0" w:color="auto" w:frame="1"/>
        </w:rPr>
        <w:t>Walks and Talks</w:t>
      </w:r>
      <w:r w:rsidRPr="00EF2AD5">
        <w:rPr>
          <w:color w:val="auto"/>
          <w:kern w:val="36"/>
          <w:szCs w:val="24"/>
        </w:rPr>
        <w:t xml:space="preserve">: traveling in the English landscape with Frederick Law Olmsted, 1850 and 2011’, </w:t>
      </w:r>
      <w:r w:rsidRPr="00EF2AD5">
        <w:rPr>
          <w:i/>
          <w:color w:val="auto"/>
          <w:kern w:val="36"/>
          <w:szCs w:val="24"/>
        </w:rPr>
        <w:t xml:space="preserve">J. Historical Geography, </w:t>
      </w:r>
      <w:r w:rsidRPr="00EF2AD5">
        <w:rPr>
          <w:color w:val="auto"/>
          <w:kern w:val="36"/>
          <w:szCs w:val="24"/>
        </w:rPr>
        <w:t>48, pp. 47-57.</w:t>
      </w:r>
    </w:p>
    <w:p w:rsidR="00E56F35" w:rsidRPr="00EF2AD5" w:rsidRDefault="00E56F35" w:rsidP="00E56F35">
      <w:pPr>
        <w:rPr>
          <w:color w:val="auto"/>
          <w:szCs w:val="24"/>
        </w:rPr>
      </w:pPr>
      <w:r w:rsidRPr="00EF2AD5">
        <w:rPr>
          <w:color w:val="auto"/>
          <w:szCs w:val="24"/>
        </w:rPr>
        <w:t xml:space="preserve">NEWBY, ANDREW G. and MYLLYNTAUS, TIMO, ‘“The terrible visitation”: famine in Finland and Ireland 1845-68’, in Curran, Luciuk and Newby (eds), </w:t>
      </w:r>
      <w:r w:rsidRPr="00EF2AD5">
        <w:rPr>
          <w:i/>
          <w:color w:val="auto"/>
          <w:szCs w:val="24"/>
        </w:rPr>
        <w:t xml:space="preserve">Famines in European economic history: the last great European famines reconsidered, </w:t>
      </w:r>
      <w:r w:rsidRPr="00EF2AD5">
        <w:rPr>
          <w:color w:val="auto"/>
          <w:szCs w:val="24"/>
        </w:rPr>
        <w:t>pp. 145-66.</w:t>
      </w:r>
    </w:p>
    <w:p w:rsidR="00E56F35" w:rsidRPr="00EF2AD5" w:rsidRDefault="00E56F35" w:rsidP="00E56F35">
      <w:pPr>
        <w:rPr>
          <w:iCs/>
          <w:color w:val="auto"/>
          <w:szCs w:val="24"/>
        </w:rPr>
      </w:pPr>
      <w:r w:rsidRPr="00EF2AD5">
        <w:rPr>
          <w:color w:val="auto"/>
          <w:szCs w:val="24"/>
        </w:rPr>
        <w:t xml:space="preserve">NEWLAND, PAUL, ‘We come, our country's rights to save: English rural landscape and leftist aesthetics in </w:t>
      </w:r>
      <w:r w:rsidRPr="00EF2AD5">
        <w:rPr>
          <w:i/>
          <w:iCs/>
          <w:color w:val="auto"/>
          <w:szCs w:val="24"/>
        </w:rPr>
        <w:t xml:space="preserve">Comrades’, Visual Culture in Britain, </w:t>
      </w:r>
      <w:r w:rsidRPr="00EF2AD5">
        <w:rPr>
          <w:iCs/>
          <w:color w:val="auto"/>
          <w:szCs w:val="24"/>
        </w:rPr>
        <w:t>16, pp. 331-47.</w:t>
      </w:r>
    </w:p>
    <w:p w:rsidR="00E56F35" w:rsidRPr="00EF2AD5" w:rsidRDefault="00E56F35" w:rsidP="00E56F35">
      <w:pPr>
        <w:rPr>
          <w:iCs/>
          <w:color w:val="auto"/>
          <w:szCs w:val="24"/>
        </w:rPr>
      </w:pPr>
      <w:r w:rsidRPr="00EF2AD5">
        <w:rPr>
          <w:iCs/>
          <w:color w:val="auto"/>
          <w:szCs w:val="24"/>
        </w:rPr>
        <w:t xml:space="preserve">NEWTON, G. D., ‘Surface coal mining and graving in Leeds, West Yorkshire’, </w:t>
      </w:r>
      <w:r w:rsidRPr="00EF2AD5">
        <w:rPr>
          <w:i/>
          <w:iCs/>
          <w:color w:val="auto"/>
          <w:szCs w:val="24"/>
        </w:rPr>
        <w:t xml:space="preserve">Folk Life, </w:t>
      </w:r>
      <w:r w:rsidRPr="00EF2AD5">
        <w:rPr>
          <w:iCs/>
          <w:color w:val="auto"/>
          <w:szCs w:val="24"/>
        </w:rPr>
        <w:t>54, pp. 162-70.</w:t>
      </w:r>
    </w:p>
    <w:p w:rsidR="00E56F35" w:rsidRPr="00EF2AD5" w:rsidRDefault="00E56F35" w:rsidP="00E56F35">
      <w:pPr>
        <w:rPr>
          <w:color w:val="auto"/>
          <w:szCs w:val="24"/>
        </w:rPr>
      </w:pPr>
      <w:r w:rsidRPr="00EF2AD5">
        <w:rPr>
          <w:iCs/>
          <w:color w:val="auto"/>
          <w:szCs w:val="24"/>
        </w:rPr>
        <w:t>NOY, DAVID, ‘</w:t>
      </w:r>
      <w:r w:rsidRPr="00EF2AD5">
        <w:rPr>
          <w:color w:val="auto"/>
          <w:szCs w:val="24"/>
        </w:rPr>
        <w:t xml:space="preserve">Winslow in 1341: the </w:t>
      </w:r>
      <w:r w:rsidRPr="00EF2AD5">
        <w:rPr>
          <w:i/>
          <w:iCs/>
          <w:color w:val="auto"/>
          <w:szCs w:val="24"/>
        </w:rPr>
        <w:t>Nonarum Inquisitiones</w:t>
      </w:r>
      <w:r w:rsidRPr="00EF2AD5">
        <w:rPr>
          <w:color w:val="auto"/>
          <w:szCs w:val="24"/>
        </w:rPr>
        <w:t xml:space="preserve"> and the reliability of medieval tax self-assessment’, </w:t>
      </w:r>
      <w:r w:rsidRPr="00EF2AD5">
        <w:rPr>
          <w:i/>
          <w:color w:val="auto"/>
          <w:szCs w:val="24"/>
        </w:rPr>
        <w:t xml:space="preserve">Records of Bucks., </w:t>
      </w:r>
      <w:r w:rsidRPr="00EF2AD5">
        <w:rPr>
          <w:color w:val="auto"/>
          <w:szCs w:val="24"/>
        </w:rPr>
        <w:t>55, pp. 137-45.</w:t>
      </w:r>
    </w:p>
    <w:p w:rsidR="00E56F35" w:rsidRPr="00EF2AD5" w:rsidRDefault="00E56F35" w:rsidP="00E56F35">
      <w:pPr>
        <w:rPr>
          <w:color w:val="auto"/>
          <w:szCs w:val="24"/>
        </w:rPr>
      </w:pPr>
      <w:r w:rsidRPr="00EF2AD5">
        <w:rPr>
          <w:color w:val="auto"/>
          <w:szCs w:val="24"/>
        </w:rPr>
        <w:t xml:space="preserve">O’BRIEN, MARK, ‘Heresy, rebellion and utopian courage: the English peasant rising of 1381’, in Davis (ed.), </w:t>
      </w:r>
      <w:r w:rsidRPr="00EF2AD5">
        <w:rPr>
          <w:i/>
          <w:color w:val="auto"/>
          <w:szCs w:val="24"/>
        </w:rPr>
        <w:t xml:space="preserve">Crowd actions in Britain and France from the Middle Ages to the modern world, </w:t>
      </w:r>
      <w:r w:rsidRPr="00EF2AD5">
        <w:rPr>
          <w:color w:val="auto"/>
          <w:szCs w:val="24"/>
        </w:rPr>
        <w:t>pp. 17-30.</w:t>
      </w:r>
    </w:p>
    <w:p w:rsidR="00E56F35" w:rsidRPr="00EF2AD5" w:rsidRDefault="00E56F35" w:rsidP="00E56F35">
      <w:pPr>
        <w:rPr>
          <w:color w:val="auto"/>
          <w:szCs w:val="24"/>
        </w:rPr>
      </w:pPr>
      <w:r w:rsidRPr="00EF2AD5">
        <w:rPr>
          <w:color w:val="auto"/>
          <w:szCs w:val="24"/>
        </w:rPr>
        <w:t xml:space="preserve">O’CONNELL, HELEN, ‘Animal welfare in post-union Ireland’, </w:t>
      </w:r>
      <w:r w:rsidRPr="00EF2AD5">
        <w:rPr>
          <w:i/>
          <w:color w:val="auto"/>
          <w:szCs w:val="24"/>
        </w:rPr>
        <w:t xml:space="preserve">New Hibernia Rev., </w:t>
      </w:r>
      <w:r w:rsidRPr="00EF2AD5">
        <w:rPr>
          <w:color w:val="auto"/>
          <w:szCs w:val="24"/>
        </w:rPr>
        <w:t>19, pp. 34-52.</w:t>
      </w:r>
    </w:p>
    <w:p w:rsidR="00E56F35" w:rsidRPr="00EF2AD5" w:rsidRDefault="00E56F35" w:rsidP="00E56F35">
      <w:pPr>
        <w:rPr>
          <w:color w:val="auto"/>
          <w:szCs w:val="24"/>
        </w:rPr>
      </w:pPr>
      <w:r w:rsidRPr="00EF2AD5">
        <w:rPr>
          <w:color w:val="auto"/>
          <w:szCs w:val="24"/>
        </w:rPr>
        <w:t xml:space="preserve">O’DONNELL, RONAN, ‘The creation of ring-fence farms: some observations from eighteenth- and nineteenth-century Northumberland’, </w:t>
      </w:r>
      <w:r w:rsidRPr="00EF2AD5">
        <w:rPr>
          <w:i/>
          <w:color w:val="auto"/>
          <w:szCs w:val="24"/>
        </w:rPr>
        <w:t>AgHR,</w:t>
      </w:r>
      <w:r w:rsidRPr="00EF2AD5">
        <w:rPr>
          <w:color w:val="auto"/>
          <w:szCs w:val="24"/>
        </w:rPr>
        <w:t xml:space="preserve"> 63, pp. 39-59.</w:t>
      </w:r>
    </w:p>
    <w:p w:rsidR="00E56F35" w:rsidRPr="00EF2AD5" w:rsidRDefault="00E56F35" w:rsidP="00E56F35">
      <w:pPr>
        <w:rPr>
          <w:color w:val="auto"/>
          <w:szCs w:val="24"/>
        </w:rPr>
      </w:pPr>
      <w:r w:rsidRPr="00EF2AD5">
        <w:rPr>
          <w:bCs/>
          <w:color w:val="auto"/>
          <w:szCs w:val="24"/>
          <w:lang w:val="en"/>
        </w:rPr>
        <w:t>Ó GRÁDA, CORMAC, ‘</w:t>
      </w:r>
      <w:r w:rsidRPr="00EF2AD5">
        <w:rPr>
          <w:color w:val="auto"/>
          <w:szCs w:val="24"/>
        </w:rPr>
        <w:t xml:space="preserve">Neither feast nor famine: England before the Industrial Revolution’, in Greif </w:t>
      </w:r>
      <w:r w:rsidRPr="00EF2AD5">
        <w:rPr>
          <w:i/>
          <w:color w:val="auto"/>
          <w:szCs w:val="24"/>
        </w:rPr>
        <w:t xml:space="preserve">et al </w:t>
      </w:r>
      <w:r w:rsidRPr="00EF2AD5">
        <w:rPr>
          <w:color w:val="auto"/>
          <w:szCs w:val="24"/>
        </w:rPr>
        <w:t xml:space="preserve">(eds), </w:t>
      </w:r>
      <w:r w:rsidRPr="00EF2AD5">
        <w:rPr>
          <w:i/>
          <w:color w:val="auto"/>
          <w:szCs w:val="24"/>
        </w:rPr>
        <w:t xml:space="preserve">Institutions, innovation, and industrialization: essays in economic history and development’, </w:t>
      </w:r>
      <w:r w:rsidRPr="00EF2AD5">
        <w:rPr>
          <w:color w:val="auto"/>
          <w:szCs w:val="24"/>
        </w:rPr>
        <w:t>pp. 7-31.</w:t>
      </w:r>
    </w:p>
    <w:p w:rsidR="00E56F35" w:rsidRPr="00EF2AD5" w:rsidRDefault="00E56F35" w:rsidP="00E56F35">
      <w:pPr>
        <w:rPr>
          <w:color w:val="auto"/>
          <w:szCs w:val="24"/>
        </w:rPr>
      </w:pPr>
      <w:r w:rsidRPr="00EF2AD5">
        <w:rPr>
          <w:color w:val="auto"/>
          <w:szCs w:val="24"/>
        </w:rPr>
        <w:t>O’SULLIVAN, Eilis, ‘Irish women and elementary education for the poor in early nineteenth century Ireland’, in R</w:t>
      </w:r>
      <w:r w:rsidRPr="00EF2AD5">
        <w:rPr>
          <w:rStyle w:val="Strong"/>
          <w:rFonts w:eastAsiaTheme="majorEastAsia"/>
          <w:color w:val="auto"/>
          <w:szCs w:val="24"/>
          <w:lang w:val="es-ES"/>
        </w:rPr>
        <w:t xml:space="preserve">aftery and Fischer (eds), </w:t>
      </w:r>
      <w:r w:rsidRPr="00EF2AD5">
        <w:rPr>
          <w:i/>
          <w:color w:val="auto"/>
          <w:szCs w:val="24"/>
        </w:rPr>
        <w:t xml:space="preserve">Educating Ireland: schooling and social change, 1700-2000, </w:t>
      </w:r>
      <w:r w:rsidRPr="00EF2AD5">
        <w:rPr>
          <w:color w:val="auto"/>
          <w:szCs w:val="24"/>
        </w:rPr>
        <w:t>pp. 61-90 (2014).</w:t>
      </w:r>
    </w:p>
    <w:p w:rsidR="00E56F35" w:rsidRPr="00EF2AD5" w:rsidRDefault="00E56F35" w:rsidP="00E56F35">
      <w:pPr>
        <w:rPr>
          <w:color w:val="auto"/>
          <w:szCs w:val="24"/>
        </w:rPr>
      </w:pPr>
      <w:r w:rsidRPr="00EF2AD5">
        <w:rPr>
          <w:color w:val="auto"/>
          <w:szCs w:val="24"/>
        </w:rPr>
        <w:t xml:space="preserve">OGILVIE, SHEILAGH, ‘Choices and constraints in the pre-industrial countryside’, in Briggs, Kitson and Thompson (eds), </w:t>
      </w:r>
      <w:r w:rsidRPr="00EF2AD5">
        <w:rPr>
          <w:i/>
          <w:color w:val="auto"/>
          <w:szCs w:val="24"/>
        </w:rPr>
        <w:t xml:space="preserve">Population, welfare and economic change in Britain, 1290-1834, </w:t>
      </w:r>
      <w:r w:rsidRPr="00EF2AD5">
        <w:rPr>
          <w:color w:val="auto"/>
          <w:szCs w:val="24"/>
        </w:rPr>
        <w:t>pp. 269-306</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 xml:space="preserve">OKSANEN, ELJAS, ‘Trade and travel in England during the long twelfth century’, </w:t>
      </w:r>
      <w:r w:rsidRPr="00EF2AD5">
        <w:rPr>
          <w:i/>
          <w:color w:val="auto"/>
          <w:szCs w:val="24"/>
        </w:rPr>
        <w:t xml:space="preserve">Anglo-Norman Studies, </w:t>
      </w:r>
      <w:r w:rsidRPr="00EF2AD5">
        <w:rPr>
          <w:color w:val="auto"/>
          <w:szCs w:val="24"/>
        </w:rPr>
        <w:t>37, pp. 181-204.</w:t>
      </w:r>
    </w:p>
    <w:p w:rsidR="00E56F35" w:rsidRPr="00EF2AD5" w:rsidRDefault="00E56F35" w:rsidP="00E56F35">
      <w:pPr>
        <w:rPr>
          <w:color w:val="auto"/>
          <w:szCs w:val="24"/>
        </w:rPr>
      </w:pPr>
      <w:r w:rsidRPr="00EF2AD5">
        <w:rPr>
          <w:color w:val="auto"/>
          <w:szCs w:val="24"/>
        </w:rPr>
        <w:t xml:space="preserve">OWEN, DENLEY, ‘Llanboldy model village: Powel Bach’s legacy’, </w:t>
      </w:r>
      <w:r w:rsidRPr="00EF2AD5">
        <w:rPr>
          <w:i/>
          <w:color w:val="auto"/>
          <w:szCs w:val="24"/>
        </w:rPr>
        <w:t xml:space="preserve">The Carmarthenshire Antiquary, </w:t>
      </w:r>
      <w:r w:rsidRPr="00EF2AD5">
        <w:rPr>
          <w:color w:val="auto"/>
          <w:szCs w:val="24"/>
        </w:rPr>
        <w:t>51, pp. 79-86.</w:t>
      </w:r>
    </w:p>
    <w:p w:rsidR="00E56F35" w:rsidRPr="00EF2AD5" w:rsidRDefault="00E56F35" w:rsidP="00E56F35">
      <w:pPr>
        <w:rPr>
          <w:color w:val="auto"/>
          <w:szCs w:val="24"/>
        </w:rPr>
      </w:pPr>
      <w:r w:rsidRPr="00EF2AD5">
        <w:rPr>
          <w:color w:val="auto"/>
          <w:szCs w:val="24"/>
        </w:rPr>
        <w:t xml:space="preserve">PAGE, CHRIS and VINER, DAVID, ‘Panniers to stiff carts: early farm transport in the Isle of Man’, </w:t>
      </w:r>
      <w:r w:rsidRPr="00EF2AD5">
        <w:rPr>
          <w:i/>
          <w:color w:val="auto"/>
          <w:szCs w:val="24"/>
        </w:rPr>
        <w:t xml:space="preserve">Folk Life, </w:t>
      </w:r>
      <w:r w:rsidRPr="00EF2AD5">
        <w:rPr>
          <w:color w:val="auto"/>
          <w:szCs w:val="24"/>
        </w:rPr>
        <w:t>53, pp. 122-50.</w:t>
      </w:r>
    </w:p>
    <w:p w:rsidR="00E56F35" w:rsidRPr="00EF2AD5" w:rsidRDefault="00E56F35" w:rsidP="00E56F35">
      <w:pPr>
        <w:rPr>
          <w:color w:val="auto"/>
          <w:szCs w:val="24"/>
        </w:rPr>
      </w:pPr>
      <w:r w:rsidRPr="00EF2AD5">
        <w:rPr>
          <w:color w:val="auto"/>
          <w:szCs w:val="24"/>
        </w:rPr>
        <w:t xml:space="preserve">PAGE, MARK, ‘Hampshire and the parish tax of 1428’, in Hicks and Clark (eds), </w:t>
      </w:r>
      <w:r w:rsidRPr="00EF2AD5">
        <w:rPr>
          <w:i/>
          <w:color w:val="auto"/>
          <w:szCs w:val="24"/>
        </w:rPr>
        <w:t xml:space="preserve">The fifteenth century. XIV: essays presented to Michael Hicks, </w:t>
      </w:r>
      <w:r w:rsidRPr="00EF2AD5">
        <w:rPr>
          <w:color w:val="auto"/>
          <w:szCs w:val="24"/>
        </w:rPr>
        <w:t>pp. 39-54.</w:t>
      </w:r>
    </w:p>
    <w:p w:rsidR="00E56F35" w:rsidRPr="00EF2AD5" w:rsidRDefault="00E56F35" w:rsidP="00E56F35">
      <w:pPr>
        <w:rPr>
          <w:color w:val="auto"/>
          <w:szCs w:val="24"/>
        </w:rPr>
      </w:pPr>
      <w:r w:rsidRPr="00EF2AD5">
        <w:rPr>
          <w:bCs/>
          <w:color w:val="auto"/>
          <w:szCs w:val="24"/>
        </w:rPr>
        <w:t>PARKIN, HARRY, ‘</w:t>
      </w:r>
      <w:r w:rsidRPr="00EF2AD5">
        <w:rPr>
          <w:color w:val="auto"/>
          <w:szCs w:val="24"/>
        </w:rPr>
        <w:t xml:space="preserve">The fourteenth-century Poll Tax returns and the study of English surname distribution’, </w:t>
      </w:r>
      <w:r w:rsidRPr="00EF2AD5">
        <w:rPr>
          <w:i/>
          <w:color w:val="auto"/>
          <w:szCs w:val="24"/>
        </w:rPr>
        <w:t xml:space="preserve">Historical Methods, </w:t>
      </w:r>
      <w:r w:rsidRPr="00EF2AD5">
        <w:rPr>
          <w:color w:val="auto"/>
          <w:szCs w:val="24"/>
        </w:rPr>
        <w:t>48, pp. 1-12.</w:t>
      </w:r>
    </w:p>
    <w:p w:rsidR="00E56F35" w:rsidRPr="00EF2AD5" w:rsidRDefault="00E56F35" w:rsidP="00E56F35">
      <w:pPr>
        <w:rPr>
          <w:color w:val="auto"/>
          <w:szCs w:val="24"/>
        </w:rPr>
      </w:pPr>
      <w:r w:rsidRPr="00EF2AD5">
        <w:rPr>
          <w:color w:val="auto"/>
          <w:szCs w:val="24"/>
        </w:rPr>
        <w:t xml:space="preserve">PAROLINI, GIUDITTA, ‘The emergence of modern statistics in agricultural science: analysis of variance, experimental design and the reshaping of research at Rothamsted Experimental Station, 1919–1933’, </w:t>
      </w:r>
      <w:r w:rsidRPr="00EF2AD5">
        <w:rPr>
          <w:i/>
          <w:color w:val="auto"/>
          <w:szCs w:val="24"/>
        </w:rPr>
        <w:t xml:space="preserve">J. History of Biology, </w:t>
      </w:r>
      <w:r w:rsidRPr="00EF2AD5">
        <w:rPr>
          <w:color w:val="auto"/>
          <w:szCs w:val="24"/>
        </w:rPr>
        <w:t>48, pp. 301-35.</w:t>
      </w:r>
    </w:p>
    <w:p w:rsidR="00E56F35" w:rsidRPr="00EF2AD5" w:rsidRDefault="00E56F35" w:rsidP="00E56F35">
      <w:pPr>
        <w:outlineLvl w:val="1"/>
        <w:rPr>
          <w:color w:val="auto"/>
          <w:szCs w:val="24"/>
        </w:rPr>
      </w:pPr>
      <w:r w:rsidRPr="00EF2AD5">
        <w:rPr>
          <w:color w:val="auto"/>
          <w:szCs w:val="24"/>
        </w:rPr>
        <w:t>PEMBERTON, NEIL and WORBOYS, MICHAEL, ‘</w:t>
      </w:r>
      <w:r w:rsidRPr="00EF2AD5">
        <w:rPr>
          <w:color w:val="auto"/>
          <w:kern w:val="36"/>
          <w:szCs w:val="24"/>
          <w:lang w:val="en" w:eastAsia="en-GB"/>
        </w:rPr>
        <w:t xml:space="preserve">The invention of the basset hound: breed, blood and the late Victorian dog fancy, 1865-1900’, </w:t>
      </w:r>
      <w:r w:rsidRPr="00EF2AD5">
        <w:rPr>
          <w:i/>
          <w:color w:val="auto"/>
          <w:kern w:val="36"/>
          <w:szCs w:val="24"/>
          <w:lang w:val="en" w:eastAsia="en-GB"/>
        </w:rPr>
        <w:t xml:space="preserve">European Rev. of Hist., </w:t>
      </w:r>
      <w:r w:rsidRPr="00EF2AD5">
        <w:rPr>
          <w:color w:val="auto"/>
          <w:kern w:val="36"/>
          <w:szCs w:val="24"/>
          <w:lang w:val="en" w:eastAsia="en-GB"/>
        </w:rPr>
        <w:t>22, pp. 726-40.</w:t>
      </w:r>
    </w:p>
    <w:p w:rsidR="00E56F35" w:rsidRPr="00EF2AD5" w:rsidRDefault="00E56F35" w:rsidP="00E56F35">
      <w:pPr>
        <w:rPr>
          <w:bCs/>
          <w:color w:val="auto"/>
          <w:szCs w:val="24"/>
        </w:rPr>
      </w:pPr>
      <w:r w:rsidRPr="00EF2AD5">
        <w:rPr>
          <w:color w:val="auto"/>
          <w:szCs w:val="24"/>
        </w:rPr>
        <w:t xml:space="preserve">PETERS, CHERIE N., ‘“He is not entitled to butter”: the diet of peasants and commoners in early medieval Ireland’, </w:t>
      </w:r>
      <w:r w:rsidRPr="00EF2AD5">
        <w:rPr>
          <w:i/>
          <w:color w:val="auto"/>
          <w:szCs w:val="24"/>
        </w:rPr>
        <w:t xml:space="preserve">Proc. Royal Irish Academy, section C, </w:t>
      </w:r>
      <w:r w:rsidRPr="00EF2AD5">
        <w:rPr>
          <w:color w:val="auto"/>
          <w:szCs w:val="24"/>
        </w:rPr>
        <w:t>115C, pp. 79-109.</w:t>
      </w:r>
    </w:p>
    <w:p w:rsidR="00E56F35" w:rsidRPr="00EF2AD5" w:rsidRDefault="00E56F35" w:rsidP="00E56F35">
      <w:pPr>
        <w:rPr>
          <w:bCs/>
          <w:color w:val="auto"/>
          <w:szCs w:val="24"/>
        </w:rPr>
      </w:pPr>
      <w:r w:rsidRPr="00EF2AD5">
        <w:rPr>
          <w:bCs/>
          <w:color w:val="auto"/>
          <w:szCs w:val="24"/>
        </w:rPr>
        <w:t>PHILPOTT, ROBERT A., ‘</w:t>
      </w:r>
      <w:r w:rsidRPr="00EF2AD5">
        <w:rPr>
          <w:color w:val="auto"/>
          <w:szCs w:val="24"/>
        </w:rPr>
        <w:t xml:space="preserve">Viking Age Rural Settlement in Lowland North-West England: identifying the Invisible?’, in Harding, Griffiths and Royles (eds), </w:t>
      </w:r>
      <w:r w:rsidRPr="00EF2AD5">
        <w:rPr>
          <w:i/>
          <w:color w:val="auto"/>
          <w:szCs w:val="24"/>
        </w:rPr>
        <w:t xml:space="preserve">In search of Vikings: interdisciplinary approaches to the Scandinavian heritage of North-West England, </w:t>
      </w:r>
      <w:r w:rsidRPr="00EF2AD5">
        <w:rPr>
          <w:color w:val="auto"/>
          <w:szCs w:val="24"/>
        </w:rPr>
        <w:t>pp. 109-25 (2014).</w:t>
      </w:r>
    </w:p>
    <w:p w:rsidR="00E56F35" w:rsidRPr="00EF2AD5" w:rsidRDefault="00E56F35" w:rsidP="00E56F35">
      <w:pPr>
        <w:rPr>
          <w:color w:val="auto"/>
          <w:szCs w:val="24"/>
        </w:rPr>
      </w:pPr>
      <w:r w:rsidRPr="00EF2AD5">
        <w:rPr>
          <w:bCs/>
          <w:color w:val="auto"/>
          <w:szCs w:val="24"/>
        </w:rPr>
        <w:t xml:space="preserve">POOLE, KRISTOPHER, ‘Foxes and badgers in Anglo-Saxon life and landscape’, </w:t>
      </w:r>
      <w:r w:rsidRPr="00EF2AD5">
        <w:rPr>
          <w:i/>
          <w:color w:val="auto"/>
          <w:szCs w:val="24"/>
        </w:rPr>
        <w:t>Archaeol. J.</w:t>
      </w:r>
      <w:r w:rsidRPr="00EF2AD5">
        <w:rPr>
          <w:color w:val="auto"/>
          <w:szCs w:val="24"/>
        </w:rPr>
        <w:t>, 172, pp. 389-422.</w:t>
      </w:r>
    </w:p>
    <w:p w:rsidR="00E56F35" w:rsidRPr="00EF2AD5" w:rsidRDefault="00E56F35" w:rsidP="00E56F35">
      <w:pPr>
        <w:rPr>
          <w:color w:val="auto"/>
          <w:szCs w:val="24"/>
        </w:rPr>
      </w:pPr>
      <w:r w:rsidRPr="00EF2AD5">
        <w:rPr>
          <w:color w:val="auto"/>
          <w:szCs w:val="24"/>
        </w:rPr>
        <w:t xml:space="preserve">POWELL, ANDREW B., ‘A Romano-British settlement with ovens and field system at Theobalds Road, Wivelsfield, East Sussex’, </w:t>
      </w:r>
    </w:p>
    <w:p w:rsidR="00E56F35" w:rsidRPr="00EF2AD5" w:rsidRDefault="00E56F35" w:rsidP="00E56F35">
      <w:pPr>
        <w:rPr>
          <w:color w:val="auto"/>
          <w:szCs w:val="24"/>
        </w:rPr>
      </w:pPr>
      <w:r w:rsidRPr="00EF2AD5">
        <w:rPr>
          <w:color w:val="auto"/>
          <w:szCs w:val="24"/>
        </w:rPr>
        <w:t xml:space="preserve"> </w:t>
      </w:r>
      <w:r w:rsidRPr="00EF2AD5">
        <w:rPr>
          <w:i/>
          <w:color w:val="auto"/>
          <w:szCs w:val="24"/>
        </w:rPr>
        <w:t>Sussex Archaeol. Coll</w:t>
      </w:r>
      <w:r w:rsidRPr="00EF2AD5">
        <w:rPr>
          <w:color w:val="auto"/>
          <w:szCs w:val="24"/>
        </w:rPr>
        <w:t>., 153, pp. 47-61.</w:t>
      </w:r>
    </w:p>
    <w:p w:rsidR="00E56F35" w:rsidRPr="00EF2AD5" w:rsidRDefault="00E56F35" w:rsidP="00E56F35">
      <w:pPr>
        <w:rPr>
          <w:color w:val="auto"/>
          <w:szCs w:val="24"/>
        </w:rPr>
      </w:pPr>
      <w:r w:rsidRPr="00EF2AD5">
        <w:rPr>
          <w:color w:val="auto"/>
          <w:szCs w:val="24"/>
        </w:rPr>
        <w:t xml:space="preserve">POWELL, BOB, ‘Driving horses with a single line’, </w:t>
      </w:r>
      <w:r w:rsidRPr="00EF2AD5">
        <w:rPr>
          <w:i/>
          <w:color w:val="auto"/>
          <w:szCs w:val="24"/>
        </w:rPr>
        <w:t xml:space="preserve">Heavy Horse World, </w:t>
      </w:r>
      <w:r w:rsidRPr="00EF2AD5">
        <w:rPr>
          <w:color w:val="auto"/>
          <w:szCs w:val="24"/>
        </w:rPr>
        <w:t>summer, pp. 68-70.</w:t>
      </w:r>
    </w:p>
    <w:p w:rsidR="00E56F35" w:rsidRPr="00EF2AD5" w:rsidRDefault="00E56F35" w:rsidP="00E56F35">
      <w:pPr>
        <w:rPr>
          <w:color w:val="auto"/>
          <w:szCs w:val="24"/>
        </w:rPr>
      </w:pPr>
      <w:r w:rsidRPr="00EF2AD5">
        <w:rPr>
          <w:color w:val="auto"/>
          <w:szCs w:val="24"/>
        </w:rPr>
        <w:t xml:space="preserve">—, ‘Single line driving in Yorkshire’, </w:t>
      </w:r>
      <w:r w:rsidRPr="00EF2AD5">
        <w:rPr>
          <w:i/>
          <w:color w:val="auto"/>
          <w:szCs w:val="24"/>
        </w:rPr>
        <w:t xml:space="preserve">Heavy Horse World, </w:t>
      </w:r>
      <w:r w:rsidRPr="00EF2AD5">
        <w:rPr>
          <w:color w:val="auto"/>
          <w:szCs w:val="24"/>
        </w:rPr>
        <w:t xml:space="preserve">autumn, pp. 69-71. </w:t>
      </w:r>
    </w:p>
    <w:p w:rsidR="00E56F35" w:rsidRPr="00EF2AD5" w:rsidRDefault="00E56F35" w:rsidP="00E56F35">
      <w:pPr>
        <w:rPr>
          <w:color w:val="auto"/>
          <w:szCs w:val="24"/>
        </w:rPr>
      </w:pPr>
      <w:r w:rsidRPr="00EF2AD5">
        <w:rPr>
          <w:color w:val="auto"/>
          <w:szCs w:val="24"/>
        </w:rPr>
        <w:t xml:space="preserve">POWLESLAND, DOMINIC, ‘Reflections upon the Anglo-Saxon landscape and settlement of the Vale of Pickering, Yorkshire’, in Hill, Owen-Crocker and Thompson (eds), </w:t>
      </w:r>
      <w:r w:rsidRPr="00EF2AD5">
        <w:rPr>
          <w:i/>
          <w:color w:val="auto"/>
          <w:szCs w:val="24"/>
        </w:rPr>
        <w:t xml:space="preserve">Towns and topography: essays in memory of David H. Hill, </w:t>
      </w:r>
      <w:r w:rsidRPr="00EF2AD5">
        <w:rPr>
          <w:color w:val="auto"/>
          <w:szCs w:val="24"/>
        </w:rPr>
        <w:t>pp. 111-23 (2014).</w:t>
      </w:r>
    </w:p>
    <w:p w:rsidR="00E56F35" w:rsidRPr="00EF2AD5" w:rsidRDefault="00E56F35" w:rsidP="00E56F35">
      <w:pPr>
        <w:rPr>
          <w:color w:val="auto"/>
          <w:szCs w:val="24"/>
        </w:rPr>
      </w:pPr>
      <w:r w:rsidRPr="00EF2AD5">
        <w:rPr>
          <w:color w:val="auto"/>
          <w:szCs w:val="24"/>
        </w:rPr>
        <w:t xml:space="preserve">PROBERT, DUNCAN, ‘Peasant personal names and bynames from late-eleventh-century Bury St Edmunds’, </w:t>
      </w:r>
      <w:r w:rsidRPr="00EF2AD5">
        <w:rPr>
          <w:i/>
          <w:color w:val="auto"/>
          <w:szCs w:val="24"/>
        </w:rPr>
        <w:t xml:space="preserve">Nomina, </w:t>
      </w:r>
      <w:r w:rsidRPr="00EF2AD5">
        <w:rPr>
          <w:color w:val="auto"/>
          <w:szCs w:val="24"/>
        </w:rPr>
        <w:t>37, pp. 35-71 (2014).</w:t>
      </w:r>
    </w:p>
    <w:p w:rsidR="00E56F35" w:rsidRPr="00EF2AD5" w:rsidRDefault="00E56F35" w:rsidP="00E56F35">
      <w:pPr>
        <w:rPr>
          <w:color w:val="auto"/>
          <w:szCs w:val="24"/>
        </w:rPr>
      </w:pPr>
      <w:r w:rsidRPr="00EF2AD5">
        <w:rPr>
          <w:color w:val="auto"/>
          <w:szCs w:val="24"/>
        </w:rPr>
        <w:t xml:space="preserve">READ, CHARLES, ‘The ‘repeal year’ in Ireland: an economic reassessment’, </w:t>
      </w:r>
      <w:r w:rsidRPr="00EF2AD5">
        <w:rPr>
          <w:i/>
          <w:color w:val="auto"/>
          <w:szCs w:val="24"/>
        </w:rPr>
        <w:t xml:space="preserve">Historical J., </w:t>
      </w:r>
      <w:r w:rsidRPr="00EF2AD5">
        <w:rPr>
          <w:color w:val="auto"/>
          <w:szCs w:val="24"/>
        </w:rPr>
        <w:t>58, pp. 111-35.</w:t>
      </w:r>
    </w:p>
    <w:p w:rsidR="00E56F35" w:rsidRPr="00EF2AD5" w:rsidRDefault="00E56F35" w:rsidP="00E56F35">
      <w:pPr>
        <w:rPr>
          <w:color w:val="auto"/>
          <w:szCs w:val="24"/>
        </w:rPr>
      </w:pPr>
      <w:r w:rsidRPr="00EF2AD5">
        <w:rPr>
          <w:color w:val="auto"/>
          <w:szCs w:val="24"/>
        </w:rPr>
        <w:t xml:space="preserve">REES, EILUNED, ‘Llanwlcwm Farm, Llanybri’, </w:t>
      </w:r>
      <w:r w:rsidRPr="00EF2AD5">
        <w:rPr>
          <w:i/>
          <w:color w:val="auto"/>
          <w:szCs w:val="24"/>
        </w:rPr>
        <w:t xml:space="preserve">The Carmarthenshire Antiquary, </w:t>
      </w:r>
      <w:r w:rsidRPr="00EF2AD5">
        <w:rPr>
          <w:color w:val="auto"/>
          <w:szCs w:val="24"/>
        </w:rPr>
        <w:t>51, pp. 35-7.</w:t>
      </w:r>
    </w:p>
    <w:p w:rsidR="00E56F35" w:rsidRPr="00EF2AD5" w:rsidRDefault="00E56F35" w:rsidP="00E56F35">
      <w:pPr>
        <w:rPr>
          <w:color w:val="auto"/>
          <w:szCs w:val="24"/>
        </w:rPr>
      </w:pPr>
      <w:r w:rsidRPr="00EF2AD5">
        <w:rPr>
          <w:color w:val="auto"/>
          <w:szCs w:val="24"/>
        </w:rPr>
        <w:t xml:space="preserve">REES, GORDON, ‘“The most miserable scene of universal distress”: Irish pamphleteers and the subsistence crisis of the early 1740s’, </w:t>
      </w:r>
      <w:r w:rsidRPr="00EF2AD5">
        <w:rPr>
          <w:i/>
          <w:color w:val="auto"/>
          <w:szCs w:val="24"/>
        </w:rPr>
        <w:t xml:space="preserve">Studia Hibernica, </w:t>
      </w:r>
      <w:r w:rsidRPr="00EF2AD5">
        <w:rPr>
          <w:color w:val="auto"/>
          <w:szCs w:val="24"/>
        </w:rPr>
        <w:t>41, pp. 87-108.</w:t>
      </w:r>
    </w:p>
    <w:p w:rsidR="00E56F35" w:rsidRPr="00EF2AD5" w:rsidRDefault="00E56F35" w:rsidP="00E56F35">
      <w:pPr>
        <w:rPr>
          <w:color w:val="auto"/>
          <w:szCs w:val="24"/>
        </w:rPr>
      </w:pPr>
      <w:r w:rsidRPr="00EF2AD5">
        <w:rPr>
          <w:color w:val="auto"/>
          <w:szCs w:val="24"/>
        </w:rPr>
        <w:t xml:space="preserve">REYNOLDS, SUSAN, ‘Tenure and property in medieval England’, </w:t>
      </w:r>
      <w:r w:rsidRPr="00EF2AD5">
        <w:rPr>
          <w:i/>
          <w:color w:val="auto"/>
          <w:szCs w:val="24"/>
        </w:rPr>
        <w:t xml:space="preserve">Historical Research, </w:t>
      </w:r>
      <w:r w:rsidRPr="00EF2AD5">
        <w:rPr>
          <w:color w:val="auto"/>
          <w:szCs w:val="24"/>
        </w:rPr>
        <w:t>88, pp. 563-76.</w:t>
      </w:r>
    </w:p>
    <w:p w:rsidR="00E56F35" w:rsidRPr="00EF2AD5" w:rsidRDefault="00E56F35" w:rsidP="00E56F35">
      <w:pPr>
        <w:rPr>
          <w:color w:val="auto"/>
          <w:szCs w:val="24"/>
        </w:rPr>
      </w:pPr>
      <w:r w:rsidRPr="00EF2AD5">
        <w:rPr>
          <w:color w:val="auto"/>
          <w:szCs w:val="24"/>
        </w:rPr>
        <w:t xml:space="preserve">RIGBY, STEPHEN H., ‘Justifying inequality: peasants in medieval ideology’,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173-200.</w:t>
      </w:r>
    </w:p>
    <w:p w:rsidR="00E56F35" w:rsidRPr="00EF2AD5" w:rsidRDefault="00E56F35" w:rsidP="00E56F35">
      <w:pPr>
        <w:rPr>
          <w:color w:val="auto"/>
          <w:szCs w:val="24"/>
        </w:rPr>
      </w:pPr>
      <w:r w:rsidRPr="00EF2AD5">
        <w:rPr>
          <w:color w:val="auto"/>
          <w:szCs w:val="24"/>
        </w:rPr>
        <w:t xml:space="preserve">RIORDAN, BENDAN, ‘Farming and settlement: some dynamic relationships’, in Murphy and Stout (eds), </w:t>
      </w:r>
      <w:r w:rsidRPr="00EF2AD5">
        <w:rPr>
          <w:i/>
          <w:color w:val="auto"/>
          <w:szCs w:val="24"/>
        </w:rPr>
        <w:t xml:space="preserve">Agriculture and settlement in Ireland, </w:t>
      </w:r>
      <w:r w:rsidRPr="00EF2AD5">
        <w:rPr>
          <w:color w:val="auto"/>
          <w:szCs w:val="24"/>
        </w:rPr>
        <w:t>pp. 162-93.</w:t>
      </w:r>
    </w:p>
    <w:p w:rsidR="00E56F35" w:rsidRPr="00EF2AD5" w:rsidRDefault="00E56F35" w:rsidP="00E56F35">
      <w:pPr>
        <w:rPr>
          <w:b/>
          <w:color w:val="auto"/>
          <w:szCs w:val="24"/>
        </w:rPr>
      </w:pPr>
      <w:r w:rsidRPr="00EF2AD5">
        <w:rPr>
          <w:color w:val="auto"/>
          <w:szCs w:val="24"/>
        </w:rPr>
        <w:t xml:space="preserve">RIOUX, </w:t>
      </w:r>
      <w:r w:rsidRPr="00EF2AD5">
        <w:rPr>
          <w:rStyle w:val="Strong"/>
          <w:color w:val="auto"/>
          <w:szCs w:val="24"/>
          <w:lang w:val="en"/>
        </w:rPr>
        <w:t>SÉBASTIEN, ‘</w:t>
      </w:r>
      <w:r w:rsidRPr="00EF2AD5">
        <w:rPr>
          <w:color w:val="auto"/>
          <w:szCs w:val="24"/>
        </w:rPr>
        <w:t xml:space="preserve">Capitalism and the production of uneven bodies: women, motherhood and food distribution in Britain c.1850–1914’, </w:t>
      </w:r>
      <w:r w:rsidRPr="00EF2AD5">
        <w:rPr>
          <w:i/>
          <w:color w:val="auto"/>
          <w:szCs w:val="24"/>
        </w:rPr>
        <w:t xml:space="preserve">Trans. Institute of British Geographers, </w:t>
      </w:r>
      <w:r w:rsidRPr="00EF2AD5">
        <w:rPr>
          <w:color w:val="auto"/>
          <w:szCs w:val="24"/>
        </w:rPr>
        <w:t>40, pp. 1-13.</w:t>
      </w:r>
    </w:p>
    <w:p w:rsidR="00E56F35" w:rsidRPr="00EF2AD5" w:rsidRDefault="00E56F35" w:rsidP="00E56F35">
      <w:pPr>
        <w:rPr>
          <w:color w:val="auto"/>
          <w:szCs w:val="24"/>
        </w:rPr>
      </w:pPr>
      <w:r w:rsidRPr="00EF2AD5">
        <w:rPr>
          <w:color w:val="auto"/>
          <w:szCs w:val="24"/>
        </w:rPr>
        <w:t xml:space="preserve">ROBINSON, LAWRENCE, ‘Consumerism in late seventeenth-century Cumbria: comparing Workington and Whitehaven, 1676-1686’, </w:t>
      </w:r>
      <w:r w:rsidRPr="00EF2AD5">
        <w:rPr>
          <w:i/>
          <w:color w:val="auto"/>
          <w:szCs w:val="24"/>
        </w:rPr>
        <w:t xml:space="preserve">Local Historian, </w:t>
      </w:r>
      <w:r w:rsidRPr="00EF2AD5">
        <w:rPr>
          <w:color w:val="auto"/>
          <w:szCs w:val="24"/>
        </w:rPr>
        <w:t>45, pp. 195-210.</w:t>
      </w:r>
    </w:p>
    <w:p w:rsidR="00E56F35" w:rsidRPr="00EF2AD5" w:rsidRDefault="00E56F35" w:rsidP="00E56F35">
      <w:pPr>
        <w:rPr>
          <w:color w:val="auto"/>
          <w:szCs w:val="24"/>
        </w:rPr>
      </w:pPr>
      <w:r w:rsidRPr="00EF2AD5">
        <w:rPr>
          <w:color w:val="auto"/>
          <w:szCs w:val="24"/>
        </w:rPr>
        <w:t xml:space="preserve">ROFFE, DAVID, ‘A profession of ignorance: an insight into Domesday procedure in an early reference to the inquest’, in Dalton and Luscombe (eds), </w:t>
      </w:r>
      <w:r w:rsidRPr="00EF2AD5">
        <w:rPr>
          <w:i/>
          <w:color w:val="auto"/>
          <w:szCs w:val="24"/>
        </w:rPr>
        <w:t xml:space="preserve">Rulership and rebellion in the Anglo-Norman world, c.1066-c.1216: essays in honour of professor Edmund King, </w:t>
      </w:r>
      <w:r w:rsidRPr="00EF2AD5">
        <w:rPr>
          <w:color w:val="auto"/>
          <w:szCs w:val="24"/>
        </w:rPr>
        <w:t>pp. 45-60.</w:t>
      </w:r>
    </w:p>
    <w:p w:rsidR="00E56F35" w:rsidRPr="00EF2AD5" w:rsidRDefault="00E56F35" w:rsidP="00E56F35">
      <w:pPr>
        <w:rPr>
          <w:color w:val="auto"/>
          <w:szCs w:val="24"/>
        </w:rPr>
      </w:pPr>
      <w:r w:rsidRPr="00EF2AD5">
        <w:rPr>
          <w:color w:val="auto"/>
          <w:szCs w:val="24"/>
        </w:rPr>
        <w:t xml:space="preserve">ROSE, SARAH, ‘The Barony of Kendal’, </w:t>
      </w:r>
      <w:r w:rsidRPr="00EF2AD5">
        <w:rPr>
          <w:i/>
          <w:color w:val="auto"/>
          <w:szCs w:val="24"/>
        </w:rPr>
        <w:t>Trans. Cumb. and Wmld. Antiq. and Archaeol. Soc.</w:t>
      </w:r>
      <w:r w:rsidRPr="00EF2AD5">
        <w:rPr>
          <w:color w:val="auto"/>
          <w:szCs w:val="24"/>
        </w:rPr>
        <w:t>, 3rd ser., 15, pp. 45-56.</w:t>
      </w:r>
    </w:p>
    <w:p w:rsidR="00E56F35" w:rsidRPr="00EF2AD5" w:rsidRDefault="00E56F35" w:rsidP="00E56F35">
      <w:pPr>
        <w:rPr>
          <w:color w:val="auto"/>
          <w:szCs w:val="24"/>
        </w:rPr>
      </w:pPr>
      <w:r w:rsidRPr="00EF2AD5">
        <w:rPr>
          <w:color w:val="auto"/>
          <w:szCs w:val="24"/>
        </w:rPr>
        <w:t xml:space="preserve">ROWLING, JANE E., ‘Trust in a masculine space and a community within a community: pre-1950 auction mart culture in Lower Wharfedale, Yorkshire’, </w:t>
      </w:r>
      <w:r w:rsidRPr="00EF2AD5">
        <w:rPr>
          <w:i/>
          <w:color w:val="auto"/>
          <w:szCs w:val="24"/>
        </w:rPr>
        <w:t xml:space="preserve">Rural Hist., </w:t>
      </w:r>
      <w:r w:rsidRPr="00EF2AD5">
        <w:rPr>
          <w:color w:val="auto"/>
          <w:szCs w:val="24"/>
        </w:rPr>
        <w:t xml:space="preserve">26, pp. 71-99. </w:t>
      </w:r>
    </w:p>
    <w:p w:rsidR="00E56F35" w:rsidRPr="00EF2AD5" w:rsidRDefault="00E56F35" w:rsidP="00E56F35">
      <w:pPr>
        <w:rPr>
          <w:color w:val="auto"/>
          <w:szCs w:val="24"/>
        </w:rPr>
      </w:pPr>
      <w:r w:rsidRPr="00EF2AD5">
        <w:rPr>
          <w:color w:val="auto"/>
          <w:szCs w:val="24"/>
        </w:rPr>
        <w:t xml:space="preserve">RUSHTON, NEIL STANLEY, ‘The forms and functions of monastic poor relief in late medieval and early sixteenth-century England’, in Scott (ed.), </w:t>
      </w:r>
      <w:r w:rsidRPr="00EF2AD5">
        <w:rPr>
          <w:i/>
          <w:color w:val="auto"/>
          <w:szCs w:val="24"/>
        </w:rPr>
        <w:t xml:space="preserve">Experiences of charity, 1250-1650, </w:t>
      </w:r>
      <w:r w:rsidRPr="00EF2AD5">
        <w:rPr>
          <w:color w:val="auto"/>
          <w:szCs w:val="24"/>
        </w:rPr>
        <w:t>pp. 105-28.</w:t>
      </w:r>
    </w:p>
    <w:p w:rsidR="00E56F35" w:rsidRPr="00EF2AD5" w:rsidRDefault="00E56F35" w:rsidP="00E56F35">
      <w:pPr>
        <w:rPr>
          <w:color w:val="auto"/>
          <w:szCs w:val="24"/>
        </w:rPr>
      </w:pPr>
      <w:r w:rsidRPr="00EF2AD5">
        <w:rPr>
          <w:color w:val="auto"/>
          <w:szCs w:val="24"/>
        </w:rPr>
        <w:t xml:space="preserve">SALVADORI, NERI and SIGNORINO, RODOLFO, ‘Defense versus opulence? An appraisal of the Malthus-Ricardo 1815 controversy on the Corn Laws’, </w:t>
      </w:r>
      <w:r w:rsidRPr="00EF2AD5">
        <w:rPr>
          <w:i/>
          <w:color w:val="auto"/>
          <w:szCs w:val="24"/>
        </w:rPr>
        <w:t xml:space="preserve">History of Political Economy, </w:t>
      </w:r>
      <w:r w:rsidRPr="00EF2AD5">
        <w:rPr>
          <w:color w:val="auto"/>
          <w:szCs w:val="24"/>
        </w:rPr>
        <w:t>47, pp. 1521-84.</w:t>
      </w:r>
    </w:p>
    <w:p w:rsidR="00E56F35" w:rsidRPr="00EF2AD5" w:rsidRDefault="00E56F35" w:rsidP="00E56F35">
      <w:pPr>
        <w:rPr>
          <w:color w:val="auto"/>
          <w:szCs w:val="24"/>
        </w:rPr>
      </w:pPr>
      <w:r w:rsidRPr="00EF2AD5">
        <w:rPr>
          <w:color w:val="auto"/>
          <w:szCs w:val="24"/>
        </w:rPr>
        <w:t xml:space="preserve">SASSON, TEHILA and VERNON, JAMES, ‘Practising the British way of famine: technologies of relief, 1770–1985’, </w:t>
      </w:r>
      <w:r w:rsidRPr="00EF2AD5">
        <w:rPr>
          <w:i/>
          <w:color w:val="auto"/>
          <w:szCs w:val="24"/>
        </w:rPr>
        <w:t xml:space="preserve">European Rev. of History, </w:t>
      </w:r>
      <w:r w:rsidRPr="00EF2AD5">
        <w:rPr>
          <w:color w:val="auto"/>
          <w:szCs w:val="24"/>
        </w:rPr>
        <w:t>22, pp. 860-72.</w:t>
      </w:r>
    </w:p>
    <w:p w:rsidR="00E56F35" w:rsidRPr="00EF2AD5" w:rsidRDefault="00E56F35" w:rsidP="00E56F35">
      <w:pPr>
        <w:rPr>
          <w:color w:val="auto"/>
          <w:szCs w:val="24"/>
        </w:rPr>
      </w:pPr>
      <w:r w:rsidRPr="00EF2AD5">
        <w:rPr>
          <w:color w:val="auto"/>
          <w:szCs w:val="24"/>
        </w:rPr>
        <w:t xml:space="preserve">SCHOFIELD, JOHN, ‘The appearances of Godolphin, Cornwall, </w:t>
      </w:r>
      <w:r w:rsidRPr="00EF2AD5">
        <w:rPr>
          <w:i/>
          <w:color w:val="auto"/>
          <w:szCs w:val="24"/>
        </w:rPr>
        <w:t>c.</w:t>
      </w:r>
      <w:r w:rsidRPr="00EF2AD5">
        <w:rPr>
          <w:color w:val="auto"/>
          <w:szCs w:val="24"/>
        </w:rPr>
        <w:t>1300-</w:t>
      </w:r>
      <w:r w:rsidRPr="00EF2AD5">
        <w:rPr>
          <w:i/>
          <w:color w:val="auto"/>
          <w:szCs w:val="24"/>
        </w:rPr>
        <w:t>c.</w:t>
      </w:r>
      <w:r w:rsidRPr="00EF2AD5">
        <w:rPr>
          <w:color w:val="auto"/>
          <w:szCs w:val="24"/>
        </w:rPr>
        <w:t>1630’, in Allan, Alcock and Dawson (eds</w:t>
      </w:r>
      <w:r w:rsidRPr="00EF2AD5">
        <w:rPr>
          <w:i/>
          <w:color w:val="auto"/>
          <w:szCs w:val="24"/>
        </w:rPr>
        <w:t xml:space="preserve">), West Country households, 1500-1700, </w:t>
      </w:r>
      <w:r w:rsidRPr="00EF2AD5">
        <w:rPr>
          <w:color w:val="auto"/>
          <w:szCs w:val="24"/>
        </w:rPr>
        <w:t>pp. 69-97.</w:t>
      </w:r>
    </w:p>
    <w:p w:rsidR="00E56F35" w:rsidRPr="00EF2AD5" w:rsidRDefault="00E56F35" w:rsidP="00E56F35">
      <w:pPr>
        <w:rPr>
          <w:color w:val="auto"/>
          <w:szCs w:val="24"/>
          <w:lang w:val="en"/>
        </w:rPr>
      </w:pPr>
      <w:r w:rsidRPr="00EF2AD5">
        <w:rPr>
          <w:color w:val="auto"/>
          <w:szCs w:val="24"/>
          <w:lang w:val="en"/>
        </w:rPr>
        <w:t>SCHOFIELD, PHILLIPP R., ‘</w:t>
      </w:r>
      <w:r w:rsidRPr="00EF2AD5">
        <w:rPr>
          <w:color w:val="auto"/>
          <w:szCs w:val="24"/>
        </w:rPr>
        <w:t xml:space="preserve">Lordship and the early history of peasant land transfer on the estates of the Abbey of Bury St Edmunds’,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201-24.</w:t>
      </w:r>
    </w:p>
    <w:p w:rsidR="00E56F35" w:rsidRPr="00EF2AD5" w:rsidRDefault="00E56F35" w:rsidP="00E56F35">
      <w:pPr>
        <w:rPr>
          <w:color w:val="auto"/>
          <w:szCs w:val="24"/>
        </w:rPr>
      </w:pPr>
      <w:r w:rsidRPr="00EF2AD5">
        <w:rPr>
          <w:color w:val="auto"/>
          <w:szCs w:val="24"/>
          <w:lang w:val="en"/>
        </w:rPr>
        <w:t>—, ‘</w:t>
      </w:r>
      <w:r w:rsidRPr="00EF2AD5">
        <w:rPr>
          <w:color w:val="auto"/>
          <w:szCs w:val="24"/>
        </w:rPr>
        <w:t xml:space="preserve">M. M. Postan and the peasant economy’, in Drendel (ed.), </w:t>
      </w:r>
      <w:r w:rsidRPr="00EF2AD5">
        <w:rPr>
          <w:i/>
          <w:color w:val="auto"/>
          <w:szCs w:val="24"/>
        </w:rPr>
        <w:t xml:space="preserve">Crisis in the later Middle Ages: beyond the Postan-Duby paradigm, </w:t>
      </w:r>
      <w:r w:rsidRPr="00EF2AD5">
        <w:rPr>
          <w:color w:val="auto"/>
          <w:szCs w:val="24"/>
        </w:rPr>
        <w:t>pp. 73-93.</w:t>
      </w:r>
    </w:p>
    <w:p w:rsidR="00E56F35" w:rsidRPr="00EF2AD5" w:rsidRDefault="00E56F35" w:rsidP="00E56F35">
      <w:pPr>
        <w:rPr>
          <w:color w:val="auto"/>
          <w:szCs w:val="24"/>
        </w:rPr>
      </w:pPr>
      <w:r w:rsidRPr="00EF2AD5">
        <w:rPr>
          <w:color w:val="auto"/>
          <w:szCs w:val="24"/>
        </w:rPr>
        <w:t xml:space="preserve">—, ‘Seals and the peasant economy in England and Marcher Wales, </w:t>
      </w:r>
      <w:r w:rsidRPr="00EF2AD5">
        <w:rPr>
          <w:i/>
          <w:color w:val="auto"/>
          <w:szCs w:val="24"/>
        </w:rPr>
        <w:t>c</w:t>
      </w:r>
      <w:r w:rsidRPr="00EF2AD5">
        <w:rPr>
          <w:color w:val="auto"/>
          <w:szCs w:val="24"/>
        </w:rPr>
        <w:t xml:space="preserve">. 1300’, in Solway (ed.), </w:t>
      </w:r>
      <w:r w:rsidRPr="00EF2AD5">
        <w:rPr>
          <w:i/>
          <w:color w:val="auto"/>
          <w:szCs w:val="24"/>
        </w:rPr>
        <w:t xml:space="preserve">Medieval coins and seals: constructing identity, signifying power, </w:t>
      </w:r>
      <w:r w:rsidRPr="00EF2AD5">
        <w:rPr>
          <w:color w:val="auto"/>
          <w:szCs w:val="24"/>
        </w:rPr>
        <w:t>pp. 347-58.</w:t>
      </w:r>
    </w:p>
    <w:p w:rsidR="00E56F35" w:rsidRPr="00EF2AD5" w:rsidRDefault="00E56F35" w:rsidP="00E56F35">
      <w:pPr>
        <w:rPr>
          <w:color w:val="auto"/>
          <w:szCs w:val="24"/>
        </w:rPr>
      </w:pPr>
      <w:r w:rsidRPr="00EF2AD5">
        <w:rPr>
          <w:color w:val="auto"/>
          <w:szCs w:val="24"/>
        </w:rPr>
        <w:t xml:space="preserve">SCOTT, JOHNNY, ‘’Ware language!’, </w:t>
      </w:r>
      <w:r w:rsidRPr="00EF2AD5">
        <w:rPr>
          <w:i/>
          <w:color w:val="auto"/>
          <w:szCs w:val="24"/>
        </w:rPr>
        <w:t xml:space="preserve">The Field, </w:t>
      </w:r>
      <w:r w:rsidRPr="00EF2AD5">
        <w:rPr>
          <w:color w:val="auto"/>
          <w:szCs w:val="24"/>
        </w:rPr>
        <w:t>326, pp. 83-6.</w:t>
      </w:r>
    </w:p>
    <w:p w:rsidR="00E56F35" w:rsidRPr="00EF2AD5" w:rsidRDefault="00E56F35" w:rsidP="00E56F35">
      <w:pPr>
        <w:rPr>
          <w:color w:val="auto"/>
          <w:szCs w:val="24"/>
        </w:rPr>
      </w:pPr>
      <w:r w:rsidRPr="00EF2AD5">
        <w:rPr>
          <w:color w:val="auto"/>
          <w:szCs w:val="24"/>
        </w:rPr>
        <w:t xml:space="preserve">SEXTON, REGINA, ‘Food and culinary cultures in pre-Famine Ireland, </w:t>
      </w:r>
      <w:r w:rsidRPr="00EF2AD5">
        <w:rPr>
          <w:i/>
          <w:color w:val="auto"/>
          <w:szCs w:val="24"/>
        </w:rPr>
        <w:t xml:space="preserve">Proc. Royal Irish Academy, section C, </w:t>
      </w:r>
      <w:r w:rsidRPr="00EF2AD5">
        <w:rPr>
          <w:color w:val="auto"/>
          <w:szCs w:val="24"/>
        </w:rPr>
        <w:t>115C, pp. 257-306.</w:t>
      </w:r>
    </w:p>
    <w:p w:rsidR="00E56F35" w:rsidRPr="00EF2AD5" w:rsidRDefault="00E56F35" w:rsidP="00E56F35">
      <w:pPr>
        <w:rPr>
          <w:color w:val="auto"/>
          <w:szCs w:val="24"/>
        </w:rPr>
      </w:pPr>
      <w:r w:rsidRPr="00EF2AD5">
        <w:rPr>
          <w:color w:val="auto"/>
          <w:szCs w:val="24"/>
        </w:rPr>
        <w:t xml:space="preserve">SHANAHAN, MADELINE, ‘“Whipt with a twig rod”: Irish manuscript recipe books as sources for the study of culinary material culture, </w:t>
      </w:r>
      <w:r w:rsidRPr="00EF2AD5">
        <w:rPr>
          <w:i/>
          <w:color w:val="auto"/>
          <w:szCs w:val="24"/>
        </w:rPr>
        <w:t>c.</w:t>
      </w:r>
      <w:r w:rsidRPr="00EF2AD5">
        <w:rPr>
          <w:color w:val="auto"/>
          <w:szCs w:val="24"/>
        </w:rPr>
        <w:t xml:space="preserve">1660 to 1830’, </w:t>
      </w:r>
      <w:r w:rsidRPr="00EF2AD5">
        <w:rPr>
          <w:i/>
          <w:color w:val="auto"/>
          <w:szCs w:val="24"/>
        </w:rPr>
        <w:t xml:space="preserve">Proc. Royal Irish Academy, section C, </w:t>
      </w:r>
      <w:r w:rsidRPr="00EF2AD5">
        <w:rPr>
          <w:color w:val="auto"/>
          <w:szCs w:val="24"/>
        </w:rPr>
        <w:t>115C, pp. 197-218.</w:t>
      </w:r>
    </w:p>
    <w:p w:rsidR="00E56F35" w:rsidRPr="00EF2AD5" w:rsidRDefault="00E56F35" w:rsidP="00E56F35">
      <w:pPr>
        <w:rPr>
          <w:color w:val="auto"/>
          <w:szCs w:val="24"/>
        </w:rPr>
      </w:pPr>
      <w:r w:rsidRPr="00EF2AD5">
        <w:rPr>
          <w:color w:val="auto"/>
          <w:szCs w:val="24"/>
        </w:rPr>
        <w:t xml:space="preserve">SHANNON, WILLIAM D., ‘Moss rooms and hell holes: the landscape of the Leyland Dispute Maps, 1571-1599’, </w:t>
      </w:r>
      <w:r w:rsidRPr="00EF2AD5">
        <w:rPr>
          <w:i/>
          <w:color w:val="auto"/>
          <w:szCs w:val="24"/>
        </w:rPr>
        <w:t xml:space="preserve">Landscape Hist., </w:t>
      </w:r>
      <w:r w:rsidRPr="00EF2AD5">
        <w:rPr>
          <w:color w:val="auto"/>
          <w:szCs w:val="24"/>
        </w:rPr>
        <w:t>36, pp. 49-68.</w:t>
      </w:r>
    </w:p>
    <w:p w:rsidR="00E56F35" w:rsidRPr="00EF2AD5" w:rsidRDefault="00E56F35" w:rsidP="00E56F35">
      <w:pPr>
        <w:rPr>
          <w:color w:val="auto"/>
          <w:szCs w:val="24"/>
        </w:rPr>
      </w:pPr>
      <w:r w:rsidRPr="00EF2AD5">
        <w:rPr>
          <w:color w:val="auto"/>
          <w:szCs w:val="24"/>
        </w:rPr>
        <w:t xml:space="preserve">SHAVE, SAMANTHA A., ‘The Carnegie dietary survey of interwar Britain’, </w:t>
      </w:r>
      <w:r w:rsidRPr="00EF2AD5">
        <w:rPr>
          <w:i/>
          <w:color w:val="auto"/>
          <w:szCs w:val="24"/>
        </w:rPr>
        <w:t xml:space="preserve">Local Population Stud., </w:t>
      </w:r>
      <w:r w:rsidRPr="00EF2AD5">
        <w:rPr>
          <w:color w:val="auto"/>
          <w:szCs w:val="24"/>
        </w:rPr>
        <w:t>94, pp. 71-9.</w:t>
      </w:r>
    </w:p>
    <w:p w:rsidR="00E56F35" w:rsidRPr="00EF2AD5" w:rsidRDefault="00E56F35" w:rsidP="00E56F35">
      <w:pPr>
        <w:rPr>
          <w:color w:val="auto"/>
          <w:szCs w:val="24"/>
        </w:rPr>
      </w:pPr>
      <w:r w:rsidRPr="00EF2AD5">
        <w:rPr>
          <w:color w:val="auto"/>
          <w:szCs w:val="24"/>
        </w:rPr>
        <w:t xml:space="preserve">SHAW, DANIEL J., ‘An economic perspective on the Irish Tithe War of 1831-1838’, </w:t>
      </w:r>
      <w:r w:rsidRPr="00EF2AD5">
        <w:rPr>
          <w:i/>
          <w:color w:val="auto"/>
          <w:szCs w:val="24"/>
        </w:rPr>
        <w:t xml:space="preserve">J. European Economic Hist., </w:t>
      </w:r>
      <w:r w:rsidRPr="00EF2AD5">
        <w:rPr>
          <w:color w:val="auto"/>
          <w:szCs w:val="24"/>
        </w:rPr>
        <w:t>44, pp. 91-140.</w:t>
      </w:r>
    </w:p>
    <w:p w:rsidR="00E56F35" w:rsidRPr="00EF2AD5" w:rsidRDefault="00E56F35" w:rsidP="00E56F35">
      <w:pPr>
        <w:rPr>
          <w:color w:val="auto"/>
          <w:szCs w:val="24"/>
        </w:rPr>
      </w:pPr>
      <w:r w:rsidRPr="00EF2AD5">
        <w:rPr>
          <w:color w:val="auto"/>
          <w:szCs w:val="24"/>
        </w:rPr>
        <w:t>SHEPARD, ALEXANDRA, ‘</w:t>
      </w:r>
      <w:r w:rsidRPr="00EF2AD5">
        <w:rPr>
          <w:bCs/>
          <w:color w:val="auto"/>
          <w:kern w:val="36"/>
          <w:szCs w:val="24"/>
          <w:lang w:val="en"/>
        </w:rPr>
        <w:t xml:space="preserve">Crediting women in the early modern English economy’, </w:t>
      </w:r>
      <w:r w:rsidRPr="00EF2AD5">
        <w:rPr>
          <w:bCs/>
          <w:i/>
          <w:color w:val="auto"/>
          <w:kern w:val="36"/>
          <w:szCs w:val="24"/>
          <w:lang w:val="en"/>
        </w:rPr>
        <w:t xml:space="preserve">History Workshop J., </w:t>
      </w:r>
      <w:r w:rsidRPr="00EF2AD5">
        <w:rPr>
          <w:bCs/>
          <w:color w:val="auto"/>
          <w:kern w:val="36"/>
          <w:szCs w:val="24"/>
          <w:lang w:val="en"/>
        </w:rPr>
        <w:t>79, pp. 1-24.</w:t>
      </w:r>
    </w:p>
    <w:p w:rsidR="00E56F35" w:rsidRPr="00EF2AD5" w:rsidRDefault="00E56F35" w:rsidP="00E56F35">
      <w:pPr>
        <w:rPr>
          <w:color w:val="auto"/>
          <w:szCs w:val="24"/>
        </w:rPr>
      </w:pPr>
      <w:r w:rsidRPr="00EF2AD5">
        <w:rPr>
          <w:color w:val="auto"/>
          <w:szCs w:val="24"/>
        </w:rPr>
        <w:t xml:space="preserve">SHEPHERD, COLIN, ‘Changing tenurial forms and service renders in the north east of Scotland between the fifteenth and the eighteenth centuries: evidence of social development, capitalised agrarianism and ideological change’, </w:t>
      </w:r>
      <w:r w:rsidRPr="00EF2AD5">
        <w:rPr>
          <w:i/>
          <w:color w:val="auto"/>
          <w:szCs w:val="24"/>
        </w:rPr>
        <w:t xml:space="preserve">Rural Hist., </w:t>
      </w:r>
      <w:r w:rsidRPr="00EF2AD5">
        <w:rPr>
          <w:color w:val="auto"/>
          <w:szCs w:val="24"/>
        </w:rPr>
        <w:t>26, pp. 35-69.</w:t>
      </w:r>
    </w:p>
    <w:p w:rsidR="00E56F35" w:rsidRPr="00EF2AD5" w:rsidRDefault="00E56F35" w:rsidP="00E56F35">
      <w:pPr>
        <w:rPr>
          <w:color w:val="auto"/>
          <w:szCs w:val="24"/>
        </w:rPr>
      </w:pPr>
      <w:r w:rsidRPr="00EF2AD5">
        <w:rPr>
          <w:color w:val="auto"/>
          <w:szCs w:val="24"/>
        </w:rPr>
        <w:t xml:space="preserve">SIMMONS, I. G., ‘The landscape development of the Tofts of south-east Lincolnshire, 1100-1650’, </w:t>
      </w:r>
      <w:r w:rsidRPr="00EF2AD5">
        <w:rPr>
          <w:i/>
          <w:color w:val="auto"/>
          <w:szCs w:val="24"/>
        </w:rPr>
        <w:t xml:space="preserve">Landscape Hist., </w:t>
      </w:r>
      <w:r w:rsidRPr="00EF2AD5">
        <w:rPr>
          <w:color w:val="auto"/>
          <w:szCs w:val="24"/>
        </w:rPr>
        <w:t>36, pp. 9-24.</w:t>
      </w:r>
    </w:p>
    <w:p w:rsidR="00E56F35" w:rsidRPr="00EF2AD5" w:rsidRDefault="00E56F35" w:rsidP="00E56F35">
      <w:pPr>
        <w:rPr>
          <w:color w:val="auto"/>
          <w:szCs w:val="24"/>
        </w:rPr>
      </w:pPr>
      <w:r w:rsidRPr="00EF2AD5">
        <w:rPr>
          <w:color w:val="auto"/>
          <w:szCs w:val="24"/>
        </w:rPr>
        <w:t xml:space="preserve">SIMMS, KATHARINE, ‘The origins of the creaght: farming system or social unit?’, in Murphy and Stout (eds), </w:t>
      </w:r>
      <w:r w:rsidRPr="00EF2AD5">
        <w:rPr>
          <w:i/>
          <w:color w:val="auto"/>
          <w:szCs w:val="24"/>
        </w:rPr>
        <w:t xml:space="preserve">Agriculture and settlement in Ireland, </w:t>
      </w:r>
      <w:r w:rsidRPr="00EF2AD5">
        <w:rPr>
          <w:color w:val="auto"/>
          <w:szCs w:val="24"/>
        </w:rPr>
        <w:t>pp. 101-18.</w:t>
      </w:r>
    </w:p>
    <w:p w:rsidR="00E56F35" w:rsidRPr="00EF2AD5" w:rsidRDefault="00E56F35" w:rsidP="00E56F35">
      <w:pPr>
        <w:rPr>
          <w:color w:val="auto"/>
          <w:szCs w:val="24"/>
        </w:rPr>
      </w:pPr>
      <w:r w:rsidRPr="00EF2AD5">
        <w:rPr>
          <w:color w:val="auto"/>
          <w:szCs w:val="24"/>
        </w:rPr>
        <w:t xml:space="preserve">SIZER, MICHAEL, ‘Murmur, clamor, and tumult: the soundscape of revolt and oral culture in the Middle Ages’, </w:t>
      </w:r>
      <w:r w:rsidRPr="00EF2AD5">
        <w:rPr>
          <w:i/>
          <w:color w:val="auto"/>
          <w:szCs w:val="24"/>
        </w:rPr>
        <w:t xml:space="preserve">Radical Hist. Rev., </w:t>
      </w:r>
      <w:r w:rsidRPr="00EF2AD5">
        <w:rPr>
          <w:color w:val="auto"/>
          <w:szCs w:val="24"/>
        </w:rPr>
        <w:t>121, pp. 9-31.</w:t>
      </w:r>
    </w:p>
    <w:p w:rsidR="00E56F35" w:rsidRPr="00EF2AD5" w:rsidRDefault="00E56F35" w:rsidP="00E56F35">
      <w:pPr>
        <w:rPr>
          <w:color w:val="auto"/>
          <w:szCs w:val="24"/>
        </w:rPr>
      </w:pPr>
      <w:r w:rsidRPr="00EF2AD5">
        <w:rPr>
          <w:color w:val="auto"/>
          <w:szCs w:val="24"/>
        </w:rPr>
        <w:t xml:space="preserve">SKELTON-STROUD, PAUL, ‘Silent soldiers: animals in the Great War’, in Liddle (ed.), </w:t>
      </w:r>
      <w:r w:rsidRPr="00EF2AD5">
        <w:rPr>
          <w:i/>
          <w:color w:val="auto"/>
          <w:szCs w:val="24"/>
        </w:rPr>
        <w:t xml:space="preserve">Britain goes to war: how the First World War began to reshape the nation, </w:t>
      </w:r>
      <w:r w:rsidRPr="00EF2AD5">
        <w:rPr>
          <w:color w:val="auto"/>
          <w:szCs w:val="24"/>
        </w:rPr>
        <w:t>pp. 228-40.</w:t>
      </w:r>
    </w:p>
    <w:p w:rsidR="00E56F35" w:rsidRPr="00EF2AD5" w:rsidRDefault="00E56F35" w:rsidP="00E56F35">
      <w:pPr>
        <w:rPr>
          <w:color w:val="auto"/>
          <w:szCs w:val="24"/>
        </w:rPr>
      </w:pPr>
      <w:r w:rsidRPr="00EF2AD5">
        <w:rPr>
          <w:color w:val="auto"/>
          <w:szCs w:val="24"/>
        </w:rPr>
        <w:t xml:space="preserve">SLATER, T. R., ‘Lordship, economy and society in English medieval marketplaces’, in Simms and Clarke (eds), </w:t>
      </w:r>
      <w:r w:rsidRPr="00EF2AD5">
        <w:rPr>
          <w:i/>
          <w:color w:val="auto"/>
          <w:szCs w:val="24"/>
        </w:rPr>
        <w:t xml:space="preserve">Lords and towns in medieval Europe: the European historic towns atlas project, </w:t>
      </w:r>
      <w:r w:rsidRPr="00EF2AD5">
        <w:rPr>
          <w:color w:val="auto"/>
          <w:szCs w:val="24"/>
        </w:rPr>
        <w:t>pp. 213-34.</w:t>
      </w:r>
    </w:p>
    <w:p w:rsidR="00E56F35" w:rsidRPr="00EF2AD5" w:rsidRDefault="00E56F35" w:rsidP="00E56F35">
      <w:pPr>
        <w:rPr>
          <w:color w:val="auto"/>
          <w:szCs w:val="24"/>
        </w:rPr>
      </w:pPr>
      <w:r w:rsidRPr="00EF2AD5">
        <w:rPr>
          <w:color w:val="auto"/>
          <w:szCs w:val="24"/>
        </w:rPr>
        <w:t xml:space="preserve">SLAVID, RUTH, ‘Brenda Colvin archive’, </w:t>
      </w:r>
      <w:r w:rsidRPr="00EF2AD5">
        <w:rPr>
          <w:i/>
          <w:color w:val="auto"/>
          <w:szCs w:val="24"/>
        </w:rPr>
        <w:t xml:space="preserve">Landscape, </w:t>
      </w:r>
      <w:r w:rsidRPr="00EF2AD5">
        <w:rPr>
          <w:color w:val="auto"/>
          <w:szCs w:val="24"/>
        </w:rPr>
        <w:t>summer, pp. 59-64.</w:t>
      </w:r>
    </w:p>
    <w:p w:rsidR="00E56F35" w:rsidRPr="00EF2AD5" w:rsidRDefault="00E56F35" w:rsidP="00E56F35">
      <w:pPr>
        <w:rPr>
          <w:color w:val="auto"/>
          <w:szCs w:val="24"/>
        </w:rPr>
      </w:pPr>
      <w:r w:rsidRPr="00EF2AD5">
        <w:rPr>
          <w:color w:val="auto"/>
          <w:szCs w:val="24"/>
        </w:rPr>
        <w:t xml:space="preserve">SLAVIN, PHILIP, ‘The fate of the former Templar estates in England, 1308-1330’, </w:t>
      </w:r>
      <w:r w:rsidRPr="00EF2AD5">
        <w:rPr>
          <w:i/>
          <w:color w:val="auto"/>
          <w:szCs w:val="24"/>
        </w:rPr>
        <w:t xml:space="preserve">Crusades, </w:t>
      </w:r>
      <w:r w:rsidRPr="00EF2AD5">
        <w:rPr>
          <w:color w:val="auto"/>
          <w:szCs w:val="24"/>
        </w:rPr>
        <w:t>14, pp. 209-35.</w:t>
      </w:r>
    </w:p>
    <w:p w:rsidR="00E56F35" w:rsidRPr="00EF2AD5" w:rsidRDefault="00E56F35" w:rsidP="00E56F35">
      <w:pPr>
        <w:rPr>
          <w:color w:val="auto"/>
          <w:szCs w:val="24"/>
        </w:rPr>
      </w:pPr>
      <w:r w:rsidRPr="00EF2AD5">
        <w:rPr>
          <w:color w:val="auto"/>
          <w:szCs w:val="24"/>
        </w:rPr>
        <w:t xml:space="preserve">—, ‘Flogging a dead cow: coping with animal panzootics on the eve of the Black Death’, in Brown, Burn and Doherty (eds), </w:t>
      </w:r>
      <w:r w:rsidRPr="00EF2AD5">
        <w:rPr>
          <w:i/>
          <w:color w:val="auto"/>
          <w:szCs w:val="24"/>
        </w:rPr>
        <w:t xml:space="preserve">Crises in economic and social history: a comparative perspective, </w:t>
      </w:r>
      <w:r w:rsidRPr="00EF2AD5">
        <w:rPr>
          <w:color w:val="auto"/>
          <w:szCs w:val="24"/>
        </w:rPr>
        <w:t>pp. 111-36.</w:t>
      </w:r>
    </w:p>
    <w:p w:rsidR="00E56F35" w:rsidRPr="00EF2AD5" w:rsidRDefault="00E56F35" w:rsidP="00E56F35">
      <w:pPr>
        <w:rPr>
          <w:color w:val="auto"/>
          <w:szCs w:val="24"/>
        </w:rPr>
      </w:pPr>
      <w:r w:rsidRPr="00EF2AD5">
        <w:rPr>
          <w:color w:val="auto"/>
          <w:szCs w:val="24"/>
        </w:rPr>
        <w:t xml:space="preserve">—, ‘Peasant livestock husbandry in late thirteenth-century Suffolk: economy, environment, and society’,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3-26.</w:t>
      </w:r>
    </w:p>
    <w:p w:rsidR="00E56F35" w:rsidRPr="00EF2AD5" w:rsidRDefault="00E56F35" w:rsidP="00E56F35">
      <w:pPr>
        <w:rPr>
          <w:color w:val="auto"/>
          <w:szCs w:val="24"/>
        </w:rPr>
      </w:pPr>
      <w:r w:rsidRPr="00EF2AD5">
        <w:rPr>
          <w:color w:val="auto"/>
          <w:szCs w:val="24"/>
        </w:rPr>
        <w:t xml:space="preserve">SMITH, J. B., ‘Cotqueans, poultry-gropers, dish-clouts,’, </w:t>
      </w:r>
      <w:r w:rsidRPr="00EF2AD5">
        <w:rPr>
          <w:i/>
          <w:color w:val="auto"/>
          <w:szCs w:val="24"/>
        </w:rPr>
        <w:t xml:space="preserve">Folk Life, </w:t>
      </w:r>
      <w:r w:rsidRPr="00EF2AD5">
        <w:rPr>
          <w:color w:val="auto"/>
          <w:szCs w:val="24"/>
        </w:rPr>
        <w:t>53, pp. 172-5.</w:t>
      </w:r>
    </w:p>
    <w:p w:rsidR="00E56F35" w:rsidRPr="00EF2AD5" w:rsidRDefault="00E56F35" w:rsidP="00E56F35">
      <w:pPr>
        <w:rPr>
          <w:color w:val="auto"/>
          <w:szCs w:val="24"/>
        </w:rPr>
      </w:pPr>
      <w:r w:rsidRPr="00EF2AD5">
        <w:rPr>
          <w:color w:val="auto"/>
          <w:szCs w:val="24"/>
        </w:rPr>
        <w:t xml:space="preserve">SMITH, LLINOS BEVERLEY, ‘Family, land and inheritance in late medieval Wales: a case study of Llanerch in the Lordship of Dyffryn Clwyd’, </w:t>
      </w:r>
      <w:r w:rsidRPr="00EF2AD5">
        <w:rPr>
          <w:i/>
          <w:color w:val="auto"/>
          <w:szCs w:val="24"/>
        </w:rPr>
        <w:t xml:space="preserve">Welsh Hist. Rev., </w:t>
      </w:r>
      <w:r w:rsidRPr="00EF2AD5">
        <w:rPr>
          <w:color w:val="auto"/>
          <w:szCs w:val="24"/>
        </w:rPr>
        <w:t>27, pp. 417-58.</w:t>
      </w:r>
    </w:p>
    <w:p w:rsidR="00E56F35" w:rsidRPr="00EF2AD5" w:rsidRDefault="00E56F35" w:rsidP="00E56F35">
      <w:pPr>
        <w:rPr>
          <w:color w:val="auto"/>
          <w:szCs w:val="24"/>
        </w:rPr>
      </w:pPr>
      <w:r w:rsidRPr="00EF2AD5">
        <w:rPr>
          <w:color w:val="auto"/>
          <w:szCs w:val="24"/>
        </w:rPr>
        <w:t xml:space="preserve">SMITH, MELVIN, ‘A countryman’s journal’, </w:t>
      </w:r>
      <w:r w:rsidRPr="00EF2AD5">
        <w:rPr>
          <w:i/>
          <w:color w:val="auto"/>
          <w:szCs w:val="24"/>
        </w:rPr>
        <w:t xml:space="preserve">The Countryman, </w:t>
      </w:r>
      <w:r w:rsidRPr="00EF2AD5">
        <w:rPr>
          <w:color w:val="auto"/>
          <w:szCs w:val="24"/>
        </w:rPr>
        <w:t>121, pp. 71-5.</w:t>
      </w:r>
    </w:p>
    <w:p w:rsidR="00E56F35" w:rsidRPr="00EF2AD5" w:rsidRDefault="00E56F35" w:rsidP="00E56F35">
      <w:pPr>
        <w:rPr>
          <w:color w:val="auto"/>
          <w:szCs w:val="24"/>
        </w:rPr>
      </w:pPr>
      <w:r w:rsidRPr="00EF2AD5">
        <w:rPr>
          <w:color w:val="auto"/>
          <w:szCs w:val="24"/>
        </w:rPr>
        <w:t xml:space="preserve">SMITH, RICHARD M., ‘Dearth and local political responses: 1280-1325 and 1580-1596/97 compared’,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377-406.</w:t>
      </w:r>
    </w:p>
    <w:p w:rsidR="00E56F35" w:rsidRPr="00EF2AD5" w:rsidRDefault="00E56F35" w:rsidP="00E56F35">
      <w:pPr>
        <w:rPr>
          <w:color w:val="auto"/>
          <w:szCs w:val="24"/>
        </w:rPr>
      </w:pPr>
      <w:r w:rsidRPr="00EF2AD5">
        <w:rPr>
          <w:color w:val="auto"/>
          <w:szCs w:val="24"/>
        </w:rPr>
        <w:t>SOLAR, PETER M., ‘</w:t>
      </w:r>
      <w:r w:rsidRPr="00EF2AD5">
        <w:rPr>
          <w:rStyle w:val="articletitle"/>
          <w:iCs/>
          <w:color w:val="auto"/>
          <w:szCs w:val="24"/>
          <w:lang w:val="en"/>
        </w:rPr>
        <w:t xml:space="preserve">Why Ireland starved and the big issues in pre-famine Irish economic history’, </w:t>
      </w:r>
      <w:r w:rsidRPr="00EF2AD5">
        <w:rPr>
          <w:rStyle w:val="journaltitle"/>
          <w:i/>
          <w:iCs/>
          <w:color w:val="auto"/>
          <w:szCs w:val="24"/>
          <w:lang w:val="en"/>
        </w:rPr>
        <w:t>Irish Economic and Social History</w:t>
      </w:r>
      <w:r w:rsidRPr="00EF2AD5">
        <w:rPr>
          <w:rStyle w:val="HTMLCite"/>
          <w:color w:val="auto"/>
          <w:szCs w:val="24"/>
          <w:lang w:val="en"/>
        </w:rPr>
        <w:t xml:space="preserve">, </w:t>
      </w:r>
      <w:r w:rsidRPr="00EF2AD5">
        <w:rPr>
          <w:rStyle w:val="vol"/>
          <w:iCs/>
          <w:color w:val="auto"/>
          <w:szCs w:val="24"/>
          <w:lang w:val="en"/>
        </w:rPr>
        <w:t xml:space="preserve">42, pp. </w:t>
      </w:r>
      <w:r w:rsidRPr="00EF2AD5">
        <w:rPr>
          <w:rStyle w:val="pagefirst"/>
          <w:iCs/>
          <w:color w:val="auto"/>
          <w:szCs w:val="24"/>
          <w:lang w:val="en"/>
        </w:rPr>
        <w:t>62</w:t>
      </w:r>
      <w:r w:rsidRPr="00EF2AD5">
        <w:rPr>
          <w:rStyle w:val="HTMLCite"/>
          <w:color w:val="auto"/>
          <w:szCs w:val="24"/>
          <w:lang w:val="en"/>
        </w:rPr>
        <w:t>–</w:t>
      </w:r>
      <w:r w:rsidRPr="00EF2AD5">
        <w:rPr>
          <w:rStyle w:val="pagelast"/>
          <w:iCs/>
          <w:color w:val="auto"/>
          <w:szCs w:val="24"/>
          <w:lang w:val="en"/>
        </w:rPr>
        <w:t>75</w:t>
      </w:r>
      <w:r w:rsidRPr="00EF2AD5">
        <w:rPr>
          <w:rStyle w:val="HTMLCite"/>
          <w:color w:val="auto"/>
          <w:szCs w:val="24"/>
          <w:lang w:val="en"/>
        </w:rPr>
        <w:t>.</w:t>
      </w:r>
    </w:p>
    <w:p w:rsidR="00E56F35" w:rsidRPr="00EF2AD5" w:rsidRDefault="00E56F35" w:rsidP="00E56F35">
      <w:pPr>
        <w:rPr>
          <w:color w:val="auto"/>
          <w:szCs w:val="24"/>
        </w:rPr>
      </w:pPr>
      <w:r w:rsidRPr="00EF2AD5">
        <w:rPr>
          <w:color w:val="auto"/>
          <w:szCs w:val="24"/>
        </w:rPr>
        <w:t xml:space="preserve">SOUGHTON, CATHY, ‘George Devey and the Rothschild estate buildings in the Vale of Aylesbury, 1850-1910’, </w:t>
      </w:r>
      <w:r w:rsidRPr="00EF2AD5">
        <w:rPr>
          <w:i/>
          <w:color w:val="auto"/>
          <w:szCs w:val="24"/>
        </w:rPr>
        <w:t xml:space="preserve">Records of Bucks., </w:t>
      </w:r>
      <w:r w:rsidRPr="00EF2AD5">
        <w:rPr>
          <w:color w:val="auto"/>
          <w:szCs w:val="24"/>
        </w:rPr>
        <w:t>55, pp. 261-85.</w:t>
      </w:r>
    </w:p>
    <w:p w:rsidR="00E56F35" w:rsidRPr="00EF2AD5" w:rsidRDefault="00E56F35" w:rsidP="00E56F35">
      <w:pPr>
        <w:rPr>
          <w:color w:val="auto"/>
          <w:szCs w:val="24"/>
        </w:rPr>
      </w:pPr>
      <w:r w:rsidRPr="00EF2AD5">
        <w:rPr>
          <w:color w:val="auto"/>
          <w:szCs w:val="24"/>
        </w:rPr>
        <w:t xml:space="preserve">STAMPER, ANNE, ‘Role of the WI remains strong a century on’, </w:t>
      </w:r>
      <w:r w:rsidRPr="00EF2AD5">
        <w:rPr>
          <w:i/>
          <w:color w:val="auto"/>
          <w:szCs w:val="24"/>
        </w:rPr>
        <w:t xml:space="preserve">The Countryman, </w:t>
      </w:r>
      <w:r w:rsidRPr="00EF2AD5">
        <w:rPr>
          <w:color w:val="auto"/>
          <w:szCs w:val="24"/>
        </w:rPr>
        <w:t>121, pp. 30-3.</w:t>
      </w:r>
    </w:p>
    <w:p w:rsidR="00E56F35" w:rsidRPr="00EF2AD5" w:rsidRDefault="00E56F35" w:rsidP="00E56F35">
      <w:pPr>
        <w:rPr>
          <w:color w:val="auto"/>
          <w:szCs w:val="24"/>
        </w:rPr>
      </w:pPr>
      <w:r w:rsidRPr="00EF2AD5">
        <w:rPr>
          <w:color w:val="auto"/>
          <w:szCs w:val="24"/>
        </w:rPr>
        <w:t xml:space="preserve">STAMPER, PAUL </w:t>
      </w:r>
      <w:r w:rsidRPr="00EF2AD5">
        <w:rPr>
          <w:i/>
          <w:color w:val="auto"/>
          <w:szCs w:val="24"/>
        </w:rPr>
        <w:t>et al</w:t>
      </w:r>
      <w:r w:rsidRPr="00EF2AD5">
        <w:rPr>
          <w:color w:val="auto"/>
          <w:szCs w:val="24"/>
        </w:rPr>
        <w:t xml:space="preserve">, ‘Founders: Oliver Rackham’, </w:t>
      </w:r>
      <w:r w:rsidRPr="00EF2AD5">
        <w:rPr>
          <w:i/>
          <w:color w:val="auto"/>
          <w:szCs w:val="24"/>
        </w:rPr>
        <w:t xml:space="preserve">Landscapes, </w:t>
      </w:r>
      <w:r w:rsidRPr="00EF2AD5">
        <w:rPr>
          <w:color w:val="auto"/>
          <w:szCs w:val="24"/>
        </w:rPr>
        <w:t>16, pp. 182-92.</w:t>
      </w:r>
    </w:p>
    <w:p w:rsidR="00E56F35" w:rsidRPr="00EF2AD5" w:rsidRDefault="00E56F35" w:rsidP="00E56F35">
      <w:pPr>
        <w:rPr>
          <w:color w:val="auto"/>
          <w:szCs w:val="24"/>
        </w:rPr>
      </w:pPr>
      <w:r w:rsidRPr="00EF2AD5">
        <w:rPr>
          <w:color w:val="auto"/>
          <w:szCs w:val="24"/>
        </w:rPr>
        <w:t xml:space="preserve">STEERE-WILIAMS, JACOB, ‘Milking science for its worth: the reform of the British milk trade in the late nineteenth century’, </w:t>
      </w:r>
      <w:r w:rsidRPr="00EF2AD5">
        <w:rPr>
          <w:i/>
          <w:color w:val="auto"/>
          <w:szCs w:val="24"/>
        </w:rPr>
        <w:t xml:space="preserve">Agricultural History, </w:t>
      </w:r>
      <w:r w:rsidRPr="00EF2AD5">
        <w:rPr>
          <w:color w:val="auto"/>
          <w:szCs w:val="24"/>
        </w:rPr>
        <w:t>89, pp. 263-88.</w:t>
      </w:r>
    </w:p>
    <w:p w:rsidR="00E56F35" w:rsidRPr="00EF2AD5" w:rsidRDefault="00E56F35" w:rsidP="00E56F35">
      <w:pPr>
        <w:rPr>
          <w:color w:val="auto"/>
          <w:szCs w:val="24"/>
        </w:rPr>
      </w:pPr>
      <w:r w:rsidRPr="00EF2AD5">
        <w:rPr>
          <w:color w:val="auto"/>
          <w:szCs w:val="24"/>
        </w:rPr>
        <w:t xml:space="preserve">STEVENS, MATTHEW FRANK, ‘The great famine in Dyffryn Clwyd, 1315-1322’, </w:t>
      </w:r>
      <w:r w:rsidRPr="00EF2AD5">
        <w:rPr>
          <w:i/>
          <w:color w:val="auto"/>
          <w:szCs w:val="24"/>
        </w:rPr>
        <w:t xml:space="preserve">Trans Denbighshire Hist. Soc., </w:t>
      </w:r>
      <w:r w:rsidRPr="00EF2AD5">
        <w:rPr>
          <w:color w:val="auto"/>
          <w:szCs w:val="24"/>
        </w:rPr>
        <w:t>63, pp. 13-35.</w:t>
      </w:r>
    </w:p>
    <w:p w:rsidR="00E56F35" w:rsidRPr="00EF2AD5" w:rsidRDefault="00E56F35" w:rsidP="00E56F35">
      <w:pPr>
        <w:rPr>
          <w:color w:val="auto"/>
          <w:szCs w:val="24"/>
        </w:rPr>
      </w:pPr>
      <w:r w:rsidRPr="00EF2AD5">
        <w:rPr>
          <w:color w:val="auto"/>
          <w:szCs w:val="24"/>
        </w:rPr>
        <w:t xml:space="preserve">STOCKER, DAVID </w:t>
      </w:r>
      <w:r w:rsidRPr="00EF2AD5">
        <w:rPr>
          <w:i/>
          <w:color w:val="auto"/>
          <w:szCs w:val="24"/>
        </w:rPr>
        <w:t xml:space="preserve">et al, </w:t>
      </w:r>
      <w:r w:rsidRPr="00EF2AD5">
        <w:rPr>
          <w:color w:val="auto"/>
          <w:szCs w:val="24"/>
        </w:rPr>
        <w:t xml:space="preserve">‘Lincolnshire’s Middle Trent Valley: the building stock before enclosure. The case of Manor Farm House, Thorpe-on-the-Hill’, </w:t>
      </w:r>
      <w:r w:rsidRPr="00EF2AD5">
        <w:rPr>
          <w:i/>
          <w:color w:val="auto"/>
          <w:szCs w:val="24"/>
        </w:rPr>
        <w:t xml:space="preserve">Vernacular Architecture, </w:t>
      </w:r>
      <w:r w:rsidRPr="00EF2AD5">
        <w:rPr>
          <w:color w:val="auto"/>
          <w:szCs w:val="24"/>
        </w:rPr>
        <w:t>46, pp. 40-65.</w:t>
      </w:r>
    </w:p>
    <w:p w:rsidR="00E56F35" w:rsidRPr="00EF2AD5" w:rsidRDefault="00E56F35" w:rsidP="00E56F35">
      <w:pPr>
        <w:rPr>
          <w:color w:val="auto"/>
          <w:szCs w:val="24"/>
        </w:rPr>
      </w:pPr>
      <w:r w:rsidRPr="00EF2AD5">
        <w:rPr>
          <w:color w:val="auto"/>
          <w:szCs w:val="24"/>
        </w:rPr>
        <w:t>STONE, MARGARET, HOOPER, ANN and TANNER, LESLEY, ‘An eighteenth century obsession: the plant collection of the 6th</w:t>
      </w:r>
      <w:r w:rsidRPr="00EF2AD5">
        <w:rPr>
          <w:color w:val="auto"/>
          <w:szCs w:val="24"/>
          <w:vertAlign w:val="superscript"/>
        </w:rPr>
        <w:t xml:space="preserve"> </w:t>
      </w:r>
      <w:r w:rsidRPr="00EF2AD5">
        <w:rPr>
          <w:color w:val="auto"/>
          <w:szCs w:val="24"/>
        </w:rPr>
        <w:t xml:space="preserve">Earl of Coventry at Croome Park, Worcestershire’, </w:t>
      </w:r>
      <w:r w:rsidRPr="00EF2AD5">
        <w:rPr>
          <w:i/>
          <w:color w:val="auto"/>
          <w:szCs w:val="24"/>
        </w:rPr>
        <w:t xml:space="preserve">Garden Hist., </w:t>
      </w:r>
      <w:r w:rsidRPr="00EF2AD5">
        <w:rPr>
          <w:color w:val="auto"/>
          <w:szCs w:val="24"/>
        </w:rPr>
        <w:t>43, pp. 74-125.</w:t>
      </w:r>
    </w:p>
    <w:p w:rsidR="00E56F35" w:rsidRPr="00EF2AD5" w:rsidRDefault="00E56F35" w:rsidP="00E56F35">
      <w:pPr>
        <w:rPr>
          <w:color w:val="auto"/>
          <w:szCs w:val="24"/>
        </w:rPr>
      </w:pPr>
      <w:r w:rsidRPr="00EF2AD5">
        <w:rPr>
          <w:color w:val="auto"/>
          <w:szCs w:val="24"/>
        </w:rPr>
        <w:t xml:space="preserve">STOUT, GERALDINE, ‘The Cistercian grange: a medieval farming system’, in Murphy and Stout (eds), </w:t>
      </w:r>
      <w:r w:rsidRPr="00EF2AD5">
        <w:rPr>
          <w:i/>
          <w:color w:val="auto"/>
          <w:szCs w:val="24"/>
        </w:rPr>
        <w:t xml:space="preserve">Agriculture and settlement in Ireland, </w:t>
      </w:r>
      <w:r w:rsidRPr="00EF2AD5">
        <w:rPr>
          <w:color w:val="auto"/>
          <w:szCs w:val="24"/>
        </w:rPr>
        <w:t>pp. 26-68.</w:t>
      </w:r>
    </w:p>
    <w:p w:rsidR="00E56F35" w:rsidRPr="00EF2AD5" w:rsidRDefault="00E56F35" w:rsidP="00E56F35">
      <w:pPr>
        <w:rPr>
          <w:color w:val="auto"/>
          <w:szCs w:val="24"/>
        </w:rPr>
      </w:pPr>
      <w:r w:rsidRPr="00EF2AD5">
        <w:rPr>
          <w:color w:val="auto"/>
          <w:szCs w:val="24"/>
        </w:rPr>
        <w:t xml:space="preserve">—, ‘St Mary’s Abbey, Dublin and its medieval farm suppliers’, in Duffy (ed.), </w:t>
      </w:r>
      <w:r w:rsidRPr="00EF2AD5">
        <w:rPr>
          <w:i/>
          <w:color w:val="auto"/>
          <w:szCs w:val="24"/>
        </w:rPr>
        <w:t xml:space="preserve">Medieval Dublin XIV: proceedings of the Friends of Medieval Dublin Symposium, 2012, </w:t>
      </w:r>
      <w:r w:rsidRPr="00EF2AD5">
        <w:rPr>
          <w:color w:val="auto"/>
          <w:szCs w:val="24"/>
        </w:rPr>
        <w:t>pp. 146-62.</w:t>
      </w:r>
    </w:p>
    <w:p w:rsidR="00E56F35" w:rsidRPr="00EF2AD5" w:rsidRDefault="00E56F35" w:rsidP="00E56F35">
      <w:pPr>
        <w:rPr>
          <w:color w:val="auto"/>
          <w:szCs w:val="24"/>
        </w:rPr>
      </w:pPr>
      <w:r w:rsidRPr="00EF2AD5">
        <w:rPr>
          <w:color w:val="auto"/>
          <w:szCs w:val="24"/>
        </w:rPr>
        <w:t xml:space="preserve">STOUT, MATTHEW, ‘The early medieval farm’, in Murphy and Stout (eds), </w:t>
      </w:r>
      <w:r w:rsidRPr="00EF2AD5">
        <w:rPr>
          <w:i/>
          <w:color w:val="auto"/>
          <w:szCs w:val="24"/>
        </w:rPr>
        <w:t xml:space="preserve">Agriculture and settlement in Ireland, </w:t>
      </w:r>
      <w:r w:rsidRPr="00EF2AD5">
        <w:rPr>
          <w:color w:val="auto"/>
          <w:szCs w:val="24"/>
        </w:rPr>
        <w:t>pp. 14-27.</w:t>
      </w:r>
    </w:p>
    <w:p w:rsidR="00E56F35" w:rsidRPr="00EF2AD5" w:rsidRDefault="00E56F35" w:rsidP="00E56F35">
      <w:pPr>
        <w:rPr>
          <w:color w:val="auto"/>
          <w:szCs w:val="24"/>
        </w:rPr>
      </w:pPr>
      <w:r w:rsidRPr="00EF2AD5">
        <w:rPr>
          <w:color w:val="auto"/>
          <w:szCs w:val="24"/>
        </w:rPr>
        <w:t xml:space="preserve">STOUT, MATTHEW </w:t>
      </w:r>
      <w:r w:rsidRPr="00EF2AD5">
        <w:rPr>
          <w:i/>
          <w:color w:val="auto"/>
          <w:szCs w:val="24"/>
        </w:rPr>
        <w:t>et al</w:t>
      </w:r>
      <w:r w:rsidRPr="00EF2AD5">
        <w:rPr>
          <w:color w:val="auto"/>
          <w:szCs w:val="24"/>
        </w:rPr>
        <w:t xml:space="preserve">, ‘Collon, Co. Louth: the landscape legacy of an eighteenth-century estate’, in Murphy and Stout (eds), </w:t>
      </w:r>
      <w:r w:rsidRPr="00EF2AD5">
        <w:rPr>
          <w:i/>
          <w:color w:val="auto"/>
          <w:szCs w:val="24"/>
        </w:rPr>
        <w:t xml:space="preserve">Agriculture and settlement in Ireland, </w:t>
      </w:r>
      <w:r w:rsidRPr="00EF2AD5">
        <w:rPr>
          <w:color w:val="auto"/>
          <w:szCs w:val="24"/>
        </w:rPr>
        <w:t>pp. 139-61.</w:t>
      </w:r>
    </w:p>
    <w:p w:rsidR="00E56F35" w:rsidRPr="00EF2AD5" w:rsidRDefault="00E56F35" w:rsidP="00E56F35">
      <w:pPr>
        <w:rPr>
          <w:color w:val="auto"/>
          <w:szCs w:val="24"/>
        </w:rPr>
      </w:pPr>
      <w:r w:rsidRPr="00EF2AD5">
        <w:rPr>
          <w:color w:val="auto"/>
          <w:szCs w:val="24"/>
        </w:rPr>
        <w:t xml:space="preserve">TANKARD, DANAE, ‘“I think myself honestly decked”: attitudes to the clothing of the rural poor in seventeenth-century England’, </w:t>
      </w:r>
      <w:r w:rsidRPr="00EF2AD5">
        <w:rPr>
          <w:i/>
          <w:color w:val="auto"/>
          <w:szCs w:val="24"/>
        </w:rPr>
        <w:t xml:space="preserve">Rural Hist., </w:t>
      </w:r>
      <w:r w:rsidRPr="00EF2AD5">
        <w:rPr>
          <w:color w:val="auto"/>
          <w:szCs w:val="24"/>
        </w:rPr>
        <w:t>26, pp. 17-33.</w:t>
      </w:r>
    </w:p>
    <w:p w:rsidR="00E56F35" w:rsidRPr="00EF2AD5" w:rsidRDefault="00E56F35" w:rsidP="00E56F35">
      <w:pPr>
        <w:rPr>
          <w:color w:val="auto"/>
          <w:szCs w:val="24"/>
        </w:rPr>
      </w:pPr>
      <w:r w:rsidRPr="00EF2AD5">
        <w:rPr>
          <w:color w:val="auto"/>
          <w:szCs w:val="24"/>
        </w:rPr>
        <w:t xml:space="preserve">TARLOW, SARAH and DYNDOR, ZOE, ‘The landscape of the gibbet’, </w:t>
      </w:r>
      <w:r w:rsidRPr="00EF2AD5">
        <w:rPr>
          <w:i/>
          <w:color w:val="auto"/>
          <w:szCs w:val="24"/>
        </w:rPr>
        <w:t xml:space="preserve">Landscape Hist., </w:t>
      </w:r>
      <w:r w:rsidRPr="00EF2AD5">
        <w:rPr>
          <w:color w:val="auto"/>
          <w:szCs w:val="24"/>
        </w:rPr>
        <w:t>36, pp. 71-88.</w:t>
      </w:r>
    </w:p>
    <w:p w:rsidR="00E56F35" w:rsidRPr="00EF2AD5" w:rsidRDefault="00E56F35" w:rsidP="00E56F35">
      <w:pPr>
        <w:rPr>
          <w:color w:val="auto"/>
          <w:szCs w:val="24"/>
        </w:rPr>
      </w:pPr>
      <w:r w:rsidRPr="00EF2AD5">
        <w:rPr>
          <w:color w:val="auto"/>
          <w:szCs w:val="24"/>
        </w:rPr>
        <w:t xml:space="preserve">THOMPSON, S. J., ‘Population growth and corporations of the poor, 1660–1841’, in Briggs, Kitson and Thompson (eds), </w:t>
      </w:r>
      <w:r w:rsidRPr="00EF2AD5">
        <w:rPr>
          <w:i/>
          <w:color w:val="auto"/>
          <w:szCs w:val="24"/>
        </w:rPr>
        <w:t xml:space="preserve">Population, welfare and economic change in Britain, 1290-1834, </w:t>
      </w:r>
      <w:r w:rsidRPr="00EF2AD5">
        <w:rPr>
          <w:color w:val="auto"/>
          <w:szCs w:val="24"/>
        </w:rPr>
        <w:t>pp. 189-226</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 xml:space="preserve">TOWSEY, MARK, ‘“Store their minds with much valuable knowledge”: agricultural improvement at the Selkirk Subscription Library, 1799-1814’, </w:t>
      </w:r>
      <w:r w:rsidRPr="00EF2AD5">
        <w:rPr>
          <w:i/>
          <w:color w:val="auto"/>
          <w:szCs w:val="24"/>
        </w:rPr>
        <w:t xml:space="preserve">J. for Eighteenth-Century Studies, </w:t>
      </w:r>
      <w:r w:rsidRPr="00EF2AD5">
        <w:rPr>
          <w:color w:val="auto"/>
          <w:szCs w:val="24"/>
        </w:rPr>
        <w:t>38, pp. 569-84.</w:t>
      </w:r>
    </w:p>
    <w:p w:rsidR="00E56F35" w:rsidRPr="00EF2AD5" w:rsidRDefault="00E56F35" w:rsidP="00E56F35">
      <w:pPr>
        <w:rPr>
          <w:color w:val="auto"/>
          <w:szCs w:val="24"/>
        </w:rPr>
      </w:pPr>
      <w:r w:rsidRPr="00EF2AD5">
        <w:rPr>
          <w:color w:val="auto"/>
          <w:szCs w:val="24"/>
        </w:rPr>
        <w:t xml:space="preserve">TROOST, LINDA VERONIKA, ‘Archery in the long eighteenth century’, in Harrow (ed.), </w:t>
      </w:r>
      <w:r w:rsidRPr="00EF2AD5">
        <w:rPr>
          <w:i/>
          <w:color w:val="auto"/>
          <w:szCs w:val="24"/>
        </w:rPr>
        <w:t xml:space="preserve">British sporting literature and culture in the long eighteenth century, </w:t>
      </w:r>
      <w:r w:rsidRPr="00EF2AD5">
        <w:rPr>
          <w:color w:val="auto"/>
          <w:szCs w:val="24"/>
        </w:rPr>
        <w:t>pp. 105-24.</w:t>
      </w:r>
    </w:p>
    <w:p w:rsidR="00E56F35" w:rsidRPr="00EF2AD5" w:rsidRDefault="00E56F35" w:rsidP="00E56F35">
      <w:pPr>
        <w:rPr>
          <w:color w:val="auto"/>
          <w:szCs w:val="24"/>
        </w:rPr>
      </w:pPr>
      <w:r w:rsidRPr="00EF2AD5">
        <w:rPr>
          <w:color w:val="auto"/>
          <w:szCs w:val="24"/>
        </w:rPr>
        <w:t>VAN BOCHEVE, CHRISTIAAN, DENEWETH, HEIDI and ZUIJDERDUIJN, JACO, ‘</w:t>
      </w:r>
      <w:r w:rsidRPr="00EF2AD5">
        <w:rPr>
          <w:color w:val="auto"/>
          <w:kern w:val="36"/>
          <w:szCs w:val="24"/>
          <w:lang w:val="en"/>
        </w:rPr>
        <w:t xml:space="preserve">Real estate and mortgage finance in England and the Low Countries, 1300-1800’, </w:t>
      </w:r>
      <w:r w:rsidRPr="00EF2AD5">
        <w:rPr>
          <w:i/>
          <w:color w:val="auto"/>
          <w:kern w:val="36"/>
          <w:szCs w:val="24"/>
          <w:lang w:val="en"/>
        </w:rPr>
        <w:t xml:space="preserve">Continuity and Change, </w:t>
      </w:r>
      <w:r w:rsidRPr="00EF2AD5">
        <w:rPr>
          <w:color w:val="auto"/>
          <w:kern w:val="36"/>
          <w:szCs w:val="24"/>
          <w:lang w:val="en"/>
        </w:rPr>
        <w:t>30, pp. 9-38.</w:t>
      </w:r>
    </w:p>
    <w:p w:rsidR="00E56F35" w:rsidRPr="00EF2AD5" w:rsidRDefault="00E56F35" w:rsidP="00E56F35">
      <w:pPr>
        <w:rPr>
          <w:color w:val="auto"/>
          <w:szCs w:val="24"/>
        </w:rPr>
      </w:pPr>
      <w:r w:rsidRPr="00EF2AD5">
        <w:rPr>
          <w:color w:val="auto"/>
          <w:szCs w:val="24"/>
        </w:rPr>
        <w:t>VAN CRUYNINGEN, PIET, ‘</w:t>
      </w:r>
      <w:r w:rsidRPr="00EF2AD5">
        <w:rPr>
          <w:rStyle w:val="maintitle"/>
          <w:color w:val="auto"/>
          <w:szCs w:val="24"/>
          <w:lang w:val="en"/>
        </w:rPr>
        <w:t xml:space="preserve">Dealing with drainage: state regulation of drainage projects in the Dutch Republic, France, and England during the sixteenth and seventeenth centuries’, </w:t>
      </w:r>
      <w:r w:rsidRPr="00EF2AD5">
        <w:rPr>
          <w:rStyle w:val="maintitle"/>
          <w:i/>
          <w:color w:val="auto"/>
          <w:szCs w:val="24"/>
          <w:lang w:val="en"/>
        </w:rPr>
        <w:t xml:space="preserve">EcHR, </w:t>
      </w:r>
      <w:r w:rsidRPr="00EF2AD5">
        <w:rPr>
          <w:rStyle w:val="maintitle"/>
          <w:color w:val="auto"/>
          <w:szCs w:val="24"/>
          <w:lang w:val="en"/>
        </w:rPr>
        <w:t>68, pp. 420-40.</w:t>
      </w:r>
    </w:p>
    <w:p w:rsidR="00E56F35" w:rsidRPr="00EF2AD5" w:rsidRDefault="00E56F35" w:rsidP="00E56F35">
      <w:pPr>
        <w:rPr>
          <w:color w:val="auto"/>
          <w:szCs w:val="24"/>
        </w:rPr>
      </w:pPr>
      <w:r w:rsidRPr="00EF2AD5">
        <w:rPr>
          <w:color w:val="auto"/>
          <w:szCs w:val="24"/>
        </w:rPr>
        <w:t xml:space="preserve">VAUX, HUGH, ‘Calthwaite in Inglewood forest; an account of some copyhold and leasehold lands, 1557—1665’, </w:t>
      </w:r>
      <w:r w:rsidRPr="00EF2AD5">
        <w:rPr>
          <w:i/>
          <w:color w:val="auto"/>
          <w:szCs w:val="24"/>
        </w:rPr>
        <w:t>Trans. Cumb. and Wmld. Antiq. and Archaeol. Soc.</w:t>
      </w:r>
      <w:r w:rsidRPr="00EF2AD5">
        <w:rPr>
          <w:color w:val="auto"/>
          <w:szCs w:val="24"/>
        </w:rPr>
        <w:t>, 3rd ser., 15, pp. 229-33.</w:t>
      </w:r>
    </w:p>
    <w:p w:rsidR="00E56F35" w:rsidRPr="00EF2AD5" w:rsidRDefault="00E56F35" w:rsidP="00E56F35">
      <w:pPr>
        <w:rPr>
          <w:color w:val="auto"/>
          <w:szCs w:val="24"/>
        </w:rPr>
      </w:pPr>
      <w:r w:rsidRPr="00EF2AD5">
        <w:rPr>
          <w:color w:val="auto"/>
          <w:szCs w:val="24"/>
        </w:rPr>
        <w:t xml:space="preserve">VERDON, NICOLA, ‘100 years of the WI’, </w:t>
      </w:r>
      <w:r w:rsidRPr="00EF2AD5">
        <w:rPr>
          <w:i/>
          <w:color w:val="auto"/>
          <w:szCs w:val="24"/>
        </w:rPr>
        <w:t xml:space="preserve">Rural Hist. Today, </w:t>
      </w:r>
      <w:r w:rsidRPr="00EF2AD5">
        <w:rPr>
          <w:color w:val="auto"/>
          <w:szCs w:val="24"/>
        </w:rPr>
        <w:t>29, pp. 1-2.</w:t>
      </w:r>
    </w:p>
    <w:p w:rsidR="00E56F35" w:rsidRPr="00EF2AD5" w:rsidRDefault="00E56F35" w:rsidP="00E56F35">
      <w:pPr>
        <w:rPr>
          <w:color w:val="auto"/>
          <w:szCs w:val="24"/>
        </w:rPr>
      </w:pPr>
      <w:r w:rsidRPr="00EF2AD5">
        <w:rPr>
          <w:color w:val="auto"/>
          <w:szCs w:val="24"/>
        </w:rPr>
        <w:t xml:space="preserve">WADE-MARTINS, SUSANNA, ‘The rural parson in Victorian England’, </w:t>
      </w:r>
      <w:r w:rsidRPr="00EF2AD5">
        <w:rPr>
          <w:i/>
          <w:color w:val="auto"/>
          <w:szCs w:val="24"/>
        </w:rPr>
        <w:t xml:space="preserve">Rural Hist. Today, </w:t>
      </w:r>
      <w:r w:rsidRPr="00EF2AD5">
        <w:rPr>
          <w:color w:val="auto"/>
          <w:szCs w:val="24"/>
        </w:rPr>
        <w:t>29, pp. 4-6.</w:t>
      </w:r>
    </w:p>
    <w:p w:rsidR="00E56F35" w:rsidRPr="00EF2AD5" w:rsidRDefault="00E56F35" w:rsidP="00E56F35">
      <w:pPr>
        <w:rPr>
          <w:b/>
          <w:i/>
          <w:color w:val="auto"/>
          <w:szCs w:val="24"/>
        </w:rPr>
      </w:pPr>
      <w:r w:rsidRPr="00EF2AD5">
        <w:rPr>
          <w:color w:val="auto"/>
          <w:szCs w:val="24"/>
        </w:rPr>
        <w:t xml:space="preserve">WALSER, ROBERT YOUNG, ‘Dreg songs lost …and found’, </w:t>
      </w:r>
      <w:r w:rsidRPr="00EF2AD5">
        <w:rPr>
          <w:i/>
          <w:color w:val="auto"/>
          <w:szCs w:val="24"/>
        </w:rPr>
        <w:t xml:space="preserve">Folk Life, </w:t>
      </w:r>
      <w:r w:rsidRPr="00EF2AD5">
        <w:rPr>
          <w:color w:val="auto"/>
          <w:szCs w:val="24"/>
        </w:rPr>
        <w:t>53, pp. 19-35.</w:t>
      </w:r>
    </w:p>
    <w:p w:rsidR="00E56F35" w:rsidRPr="00EF2AD5" w:rsidRDefault="00E56F35" w:rsidP="00E56F35">
      <w:pPr>
        <w:rPr>
          <w:color w:val="auto"/>
          <w:szCs w:val="24"/>
        </w:rPr>
      </w:pPr>
      <w:r w:rsidRPr="00EF2AD5">
        <w:rPr>
          <w:color w:val="auto"/>
          <w:szCs w:val="24"/>
        </w:rPr>
        <w:t xml:space="preserve">WALTER, JOHN, ‘The Politics of protest in seventeenth-century England’, in Davis (ed.), </w:t>
      </w:r>
      <w:r w:rsidRPr="00EF2AD5">
        <w:rPr>
          <w:i/>
          <w:color w:val="auto"/>
          <w:szCs w:val="24"/>
        </w:rPr>
        <w:t xml:space="preserve">Crowd actions in Britain and France from the Middle Ages to the modern world, </w:t>
      </w:r>
      <w:r w:rsidRPr="00EF2AD5">
        <w:rPr>
          <w:color w:val="auto"/>
          <w:szCs w:val="24"/>
        </w:rPr>
        <w:t>pp. 58-79.</w:t>
      </w:r>
    </w:p>
    <w:p w:rsidR="00E56F35" w:rsidRPr="00EF2AD5" w:rsidRDefault="00E56F35" w:rsidP="00E56F35">
      <w:pPr>
        <w:rPr>
          <w:color w:val="auto"/>
          <w:szCs w:val="24"/>
        </w:rPr>
      </w:pPr>
      <w:r w:rsidRPr="00EF2AD5">
        <w:rPr>
          <w:color w:val="auto"/>
          <w:szCs w:val="24"/>
        </w:rPr>
        <w:t xml:space="preserve">WATT, TIMOTHY D., ‘Taxation riots and the culture of popular protest in Ireland, 1714-1740’, </w:t>
      </w:r>
      <w:r w:rsidRPr="00EF2AD5">
        <w:rPr>
          <w:i/>
          <w:color w:val="auto"/>
          <w:szCs w:val="24"/>
        </w:rPr>
        <w:t>Eng. Hist. Rev.</w:t>
      </w:r>
      <w:r w:rsidRPr="00EF2AD5">
        <w:rPr>
          <w:color w:val="auto"/>
          <w:szCs w:val="24"/>
        </w:rPr>
        <w:t>, 130, pp. 1418-48.</w:t>
      </w:r>
    </w:p>
    <w:p w:rsidR="00E56F35" w:rsidRPr="00EF2AD5" w:rsidRDefault="00E56F35" w:rsidP="00E56F35">
      <w:pPr>
        <w:rPr>
          <w:color w:val="auto"/>
          <w:szCs w:val="24"/>
        </w:rPr>
      </w:pPr>
      <w:r w:rsidRPr="00EF2AD5">
        <w:rPr>
          <w:color w:val="auto"/>
          <w:szCs w:val="24"/>
        </w:rPr>
        <w:t xml:space="preserve">WEBB, CHRIS, ‘Early field systems and enclosures on Selborne Hill’, </w:t>
      </w:r>
      <w:r w:rsidRPr="00EF2AD5">
        <w:rPr>
          <w:i/>
          <w:color w:val="auto"/>
          <w:szCs w:val="24"/>
        </w:rPr>
        <w:t xml:space="preserve">Hampshire Studies, </w:t>
      </w:r>
      <w:r w:rsidRPr="00EF2AD5">
        <w:rPr>
          <w:color w:val="auto"/>
          <w:szCs w:val="24"/>
        </w:rPr>
        <w:t>70, pp. 102-35.</w:t>
      </w:r>
    </w:p>
    <w:p w:rsidR="00E56F35" w:rsidRPr="00EF2AD5" w:rsidRDefault="00E56F35" w:rsidP="00E56F35">
      <w:pPr>
        <w:rPr>
          <w:color w:val="auto"/>
          <w:szCs w:val="24"/>
        </w:rPr>
      </w:pPr>
      <w:r w:rsidRPr="00EF2AD5">
        <w:rPr>
          <w:color w:val="auto"/>
          <w:szCs w:val="24"/>
        </w:rPr>
        <w:t xml:space="preserve">WEIKERT, KATHERINE, ‘The biography of a place: Faccombe Netherton, Hampshire, </w:t>
      </w:r>
      <w:r w:rsidRPr="00EF2AD5">
        <w:rPr>
          <w:i/>
          <w:color w:val="auto"/>
          <w:szCs w:val="24"/>
        </w:rPr>
        <w:t>c</w:t>
      </w:r>
      <w:r w:rsidRPr="00EF2AD5">
        <w:rPr>
          <w:color w:val="auto"/>
          <w:szCs w:val="24"/>
        </w:rPr>
        <w:t xml:space="preserve">. 900–1200’, </w:t>
      </w:r>
      <w:r w:rsidRPr="00EF2AD5">
        <w:rPr>
          <w:i/>
          <w:color w:val="auto"/>
          <w:szCs w:val="24"/>
        </w:rPr>
        <w:t xml:space="preserve">Anglo-Norman Studies, </w:t>
      </w:r>
      <w:r w:rsidRPr="00EF2AD5">
        <w:rPr>
          <w:color w:val="auto"/>
          <w:szCs w:val="24"/>
        </w:rPr>
        <w:t>37, pp. 253-79.</w:t>
      </w:r>
    </w:p>
    <w:p w:rsidR="00E56F35" w:rsidRPr="00EF2AD5" w:rsidRDefault="00E56F35" w:rsidP="00E56F35">
      <w:pPr>
        <w:rPr>
          <w:color w:val="auto"/>
          <w:szCs w:val="24"/>
        </w:rPr>
      </w:pPr>
      <w:r w:rsidRPr="00EF2AD5">
        <w:rPr>
          <w:color w:val="auto"/>
          <w:szCs w:val="24"/>
        </w:rPr>
        <w:t xml:space="preserve">WELLS-FURBY, BRIDGET, ‘The origin of the ‘Name and Arms’ clause and the development of the lineage culture in fourteenth-century England’, </w:t>
      </w:r>
      <w:r w:rsidRPr="00EF2AD5">
        <w:rPr>
          <w:i/>
          <w:color w:val="auto"/>
          <w:szCs w:val="24"/>
        </w:rPr>
        <w:t xml:space="preserve">Nottingham Medieval Studies, </w:t>
      </w:r>
      <w:r w:rsidRPr="00EF2AD5">
        <w:rPr>
          <w:color w:val="auto"/>
          <w:szCs w:val="24"/>
        </w:rPr>
        <w:t>59, pp. 77-111.</w:t>
      </w:r>
    </w:p>
    <w:p w:rsidR="00E56F35" w:rsidRPr="00EF2AD5" w:rsidRDefault="00E56F35" w:rsidP="00E56F35">
      <w:pPr>
        <w:rPr>
          <w:color w:val="auto"/>
          <w:szCs w:val="24"/>
        </w:rPr>
      </w:pPr>
      <w:r w:rsidRPr="00EF2AD5">
        <w:rPr>
          <w:color w:val="auto"/>
          <w:szCs w:val="24"/>
        </w:rPr>
        <w:t xml:space="preserve">—, ‘Sir Richard de la Ryvere (d.1334-37): a Berkshire bastard’, </w:t>
      </w:r>
      <w:r w:rsidRPr="00EF2AD5">
        <w:rPr>
          <w:i/>
          <w:color w:val="auto"/>
          <w:szCs w:val="24"/>
        </w:rPr>
        <w:t xml:space="preserve">Southern Hist., </w:t>
      </w:r>
      <w:r w:rsidRPr="00EF2AD5">
        <w:rPr>
          <w:color w:val="auto"/>
          <w:szCs w:val="24"/>
        </w:rPr>
        <w:t>37, pp. 1-19.</w:t>
      </w:r>
    </w:p>
    <w:p w:rsidR="00E56F35" w:rsidRPr="00EF2AD5" w:rsidRDefault="00E56F35" w:rsidP="00E56F35">
      <w:pPr>
        <w:rPr>
          <w:color w:val="auto"/>
          <w:szCs w:val="24"/>
        </w:rPr>
      </w:pPr>
      <w:r w:rsidRPr="00EF2AD5">
        <w:rPr>
          <w:color w:val="auto"/>
          <w:szCs w:val="24"/>
        </w:rPr>
        <w:t xml:space="preserve">WHALEY, DIANA, ‘The other millennium: English place-naming after the Norman Conquest’, </w:t>
      </w:r>
      <w:r w:rsidRPr="00EF2AD5">
        <w:rPr>
          <w:i/>
          <w:color w:val="auto"/>
          <w:szCs w:val="24"/>
        </w:rPr>
        <w:t xml:space="preserve">English Place-Name Soc. J., </w:t>
      </w:r>
      <w:r w:rsidRPr="00EF2AD5">
        <w:rPr>
          <w:color w:val="auto"/>
          <w:szCs w:val="24"/>
        </w:rPr>
        <w:t>46, pp. 5-31.</w:t>
      </w:r>
    </w:p>
    <w:p w:rsidR="00E56F35" w:rsidRPr="00EF2AD5" w:rsidRDefault="00E56F35" w:rsidP="00E56F35">
      <w:pPr>
        <w:rPr>
          <w:color w:val="auto"/>
          <w:szCs w:val="24"/>
        </w:rPr>
      </w:pPr>
      <w:r w:rsidRPr="00EF2AD5">
        <w:rPr>
          <w:color w:val="auto"/>
          <w:szCs w:val="24"/>
        </w:rPr>
        <w:t>WHELEHAN, NIALL, ‘</w:t>
      </w:r>
      <w:r w:rsidRPr="00EF2AD5">
        <w:rPr>
          <w:color w:val="auto"/>
          <w:kern w:val="36"/>
          <w:szCs w:val="24"/>
          <w:lang w:val="en"/>
        </w:rPr>
        <w:t xml:space="preserve">Revolting peasants: Southern Italy, Ireland, and cartoons in comparative perspective, 1860-1882’, </w:t>
      </w:r>
      <w:r w:rsidRPr="00EF2AD5">
        <w:rPr>
          <w:i/>
          <w:color w:val="auto"/>
          <w:szCs w:val="24"/>
        </w:rPr>
        <w:t>International Review of Social Hist</w:t>
      </w:r>
      <w:r w:rsidRPr="00EF2AD5">
        <w:rPr>
          <w:color w:val="auto"/>
          <w:szCs w:val="24"/>
        </w:rPr>
        <w:t>., 60, pp. 1-35.</w:t>
      </w:r>
    </w:p>
    <w:p w:rsidR="00E56F35" w:rsidRPr="00EF2AD5" w:rsidRDefault="00E56F35" w:rsidP="00E56F35">
      <w:pPr>
        <w:rPr>
          <w:color w:val="auto"/>
          <w:szCs w:val="24"/>
        </w:rPr>
      </w:pPr>
      <w:r w:rsidRPr="00EF2AD5">
        <w:rPr>
          <w:color w:val="auto"/>
          <w:szCs w:val="24"/>
        </w:rPr>
        <w:t xml:space="preserve">WHITE, BONNIE, ‘Food protests and the (in)equality of sacrifice in First World Wear Devon’, </w:t>
      </w:r>
      <w:r w:rsidRPr="00EF2AD5">
        <w:rPr>
          <w:i/>
          <w:color w:val="auto"/>
          <w:szCs w:val="24"/>
        </w:rPr>
        <w:t xml:space="preserve">Local Historian, </w:t>
      </w:r>
      <w:r w:rsidRPr="00EF2AD5">
        <w:rPr>
          <w:color w:val="auto"/>
          <w:szCs w:val="24"/>
        </w:rPr>
        <w:t>45, pp. 19-32.</w:t>
      </w:r>
    </w:p>
    <w:p w:rsidR="00E56F35" w:rsidRPr="00EF2AD5" w:rsidRDefault="00E56F35" w:rsidP="00E56F35">
      <w:pPr>
        <w:rPr>
          <w:color w:val="auto"/>
          <w:szCs w:val="24"/>
        </w:rPr>
      </w:pPr>
      <w:r w:rsidRPr="00EF2AD5">
        <w:rPr>
          <w:color w:val="auto"/>
          <w:szCs w:val="24"/>
        </w:rPr>
        <w:t xml:space="preserve">WHITTET, RICHARD, HOPE, JOSEPH and ELLIS, CHRISTOPHER J., ‘Open structured woodland and the ecological interpretation of Scotland’s ancient woodland inventory’, </w:t>
      </w:r>
      <w:r w:rsidRPr="00EF2AD5">
        <w:rPr>
          <w:i/>
          <w:color w:val="auto"/>
          <w:szCs w:val="24"/>
        </w:rPr>
        <w:t>Scottish Geog. J.</w:t>
      </w:r>
      <w:r w:rsidRPr="00EF2AD5">
        <w:rPr>
          <w:color w:val="auto"/>
          <w:szCs w:val="24"/>
        </w:rPr>
        <w:t>, 131, pp. 67-77.</w:t>
      </w:r>
    </w:p>
    <w:p w:rsidR="00E56F35" w:rsidRPr="00EF2AD5" w:rsidRDefault="00E56F35" w:rsidP="00E56F35">
      <w:pPr>
        <w:rPr>
          <w:color w:val="auto"/>
          <w:szCs w:val="24"/>
        </w:rPr>
      </w:pPr>
      <w:r w:rsidRPr="00EF2AD5">
        <w:rPr>
          <w:color w:val="auto"/>
          <w:szCs w:val="24"/>
        </w:rPr>
        <w:t xml:space="preserve">WHITTLE, ELISABETH, ‘The earliest recorded tomato in Britain, in Wales’, </w:t>
      </w:r>
      <w:r w:rsidRPr="00EF2AD5">
        <w:rPr>
          <w:i/>
          <w:color w:val="auto"/>
          <w:szCs w:val="24"/>
        </w:rPr>
        <w:t xml:space="preserve">GHS News, </w:t>
      </w:r>
      <w:r w:rsidRPr="00EF2AD5">
        <w:rPr>
          <w:color w:val="auto"/>
          <w:szCs w:val="24"/>
        </w:rPr>
        <w:t>95, pp. 24-6.</w:t>
      </w:r>
    </w:p>
    <w:p w:rsidR="00E56F35" w:rsidRPr="00EF2AD5" w:rsidRDefault="00E56F35" w:rsidP="00E56F35">
      <w:pPr>
        <w:rPr>
          <w:color w:val="auto"/>
          <w:szCs w:val="24"/>
        </w:rPr>
      </w:pPr>
      <w:r w:rsidRPr="00EF2AD5">
        <w:rPr>
          <w:color w:val="auto"/>
          <w:szCs w:val="24"/>
        </w:rPr>
        <w:t xml:space="preserve">WHITTLE, JANE, ‘The food economy of lords, tenants, and workers in a medieval village: Hunstanton, Norfolk, 1328-48’, in Kowaleski, Langdon and Schofield (eds), </w:t>
      </w:r>
      <w:r w:rsidRPr="00EF2AD5">
        <w:rPr>
          <w:i/>
          <w:color w:val="auto"/>
          <w:szCs w:val="24"/>
        </w:rPr>
        <w:t xml:space="preserve">Peasants and lords in the medieval English economy: essays in honour of Bruce M. S. Campbell, </w:t>
      </w:r>
      <w:r w:rsidRPr="00EF2AD5">
        <w:rPr>
          <w:color w:val="auto"/>
          <w:szCs w:val="24"/>
        </w:rPr>
        <w:t>pp. 27-58.</w:t>
      </w:r>
    </w:p>
    <w:p w:rsidR="00E56F35" w:rsidRPr="00EF2AD5" w:rsidRDefault="00E56F35" w:rsidP="00E56F35">
      <w:pPr>
        <w:rPr>
          <w:color w:val="auto"/>
          <w:szCs w:val="24"/>
          <w:lang w:val="en"/>
        </w:rPr>
      </w:pPr>
      <w:r w:rsidRPr="00EF2AD5">
        <w:rPr>
          <w:color w:val="auto"/>
          <w:szCs w:val="24"/>
        </w:rPr>
        <w:t>WHYTE, NICOLA, ‘</w:t>
      </w:r>
      <w:r w:rsidRPr="00EF2AD5">
        <w:rPr>
          <w:color w:val="auto"/>
          <w:szCs w:val="24"/>
          <w:lang w:val="en"/>
        </w:rPr>
        <w:t xml:space="preserve">Senses of place, senses of time: landscape history from a British perspective’, </w:t>
      </w:r>
      <w:r w:rsidRPr="00EF2AD5">
        <w:rPr>
          <w:i/>
          <w:color w:val="auto"/>
          <w:szCs w:val="24"/>
          <w:lang w:val="en"/>
        </w:rPr>
        <w:t xml:space="preserve">Landscape Res., </w:t>
      </w:r>
      <w:r w:rsidRPr="00EF2AD5">
        <w:rPr>
          <w:color w:val="auto"/>
          <w:szCs w:val="24"/>
          <w:lang w:val="en"/>
        </w:rPr>
        <w:t>40, pp. 925-38.</w:t>
      </w:r>
    </w:p>
    <w:p w:rsidR="00E56F35" w:rsidRPr="00EF2AD5" w:rsidRDefault="00E56F35" w:rsidP="00E56F35">
      <w:pPr>
        <w:rPr>
          <w:color w:val="auto"/>
          <w:szCs w:val="24"/>
          <w:lang w:val="en"/>
        </w:rPr>
      </w:pPr>
      <w:r w:rsidRPr="00EF2AD5">
        <w:rPr>
          <w:color w:val="auto"/>
          <w:szCs w:val="24"/>
          <w:lang w:val="en"/>
        </w:rPr>
        <w:t>WIENFORT, MONIKA, ‘</w:t>
      </w:r>
      <w:r w:rsidRPr="00EF2AD5">
        <w:rPr>
          <w:color w:val="auto"/>
          <w:szCs w:val="24"/>
        </w:rPr>
        <w:t xml:space="preserve">Constitutionalism, inheritance, and orders of property: land laws in nineteenth-century Britain and Germany’, in Grotke and Prutsch (eds), </w:t>
      </w:r>
      <w:r w:rsidRPr="00EF2AD5">
        <w:rPr>
          <w:i/>
          <w:color w:val="auto"/>
          <w:szCs w:val="24"/>
        </w:rPr>
        <w:t xml:space="preserve">Constitutionalism, legitimacy, and power: nineteenth-century experiences, </w:t>
      </w:r>
      <w:r w:rsidRPr="00EF2AD5">
        <w:rPr>
          <w:color w:val="auto"/>
          <w:szCs w:val="24"/>
        </w:rPr>
        <w:t>pp. 143-62 (2014).</w:t>
      </w:r>
    </w:p>
    <w:p w:rsidR="00E56F35" w:rsidRPr="00EF2AD5" w:rsidRDefault="00E56F35" w:rsidP="00E56F35">
      <w:pPr>
        <w:rPr>
          <w:color w:val="auto"/>
          <w:szCs w:val="24"/>
        </w:rPr>
      </w:pPr>
      <w:r w:rsidRPr="00EF2AD5">
        <w:rPr>
          <w:color w:val="auto"/>
          <w:szCs w:val="24"/>
          <w:lang w:val="en"/>
        </w:rPr>
        <w:t>WILLIAMS, JEAN, ‘</w:t>
      </w:r>
      <w:r w:rsidRPr="00EF2AD5">
        <w:rPr>
          <w:color w:val="auto"/>
          <w:szCs w:val="24"/>
        </w:rPr>
        <w:t xml:space="preserve">Olympism and pastoralism in British sporting literature’, in Harrow (ed.), </w:t>
      </w:r>
      <w:r w:rsidRPr="00EF2AD5">
        <w:rPr>
          <w:i/>
          <w:color w:val="auto"/>
          <w:szCs w:val="24"/>
        </w:rPr>
        <w:t xml:space="preserve">British sporting literature and culture in the long eighteenth century, </w:t>
      </w:r>
      <w:r w:rsidRPr="00EF2AD5">
        <w:rPr>
          <w:color w:val="auto"/>
          <w:szCs w:val="24"/>
        </w:rPr>
        <w:t>pp. 35-54.</w:t>
      </w:r>
    </w:p>
    <w:p w:rsidR="00E56F35" w:rsidRPr="00EF2AD5" w:rsidRDefault="00E56F35" w:rsidP="00E56F35">
      <w:pPr>
        <w:rPr>
          <w:color w:val="auto"/>
          <w:szCs w:val="24"/>
        </w:rPr>
      </w:pPr>
      <w:r w:rsidRPr="00EF2AD5">
        <w:rPr>
          <w:color w:val="auto"/>
          <w:szCs w:val="24"/>
        </w:rPr>
        <w:t xml:space="preserve">WILLIAMS, SAMANTHA, ‘Support for the elderly during the ‘crisis’ of the English Old Poor Law’, in Briggs, Kitson and Thompson (eds), </w:t>
      </w:r>
      <w:r w:rsidRPr="00EF2AD5">
        <w:rPr>
          <w:i/>
          <w:color w:val="auto"/>
          <w:szCs w:val="24"/>
        </w:rPr>
        <w:t xml:space="preserve">Population, welfare and economic change in Britain, 1290-1834, </w:t>
      </w:r>
      <w:r w:rsidRPr="00EF2AD5">
        <w:rPr>
          <w:color w:val="auto"/>
          <w:szCs w:val="24"/>
        </w:rPr>
        <w:t>pp. 129-52</w:t>
      </w:r>
      <w:r w:rsidRPr="00EF2AD5">
        <w:rPr>
          <w:i/>
          <w:color w:val="auto"/>
          <w:szCs w:val="24"/>
        </w:rPr>
        <w:t xml:space="preserve"> </w:t>
      </w:r>
      <w:r w:rsidRPr="00EF2AD5">
        <w:rPr>
          <w:color w:val="auto"/>
          <w:szCs w:val="24"/>
        </w:rPr>
        <w:t>(2014).</w:t>
      </w:r>
    </w:p>
    <w:p w:rsidR="00E56F35" w:rsidRPr="00EF2AD5" w:rsidRDefault="00E56F35" w:rsidP="00E56F35">
      <w:pPr>
        <w:rPr>
          <w:color w:val="auto"/>
          <w:szCs w:val="24"/>
        </w:rPr>
      </w:pPr>
      <w:r w:rsidRPr="00EF2AD5">
        <w:rPr>
          <w:color w:val="auto"/>
          <w:szCs w:val="24"/>
        </w:rPr>
        <w:t>WILLIAMSON, TOM, ‘</w:t>
      </w:r>
      <w:r w:rsidRPr="00EF2AD5">
        <w:rPr>
          <w:iCs/>
          <w:color w:val="auto"/>
          <w:szCs w:val="24"/>
        </w:rPr>
        <w:t xml:space="preserve">The fields of Hertfordshire: archaeological, documentary and topographic investigations’, in </w:t>
      </w:r>
      <w:r w:rsidRPr="00EF2AD5">
        <w:rPr>
          <w:color w:val="auto"/>
          <w:szCs w:val="24"/>
        </w:rPr>
        <w:t xml:space="preserve">Lockyear (ed.), </w:t>
      </w:r>
      <w:r w:rsidRPr="00EF2AD5">
        <w:rPr>
          <w:i/>
          <w:color w:val="auto"/>
          <w:szCs w:val="24"/>
        </w:rPr>
        <w:t xml:space="preserve">Archaeology in Hertfordshire: Recent research: a festschrift for Tony Rook, </w:t>
      </w:r>
      <w:r w:rsidRPr="00EF2AD5">
        <w:rPr>
          <w:color w:val="auto"/>
          <w:szCs w:val="24"/>
        </w:rPr>
        <w:t>pp. 275-301.</w:t>
      </w:r>
    </w:p>
    <w:p w:rsidR="00E56F35" w:rsidRPr="00EF2AD5" w:rsidRDefault="00E56F35" w:rsidP="00E56F35">
      <w:pPr>
        <w:rPr>
          <w:color w:val="auto"/>
          <w:szCs w:val="24"/>
        </w:rPr>
      </w:pPr>
      <w:r w:rsidRPr="00EF2AD5">
        <w:rPr>
          <w:color w:val="auto"/>
          <w:szCs w:val="24"/>
        </w:rPr>
        <w:t xml:space="preserve">WINCHESTER, ANGUS J. L., ‘“By ancient right or custom”: the local history of common land in a European context’, </w:t>
      </w:r>
      <w:r w:rsidRPr="00EF2AD5">
        <w:rPr>
          <w:i/>
          <w:color w:val="auto"/>
          <w:szCs w:val="24"/>
        </w:rPr>
        <w:t xml:space="preserve">Local historian, </w:t>
      </w:r>
      <w:r w:rsidRPr="00EF2AD5">
        <w:rPr>
          <w:color w:val="auto"/>
          <w:szCs w:val="24"/>
        </w:rPr>
        <w:t>45, pp. 266-85.</w:t>
      </w:r>
    </w:p>
    <w:p w:rsidR="00E56F35" w:rsidRPr="00EF2AD5" w:rsidRDefault="00E56F35" w:rsidP="00E56F35">
      <w:pPr>
        <w:rPr>
          <w:color w:val="auto"/>
          <w:szCs w:val="24"/>
        </w:rPr>
      </w:pPr>
      <w:r w:rsidRPr="00EF2AD5">
        <w:rPr>
          <w:color w:val="auto"/>
          <w:szCs w:val="24"/>
        </w:rPr>
        <w:t xml:space="preserve">WOOLGAR, CHRIS, ‘The language of food and cooking’, in Carruthers (ed.), </w:t>
      </w:r>
      <w:r w:rsidRPr="00EF2AD5">
        <w:rPr>
          <w:i/>
          <w:color w:val="auto"/>
          <w:szCs w:val="24"/>
        </w:rPr>
        <w:t xml:space="preserve">Language in medieval Britain: networks and exchanges, </w:t>
      </w:r>
      <w:r w:rsidRPr="00EF2AD5">
        <w:rPr>
          <w:color w:val="auto"/>
          <w:szCs w:val="24"/>
        </w:rPr>
        <w:t>pp. 33-47.</w:t>
      </w:r>
    </w:p>
    <w:p w:rsidR="00E56F35" w:rsidRPr="00EF2AD5" w:rsidRDefault="00E56F35" w:rsidP="00E56F35">
      <w:pPr>
        <w:rPr>
          <w:color w:val="auto"/>
          <w:szCs w:val="24"/>
        </w:rPr>
      </w:pPr>
      <w:r w:rsidRPr="00EF2AD5">
        <w:rPr>
          <w:color w:val="auto"/>
          <w:szCs w:val="24"/>
        </w:rPr>
        <w:t xml:space="preserve">WRIGHT, DUNCAN W., ‘The Church and the land: settlement, economy, and power in early medieval England’, in </w:t>
      </w:r>
      <w:r w:rsidRPr="00EF2AD5">
        <w:rPr>
          <w:rStyle w:val="Strong"/>
          <w:rFonts w:eastAsiaTheme="majorEastAsia"/>
          <w:color w:val="auto"/>
          <w:szCs w:val="24"/>
          <w:lang w:val="es-ES"/>
        </w:rPr>
        <w:t xml:space="preserve">Sánchez-Pardo </w:t>
      </w:r>
      <w:r w:rsidRPr="00EF2AD5">
        <w:rPr>
          <w:bCs/>
          <w:color w:val="auto"/>
          <w:szCs w:val="24"/>
          <w:lang w:val="en"/>
        </w:rPr>
        <w:t xml:space="preserve">and Shapland (eds), </w:t>
      </w:r>
      <w:r w:rsidRPr="00EF2AD5">
        <w:rPr>
          <w:i/>
          <w:color w:val="auto"/>
          <w:szCs w:val="24"/>
        </w:rPr>
        <w:t xml:space="preserve">Churches and social power in early medieval Europe: integrating archaeological and historical approaches, </w:t>
      </w:r>
      <w:r w:rsidRPr="00EF2AD5">
        <w:rPr>
          <w:color w:val="auto"/>
          <w:szCs w:val="24"/>
        </w:rPr>
        <w:t>pp. 367-86.</w:t>
      </w:r>
    </w:p>
    <w:p w:rsidR="00E56F35" w:rsidRPr="00EF2AD5" w:rsidRDefault="00E56F35" w:rsidP="00E56F35">
      <w:pPr>
        <w:rPr>
          <w:color w:val="auto"/>
          <w:szCs w:val="24"/>
        </w:rPr>
      </w:pPr>
      <w:r w:rsidRPr="00EF2AD5">
        <w:rPr>
          <w:color w:val="auto"/>
          <w:szCs w:val="24"/>
        </w:rPr>
        <w:t xml:space="preserve">—, ‘Early medieval settlement and social power: the middle Anglo-Saxon “home farm”’, </w:t>
      </w:r>
      <w:r w:rsidRPr="00EF2AD5">
        <w:rPr>
          <w:i/>
          <w:color w:val="auto"/>
          <w:szCs w:val="24"/>
        </w:rPr>
        <w:t xml:space="preserve">Medieval Archaeol., </w:t>
      </w:r>
      <w:r w:rsidRPr="00EF2AD5">
        <w:rPr>
          <w:color w:val="auto"/>
          <w:szCs w:val="24"/>
        </w:rPr>
        <w:t>59, pp. 24-46.</w:t>
      </w:r>
    </w:p>
    <w:p w:rsidR="00E56F35" w:rsidRPr="00EF2AD5" w:rsidRDefault="00E56F35" w:rsidP="00E56F35">
      <w:pPr>
        <w:rPr>
          <w:color w:val="auto"/>
          <w:szCs w:val="24"/>
        </w:rPr>
      </w:pPr>
      <w:r w:rsidRPr="00EF2AD5">
        <w:rPr>
          <w:color w:val="auto"/>
          <w:szCs w:val="24"/>
        </w:rPr>
        <w:t xml:space="preserve">—, ‘Shaping rural settlements: the early medieval legacy to the English village’, </w:t>
      </w:r>
      <w:r w:rsidRPr="00EF2AD5">
        <w:rPr>
          <w:i/>
          <w:color w:val="auto"/>
          <w:szCs w:val="24"/>
        </w:rPr>
        <w:t xml:space="preserve">Landscapes, </w:t>
      </w:r>
      <w:r w:rsidRPr="00EF2AD5">
        <w:rPr>
          <w:color w:val="auto"/>
          <w:szCs w:val="24"/>
        </w:rPr>
        <w:t>16, pp. 105-25.</w:t>
      </w:r>
    </w:p>
    <w:p w:rsidR="00E56F35" w:rsidRPr="00EF2AD5" w:rsidRDefault="00E56F35" w:rsidP="00E56F35">
      <w:pPr>
        <w:rPr>
          <w:color w:val="auto"/>
          <w:szCs w:val="24"/>
        </w:rPr>
      </w:pPr>
      <w:r w:rsidRPr="00EF2AD5">
        <w:rPr>
          <w:color w:val="auto"/>
          <w:szCs w:val="24"/>
        </w:rPr>
        <w:t xml:space="preserve">WRIGHT, JULIAN, ‘Finding Northford: Dartington's lost manor’, </w:t>
      </w:r>
      <w:r w:rsidRPr="00EF2AD5">
        <w:rPr>
          <w:i/>
          <w:color w:val="auto"/>
          <w:szCs w:val="24"/>
        </w:rPr>
        <w:t xml:space="preserve">Devonshire Assoc. Rep. and Trans., </w:t>
      </w:r>
      <w:r w:rsidRPr="00EF2AD5">
        <w:rPr>
          <w:color w:val="auto"/>
          <w:szCs w:val="24"/>
        </w:rPr>
        <w:t>147, pp. 253-72.</w:t>
      </w:r>
    </w:p>
    <w:p w:rsidR="00E56F35" w:rsidRPr="00EF2AD5" w:rsidRDefault="00E56F35" w:rsidP="00E56F35">
      <w:pPr>
        <w:rPr>
          <w:color w:val="auto"/>
          <w:szCs w:val="24"/>
        </w:rPr>
      </w:pPr>
      <w:r w:rsidRPr="00EF2AD5">
        <w:rPr>
          <w:color w:val="auto"/>
          <w:szCs w:val="24"/>
        </w:rPr>
        <w:t xml:space="preserve">YOUNG, HELEN, ‘Contributing to the community debate: understanding social change in Scotland during the twentieth century’, </w:t>
      </w:r>
      <w:r w:rsidRPr="00EF2AD5">
        <w:rPr>
          <w:i/>
          <w:color w:val="auto"/>
          <w:szCs w:val="24"/>
        </w:rPr>
        <w:t xml:space="preserve">Local Historian, </w:t>
      </w:r>
      <w:r w:rsidRPr="00EF2AD5">
        <w:rPr>
          <w:color w:val="auto"/>
          <w:szCs w:val="24"/>
        </w:rPr>
        <w:t>45, pp. 321-35.</w:t>
      </w:r>
    </w:p>
    <w:p w:rsidR="008D6E7D" w:rsidRDefault="00E56F35" w:rsidP="008D6E7D">
      <w:r w:rsidRPr="00EF2AD5">
        <w:rPr>
          <w:color w:val="auto"/>
          <w:szCs w:val="24"/>
        </w:rPr>
        <w:t xml:space="preserve">ZYLBERBERG, DAVID, ‘Fuel prices, regional diets and cooking habits in the English Industrial Revolution (1750-1830)’, </w:t>
      </w:r>
      <w:r w:rsidRPr="00EF2AD5">
        <w:rPr>
          <w:i/>
          <w:color w:val="auto"/>
          <w:szCs w:val="24"/>
        </w:rPr>
        <w:t xml:space="preserve">Past and Present, </w:t>
      </w:r>
      <w:r w:rsidRPr="00EF2AD5">
        <w:rPr>
          <w:color w:val="auto"/>
          <w:szCs w:val="24"/>
        </w:rPr>
        <w:t>229, pp. 91-122.</w:t>
      </w:r>
    </w:p>
    <w:p w:rsidR="00A34A61" w:rsidRDefault="00A34A61" w:rsidP="00A43589">
      <w:pPr>
        <w:rPr>
          <w:b/>
          <w:color w:val="auto"/>
          <w:u w:val="single"/>
        </w:rPr>
      </w:pPr>
    </w:p>
    <w:p w:rsidR="00A34A61" w:rsidRDefault="00A34A61" w:rsidP="00A43589">
      <w:pPr>
        <w:rPr>
          <w:b/>
          <w:color w:val="auto"/>
          <w:u w:val="single"/>
        </w:rPr>
      </w:pPr>
    </w:p>
    <w:p w:rsidR="00AE14A3" w:rsidRDefault="00AE14A3" w:rsidP="00A43589">
      <w:pPr>
        <w:rPr>
          <w:b/>
          <w:color w:val="auto"/>
          <w:u w:val="single"/>
        </w:rPr>
      </w:pPr>
      <w:r>
        <w:rPr>
          <w:b/>
          <w:color w:val="auto"/>
          <w:u w:val="single"/>
        </w:rPr>
        <w:t>2014</w:t>
      </w:r>
    </w:p>
    <w:p w:rsidR="00AE14A3" w:rsidRDefault="00AE14A3" w:rsidP="00A43589">
      <w:pPr>
        <w:rPr>
          <w:b/>
          <w:color w:val="auto"/>
          <w:u w:val="single"/>
        </w:rPr>
      </w:pPr>
    </w:p>
    <w:p w:rsidR="00AE14A3" w:rsidRPr="00B862A5" w:rsidRDefault="00AE14A3" w:rsidP="00AE14A3">
      <w:pPr>
        <w:rPr>
          <w:color w:val="auto"/>
          <w:szCs w:val="24"/>
        </w:rPr>
      </w:pPr>
      <w:r w:rsidRPr="00B862A5">
        <w:rPr>
          <w:color w:val="auto"/>
          <w:szCs w:val="24"/>
        </w:rPr>
        <w:t xml:space="preserve">ALLAN, JOHN, ‘Breton woodworkers in the immigrant communities of south-west England, 1500-1550’, </w:t>
      </w:r>
      <w:r w:rsidRPr="00B862A5">
        <w:rPr>
          <w:i/>
          <w:color w:val="auto"/>
          <w:szCs w:val="24"/>
        </w:rPr>
        <w:t xml:space="preserve">Post-Medieval Archaeol., </w:t>
      </w:r>
      <w:r w:rsidRPr="00B862A5">
        <w:rPr>
          <w:color w:val="auto"/>
          <w:szCs w:val="24"/>
        </w:rPr>
        <w:t>48, pp. 320-56.</w:t>
      </w:r>
    </w:p>
    <w:p w:rsidR="00AE14A3" w:rsidRPr="00B862A5" w:rsidRDefault="00AE14A3" w:rsidP="00AE14A3">
      <w:pPr>
        <w:rPr>
          <w:color w:val="auto"/>
          <w:szCs w:val="24"/>
        </w:rPr>
      </w:pPr>
      <w:r w:rsidRPr="00B862A5">
        <w:rPr>
          <w:color w:val="auto"/>
          <w:szCs w:val="24"/>
        </w:rPr>
        <w:t xml:space="preserve">ATKIN, MARY, ‘A study of ‘radman villages’ recorded in Domesday Book in western Shropshire’, </w:t>
      </w:r>
      <w:r w:rsidRPr="00B862A5">
        <w:rPr>
          <w:i/>
          <w:color w:val="auto"/>
          <w:szCs w:val="24"/>
        </w:rPr>
        <w:t xml:space="preserve">Shropshire Hist. and Archaeol., </w:t>
      </w:r>
      <w:r w:rsidRPr="00B862A5">
        <w:rPr>
          <w:color w:val="auto"/>
          <w:szCs w:val="24"/>
        </w:rPr>
        <w:t>89, pp. 15-26.</w:t>
      </w:r>
    </w:p>
    <w:p w:rsidR="00AE14A3" w:rsidRPr="00B862A5" w:rsidRDefault="00AE14A3" w:rsidP="00AE14A3">
      <w:pPr>
        <w:rPr>
          <w:color w:val="auto"/>
          <w:szCs w:val="24"/>
        </w:rPr>
      </w:pPr>
      <w:r w:rsidRPr="00B862A5">
        <w:rPr>
          <w:color w:val="auto"/>
          <w:szCs w:val="24"/>
        </w:rPr>
        <w:t xml:space="preserve">AUSTIN, PETER, ‘Coppice management in South-East Hertfordshire, 1550-1910’, </w:t>
      </w:r>
      <w:r w:rsidRPr="00B862A5">
        <w:rPr>
          <w:i/>
          <w:color w:val="auto"/>
          <w:szCs w:val="24"/>
        </w:rPr>
        <w:t xml:space="preserve">Local Historian, </w:t>
      </w:r>
      <w:r w:rsidRPr="00B862A5">
        <w:rPr>
          <w:color w:val="auto"/>
          <w:szCs w:val="24"/>
        </w:rPr>
        <w:t>44, pp. 180-200.</w:t>
      </w:r>
    </w:p>
    <w:p w:rsidR="00AE14A3" w:rsidRPr="00B862A5" w:rsidRDefault="00AE14A3" w:rsidP="00AE14A3">
      <w:pPr>
        <w:rPr>
          <w:color w:val="auto"/>
          <w:szCs w:val="24"/>
        </w:rPr>
      </w:pPr>
      <w:r w:rsidRPr="00B862A5">
        <w:rPr>
          <w:color w:val="auto"/>
          <w:szCs w:val="24"/>
        </w:rPr>
        <w:t xml:space="preserve">AUER, CHRISTIAN, ‘L'aide apportée aux victimes de la famine dans les hautes terres d'Ecosse entre 1847 et 1850 ou le travail comme vecteur de contrôle social’, in Findlay (ed.), </w:t>
      </w:r>
      <w:r w:rsidRPr="00B862A5">
        <w:rPr>
          <w:i/>
          <w:color w:val="auto"/>
          <w:szCs w:val="24"/>
        </w:rPr>
        <w:t xml:space="preserve">The work ethic and the Scots </w:t>
      </w:r>
      <w:r w:rsidRPr="00B862A5">
        <w:rPr>
          <w:color w:val="auto"/>
          <w:szCs w:val="24"/>
        </w:rPr>
        <w:t>(2013).</w:t>
      </w:r>
    </w:p>
    <w:p w:rsidR="00AE14A3" w:rsidRPr="00B862A5" w:rsidRDefault="00AE14A3" w:rsidP="00AE14A3">
      <w:pPr>
        <w:rPr>
          <w:color w:val="auto"/>
          <w:szCs w:val="24"/>
        </w:rPr>
      </w:pPr>
      <w:r w:rsidRPr="00B862A5">
        <w:rPr>
          <w:color w:val="auto"/>
          <w:szCs w:val="24"/>
        </w:rPr>
        <w:t xml:space="preserve">BAILEY, KEITH, ‘Anglo-Saxon Granborough’, </w:t>
      </w:r>
      <w:r w:rsidRPr="00B862A5">
        <w:rPr>
          <w:i/>
          <w:color w:val="auto"/>
          <w:szCs w:val="24"/>
        </w:rPr>
        <w:t xml:space="preserve">Records of Bucks., </w:t>
      </w:r>
      <w:r w:rsidRPr="00B862A5">
        <w:rPr>
          <w:color w:val="auto"/>
          <w:szCs w:val="24"/>
        </w:rPr>
        <w:t>54, pp. 75-82.</w:t>
      </w:r>
    </w:p>
    <w:p w:rsidR="00AE14A3" w:rsidRPr="00B862A5" w:rsidRDefault="00AE14A3" w:rsidP="00AE14A3">
      <w:pPr>
        <w:rPr>
          <w:color w:val="auto"/>
          <w:szCs w:val="24"/>
        </w:rPr>
      </w:pPr>
      <w:r w:rsidRPr="00B862A5">
        <w:rPr>
          <w:color w:val="auto"/>
          <w:szCs w:val="24"/>
        </w:rPr>
        <w:t xml:space="preserve">BAILEY, MARK, ‘The ploughman’, in Rigby, S. (ed.), </w:t>
      </w:r>
      <w:r w:rsidRPr="00B862A5">
        <w:rPr>
          <w:i/>
          <w:color w:val="auto"/>
          <w:szCs w:val="24"/>
          <w:lang w:val="en"/>
        </w:rPr>
        <w:t xml:space="preserve">Historians on Chaucer: The 'General Prologue' to the Canterbury Tales, </w:t>
      </w:r>
      <w:r w:rsidRPr="00B862A5">
        <w:rPr>
          <w:color w:val="auto"/>
          <w:szCs w:val="24"/>
          <w:lang w:val="en"/>
        </w:rPr>
        <w:t>pp. 352-67.</w:t>
      </w:r>
    </w:p>
    <w:p w:rsidR="00AE14A3" w:rsidRPr="00B862A5" w:rsidRDefault="00AE14A3" w:rsidP="00AE14A3">
      <w:pPr>
        <w:rPr>
          <w:color w:val="auto"/>
          <w:szCs w:val="24"/>
        </w:rPr>
      </w:pPr>
      <w:r w:rsidRPr="00B862A5">
        <w:rPr>
          <w:color w:val="auto"/>
          <w:szCs w:val="24"/>
        </w:rPr>
        <w:t xml:space="preserve">—, ‘The transformation of customary tenures in southern England, </w:t>
      </w:r>
      <w:r w:rsidRPr="00B862A5">
        <w:rPr>
          <w:i/>
          <w:color w:val="auto"/>
          <w:szCs w:val="24"/>
        </w:rPr>
        <w:t>c.</w:t>
      </w:r>
      <w:r w:rsidRPr="00B862A5">
        <w:rPr>
          <w:color w:val="auto"/>
          <w:szCs w:val="24"/>
        </w:rPr>
        <w:t xml:space="preserve">1350 to </w:t>
      </w:r>
      <w:r w:rsidRPr="00B862A5">
        <w:rPr>
          <w:i/>
          <w:color w:val="auto"/>
          <w:szCs w:val="24"/>
        </w:rPr>
        <w:t>c.</w:t>
      </w:r>
      <w:r w:rsidRPr="00B862A5">
        <w:rPr>
          <w:color w:val="auto"/>
          <w:szCs w:val="24"/>
        </w:rPr>
        <w:t xml:space="preserve">1500’, </w:t>
      </w:r>
      <w:r w:rsidRPr="00B862A5">
        <w:rPr>
          <w:i/>
          <w:color w:val="auto"/>
          <w:szCs w:val="24"/>
        </w:rPr>
        <w:t xml:space="preserve">AgHR, </w:t>
      </w:r>
      <w:r w:rsidRPr="00B862A5">
        <w:rPr>
          <w:color w:val="auto"/>
          <w:szCs w:val="24"/>
        </w:rPr>
        <w:t>62, pp. 210-30.</w:t>
      </w:r>
    </w:p>
    <w:p w:rsidR="00AE14A3" w:rsidRPr="00B862A5" w:rsidRDefault="00AE14A3" w:rsidP="00AE14A3">
      <w:pPr>
        <w:rPr>
          <w:color w:val="auto"/>
          <w:szCs w:val="24"/>
        </w:rPr>
      </w:pPr>
      <w:r w:rsidRPr="00B862A5">
        <w:rPr>
          <w:color w:val="auto"/>
          <w:szCs w:val="24"/>
        </w:rPr>
        <w:t xml:space="preserve">BALL, GEOFFREY, ‘Blyth and Pawsey, Agricultural Engineers of Saffron Walden: from iron founders to computers’, </w:t>
      </w:r>
      <w:r w:rsidRPr="00B862A5">
        <w:rPr>
          <w:i/>
          <w:color w:val="auto"/>
          <w:szCs w:val="24"/>
        </w:rPr>
        <w:t xml:space="preserve">Saffron Walden Hist. Soc., </w:t>
      </w:r>
      <w:r w:rsidRPr="00B862A5">
        <w:rPr>
          <w:color w:val="auto"/>
          <w:szCs w:val="24"/>
        </w:rPr>
        <w:t>28, pp. 8-11.</w:t>
      </w:r>
    </w:p>
    <w:p w:rsidR="00AE14A3" w:rsidRPr="00B862A5" w:rsidRDefault="00AE14A3" w:rsidP="00AE14A3">
      <w:pPr>
        <w:rPr>
          <w:color w:val="auto"/>
          <w:szCs w:val="24"/>
        </w:rPr>
      </w:pPr>
      <w:r w:rsidRPr="00B862A5">
        <w:rPr>
          <w:color w:val="auto"/>
          <w:szCs w:val="24"/>
        </w:rPr>
        <w:t>BARBER, BRIAN, ‘</w:t>
      </w:r>
      <w:r w:rsidRPr="00B862A5">
        <w:rPr>
          <w:color w:val="auto"/>
          <w:kern w:val="36"/>
          <w:szCs w:val="24"/>
          <w:lang w:val="en"/>
        </w:rPr>
        <w:t xml:space="preserve">Theophilus Shelton (1645–1717), a Yorkshire estate steward, attorney and gentleman architect’, </w:t>
      </w:r>
      <w:r w:rsidRPr="00B862A5">
        <w:rPr>
          <w:i/>
          <w:color w:val="auto"/>
          <w:szCs w:val="24"/>
        </w:rPr>
        <w:t xml:space="preserve">Yorks. Archaeol. J., </w:t>
      </w:r>
      <w:r w:rsidRPr="00B862A5">
        <w:rPr>
          <w:color w:val="auto"/>
          <w:szCs w:val="24"/>
        </w:rPr>
        <w:t>86, pp. 213-27.</w:t>
      </w:r>
    </w:p>
    <w:p w:rsidR="00AE14A3" w:rsidRPr="00B862A5" w:rsidRDefault="00AE14A3" w:rsidP="00AE14A3">
      <w:pPr>
        <w:rPr>
          <w:color w:val="auto"/>
          <w:szCs w:val="24"/>
        </w:rPr>
      </w:pPr>
      <w:r w:rsidRPr="00B862A5">
        <w:rPr>
          <w:color w:val="auto"/>
          <w:szCs w:val="24"/>
        </w:rPr>
        <w:t xml:space="preserve">BARDSLEY, SANDY, ‘Peasant women and inheritance of land in fourteenth-century England’, </w:t>
      </w:r>
      <w:r w:rsidRPr="00B862A5">
        <w:rPr>
          <w:i/>
          <w:color w:val="auto"/>
          <w:szCs w:val="24"/>
        </w:rPr>
        <w:t xml:space="preserve">Continuity and Change, </w:t>
      </w:r>
      <w:r w:rsidRPr="00B862A5">
        <w:rPr>
          <w:color w:val="auto"/>
          <w:szCs w:val="24"/>
        </w:rPr>
        <w:t>29, pp. 297-324.</w:t>
      </w:r>
    </w:p>
    <w:p w:rsidR="00AE14A3" w:rsidRPr="00B862A5" w:rsidRDefault="00AE14A3" w:rsidP="00AE14A3">
      <w:pPr>
        <w:rPr>
          <w:color w:val="auto"/>
          <w:szCs w:val="24"/>
        </w:rPr>
      </w:pPr>
      <w:r w:rsidRPr="00B862A5">
        <w:rPr>
          <w:color w:val="auto"/>
          <w:szCs w:val="24"/>
        </w:rPr>
        <w:t xml:space="preserve">BARKER, KATHERINE, ‘The Dorset county boundary at Biddlesgate, between the parishes of Cranborne (Dorset) and Damerham (Hampshire from 1885; formerly Wiltshire)’, </w:t>
      </w:r>
      <w:r w:rsidRPr="00B862A5">
        <w:rPr>
          <w:i/>
          <w:color w:val="auto"/>
          <w:szCs w:val="24"/>
        </w:rPr>
        <w:t xml:space="preserve">Proc. Dorset Natural Hist. and Archaeol. Soc., </w:t>
      </w:r>
      <w:r w:rsidRPr="00B862A5">
        <w:rPr>
          <w:color w:val="auto"/>
          <w:szCs w:val="24"/>
        </w:rPr>
        <w:t>135, pp. 325-33.</w:t>
      </w:r>
    </w:p>
    <w:p w:rsidR="00AE14A3" w:rsidRPr="00B862A5" w:rsidRDefault="00AE14A3" w:rsidP="00AE14A3">
      <w:pPr>
        <w:rPr>
          <w:color w:val="auto"/>
          <w:szCs w:val="24"/>
        </w:rPr>
      </w:pPr>
      <w:r w:rsidRPr="00B862A5">
        <w:rPr>
          <w:color w:val="auto"/>
          <w:szCs w:val="24"/>
        </w:rPr>
        <w:t xml:space="preserve">BEBB, RICHARD, ‘The theatre of the Welsh farmer’s domestic life’, </w:t>
      </w:r>
      <w:r w:rsidRPr="00B862A5">
        <w:rPr>
          <w:i/>
          <w:color w:val="auto"/>
          <w:szCs w:val="24"/>
        </w:rPr>
        <w:t xml:space="preserve">Vernacular Architecture, </w:t>
      </w:r>
      <w:r w:rsidRPr="00B862A5">
        <w:rPr>
          <w:color w:val="auto"/>
          <w:szCs w:val="24"/>
        </w:rPr>
        <w:t>45, pp. 29-53.</w:t>
      </w:r>
    </w:p>
    <w:p w:rsidR="00AE14A3" w:rsidRPr="00B862A5" w:rsidRDefault="00AE14A3" w:rsidP="00AE14A3">
      <w:pPr>
        <w:rPr>
          <w:color w:val="auto"/>
          <w:szCs w:val="24"/>
        </w:rPr>
      </w:pPr>
      <w:r w:rsidRPr="00B862A5">
        <w:rPr>
          <w:color w:val="auto"/>
          <w:szCs w:val="24"/>
        </w:rPr>
        <w:t xml:space="preserve">BECKETT, JOHN, ‘The Victoria County History in the Midlands’, </w:t>
      </w:r>
      <w:r w:rsidRPr="00B862A5">
        <w:rPr>
          <w:i/>
          <w:color w:val="auto"/>
          <w:szCs w:val="24"/>
        </w:rPr>
        <w:t xml:space="preserve">Midland Hist., </w:t>
      </w:r>
      <w:r w:rsidRPr="00B862A5">
        <w:rPr>
          <w:color w:val="auto"/>
          <w:szCs w:val="24"/>
        </w:rPr>
        <w:t>39, pp. 133-43.</w:t>
      </w:r>
    </w:p>
    <w:p w:rsidR="00AE14A3" w:rsidRPr="00B862A5" w:rsidRDefault="00AE14A3" w:rsidP="00AE14A3">
      <w:pPr>
        <w:rPr>
          <w:color w:val="auto"/>
          <w:szCs w:val="24"/>
        </w:rPr>
      </w:pPr>
      <w:r w:rsidRPr="00B862A5">
        <w:rPr>
          <w:color w:val="auto"/>
          <w:szCs w:val="24"/>
        </w:rPr>
        <w:t xml:space="preserve">—, ‘The Victoria County History in Yorkshire: the past, the present and the future’, </w:t>
      </w:r>
      <w:r w:rsidRPr="00B862A5">
        <w:rPr>
          <w:i/>
          <w:color w:val="auto"/>
          <w:szCs w:val="24"/>
        </w:rPr>
        <w:t xml:space="preserve">Northern Hist., </w:t>
      </w:r>
      <w:r w:rsidRPr="00B862A5">
        <w:rPr>
          <w:color w:val="auto"/>
          <w:szCs w:val="24"/>
        </w:rPr>
        <w:t>51, pp. 330-43.</w:t>
      </w:r>
    </w:p>
    <w:p w:rsidR="00AE14A3" w:rsidRPr="00B862A5" w:rsidRDefault="00AE14A3" w:rsidP="00AE14A3">
      <w:pPr>
        <w:rPr>
          <w:color w:val="auto"/>
          <w:kern w:val="36"/>
          <w:szCs w:val="24"/>
          <w:lang w:val="en"/>
        </w:rPr>
      </w:pPr>
      <w:r w:rsidRPr="00B862A5">
        <w:rPr>
          <w:color w:val="auto"/>
          <w:szCs w:val="24"/>
        </w:rPr>
        <w:t>BEGLANE, FIONA, ‘</w:t>
      </w:r>
      <w:r w:rsidRPr="00B862A5">
        <w:rPr>
          <w:color w:val="auto"/>
          <w:kern w:val="36"/>
          <w:szCs w:val="24"/>
          <w:lang w:val="en"/>
        </w:rPr>
        <w:t xml:space="preserve">Theatre of power: the Anglo-Norman park at Earlspark, Co Galway, Ireland’, </w:t>
      </w:r>
      <w:r w:rsidRPr="00B862A5">
        <w:rPr>
          <w:i/>
          <w:color w:val="auto"/>
          <w:kern w:val="36"/>
          <w:szCs w:val="24"/>
          <w:lang w:val="en"/>
        </w:rPr>
        <w:t xml:space="preserve">Medieval Archaeol., </w:t>
      </w:r>
      <w:r w:rsidRPr="00B862A5">
        <w:rPr>
          <w:color w:val="auto"/>
          <w:kern w:val="36"/>
          <w:szCs w:val="24"/>
          <w:lang w:val="en"/>
        </w:rPr>
        <w:t>58, pp. 307-17.</w:t>
      </w:r>
    </w:p>
    <w:p w:rsidR="00AE14A3" w:rsidRPr="00B862A5" w:rsidRDefault="00AE14A3" w:rsidP="00AE14A3">
      <w:pPr>
        <w:rPr>
          <w:color w:val="auto"/>
          <w:szCs w:val="24"/>
        </w:rPr>
      </w:pPr>
      <w:r w:rsidRPr="00B862A5">
        <w:rPr>
          <w:color w:val="auto"/>
          <w:kern w:val="36"/>
          <w:szCs w:val="24"/>
          <w:lang w:val="en"/>
        </w:rPr>
        <w:t>BELL, ANTHONY J., ‘</w:t>
      </w:r>
      <w:r w:rsidRPr="00B862A5">
        <w:rPr>
          <w:color w:val="auto"/>
          <w:szCs w:val="24"/>
        </w:rPr>
        <w:t xml:space="preserve">The 1915 Tredegar estate sales in Breconshire’, </w:t>
      </w:r>
      <w:r w:rsidRPr="00B862A5">
        <w:rPr>
          <w:i/>
          <w:color w:val="auto"/>
          <w:szCs w:val="24"/>
        </w:rPr>
        <w:t xml:space="preserve">Brycheiniog, </w:t>
      </w:r>
      <w:r w:rsidRPr="00B862A5">
        <w:rPr>
          <w:color w:val="auto"/>
          <w:szCs w:val="24"/>
        </w:rPr>
        <w:t>45, pp. 21-53.</w:t>
      </w:r>
    </w:p>
    <w:p w:rsidR="00AE14A3" w:rsidRPr="00B862A5" w:rsidRDefault="00AE14A3" w:rsidP="00AE14A3">
      <w:pPr>
        <w:rPr>
          <w:color w:val="auto"/>
          <w:szCs w:val="24"/>
        </w:rPr>
      </w:pPr>
      <w:r w:rsidRPr="00B862A5">
        <w:rPr>
          <w:color w:val="auto"/>
          <w:szCs w:val="24"/>
        </w:rPr>
        <w:t xml:space="preserve">BELLAMY, PETER S. </w:t>
      </w:r>
      <w:r w:rsidRPr="00B862A5">
        <w:rPr>
          <w:i/>
          <w:color w:val="auto"/>
          <w:szCs w:val="24"/>
        </w:rPr>
        <w:t xml:space="preserve">et al, </w:t>
      </w:r>
      <w:r w:rsidRPr="00B862A5">
        <w:rPr>
          <w:color w:val="auto"/>
          <w:szCs w:val="24"/>
        </w:rPr>
        <w:t xml:space="preserve">‘Investigations on the Studland Circles by the Dorset Alum and Copperas Industries Project’, </w:t>
      </w:r>
      <w:r w:rsidRPr="00B862A5">
        <w:rPr>
          <w:i/>
          <w:color w:val="auto"/>
          <w:szCs w:val="24"/>
        </w:rPr>
        <w:t xml:space="preserve">Proc. Dorset Natural Hist. and Archaeol. Soc., </w:t>
      </w:r>
      <w:r w:rsidRPr="00B862A5">
        <w:rPr>
          <w:color w:val="auto"/>
          <w:szCs w:val="24"/>
        </w:rPr>
        <w:t>135, pp. 297-310.</w:t>
      </w:r>
    </w:p>
    <w:p w:rsidR="00AE14A3" w:rsidRPr="00B862A5" w:rsidRDefault="00AE14A3" w:rsidP="00AE14A3">
      <w:pPr>
        <w:rPr>
          <w:color w:val="auto"/>
          <w:szCs w:val="24"/>
        </w:rPr>
      </w:pPr>
      <w:r w:rsidRPr="00B862A5">
        <w:rPr>
          <w:color w:val="auto"/>
          <w:szCs w:val="24"/>
        </w:rPr>
        <w:t xml:space="preserve">BENCHIMOL, ALEX, ‘Foreseeing the Famine? William Cobbett’s Irish writings’, in Lyons, Maley and Miller (eds), </w:t>
      </w:r>
      <w:r w:rsidRPr="00B862A5">
        <w:rPr>
          <w:i/>
          <w:color w:val="auto"/>
          <w:szCs w:val="24"/>
        </w:rPr>
        <w:t xml:space="preserve">Romantic Ireland from Tone to Gonne; fresh perspectives on nineteenth-century Ireland, </w:t>
      </w:r>
      <w:r w:rsidRPr="00B862A5">
        <w:rPr>
          <w:color w:val="auto"/>
          <w:szCs w:val="24"/>
        </w:rPr>
        <w:t>pp. 10-20 (2013).</w:t>
      </w:r>
    </w:p>
    <w:p w:rsidR="00AE14A3" w:rsidRPr="00B862A5" w:rsidRDefault="00AE14A3" w:rsidP="00AE14A3">
      <w:pPr>
        <w:rPr>
          <w:color w:val="auto"/>
          <w:szCs w:val="24"/>
        </w:rPr>
      </w:pPr>
      <w:r w:rsidRPr="00B862A5">
        <w:rPr>
          <w:color w:val="auto"/>
          <w:szCs w:val="24"/>
        </w:rPr>
        <w:t xml:space="preserve">BERRY, DOMINIC, ‘The plant breeding industry after pure line theory: lessons from the National Institute of Agricultural Botany’, </w:t>
      </w:r>
      <w:r w:rsidRPr="00B862A5">
        <w:rPr>
          <w:i/>
          <w:color w:val="auto"/>
          <w:szCs w:val="24"/>
        </w:rPr>
        <w:t xml:space="preserve">Stud. Hist. and Philosophy of Biological and Biomedical Sciences, </w:t>
      </w:r>
      <w:r w:rsidRPr="00B862A5">
        <w:rPr>
          <w:color w:val="auto"/>
          <w:szCs w:val="24"/>
        </w:rPr>
        <w:t>46, pp. 25-37.</w:t>
      </w:r>
    </w:p>
    <w:p w:rsidR="00AE14A3" w:rsidRPr="00B862A5" w:rsidRDefault="00AE14A3" w:rsidP="00AE14A3">
      <w:pPr>
        <w:rPr>
          <w:color w:val="auto"/>
          <w:szCs w:val="24"/>
        </w:rPr>
      </w:pPr>
      <w:r w:rsidRPr="00B862A5">
        <w:rPr>
          <w:color w:val="auto"/>
          <w:szCs w:val="24"/>
        </w:rPr>
        <w:t xml:space="preserve">BEZANT, JEMMA, ‘Revising the monastic ‘grange’: problems at the edge of the Cistercian world’, </w:t>
      </w:r>
      <w:r w:rsidRPr="00B862A5">
        <w:rPr>
          <w:i/>
          <w:color w:val="auto"/>
          <w:szCs w:val="24"/>
        </w:rPr>
        <w:t xml:space="preserve">J. Medieval Monastic Stud., </w:t>
      </w:r>
      <w:r w:rsidRPr="00B862A5">
        <w:rPr>
          <w:color w:val="auto"/>
          <w:szCs w:val="24"/>
        </w:rPr>
        <w:t>3, pp. 51-70.</w:t>
      </w:r>
    </w:p>
    <w:p w:rsidR="00AE14A3" w:rsidRPr="00B862A5" w:rsidRDefault="00AE14A3" w:rsidP="00AE14A3">
      <w:pPr>
        <w:rPr>
          <w:color w:val="auto"/>
          <w:szCs w:val="24"/>
        </w:rPr>
      </w:pPr>
      <w:r w:rsidRPr="00B862A5">
        <w:rPr>
          <w:color w:val="auto"/>
          <w:szCs w:val="24"/>
        </w:rPr>
        <w:t xml:space="preserve">BIBBY, PETER, ‘Reconstructing urbanization of a Pennine fringe township through computational chaining of land tax records: Mottram in Longdendale, 1784-1830’, </w:t>
      </w:r>
      <w:r w:rsidRPr="00B862A5">
        <w:rPr>
          <w:i/>
          <w:color w:val="auto"/>
          <w:szCs w:val="24"/>
        </w:rPr>
        <w:t xml:space="preserve">International J. of Humanities and Arts Computing, </w:t>
      </w:r>
      <w:r w:rsidRPr="00B862A5">
        <w:rPr>
          <w:color w:val="auto"/>
          <w:szCs w:val="24"/>
        </w:rPr>
        <w:t>8, pp. 125-86.</w:t>
      </w:r>
    </w:p>
    <w:p w:rsidR="00AE14A3" w:rsidRPr="00B862A5" w:rsidRDefault="00AE14A3" w:rsidP="00AE14A3">
      <w:pPr>
        <w:rPr>
          <w:color w:val="auto"/>
          <w:szCs w:val="24"/>
        </w:rPr>
      </w:pPr>
      <w:r w:rsidRPr="00B862A5">
        <w:rPr>
          <w:color w:val="auto"/>
          <w:szCs w:val="24"/>
        </w:rPr>
        <w:t xml:space="preserve">BIEBRACH, RHIANYDD, ‘“The fairest abbay of al Wales”: Neath Abbey and its estates’, </w:t>
      </w:r>
      <w:r w:rsidRPr="00B862A5">
        <w:rPr>
          <w:i/>
          <w:color w:val="auto"/>
          <w:szCs w:val="24"/>
        </w:rPr>
        <w:t xml:space="preserve">J. Medieval Monastic Stud., </w:t>
      </w:r>
      <w:r w:rsidRPr="00B862A5">
        <w:rPr>
          <w:color w:val="auto"/>
          <w:szCs w:val="24"/>
        </w:rPr>
        <w:t>3, pp. 97-118.</w:t>
      </w:r>
    </w:p>
    <w:p w:rsidR="00AE14A3" w:rsidRPr="00B862A5" w:rsidRDefault="00AE14A3" w:rsidP="00AE14A3">
      <w:pPr>
        <w:rPr>
          <w:color w:val="auto"/>
          <w:szCs w:val="24"/>
        </w:rPr>
      </w:pPr>
      <w:r w:rsidRPr="00B862A5">
        <w:rPr>
          <w:color w:val="auto"/>
          <w:szCs w:val="24"/>
        </w:rPr>
        <w:t xml:space="preserve">BIRD, JERRY, ‘Mumming plays in Hardy’s Wessex’, </w:t>
      </w:r>
      <w:r w:rsidRPr="00B862A5">
        <w:rPr>
          <w:i/>
          <w:color w:val="auto"/>
          <w:szCs w:val="24"/>
        </w:rPr>
        <w:t xml:space="preserve">Proc. Dorset Natural Hist. and Archaeol. Soc., </w:t>
      </w:r>
      <w:r w:rsidRPr="00B862A5">
        <w:rPr>
          <w:color w:val="auto"/>
          <w:szCs w:val="24"/>
        </w:rPr>
        <w:t>135, pp. 86-148.</w:t>
      </w:r>
    </w:p>
    <w:p w:rsidR="00AE14A3" w:rsidRPr="00B862A5" w:rsidRDefault="00AE14A3" w:rsidP="00AE14A3">
      <w:pPr>
        <w:rPr>
          <w:color w:val="auto"/>
          <w:szCs w:val="24"/>
        </w:rPr>
      </w:pPr>
      <w:r w:rsidRPr="00B862A5">
        <w:rPr>
          <w:color w:val="auto"/>
          <w:szCs w:val="24"/>
        </w:rPr>
        <w:t xml:space="preserve">BIRD, POLLY, ‘“Open and closed villages”: a new methodology for assessing landownership concentration’, </w:t>
      </w:r>
      <w:r w:rsidRPr="00B862A5">
        <w:rPr>
          <w:i/>
          <w:color w:val="auto"/>
          <w:szCs w:val="24"/>
        </w:rPr>
        <w:t xml:space="preserve">Local Historian, </w:t>
      </w:r>
      <w:r w:rsidRPr="00B862A5">
        <w:rPr>
          <w:color w:val="auto"/>
          <w:szCs w:val="24"/>
        </w:rPr>
        <w:t>44, pp. 35-50.</w:t>
      </w:r>
    </w:p>
    <w:p w:rsidR="00AE14A3" w:rsidRPr="00B862A5" w:rsidRDefault="00AE14A3" w:rsidP="00AE14A3">
      <w:pPr>
        <w:rPr>
          <w:color w:val="auto"/>
          <w:szCs w:val="24"/>
        </w:rPr>
      </w:pPr>
      <w:r w:rsidRPr="00B862A5">
        <w:rPr>
          <w:color w:val="auto"/>
          <w:szCs w:val="24"/>
        </w:rPr>
        <w:t xml:space="preserve">BIRRELL, JEAN, ‘Manorial costumals reconsidered’, </w:t>
      </w:r>
      <w:r w:rsidRPr="00B862A5">
        <w:rPr>
          <w:i/>
          <w:color w:val="auto"/>
          <w:szCs w:val="24"/>
        </w:rPr>
        <w:t xml:space="preserve">Past and Present, </w:t>
      </w:r>
      <w:r w:rsidRPr="00B862A5">
        <w:rPr>
          <w:color w:val="auto"/>
          <w:szCs w:val="24"/>
        </w:rPr>
        <w:t>224, pp. 3-37.</w:t>
      </w:r>
    </w:p>
    <w:p w:rsidR="00AE14A3" w:rsidRPr="00B862A5" w:rsidRDefault="00AE14A3" w:rsidP="00AE14A3">
      <w:pPr>
        <w:rPr>
          <w:color w:val="auto"/>
          <w:szCs w:val="24"/>
        </w:rPr>
      </w:pPr>
      <w:r w:rsidRPr="00B862A5">
        <w:rPr>
          <w:color w:val="auto"/>
          <w:szCs w:val="24"/>
        </w:rPr>
        <w:t xml:space="preserve">BOWEN, JAMES P., ‘Cottage and squatter settlement and encroachment on common waste in the sixteenth and seventeenth centuries: some evidence from Shropshire’, </w:t>
      </w:r>
      <w:r w:rsidRPr="00B862A5">
        <w:rPr>
          <w:i/>
          <w:color w:val="auto"/>
          <w:szCs w:val="24"/>
        </w:rPr>
        <w:t xml:space="preserve">Local Population Stud., </w:t>
      </w:r>
      <w:r w:rsidRPr="00B862A5">
        <w:rPr>
          <w:color w:val="auto"/>
          <w:szCs w:val="24"/>
        </w:rPr>
        <w:t>93, pp. 11-32.</w:t>
      </w:r>
    </w:p>
    <w:p w:rsidR="00AE14A3" w:rsidRPr="00B862A5" w:rsidRDefault="00AE14A3" w:rsidP="00AE14A3">
      <w:pPr>
        <w:rPr>
          <w:color w:val="auto"/>
          <w:szCs w:val="24"/>
        </w:rPr>
      </w:pPr>
      <w:r w:rsidRPr="00B862A5">
        <w:rPr>
          <w:color w:val="auto"/>
          <w:szCs w:val="24"/>
        </w:rPr>
        <w:t xml:space="preserve">—, ‘Spaces of experience and horizons of expectation: the implications of extreme weather events, past, present and future’, </w:t>
      </w:r>
      <w:r w:rsidRPr="00B862A5">
        <w:rPr>
          <w:i/>
          <w:color w:val="auto"/>
          <w:szCs w:val="24"/>
        </w:rPr>
        <w:t xml:space="preserve">Rural Hist. Today, </w:t>
      </w:r>
      <w:r w:rsidRPr="00B862A5">
        <w:rPr>
          <w:color w:val="auto"/>
          <w:szCs w:val="24"/>
        </w:rPr>
        <w:t>27, pp. 4-5.</w:t>
      </w:r>
    </w:p>
    <w:p w:rsidR="00AE14A3" w:rsidRPr="00B862A5" w:rsidRDefault="00AE14A3" w:rsidP="00AE14A3">
      <w:pPr>
        <w:rPr>
          <w:color w:val="auto"/>
          <w:szCs w:val="24"/>
        </w:rPr>
      </w:pPr>
      <w:r w:rsidRPr="00B862A5">
        <w:rPr>
          <w:color w:val="auto"/>
          <w:szCs w:val="24"/>
        </w:rPr>
        <w:t xml:space="preserve">BOWIE, GAVIN, ‘Reflections on bedwork watermeadows’, </w:t>
      </w:r>
      <w:r w:rsidRPr="00B862A5">
        <w:rPr>
          <w:i/>
          <w:color w:val="auto"/>
          <w:szCs w:val="24"/>
        </w:rPr>
        <w:t>Rural Hist. Today</w:t>
      </w:r>
      <w:r w:rsidRPr="00B862A5">
        <w:rPr>
          <w:color w:val="auto"/>
          <w:szCs w:val="24"/>
        </w:rPr>
        <w:t>, 27, pp. 6-7.</w:t>
      </w:r>
    </w:p>
    <w:p w:rsidR="00AE14A3" w:rsidRPr="00B862A5" w:rsidRDefault="00AE14A3" w:rsidP="00AE14A3">
      <w:pPr>
        <w:rPr>
          <w:color w:val="auto"/>
          <w:szCs w:val="24"/>
        </w:rPr>
      </w:pPr>
      <w:r w:rsidRPr="00B862A5">
        <w:rPr>
          <w:color w:val="auto"/>
          <w:szCs w:val="24"/>
        </w:rPr>
        <w:t xml:space="preserve">—, ‘Walking and working sheep on the south central chalk uplands in the late medieval and early modern periods’, </w:t>
      </w:r>
      <w:r w:rsidRPr="00B862A5">
        <w:rPr>
          <w:i/>
          <w:color w:val="auto"/>
          <w:szCs w:val="24"/>
        </w:rPr>
        <w:t xml:space="preserve">Rural Hist. Today, </w:t>
      </w:r>
      <w:r w:rsidRPr="00B862A5">
        <w:rPr>
          <w:color w:val="auto"/>
          <w:szCs w:val="24"/>
        </w:rPr>
        <w:t>26, pp. 2-3.</w:t>
      </w:r>
    </w:p>
    <w:p w:rsidR="00AE14A3" w:rsidRPr="00B862A5" w:rsidRDefault="00AE14A3" w:rsidP="00AE14A3">
      <w:pPr>
        <w:rPr>
          <w:color w:val="auto"/>
          <w:szCs w:val="24"/>
        </w:rPr>
      </w:pPr>
      <w:r w:rsidRPr="00B862A5">
        <w:rPr>
          <w:color w:val="auto"/>
          <w:szCs w:val="24"/>
        </w:rPr>
        <w:t xml:space="preserve">BRADBEER, JOHN, ‘Early Victorian farming on the Culm: using the tithe survey to examine patterns of land-holding and tenure’, </w:t>
      </w:r>
      <w:r w:rsidRPr="00B862A5">
        <w:rPr>
          <w:i/>
          <w:color w:val="auto"/>
          <w:szCs w:val="24"/>
        </w:rPr>
        <w:t xml:space="preserve">Devon Historian, </w:t>
      </w:r>
      <w:r w:rsidRPr="00B862A5">
        <w:rPr>
          <w:color w:val="auto"/>
          <w:szCs w:val="24"/>
        </w:rPr>
        <w:t>83, pp. 59-76.</w:t>
      </w:r>
    </w:p>
    <w:p w:rsidR="00AE14A3" w:rsidRPr="00B862A5" w:rsidRDefault="00AE14A3" w:rsidP="00AE14A3">
      <w:pPr>
        <w:rPr>
          <w:color w:val="auto"/>
          <w:szCs w:val="24"/>
        </w:rPr>
      </w:pPr>
      <w:r w:rsidRPr="00B862A5">
        <w:rPr>
          <w:color w:val="auto"/>
          <w:szCs w:val="24"/>
        </w:rPr>
        <w:t xml:space="preserve">BREEZE, ANDREW, ‘Britons and Kersoe’, </w:t>
      </w:r>
      <w:r w:rsidRPr="00B862A5">
        <w:rPr>
          <w:i/>
          <w:color w:val="auto"/>
          <w:szCs w:val="24"/>
        </w:rPr>
        <w:t xml:space="preserve">Trans. Worcs. Archaeol. Soc., third ser., </w:t>
      </w:r>
      <w:r w:rsidRPr="00B862A5">
        <w:rPr>
          <w:color w:val="auto"/>
          <w:szCs w:val="24"/>
        </w:rPr>
        <w:t>24, pp. 141-2.</w:t>
      </w:r>
    </w:p>
    <w:p w:rsidR="00AE14A3" w:rsidRPr="00B862A5" w:rsidRDefault="00AE14A3" w:rsidP="00AE14A3">
      <w:pPr>
        <w:rPr>
          <w:color w:val="auto"/>
          <w:szCs w:val="24"/>
        </w:rPr>
      </w:pPr>
      <w:r w:rsidRPr="00B862A5">
        <w:rPr>
          <w:color w:val="auto"/>
          <w:szCs w:val="24"/>
        </w:rPr>
        <w:t xml:space="preserve">BRESALIER, MICHAEL and WARBOYS, MICHAEL, ‘“Saving the lives of our dogs”: the development of canine distemper vaccine in interwar Britain’, </w:t>
      </w:r>
      <w:r w:rsidRPr="00B862A5">
        <w:rPr>
          <w:i/>
          <w:color w:val="auto"/>
          <w:szCs w:val="24"/>
        </w:rPr>
        <w:t xml:space="preserve">British J. for the Hist. of Science, </w:t>
      </w:r>
      <w:r w:rsidRPr="00B862A5">
        <w:rPr>
          <w:color w:val="auto"/>
          <w:szCs w:val="24"/>
        </w:rPr>
        <w:t>47, pp. 305-34.</w:t>
      </w:r>
    </w:p>
    <w:p w:rsidR="00AE14A3" w:rsidRPr="00B862A5" w:rsidRDefault="00AE14A3" w:rsidP="00AE14A3">
      <w:pPr>
        <w:rPr>
          <w:color w:val="auto"/>
          <w:szCs w:val="24"/>
        </w:rPr>
      </w:pPr>
      <w:r w:rsidRPr="00B862A5">
        <w:rPr>
          <w:color w:val="auto"/>
          <w:szCs w:val="24"/>
        </w:rPr>
        <w:t>BRIGGS, CHRIS, ‘</w:t>
      </w:r>
      <w:r w:rsidRPr="00B862A5">
        <w:rPr>
          <w:rStyle w:val="publisher"/>
          <w:color w:val="auto"/>
          <w:szCs w:val="24"/>
          <w:lang w:val="en"/>
        </w:rPr>
        <w:t xml:space="preserve">English serfdom, c.1200-c.1350: towards and institutionalist analysis', in  Cavaciocchi (ed.), </w:t>
      </w:r>
      <w:r w:rsidRPr="00B862A5">
        <w:rPr>
          <w:rStyle w:val="publisher"/>
          <w:i/>
          <w:color w:val="auto"/>
          <w:szCs w:val="24"/>
          <w:lang w:val="en"/>
        </w:rPr>
        <w:t xml:space="preserve">Schiavitu e servaggio nell’economia europea, secc. XI-XVIII, </w:t>
      </w:r>
      <w:r w:rsidRPr="00B862A5">
        <w:rPr>
          <w:rStyle w:val="publisher"/>
          <w:color w:val="auto"/>
          <w:szCs w:val="24"/>
          <w:lang w:val="en"/>
        </w:rPr>
        <w:t>pp. 13-32.</w:t>
      </w:r>
    </w:p>
    <w:p w:rsidR="00AE14A3" w:rsidRPr="00B862A5" w:rsidRDefault="00AE14A3" w:rsidP="00AE14A3">
      <w:pPr>
        <w:rPr>
          <w:color w:val="auto"/>
          <w:szCs w:val="24"/>
        </w:rPr>
      </w:pPr>
      <w:r w:rsidRPr="00B862A5">
        <w:rPr>
          <w:color w:val="auto"/>
          <w:szCs w:val="24"/>
        </w:rPr>
        <w:t xml:space="preserve">—, ‘Introduction: law courts, contracts and rural society in Europe, 1200-1600’, </w:t>
      </w:r>
      <w:r w:rsidRPr="00B862A5">
        <w:rPr>
          <w:i/>
          <w:color w:val="auto"/>
          <w:szCs w:val="24"/>
        </w:rPr>
        <w:t xml:space="preserve">Continuity and Change, </w:t>
      </w:r>
      <w:r w:rsidRPr="00B862A5">
        <w:rPr>
          <w:color w:val="auto"/>
          <w:szCs w:val="24"/>
        </w:rPr>
        <w:t>29, pp. 3-18.</w:t>
      </w:r>
    </w:p>
    <w:p w:rsidR="00AE14A3" w:rsidRPr="00B862A5" w:rsidRDefault="00AE14A3" w:rsidP="00AE14A3">
      <w:pPr>
        <w:rPr>
          <w:color w:val="auto"/>
          <w:szCs w:val="24"/>
        </w:rPr>
      </w:pPr>
      <w:r w:rsidRPr="00B862A5">
        <w:rPr>
          <w:color w:val="auto"/>
          <w:szCs w:val="24"/>
        </w:rPr>
        <w:t xml:space="preserve">—, ‘Understanding Edwardian villagers’ use of law: some manor court litigation evidence’, </w:t>
      </w:r>
      <w:r w:rsidRPr="00B862A5">
        <w:rPr>
          <w:i/>
          <w:color w:val="auto"/>
          <w:szCs w:val="24"/>
        </w:rPr>
        <w:t xml:space="preserve">Reading Medieval Studies, </w:t>
      </w:r>
      <w:r w:rsidRPr="00B862A5">
        <w:rPr>
          <w:color w:val="auto"/>
          <w:szCs w:val="24"/>
        </w:rPr>
        <w:t>40, pp. 117-39.</w:t>
      </w:r>
    </w:p>
    <w:p w:rsidR="00AE14A3" w:rsidRPr="00B862A5" w:rsidRDefault="00AE14A3" w:rsidP="00AE14A3">
      <w:pPr>
        <w:rPr>
          <w:color w:val="auto"/>
          <w:szCs w:val="24"/>
        </w:rPr>
      </w:pPr>
      <w:r w:rsidRPr="00B862A5">
        <w:rPr>
          <w:color w:val="auto"/>
          <w:szCs w:val="24"/>
        </w:rPr>
        <w:t xml:space="preserve">BRITNELL, W. J., ‘Cairns, coneys and commoners on Llanelwedd Rocks, Radnorshire’, </w:t>
      </w:r>
      <w:r w:rsidRPr="00B862A5">
        <w:rPr>
          <w:i/>
          <w:color w:val="auto"/>
          <w:szCs w:val="24"/>
        </w:rPr>
        <w:t>Archaeologia Cambrensis</w:t>
      </w:r>
      <w:r w:rsidRPr="00B862A5">
        <w:rPr>
          <w:color w:val="auto"/>
          <w:szCs w:val="24"/>
        </w:rPr>
        <w:t>, 162, pp. 147-273.</w:t>
      </w:r>
    </w:p>
    <w:p w:rsidR="00AE14A3" w:rsidRPr="00B862A5" w:rsidRDefault="00AE14A3" w:rsidP="00AE14A3">
      <w:pPr>
        <w:rPr>
          <w:color w:val="auto"/>
          <w:szCs w:val="24"/>
        </w:rPr>
      </w:pPr>
      <w:r w:rsidRPr="00B862A5">
        <w:rPr>
          <w:color w:val="auto"/>
          <w:szCs w:val="24"/>
        </w:rPr>
        <w:t xml:space="preserve">BROCKINGTON, R. A., ‘The Dacre inheritance in Cumbria, (1569-1601)’, </w:t>
      </w:r>
      <w:r w:rsidRPr="00B862A5">
        <w:rPr>
          <w:i/>
          <w:color w:val="auto"/>
          <w:szCs w:val="24"/>
        </w:rPr>
        <w:t>Trans. Cumb. and Wmld. Antiq. and Arch. Soc.</w:t>
      </w:r>
      <w:r w:rsidRPr="00B862A5">
        <w:rPr>
          <w:color w:val="auto"/>
          <w:szCs w:val="24"/>
        </w:rPr>
        <w:t>, 14, pp. 291-8.</w:t>
      </w:r>
    </w:p>
    <w:p w:rsidR="00AE14A3" w:rsidRPr="00B862A5" w:rsidRDefault="00AE14A3" w:rsidP="00AE14A3">
      <w:pPr>
        <w:rPr>
          <w:color w:val="auto"/>
          <w:szCs w:val="24"/>
        </w:rPr>
      </w:pPr>
      <w:r w:rsidRPr="00B862A5">
        <w:rPr>
          <w:color w:val="auto"/>
          <w:szCs w:val="24"/>
        </w:rPr>
        <w:t xml:space="preserve">BROOKS, GRAHAM, ‘Some observations on limekilns in east Cumberland’, </w:t>
      </w:r>
      <w:r w:rsidRPr="00B862A5">
        <w:rPr>
          <w:i/>
          <w:color w:val="auto"/>
          <w:szCs w:val="24"/>
        </w:rPr>
        <w:t>Trans. Cumb. and Wmld. Antiq. and Arch. Soc.</w:t>
      </w:r>
      <w:r w:rsidRPr="00B862A5">
        <w:rPr>
          <w:color w:val="auto"/>
          <w:szCs w:val="24"/>
        </w:rPr>
        <w:t>, third ser., 14, pp. 307-8.</w:t>
      </w:r>
    </w:p>
    <w:p w:rsidR="00AE14A3" w:rsidRPr="00B862A5" w:rsidRDefault="00AE14A3" w:rsidP="00AE14A3">
      <w:pPr>
        <w:rPr>
          <w:color w:val="auto"/>
          <w:szCs w:val="24"/>
        </w:rPr>
      </w:pPr>
      <w:r w:rsidRPr="00B862A5">
        <w:rPr>
          <w:color w:val="auto"/>
          <w:szCs w:val="24"/>
        </w:rPr>
        <w:t xml:space="preserve">BROWN, A. T., ‘Estate management and institutional constraints in pre-industrial England: the ecclesiastical estates of Durham, </w:t>
      </w:r>
      <w:r w:rsidRPr="00B862A5">
        <w:rPr>
          <w:i/>
          <w:color w:val="auto"/>
          <w:szCs w:val="24"/>
        </w:rPr>
        <w:t>c.</w:t>
      </w:r>
      <w:r w:rsidRPr="00B862A5">
        <w:rPr>
          <w:color w:val="auto"/>
          <w:szCs w:val="24"/>
        </w:rPr>
        <w:t xml:space="preserve">1400-1640’, </w:t>
      </w:r>
      <w:r w:rsidRPr="00B862A5">
        <w:rPr>
          <w:i/>
          <w:color w:val="auto"/>
          <w:szCs w:val="24"/>
        </w:rPr>
        <w:t xml:space="preserve">EcHR, </w:t>
      </w:r>
      <w:r w:rsidRPr="00B862A5">
        <w:rPr>
          <w:color w:val="auto"/>
          <w:szCs w:val="24"/>
        </w:rPr>
        <w:t>67, pp. 699-719.</w:t>
      </w:r>
    </w:p>
    <w:p w:rsidR="00AE14A3" w:rsidRPr="00B862A5" w:rsidRDefault="00AE14A3" w:rsidP="00AE14A3">
      <w:pPr>
        <w:rPr>
          <w:color w:val="auto"/>
          <w:szCs w:val="24"/>
        </w:rPr>
      </w:pPr>
      <w:r w:rsidRPr="00B862A5">
        <w:rPr>
          <w:color w:val="auto"/>
          <w:szCs w:val="24"/>
        </w:rPr>
        <w:t xml:space="preserve">BROWN, JONATHAN, ‘A plough for champions’, </w:t>
      </w:r>
      <w:r w:rsidRPr="00B862A5">
        <w:rPr>
          <w:i/>
          <w:color w:val="auto"/>
          <w:szCs w:val="24"/>
        </w:rPr>
        <w:t xml:space="preserve">Heavy Horse World, </w:t>
      </w:r>
      <w:r w:rsidRPr="00B862A5">
        <w:rPr>
          <w:color w:val="auto"/>
          <w:szCs w:val="24"/>
        </w:rPr>
        <w:t>autumn, pp. 26-7.</w:t>
      </w:r>
    </w:p>
    <w:p w:rsidR="00AE14A3" w:rsidRPr="00B862A5" w:rsidRDefault="00AE14A3" w:rsidP="00AE14A3">
      <w:pPr>
        <w:rPr>
          <w:color w:val="auto"/>
          <w:szCs w:val="24"/>
        </w:rPr>
      </w:pPr>
      <w:r w:rsidRPr="00B862A5">
        <w:rPr>
          <w:color w:val="auto"/>
          <w:szCs w:val="24"/>
        </w:rPr>
        <w:t xml:space="preserve">—, ‘Photography and the rural press, 1880-1939’, </w:t>
      </w:r>
      <w:r w:rsidRPr="00B862A5">
        <w:rPr>
          <w:i/>
          <w:color w:val="auto"/>
          <w:szCs w:val="24"/>
        </w:rPr>
        <w:t xml:space="preserve">Rural Hist., </w:t>
      </w:r>
      <w:r w:rsidRPr="00B862A5">
        <w:rPr>
          <w:color w:val="auto"/>
          <w:szCs w:val="24"/>
        </w:rPr>
        <w:t>25, pp. 223-41.</w:t>
      </w:r>
    </w:p>
    <w:p w:rsidR="00AE14A3" w:rsidRPr="00B862A5" w:rsidRDefault="00AE14A3" w:rsidP="00AE14A3">
      <w:pPr>
        <w:rPr>
          <w:color w:val="auto"/>
          <w:szCs w:val="24"/>
        </w:rPr>
      </w:pPr>
      <w:r w:rsidRPr="00B862A5">
        <w:rPr>
          <w:color w:val="auto"/>
          <w:szCs w:val="24"/>
        </w:rPr>
        <w:t xml:space="preserve">—, ‘Taking care of drawings’, </w:t>
      </w:r>
      <w:r w:rsidRPr="00B862A5">
        <w:rPr>
          <w:i/>
          <w:color w:val="auto"/>
          <w:szCs w:val="24"/>
        </w:rPr>
        <w:t xml:space="preserve">Business Archives, </w:t>
      </w:r>
      <w:r w:rsidRPr="00B862A5">
        <w:rPr>
          <w:color w:val="auto"/>
          <w:szCs w:val="24"/>
        </w:rPr>
        <w:t>109, pp. 1-12.</w:t>
      </w:r>
    </w:p>
    <w:p w:rsidR="00AE14A3" w:rsidRPr="00B862A5" w:rsidRDefault="00AE14A3" w:rsidP="00AE14A3">
      <w:pPr>
        <w:rPr>
          <w:color w:val="auto"/>
          <w:szCs w:val="24"/>
        </w:rPr>
      </w:pPr>
      <w:r w:rsidRPr="00B862A5">
        <w:rPr>
          <w:color w:val="auto"/>
          <w:szCs w:val="24"/>
        </w:rPr>
        <w:t xml:space="preserve">BROWN, THOMAS W., ‘The records of an old Devonshire custom, and its revival’, </w:t>
      </w:r>
      <w:r w:rsidRPr="00B862A5">
        <w:rPr>
          <w:i/>
          <w:color w:val="auto"/>
          <w:szCs w:val="24"/>
        </w:rPr>
        <w:t xml:space="preserve">Devonshire Assoc. Report and Trans., </w:t>
      </w:r>
      <w:r w:rsidRPr="00B862A5">
        <w:rPr>
          <w:color w:val="auto"/>
          <w:szCs w:val="24"/>
        </w:rPr>
        <w:t>146, pp. 103-20.</w:t>
      </w:r>
    </w:p>
    <w:p w:rsidR="00AE14A3" w:rsidRPr="00B862A5" w:rsidRDefault="00AE14A3" w:rsidP="00AE14A3">
      <w:pPr>
        <w:rPr>
          <w:color w:val="auto"/>
          <w:szCs w:val="24"/>
        </w:rPr>
      </w:pPr>
      <w:r w:rsidRPr="00B862A5">
        <w:rPr>
          <w:color w:val="auto"/>
          <w:szCs w:val="24"/>
        </w:rPr>
        <w:t xml:space="preserve">BRUCE, RORY KNIGHT, ‘Where boots are made for hunting’, </w:t>
      </w:r>
      <w:r w:rsidRPr="00B862A5">
        <w:rPr>
          <w:i/>
          <w:color w:val="auto"/>
          <w:szCs w:val="24"/>
        </w:rPr>
        <w:t xml:space="preserve">Country Life, </w:t>
      </w:r>
      <w:r w:rsidRPr="00B862A5">
        <w:rPr>
          <w:color w:val="auto"/>
          <w:szCs w:val="24"/>
        </w:rPr>
        <w:t>208, pp. 62-5.</w:t>
      </w:r>
    </w:p>
    <w:p w:rsidR="00AE14A3" w:rsidRPr="00B862A5" w:rsidRDefault="00AE14A3" w:rsidP="00AE14A3">
      <w:pPr>
        <w:rPr>
          <w:color w:val="auto"/>
          <w:szCs w:val="24"/>
        </w:rPr>
      </w:pPr>
      <w:r w:rsidRPr="00B862A5">
        <w:rPr>
          <w:color w:val="auto"/>
          <w:szCs w:val="24"/>
        </w:rPr>
        <w:t>BRUNT, LIAM and CANNON, EDMUND, ‘</w:t>
      </w:r>
      <w:r w:rsidRPr="00B862A5">
        <w:rPr>
          <w:bCs/>
          <w:color w:val="auto"/>
          <w:kern w:val="36"/>
          <w:szCs w:val="24"/>
        </w:rPr>
        <w:t xml:space="preserve">Measuring integration in the English wheat market, 1770–1820: new methods, new answers’, </w:t>
      </w:r>
      <w:r w:rsidRPr="00B862A5">
        <w:rPr>
          <w:i/>
          <w:color w:val="auto"/>
          <w:szCs w:val="24"/>
        </w:rPr>
        <w:t>Explorations in</w:t>
      </w:r>
      <w:r w:rsidRPr="00B862A5">
        <w:rPr>
          <w:color w:val="auto"/>
          <w:szCs w:val="24"/>
        </w:rPr>
        <w:t xml:space="preserve"> </w:t>
      </w:r>
      <w:r w:rsidRPr="00B862A5">
        <w:rPr>
          <w:i/>
          <w:color w:val="auto"/>
          <w:szCs w:val="24"/>
        </w:rPr>
        <w:t>Econ. Hist.</w:t>
      </w:r>
      <w:r w:rsidRPr="00B862A5">
        <w:rPr>
          <w:color w:val="auto"/>
          <w:szCs w:val="24"/>
        </w:rPr>
        <w:t>, 52, pp. 111-30.</w:t>
      </w:r>
    </w:p>
    <w:p w:rsidR="00AE14A3" w:rsidRPr="00B862A5" w:rsidRDefault="00AE14A3" w:rsidP="00AE14A3">
      <w:pPr>
        <w:rPr>
          <w:color w:val="auto"/>
          <w:szCs w:val="24"/>
        </w:rPr>
      </w:pPr>
      <w:r w:rsidRPr="00B862A5">
        <w:rPr>
          <w:color w:val="auto"/>
          <w:szCs w:val="24"/>
        </w:rPr>
        <w:t xml:space="preserve">BURNETTE, JOYCE, </w:t>
      </w:r>
      <w:r w:rsidRPr="00B862A5">
        <w:rPr>
          <w:color w:val="auto"/>
          <w:szCs w:val="24"/>
          <w:lang w:val="en"/>
        </w:rPr>
        <w:t xml:space="preserve">"Agriculture, 1700-1870," in Floud, Johnson, and Humphries, (eds), </w:t>
      </w:r>
      <w:r w:rsidRPr="00B862A5">
        <w:rPr>
          <w:rStyle w:val="Emphasis"/>
          <w:color w:val="auto"/>
          <w:szCs w:val="24"/>
          <w:lang w:val="en"/>
        </w:rPr>
        <w:t>The Cambridge economic history of modern Britain</w:t>
      </w:r>
      <w:r w:rsidRPr="00B862A5">
        <w:rPr>
          <w:color w:val="auto"/>
          <w:szCs w:val="24"/>
          <w:lang w:val="en"/>
        </w:rPr>
        <w:t>, new ed.</w:t>
      </w:r>
    </w:p>
    <w:p w:rsidR="00AE14A3" w:rsidRPr="00B862A5" w:rsidRDefault="00AE14A3" w:rsidP="00AE14A3">
      <w:pPr>
        <w:autoSpaceDE w:val="0"/>
        <w:autoSpaceDN w:val="0"/>
        <w:adjustRightInd w:val="0"/>
        <w:rPr>
          <w:color w:val="auto"/>
          <w:szCs w:val="24"/>
        </w:rPr>
      </w:pPr>
      <w:r w:rsidRPr="00B862A5">
        <w:rPr>
          <w:color w:val="auto"/>
          <w:szCs w:val="24"/>
        </w:rPr>
        <w:t xml:space="preserve">BULL, PHILIP, ‘Writing about Irish land against the background of Northern Ireland’, in Campbell and Varley (eds), </w:t>
      </w:r>
      <w:r w:rsidRPr="00B862A5">
        <w:rPr>
          <w:i/>
          <w:color w:val="auto"/>
          <w:szCs w:val="24"/>
        </w:rPr>
        <w:t xml:space="preserve">Land questions in modern Ireland, </w:t>
      </w:r>
      <w:r w:rsidRPr="00B862A5">
        <w:rPr>
          <w:color w:val="auto"/>
          <w:szCs w:val="24"/>
        </w:rPr>
        <w:t xml:space="preserve">pp. 80-6 (2013). </w:t>
      </w:r>
    </w:p>
    <w:p w:rsidR="00AE14A3" w:rsidRPr="00B862A5" w:rsidRDefault="00AE14A3" w:rsidP="00AE14A3">
      <w:pPr>
        <w:autoSpaceDE w:val="0"/>
        <w:autoSpaceDN w:val="0"/>
        <w:adjustRightInd w:val="0"/>
        <w:rPr>
          <w:color w:val="auto"/>
          <w:szCs w:val="24"/>
          <w:lang w:eastAsia="en-GB"/>
        </w:rPr>
      </w:pPr>
      <w:r w:rsidRPr="00B862A5">
        <w:rPr>
          <w:color w:val="auto"/>
          <w:szCs w:val="24"/>
        </w:rPr>
        <w:t>CAMPBELL, BRUCE M. S., ‘</w:t>
      </w:r>
      <w:r w:rsidRPr="00B862A5">
        <w:rPr>
          <w:color w:val="auto"/>
          <w:szCs w:val="24"/>
          <w:lang w:eastAsia="en-GB"/>
        </w:rPr>
        <w:t xml:space="preserve">Land markets and the morcellation of holdings in pre-Plague England and pre-Famine Ireland’, in Béaur </w:t>
      </w:r>
      <w:r w:rsidRPr="00B862A5">
        <w:rPr>
          <w:i/>
          <w:color w:val="auto"/>
          <w:szCs w:val="24"/>
          <w:lang w:eastAsia="en-GB"/>
        </w:rPr>
        <w:t>et al</w:t>
      </w:r>
      <w:r w:rsidRPr="00B862A5">
        <w:rPr>
          <w:color w:val="auto"/>
          <w:szCs w:val="24"/>
          <w:lang w:eastAsia="en-GB"/>
        </w:rPr>
        <w:t xml:space="preserve"> (eds), </w:t>
      </w:r>
      <w:r w:rsidRPr="00B862A5">
        <w:rPr>
          <w:i/>
          <w:iCs/>
          <w:color w:val="auto"/>
          <w:szCs w:val="24"/>
          <w:lang w:eastAsia="en-GB"/>
        </w:rPr>
        <w:t>Property rights, land markets and economic growth in the European countryside (13th-20th centuries</w:t>
      </w:r>
      <w:r w:rsidRPr="00B862A5">
        <w:rPr>
          <w:color w:val="auto"/>
          <w:szCs w:val="24"/>
          <w:lang w:eastAsia="en-GB"/>
        </w:rPr>
        <w:t>), pp. 197-218 (2013).</w:t>
      </w:r>
    </w:p>
    <w:p w:rsidR="00AE14A3" w:rsidRPr="00B862A5" w:rsidRDefault="00AE14A3" w:rsidP="00AE14A3">
      <w:pPr>
        <w:autoSpaceDE w:val="0"/>
        <w:autoSpaceDN w:val="0"/>
        <w:adjustRightInd w:val="0"/>
        <w:rPr>
          <w:color w:val="auto"/>
          <w:szCs w:val="24"/>
          <w:lang w:eastAsia="en-GB"/>
        </w:rPr>
      </w:pPr>
      <w:r w:rsidRPr="00B862A5">
        <w:rPr>
          <w:color w:val="auto"/>
          <w:szCs w:val="24"/>
        </w:rPr>
        <w:t xml:space="preserve">—, </w:t>
      </w:r>
      <w:r w:rsidRPr="00B862A5">
        <w:rPr>
          <w:color w:val="auto"/>
          <w:szCs w:val="24"/>
          <w:lang w:eastAsia="en-GB"/>
        </w:rPr>
        <w:t xml:space="preserve">‘Unit land values as a guide to agricultural land productivity: the example of medieval England’, in Béaur and Chevet (eds), </w:t>
      </w:r>
      <w:r w:rsidRPr="00B862A5">
        <w:rPr>
          <w:i/>
          <w:iCs/>
          <w:color w:val="auto"/>
          <w:szCs w:val="24"/>
          <w:lang w:eastAsia="en-GB"/>
        </w:rPr>
        <w:t xml:space="preserve">Measuring agricultural growth, land and labour productivity in Western Europe from the Middle Ages to the twentieth century, </w:t>
      </w:r>
      <w:r w:rsidRPr="00B862A5">
        <w:rPr>
          <w:iCs/>
          <w:color w:val="auto"/>
          <w:szCs w:val="24"/>
          <w:lang w:eastAsia="en-GB"/>
        </w:rPr>
        <w:t>pp. 25-50.</w:t>
      </w:r>
    </w:p>
    <w:p w:rsidR="00AE14A3" w:rsidRPr="00B862A5" w:rsidRDefault="00AE14A3" w:rsidP="00AE14A3">
      <w:pPr>
        <w:autoSpaceDE w:val="0"/>
        <w:autoSpaceDN w:val="0"/>
        <w:adjustRightInd w:val="0"/>
        <w:rPr>
          <w:color w:val="auto"/>
          <w:szCs w:val="24"/>
          <w:lang w:eastAsia="en-GB"/>
        </w:rPr>
      </w:pPr>
      <w:r w:rsidRPr="00B862A5">
        <w:rPr>
          <w:color w:val="auto"/>
          <w:szCs w:val="24"/>
        </w:rPr>
        <w:t>CAMPBELL, BRUCE M. S and BARRY, L., ‘</w:t>
      </w:r>
      <w:r w:rsidRPr="00B862A5">
        <w:rPr>
          <w:color w:val="auto"/>
          <w:szCs w:val="24"/>
          <w:lang w:eastAsia="en-GB"/>
        </w:rPr>
        <w:t>The population geography of Great Britain</w:t>
      </w:r>
    </w:p>
    <w:p w:rsidR="00AE14A3" w:rsidRPr="00B862A5" w:rsidRDefault="00AE14A3" w:rsidP="00AE14A3">
      <w:pPr>
        <w:rPr>
          <w:color w:val="auto"/>
          <w:szCs w:val="24"/>
          <w:lang w:eastAsia="en-GB"/>
        </w:rPr>
      </w:pPr>
      <w:r w:rsidRPr="00B862A5">
        <w:rPr>
          <w:i/>
          <w:iCs/>
          <w:color w:val="auto"/>
          <w:szCs w:val="24"/>
          <w:lang w:eastAsia="en-GB"/>
        </w:rPr>
        <w:t>c</w:t>
      </w:r>
      <w:r w:rsidRPr="00B862A5">
        <w:rPr>
          <w:color w:val="auto"/>
          <w:szCs w:val="24"/>
          <w:lang w:eastAsia="en-GB"/>
        </w:rPr>
        <w:t>.1290: a provisional reconstruction’, in B</w:t>
      </w:r>
      <w:r w:rsidRPr="00B862A5">
        <w:rPr>
          <w:color w:val="auto"/>
          <w:szCs w:val="24"/>
        </w:rPr>
        <w:t xml:space="preserve">riggs, Kitson and Thompson (eds), </w:t>
      </w:r>
      <w:r w:rsidRPr="00B862A5">
        <w:rPr>
          <w:i/>
          <w:color w:val="auto"/>
          <w:szCs w:val="24"/>
        </w:rPr>
        <w:t xml:space="preserve">Population, welfare and economic change in Britain, 1290-1834, </w:t>
      </w:r>
      <w:r w:rsidRPr="00B862A5">
        <w:rPr>
          <w:color w:val="auto"/>
          <w:szCs w:val="24"/>
        </w:rPr>
        <w:t>pp. 43-78.</w:t>
      </w:r>
    </w:p>
    <w:p w:rsidR="00AE14A3" w:rsidRPr="00B862A5" w:rsidRDefault="00AE14A3" w:rsidP="00AE14A3">
      <w:pPr>
        <w:rPr>
          <w:color w:val="auto"/>
          <w:szCs w:val="24"/>
          <w:lang w:eastAsia="en-GB"/>
        </w:rPr>
      </w:pPr>
      <w:r w:rsidRPr="00B862A5">
        <w:rPr>
          <w:color w:val="auto"/>
          <w:szCs w:val="24"/>
          <w:lang w:eastAsia="en-GB"/>
        </w:rPr>
        <w:t>CARTER, PAUL, ‘</w:t>
      </w:r>
      <w:r w:rsidRPr="00B862A5">
        <w:rPr>
          <w:color w:val="auto"/>
          <w:szCs w:val="24"/>
        </w:rPr>
        <w:t xml:space="preserve">Joseph Bramley of East Stoke, Nottinghamshire: a late victim of crusade against outdoor relief’, </w:t>
      </w:r>
      <w:r w:rsidRPr="00B862A5">
        <w:rPr>
          <w:i/>
          <w:color w:val="auto"/>
          <w:szCs w:val="24"/>
        </w:rPr>
        <w:t>Family and Community Hist</w:t>
      </w:r>
      <w:r w:rsidRPr="00B862A5">
        <w:rPr>
          <w:color w:val="auto"/>
          <w:szCs w:val="24"/>
        </w:rPr>
        <w:t>., 17, pp. 36-46.</w:t>
      </w:r>
    </w:p>
    <w:p w:rsidR="00AE14A3" w:rsidRPr="00B862A5" w:rsidRDefault="00AE14A3" w:rsidP="00AE14A3">
      <w:pPr>
        <w:rPr>
          <w:color w:val="auto"/>
          <w:szCs w:val="24"/>
        </w:rPr>
      </w:pPr>
      <w:r w:rsidRPr="00B862A5">
        <w:rPr>
          <w:color w:val="auto"/>
          <w:szCs w:val="24"/>
        </w:rPr>
        <w:t xml:space="preserve">CASEY, BRIAN, ‘Matt Harris and the Irish land question, 1876-1882’, </w:t>
      </w:r>
      <w:r w:rsidRPr="00B862A5">
        <w:rPr>
          <w:i/>
          <w:color w:val="auto"/>
          <w:szCs w:val="24"/>
        </w:rPr>
        <w:t xml:space="preserve">Rural Hist., </w:t>
      </w:r>
      <w:r w:rsidRPr="00B862A5">
        <w:rPr>
          <w:color w:val="auto"/>
          <w:szCs w:val="24"/>
        </w:rPr>
        <w:t>25, pp. 183-201.</w:t>
      </w:r>
    </w:p>
    <w:p w:rsidR="00AE14A3" w:rsidRPr="00B862A5" w:rsidRDefault="00AE14A3" w:rsidP="00AE14A3">
      <w:pPr>
        <w:shd w:val="clear" w:color="auto" w:fill="FFFFFF"/>
        <w:spacing w:line="270" w:lineRule="atLeast"/>
        <w:rPr>
          <w:color w:val="auto"/>
          <w:szCs w:val="24"/>
        </w:rPr>
      </w:pPr>
      <w:r w:rsidRPr="00B862A5">
        <w:rPr>
          <w:color w:val="auto"/>
          <w:szCs w:val="24"/>
        </w:rPr>
        <w:t xml:space="preserve">CASSON, JANET, ‘Women’s landownership in England in the nineteenth century’, in Casson and Hashimzade (eds), </w:t>
      </w:r>
      <w:r w:rsidRPr="00B862A5">
        <w:rPr>
          <w:i/>
          <w:color w:val="auto"/>
          <w:szCs w:val="24"/>
        </w:rPr>
        <w:t xml:space="preserve">Large databases in economic history: research methods and case studies, </w:t>
      </w:r>
      <w:r w:rsidRPr="00B862A5">
        <w:rPr>
          <w:color w:val="auto"/>
          <w:szCs w:val="24"/>
        </w:rPr>
        <w:t>pp. 200-21 (2013).</w:t>
      </w:r>
    </w:p>
    <w:p w:rsidR="00AE14A3" w:rsidRPr="00B862A5" w:rsidRDefault="00AE14A3" w:rsidP="00AE14A3">
      <w:pPr>
        <w:shd w:val="clear" w:color="auto" w:fill="FFFFFF"/>
        <w:spacing w:line="270" w:lineRule="atLeast"/>
        <w:rPr>
          <w:color w:val="auto"/>
          <w:szCs w:val="24"/>
        </w:rPr>
      </w:pPr>
      <w:r w:rsidRPr="00B862A5">
        <w:rPr>
          <w:color w:val="auto"/>
          <w:szCs w:val="24"/>
        </w:rPr>
        <w:t xml:space="preserve">CASSON, MARK </w:t>
      </w:r>
      <w:r w:rsidRPr="00B862A5">
        <w:rPr>
          <w:i/>
          <w:color w:val="auto"/>
          <w:szCs w:val="24"/>
        </w:rPr>
        <w:t>et al, ‘</w:t>
      </w:r>
      <w:r w:rsidRPr="00B862A5">
        <w:rPr>
          <w:color w:val="auto"/>
          <w:szCs w:val="24"/>
        </w:rPr>
        <w:t xml:space="preserve">Railways and local population growth: Northamptonshire and Rutland, 1801-91’, in Casson and Hashimzade (eds), </w:t>
      </w:r>
      <w:r w:rsidRPr="00B862A5">
        <w:rPr>
          <w:i/>
          <w:color w:val="auto"/>
          <w:szCs w:val="24"/>
        </w:rPr>
        <w:t xml:space="preserve">Large databases in economic history: research methods and case studies, </w:t>
      </w:r>
      <w:r w:rsidRPr="00B862A5">
        <w:rPr>
          <w:color w:val="auto"/>
          <w:szCs w:val="24"/>
        </w:rPr>
        <w:t>pp. 165-99 (2013).</w:t>
      </w:r>
    </w:p>
    <w:p w:rsidR="00AE14A3" w:rsidRPr="00B862A5" w:rsidRDefault="00AE14A3" w:rsidP="00AE14A3">
      <w:pPr>
        <w:rPr>
          <w:color w:val="auto"/>
          <w:szCs w:val="24"/>
        </w:rPr>
      </w:pPr>
      <w:r w:rsidRPr="00B862A5">
        <w:rPr>
          <w:color w:val="auto"/>
          <w:szCs w:val="24"/>
        </w:rPr>
        <w:t>CHAPMAN, JOHN, ‘Winners and losers: who gained from land auctions at parliamentary enclosures in England?</w:t>
      </w:r>
      <w:r>
        <w:rPr>
          <w:color w:val="auto"/>
          <w:szCs w:val="24"/>
        </w:rPr>
        <w:t xml:space="preserve">’, </w:t>
      </w:r>
      <w:r>
        <w:rPr>
          <w:i/>
          <w:color w:val="auto"/>
          <w:szCs w:val="24"/>
        </w:rPr>
        <w:t>A</w:t>
      </w:r>
      <w:r w:rsidRPr="00B862A5">
        <w:rPr>
          <w:i/>
          <w:color w:val="auto"/>
          <w:szCs w:val="24"/>
        </w:rPr>
        <w:t xml:space="preserve">gHR, </w:t>
      </w:r>
      <w:r w:rsidRPr="00B862A5">
        <w:rPr>
          <w:color w:val="auto"/>
          <w:szCs w:val="24"/>
        </w:rPr>
        <w:t>62, pp. 278-93.</w:t>
      </w:r>
    </w:p>
    <w:p w:rsidR="00AE14A3" w:rsidRPr="00B862A5" w:rsidRDefault="00AE14A3" w:rsidP="00AE14A3">
      <w:pPr>
        <w:rPr>
          <w:color w:val="auto"/>
          <w:szCs w:val="24"/>
        </w:rPr>
      </w:pPr>
      <w:r w:rsidRPr="00B862A5">
        <w:rPr>
          <w:color w:val="auto"/>
          <w:szCs w:val="24"/>
        </w:rPr>
        <w:t xml:space="preserve">CHASSEAUD, PETER, ‘A mirror to Armageddon: the landscape of Sussex in the First World War: trench systems, defence plans and military training in Sussex, 1914-1918’, </w:t>
      </w:r>
      <w:r w:rsidRPr="00B862A5">
        <w:rPr>
          <w:i/>
          <w:color w:val="auto"/>
          <w:szCs w:val="24"/>
        </w:rPr>
        <w:t>Sussex Archaeol. Coll</w:t>
      </w:r>
      <w:r w:rsidRPr="00B862A5">
        <w:rPr>
          <w:color w:val="auto"/>
          <w:szCs w:val="24"/>
        </w:rPr>
        <w:t>., 152, pp. 153-87.</w:t>
      </w:r>
    </w:p>
    <w:p w:rsidR="00AE14A3" w:rsidRPr="00B862A5" w:rsidRDefault="00AE14A3" w:rsidP="00AE14A3">
      <w:pPr>
        <w:rPr>
          <w:color w:val="auto"/>
          <w:szCs w:val="24"/>
        </w:rPr>
      </w:pPr>
      <w:r w:rsidRPr="00B862A5">
        <w:rPr>
          <w:color w:val="auto"/>
          <w:szCs w:val="24"/>
        </w:rPr>
        <w:t xml:space="preserve">CHESTER-KADWELL, BRENDAN, ‘A reappraisal of eleventh-century settlement in the eastern High Weald’, </w:t>
      </w:r>
      <w:r w:rsidRPr="00B862A5">
        <w:rPr>
          <w:i/>
          <w:color w:val="auto"/>
          <w:szCs w:val="24"/>
        </w:rPr>
        <w:t>Archaeologia Cantiana</w:t>
      </w:r>
      <w:r w:rsidRPr="00B862A5">
        <w:rPr>
          <w:color w:val="auto"/>
          <w:szCs w:val="24"/>
        </w:rPr>
        <w:t>, 135, pp. 105-30.</w:t>
      </w:r>
    </w:p>
    <w:p w:rsidR="00AE14A3" w:rsidRPr="00B862A5" w:rsidRDefault="00AE14A3" w:rsidP="00AE14A3">
      <w:pPr>
        <w:rPr>
          <w:color w:val="auto"/>
          <w:szCs w:val="24"/>
        </w:rPr>
      </w:pPr>
      <w:r w:rsidRPr="00B862A5">
        <w:rPr>
          <w:color w:val="auto"/>
          <w:szCs w:val="24"/>
        </w:rPr>
        <w:t xml:space="preserve">CLAMMER, DAVID, ‘Driving the country: counter-invasion planning in Dorset, 1793-1803’, </w:t>
      </w:r>
      <w:r w:rsidRPr="00B862A5">
        <w:rPr>
          <w:i/>
          <w:color w:val="auto"/>
          <w:szCs w:val="24"/>
        </w:rPr>
        <w:t xml:space="preserve">J. Soc. for Army Historical Research, </w:t>
      </w:r>
      <w:r w:rsidRPr="00B862A5">
        <w:rPr>
          <w:color w:val="auto"/>
          <w:szCs w:val="24"/>
        </w:rPr>
        <w:t>92, pp. 286-304.</w:t>
      </w:r>
    </w:p>
    <w:p w:rsidR="00AE14A3" w:rsidRPr="00B862A5" w:rsidRDefault="00AE14A3" w:rsidP="00AE14A3">
      <w:pPr>
        <w:rPr>
          <w:color w:val="auto"/>
          <w:szCs w:val="24"/>
        </w:rPr>
      </w:pPr>
      <w:r w:rsidRPr="00B862A5">
        <w:rPr>
          <w:color w:val="auto"/>
          <w:szCs w:val="24"/>
        </w:rPr>
        <w:t xml:space="preserve">CLARK, CHARLES GORDON, ‘Forestry Commission social policy as illustrated by Brecon (later Brycheiniog) Forest’, </w:t>
      </w:r>
      <w:r w:rsidRPr="00B862A5">
        <w:rPr>
          <w:i/>
          <w:color w:val="auto"/>
          <w:szCs w:val="24"/>
        </w:rPr>
        <w:t xml:space="preserve">Brycheiniog, </w:t>
      </w:r>
      <w:r w:rsidRPr="00B862A5">
        <w:rPr>
          <w:color w:val="auto"/>
          <w:szCs w:val="24"/>
        </w:rPr>
        <w:t>45, pp. 101-13.</w:t>
      </w:r>
    </w:p>
    <w:p w:rsidR="00AE14A3" w:rsidRPr="00B862A5" w:rsidRDefault="00AE14A3" w:rsidP="00AE14A3">
      <w:pPr>
        <w:rPr>
          <w:color w:val="auto"/>
          <w:szCs w:val="24"/>
        </w:rPr>
      </w:pPr>
      <w:r w:rsidRPr="00B862A5">
        <w:rPr>
          <w:color w:val="auto"/>
          <w:szCs w:val="24"/>
        </w:rPr>
        <w:t xml:space="preserve">CLAYTON, MICHAEL, ‘From British ditches to foreign trenches’, </w:t>
      </w:r>
      <w:r w:rsidRPr="00B862A5">
        <w:rPr>
          <w:i/>
          <w:color w:val="auto"/>
          <w:szCs w:val="24"/>
        </w:rPr>
        <w:t xml:space="preserve">The Field, </w:t>
      </w:r>
      <w:r w:rsidRPr="00B862A5">
        <w:rPr>
          <w:color w:val="auto"/>
          <w:szCs w:val="24"/>
        </w:rPr>
        <w:t>324, pp. 94-7.</w:t>
      </w:r>
    </w:p>
    <w:p w:rsidR="00AE14A3" w:rsidRPr="00B862A5" w:rsidRDefault="00AE14A3" w:rsidP="00AE14A3">
      <w:pPr>
        <w:rPr>
          <w:color w:val="auto"/>
          <w:szCs w:val="24"/>
        </w:rPr>
      </w:pPr>
      <w:r w:rsidRPr="00B862A5">
        <w:rPr>
          <w:color w:val="auto"/>
          <w:szCs w:val="24"/>
        </w:rPr>
        <w:t xml:space="preserve">CLOUT, HUGH, ‘Reflections on </w:t>
      </w:r>
      <w:r w:rsidRPr="00B862A5">
        <w:rPr>
          <w:i/>
          <w:color w:val="auto"/>
          <w:szCs w:val="24"/>
        </w:rPr>
        <w:t xml:space="preserve">The draining of the Somerset Levels’, Geographical J., </w:t>
      </w:r>
      <w:r w:rsidRPr="00B862A5">
        <w:rPr>
          <w:color w:val="auto"/>
          <w:szCs w:val="24"/>
        </w:rPr>
        <w:t>180, pp. 338-41.</w:t>
      </w:r>
    </w:p>
    <w:p w:rsidR="00AE14A3" w:rsidRPr="00B862A5" w:rsidRDefault="00AE14A3" w:rsidP="00AE14A3">
      <w:pPr>
        <w:rPr>
          <w:color w:val="auto"/>
          <w:szCs w:val="24"/>
        </w:rPr>
      </w:pPr>
      <w:r w:rsidRPr="00B862A5">
        <w:rPr>
          <w:color w:val="auto"/>
          <w:szCs w:val="24"/>
        </w:rPr>
        <w:t xml:space="preserve">COATES, RICHARD, ‘The place name </w:t>
      </w:r>
      <w:r w:rsidRPr="00B862A5">
        <w:rPr>
          <w:rStyle w:val="Emphasis"/>
          <w:color w:val="auto"/>
          <w:szCs w:val="24"/>
        </w:rPr>
        <w:t xml:space="preserve">Trottiscliffe’, </w:t>
      </w:r>
      <w:r w:rsidRPr="00B862A5">
        <w:rPr>
          <w:i/>
          <w:color w:val="auto"/>
          <w:szCs w:val="24"/>
        </w:rPr>
        <w:t>Archaeologia Cantiana</w:t>
      </w:r>
      <w:r w:rsidRPr="00B862A5">
        <w:rPr>
          <w:color w:val="auto"/>
          <w:szCs w:val="24"/>
        </w:rPr>
        <w:t>, 134, pp. 294-7.</w:t>
      </w:r>
    </w:p>
    <w:p w:rsidR="00AE14A3" w:rsidRPr="00B862A5" w:rsidRDefault="00AE14A3" w:rsidP="00AE14A3">
      <w:pPr>
        <w:rPr>
          <w:color w:val="auto"/>
          <w:szCs w:val="24"/>
        </w:rPr>
      </w:pPr>
      <w:r w:rsidRPr="00B862A5">
        <w:rPr>
          <w:color w:val="auto"/>
          <w:szCs w:val="24"/>
        </w:rPr>
        <w:t>COLLINGE, PETER, ‘</w:t>
      </w:r>
      <w:r w:rsidRPr="00B862A5">
        <w:rPr>
          <w:color w:val="auto"/>
          <w:kern w:val="36"/>
          <w:szCs w:val="24"/>
          <w:lang w:val="en"/>
        </w:rPr>
        <w:t xml:space="preserve">A genteel hand in the malt business: Barbara Ford (1755–1840) of Ashbourne’, </w:t>
      </w:r>
      <w:r w:rsidRPr="00B862A5">
        <w:rPr>
          <w:i/>
          <w:color w:val="auto"/>
          <w:kern w:val="36"/>
          <w:szCs w:val="24"/>
          <w:lang w:val="en"/>
        </w:rPr>
        <w:t xml:space="preserve">Midland Hist., </w:t>
      </w:r>
      <w:r w:rsidRPr="00B862A5">
        <w:rPr>
          <w:color w:val="auto"/>
          <w:kern w:val="36"/>
          <w:szCs w:val="24"/>
          <w:lang w:val="en"/>
        </w:rPr>
        <w:t>39, pp. 110-32.</w:t>
      </w:r>
    </w:p>
    <w:p w:rsidR="00AE14A3" w:rsidRPr="00B862A5" w:rsidRDefault="00AE14A3" w:rsidP="00AE14A3">
      <w:pPr>
        <w:rPr>
          <w:color w:val="auto"/>
          <w:szCs w:val="24"/>
        </w:rPr>
      </w:pPr>
      <w:r w:rsidRPr="00B862A5">
        <w:rPr>
          <w:color w:val="auto"/>
          <w:szCs w:val="24"/>
        </w:rPr>
        <w:t xml:space="preserve">COLLINS, E. J. T., ‘The Great War in the Berkshire countryside’, </w:t>
      </w:r>
      <w:r w:rsidRPr="00B862A5">
        <w:rPr>
          <w:i/>
          <w:color w:val="auto"/>
          <w:szCs w:val="24"/>
        </w:rPr>
        <w:t xml:space="preserve">Berks. Old and New, </w:t>
      </w:r>
      <w:r w:rsidRPr="00B862A5">
        <w:rPr>
          <w:color w:val="auto"/>
          <w:szCs w:val="24"/>
        </w:rPr>
        <w:t>31, pp. 13-31.</w:t>
      </w:r>
    </w:p>
    <w:p w:rsidR="00AE14A3" w:rsidRPr="00B862A5" w:rsidRDefault="00AE14A3" w:rsidP="00AE14A3">
      <w:pPr>
        <w:rPr>
          <w:color w:val="auto"/>
          <w:szCs w:val="24"/>
        </w:rPr>
      </w:pPr>
      <w:r w:rsidRPr="00B862A5">
        <w:rPr>
          <w:color w:val="auto"/>
          <w:szCs w:val="24"/>
        </w:rPr>
        <w:t xml:space="preserve">COLLINS, TRACY, ‘Timolin: un caso de estudio, el patrimonio de un monasterio en la Irlanda tardomedieval’, </w:t>
      </w:r>
      <w:r w:rsidRPr="00B862A5">
        <w:rPr>
          <w:i/>
          <w:color w:val="auto"/>
          <w:szCs w:val="24"/>
        </w:rPr>
        <w:t xml:space="preserve">Anuario de Estudios Medievales, </w:t>
      </w:r>
      <w:r w:rsidRPr="00B862A5">
        <w:rPr>
          <w:color w:val="auto"/>
          <w:szCs w:val="24"/>
        </w:rPr>
        <w:t>44, pp. 51-80.</w:t>
      </w:r>
    </w:p>
    <w:p w:rsidR="00AE14A3" w:rsidRPr="00B862A5" w:rsidRDefault="00AE14A3" w:rsidP="00AE14A3">
      <w:pPr>
        <w:rPr>
          <w:color w:val="auto"/>
          <w:szCs w:val="24"/>
        </w:rPr>
      </w:pPr>
      <w:r w:rsidRPr="00B862A5">
        <w:rPr>
          <w:color w:val="auto"/>
          <w:szCs w:val="24"/>
        </w:rPr>
        <w:t xml:space="preserve">COLVIN, CHRISTOPHER L. and MCLAUGHLIN, EOIN, ‘Raiffeisenism abroad: why did German cooperative banking fail in Ireland but prosper in the Netherlands’, </w:t>
      </w:r>
      <w:r w:rsidRPr="00B862A5">
        <w:rPr>
          <w:i/>
          <w:color w:val="auto"/>
          <w:szCs w:val="24"/>
        </w:rPr>
        <w:t xml:space="preserve">EcHR, </w:t>
      </w:r>
      <w:r w:rsidRPr="00B862A5">
        <w:rPr>
          <w:color w:val="auto"/>
          <w:szCs w:val="24"/>
        </w:rPr>
        <w:t xml:space="preserve">67, pp. 492-516. </w:t>
      </w:r>
    </w:p>
    <w:p w:rsidR="00AE14A3" w:rsidRPr="00B862A5" w:rsidRDefault="00AE14A3" w:rsidP="00AE14A3">
      <w:pPr>
        <w:rPr>
          <w:color w:val="auto"/>
          <w:szCs w:val="24"/>
        </w:rPr>
      </w:pPr>
      <w:r w:rsidRPr="00B862A5">
        <w:rPr>
          <w:color w:val="auto"/>
          <w:szCs w:val="24"/>
        </w:rPr>
        <w:t xml:space="preserve">CONFORD, PHILIP, ‘H. J. Massingham’s plot of earth’, </w:t>
      </w:r>
      <w:r w:rsidRPr="00B862A5">
        <w:rPr>
          <w:i/>
          <w:color w:val="auto"/>
          <w:szCs w:val="24"/>
        </w:rPr>
        <w:t xml:space="preserve">The Organic Grower, </w:t>
      </w:r>
      <w:r w:rsidRPr="00B862A5">
        <w:rPr>
          <w:color w:val="auto"/>
          <w:szCs w:val="24"/>
        </w:rPr>
        <w:t>spring, pp. 34-5.</w:t>
      </w:r>
    </w:p>
    <w:p w:rsidR="00AE14A3" w:rsidRPr="00B862A5" w:rsidRDefault="00AE14A3" w:rsidP="00AE14A3">
      <w:pPr>
        <w:rPr>
          <w:color w:val="auto"/>
          <w:szCs w:val="24"/>
        </w:rPr>
      </w:pPr>
      <w:r w:rsidRPr="00B862A5">
        <w:rPr>
          <w:color w:val="auto"/>
          <w:szCs w:val="24"/>
        </w:rPr>
        <w:t xml:space="preserve">—, ‘Professor Lindsay Robb’, </w:t>
      </w:r>
      <w:r w:rsidRPr="00B862A5">
        <w:rPr>
          <w:i/>
          <w:color w:val="auto"/>
          <w:szCs w:val="24"/>
        </w:rPr>
        <w:t xml:space="preserve">The Organic Grower’, </w:t>
      </w:r>
      <w:r w:rsidRPr="00B862A5">
        <w:rPr>
          <w:color w:val="auto"/>
          <w:szCs w:val="24"/>
        </w:rPr>
        <w:t>autumn, pp. 34-5.</w:t>
      </w:r>
    </w:p>
    <w:p w:rsidR="00AE14A3" w:rsidRPr="00B862A5" w:rsidRDefault="00AE14A3" w:rsidP="00AE14A3">
      <w:pPr>
        <w:rPr>
          <w:color w:val="auto"/>
          <w:szCs w:val="24"/>
        </w:rPr>
      </w:pPr>
      <w:r w:rsidRPr="00B862A5">
        <w:rPr>
          <w:color w:val="auto"/>
          <w:szCs w:val="24"/>
        </w:rPr>
        <w:t>CONNELL, ANDREW, ‘When a</w:t>
      </w:r>
      <w:r>
        <w:rPr>
          <w:color w:val="auto"/>
          <w:szCs w:val="24"/>
        </w:rPr>
        <w:t xml:space="preserve">nd how did Appleby Fair begin?', </w:t>
      </w:r>
      <w:r w:rsidRPr="00B862A5">
        <w:rPr>
          <w:i/>
          <w:color w:val="auto"/>
          <w:szCs w:val="24"/>
        </w:rPr>
        <w:t>Trans. Cumb. and Wmld. Antiq. and Arch. Soc.</w:t>
      </w:r>
      <w:r w:rsidRPr="00B862A5">
        <w:rPr>
          <w:color w:val="auto"/>
          <w:szCs w:val="24"/>
        </w:rPr>
        <w:t>, third ser., 14, pp. 309-11.</w:t>
      </w:r>
    </w:p>
    <w:p w:rsidR="00AE14A3" w:rsidRPr="00B862A5" w:rsidRDefault="00AE14A3" w:rsidP="00AE14A3">
      <w:pPr>
        <w:rPr>
          <w:color w:val="auto"/>
          <w:szCs w:val="24"/>
        </w:rPr>
      </w:pPr>
      <w:r w:rsidRPr="00B862A5">
        <w:rPr>
          <w:color w:val="auto"/>
          <w:szCs w:val="24"/>
        </w:rPr>
        <w:t xml:space="preserve">COOPER, IAN, ‘The speed and efficiency of the Tudor south-west's royal post-stage service’, </w:t>
      </w:r>
      <w:r w:rsidRPr="00B862A5">
        <w:rPr>
          <w:i/>
          <w:color w:val="auto"/>
          <w:szCs w:val="24"/>
        </w:rPr>
        <w:t xml:space="preserve">History, </w:t>
      </w:r>
      <w:r w:rsidRPr="00B862A5">
        <w:rPr>
          <w:color w:val="auto"/>
          <w:szCs w:val="24"/>
        </w:rPr>
        <w:t>99, pp. 754-74.</w:t>
      </w:r>
    </w:p>
    <w:p w:rsidR="00AE14A3" w:rsidRPr="00B862A5" w:rsidRDefault="00AE14A3" w:rsidP="00AE14A3">
      <w:pPr>
        <w:rPr>
          <w:color w:val="auto"/>
          <w:szCs w:val="24"/>
        </w:rPr>
      </w:pPr>
      <w:r w:rsidRPr="00B862A5">
        <w:rPr>
          <w:color w:val="auto"/>
          <w:szCs w:val="24"/>
        </w:rPr>
        <w:t xml:space="preserve">COOPER, KATE, ‘Early Market Overton: fact and fiction’, </w:t>
      </w:r>
      <w:r w:rsidRPr="00B862A5">
        <w:rPr>
          <w:i/>
          <w:color w:val="auto"/>
          <w:szCs w:val="24"/>
        </w:rPr>
        <w:t xml:space="preserve">Rutland Record, </w:t>
      </w:r>
      <w:r w:rsidRPr="00B862A5">
        <w:rPr>
          <w:color w:val="auto"/>
          <w:szCs w:val="24"/>
        </w:rPr>
        <w:t>34, pp. 147-54.</w:t>
      </w:r>
    </w:p>
    <w:p w:rsidR="00AE14A3" w:rsidRPr="00B862A5" w:rsidRDefault="00AE14A3" w:rsidP="00AE14A3">
      <w:pPr>
        <w:rPr>
          <w:color w:val="auto"/>
          <w:szCs w:val="24"/>
        </w:rPr>
      </w:pPr>
      <w:r w:rsidRPr="00B862A5">
        <w:rPr>
          <w:color w:val="auto"/>
          <w:szCs w:val="24"/>
        </w:rPr>
        <w:t xml:space="preserve">COSS, PETER, ‘Neifs and villeins in later medieval England’, </w:t>
      </w:r>
      <w:r w:rsidRPr="00B862A5">
        <w:rPr>
          <w:i/>
          <w:color w:val="auto"/>
          <w:szCs w:val="24"/>
        </w:rPr>
        <w:t xml:space="preserve">Reading Medieval Studies, </w:t>
      </w:r>
      <w:r w:rsidRPr="00B862A5">
        <w:rPr>
          <w:color w:val="auto"/>
          <w:szCs w:val="24"/>
        </w:rPr>
        <w:t>40, pp. 192-202.</w:t>
      </w:r>
    </w:p>
    <w:p w:rsidR="00AE14A3" w:rsidRPr="00B862A5" w:rsidRDefault="00AE14A3" w:rsidP="00AE14A3">
      <w:pPr>
        <w:rPr>
          <w:color w:val="auto"/>
          <w:szCs w:val="24"/>
        </w:rPr>
      </w:pPr>
      <w:r w:rsidRPr="00B862A5">
        <w:rPr>
          <w:color w:val="auto"/>
          <w:szCs w:val="24"/>
        </w:rPr>
        <w:t xml:space="preserve">COUSINS, MICHAEL, ‘Ditchley Park – from park to pleasure ground’, </w:t>
      </w:r>
      <w:r w:rsidRPr="00B862A5">
        <w:rPr>
          <w:i/>
          <w:color w:val="auto"/>
          <w:szCs w:val="24"/>
        </w:rPr>
        <w:t xml:space="preserve">Garden Hist., </w:t>
      </w:r>
      <w:r w:rsidRPr="00B862A5">
        <w:rPr>
          <w:color w:val="auto"/>
          <w:szCs w:val="24"/>
        </w:rPr>
        <w:t>41, pp. 40-74 (2013).</w:t>
      </w:r>
    </w:p>
    <w:p w:rsidR="00AE14A3" w:rsidRPr="00B862A5" w:rsidRDefault="00AE14A3" w:rsidP="00AE14A3">
      <w:pPr>
        <w:rPr>
          <w:color w:val="auto"/>
          <w:szCs w:val="24"/>
        </w:rPr>
      </w:pPr>
      <w:r w:rsidRPr="00B862A5">
        <w:rPr>
          <w:color w:val="auto"/>
          <w:szCs w:val="24"/>
        </w:rPr>
        <w:t>CORPORAAL, MARGU</w:t>
      </w:r>
      <w:r w:rsidRPr="00B862A5">
        <w:rPr>
          <w:rStyle w:val="HTMLCite"/>
          <w:bCs/>
          <w:i w:val="0"/>
          <w:color w:val="auto"/>
          <w:szCs w:val="24"/>
        </w:rPr>
        <w:t xml:space="preserve">ÉRITE and KING, JASON, ‘Irish global migration and memory: transnational perspectives of Ireland’s Famine exodus’, </w:t>
      </w:r>
      <w:r w:rsidRPr="00B862A5">
        <w:rPr>
          <w:rStyle w:val="HTMLCite"/>
          <w:bCs/>
          <w:color w:val="auto"/>
          <w:szCs w:val="24"/>
        </w:rPr>
        <w:t xml:space="preserve">Atlantic Stud., </w:t>
      </w:r>
      <w:r w:rsidRPr="00B862A5">
        <w:rPr>
          <w:rStyle w:val="HTMLCite"/>
          <w:bCs/>
          <w:i w:val="0"/>
          <w:color w:val="auto"/>
          <w:szCs w:val="24"/>
        </w:rPr>
        <w:t>11, pp. 301-20.</w:t>
      </w:r>
    </w:p>
    <w:p w:rsidR="00AE14A3" w:rsidRPr="00B862A5" w:rsidRDefault="00AE14A3" w:rsidP="00AE14A3">
      <w:pPr>
        <w:rPr>
          <w:color w:val="auto"/>
          <w:szCs w:val="24"/>
        </w:rPr>
      </w:pPr>
      <w:r w:rsidRPr="00B862A5">
        <w:rPr>
          <w:color w:val="auto"/>
          <w:szCs w:val="24"/>
        </w:rPr>
        <w:t xml:space="preserve">CREEGEEN, ERIC R., ‘A West Highland census of 1779: social and economic trends on the Argyll Estate’, </w:t>
      </w:r>
      <w:r w:rsidRPr="00B862A5">
        <w:rPr>
          <w:i/>
          <w:color w:val="auto"/>
          <w:szCs w:val="24"/>
        </w:rPr>
        <w:t xml:space="preserve">Northern Scotland, </w:t>
      </w:r>
      <w:r w:rsidRPr="00B862A5">
        <w:rPr>
          <w:color w:val="auto"/>
          <w:szCs w:val="24"/>
        </w:rPr>
        <w:t>5, pp. 75-105.</w:t>
      </w:r>
    </w:p>
    <w:p w:rsidR="00AE14A3" w:rsidRPr="00B862A5" w:rsidRDefault="00AE14A3" w:rsidP="00AE14A3">
      <w:pPr>
        <w:rPr>
          <w:color w:val="auto"/>
          <w:szCs w:val="24"/>
        </w:rPr>
      </w:pPr>
      <w:r w:rsidRPr="00B862A5">
        <w:rPr>
          <w:color w:val="auto"/>
          <w:szCs w:val="24"/>
        </w:rPr>
        <w:t xml:space="preserve">CROOK, DAVID, ‘Old and new wapentakes in thirteenth and fourteenth-century Nottinghamshire’, </w:t>
      </w:r>
      <w:r w:rsidRPr="00B862A5">
        <w:rPr>
          <w:i/>
          <w:color w:val="auto"/>
          <w:szCs w:val="24"/>
        </w:rPr>
        <w:t>Trans. Thoroton Soc.</w:t>
      </w:r>
      <w:r w:rsidRPr="00B862A5">
        <w:rPr>
          <w:color w:val="auto"/>
          <w:szCs w:val="24"/>
        </w:rPr>
        <w:t>, 118, pp. 61-78.</w:t>
      </w:r>
    </w:p>
    <w:p w:rsidR="00AE14A3" w:rsidRPr="00B862A5" w:rsidRDefault="00AE14A3" w:rsidP="00AE14A3">
      <w:pPr>
        <w:rPr>
          <w:color w:val="auto"/>
          <w:szCs w:val="24"/>
        </w:rPr>
      </w:pPr>
      <w:r w:rsidRPr="00B862A5">
        <w:rPr>
          <w:color w:val="auto"/>
          <w:szCs w:val="24"/>
        </w:rPr>
        <w:t xml:space="preserve">CROOM, JANE N., ‘Courts, yards and houses: enclosing, enhancing and servicing the medieval and early modern great house </w:t>
      </w:r>
      <w:r w:rsidRPr="00B862A5">
        <w:rPr>
          <w:i/>
          <w:color w:val="auto"/>
          <w:szCs w:val="24"/>
        </w:rPr>
        <w:t>c</w:t>
      </w:r>
      <w:r w:rsidRPr="00B862A5">
        <w:rPr>
          <w:color w:val="auto"/>
          <w:szCs w:val="24"/>
        </w:rPr>
        <w:t>.1050-</w:t>
      </w:r>
      <w:r w:rsidRPr="00B862A5">
        <w:rPr>
          <w:i/>
          <w:color w:val="auto"/>
          <w:szCs w:val="24"/>
        </w:rPr>
        <w:t>c</w:t>
      </w:r>
      <w:r w:rsidRPr="00B862A5">
        <w:rPr>
          <w:color w:val="auto"/>
          <w:szCs w:val="24"/>
        </w:rPr>
        <w:t xml:space="preserve">.1750’, </w:t>
      </w:r>
      <w:r w:rsidRPr="00B862A5">
        <w:rPr>
          <w:i/>
          <w:color w:val="auto"/>
          <w:szCs w:val="24"/>
        </w:rPr>
        <w:t xml:space="preserve">Local Historian, </w:t>
      </w:r>
      <w:r w:rsidRPr="00B862A5">
        <w:rPr>
          <w:color w:val="auto"/>
          <w:szCs w:val="24"/>
        </w:rPr>
        <w:t>44, pp. 90-114.</w:t>
      </w:r>
    </w:p>
    <w:p w:rsidR="00AE14A3" w:rsidRPr="00B862A5" w:rsidRDefault="00AE14A3" w:rsidP="00AE14A3">
      <w:pPr>
        <w:rPr>
          <w:color w:val="auto"/>
          <w:szCs w:val="24"/>
        </w:rPr>
      </w:pPr>
      <w:r w:rsidRPr="00B862A5">
        <w:rPr>
          <w:color w:val="auto"/>
          <w:szCs w:val="24"/>
        </w:rPr>
        <w:t>CROUCH, DAVID, ‘</w:t>
      </w:r>
      <w:r w:rsidRPr="00B862A5">
        <w:rPr>
          <w:color w:val="auto"/>
          <w:kern w:val="36"/>
          <w:szCs w:val="24"/>
          <w:lang w:val="en"/>
        </w:rPr>
        <w:t xml:space="preserve">Caville Manor and the enterprise of the twelfth-century Bishops of Durham’, </w:t>
      </w:r>
      <w:r w:rsidRPr="00B862A5">
        <w:rPr>
          <w:i/>
          <w:color w:val="auto"/>
          <w:szCs w:val="24"/>
        </w:rPr>
        <w:t xml:space="preserve">Yorks. Archaeol. J., </w:t>
      </w:r>
      <w:r w:rsidRPr="00B862A5">
        <w:rPr>
          <w:color w:val="auto"/>
          <w:szCs w:val="24"/>
        </w:rPr>
        <w:t>86, pp. 124-37.</w:t>
      </w:r>
    </w:p>
    <w:p w:rsidR="00AE14A3" w:rsidRPr="00B862A5" w:rsidRDefault="00AE14A3" w:rsidP="00AE14A3">
      <w:pPr>
        <w:rPr>
          <w:color w:val="auto"/>
          <w:szCs w:val="24"/>
        </w:rPr>
      </w:pPr>
      <w:r w:rsidRPr="00B862A5">
        <w:rPr>
          <w:color w:val="auto"/>
          <w:szCs w:val="24"/>
        </w:rPr>
        <w:t>CUNNINGHAM, JOHN B., ‘From the Broads to the Lakelands: English plantation in Fermanagh’, in Scott and Dooher (eds</w:t>
      </w:r>
      <w:r w:rsidRPr="00B862A5">
        <w:rPr>
          <w:i/>
          <w:color w:val="auto"/>
          <w:szCs w:val="24"/>
        </w:rPr>
        <w:t xml:space="preserve">), Plantation: aspects of seventeenth-century Ulster society, </w:t>
      </w:r>
      <w:r w:rsidRPr="00B862A5">
        <w:rPr>
          <w:color w:val="auto"/>
          <w:szCs w:val="24"/>
        </w:rPr>
        <w:t>pp. 46-54 (2013).</w:t>
      </w:r>
    </w:p>
    <w:p w:rsidR="00AE14A3" w:rsidRPr="00B862A5" w:rsidRDefault="00AE14A3" w:rsidP="00AE14A3">
      <w:pPr>
        <w:rPr>
          <w:color w:val="auto"/>
          <w:szCs w:val="24"/>
        </w:rPr>
      </w:pPr>
      <w:r w:rsidRPr="00B862A5">
        <w:rPr>
          <w:color w:val="auto"/>
          <w:szCs w:val="24"/>
        </w:rPr>
        <w:t xml:space="preserve">DAVIES, ISABEL and ROWLAND, BETH, ’80 years of farming history’, </w:t>
      </w:r>
      <w:r w:rsidRPr="00B862A5">
        <w:rPr>
          <w:i/>
          <w:color w:val="auto"/>
          <w:szCs w:val="24"/>
        </w:rPr>
        <w:t xml:space="preserve">Farmers Weekly, </w:t>
      </w:r>
      <w:r w:rsidRPr="00B862A5">
        <w:rPr>
          <w:color w:val="auto"/>
          <w:szCs w:val="24"/>
        </w:rPr>
        <w:t>162,</w:t>
      </w:r>
      <w:r w:rsidRPr="00B862A5">
        <w:rPr>
          <w:i/>
          <w:color w:val="auto"/>
          <w:szCs w:val="24"/>
        </w:rPr>
        <w:t xml:space="preserve"> </w:t>
      </w:r>
      <w:r w:rsidRPr="00B862A5">
        <w:rPr>
          <w:color w:val="auto"/>
          <w:szCs w:val="24"/>
        </w:rPr>
        <w:t>pp. 27-44.</w:t>
      </w:r>
    </w:p>
    <w:p w:rsidR="00AE14A3" w:rsidRPr="00B862A5" w:rsidRDefault="00AE14A3" w:rsidP="00AE14A3">
      <w:pPr>
        <w:rPr>
          <w:color w:val="auto"/>
          <w:szCs w:val="24"/>
        </w:rPr>
      </w:pPr>
      <w:r w:rsidRPr="00B862A5">
        <w:rPr>
          <w:color w:val="auto"/>
          <w:szCs w:val="24"/>
        </w:rPr>
        <w:t xml:space="preserve">DAVIS, T., ‘Woodland workers in late medieval Keston’, </w:t>
      </w:r>
      <w:r w:rsidRPr="00B862A5">
        <w:rPr>
          <w:i/>
          <w:color w:val="auto"/>
          <w:szCs w:val="24"/>
        </w:rPr>
        <w:t xml:space="preserve">Bromleag, </w:t>
      </w:r>
      <w:r w:rsidRPr="00B862A5">
        <w:rPr>
          <w:color w:val="auto"/>
          <w:szCs w:val="24"/>
        </w:rPr>
        <w:t>2, pp. 24-9.</w:t>
      </w:r>
    </w:p>
    <w:p w:rsidR="00AE14A3" w:rsidRPr="00B862A5" w:rsidRDefault="00AE14A3" w:rsidP="00AE14A3">
      <w:pPr>
        <w:rPr>
          <w:color w:val="auto"/>
          <w:szCs w:val="24"/>
        </w:rPr>
      </w:pPr>
      <w:r w:rsidRPr="00B862A5">
        <w:rPr>
          <w:color w:val="auto"/>
          <w:szCs w:val="24"/>
        </w:rPr>
        <w:t xml:space="preserve">DELANEY, ENDA, ‘Migration and diaspora’, in Jackson (ed.), </w:t>
      </w:r>
      <w:r w:rsidRPr="00B862A5">
        <w:rPr>
          <w:i/>
          <w:color w:val="auto"/>
          <w:szCs w:val="24"/>
        </w:rPr>
        <w:t xml:space="preserve">The Oxford handbook of modern Irish history, </w:t>
      </w:r>
      <w:r>
        <w:rPr>
          <w:color w:val="auto"/>
          <w:szCs w:val="24"/>
        </w:rPr>
        <w:t>pp. 126-47.</w:t>
      </w:r>
    </w:p>
    <w:p w:rsidR="00AE14A3" w:rsidRPr="00B862A5" w:rsidRDefault="00AE14A3" w:rsidP="00AE14A3">
      <w:pPr>
        <w:rPr>
          <w:color w:val="auto"/>
          <w:szCs w:val="24"/>
        </w:rPr>
      </w:pPr>
      <w:r w:rsidRPr="00B862A5">
        <w:rPr>
          <w:color w:val="auto"/>
          <w:szCs w:val="24"/>
        </w:rPr>
        <w:t xml:space="preserve">DESMAREST, CLARISSE GODARD, ‘The work ethic in the improvement of Scottish houses and landscapes of the 18th century’, in Findlay (ed.), </w:t>
      </w:r>
      <w:r w:rsidRPr="00B862A5">
        <w:rPr>
          <w:i/>
          <w:color w:val="auto"/>
          <w:szCs w:val="24"/>
        </w:rPr>
        <w:t xml:space="preserve">The work ethic and the Scots </w:t>
      </w:r>
      <w:r w:rsidRPr="00B862A5">
        <w:rPr>
          <w:color w:val="auto"/>
          <w:szCs w:val="24"/>
        </w:rPr>
        <w:t>(2013).</w:t>
      </w:r>
    </w:p>
    <w:p w:rsidR="00AE14A3" w:rsidRPr="00B862A5" w:rsidRDefault="00AE14A3" w:rsidP="00AE14A3">
      <w:pPr>
        <w:rPr>
          <w:color w:val="auto"/>
          <w:szCs w:val="24"/>
        </w:rPr>
      </w:pPr>
      <w:r w:rsidRPr="00B862A5">
        <w:rPr>
          <w:color w:val="auto"/>
          <w:szCs w:val="24"/>
        </w:rPr>
        <w:t xml:space="preserve">DIAPER, JEREMY, ‘The </w:t>
      </w:r>
      <w:r w:rsidRPr="00B862A5">
        <w:rPr>
          <w:rStyle w:val="Emphasis"/>
          <w:color w:val="auto"/>
          <w:szCs w:val="24"/>
        </w:rPr>
        <w:t>New English Weekly</w:t>
      </w:r>
      <w:r w:rsidRPr="00B862A5">
        <w:rPr>
          <w:color w:val="auto"/>
          <w:szCs w:val="24"/>
        </w:rPr>
        <w:t xml:space="preserve"> and the British organic husbandry movement: a reassessment’, </w:t>
      </w:r>
      <w:r w:rsidRPr="00B862A5">
        <w:rPr>
          <w:i/>
          <w:color w:val="auto"/>
          <w:szCs w:val="24"/>
        </w:rPr>
        <w:t xml:space="preserve">Agricultural Hist., </w:t>
      </w:r>
      <w:r w:rsidRPr="00B862A5">
        <w:rPr>
          <w:color w:val="auto"/>
          <w:szCs w:val="24"/>
        </w:rPr>
        <w:t>88, pp. 336-53.</w:t>
      </w:r>
    </w:p>
    <w:p w:rsidR="00AE14A3" w:rsidRPr="00B862A5" w:rsidRDefault="00AE14A3" w:rsidP="00AE14A3">
      <w:pPr>
        <w:rPr>
          <w:color w:val="auto"/>
          <w:szCs w:val="24"/>
        </w:rPr>
      </w:pPr>
      <w:r w:rsidRPr="00B862A5">
        <w:rPr>
          <w:color w:val="auto"/>
          <w:szCs w:val="24"/>
        </w:rPr>
        <w:t xml:space="preserve">DICKSON, DAVID, ‘Famine and economic change in eighteenth-century Ireland’, in Jackson (ed.), </w:t>
      </w:r>
      <w:r w:rsidRPr="00B862A5">
        <w:rPr>
          <w:i/>
          <w:color w:val="auto"/>
          <w:szCs w:val="24"/>
        </w:rPr>
        <w:t xml:space="preserve">The Oxford handbook of modern Irish history, </w:t>
      </w:r>
      <w:r w:rsidRPr="00B862A5">
        <w:rPr>
          <w:color w:val="auto"/>
          <w:szCs w:val="24"/>
        </w:rPr>
        <w:t>pp. 422-38.</w:t>
      </w:r>
    </w:p>
    <w:p w:rsidR="00AE14A3" w:rsidRPr="00B862A5" w:rsidRDefault="00AE14A3" w:rsidP="00AE14A3">
      <w:pPr>
        <w:rPr>
          <w:i/>
          <w:color w:val="auto"/>
          <w:szCs w:val="24"/>
        </w:rPr>
      </w:pPr>
      <w:r w:rsidRPr="00B862A5">
        <w:rPr>
          <w:color w:val="auto"/>
          <w:szCs w:val="24"/>
        </w:rPr>
        <w:t xml:space="preserve">DIXON, PIERS, ‘Survey and excavations at Alnhamsheles deserted medieval village, on the Rowhope Burn, Alnham Moor, Northumberland’, </w:t>
      </w:r>
      <w:r w:rsidRPr="00B862A5">
        <w:rPr>
          <w:i/>
          <w:color w:val="auto"/>
          <w:szCs w:val="24"/>
        </w:rPr>
        <w:t>Archaeologia Aeliana</w:t>
      </w:r>
      <w:r w:rsidRPr="00B862A5">
        <w:rPr>
          <w:color w:val="auto"/>
          <w:szCs w:val="24"/>
        </w:rPr>
        <w:t>, fifth ser., 43, pp. 169-220.</w:t>
      </w:r>
    </w:p>
    <w:p w:rsidR="00AE14A3" w:rsidRPr="00B862A5" w:rsidRDefault="00AE14A3" w:rsidP="00AE14A3">
      <w:pPr>
        <w:rPr>
          <w:color w:val="auto"/>
          <w:szCs w:val="24"/>
        </w:rPr>
      </w:pPr>
      <w:r w:rsidRPr="00B862A5">
        <w:rPr>
          <w:color w:val="auto"/>
          <w:szCs w:val="24"/>
        </w:rPr>
        <w:t xml:space="preserve">DONNACHIE, IAN L., ‘“Overwhelmed with poverty, divisions and distress”: Robert Owen's tour of Ireland, 1822-3’, </w:t>
      </w:r>
      <w:r w:rsidRPr="00B862A5">
        <w:rPr>
          <w:i/>
          <w:color w:val="auto"/>
          <w:szCs w:val="24"/>
        </w:rPr>
        <w:t xml:space="preserve">History Ireland, </w:t>
      </w:r>
      <w:r w:rsidRPr="00B862A5">
        <w:rPr>
          <w:color w:val="auto"/>
          <w:szCs w:val="24"/>
        </w:rPr>
        <w:t>22, pp. 24-7.</w:t>
      </w:r>
    </w:p>
    <w:p w:rsidR="00AE14A3" w:rsidRPr="00B862A5" w:rsidRDefault="00AE14A3" w:rsidP="00AE14A3">
      <w:pPr>
        <w:rPr>
          <w:color w:val="auto"/>
          <w:szCs w:val="24"/>
        </w:rPr>
      </w:pPr>
      <w:r w:rsidRPr="00B862A5">
        <w:rPr>
          <w:color w:val="auto"/>
          <w:szCs w:val="24"/>
        </w:rPr>
        <w:t xml:space="preserve">DOOLEY, TERENCE A., ‘Land and the people’, in Jackson (ed.), </w:t>
      </w:r>
      <w:r w:rsidRPr="00B862A5">
        <w:rPr>
          <w:i/>
          <w:color w:val="auto"/>
          <w:szCs w:val="24"/>
        </w:rPr>
        <w:t xml:space="preserve">The Oxford handbook of modern Irish history, </w:t>
      </w:r>
      <w:r w:rsidRPr="00B862A5">
        <w:rPr>
          <w:color w:val="auto"/>
          <w:szCs w:val="24"/>
        </w:rPr>
        <w:t>pp. 107-25.</w:t>
      </w:r>
    </w:p>
    <w:p w:rsidR="00AE14A3" w:rsidRPr="00B862A5" w:rsidRDefault="00AE14A3" w:rsidP="00AE14A3">
      <w:pPr>
        <w:rPr>
          <w:color w:val="auto"/>
          <w:szCs w:val="24"/>
        </w:rPr>
      </w:pPr>
      <w:r w:rsidRPr="00B862A5">
        <w:rPr>
          <w:color w:val="auto"/>
          <w:szCs w:val="24"/>
        </w:rPr>
        <w:t xml:space="preserve">DOOLITTLE, MEGAN, ‘The duty to provide: fathers, families and the workhouse in England, 1880-1914’, in </w:t>
      </w:r>
      <w:r w:rsidRPr="00B862A5">
        <w:rPr>
          <w:color w:val="auto"/>
          <w:szCs w:val="24"/>
          <w:lang w:val="en"/>
        </w:rPr>
        <w:t xml:space="preserve">Althammer, Gestrich and Gründler (eds.), </w:t>
      </w:r>
      <w:r w:rsidRPr="00B862A5">
        <w:rPr>
          <w:rStyle w:val="Emphasis"/>
          <w:color w:val="auto"/>
          <w:szCs w:val="24"/>
          <w:lang w:val="en"/>
        </w:rPr>
        <w:t xml:space="preserve">The welfare state and the “deviant poor” in Europe, 1870-1933, </w:t>
      </w:r>
      <w:r w:rsidRPr="00B862A5">
        <w:rPr>
          <w:rStyle w:val="Emphasis"/>
          <w:i w:val="0"/>
          <w:color w:val="auto"/>
          <w:szCs w:val="24"/>
          <w:lang w:val="en"/>
        </w:rPr>
        <w:t>pp. 58-77, 232-6.</w:t>
      </w:r>
    </w:p>
    <w:p w:rsidR="00AE14A3" w:rsidRPr="00B862A5" w:rsidRDefault="00AE14A3" w:rsidP="00AE14A3">
      <w:pPr>
        <w:rPr>
          <w:color w:val="auto"/>
          <w:szCs w:val="24"/>
        </w:rPr>
      </w:pPr>
      <w:r w:rsidRPr="00B862A5">
        <w:rPr>
          <w:color w:val="auto"/>
          <w:szCs w:val="24"/>
        </w:rPr>
        <w:t xml:space="preserve">DOYE, GEOFFREY, ‘“How the money rolls in”: the great social evil in late Victorian North Devon’, </w:t>
      </w:r>
      <w:r w:rsidRPr="00B862A5">
        <w:rPr>
          <w:i/>
          <w:color w:val="auto"/>
          <w:szCs w:val="24"/>
        </w:rPr>
        <w:t xml:space="preserve">Devonshire Assoc. Report and Trans., </w:t>
      </w:r>
      <w:r w:rsidRPr="00B862A5">
        <w:rPr>
          <w:color w:val="auto"/>
          <w:szCs w:val="24"/>
        </w:rPr>
        <w:t>146, pp. 173-94.</w:t>
      </w:r>
    </w:p>
    <w:p w:rsidR="00AE14A3" w:rsidRPr="00B862A5" w:rsidRDefault="00AE14A3" w:rsidP="00AE14A3">
      <w:pPr>
        <w:rPr>
          <w:color w:val="auto"/>
          <w:szCs w:val="24"/>
        </w:rPr>
      </w:pPr>
      <w:r w:rsidRPr="00B862A5">
        <w:rPr>
          <w:color w:val="auto"/>
          <w:szCs w:val="24"/>
        </w:rPr>
        <w:t xml:space="preserve">DYER, CHRISTOPHER, ‘England’s economy in the fifteenth century’, in Clark (ed.), </w:t>
      </w:r>
      <w:r w:rsidRPr="00B862A5">
        <w:rPr>
          <w:i/>
          <w:color w:val="auto"/>
          <w:szCs w:val="24"/>
        </w:rPr>
        <w:t xml:space="preserve">Exploring the evidence: commemoration, administration and the economy, </w:t>
      </w:r>
      <w:r w:rsidRPr="00B862A5">
        <w:rPr>
          <w:color w:val="auto"/>
          <w:szCs w:val="24"/>
        </w:rPr>
        <w:t>pp. 201-25.</w:t>
      </w:r>
    </w:p>
    <w:p w:rsidR="00AE14A3" w:rsidRPr="00B862A5" w:rsidRDefault="00AE14A3" w:rsidP="00AE14A3">
      <w:pPr>
        <w:rPr>
          <w:color w:val="auto"/>
          <w:szCs w:val="24"/>
        </w:rPr>
      </w:pPr>
      <w:r w:rsidRPr="00B862A5">
        <w:rPr>
          <w:color w:val="auto"/>
          <w:szCs w:val="24"/>
        </w:rPr>
        <w:t xml:space="preserve">—, ‘The material world of English peasants, 1200-1540: archaeological perspectives on rural economy and welfare’, </w:t>
      </w:r>
      <w:r w:rsidRPr="00B862A5">
        <w:rPr>
          <w:i/>
          <w:color w:val="auto"/>
          <w:szCs w:val="24"/>
        </w:rPr>
        <w:t xml:space="preserve">AgHR, </w:t>
      </w:r>
      <w:r w:rsidRPr="00B862A5">
        <w:rPr>
          <w:color w:val="auto"/>
          <w:szCs w:val="24"/>
        </w:rPr>
        <w:t>62, pp. 1-22.</w:t>
      </w:r>
    </w:p>
    <w:p w:rsidR="00AE14A3" w:rsidRPr="00B862A5" w:rsidRDefault="00AE14A3" w:rsidP="00AE14A3">
      <w:pPr>
        <w:rPr>
          <w:color w:val="auto"/>
          <w:szCs w:val="24"/>
        </w:rPr>
      </w:pPr>
      <w:r w:rsidRPr="00B862A5">
        <w:rPr>
          <w:color w:val="auto"/>
          <w:szCs w:val="24"/>
        </w:rPr>
        <w:t xml:space="preserve">EBBATSON, ROGER, ‘Women in the field’, in Goodman and Mathieson (eds), </w:t>
      </w:r>
      <w:r w:rsidRPr="00B862A5">
        <w:rPr>
          <w:i/>
          <w:color w:val="auto"/>
          <w:kern w:val="36"/>
          <w:szCs w:val="24"/>
        </w:rPr>
        <w:t xml:space="preserve">Gender and space in rural Britain, 1840–1920, </w:t>
      </w:r>
      <w:r w:rsidRPr="00B862A5">
        <w:rPr>
          <w:color w:val="auto"/>
          <w:kern w:val="36"/>
          <w:szCs w:val="24"/>
        </w:rPr>
        <w:t>pp. 15-23.</w:t>
      </w:r>
    </w:p>
    <w:p w:rsidR="00AE14A3" w:rsidRPr="00B862A5" w:rsidRDefault="00AE14A3" w:rsidP="00AE14A3">
      <w:pPr>
        <w:rPr>
          <w:bCs/>
          <w:color w:val="auto"/>
          <w:szCs w:val="24"/>
        </w:rPr>
      </w:pPr>
      <w:r w:rsidRPr="00B862A5">
        <w:rPr>
          <w:color w:val="auto"/>
          <w:szCs w:val="24"/>
        </w:rPr>
        <w:t xml:space="preserve">ECKARDT, HELLA, </w:t>
      </w:r>
      <w:r w:rsidRPr="00B862A5">
        <w:rPr>
          <w:bCs/>
          <w:color w:val="auto"/>
          <w:szCs w:val="24"/>
        </w:rPr>
        <w:t xml:space="preserve">MÜLDNER, GUNDULA and LEWIS, MARY, ‘People on the move in Roman Britain’, </w:t>
      </w:r>
      <w:r w:rsidRPr="00B862A5">
        <w:rPr>
          <w:bCs/>
          <w:i/>
          <w:color w:val="auto"/>
          <w:szCs w:val="24"/>
        </w:rPr>
        <w:t xml:space="preserve">World Archaeol., </w:t>
      </w:r>
      <w:r w:rsidRPr="00B862A5">
        <w:rPr>
          <w:bCs/>
          <w:color w:val="auto"/>
          <w:szCs w:val="24"/>
        </w:rPr>
        <w:t>46, pp. 534-50.</w:t>
      </w:r>
    </w:p>
    <w:p w:rsidR="00AE14A3" w:rsidRPr="00B862A5" w:rsidRDefault="00AE14A3" w:rsidP="00AE14A3">
      <w:pPr>
        <w:rPr>
          <w:color w:val="auto"/>
          <w:szCs w:val="24"/>
        </w:rPr>
      </w:pPr>
      <w:r w:rsidRPr="00B862A5">
        <w:rPr>
          <w:bCs/>
          <w:color w:val="auto"/>
          <w:szCs w:val="24"/>
        </w:rPr>
        <w:t>EGAN, SARAH, ‘</w:t>
      </w:r>
      <w:r w:rsidRPr="00B862A5">
        <w:rPr>
          <w:color w:val="auto"/>
          <w:szCs w:val="24"/>
        </w:rPr>
        <w:t xml:space="preserve">National identity and cultural resonance in English foxhunting movements’, </w:t>
      </w:r>
      <w:r w:rsidRPr="00B862A5">
        <w:rPr>
          <w:i/>
          <w:color w:val="auto"/>
          <w:szCs w:val="24"/>
        </w:rPr>
        <w:t xml:space="preserve">National Identities, </w:t>
      </w:r>
      <w:r w:rsidRPr="00B862A5">
        <w:rPr>
          <w:color w:val="auto"/>
          <w:szCs w:val="24"/>
        </w:rPr>
        <w:t>16, pp. 71-90.</w:t>
      </w:r>
    </w:p>
    <w:p w:rsidR="00AE14A3" w:rsidRPr="00B862A5" w:rsidRDefault="00AE14A3" w:rsidP="00AE14A3">
      <w:pPr>
        <w:rPr>
          <w:bCs/>
          <w:color w:val="auto"/>
          <w:szCs w:val="24"/>
        </w:rPr>
      </w:pPr>
      <w:r w:rsidRPr="00B862A5">
        <w:rPr>
          <w:color w:val="auto"/>
          <w:szCs w:val="24"/>
        </w:rPr>
        <w:t xml:space="preserve">EGERTON, WILLIAM, ‘How the Newburghs of Lulworth came to own Sutton Poyntz’, </w:t>
      </w:r>
      <w:r w:rsidRPr="00B862A5">
        <w:rPr>
          <w:i/>
          <w:color w:val="auto"/>
          <w:szCs w:val="24"/>
        </w:rPr>
        <w:t xml:space="preserve">Proc. Dorset Natural Hist. and Archaeol. Soc., </w:t>
      </w:r>
      <w:r w:rsidRPr="00B862A5">
        <w:rPr>
          <w:color w:val="auto"/>
          <w:szCs w:val="24"/>
        </w:rPr>
        <w:t>135, pp. 46-55.</w:t>
      </w:r>
    </w:p>
    <w:p w:rsidR="00AE14A3" w:rsidRPr="00B862A5" w:rsidRDefault="00AE14A3" w:rsidP="00AE14A3">
      <w:pPr>
        <w:rPr>
          <w:bCs/>
          <w:color w:val="auto"/>
          <w:szCs w:val="24"/>
        </w:rPr>
      </w:pPr>
      <w:r w:rsidRPr="00B862A5">
        <w:rPr>
          <w:bCs/>
          <w:color w:val="auto"/>
          <w:szCs w:val="24"/>
        </w:rPr>
        <w:t>ELLIOTT, BRENT, ‘</w:t>
      </w:r>
      <w:r w:rsidRPr="00B862A5">
        <w:rPr>
          <w:color w:val="auto"/>
          <w:szCs w:val="24"/>
        </w:rPr>
        <w:t xml:space="preserve">The Royal Horticultural Society's War Relief Fund, 1914-20’, </w:t>
      </w:r>
      <w:r w:rsidRPr="00B862A5">
        <w:rPr>
          <w:i/>
          <w:color w:val="auto"/>
          <w:szCs w:val="24"/>
        </w:rPr>
        <w:t xml:space="preserve">Garden Hist., </w:t>
      </w:r>
      <w:r w:rsidRPr="00B862A5">
        <w:rPr>
          <w:color w:val="auto"/>
          <w:szCs w:val="24"/>
        </w:rPr>
        <w:t>42, pp. 107-17.</w:t>
      </w:r>
    </w:p>
    <w:p w:rsidR="00AE14A3" w:rsidRPr="00B862A5" w:rsidRDefault="00AE14A3" w:rsidP="00AE14A3">
      <w:pPr>
        <w:rPr>
          <w:bCs/>
          <w:color w:val="auto"/>
          <w:szCs w:val="24"/>
        </w:rPr>
      </w:pPr>
      <w:r w:rsidRPr="00B862A5">
        <w:rPr>
          <w:bCs/>
          <w:color w:val="auto"/>
          <w:szCs w:val="24"/>
        </w:rPr>
        <w:t xml:space="preserve">ERICSSON-PENFOLD, CHRISTEN, ‘Gertrude Jekyll: cultivating the gendered space of the Victorian garden for professional success’, </w:t>
      </w:r>
      <w:r w:rsidRPr="00B862A5">
        <w:rPr>
          <w:color w:val="auto"/>
          <w:szCs w:val="24"/>
        </w:rPr>
        <w:t xml:space="preserve">in Goodman and Mathieson (eds), </w:t>
      </w:r>
      <w:r w:rsidRPr="00B862A5">
        <w:rPr>
          <w:i/>
          <w:color w:val="auto"/>
          <w:kern w:val="36"/>
          <w:szCs w:val="24"/>
        </w:rPr>
        <w:t xml:space="preserve">Gender and space in rural Britain, 1840–1920, </w:t>
      </w:r>
      <w:r w:rsidRPr="00B862A5">
        <w:rPr>
          <w:color w:val="auto"/>
          <w:kern w:val="36"/>
          <w:szCs w:val="24"/>
        </w:rPr>
        <w:t>pp. 117-29.</w:t>
      </w:r>
    </w:p>
    <w:p w:rsidR="00AE14A3" w:rsidRPr="00B862A5" w:rsidRDefault="00AE14A3" w:rsidP="00AE14A3">
      <w:pPr>
        <w:rPr>
          <w:color w:val="auto"/>
          <w:szCs w:val="24"/>
        </w:rPr>
      </w:pPr>
      <w:r w:rsidRPr="00B862A5">
        <w:rPr>
          <w:bCs/>
          <w:color w:val="auto"/>
          <w:szCs w:val="24"/>
        </w:rPr>
        <w:t>EVANS, DAVID, ‘“</w:t>
      </w:r>
      <w:r w:rsidRPr="00B862A5">
        <w:rPr>
          <w:color w:val="auto"/>
          <w:szCs w:val="24"/>
        </w:rPr>
        <w:t xml:space="preserve">Pick it up and eat it": food rationing during the First World War’, </w:t>
      </w:r>
      <w:r w:rsidRPr="00B862A5">
        <w:rPr>
          <w:i/>
          <w:color w:val="auto"/>
          <w:szCs w:val="24"/>
        </w:rPr>
        <w:t xml:space="preserve">Genealogists’ Magazine, </w:t>
      </w:r>
      <w:r w:rsidRPr="00B862A5">
        <w:rPr>
          <w:color w:val="auto"/>
          <w:szCs w:val="24"/>
        </w:rPr>
        <w:t>31, pp. 273-5.</w:t>
      </w:r>
    </w:p>
    <w:p w:rsidR="00AE14A3" w:rsidRPr="00B862A5" w:rsidRDefault="00AE14A3" w:rsidP="00AE14A3">
      <w:pPr>
        <w:rPr>
          <w:color w:val="auto"/>
          <w:szCs w:val="24"/>
        </w:rPr>
      </w:pPr>
      <w:r w:rsidRPr="00B862A5">
        <w:rPr>
          <w:color w:val="auto"/>
          <w:szCs w:val="24"/>
        </w:rPr>
        <w:t xml:space="preserve">EVANS, GWYNETH, ‘The drowning of Cwmtâf and the impact on the way of life of its inhabitants’, </w:t>
      </w:r>
      <w:r w:rsidRPr="00B862A5">
        <w:rPr>
          <w:i/>
          <w:color w:val="auto"/>
          <w:szCs w:val="24"/>
        </w:rPr>
        <w:t xml:space="preserve">Brycheiniog, </w:t>
      </w:r>
      <w:r w:rsidRPr="00B862A5">
        <w:rPr>
          <w:color w:val="auto"/>
          <w:szCs w:val="24"/>
        </w:rPr>
        <w:t>45, pp. 115-44.</w:t>
      </w:r>
    </w:p>
    <w:p w:rsidR="00AE14A3" w:rsidRPr="00B862A5" w:rsidRDefault="00AE14A3" w:rsidP="00AE14A3">
      <w:pPr>
        <w:rPr>
          <w:color w:val="auto"/>
          <w:szCs w:val="24"/>
        </w:rPr>
      </w:pPr>
      <w:r w:rsidRPr="00B862A5">
        <w:rPr>
          <w:color w:val="auto"/>
          <w:szCs w:val="24"/>
        </w:rPr>
        <w:t xml:space="preserve">EVANS, MEGAN and JONES, PETER, ‘“A stubborn, intractable body”: resistance to the workhouse in Wales, 1834–1877’, </w:t>
      </w:r>
      <w:r w:rsidRPr="00B862A5">
        <w:rPr>
          <w:i/>
          <w:color w:val="auto"/>
          <w:szCs w:val="24"/>
        </w:rPr>
        <w:t xml:space="preserve">Family and Community Hist., </w:t>
      </w:r>
      <w:r w:rsidRPr="00B862A5">
        <w:rPr>
          <w:color w:val="auto"/>
          <w:szCs w:val="24"/>
        </w:rPr>
        <w:t>17, pp. 101-21.</w:t>
      </w:r>
    </w:p>
    <w:p w:rsidR="00AE14A3" w:rsidRPr="00B862A5" w:rsidRDefault="00AE14A3" w:rsidP="00AE14A3">
      <w:pPr>
        <w:rPr>
          <w:color w:val="auto"/>
          <w:szCs w:val="24"/>
        </w:rPr>
      </w:pPr>
      <w:r w:rsidRPr="00B862A5">
        <w:rPr>
          <w:color w:val="auto"/>
          <w:szCs w:val="24"/>
        </w:rPr>
        <w:t xml:space="preserve">EVANS, WILLIAM and LAWRENCE, ROBERT, ‘William Taylor's agricultural experiment: Eastwood Manor Farm, East Harptree’, </w:t>
      </w:r>
      <w:r w:rsidRPr="00B862A5">
        <w:rPr>
          <w:i/>
          <w:color w:val="auto"/>
          <w:szCs w:val="24"/>
        </w:rPr>
        <w:t>Somt. Archaeol. and Natural Hist.</w:t>
      </w:r>
      <w:r w:rsidRPr="00B862A5">
        <w:rPr>
          <w:color w:val="auto"/>
          <w:szCs w:val="24"/>
        </w:rPr>
        <w:t>, 157, pp. 104-13.</w:t>
      </w:r>
    </w:p>
    <w:p w:rsidR="00AE14A3" w:rsidRPr="00B862A5" w:rsidRDefault="00AE14A3" w:rsidP="00AE14A3">
      <w:pPr>
        <w:rPr>
          <w:color w:val="auto"/>
          <w:szCs w:val="24"/>
        </w:rPr>
      </w:pPr>
      <w:r w:rsidRPr="00B862A5">
        <w:rPr>
          <w:color w:val="auto"/>
          <w:szCs w:val="24"/>
        </w:rPr>
        <w:t xml:space="preserve">FALVEY, HEATHER, ‘Assessing an early modern Fenland population; Whittlesey (Cambridgeshire)’, </w:t>
      </w:r>
      <w:r w:rsidRPr="00B862A5">
        <w:rPr>
          <w:i/>
          <w:color w:val="auto"/>
          <w:szCs w:val="24"/>
        </w:rPr>
        <w:t>Local Population Stud</w:t>
      </w:r>
      <w:r w:rsidRPr="00B862A5">
        <w:rPr>
          <w:color w:val="auto"/>
          <w:szCs w:val="24"/>
        </w:rPr>
        <w:t>., 92, pp. 7-23.</w:t>
      </w:r>
    </w:p>
    <w:p w:rsidR="00AE14A3" w:rsidRPr="00B862A5" w:rsidRDefault="00AE14A3" w:rsidP="00AE14A3">
      <w:pPr>
        <w:rPr>
          <w:color w:val="auto"/>
          <w:szCs w:val="24"/>
        </w:rPr>
      </w:pPr>
      <w:r w:rsidRPr="00B862A5">
        <w:rPr>
          <w:color w:val="auto"/>
          <w:szCs w:val="24"/>
        </w:rPr>
        <w:t xml:space="preserve">FENWICK, HELEN and TURNER, MICHAEL, ‘Beresford’s lost villages’, </w:t>
      </w:r>
      <w:r w:rsidRPr="00B862A5">
        <w:rPr>
          <w:i/>
          <w:color w:val="auto"/>
          <w:szCs w:val="24"/>
        </w:rPr>
        <w:t xml:space="preserve">Rural Hist. Today, </w:t>
      </w:r>
      <w:r w:rsidRPr="00B862A5">
        <w:rPr>
          <w:color w:val="auto"/>
          <w:szCs w:val="24"/>
        </w:rPr>
        <w:t>27, pp. 1, 3.</w:t>
      </w:r>
    </w:p>
    <w:p w:rsidR="00AE14A3" w:rsidRPr="00B862A5" w:rsidRDefault="00AE14A3" w:rsidP="00AE14A3">
      <w:pPr>
        <w:rPr>
          <w:color w:val="auto"/>
          <w:szCs w:val="24"/>
        </w:rPr>
      </w:pPr>
      <w:r w:rsidRPr="00B862A5">
        <w:rPr>
          <w:color w:val="auto"/>
          <w:szCs w:val="24"/>
        </w:rPr>
        <w:t xml:space="preserve">FILTNESS, DAVID, ‘Poverty’s policeman’, </w:t>
      </w:r>
      <w:r w:rsidRPr="00B862A5">
        <w:rPr>
          <w:i/>
          <w:color w:val="auto"/>
          <w:szCs w:val="24"/>
        </w:rPr>
        <w:t xml:space="preserve">History Today, </w:t>
      </w:r>
      <w:r w:rsidRPr="00B862A5">
        <w:rPr>
          <w:color w:val="auto"/>
          <w:szCs w:val="24"/>
        </w:rPr>
        <w:t>64, pp. 32-9.</w:t>
      </w:r>
    </w:p>
    <w:p w:rsidR="00AE14A3" w:rsidRPr="00B862A5" w:rsidRDefault="00AE14A3" w:rsidP="00AE14A3">
      <w:pPr>
        <w:rPr>
          <w:color w:val="auto"/>
          <w:szCs w:val="24"/>
        </w:rPr>
      </w:pPr>
      <w:r w:rsidRPr="00B862A5">
        <w:rPr>
          <w:color w:val="auto"/>
          <w:szCs w:val="24"/>
        </w:rPr>
        <w:t>FITZGERALD, PATRICK, ‘When the British came to Ulster: migration, memory and myth’, in Scott and Dooher (eds</w:t>
      </w:r>
      <w:r w:rsidRPr="00B862A5">
        <w:rPr>
          <w:i/>
          <w:color w:val="auto"/>
          <w:szCs w:val="24"/>
        </w:rPr>
        <w:t xml:space="preserve">), Plantation: aspects of seventeenth-century Ulster society, </w:t>
      </w:r>
      <w:r w:rsidRPr="00B862A5">
        <w:rPr>
          <w:color w:val="auto"/>
          <w:szCs w:val="24"/>
        </w:rPr>
        <w:t>pp. 1-12 (2013).</w:t>
      </w:r>
    </w:p>
    <w:p w:rsidR="00AE14A3" w:rsidRPr="00B862A5" w:rsidRDefault="00AE14A3" w:rsidP="00AE14A3">
      <w:pPr>
        <w:rPr>
          <w:color w:val="auto"/>
          <w:szCs w:val="24"/>
        </w:rPr>
      </w:pPr>
      <w:r w:rsidRPr="00B862A5">
        <w:rPr>
          <w:color w:val="auto"/>
          <w:szCs w:val="24"/>
        </w:rPr>
        <w:t xml:space="preserve">FITZSIMONS, FIONA, ‘Records of the Irish Land Commission’, </w:t>
      </w:r>
      <w:r w:rsidRPr="00B862A5">
        <w:rPr>
          <w:i/>
          <w:color w:val="auto"/>
          <w:szCs w:val="24"/>
        </w:rPr>
        <w:t xml:space="preserve">History Ireland, </w:t>
      </w:r>
      <w:r w:rsidRPr="00B862A5">
        <w:rPr>
          <w:color w:val="auto"/>
          <w:szCs w:val="24"/>
        </w:rPr>
        <w:t>22, p. 49.</w:t>
      </w:r>
    </w:p>
    <w:p w:rsidR="00AE14A3" w:rsidRPr="00B862A5" w:rsidRDefault="00AE14A3" w:rsidP="00AE14A3">
      <w:pPr>
        <w:rPr>
          <w:color w:val="auto"/>
          <w:szCs w:val="24"/>
        </w:rPr>
      </w:pPr>
      <w:r w:rsidRPr="00B862A5">
        <w:rPr>
          <w:color w:val="auto"/>
          <w:szCs w:val="24"/>
        </w:rPr>
        <w:t xml:space="preserve">FLYNN, ROBERT K., ‘The Morphett family's experience of </w:t>
      </w:r>
      <w:r w:rsidRPr="00B862A5">
        <w:rPr>
          <w:rStyle w:val="Emphasis"/>
          <w:color w:val="auto"/>
          <w:szCs w:val="24"/>
        </w:rPr>
        <w:t>gavelkind</w:t>
      </w:r>
      <w:r w:rsidRPr="00B862A5">
        <w:rPr>
          <w:color w:val="auto"/>
          <w:szCs w:val="24"/>
        </w:rPr>
        <w:t xml:space="preserve"> in the eighteenth century’, </w:t>
      </w:r>
      <w:r w:rsidRPr="00B862A5">
        <w:rPr>
          <w:i/>
          <w:color w:val="auto"/>
          <w:szCs w:val="24"/>
        </w:rPr>
        <w:t>Archaeologia Cantiana</w:t>
      </w:r>
      <w:r w:rsidRPr="00B862A5">
        <w:rPr>
          <w:color w:val="auto"/>
          <w:szCs w:val="24"/>
        </w:rPr>
        <w:t>, 134, pp. 301-4.</w:t>
      </w:r>
    </w:p>
    <w:p w:rsidR="00AE14A3" w:rsidRPr="00B862A5" w:rsidRDefault="00AE14A3" w:rsidP="00AE14A3">
      <w:pPr>
        <w:rPr>
          <w:color w:val="auto"/>
          <w:szCs w:val="24"/>
        </w:rPr>
      </w:pPr>
      <w:r w:rsidRPr="00B862A5">
        <w:rPr>
          <w:color w:val="auto"/>
          <w:szCs w:val="24"/>
        </w:rPr>
        <w:t xml:space="preserve">FORD, ANDREW, ‘Richard of Cornwall and Marlow’s medieval deer park’, </w:t>
      </w:r>
      <w:r w:rsidRPr="00B862A5">
        <w:rPr>
          <w:i/>
          <w:color w:val="auto"/>
          <w:szCs w:val="24"/>
        </w:rPr>
        <w:t xml:space="preserve">Records of Bucks., </w:t>
      </w:r>
      <w:r w:rsidRPr="00B862A5">
        <w:rPr>
          <w:color w:val="auto"/>
          <w:szCs w:val="24"/>
        </w:rPr>
        <w:t>54, pp. 117-23.</w:t>
      </w:r>
    </w:p>
    <w:p w:rsidR="00AE14A3" w:rsidRPr="00B862A5" w:rsidRDefault="00AE14A3" w:rsidP="00AE14A3">
      <w:pPr>
        <w:rPr>
          <w:color w:val="auto"/>
          <w:kern w:val="36"/>
          <w:szCs w:val="24"/>
          <w:lang w:val="en"/>
        </w:rPr>
      </w:pPr>
      <w:r w:rsidRPr="00B862A5">
        <w:rPr>
          <w:color w:val="auto"/>
          <w:szCs w:val="24"/>
        </w:rPr>
        <w:t>FOTHERGILL, BROOKLYNNE TYR, ‘</w:t>
      </w:r>
      <w:r w:rsidRPr="00B862A5">
        <w:rPr>
          <w:color w:val="auto"/>
          <w:kern w:val="36"/>
          <w:szCs w:val="24"/>
          <w:lang w:val="en"/>
        </w:rPr>
        <w:t xml:space="preserve">The husbandry, perception and ‘improvement’ of turkeys in Britain, 1500–1900’, </w:t>
      </w:r>
      <w:r w:rsidRPr="00B862A5">
        <w:rPr>
          <w:i/>
          <w:color w:val="auto"/>
          <w:kern w:val="36"/>
          <w:szCs w:val="24"/>
          <w:lang w:val="en"/>
        </w:rPr>
        <w:t xml:space="preserve">Post-Medieval Archaeol., </w:t>
      </w:r>
      <w:r w:rsidRPr="00B862A5">
        <w:rPr>
          <w:color w:val="auto"/>
          <w:kern w:val="36"/>
          <w:szCs w:val="24"/>
          <w:lang w:val="en"/>
        </w:rPr>
        <w:t>48, pp. 207-28.</w:t>
      </w:r>
    </w:p>
    <w:p w:rsidR="00AE14A3" w:rsidRPr="00B862A5" w:rsidRDefault="00AE14A3" w:rsidP="00AE14A3">
      <w:pPr>
        <w:rPr>
          <w:color w:val="auto"/>
          <w:szCs w:val="24"/>
        </w:rPr>
      </w:pPr>
      <w:r w:rsidRPr="00B862A5">
        <w:rPr>
          <w:color w:val="auto"/>
          <w:kern w:val="36"/>
          <w:szCs w:val="24"/>
          <w:lang w:val="en"/>
        </w:rPr>
        <w:t xml:space="preserve">FRANCIS, JILL, ‘“My littlew gardine at Dassett Paled”: Sir Thomas Temple and his garden at Burton Dassett in Warwickshire, </w:t>
      </w:r>
      <w:r w:rsidRPr="00B862A5">
        <w:rPr>
          <w:i/>
          <w:color w:val="auto"/>
          <w:kern w:val="36"/>
          <w:szCs w:val="24"/>
          <w:lang w:val="en"/>
        </w:rPr>
        <w:t>c.</w:t>
      </w:r>
      <w:r w:rsidRPr="00B862A5">
        <w:rPr>
          <w:color w:val="auto"/>
          <w:kern w:val="36"/>
          <w:szCs w:val="24"/>
          <w:lang w:val="en"/>
        </w:rPr>
        <w:t xml:space="preserve">1630’, </w:t>
      </w:r>
      <w:r w:rsidRPr="00B862A5">
        <w:rPr>
          <w:i/>
          <w:color w:val="auto"/>
          <w:kern w:val="36"/>
          <w:szCs w:val="24"/>
          <w:lang w:val="en"/>
        </w:rPr>
        <w:t xml:space="preserve">Garden Hist., </w:t>
      </w:r>
      <w:r w:rsidRPr="00B862A5">
        <w:rPr>
          <w:color w:val="auto"/>
          <w:kern w:val="36"/>
          <w:szCs w:val="24"/>
          <w:lang w:val="en"/>
        </w:rPr>
        <w:t xml:space="preserve">41, pp. 21-30 (2013). </w:t>
      </w:r>
    </w:p>
    <w:p w:rsidR="00AE14A3" w:rsidRPr="00B862A5" w:rsidRDefault="00AE14A3" w:rsidP="00AE14A3">
      <w:pPr>
        <w:rPr>
          <w:color w:val="auto"/>
          <w:szCs w:val="24"/>
        </w:rPr>
      </w:pPr>
      <w:r w:rsidRPr="00B862A5">
        <w:rPr>
          <w:color w:val="auto"/>
          <w:szCs w:val="24"/>
        </w:rPr>
        <w:t xml:space="preserve">FREETHY, RON, ‘The birth of the Land Army’, </w:t>
      </w:r>
      <w:r w:rsidRPr="00B862A5">
        <w:rPr>
          <w:i/>
          <w:color w:val="auto"/>
          <w:szCs w:val="24"/>
        </w:rPr>
        <w:t xml:space="preserve">The Countryman, </w:t>
      </w:r>
      <w:r w:rsidRPr="00B862A5">
        <w:rPr>
          <w:color w:val="auto"/>
          <w:szCs w:val="24"/>
        </w:rPr>
        <w:t>120, pp. 42-5.</w:t>
      </w:r>
    </w:p>
    <w:p w:rsidR="00AE14A3" w:rsidRPr="00B862A5" w:rsidRDefault="00AE14A3" w:rsidP="00AE14A3">
      <w:pPr>
        <w:rPr>
          <w:color w:val="auto"/>
          <w:szCs w:val="24"/>
        </w:rPr>
      </w:pPr>
      <w:r w:rsidRPr="00B862A5">
        <w:rPr>
          <w:color w:val="auto"/>
          <w:szCs w:val="24"/>
        </w:rPr>
        <w:t xml:space="preserve">GARDINER, ANDREW, ‘The ‘dangerous’ women of animal welfare: how British veterinary medicine went to the dogs’, </w:t>
      </w:r>
      <w:r w:rsidRPr="00B862A5">
        <w:rPr>
          <w:i/>
          <w:color w:val="auto"/>
          <w:szCs w:val="24"/>
        </w:rPr>
        <w:t xml:space="preserve">Social Hist. of Medicine, </w:t>
      </w:r>
      <w:r w:rsidRPr="00B862A5">
        <w:rPr>
          <w:color w:val="auto"/>
          <w:szCs w:val="24"/>
        </w:rPr>
        <w:t>27, pp. 466-87.</w:t>
      </w:r>
    </w:p>
    <w:p w:rsidR="00AE14A3" w:rsidRPr="00B862A5" w:rsidRDefault="00AE14A3" w:rsidP="00AE14A3">
      <w:pPr>
        <w:rPr>
          <w:color w:val="auto"/>
          <w:szCs w:val="24"/>
        </w:rPr>
      </w:pPr>
      <w:r w:rsidRPr="00B862A5">
        <w:rPr>
          <w:color w:val="auto"/>
          <w:szCs w:val="24"/>
        </w:rPr>
        <w:t xml:space="preserve">GARDINER, MARK, ‘An archaeological approach to the development of the late medieval peasant house’, </w:t>
      </w:r>
      <w:r w:rsidRPr="00B862A5">
        <w:rPr>
          <w:i/>
          <w:color w:val="auto"/>
          <w:szCs w:val="24"/>
        </w:rPr>
        <w:t xml:space="preserve">Vernacular Architecture, </w:t>
      </w:r>
      <w:r w:rsidRPr="00B862A5">
        <w:rPr>
          <w:color w:val="auto"/>
          <w:szCs w:val="24"/>
        </w:rPr>
        <w:t>45, pp. 16-28.</w:t>
      </w:r>
    </w:p>
    <w:p w:rsidR="00AE14A3" w:rsidRPr="00B862A5" w:rsidRDefault="00AE14A3" w:rsidP="00AE14A3">
      <w:pPr>
        <w:rPr>
          <w:color w:val="auto"/>
          <w:szCs w:val="24"/>
        </w:rPr>
      </w:pPr>
      <w:r w:rsidRPr="00B862A5">
        <w:rPr>
          <w:color w:val="auto"/>
          <w:szCs w:val="24"/>
        </w:rPr>
        <w:t>—, ‘</w:t>
      </w:r>
      <w:r w:rsidRPr="00B862A5">
        <w:rPr>
          <w:color w:val="auto"/>
          <w:szCs w:val="24"/>
          <w:lang w:val="en"/>
        </w:rPr>
        <w:t xml:space="preserve">The distribution and adoption of the byre-house (longhouse) in late medieval Britain’, in Boháčová (ed.), </w:t>
      </w:r>
      <w:r w:rsidRPr="00B862A5">
        <w:rPr>
          <w:rStyle w:val="Emphasis"/>
          <w:color w:val="auto"/>
          <w:szCs w:val="24"/>
          <w:lang w:val="en"/>
        </w:rPr>
        <w:t>Medieval Europe in Motion: Festschrift for Jan Klápště</w:t>
      </w:r>
      <w:r w:rsidRPr="00B862A5">
        <w:rPr>
          <w:color w:val="auto"/>
          <w:szCs w:val="24"/>
          <w:lang w:val="en"/>
        </w:rPr>
        <w:t>, pp. 145-62.</w:t>
      </w:r>
    </w:p>
    <w:p w:rsidR="00AE14A3" w:rsidRPr="00B862A5" w:rsidRDefault="00AE14A3" w:rsidP="00AE14A3">
      <w:pPr>
        <w:rPr>
          <w:color w:val="auto"/>
          <w:szCs w:val="24"/>
        </w:rPr>
      </w:pPr>
      <w:r w:rsidRPr="00B862A5">
        <w:rPr>
          <w:color w:val="auto"/>
          <w:szCs w:val="24"/>
        </w:rPr>
        <w:t>GAZELEY, IAN and VERDON, NICOLA, ‘</w:t>
      </w:r>
      <w:r w:rsidRPr="00B862A5">
        <w:rPr>
          <w:bCs/>
          <w:color w:val="auto"/>
          <w:kern w:val="36"/>
          <w:szCs w:val="24"/>
        </w:rPr>
        <w:t xml:space="preserve">The first poverty line? Davies' and Eden's investigation of rural poverty in the late 18th-century England’, </w:t>
      </w:r>
      <w:r w:rsidRPr="00B862A5">
        <w:rPr>
          <w:i/>
          <w:color w:val="auto"/>
          <w:szCs w:val="24"/>
        </w:rPr>
        <w:t>Explorations in</w:t>
      </w:r>
      <w:r w:rsidRPr="00B862A5">
        <w:rPr>
          <w:color w:val="auto"/>
          <w:szCs w:val="24"/>
        </w:rPr>
        <w:t xml:space="preserve"> </w:t>
      </w:r>
      <w:r w:rsidRPr="00B862A5">
        <w:rPr>
          <w:i/>
          <w:color w:val="auto"/>
          <w:szCs w:val="24"/>
        </w:rPr>
        <w:t>Econ. Hist.</w:t>
      </w:r>
      <w:r w:rsidRPr="00B862A5">
        <w:rPr>
          <w:color w:val="auto"/>
          <w:szCs w:val="24"/>
        </w:rPr>
        <w:t>, 51, pp. 94-108.</w:t>
      </w:r>
    </w:p>
    <w:p w:rsidR="00AE14A3" w:rsidRPr="00B862A5" w:rsidRDefault="00AE14A3" w:rsidP="00AE14A3">
      <w:pPr>
        <w:rPr>
          <w:color w:val="auto"/>
          <w:szCs w:val="24"/>
        </w:rPr>
      </w:pPr>
      <w:r w:rsidRPr="00B862A5">
        <w:rPr>
          <w:color w:val="auto"/>
          <w:szCs w:val="24"/>
        </w:rPr>
        <w:t xml:space="preserve">GERHOLD, DORIAN, ‘The development of stage coaching and the impact of turnpike roads, 1653-1840’, </w:t>
      </w:r>
      <w:r w:rsidRPr="00B862A5">
        <w:rPr>
          <w:i/>
          <w:color w:val="auto"/>
          <w:szCs w:val="24"/>
        </w:rPr>
        <w:t xml:space="preserve">EcHR, </w:t>
      </w:r>
      <w:r w:rsidRPr="00B862A5">
        <w:rPr>
          <w:color w:val="auto"/>
          <w:szCs w:val="24"/>
        </w:rPr>
        <w:t>67, pp. 818-45.</w:t>
      </w:r>
    </w:p>
    <w:p w:rsidR="00AE14A3" w:rsidRPr="00B862A5" w:rsidRDefault="00AE14A3" w:rsidP="00AE14A3">
      <w:pPr>
        <w:rPr>
          <w:color w:val="auto"/>
          <w:szCs w:val="24"/>
        </w:rPr>
      </w:pPr>
      <w:r w:rsidRPr="00B862A5">
        <w:rPr>
          <w:color w:val="auto"/>
          <w:szCs w:val="24"/>
        </w:rPr>
        <w:t xml:space="preserve">GHOSH, SHAMI, ‘The imperial abbey of Ellwangen and its tenants: a study of the polyptych of 1337’, </w:t>
      </w:r>
      <w:r w:rsidRPr="00B862A5">
        <w:rPr>
          <w:i/>
          <w:color w:val="auto"/>
          <w:szCs w:val="24"/>
        </w:rPr>
        <w:t xml:space="preserve">AgHR, </w:t>
      </w:r>
      <w:r w:rsidRPr="00B862A5">
        <w:rPr>
          <w:color w:val="auto"/>
          <w:szCs w:val="24"/>
        </w:rPr>
        <w:t>62, pp. 187-209.</w:t>
      </w:r>
    </w:p>
    <w:p w:rsidR="00AE14A3" w:rsidRPr="00B862A5" w:rsidRDefault="00AE14A3" w:rsidP="00AE14A3">
      <w:pPr>
        <w:rPr>
          <w:color w:val="auto"/>
          <w:szCs w:val="24"/>
        </w:rPr>
      </w:pPr>
      <w:r w:rsidRPr="00B862A5">
        <w:rPr>
          <w:color w:val="auto"/>
          <w:szCs w:val="24"/>
        </w:rPr>
        <w:t xml:space="preserve">GILES, KATE, ‘Ways of living in medieval England’, in </w:t>
      </w:r>
      <w:r w:rsidRPr="00B862A5">
        <w:rPr>
          <w:color w:val="auto"/>
          <w:szCs w:val="24"/>
          <w:lang w:val="en"/>
        </w:rPr>
        <w:t xml:space="preserve">Giles and Kristiansen (eds), </w:t>
      </w:r>
      <w:r w:rsidRPr="00B862A5">
        <w:rPr>
          <w:rStyle w:val="a-size-large1"/>
          <w:rFonts w:ascii="Times New Roman" w:hAnsi="Times New Roman" w:cs="Times New Roman"/>
          <w:i/>
          <w:color w:val="auto"/>
          <w:szCs w:val="24"/>
        </w:rPr>
        <w:t xml:space="preserve">Dwellings, Identities and Homes: European Housing Culture from the Viking Age to the Renaissance, </w:t>
      </w:r>
      <w:r w:rsidRPr="00B862A5">
        <w:rPr>
          <w:rStyle w:val="a-size-large1"/>
          <w:rFonts w:ascii="Times New Roman" w:hAnsi="Times New Roman" w:cs="Times New Roman"/>
          <w:color w:val="auto"/>
          <w:szCs w:val="24"/>
        </w:rPr>
        <w:t>pp. 13-28.</w:t>
      </w:r>
    </w:p>
    <w:p w:rsidR="00AE14A3" w:rsidRPr="00B862A5" w:rsidRDefault="00AE14A3" w:rsidP="00AE14A3">
      <w:pPr>
        <w:rPr>
          <w:color w:val="auto"/>
          <w:szCs w:val="24"/>
        </w:rPr>
      </w:pPr>
      <w:r w:rsidRPr="00B862A5">
        <w:rPr>
          <w:color w:val="auto"/>
          <w:szCs w:val="24"/>
        </w:rPr>
        <w:t>GILLESPIE, RAYMOND, ‘The Gaelic Irish and the Ulster Plantation’, in Scott and Dooher (eds</w:t>
      </w:r>
      <w:r w:rsidRPr="00B862A5">
        <w:rPr>
          <w:i/>
          <w:color w:val="auto"/>
          <w:szCs w:val="24"/>
        </w:rPr>
        <w:t xml:space="preserve">), Plantation: aspects of seventeenth-century Ulster society, </w:t>
      </w:r>
      <w:r w:rsidRPr="00B862A5">
        <w:rPr>
          <w:color w:val="auto"/>
          <w:szCs w:val="24"/>
        </w:rPr>
        <w:t>pp. 13-31 (2013).</w:t>
      </w:r>
    </w:p>
    <w:p w:rsidR="00AE14A3" w:rsidRPr="00B862A5" w:rsidRDefault="00AE14A3" w:rsidP="00AE14A3">
      <w:pPr>
        <w:rPr>
          <w:color w:val="auto"/>
          <w:szCs w:val="24"/>
        </w:rPr>
      </w:pPr>
      <w:r w:rsidRPr="00B862A5">
        <w:rPr>
          <w:color w:val="auto"/>
          <w:szCs w:val="24"/>
        </w:rPr>
        <w:t xml:space="preserve">GILMOUR, NICK </w:t>
      </w:r>
      <w:r w:rsidRPr="00B862A5">
        <w:rPr>
          <w:i/>
          <w:color w:val="auto"/>
          <w:szCs w:val="24"/>
        </w:rPr>
        <w:t xml:space="preserve">et al, </w:t>
      </w:r>
      <w:r w:rsidRPr="00B862A5">
        <w:rPr>
          <w:color w:val="auto"/>
          <w:szCs w:val="24"/>
        </w:rPr>
        <w:t xml:space="preserve">‘Middle Bronze Age enclosures in the Norfolk Broads: a case study at Ormesby St Michael, England’, </w:t>
      </w:r>
      <w:r w:rsidRPr="00B862A5">
        <w:rPr>
          <w:i/>
          <w:color w:val="auto"/>
          <w:szCs w:val="24"/>
        </w:rPr>
        <w:t>Proc. Prehistoric Soc.</w:t>
      </w:r>
      <w:r w:rsidRPr="00B862A5">
        <w:rPr>
          <w:color w:val="auto"/>
          <w:szCs w:val="24"/>
        </w:rPr>
        <w:t>, 80, pp. 141-57.</w:t>
      </w:r>
    </w:p>
    <w:p w:rsidR="00AE14A3" w:rsidRPr="00B862A5" w:rsidRDefault="00AE14A3" w:rsidP="00AE14A3">
      <w:pPr>
        <w:rPr>
          <w:color w:val="auto"/>
          <w:szCs w:val="24"/>
        </w:rPr>
      </w:pPr>
      <w:r w:rsidRPr="00B862A5">
        <w:rPr>
          <w:color w:val="auto"/>
          <w:szCs w:val="24"/>
        </w:rPr>
        <w:t xml:space="preserve">GODFREY, JOHN, ‘Landscapes of war and peace: Sussex, the South Downs and the Western Front 1914-18’, </w:t>
      </w:r>
      <w:r w:rsidRPr="00B862A5">
        <w:rPr>
          <w:i/>
          <w:color w:val="auto"/>
          <w:szCs w:val="24"/>
        </w:rPr>
        <w:t>Sussex Archaeol. Coll</w:t>
      </w:r>
      <w:r w:rsidRPr="00B862A5">
        <w:rPr>
          <w:color w:val="auto"/>
          <w:szCs w:val="24"/>
        </w:rPr>
        <w:t>., 152, pp. 189-209.</w:t>
      </w:r>
    </w:p>
    <w:p w:rsidR="00AE14A3" w:rsidRPr="00B862A5" w:rsidRDefault="00AE14A3" w:rsidP="00AE14A3">
      <w:pPr>
        <w:rPr>
          <w:color w:val="auto"/>
          <w:szCs w:val="24"/>
        </w:rPr>
      </w:pPr>
      <w:r w:rsidRPr="00B862A5">
        <w:rPr>
          <w:color w:val="auto"/>
          <w:szCs w:val="24"/>
        </w:rPr>
        <w:t xml:space="preserve">GODLEY, ANDREW, ‘The emergence of agribusiness in Europe and the development of the Western European broiler chicken industry, 1945 to 1973’, </w:t>
      </w:r>
      <w:r w:rsidRPr="00B862A5">
        <w:rPr>
          <w:i/>
          <w:color w:val="auto"/>
          <w:szCs w:val="24"/>
        </w:rPr>
        <w:t xml:space="preserve">AgHR, </w:t>
      </w:r>
      <w:r w:rsidRPr="00B862A5">
        <w:rPr>
          <w:color w:val="auto"/>
          <w:szCs w:val="24"/>
        </w:rPr>
        <w:t>62, pp. 315-36.</w:t>
      </w:r>
    </w:p>
    <w:p w:rsidR="00AE14A3" w:rsidRPr="00B862A5" w:rsidRDefault="00AE14A3" w:rsidP="00AE14A3">
      <w:pPr>
        <w:rPr>
          <w:color w:val="auto"/>
          <w:szCs w:val="24"/>
        </w:rPr>
      </w:pPr>
      <w:r w:rsidRPr="00B862A5">
        <w:rPr>
          <w:color w:val="auto"/>
          <w:szCs w:val="24"/>
        </w:rPr>
        <w:t xml:space="preserve">GOODMAN, GEMMA, ‘At work and at play: Charles Lee’s </w:t>
      </w:r>
      <w:r w:rsidRPr="00B862A5">
        <w:rPr>
          <w:i/>
          <w:color w:val="auto"/>
          <w:szCs w:val="24"/>
        </w:rPr>
        <w:t xml:space="preserve">Cynthia in the West’, </w:t>
      </w:r>
      <w:r w:rsidRPr="00B862A5">
        <w:rPr>
          <w:color w:val="auto"/>
          <w:szCs w:val="24"/>
        </w:rPr>
        <w:t xml:space="preserve">in Goodman and Mathieson (eds), </w:t>
      </w:r>
      <w:r w:rsidRPr="00B862A5">
        <w:rPr>
          <w:i/>
          <w:color w:val="auto"/>
          <w:kern w:val="36"/>
          <w:szCs w:val="24"/>
        </w:rPr>
        <w:t xml:space="preserve">Gender and space in rural Britain, 1840–1920, </w:t>
      </w:r>
      <w:r w:rsidRPr="00B862A5">
        <w:rPr>
          <w:color w:val="auto"/>
          <w:kern w:val="36"/>
          <w:szCs w:val="24"/>
        </w:rPr>
        <w:t>pp. 41-53.</w:t>
      </w:r>
    </w:p>
    <w:p w:rsidR="00AE14A3" w:rsidRPr="00B862A5" w:rsidRDefault="00AE14A3" w:rsidP="00AE14A3">
      <w:pPr>
        <w:rPr>
          <w:color w:val="auto"/>
          <w:szCs w:val="24"/>
        </w:rPr>
      </w:pPr>
      <w:r w:rsidRPr="00B862A5">
        <w:rPr>
          <w:color w:val="auto"/>
          <w:szCs w:val="24"/>
        </w:rPr>
        <w:t xml:space="preserve">GOODMAN, GEMMA and MATHIESON, CHARLOTTE, ‘Introduction: gender and space in rural Britain, 1840-1920’, in Goodman and Mathieson (eds), </w:t>
      </w:r>
      <w:r w:rsidRPr="00B862A5">
        <w:rPr>
          <w:i/>
          <w:color w:val="auto"/>
          <w:kern w:val="36"/>
          <w:szCs w:val="24"/>
        </w:rPr>
        <w:t xml:space="preserve">Gender and space in rural Britain, 1840–1920, </w:t>
      </w:r>
      <w:r w:rsidRPr="00B862A5">
        <w:rPr>
          <w:color w:val="auto"/>
          <w:kern w:val="36"/>
          <w:szCs w:val="24"/>
        </w:rPr>
        <w:t>pp. 1-14.</w:t>
      </w:r>
    </w:p>
    <w:p w:rsidR="00AE14A3" w:rsidRPr="00B862A5" w:rsidRDefault="00AE14A3" w:rsidP="00AE14A3">
      <w:pPr>
        <w:rPr>
          <w:color w:val="auto"/>
          <w:szCs w:val="24"/>
        </w:rPr>
      </w:pPr>
      <w:r w:rsidRPr="00B862A5">
        <w:rPr>
          <w:color w:val="auto"/>
          <w:szCs w:val="24"/>
        </w:rPr>
        <w:t xml:space="preserve">GOOSE, NIGEL, ‘Accommodating the elderly poor: almshousers and the mixed economy of welfare in England in the second millennium’, </w:t>
      </w:r>
      <w:r w:rsidRPr="00B862A5">
        <w:rPr>
          <w:i/>
          <w:color w:val="auto"/>
          <w:szCs w:val="24"/>
        </w:rPr>
        <w:t xml:space="preserve">Scandinavian Econ. Hist. Rev., </w:t>
      </w:r>
      <w:r w:rsidRPr="00B862A5">
        <w:rPr>
          <w:color w:val="auto"/>
          <w:szCs w:val="24"/>
        </w:rPr>
        <w:t>62, pp. 35-57.</w:t>
      </w:r>
    </w:p>
    <w:p w:rsidR="00AE14A3" w:rsidRPr="00B862A5" w:rsidRDefault="00AE14A3" w:rsidP="00AE14A3">
      <w:pPr>
        <w:rPr>
          <w:color w:val="auto"/>
          <w:szCs w:val="24"/>
        </w:rPr>
      </w:pPr>
      <w:r w:rsidRPr="00B862A5">
        <w:rPr>
          <w:color w:val="auto"/>
          <w:szCs w:val="24"/>
        </w:rPr>
        <w:t xml:space="preserve">GRAHAM, ALAN, ‘Buttle Lane, Shepton Beauchamp, Somerset: archaeological evidence of the shrinking of the village perhaps following the Black Death of 1348’, </w:t>
      </w:r>
      <w:r w:rsidRPr="00B862A5">
        <w:rPr>
          <w:i/>
          <w:color w:val="auto"/>
          <w:szCs w:val="24"/>
        </w:rPr>
        <w:t>Somt. Archaeol. and Natural Hist.</w:t>
      </w:r>
      <w:r w:rsidRPr="00B862A5">
        <w:rPr>
          <w:color w:val="auto"/>
          <w:szCs w:val="24"/>
        </w:rPr>
        <w:t>, 157, pp. 114-9.</w:t>
      </w:r>
    </w:p>
    <w:p w:rsidR="00AE14A3" w:rsidRPr="00B862A5" w:rsidRDefault="00AE14A3" w:rsidP="00AE14A3">
      <w:pPr>
        <w:rPr>
          <w:color w:val="auto"/>
          <w:szCs w:val="24"/>
        </w:rPr>
      </w:pPr>
      <w:r w:rsidRPr="00B862A5">
        <w:rPr>
          <w:color w:val="auto"/>
          <w:szCs w:val="24"/>
        </w:rPr>
        <w:t xml:space="preserve">GRAY, DAVID, ‘Peatland and the Ulster-Scottish culture of North-East Ireland in Thomas Beggs's </w:t>
      </w:r>
      <w:r w:rsidRPr="00B862A5">
        <w:rPr>
          <w:rStyle w:val="Emphasis"/>
          <w:color w:val="auto"/>
          <w:szCs w:val="24"/>
        </w:rPr>
        <w:t>Rathlin</w:t>
      </w:r>
      <w:r w:rsidRPr="00B862A5">
        <w:rPr>
          <w:rStyle w:val="Emphasis"/>
          <w:i w:val="0"/>
          <w:color w:val="auto"/>
          <w:szCs w:val="24"/>
        </w:rPr>
        <w:t xml:space="preserve">’, </w:t>
      </w:r>
      <w:r w:rsidRPr="00B862A5">
        <w:rPr>
          <w:rStyle w:val="Emphasis"/>
          <w:color w:val="auto"/>
          <w:szCs w:val="24"/>
        </w:rPr>
        <w:t xml:space="preserve">Scottish Literary Rev., </w:t>
      </w:r>
      <w:r w:rsidRPr="00B862A5">
        <w:rPr>
          <w:rStyle w:val="Emphasis"/>
          <w:i w:val="0"/>
          <w:color w:val="auto"/>
          <w:szCs w:val="24"/>
        </w:rPr>
        <w:t>6, pp. 49-66.</w:t>
      </w:r>
    </w:p>
    <w:p w:rsidR="00AE14A3" w:rsidRPr="00B862A5" w:rsidRDefault="00AE14A3" w:rsidP="00AE14A3">
      <w:pPr>
        <w:rPr>
          <w:color w:val="auto"/>
          <w:szCs w:val="24"/>
        </w:rPr>
      </w:pPr>
      <w:r w:rsidRPr="00B862A5">
        <w:rPr>
          <w:color w:val="auto"/>
          <w:szCs w:val="24"/>
        </w:rPr>
        <w:t xml:space="preserve">GRAY, JANE, ‘The circulation of children in rural Ireland during the first half of the twentieth century’, </w:t>
      </w:r>
      <w:r w:rsidRPr="00B862A5">
        <w:rPr>
          <w:i/>
          <w:color w:val="auto"/>
          <w:szCs w:val="24"/>
        </w:rPr>
        <w:t xml:space="preserve">Continuity and Change, </w:t>
      </w:r>
      <w:r w:rsidRPr="00B862A5">
        <w:rPr>
          <w:color w:val="auto"/>
          <w:szCs w:val="24"/>
        </w:rPr>
        <w:t>29, pp. 399-421.</w:t>
      </w:r>
    </w:p>
    <w:p w:rsidR="00AE14A3" w:rsidRPr="00B862A5" w:rsidRDefault="00AE14A3" w:rsidP="00AE14A3">
      <w:pPr>
        <w:rPr>
          <w:color w:val="auto"/>
          <w:szCs w:val="24"/>
        </w:rPr>
      </w:pPr>
      <w:r w:rsidRPr="00B862A5">
        <w:rPr>
          <w:color w:val="auto"/>
          <w:szCs w:val="24"/>
        </w:rPr>
        <w:t>GRAY, PETER, ‘The development of official knowledge about Irish rural society in the nineteenth century’, in V</w:t>
      </w:r>
      <w:r w:rsidRPr="00B862A5">
        <w:rPr>
          <w:color w:val="auto"/>
          <w:szCs w:val="24"/>
          <w:lang w:val="en"/>
        </w:rPr>
        <w:t xml:space="preserve">ivier, (ed.), </w:t>
      </w:r>
      <w:r w:rsidRPr="00B862A5">
        <w:rPr>
          <w:i/>
          <w:color w:val="auto"/>
          <w:szCs w:val="24"/>
          <w:lang w:val="en"/>
        </w:rPr>
        <w:t xml:space="preserve">The golden age of state enquiries: rural enquiries in the nineteenth century: from fact gathering to political instrument, </w:t>
      </w:r>
      <w:r w:rsidRPr="00B862A5">
        <w:rPr>
          <w:color w:val="auto"/>
          <w:szCs w:val="24"/>
          <w:lang w:val="en"/>
        </w:rPr>
        <w:t>pp. 59-74.</w:t>
      </w:r>
    </w:p>
    <w:p w:rsidR="00AE14A3" w:rsidRPr="00B862A5" w:rsidRDefault="00AE14A3" w:rsidP="00AE14A3">
      <w:pPr>
        <w:rPr>
          <w:color w:val="auto"/>
          <w:szCs w:val="24"/>
        </w:rPr>
      </w:pPr>
      <w:r w:rsidRPr="00B862A5">
        <w:rPr>
          <w:color w:val="auto"/>
          <w:szCs w:val="24"/>
        </w:rPr>
        <w:t xml:space="preserve">—, ‘Famine and land, 1845-80’, in Jackson (ed.), </w:t>
      </w:r>
      <w:r w:rsidRPr="00B862A5">
        <w:rPr>
          <w:i/>
          <w:color w:val="auto"/>
          <w:szCs w:val="24"/>
        </w:rPr>
        <w:t xml:space="preserve">The Oxford handbook of modern Irish history, </w:t>
      </w:r>
      <w:r w:rsidRPr="00B862A5">
        <w:rPr>
          <w:color w:val="auto"/>
          <w:szCs w:val="24"/>
        </w:rPr>
        <w:t>pp. 544-61.</w:t>
      </w:r>
    </w:p>
    <w:p w:rsidR="00AE14A3" w:rsidRPr="00B862A5" w:rsidRDefault="00AE14A3" w:rsidP="00AE14A3">
      <w:pPr>
        <w:rPr>
          <w:color w:val="auto"/>
          <w:szCs w:val="24"/>
        </w:rPr>
      </w:pPr>
      <w:r w:rsidRPr="00B862A5">
        <w:rPr>
          <w:color w:val="auto"/>
          <w:szCs w:val="24"/>
        </w:rPr>
        <w:t xml:space="preserve">GREGORY, JON and SPOONER, SARAH, ‘Pathways to history’, </w:t>
      </w:r>
      <w:r w:rsidRPr="00B862A5">
        <w:rPr>
          <w:i/>
          <w:color w:val="auto"/>
          <w:szCs w:val="24"/>
        </w:rPr>
        <w:t xml:space="preserve">Rural Hist. Today, </w:t>
      </w:r>
      <w:r w:rsidRPr="00B862A5">
        <w:rPr>
          <w:color w:val="auto"/>
          <w:szCs w:val="24"/>
        </w:rPr>
        <w:t>27, pp. 2-3.</w:t>
      </w:r>
    </w:p>
    <w:p w:rsidR="00AE14A3" w:rsidRPr="00B862A5" w:rsidRDefault="00AE14A3" w:rsidP="00AE14A3">
      <w:pPr>
        <w:rPr>
          <w:color w:val="auto"/>
          <w:szCs w:val="24"/>
        </w:rPr>
      </w:pPr>
      <w:r w:rsidRPr="00B862A5">
        <w:rPr>
          <w:color w:val="auto"/>
          <w:szCs w:val="24"/>
        </w:rPr>
        <w:t xml:space="preserve">GRIFFIN, CARL J., ‘“Some inhuman wretch”: animal maiming and the ambivalent relationship between rural workers and animals’, </w:t>
      </w:r>
      <w:r w:rsidRPr="00B862A5">
        <w:rPr>
          <w:i/>
          <w:color w:val="auto"/>
          <w:szCs w:val="24"/>
        </w:rPr>
        <w:t xml:space="preserve">Rural Hist., </w:t>
      </w:r>
      <w:r w:rsidRPr="00B862A5">
        <w:rPr>
          <w:color w:val="auto"/>
          <w:szCs w:val="24"/>
        </w:rPr>
        <w:t>25, pp. 133-60.</w:t>
      </w:r>
    </w:p>
    <w:p w:rsidR="00AE14A3" w:rsidRPr="00B862A5" w:rsidRDefault="00AE14A3" w:rsidP="00AE14A3">
      <w:pPr>
        <w:rPr>
          <w:color w:val="auto"/>
          <w:szCs w:val="24"/>
        </w:rPr>
      </w:pPr>
      <w:r w:rsidRPr="00B862A5">
        <w:rPr>
          <w:color w:val="auto"/>
          <w:szCs w:val="24"/>
        </w:rPr>
        <w:t xml:space="preserve">GRIFFIN, TREVOR, ‘The Butterley gangroad’, </w:t>
      </w:r>
      <w:r w:rsidRPr="00B862A5">
        <w:rPr>
          <w:i/>
          <w:color w:val="auto"/>
          <w:szCs w:val="24"/>
        </w:rPr>
        <w:t>Derbys. Arch. J</w:t>
      </w:r>
      <w:r w:rsidRPr="00B862A5">
        <w:rPr>
          <w:color w:val="auto"/>
          <w:szCs w:val="24"/>
        </w:rPr>
        <w:t>., 134, pp. 221-52.</w:t>
      </w:r>
    </w:p>
    <w:p w:rsidR="00AE14A3" w:rsidRPr="00B862A5" w:rsidRDefault="00AE14A3" w:rsidP="00AE14A3">
      <w:pPr>
        <w:rPr>
          <w:color w:val="auto"/>
          <w:szCs w:val="24"/>
        </w:rPr>
      </w:pPr>
      <w:r w:rsidRPr="00B862A5">
        <w:rPr>
          <w:color w:val="auto"/>
          <w:szCs w:val="24"/>
        </w:rPr>
        <w:t xml:space="preserve">GRITT, A. J., ‘“Co-operation and conflict in the development of the south-west Lancashire landscape”: a comment’, </w:t>
      </w:r>
      <w:r w:rsidRPr="00B862A5">
        <w:rPr>
          <w:i/>
          <w:color w:val="auto"/>
          <w:szCs w:val="24"/>
        </w:rPr>
        <w:t xml:space="preserve">Landscape Hist., </w:t>
      </w:r>
      <w:r w:rsidRPr="00B862A5">
        <w:rPr>
          <w:color w:val="auto"/>
          <w:szCs w:val="24"/>
        </w:rPr>
        <w:t>35, pp. 77-80.</w:t>
      </w:r>
    </w:p>
    <w:p w:rsidR="00AE14A3" w:rsidRPr="00B862A5" w:rsidRDefault="00AE14A3" w:rsidP="00AE14A3">
      <w:pPr>
        <w:rPr>
          <w:color w:val="auto"/>
          <w:szCs w:val="24"/>
        </w:rPr>
      </w:pPr>
      <w:r w:rsidRPr="00B862A5">
        <w:rPr>
          <w:color w:val="auto"/>
          <w:szCs w:val="24"/>
          <w:lang w:val="en"/>
        </w:rPr>
        <w:t>GRÜNDLER, JENS, ‘“</w:t>
      </w:r>
      <w:r w:rsidRPr="00B862A5">
        <w:rPr>
          <w:color w:val="auto"/>
          <w:szCs w:val="24"/>
        </w:rPr>
        <w:t xml:space="preserve">Degeneracy” and “Moral Imbecility”: local implementation of medical discourses on deviancy in Scottish poor relief administration’, in </w:t>
      </w:r>
      <w:r w:rsidRPr="00B862A5">
        <w:rPr>
          <w:color w:val="auto"/>
          <w:szCs w:val="24"/>
          <w:lang w:val="en"/>
        </w:rPr>
        <w:t xml:space="preserve">Althammer, Gestrich and Gründler (eds.), </w:t>
      </w:r>
      <w:r w:rsidRPr="00B862A5">
        <w:rPr>
          <w:rStyle w:val="Emphasis"/>
          <w:color w:val="auto"/>
          <w:szCs w:val="24"/>
          <w:lang w:val="en"/>
        </w:rPr>
        <w:t xml:space="preserve">The welfare state and the “deviant poor” in Europe, 1870-1933, </w:t>
      </w:r>
      <w:r w:rsidRPr="00B862A5">
        <w:rPr>
          <w:rStyle w:val="Emphasis"/>
          <w:i w:val="0"/>
          <w:color w:val="auto"/>
          <w:szCs w:val="24"/>
          <w:lang w:val="en"/>
        </w:rPr>
        <w:t>pp. 175-90.</w:t>
      </w:r>
    </w:p>
    <w:p w:rsidR="00AE14A3" w:rsidRPr="00B862A5" w:rsidRDefault="00AE14A3" w:rsidP="00AE14A3">
      <w:pPr>
        <w:rPr>
          <w:color w:val="auto"/>
          <w:szCs w:val="24"/>
        </w:rPr>
      </w:pPr>
      <w:r w:rsidRPr="00B862A5">
        <w:rPr>
          <w:color w:val="auto"/>
          <w:szCs w:val="24"/>
        </w:rPr>
        <w:t xml:space="preserve">HAILWOOD, MARK, ‘“The honest tradesman’s honour”: occupational and social identity in seventeenth-century England’, </w:t>
      </w:r>
      <w:r w:rsidRPr="00B862A5">
        <w:rPr>
          <w:i/>
          <w:color w:val="auto"/>
          <w:szCs w:val="24"/>
        </w:rPr>
        <w:t>Trans. Royal Hist. Soc</w:t>
      </w:r>
      <w:r w:rsidRPr="00B862A5">
        <w:rPr>
          <w:color w:val="auto"/>
          <w:szCs w:val="24"/>
        </w:rPr>
        <w:t>., 24, pp. 79-103.</w:t>
      </w:r>
    </w:p>
    <w:p w:rsidR="00AE14A3" w:rsidRPr="00B862A5" w:rsidRDefault="00AE14A3" w:rsidP="00AE14A3">
      <w:pPr>
        <w:rPr>
          <w:color w:val="auto"/>
          <w:szCs w:val="24"/>
        </w:rPr>
      </w:pPr>
      <w:r w:rsidRPr="00B862A5">
        <w:rPr>
          <w:color w:val="auto"/>
          <w:szCs w:val="24"/>
        </w:rPr>
        <w:t xml:space="preserve">HALL, DAVID, ‘Arthingworth parliamentary enclosure, 1766-8’, </w:t>
      </w:r>
      <w:r w:rsidRPr="00B862A5">
        <w:rPr>
          <w:i/>
          <w:color w:val="auto"/>
          <w:szCs w:val="24"/>
        </w:rPr>
        <w:t>Northants. Past and Present</w:t>
      </w:r>
      <w:r w:rsidRPr="00B862A5">
        <w:rPr>
          <w:color w:val="auto"/>
          <w:szCs w:val="24"/>
        </w:rPr>
        <w:t>, 67, pp. 57-65.</w:t>
      </w:r>
    </w:p>
    <w:p w:rsidR="00AE14A3" w:rsidRPr="00B862A5" w:rsidRDefault="00AE14A3" w:rsidP="00AE14A3">
      <w:pPr>
        <w:rPr>
          <w:color w:val="auto"/>
          <w:szCs w:val="24"/>
        </w:rPr>
      </w:pPr>
      <w:r w:rsidRPr="00B862A5">
        <w:rPr>
          <w:color w:val="auto"/>
          <w:szCs w:val="24"/>
        </w:rPr>
        <w:t xml:space="preserve">HARRIS, HARRIET, ‘Farm diversification in mid-Victorian Cumbria: the daybook of William and John Barrow of Coniston 1847-59’, </w:t>
      </w:r>
      <w:r w:rsidRPr="00B862A5">
        <w:rPr>
          <w:i/>
          <w:color w:val="auto"/>
          <w:szCs w:val="24"/>
        </w:rPr>
        <w:t>Trans. Cumb. and Wmld. Antiq. and Arch. Soc.</w:t>
      </w:r>
      <w:r w:rsidRPr="00B862A5">
        <w:rPr>
          <w:color w:val="auto"/>
          <w:szCs w:val="24"/>
        </w:rPr>
        <w:t>, third ser., 14, pp. 231-49.</w:t>
      </w:r>
    </w:p>
    <w:p w:rsidR="00AE14A3" w:rsidRPr="00B862A5" w:rsidRDefault="00AE14A3" w:rsidP="00AE14A3">
      <w:pPr>
        <w:rPr>
          <w:color w:val="auto"/>
          <w:szCs w:val="24"/>
        </w:rPr>
      </w:pPr>
      <w:r w:rsidRPr="00B862A5">
        <w:rPr>
          <w:color w:val="auto"/>
          <w:szCs w:val="24"/>
        </w:rPr>
        <w:t xml:space="preserve">HARRIS, MAX, ‘Seventeenth-century alehouse keepers in Upton upon Severn’, </w:t>
      </w:r>
      <w:r w:rsidRPr="00B862A5">
        <w:rPr>
          <w:i/>
          <w:color w:val="auto"/>
          <w:szCs w:val="24"/>
        </w:rPr>
        <w:t xml:space="preserve">Trans. Worcs. Arch. Soc., </w:t>
      </w:r>
      <w:r w:rsidRPr="00B862A5">
        <w:rPr>
          <w:color w:val="auto"/>
          <w:szCs w:val="24"/>
        </w:rPr>
        <w:t>third ser</w:t>
      </w:r>
      <w:r w:rsidRPr="00B862A5">
        <w:rPr>
          <w:i/>
          <w:color w:val="auto"/>
          <w:szCs w:val="24"/>
        </w:rPr>
        <w:t xml:space="preserve">., </w:t>
      </w:r>
      <w:r w:rsidRPr="00B862A5">
        <w:rPr>
          <w:color w:val="auto"/>
          <w:szCs w:val="24"/>
        </w:rPr>
        <w:t>24, pp. 159-72.</w:t>
      </w:r>
    </w:p>
    <w:p w:rsidR="00AE14A3" w:rsidRPr="00B862A5" w:rsidRDefault="00AE14A3" w:rsidP="00AE14A3">
      <w:pPr>
        <w:rPr>
          <w:color w:val="auto"/>
          <w:szCs w:val="24"/>
        </w:rPr>
      </w:pPr>
      <w:r w:rsidRPr="00B862A5">
        <w:rPr>
          <w:color w:val="auto"/>
          <w:szCs w:val="24"/>
        </w:rPr>
        <w:t xml:space="preserve">HART, J. W., ‘Boundaries of Dorset’, </w:t>
      </w:r>
      <w:r w:rsidRPr="00B862A5">
        <w:rPr>
          <w:i/>
          <w:color w:val="auto"/>
          <w:szCs w:val="24"/>
        </w:rPr>
        <w:t xml:space="preserve">Proc. Dorset Natural Hist. and Archaeol. Soc., </w:t>
      </w:r>
      <w:r w:rsidRPr="00B862A5">
        <w:rPr>
          <w:color w:val="auto"/>
          <w:szCs w:val="24"/>
        </w:rPr>
        <w:t>135, pp. 316-20.</w:t>
      </w:r>
    </w:p>
    <w:p w:rsidR="00AE14A3" w:rsidRPr="00B862A5" w:rsidRDefault="00AE14A3" w:rsidP="00AE14A3">
      <w:pPr>
        <w:rPr>
          <w:color w:val="auto"/>
          <w:szCs w:val="24"/>
        </w:rPr>
      </w:pPr>
      <w:r w:rsidRPr="00B862A5">
        <w:rPr>
          <w:color w:val="auto"/>
          <w:szCs w:val="24"/>
        </w:rPr>
        <w:t xml:space="preserve">—, ‘Hampreston: a parish in the counties of Dorset and Hampshire’, </w:t>
      </w:r>
      <w:r w:rsidRPr="00B862A5">
        <w:rPr>
          <w:i/>
          <w:color w:val="auto"/>
          <w:szCs w:val="24"/>
        </w:rPr>
        <w:t xml:space="preserve">Proc. Dorset Natural Hist. and Archaeol. Soc., </w:t>
      </w:r>
      <w:r w:rsidRPr="00B862A5">
        <w:rPr>
          <w:color w:val="auto"/>
          <w:szCs w:val="24"/>
        </w:rPr>
        <w:t>135, pp. 311-15.</w:t>
      </w:r>
    </w:p>
    <w:p w:rsidR="00AE14A3" w:rsidRPr="00B862A5" w:rsidRDefault="00AE14A3" w:rsidP="00AE14A3">
      <w:pPr>
        <w:rPr>
          <w:color w:val="auto"/>
          <w:szCs w:val="24"/>
        </w:rPr>
      </w:pPr>
      <w:r w:rsidRPr="00B862A5">
        <w:rPr>
          <w:color w:val="auto"/>
          <w:szCs w:val="24"/>
        </w:rPr>
        <w:t xml:space="preserve">HARTE, JEREMY, ‘Just enough: petty crime at Quarter Sessions in three Surrey parishes, 1780-1820’, </w:t>
      </w:r>
      <w:r w:rsidRPr="00B862A5">
        <w:rPr>
          <w:i/>
          <w:color w:val="auto"/>
          <w:szCs w:val="24"/>
        </w:rPr>
        <w:t xml:space="preserve">Surrey Hist., </w:t>
      </w:r>
      <w:r w:rsidRPr="00B862A5">
        <w:rPr>
          <w:color w:val="auto"/>
          <w:szCs w:val="24"/>
        </w:rPr>
        <w:t>13, pp. 1-15.</w:t>
      </w:r>
    </w:p>
    <w:p w:rsidR="00AE14A3" w:rsidRPr="00B862A5" w:rsidRDefault="00AE14A3" w:rsidP="00AE14A3">
      <w:pPr>
        <w:rPr>
          <w:color w:val="auto"/>
          <w:szCs w:val="24"/>
        </w:rPr>
      </w:pPr>
      <w:r w:rsidRPr="00B862A5">
        <w:rPr>
          <w:color w:val="auto"/>
          <w:szCs w:val="24"/>
        </w:rPr>
        <w:t xml:space="preserve">HAYMAN, RICHARD, ‘“All impetuous rage”: the cult of waterfalls in eighteenth-century Wales’, </w:t>
      </w:r>
      <w:r w:rsidRPr="00B862A5">
        <w:rPr>
          <w:i/>
          <w:color w:val="auto"/>
          <w:szCs w:val="24"/>
        </w:rPr>
        <w:t xml:space="preserve">Landscapes, </w:t>
      </w:r>
      <w:r w:rsidRPr="00B862A5">
        <w:rPr>
          <w:color w:val="auto"/>
          <w:szCs w:val="24"/>
        </w:rPr>
        <w:t>15, pp. 23-43.</w:t>
      </w:r>
    </w:p>
    <w:p w:rsidR="00AE14A3" w:rsidRPr="00B862A5" w:rsidRDefault="00AE14A3" w:rsidP="00AE14A3">
      <w:pPr>
        <w:rPr>
          <w:color w:val="auto"/>
          <w:szCs w:val="24"/>
        </w:rPr>
      </w:pPr>
      <w:r w:rsidRPr="00B862A5">
        <w:rPr>
          <w:color w:val="auto"/>
          <w:szCs w:val="24"/>
        </w:rPr>
        <w:t xml:space="preserve">HEALEY, JONATHAN, ‘The northern manor and the politics of neighbourhood: Dilston, Northumberland, 1558-1640’, </w:t>
      </w:r>
      <w:r w:rsidRPr="00B862A5">
        <w:rPr>
          <w:i/>
          <w:color w:val="auto"/>
          <w:szCs w:val="24"/>
        </w:rPr>
        <w:t xml:space="preserve">Northern Hist., </w:t>
      </w:r>
      <w:r w:rsidRPr="00B862A5">
        <w:rPr>
          <w:color w:val="auto"/>
          <w:szCs w:val="24"/>
        </w:rPr>
        <w:t>51, pp. 221-41.</w:t>
      </w:r>
    </w:p>
    <w:p w:rsidR="00AE14A3" w:rsidRPr="00B862A5" w:rsidRDefault="00AE14A3" w:rsidP="00AE14A3">
      <w:pPr>
        <w:rPr>
          <w:color w:val="auto"/>
          <w:szCs w:val="24"/>
        </w:rPr>
      </w:pPr>
      <w:r w:rsidRPr="00B862A5">
        <w:rPr>
          <w:color w:val="auto"/>
          <w:szCs w:val="24"/>
        </w:rPr>
        <w:t xml:space="preserve">HEY, DAVID, ‘The medieval origins of south Pennine farms: the case of Westmondhalgh Bierlow’, </w:t>
      </w:r>
      <w:r w:rsidRPr="00B862A5">
        <w:rPr>
          <w:i/>
          <w:color w:val="auto"/>
          <w:szCs w:val="24"/>
        </w:rPr>
        <w:t xml:space="preserve">AgHR, </w:t>
      </w:r>
      <w:r w:rsidRPr="00B862A5">
        <w:rPr>
          <w:color w:val="auto"/>
          <w:szCs w:val="24"/>
        </w:rPr>
        <w:t>62, pp. 23-39.</w:t>
      </w:r>
    </w:p>
    <w:p w:rsidR="00AE14A3" w:rsidRPr="00B862A5" w:rsidRDefault="00AE14A3" w:rsidP="00AE14A3">
      <w:pPr>
        <w:rPr>
          <w:color w:val="auto"/>
          <w:szCs w:val="24"/>
        </w:rPr>
      </w:pPr>
      <w:r w:rsidRPr="00B862A5">
        <w:rPr>
          <w:color w:val="auto"/>
          <w:szCs w:val="24"/>
        </w:rPr>
        <w:t xml:space="preserve">HILL, TRACEY, ‘Festivals’, in Hadfield, Dimmock and Shinn (eds), </w:t>
      </w:r>
      <w:r w:rsidRPr="00B862A5">
        <w:rPr>
          <w:i/>
          <w:color w:val="auto"/>
          <w:szCs w:val="24"/>
        </w:rPr>
        <w:t xml:space="preserve">The Ashgate research companion to popular culture in early modern England, </w:t>
      </w:r>
      <w:r w:rsidRPr="00B862A5">
        <w:rPr>
          <w:color w:val="auto"/>
          <w:szCs w:val="24"/>
        </w:rPr>
        <w:t>pp. 43-58.</w:t>
      </w:r>
    </w:p>
    <w:p w:rsidR="00AE14A3" w:rsidRPr="00B862A5" w:rsidRDefault="00AE14A3" w:rsidP="00AE14A3">
      <w:pPr>
        <w:rPr>
          <w:color w:val="auto"/>
          <w:szCs w:val="24"/>
        </w:rPr>
      </w:pPr>
      <w:r w:rsidRPr="00B862A5">
        <w:rPr>
          <w:color w:val="auto"/>
          <w:szCs w:val="24"/>
        </w:rPr>
        <w:t xml:space="preserve">HITCHCOCK, TIM, CRYMBLE, ADAM and FALCINI, LOUISE, ‘Loose, idle and disorderly: vagrant removal in late eighteenth-century Middlesex’, </w:t>
      </w:r>
      <w:r w:rsidRPr="00B862A5">
        <w:rPr>
          <w:i/>
          <w:color w:val="auto"/>
          <w:szCs w:val="24"/>
        </w:rPr>
        <w:t xml:space="preserve">Social Hist., </w:t>
      </w:r>
      <w:r w:rsidRPr="00B862A5">
        <w:rPr>
          <w:color w:val="auto"/>
          <w:szCs w:val="24"/>
        </w:rPr>
        <w:t>39, pp. 509-27.</w:t>
      </w:r>
    </w:p>
    <w:p w:rsidR="00AE14A3" w:rsidRPr="00B862A5" w:rsidRDefault="00AE14A3" w:rsidP="00AE14A3">
      <w:pPr>
        <w:rPr>
          <w:rStyle w:val="Emphasis"/>
          <w:i w:val="0"/>
          <w:color w:val="auto"/>
          <w:szCs w:val="24"/>
        </w:rPr>
      </w:pPr>
      <w:r w:rsidRPr="00B862A5">
        <w:rPr>
          <w:color w:val="auto"/>
          <w:szCs w:val="24"/>
        </w:rPr>
        <w:t xml:space="preserve">HOOFNAGLE, WENDY MARIE, ‘Taming the wilderness: the exploration of Anglo-Norman kingship in the </w:t>
      </w:r>
      <w:r w:rsidRPr="00B862A5">
        <w:rPr>
          <w:rStyle w:val="Emphasis"/>
          <w:color w:val="auto"/>
          <w:szCs w:val="24"/>
        </w:rPr>
        <w:t xml:space="preserve">Vie de Saint Gilles’, Haskins Soc. J., </w:t>
      </w:r>
      <w:r w:rsidRPr="00B862A5">
        <w:rPr>
          <w:rStyle w:val="Emphasis"/>
          <w:i w:val="0"/>
          <w:color w:val="auto"/>
          <w:szCs w:val="24"/>
        </w:rPr>
        <w:t>25, pp. 165-86.</w:t>
      </w:r>
    </w:p>
    <w:p w:rsidR="00AE14A3" w:rsidRPr="00B862A5" w:rsidRDefault="00AE14A3" w:rsidP="00AE14A3">
      <w:pPr>
        <w:rPr>
          <w:color w:val="auto"/>
          <w:szCs w:val="24"/>
        </w:rPr>
      </w:pPr>
      <w:r w:rsidRPr="00B862A5">
        <w:rPr>
          <w:color w:val="auto"/>
          <w:szCs w:val="24"/>
        </w:rPr>
        <w:t xml:space="preserve">HOPKINS, PETER, ‘Hide Hill in Malden and the de Malden family’, </w:t>
      </w:r>
      <w:r w:rsidRPr="00B862A5">
        <w:rPr>
          <w:i/>
          <w:color w:val="auto"/>
          <w:szCs w:val="24"/>
        </w:rPr>
        <w:t>Surrey Archaeol. Coll</w:t>
      </w:r>
      <w:r w:rsidRPr="00B862A5">
        <w:rPr>
          <w:color w:val="auto"/>
          <w:szCs w:val="24"/>
        </w:rPr>
        <w:t>., 98, pp. 141-51.</w:t>
      </w:r>
    </w:p>
    <w:p w:rsidR="00AE14A3" w:rsidRPr="00B862A5" w:rsidRDefault="00AE14A3" w:rsidP="00AE14A3">
      <w:pPr>
        <w:rPr>
          <w:color w:val="auto"/>
          <w:szCs w:val="24"/>
        </w:rPr>
      </w:pPr>
      <w:r w:rsidRPr="00B862A5">
        <w:rPr>
          <w:color w:val="auto"/>
          <w:szCs w:val="24"/>
        </w:rPr>
        <w:t xml:space="preserve">HOWARTH, JEREMY, ‘Sir William Smyth: North Buckinghamshire landowner, soldier, lawyer, property dealer and entrepreneur’, </w:t>
      </w:r>
      <w:r w:rsidRPr="00B862A5">
        <w:rPr>
          <w:i/>
          <w:color w:val="auto"/>
          <w:szCs w:val="24"/>
        </w:rPr>
        <w:t xml:space="preserve">Records of Bucks., </w:t>
      </w:r>
      <w:r w:rsidRPr="00B862A5">
        <w:rPr>
          <w:color w:val="auto"/>
          <w:szCs w:val="24"/>
        </w:rPr>
        <w:t>54, pp. 151-67.</w:t>
      </w:r>
    </w:p>
    <w:p w:rsidR="00AE14A3" w:rsidRPr="00B862A5" w:rsidRDefault="00AE14A3" w:rsidP="00AE14A3">
      <w:pPr>
        <w:rPr>
          <w:color w:val="auto"/>
          <w:szCs w:val="24"/>
        </w:rPr>
      </w:pPr>
      <w:r w:rsidRPr="00B862A5">
        <w:rPr>
          <w:color w:val="auto"/>
          <w:szCs w:val="24"/>
        </w:rPr>
        <w:t xml:space="preserve">HOWES, LAURA L., ‘Chaucer’s forests, parks and groves’, </w:t>
      </w:r>
      <w:r w:rsidRPr="00B862A5">
        <w:rPr>
          <w:i/>
          <w:color w:val="auto"/>
          <w:szCs w:val="24"/>
        </w:rPr>
        <w:t xml:space="preserve">Chaucer Rev., </w:t>
      </w:r>
      <w:r w:rsidRPr="00B862A5">
        <w:rPr>
          <w:color w:val="auto"/>
          <w:szCs w:val="24"/>
        </w:rPr>
        <w:t>49, pp. 125-33.</w:t>
      </w:r>
    </w:p>
    <w:p w:rsidR="00AE14A3" w:rsidRPr="00B862A5" w:rsidRDefault="00AE14A3" w:rsidP="00AE14A3">
      <w:pPr>
        <w:rPr>
          <w:color w:val="auto"/>
          <w:szCs w:val="24"/>
        </w:rPr>
      </w:pPr>
      <w:r w:rsidRPr="00B862A5">
        <w:rPr>
          <w:color w:val="auto"/>
          <w:szCs w:val="24"/>
        </w:rPr>
        <w:t xml:space="preserve">HOWKINS, ALUN, ‘The use and abuse of the English commons, 1845-1914’, </w:t>
      </w:r>
      <w:r w:rsidRPr="00B862A5">
        <w:rPr>
          <w:i/>
          <w:color w:val="auto"/>
          <w:szCs w:val="24"/>
        </w:rPr>
        <w:t>Hist. Workshop J.</w:t>
      </w:r>
      <w:r w:rsidRPr="00B862A5">
        <w:rPr>
          <w:color w:val="auto"/>
          <w:szCs w:val="24"/>
        </w:rPr>
        <w:t>, 78, pp. 107-32.</w:t>
      </w:r>
    </w:p>
    <w:p w:rsidR="00AE14A3" w:rsidRPr="00B862A5" w:rsidRDefault="00AE14A3" w:rsidP="00AE14A3">
      <w:pPr>
        <w:rPr>
          <w:color w:val="auto"/>
          <w:szCs w:val="24"/>
        </w:rPr>
      </w:pPr>
      <w:r w:rsidRPr="00B862A5">
        <w:rPr>
          <w:color w:val="auto"/>
          <w:szCs w:val="24"/>
        </w:rPr>
        <w:t xml:space="preserve">HOWSON, TIM, ‘A pair of late medieval two-cell houses in an Essex village, and a regional context for the building type’, </w:t>
      </w:r>
      <w:r w:rsidRPr="00B862A5">
        <w:rPr>
          <w:i/>
          <w:color w:val="auto"/>
          <w:szCs w:val="24"/>
        </w:rPr>
        <w:t xml:space="preserve">Vernacular Architecture, </w:t>
      </w:r>
      <w:r w:rsidRPr="00B862A5">
        <w:rPr>
          <w:color w:val="auto"/>
          <w:szCs w:val="24"/>
        </w:rPr>
        <w:t>45, pp. 67-80.</w:t>
      </w:r>
    </w:p>
    <w:p w:rsidR="00AE14A3" w:rsidRPr="00B862A5" w:rsidRDefault="00AE14A3" w:rsidP="00AE14A3">
      <w:pPr>
        <w:rPr>
          <w:color w:val="auto"/>
          <w:szCs w:val="24"/>
        </w:rPr>
      </w:pPr>
      <w:r w:rsidRPr="00B862A5">
        <w:rPr>
          <w:color w:val="auto"/>
          <w:szCs w:val="24"/>
        </w:rPr>
        <w:t>HOYLE, R. W., ‘</w:t>
      </w:r>
      <w:r w:rsidRPr="00B862A5">
        <w:rPr>
          <w:color w:val="auto"/>
          <w:kern w:val="36"/>
          <w:szCs w:val="24"/>
          <w:lang w:val="en"/>
        </w:rPr>
        <w:t xml:space="preserve">The Shambles in Settle Marketplace, its date and builder’, </w:t>
      </w:r>
      <w:r w:rsidRPr="00B862A5">
        <w:rPr>
          <w:i/>
          <w:color w:val="auto"/>
          <w:szCs w:val="24"/>
        </w:rPr>
        <w:t xml:space="preserve">Yorks. Archaeol. J., </w:t>
      </w:r>
      <w:r w:rsidRPr="00B862A5">
        <w:rPr>
          <w:color w:val="auto"/>
          <w:szCs w:val="24"/>
        </w:rPr>
        <w:t>86, pp. 228-36.</w:t>
      </w:r>
    </w:p>
    <w:p w:rsidR="00AE14A3" w:rsidRPr="00B862A5" w:rsidRDefault="00AE14A3" w:rsidP="00AE14A3">
      <w:pPr>
        <w:rPr>
          <w:color w:val="auto"/>
          <w:szCs w:val="24"/>
        </w:rPr>
      </w:pPr>
      <w:r w:rsidRPr="00B862A5">
        <w:rPr>
          <w:color w:val="auto"/>
          <w:szCs w:val="24"/>
        </w:rPr>
        <w:t xml:space="preserve">HUGHES, FRANK, ‘Was lunacy and idiocy a rural or an urban condition? A comparison of two county asylum services, 1845-1900’, </w:t>
      </w:r>
      <w:r w:rsidRPr="00B862A5">
        <w:rPr>
          <w:i/>
          <w:color w:val="auto"/>
          <w:szCs w:val="24"/>
        </w:rPr>
        <w:t xml:space="preserve">Local Historian, </w:t>
      </w:r>
      <w:r w:rsidRPr="00B862A5">
        <w:rPr>
          <w:color w:val="auto"/>
          <w:szCs w:val="24"/>
        </w:rPr>
        <w:t>44, pp. 301-11.</w:t>
      </w:r>
    </w:p>
    <w:p w:rsidR="00AE14A3" w:rsidRPr="00B862A5" w:rsidRDefault="00AE14A3" w:rsidP="00AE14A3">
      <w:pPr>
        <w:rPr>
          <w:color w:val="auto"/>
          <w:szCs w:val="24"/>
        </w:rPr>
      </w:pPr>
      <w:r w:rsidRPr="00B862A5">
        <w:rPr>
          <w:color w:val="auto"/>
          <w:szCs w:val="24"/>
        </w:rPr>
        <w:t xml:space="preserve">JACKSON, VICTORIA and KISSOCK, JONATHAN, ‘The medieval landscape: Llanelen, near Abergavenny’, </w:t>
      </w:r>
      <w:r w:rsidRPr="00B862A5">
        <w:rPr>
          <w:i/>
          <w:color w:val="auto"/>
          <w:szCs w:val="24"/>
        </w:rPr>
        <w:t xml:space="preserve">The Monmouthshire Antiquary, </w:t>
      </w:r>
      <w:r w:rsidRPr="00B862A5">
        <w:rPr>
          <w:color w:val="auto"/>
          <w:szCs w:val="24"/>
        </w:rPr>
        <w:t xml:space="preserve">29, pp. 3-8 (2013). </w:t>
      </w:r>
    </w:p>
    <w:p w:rsidR="00AE14A3" w:rsidRPr="00B862A5" w:rsidRDefault="00AE14A3" w:rsidP="00AE14A3">
      <w:pPr>
        <w:rPr>
          <w:color w:val="auto"/>
          <w:szCs w:val="24"/>
        </w:rPr>
      </w:pPr>
      <w:r w:rsidRPr="00B862A5">
        <w:rPr>
          <w:color w:val="auto"/>
          <w:szCs w:val="24"/>
        </w:rPr>
        <w:t xml:space="preserve">JAKUBOWICZ, KARINA, ‘From England to Eden: gardens, gender and knowledge in Virginia Woolf’s </w:t>
      </w:r>
      <w:r w:rsidRPr="00B862A5">
        <w:rPr>
          <w:i/>
          <w:color w:val="auto"/>
          <w:szCs w:val="24"/>
        </w:rPr>
        <w:t>The Voyage Out’</w:t>
      </w:r>
      <w:r w:rsidRPr="00B862A5">
        <w:rPr>
          <w:color w:val="auto"/>
          <w:szCs w:val="24"/>
        </w:rPr>
        <w:t xml:space="preserve">, in Goodman and Mathieson (eds), </w:t>
      </w:r>
      <w:r w:rsidRPr="00B862A5">
        <w:rPr>
          <w:i/>
          <w:color w:val="auto"/>
          <w:kern w:val="36"/>
          <w:szCs w:val="24"/>
        </w:rPr>
        <w:t xml:space="preserve">Gender and space in rural Britain, 1840–1920, </w:t>
      </w:r>
      <w:r w:rsidRPr="00B862A5">
        <w:rPr>
          <w:color w:val="auto"/>
          <w:kern w:val="36"/>
          <w:szCs w:val="24"/>
        </w:rPr>
        <w:t>pp. 131-43.</w:t>
      </w:r>
    </w:p>
    <w:p w:rsidR="00AE14A3" w:rsidRPr="00B862A5" w:rsidRDefault="00AE14A3" w:rsidP="00AE14A3">
      <w:pPr>
        <w:rPr>
          <w:color w:val="auto"/>
          <w:szCs w:val="24"/>
        </w:rPr>
      </w:pPr>
      <w:r w:rsidRPr="00B862A5">
        <w:rPr>
          <w:color w:val="auto"/>
          <w:szCs w:val="24"/>
        </w:rPr>
        <w:t xml:space="preserve">JAMES, KEVIN, ‘The Swinford Charter (S579): a more complex origin for Oldswinford?’, </w:t>
      </w:r>
      <w:r w:rsidRPr="00B862A5">
        <w:rPr>
          <w:i/>
          <w:color w:val="auto"/>
          <w:szCs w:val="24"/>
        </w:rPr>
        <w:t xml:space="preserve">Trans. Worcs. Arch. Soc., </w:t>
      </w:r>
      <w:r w:rsidRPr="00B862A5">
        <w:rPr>
          <w:color w:val="auto"/>
          <w:szCs w:val="24"/>
        </w:rPr>
        <w:t>third ser.,</w:t>
      </w:r>
      <w:r w:rsidRPr="00B862A5">
        <w:rPr>
          <w:i/>
          <w:color w:val="auto"/>
          <w:szCs w:val="24"/>
        </w:rPr>
        <w:t xml:space="preserve"> </w:t>
      </w:r>
      <w:r w:rsidRPr="00B862A5">
        <w:rPr>
          <w:color w:val="auto"/>
          <w:szCs w:val="24"/>
        </w:rPr>
        <w:t>24, pp. 121-40.</w:t>
      </w:r>
    </w:p>
    <w:p w:rsidR="00AE14A3" w:rsidRPr="00B862A5" w:rsidRDefault="00AE14A3" w:rsidP="00AE14A3">
      <w:pPr>
        <w:rPr>
          <w:color w:val="auto"/>
          <w:szCs w:val="24"/>
        </w:rPr>
      </w:pPr>
      <w:r w:rsidRPr="00B862A5">
        <w:rPr>
          <w:color w:val="auto"/>
          <w:szCs w:val="24"/>
        </w:rPr>
        <w:t xml:space="preserve">JEFFERY, SALLY, ‘The formal gardens at Moor Park in the seventeenth and early eighteenth centuries’, </w:t>
      </w:r>
      <w:r w:rsidRPr="00B862A5">
        <w:rPr>
          <w:i/>
          <w:color w:val="auto"/>
          <w:szCs w:val="24"/>
        </w:rPr>
        <w:t xml:space="preserve">Garden Hist., </w:t>
      </w:r>
      <w:r w:rsidRPr="00B862A5">
        <w:rPr>
          <w:color w:val="auto"/>
          <w:szCs w:val="24"/>
        </w:rPr>
        <w:t>42, pp. 157-77.</w:t>
      </w:r>
    </w:p>
    <w:p w:rsidR="00AE14A3" w:rsidRPr="00B862A5" w:rsidRDefault="00AE14A3" w:rsidP="00AE14A3">
      <w:pPr>
        <w:rPr>
          <w:color w:val="auto"/>
          <w:szCs w:val="24"/>
        </w:rPr>
      </w:pPr>
      <w:r w:rsidRPr="00B862A5">
        <w:rPr>
          <w:color w:val="auto"/>
          <w:szCs w:val="24"/>
        </w:rPr>
        <w:t xml:space="preserve">JONES, ANTHEA, ‘Records of the Lloyd George survey of land values: comparisons and insights from Gloucestershire’, </w:t>
      </w:r>
      <w:r w:rsidRPr="00B862A5">
        <w:rPr>
          <w:i/>
          <w:color w:val="auto"/>
          <w:szCs w:val="24"/>
        </w:rPr>
        <w:t xml:space="preserve">Local Historian, </w:t>
      </w:r>
      <w:r w:rsidRPr="00B862A5">
        <w:rPr>
          <w:color w:val="auto"/>
          <w:szCs w:val="24"/>
        </w:rPr>
        <w:t>44, pp. 201-19.</w:t>
      </w:r>
    </w:p>
    <w:p w:rsidR="00AE14A3" w:rsidRPr="00B862A5" w:rsidRDefault="00AE14A3" w:rsidP="00AE14A3">
      <w:pPr>
        <w:rPr>
          <w:color w:val="auto"/>
          <w:szCs w:val="24"/>
        </w:rPr>
      </w:pPr>
      <w:r w:rsidRPr="00B862A5">
        <w:rPr>
          <w:color w:val="auto"/>
          <w:szCs w:val="24"/>
        </w:rPr>
        <w:t xml:space="preserve">JONES, DAVID, ‘Keeping the beat’, </w:t>
      </w:r>
      <w:r w:rsidRPr="00B862A5">
        <w:rPr>
          <w:i/>
          <w:color w:val="auto"/>
          <w:szCs w:val="24"/>
        </w:rPr>
        <w:t>Land &amp; Business</w:t>
      </w:r>
      <w:r w:rsidRPr="00B862A5">
        <w:rPr>
          <w:color w:val="auto"/>
          <w:szCs w:val="24"/>
        </w:rPr>
        <w:t>, November, pp. 23-4.</w:t>
      </w:r>
    </w:p>
    <w:p w:rsidR="00AE14A3" w:rsidRPr="00B862A5" w:rsidRDefault="00AE14A3" w:rsidP="00AE14A3">
      <w:pPr>
        <w:rPr>
          <w:bCs/>
          <w:color w:val="auto"/>
          <w:szCs w:val="24"/>
          <w:lang w:val="en"/>
        </w:rPr>
      </w:pPr>
      <w:r w:rsidRPr="00B862A5">
        <w:rPr>
          <w:color w:val="auto"/>
          <w:szCs w:val="24"/>
        </w:rPr>
        <w:t xml:space="preserve">KELLY, MORGAN and </w:t>
      </w:r>
      <w:r w:rsidRPr="00B862A5">
        <w:rPr>
          <w:bCs/>
          <w:color w:val="auto"/>
          <w:szCs w:val="24"/>
          <w:lang w:val="en"/>
        </w:rPr>
        <w:t xml:space="preserve">Ó GRÁDA, CORMAC, ‘Living standards and mortality since the Middle Ages’, </w:t>
      </w:r>
      <w:r w:rsidRPr="00B862A5">
        <w:rPr>
          <w:bCs/>
          <w:i/>
          <w:color w:val="auto"/>
          <w:szCs w:val="24"/>
          <w:lang w:val="en"/>
        </w:rPr>
        <w:t xml:space="preserve">EcHR, </w:t>
      </w:r>
      <w:r w:rsidRPr="00B862A5">
        <w:rPr>
          <w:bCs/>
          <w:color w:val="auto"/>
          <w:szCs w:val="24"/>
          <w:lang w:val="en"/>
        </w:rPr>
        <w:t>67, pp. 358-81.</w:t>
      </w:r>
    </w:p>
    <w:p w:rsidR="00AE14A3" w:rsidRPr="00B862A5" w:rsidRDefault="00AE14A3" w:rsidP="00AE14A3">
      <w:pPr>
        <w:rPr>
          <w:bCs/>
          <w:color w:val="auto"/>
          <w:szCs w:val="24"/>
          <w:lang w:val="en"/>
        </w:rPr>
      </w:pPr>
      <w:r w:rsidRPr="00B862A5">
        <w:rPr>
          <w:bCs/>
          <w:color w:val="auto"/>
          <w:szCs w:val="24"/>
          <w:lang w:val="en"/>
        </w:rPr>
        <w:t>KILDAY, ANNE-MARIE, ‘“</w:t>
      </w:r>
      <w:r w:rsidRPr="00B862A5">
        <w:rPr>
          <w:color w:val="auto"/>
          <w:szCs w:val="24"/>
        </w:rPr>
        <w:t xml:space="preserve">Criminally poor?” Investigating the link between crime and poverty in eighteenth century England’, </w:t>
      </w:r>
      <w:r w:rsidRPr="00B862A5">
        <w:rPr>
          <w:i/>
          <w:color w:val="auto"/>
          <w:szCs w:val="24"/>
        </w:rPr>
        <w:t xml:space="preserve">Cultural and Social Hist., </w:t>
      </w:r>
      <w:r w:rsidRPr="00B862A5">
        <w:rPr>
          <w:color w:val="auto"/>
          <w:szCs w:val="24"/>
        </w:rPr>
        <w:t>11, pp. 507-26.</w:t>
      </w:r>
    </w:p>
    <w:p w:rsidR="00AE14A3" w:rsidRPr="00B862A5" w:rsidRDefault="00AE14A3" w:rsidP="00AE14A3">
      <w:pPr>
        <w:rPr>
          <w:bCs/>
          <w:color w:val="auto"/>
          <w:szCs w:val="24"/>
          <w:lang w:val="en"/>
        </w:rPr>
      </w:pPr>
      <w:r w:rsidRPr="00B862A5">
        <w:rPr>
          <w:bCs/>
          <w:color w:val="auto"/>
          <w:szCs w:val="24"/>
          <w:lang w:val="en"/>
        </w:rPr>
        <w:t xml:space="preserve">KING, STEVEN, ‘Nursing under the Old Poor Law in Midland and Eastern England, 1780-1834’, </w:t>
      </w:r>
      <w:r w:rsidRPr="00B862A5">
        <w:rPr>
          <w:bCs/>
          <w:i/>
          <w:color w:val="auto"/>
          <w:szCs w:val="24"/>
          <w:lang w:val="en"/>
        </w:rPr>
        <w:t xml:space="preserve">J. Hist. of Medicine and Allied Sciences, </w:t>
      </w:r>
      <w:r w:rsidRPr="00B862A5">
        <w:rPr>
          <w:bCs/>
          <w:color w:val="auto"/>
          <w:szCs w:val="24"/>
          <w:lang w:val="en"/>
        </w:rPr>
        <w:t>69, pp. 1-35.</w:t>
      </w:r>
    </w:p>
    <w:p w:rsidR="00AE14A3" w:rsidRPr="00B862A5" w:rsidRDefault="00AE14A3" w:rsidP="00AE14A3">
      <w:pPr>
        <w:rPr>
          <w:bCs/>
          <w:color w:val="auto"/>
          <w:szCs w:val="24"/>
          <w:lang w:val="en"/>
        </w:rPr>
      </w:pPr>
      <w:r w:rsidRPr="00B862A5">
        <w:rPr>
          <w:bCs/>
          <w:color w:val="auto"/>
          <w:szCs w:val="24"/>
          <w:lang w:val="en"/>
        </w:rPr>
        <w:t>KIRK, ROBERT G., ‘</w:t>
      </w:r>
      <w:r w:rsidRPr="00B862A5">
        <w:rPr>
          <w:color w:val="auto"/>
          <w:szCs w:val="24"/>
        </w:rPr>
        <w:t xml:space="preserve">The invention of the “stressed animal” and the development of a science of animal welfare, 1947-86’, in Cantor and Ramsden (eds), </w:t>
      </w:r>
      <w:r w:rsidRPr="00B862A5">
        <w:rPr>
          <w:i/>
          <w:color w:val="auto"/>
          <w:szCs w:val="24"/>
        </w:rPr>
        <w:t xml:space="preserve">Stress, shock, and adaptation in the twentieth century, </w:t>
      </w:r>
      <w:r w:rsidRPr="00B862A5">
        <w:rPr>
          <w:color w:val="auto"/>
          <w:szCs w:val="24"/>
        </w:rPr>
        <w:t>pp. 241-63.</w:t>
      </w:r>
    </w:p>
    <w:p w:rsidR="00AE14A3" w:rsidRPr="00B862A5" w:rsidRDefault="00AE14A3" w:rsidP="00AE14A3">
      <w:pPr>
        <w:rPr>
          <w:bCs/>
          <w:color w:val="auto"/>
          <w:szCs w:val="24"/>
          <w:lang w:val="en"/>
        </w:rPr>
      </w:pPr>
      <w:r w:rsidRPr="00B862A5">
        <w:rPr>
          <w:bCs/>
          <w:color w:val="auto"/>
          <w:szCs w:val="24"/>
          <w:lang w:val="en"/>
        </w:rPr>
        <w:t>KISSOCK, JONATHAN, ‘</w:t>
      </w:r>
      <w:r w:rsidRPr="00B862A5">
        <w:rPr>
          <w:i/>
          <w:iCs/>
          <w:color w:val="auto"/>
          <w:szCs w:val="24"/>
          <w:lang w:val="en"/>
        </w:rPr>
        <w:t>Llannau</w:t>
      </w:r>
      <w:r w:rsidRPr="00B862A5">
        <w:rPr>
          <w:color w:val="auto"/>
          <w:szCs w:val="24"/>
          <w:lang w:val="en"/>
        </w:rPr>
        <w:t xml:space="preserve">, </w:t>
      </w:r>
      <w:r w:rsidRPr="00B862A5">
        <w:rPr>
          <w:i/>
          <w:iCs/>
          <w:color w:val="auto"/>
          <w:szCs w:val="24"/>
          <w:lang w:val="en"/>
        </w:rPr>
        <w:t>llysoedd</w:t>
      </w:r>
      <w:r w:rsidRPr="00B862A5">
        <w:rPr>
          <w:color w:val="auto"/>
          <w:szCs w:val="24"/>
          <w:lang w:val="en"/>
        </w:rPr>
        <w:t xml:space="preserve">, and </w:t>
      </w:r>
      <w:r w:rsidRPr="00B862A5">
        <w:rPr>
          <w:i/>
          <w:iCs/>
          <w:color w:val="auto"/>
          <w:szCs w:val="24"/>
          <w:lang w:val="en"/>
        </w:rPr>
        <w:t>llociau</w:t>
      </w:r>
      <w:r w:rsidRPr="00B862A5">
        <w:rPr>
          <w:color w:val="auto"/>
          <w:szCs w:val="24"/>
          <w:lang w:val="en"/>
        </w:rPr>
        <w:t xml:space="preserve">: identifying the early medieval landscape of Gower’, </w:t>
      </w:r>
      <w:r w:rsidRPr="00B862A5">
        <w:rPr>
          <w:i/>
          <w:color w:val="auto"/>
          <w:szCs w:val="24"/>
          <w:lang w:val="en"/>
        </w:rPr>
        <w:t xml:space="preserve">Landscape Hist., </w:t>
      </w:r>
      <w:r w:rsidRPr="00B862A5">
        <w:rPr>
          <w:color w:val="auto"/>
          <w:szCs w:val="24"/>
          <w:lang w:val="en"/>
        </w:rPr>
        <w:t>35, pp. 5-20.</w:t>
      </w:r>
    </w:p>
    <w:p w:rsidR="00AE14A3" w:rsidRPr="00B862A5" w:rsidRDefault="00AE14A3" w:rsidP="00AE14A3">
      <w:pPr>
        <w:rPr>
          <w:color w:val="auto"/>
          <w:szCs w:val="24"/>
        </w:rPr>
      </w:pPr>
      <w:r w:rsidRPr="00B862A5">
        <w:rPr>
          <w:bCs/>
          <w:color w:val="auto"/>
          <w:szCs w:val="24"/>
          <w:lang w:val="en"/>
        </w:rPr>
        <w:t>KOWALESKI, MARYANNE, ‘</w:t>
      </w:r>
      <w:r w:rsidRPr="00B862A5">
        <w:rPr>
          <w:color w:val="auto"/>
          <w:szCs w:val="24"/>
        </w:rPr>
        <w:t xml:space="preserve">Medieval people in town and country: new perspectives from demography and bioarchaeology’, </w:t>
      </w:r>
      <w:r w:rsidRPr="00B862A5">
        <w:rPr>
          <w:i/>
          <w:color w:val="auto"/>
          <w:szCs w:val="24"/>
        </w:rPr>
        <w:t xml:space="preserve">Speculum, </w:t>
      </w:r>
      <w:r w:rsidRPr="00B862A5">
        <w:rPr>
          <w:color w:val="auto"/>
          <w:szCs w:val="24"/>
        </w:rPr>
        <w:t>89, pp. 573-600.</w:t>
      </w:r>
    </w:p>
    <w:p w:rsidR="00AE14A3" w:rsidRPr="00B862A5" w:rsidRDefault="00AE14A3" w:rsidP="00AE14A3">
      <w:pPr>
        <w:rPr>
          <w:color w:val="auto"/>
          <w:szCs w:val="24"/>
        </w:rPr>
      </w:pPr>
      <w:r w:rsidRPr="00B862A5">
        <w:rPr>
          <w:color w:val="auto"/>
          <w:szCs w:val="24"/>
        </w:rPr>
        <w:t xml:space="preserve">LAGRAM-TAYLOR, ROSE, ‘From minster to priory: St. Milburga’s, Wenlock’, </w:t>
      </w:r>
      <w:r w:rsidRPr="00B862A5">
        <w:rPr>
          <w:i/>
          <w:color w:val="auto"/>
          <w:szCs w:val="24"/>
        </w:rPr>
        <w:t xml:space="preserve">Shropshire Hist. and Archaeol., </w:t>
      </w:r>
      <w:r w:rsidRPr="00B862A5">
        <w:rPr>
          <w:color w:val="auto"/>
          <w:szCs w:val="24"/>
        </w:rPr>
        <w:t>89, pp. 1-14.</w:t>
      </w:r>
    </w:p>
    <w:p w:rsidR="00AE14A3" w:rsidRPr="00B862A5" w:rsidRDefault="00AE14A3" w:rsidP="00AE14A3">
      <w:pPr>
        <w:rPr>
          <w:bCs/>
          <w:color w:val="auto"/>
          <w:szCs w:val="24"/>
          <w:lang w:val="en"/>
        </w:rPr>
      </w:pPr>
      <w:r w:rsidRPr="00B862A5">
        <w:rPr>
          <w:color w:val="auto"/>
          <w:szCs w:val="24"/>
        </w:rPr>
        <w:t>LAKE, JEREMY, EDWARDS, BOB and BANNISTER, NICOLA R., ‘Farmscapes and landscapes in Kent, ‘</w:t>
      </w:r>
      <w:r w:rsidRPr="00B862A5">
        <w:rPr>
          <w:i/>
          <w:color w:val="auto"/>
          <w:szCs w:val="24"/>
        </w:rPr>
        <w:t>Archaeologia Cantiana</w:t>
      </w:r>
      <w:r w:rsidRPr="00B862A5">
        <w:rPr>
          <w:color w:val="auto"/>
          <w:szCs w:val="24"/>
        </w:rPr>
        <w:t>, 134, pp. 105-39.</w:t>
      </w:r>
    </w:p>
    <w:p w:rsidR="00AE14A3" w:rsidRPr="00B862A5" w:rsidRDefault="00AE14A3" w:rsidP="00AE14A3">
      <w:pPr>
        <w:rPr>
          <w:bCs/>
          <w:color w:val="auto"/>
          <w:szCs w:val="24"/>
          <w:lang w:val="en"/>
        </w:rPr>
      </w:pPr>
      <w:r w:rsidRPr="00B862A5">
        <w:rPr>
          <w:bCs/>
          <w:color w:val="auto"/>
          <w:szCs w:val="24"/>
          <w:lang w:val="en"/>
        </w:rPr>
        <w:t xml:space="preserve">LAMPE, MARKUS and SHARP, PAUL, ‘Greasing the wheels of rural transformation? Margarine and the competition for the British butter market’, </w:t>
      </w:r>
      <w:r w:rsidRPr="00B862A5">
        <w:rPr>
          <w:bCs/>
          <w:i/>
          <w:color w:val="auto"/>
          <w:szCs w:val="24"/>
          <w:lang w:val="en"/>
        </w:rPr>
        <w:t xml:space="preserve">EcHR, </w:t>
      </w:r>
      <w:r w:rsidRPr="00B862A5">
        <w:rPr>
          <w:bCs/>
          <w:color w:val="auto"/>
          <w:szCs w:val="24"/>
          <w:lang w:val="en"/>
        </w:rPr>
        <w:t>67, pp. 769-92.</w:t>
      </w:r>
    </w:p>
    <w:p w:rsidR="00AE14A3" w:rsidRPr="00B862A5" w:rsidRDefault="00AE14A3" w:rsidP="00AE14A3">
      <w:pPr>
        <w:rPr>
          <w:bCs/>
          <w:color w:val="auto"/>
          <w:szCs w:val="24"/>
          <w:lang w:val="en"/>
        </w:rPr>
      </w:pPr>
      <w:r w:rsidRPr="00B862A5">
        <w:rPr>
          <w:bCs/>
          <w:color w:val="auto"/>
          <w:szCs w:val="24"/>
          <w:lang w:val="en"/>
        </w:rPr>
        <w:t>LANE, BARRY, ‘</w:t>
      </w:r>
      <w:r w:rsidRPr="00B862A5">
        <w:rPr>
          <w:color w:val="auto"/>
          <w:szCs w:val="24"/>
        </w:rPr>
        <w:t xml:space="preserve">The origin of Old Auster tenements in Somerset’, </w:t>
      </w:r>
      <w:r w:rsidRPr="00B862A5">
        <w:rPr>
          <w:i/>
          <w:color w:val="auto"/>
          <w:szCs w:val="24"/>
        </w:rPr>
        <w:t>Somt. Archaeol. and Natural Hist.</w:t>
      </w:r>
      <w:r w:rsidRPr="00B862A5">
        <w:rPr>
          <w:color w:val="auto"/>
          <w:szCs w:val="24"/>
        </w:rPr>
        <w:t>, 157, pp. 52-6.</w:t>
      </w:r>
    </w:p>
    <w:p w:rsidR="00AE14A3" w:rsidRPr="00B862A5" w:rsidRDefault="00AE14A3" w:rsidP="00AE14A3">
      <w:pPr>
        <w:rPr>
          <w:color w:val="auto"/>
          <w:szCs w:val="24"/>
        </w:rPr>
      </w:pPr>
      <w:r w:rsidRPr="00B862A5">
        <w:rPr>
          <w:bCs/>
          <w:color w:val="auto"/>
          <w:szCs w:val="24"/>
          <w:lang w:val="en"/>
        </w:rPr>
        <w:t>LANE, FINTAN, ‘</w:t>
      </w:r>
      <w:r w:rsidRPr="00B862A5">
        <w:rPr>
          <w:color w:val="auto"/>
          <w:szCs w:val="24"/>
        </w:rPr>
        <w:t xml:space="preserve">William Thompson, bankruptcy and the west Cork estate, 1808-34’, </w:t>
      </w:r>
      <w:r w:rsidRPr="00B862A5">
        <w:rPr>
          <w:i/>
          <w:color w:val="auto"/>
          <w:szCs w:val="24"/>
        </w:rPr>
        <w:t>Irish Hist. Stud.</w:t>
      </w:r>
      <w:r w:rsidRPr="00B862A5">
        <w:rPr>
          <w:color w:val="auto"/>
          <w:szCs w:val="24"/>
        </w:rPr>
        <w:t>, 153, pp. 24-39.</w:t>
      </w:r>
    </w:p>
    <w:p w:rsidR="00AE14A3" w:rsidRPr="00B862A5" w:rsidRDefault="00AE14A3" w:rsidP="00AE14A3">
      <w:pPr>
        <w:rPr>
          <w:color w:val="auto"/>
          <w:szCs w:val="24"/>
        </w:rPr>
      </w:pPr>
      <w:r w:rsidRPr="00B862A5">
        <w:rPr>
          <w:color w:val="auto"/>
          <w:szCs w:val="24"/>
        </w:rPr>
        <w:t xml:space="preserve">LANGTON, JOHN, ‘Forest fences: enclosures in a pre-enclosure landscape’, </w:t>
      </w:r>
      <w:r w:rsidRPr="00B862A5">
        <w:rPr>
          <w:i/>
          <w:color w:val="auto"/>
          <w:szCs w:val="24"/>
        </w:rPr>
        <w:t xml:space="preserve">Landscape Hist., </w:t>
      </w:r>
      <w:r w:rsidRPr="00B862A5">
        <w:rPr>
          <w:color w:val="auto"/>
          <w:szCs w:val="24"/>
        </w:rPr>
        <w:t>35, pp. 5-30.</w:t>
      </w:r>
    </w:p>
    <w:p w:rsidR="00AE14A3" w:rsidRPr="00B862A5" w:rsidRDefault="00AE14A3" w:rsidP="00AE14A3">
      <w:pPr>
        <w:rPr>
          <w:color w:val="auto"/>
          <w:szCs w:val="24"/>
        </w:rPr>
      </w:pPr>
      <w:r w:rsidRPr="00B862A5">
        <w:rPr>
          <w:color w:val="auto"/>
          <w:szCs w:val="24"/>
        </w:rPr>
        <w:t xml:space="preserve">LAVELLE, RYAN, ‘Royal control and the disposition of estates in tenth-century England: reflections on the charters of King Eadwig (955-959)’, </w:t>
      </w:r>
      <w:r w:rsidRPr="00B862A5">
        <w:rPr>
          <w:i/>
          <w:color w:val="auto"/>
          <w:szCs w:val="24"/>
        </w:rPr>
        <w:t xml:space="preserve">Haskins Soc. J., </w:t>
      </w:r>
      <w:r w:rsidRPr="00B862A5">
        <w:rPr>
          <w:color w:val="auto"/>
          <w:szCs w:val="24"/>
        </w:rPr>
        <w:t>23, pp. 23-50.</w:t>
      </w:r>
    </w:p>
    <w:p w:rsidR="00AE14A3" w:rsidRPr="00B862A5" w:rsidRDefault="00AE14A3" w:rsidP="00AE14A3">
      <w:pPr>
        <w:rPr>
          <w:color w:val="auto"/>
          <w:szCs w:val="24"/>
        </w:rPr>
      </w:pPr>
      <w:r w:rsidRPr="00B862A5">
        <w:rPr>
          <w:color w:val="auto"/>
          <w:szCs w:val="24"/>
        </w:rPr>
        <w:t xml:space="preserve">LENNON, BEN, ‘A study of the trees of Savernaker Forest and Tottenham Park, Wiltshire, using statistical analysis of stem diameter’, </w:t>
      </w:r>
      <w:r w:rsidRPr="00B862A5">
        <w:rPr>
          <w:i/>
          <w:color w:val="auto"/>
          <w:szCs w:val="24"/>
        </w:rPr>
        <w:t xml:space="preserve">Garden Hist., </w:t>
      </w:r>
      <w:r w:rsidRPr="00B862A5">
        <w:rPr>
          <w:color w:val="auto"/>
          <w:szCs w:val="24"/>
        </w:rPr>
        <w:t>42, pp. 234-56.</w:t>
      </w:r>
    </w:p>
    <w:p w:rsidR="00AE14A3" w:rsidRPr="00B862A5" w:rsidRDefault="00AE14A3" w:rsidP="00AE14A3">
      <w:pPr>
        <w:rPr>
          <w:color w:val="auto"/>
          <w:szCs w:val="24"/>
        </w:rPr>
      </w:pPr>
      <w:r w:rsidRPr="00B862A5">
        <w:rPr>
          <w:color w:val="auto"/>
          <w:szCs w:val="24"/>
        </w:rPr>
        <w:t xml:space="preserve">LEONG, ELIZA S., ‘The transitional rural in Alicia Little’s </w:t>
      </w:r>
      <w:r w:rsidRPr="00B862A5">
        <w:rPr>
          <w:i/>
          <w:color w:val="auto"/>
          <w:szCs w:val="24"/>
        </w:rPr>
        <w:t xml:space="preserve">My Diary in a Chinese Farm’, </w:t>
      </w:r>
      <w:r w:rsidRPr="00B862A5">
        <w:rPr>
          <w:color w:val="auto"/>
          <w:szCs w:val="24"/>
        </w:rPr>
        <w:t xml:space="preserve">in Goodman and Mathieson (eds), </w:t>
      </w:r>
      <w:r w:rsidRPr="00B862A5">
        <w:rPr>
          <w:i/>
          <w:color w:val="auto"/>
          <w:kern w:val="36"/>
          <w:szCs w:val="24"/>
        </w:rPr>
        <w:t xml:space="preserve">Gender and space in rural Britain, 1840–1920, </w:t>
      </w:r>
      <w:r w:rsidRPr="00B862A5">
        <w:rPr>
          <w:color w:val="auto"/>
          <w:kern w:val="36"/>
          <w:szCs w:val="24"/>
        </w:rPr>
        <w:t>pp. 145-59.</w:t>
      </w:r>
    </w:p>
    <w:p w:rsidR="00AE14A3" w:rsidRPr="00B862A5" w:rsidRDefault="00AE14A3" w:rsidP="00AE14A3">
      <w:pPr>
        <w:rPr>
          <w:color w:val="auto"/>
          <w:szCs w:val="24"/>
        </w:rPr>
      </w:pPr>
      <w:r w:rsidRPr="00B862A5">
        <w:rPr>
          <w:color w:val="auto"/>
          <w:szCs w:val="24"/>
        </w:rPr>
        <w:t xml:space="preserve">LETICHE, JOHN M., ‘High levels of unemployment in the mercantilist era’, </w:t>
      </w:r>
      <w:r w:rsidRPr="00B862A5">
        <w:rPr>
          <w:i/>
          <w:color w:val="auto"/>
          <w:szCs w:val="24"/>
        </w:rPr>
        <w:t xml:space="preserve">J. Hist. of Economic Thought’, </w:t>
      </w:r>
      <w:r w:rsidRPr="00B862A5">
        <w:rPr>
          <w:color w:val="auto"/>
          <w:szCs w:val="24"/>
        </w:rPr>
        <w:t>36, pp. 237-51.</w:t>
      </w:r>
    </w:p>
    <w:p w:rsidR="00AE14A3" w:rsidRPr="00B862A5" w:rsidRDefault="00AE14A3" w:rsidP="00AE14A3">
      <w:pPr>
        <w:rPr>
          <w:color w:val="auto"/>
          <w:szCs w:val="24"/>
        </w:rPr>
      </w:pPr>
      <w:r w:rsidRPr="00B862A5">
        <w:rPr>
          <w:color w:val="auto"/>
          <w:szCs w:val="24"/>
        </w:rPr>
        <w:t xml:space="preserve">LEVITT, RUTH, ‘“A noble present of fruit”: a transatlantic history of pineapple cultivation’, </w:t>
      </w:r>
      <w:r w:rsidRPr="00B862A5">
        <w:rPr>
          <w:i/>
          <w:color w:val="auto"/>
          <w:szCs w:val="24"/>
        </w:rPr>
        <w:t xml:space="preserve">Garden Hist., </w:t>
      </w:r>
      <w:r w:rsidRPr="00B862A5">
        <w:rPr>
          <w:color w:val="auto"/>
          <w:szCs w:val="24"/>
        </w:rPr>
        <w:t>42, pp. 106-19.</w:t>
      </w:r>
    </w:p>
    <w:p w:rsidR="00AE14A3" w:rsidRPr="00B862A5" w:rsidRDefault="00AE14A3" w:rsidP="00AE14A3">
      <w:pPr>
        <w:rPr>
          <w:color w:val="auto"/>
          <w:szCs w:val="24"/>
        </w:rPr>
      </w:pPr>
      <w:r w:rsidRPr="00B862A5">
        <w:rPr>
          <w:color w:val="auto"/>
          <w:szCs w:val="24"/>
        </w:rPr>
        <w:t xml:space="preserve">LUNN, DAVID, ‘The enclosure of the open fields of Wetwang, 1803-1806’, </w:t>
      </w:r>
      <w:r w:rsidRPr="00B862A5">
        <w:rPr>
          <w:i/>
          <w:color w:val="auto"/>
          <w:szCs w:val="24"/>
        </w:rPr>
        <w:t xml:space="preserve">East Yorks. Historian, </w:t>
      </w:r>
      <w:r w:rsidRPr="00B862A5">
        <w:rPr>
          <w:color w:val="auto"/>
          <w:szCs w:val="24"/>
        </w:rPr>
        <w:t>15, pp. 49-61.</w:t>
      </w:r>
    </w:p>
    <w:p w:rsidR="00AE14A3" w:rsidRPr="00B862A5" w:rsidRDefault="00AE14A3" w:rsidP="00AE14A3">
      <w:pPr>
        <w:rPr>
          <w:color w:val="auto"/>
          <w:szCs w:val="24"/>
        </w:rPr>
      </w:pPr>
      <w:r w:rsidRPr="00B862A5">
        <w:rPr>
          <w:color w:val="auto"/>
          <w:szCs w:val="24"/>
        </w:rPr>
        <w:t xml:space="preserve">LYNCH, KAREN, ‘“Happily situated in an elegant style”: the development of the Bretton Hall landscape, </w:t>
      </w:r>
      <w:r w:rsidRPr="00B862A5">
        <w:rPr>
          <w:i/>
          <w:color w:val="auto"/>
          <w:szCs w:val="24"/>
        </w:rPr>
        <w:t>c.</w:t>
      </w:r>
      <w:r w:rsidRPr="00B862A5">
        <w:rPr>
          <w:color w:val="auto"/>
          <w:szCs w:val="24"/>
        </w:rPr>
        <w:t xml:space="preserve">1760-1830’, </w:t>
      </w:r>
      <w:r w:rsidRPr="00B862A5">
        <w:rPr>
          <w:i/>
          <w:color w:val="auto"/>
          <w:szCs w:val="24"/>
        </w:rPr>
        <w:t xml:space="preserve">Garden Hist., </w:t>
      </w:r>
      <w:r w:rsidRPr="00B862A5">
        <w:rPr>
          <w:color w:val="auto"/>
          <w:szCs w:val="24"/>
        </w:rPr>
        <w:t>41, pp. 75-95 (2013).</w:t>
      </w:r>
    </w:p>
    <w:p w:rsidR="00AE14A3" w:rsidRPr="00B862A5" w:rsidRDefault="00AE14A3" w:rsidP="00AE14A3">
      <w:pPr>
        <w:rPr>
          <w:color w:val="auto"/>
          <w:szCs w:val="24"/>
        </w:rPr>
      </w:pPr>
      <w:r w:rsidRPr="00B862A5">
        <w:rPr>
          <w:color w:val="auto"/>
          <w:szCs w:val="24"/>
        </w:rPr>
        <w:t xml:space="preserve">MACCOTTER, PAUL, ‘Diocese of Achonry: church, land, and history’, </w:t>
      </w:r>
      <w:r w:rsidRPr="00B862A5">
        <w:rPr>
          <w:i/>
          <w:color w:val="auto"/>
          <w:szCs w:val="24"/>
        </w:rPr>
        <w:t xml:space="preserve">Peritia, </w:t>
      </w:r>
      <w:r w:rsidRPr="00B862A5">
        <w:rPr>
          <w:color w:val="auto"/>
          <w:szCs w:val="24"/>
        </w:rPr>
        <w:t>24-25, pp. 241-65.</w:t>
      </w:r>
    </w:p>
    <w:p w:rsidR="00AE14A3" w:rsidRPr="00B862A5" w:rsidRDefault="00AE14A3" w:rsidP="00AE14A3">
      <w:pPr>
        <w:rPr>
          <w:color w:val="auto"/>
          <w:szCs w:val="24"/>
        </w:rPr>
      </w:pPr>
      <w:r w:rsidRPr="00B862A5">
        <w:rPr>
          <w:color w:val="auto"/>
          <w:szCs w:val="24"/>
        </w:rPr>
        <w:t xml:space="preserve">MACDONALD, IAIN G., ‘Mewburn ‘diaries’ unearthed’, </w:t>
      </w:r>
      <w:r w:rsidRPr="00B862A5">
        <w:rPr>
          <w:i/>
          <w:color w:val="auto"/>
          <w:szCs w:val="24"/>
        </w:rPr>
        <w:t xml:space="preserve">Genealogists’ Mag., </w:t>
      </w:r>
      <w:r w:rsidRPr="00B862A5">
        <w:rPr>
          <w:color w:val="auto"/>
          <w:szCs w:val="24"/>
        </w:rPr>
        <w:t>31, pp. 178-81.</w:t>
      </w:r>
    </w:p>
    <w:p w:rsidR="00AE14A3" w:rsidRPr="00B862A5" w:rsidRDefault="00AE14A3" w:rsidP="00AE14A3">
      <w:pPr>
        <w:rPr>
          <w:color w:val="auto"/>
          <w:szCs w:val="24"/>
        </w:rPr>
      </w:pPr>
      <w:r w:rsidRPr="00B862A5">
        <w:rPr>
          <w:color w:val="auto"/>
          <w:szCs w:val="24"/>
        </w:rPr>
        <w:t xml:space="preserve">MACKIE, CATRIONA, ‘Crossing the threshold: negotiating space in the vernacular houses of the Isle of Lewis’, </w:t>
      </w:r>
      <w:r w:rsidRPr="00B862A5">
        <w:rPr>
          <w:i/>
          <w:color w:val="auto"/>
          <w:szCs w:val="24"/>
        </w:rPr>
        <w:t xml:space="preserve">Archaeol. J., </w:t>
      </w:r>
      <w:r w:rsidRPr="00B862A5">
        <w:rPr>
          <w:color w:val="auto"/>
          <w:szCs w:val="24"/>
        </w:rPr>
        <w:t>171, pp. 312-39.</w:t>
      </w:r>
    </w:p>
    <w:p w:rsidR="00AE14A3" w:rsidRPr="00B862A5" w:rsidRDefault="00AE14A3" w:rsidP="00AE14A3">
      <w:pPr>
        <w:rPr>
          <w:color w:val="auto"/>
          <w:szCs w:val="24"/>
        </w:rPr>
      </w:pPr>
      <w:r w:rsidRPr="00B862A5">
        <w:rPr>
          <w:color w:val="auto"/>
          <w:szCs w:val="24"/>
        </w:rPr>
        <w:t xml:space="preserve">—, ‘Social reform and segregation: tenant housing in the Isle of Lewis, 1795-1900’, </w:t>
      </w:r>
      <w:r w:rsidRPr="00B862A5">
        <w:rPr>
          <w:i/>
          <w:color w:val="auto"/>
          <w:szCs w:val="24"/>
        </w:rPr>
        <w:t xml:space="preserve">Vernacular Architecture, </w:t>
      </w:r>
      <w:r w:rsidRPr="00B862A5">
        <w:rPr>
          <w:color w:val="auto"/>
          <w:szCs w:val="24"/>
        </w:rPr>
        <w:t>45, pp. 54-66.</w:t>
      </w:r>
    </w:p>
    <w:p w:rsidR="00AE14A3" w:rsidRPr="00B862A5" w:rsidRDefault="00AE14A3" w:rsidP="00AE14A3">
      <w:pPr>
        <w:rPr>
          <w:color w:val="auto"/>
          <w:szCs w:val="24"/>
        </w:rPr>
      </w:pPr>
      <w:r w:rsidRPr="00B862A5">
        <w:rPr>
          <w:color w:val="auto"/>
          <w:szCs w:val="24"/>
        </w:rPr>
        <w:t xml:space="preserve">MACRAILD, DONALD M., ‘Emigration, 1800-1920’, in Jackson (ed.), </w:t>
      </w:r>
      <w:r w:rsidRPr="00B862A5">
        <w:rPr>
          <w:i/>
          <w:color w:val="auto"/>
          <w:szCs w:val="24"/>
        </w:rPr>
        <w:t xml:space="preserve">The Oxford handbook of modern Irish history, </w:t>
      </w:r>
      <w:r w:rsidRPr="00B862A5">
        <w:rPr>
          <w:color w:val="auto"/>
          <w:szCs w:val="24"/>
        </w:rPr>
        <w:t>pp. 562-81.</w:t>
      </w:r>
    </w:p>
    <w:p w:rsidR="00AE14A3" w:rsidRPr="00980FAF" w:rsidRDefault="00AE14A3" w:rsidP="00AE14A3">
      <w:pPr>
        <w:rPr>
          <w:color w:val="auto"/>
          <w:szCs w:val="24"/>
        </w:rPr>
      </w:pPr>
      <w:r w:rsidRPr="00980FAF">
        <w:rPr>
          <w:color w:val="auto"/>
          <w:szCs w:val="24"/>
        </w:rPr>
        <w:t xml:space="preserve">MADDOCK, ALISON, ‘The provenance and dating of Colt Hoare's accounts of Bitham Mill and the hundred perambulation in the Westbury volume of </w:t>
      </w:r>
      <w:r w:rsidRPr="00980FAF">
        <w:rPr>
          <w:rStyle w:val="Emphasis"/>
          <w:color w:val="auto"/>
          <w:szCs w:val="24"/>
        </w:rPr>
        <w:t>Modern Wiltshire</w:t>
      </w:r>
      <w:r w:rsidRPr="00980FAF">
        <w:rPr>
          <w:rStyle w:val="Emphasis"/>
          <w:i w:val="0"/>
          <w:color w:val="auto"/>
          <w:szCs w:val="24"/>
        </w:rPr>
        <w:t xml:space="preserve">’, </w:t>
      </w:r>
      <w:r w:rsidRPr="00980FAF">
        <w:rPr>
          <w:i/>
          <w:color w:val="auto"/>
          <w:szCs w:val="24"/>
        </w:rPr>
        <w:t xml:space="preserve">Wilts. Arch. and Natural Hist. Mag., </w:t>
      </w:r>
      <w:r w:rsidRPr="00980FAF">
        <w:rPr>
          <w:color w:val="auto"/>
          <w:szCs w:val="24"/>
        </w:rPr>
        <w:t>107, pp. 251-2.</w:t>
      </w:r>
    </w:p>
    <w:p w:rsidR="00AE14A3" w:rsidRPr="00980FAF" w:rsidRDefault="00AE14A3" w:rsidP="00AE14A3">
      <w:pPr>
        <w:rPr>
          <w:color w:val="auto"/>
          <w:szCs w:val="24"/>
        </w:rPr>
      </w:pPr>
      <w:r w:rsidRPr="00980FAF">
        <w:rPr>
          <w:color w:val="auto"/>
          <w:szCs w:val="24"/>
        </w:rPr>
        <w:t xml:space="preserve">MALIM, TIM, ‘Fleam Dyke, Fen Ditton: a reappraisal of excavated evidence from 2006-7’, </w:t>
      </w:r>
      <w:r w:rsidRPr="00980FAF">
        <w:rPr>
          <w:i/>
          <w:color w:val="auto"/>
          <w:szCs w:val="24"/>
        </w:rPr>
        <w:t>Proc. Cambs. Antiq. Soc.</w:t>
      </w:r>
      <w:r w:rsidRPr="00980FAF">
        <w:rPr>
          <w:color w:val="auto"/>
          <w:szCs w:val="24"/>
        </w:rPr>
        <w:t>, 103, pp. 107-15.</w:t>
      </w:r>
    </w:p>
    <w:p w:rsidR="00AE14A3" w:rsidRPr="00980FAF" w:rsidRDefault="00AE14A3" w:rsidP="00AE14A3">
      <w:pPr>
        <w:rPr>
          <w:color w:val="auto"/>
          <w:szCs w:val="24"/>
        </w:rPr>
      </w:pPr>
      <w:r w:rsidRPr="00980FAF">
        <w:rPr>
          <w:color w:val="auto"/>
          <w:szCs w:val="24"/>
        </w:rPr>
        <w:t xml:space="preserve">MARK-FITZGERALD, EMILY, ‘Famine memory and the gathering of stones: genealogies of belonging’, </w:t>
      </w:r>
      <w:r w:rsidRPr="00980FAF">
        <w:rPr>
          <w:i/>
          <w:color w:val="auto"/>
          <w:szCs w:val="24"/>
        </w:rPr>
        <w:t xml:space="preserve">Atlantic Stud., </w:t>
      </w:r>
      <w:r w:rsidRPr="00980FAF">
        <w:rPr>
          <w:color w:val="auto"/>
          <w:szCs w:val="24"/>
        </w:rPr>
        <w:t>11, pp. 419-35.</w:t>
      </w:r>
    </w:p>
    <w:p w:rsidR="00AE14A3" w:rsidRPr="00980FAF" w:rsidRDefault="00AE14A3" w:rsidP="00AE14A3">
      <w:pPr>
        <w:rPr>
          <w:color w:val="auto"/>
          <w:szCs w:val="24"/>
        </w:rPr>
      </w:pPr>
      <w:r w:rsidRPr="00980FAF">
        <w:rPr>
          <w:color w:val="auto"/>
          <w:szCs w:val="24"/>
        </w:rPr>
        <w:t xml:space="preserve">MARSHALL, GARRY, ‘Chesham after the Black Death’, </w:t>
      </w:r>
      <w:r w:rsidRPr="00980FAF">
        <w:rPr>
          <w:i/>
          <w:color w:val="auto"/>
          <w:szCs w:val="24"/>
        </w:rPr>
        <w:t xml:space="preserve">Records of Bucks., </w:t>
      </w:r>
      <w:r w:rsidRPr="00980FAF">
        <w:rPr>
          <w:color w:val="auto"/>
          <w:szCs w:val="24"/>
        </w:rPr>
        <w:t>54, pp. 125-34.</w:t>
      </w:r>
    </w:p>
    <w:p w:rsidR="00AE14A3" w:rsidRPr="00980FAF" w:rsidRDefault="00AE14A3" w:rsidP="00AE14A3">
      <w:pPr>
        <w:rPr>
          <w:color w:val="auto"/>
          <w:szCs w:val="24"/>
        </w:rPr>
      </w:pPr>
      <w:r w:rsidRPr="00980FAF">
        <w:rPr>
          <w:color w:val="auto"/>
          <w:szCs w:val="24"/>
        </w:rPr>
        <w:t xml:space="preserve">MARTIN, BRIAN, ‘Beyond the bag’, </w:t>
      </w:r>
      <w:r w:rsidRPr="00980FAF">
        <w:rPr>
          <w:i/>
          <w:color w:val="auto"/>
          <w:szCs w:val="24"/>
        </w:rPr>
        <w:t xml:space="preserve">Country Life, </w:t>
      </w:r>
      <w:r w:rsidRPr="00980FAF">
        <w:rPr>
          <w:color w:val="auto"/>
          <w:szCs w:val="24"/>
        </w:rPr>
        <w:t>208, pp. 64-7.</w:t>
      </w:r>
    </w:p>
    <w:p w:rsidR="00AE14A3" w:rsidRPr="00980FAF" w:rsidRDefault="00AE14A3" w:rsidP="00AE14A3">
      <w:pPr>
        <w:rPr>
          <w:color w:val="auto"/>
          <w:szCs w:val="24"/>
        </w:rPr>
      </w:pPr>
      <w:r w:rsidRPr="00980FAF">
        <w:rPr>
          <w:color w:val="auto"/>
          <w:szCs w:val="24"/>
        </w:rPr>
        <w:t xml:space="preserve">MARTIN, JOHN, ‘The state directed food production campaign and the farming community, 1939-45’, </w:t>
      </w:r>
      <w:r w:rsidRPr="00980FAF">
        <w:rPr>
          <w:i/>
          <w:color w:val="auto"/>
          <w:szCs w:val="24"/>
        </w:rPr>
        <w:t>Family and Community Hist</w:t>
      </w:r>
      <w:r w:rsidRPr="00980FAF">
        <w:rPr>
          <w:color w:val="auto"/>
          <w:szCs w:val="24"/>
        </w:rPr>
        <w:t>., 17, pp. 47-63.</w:t>
      </w:r>
    </w:p>
    <w:p w:rsidR="00AE14A3" w:rsidRPr="00980FAF" w:rsidRDefault="00AE14A3" w:rsidP="00AE14A3">
      <w:pPr>
        <w:rPr>
          <w:color w:val="auto"/>
          <w:szCs w:val="24"/>
        </w:rPr>
      </w:pPr>
      <w:r w:rsidRPr="00980FAF">
        <w:rPr>
          <w:color w:val="auto"/>
          <w:szCs w:val="24"/>
        </w:rPr>
        <w:t>—, ‘</w:t>
      </w:r>
      <w:r w:rsidRPr="00980FAF">
        <w:rPr>
          <w:i/>
          <w:color w:val="auto"/>
          <w:szCs w:val="24"/>
        </w:rPr>
        <w:t xml:space="preserve">Wartime farm </w:t>
      </w:r>
      <w:r w:rsidRPr="00980FAF">
        <w:rPr>
          <w:color w:val="auto"/>
          <w:szCs w:val="24"/>
        </w:rPr>
        <w:t xml:space="preserve">revisited’, </w:t>
      </w:r>
      <w:r w:rsidRPr="00980FAF">
        <w:rPr>
          <w:i/>
          <w:color w:val="auto"/>
          <w:szCs w:val="24"/>
        </w:rPr>
        <w:t xml:space="preserve">Rural Hist. Today, </w:t>
      </w:r>
      <w:r w:rsidRPr="00980FAF">
        <w:rPr>
          <w:color w:val="auto"/>
          <w:szCs w:val="24"/>
        </w:rPr>
        <w:t>26, pp. 6-7.</w:t>
      </w:r>
    </w:p>
    <w:p w:rsidR="00AE14A3" w:rsidRPr="00980FAF" w:rsidRDefault="00AE14A3" w:rsidP="00AE14A3">
      <w:pPr>
        <w:rPr>
          <w:color w:val="auto"/>
          <w:szCs w:val="24"/>
        </w:rPr>
      </w:pPr>
      <w:r w:rsidRPr="00980FAF">
        <w:rPr>
          <w:color w:val="auto"/>
          <w:szCs w:val="24"/>
        </w:rPr>
        <w:t xml:space="preserve">MATHIESON, CHARLOTTE, ‘“Wandering like a wild thing”: rurality, women and walking in George Eliot’s </w:t>
      </w:r>
      <w:r w:rsidRPr="00980FAF">
        <w:rPr>
          <w:i/>
          <w:color w:val="auto"/>
          <w:szCs w:val="24"/>
        </w:rPr>
        <w:t xml:space="preserve">Adam Bede </w:t>
      </w:r>
      <w:r w:rsidRPr="00980FAF">
        <w:rPr>
          <w:color w:val="auto"/>
          <w:szCs w:val="24"/>
        </w:rPr>
        <w:t xml:space="preserve">and </w:t>
      </w:r>
      <w:r w:rsidRPr="00980FAF">
        <w:rPr>
          <w:i/>
          <w:color w:val="auto"/>
          <w:szCs w:val="24"/>
        </w:rPr>
        <w:t xml:space="preserve">The Mill on the Floss’, </w:t>
      </w:r>
      <w:r w:rsidRPr="00980FAF">
        <w:rPr>
          <w:color w:val="auto"/>
          <w:szCs w:val="24"/>
        </w:rPr>
        <w:t xml:space="preserve">in Goodman and Mathieson (eds), </w:t>
      </w:r>
      <w:r w:rsidRPr="00980FAF">
        <w:rPr>
          <w:i/>
          <w:color w:val="auto"/>
          <w:kern w:val="36"/>
          <w:szCs w:val="24"/>
        </w:rPr>
        <w:t xml:space="preserve">Gender and space in rural Britain, 1840–1920, </w:t>
      </w:r>
      <w:r w:rsidRPr="00980FAF">
        <w:rPr>
          <w:color w:val="auto"/>
          <w:kern w:val="36"/>
          <w:szCs w:val="24"/>
        </w:rPr>
        <w:t>pp. 87-102.</w:t>
      </w:r>
    </w:p>
    <w:p w:rsidR="00AE14A3" w:rsidRPr="00980FAF" w:rsidRDefault="00AE14A3" w:rsidP="00AE14A3">
      <w:pPr>
        <w:rPr>
          <w:color w:val="auto"/>
          <w:kern w:val="36"/>
          <w:szCs w:val="24"/>
        </w:rPr>
      </w:pPr>
      <w:r w:rsidRPr="00980FAF">
        <w:rPr>
          <w:color w:val="auto"/>
          <w:szCs w:val="24"/>
        </w:rPr>
        <w:t xml:space="preserve">MCCULLOCH, LYNSEY, ‘“Drowned lands”: Charles Kingsley’s </w:t>
      </w:r>
      <w:r w:rsidRPr="00980FAF">
        <w:rPr>
          <w:i/>
          <w:color w:val="auto"/>
          <w:szCs w:val="24"/>
        </w:rPr>
        <w:t xml:space="preserve">Hereward the Wake </w:t>
      </w:r>
      <w:r w:rsidRPr="00980FAF">
        <w:rPr>
          <w:color w:val="auto"/>
          <w:szCs w:val="24"/>
        </w:rPr>
        <w:t xml:space="preserve">and the maculation of the English Fens’, in Goodman and Mathieson (eds), </w:t>
      </w:r>
      <w:r w:rsidRPr="00980FAF">
        <w:rPr>
          <w:i/>
          <w:color w:val="auto"/>
          <w:kern w:val="36"/>
          <w:szCs w:val="24"/>
        </w:rPr>
        <w:t xml:space="preserve">Gender and space in rural Britain, 1840–1920, </w:t>
      </w:r>
      <w:r w:rsidRPr="00980FAF">
        <w:rPr>
          <w:color w:val="auto"/>
          <w:kern w:val="36"/>
          <w:szCs w:val="24"/>
        </w:rPr>
        <w:t>pp. 73-85.</w:t>
      </w:r>
    </w:p>
    <w:p w:rsidR="00AE14A3" w:rsidRPr="00980FAF" w:rsidRDefault="00AE14A3" w:rsidP="00AE14A3">
      <w:pPr>
        <w:shd w:val="clear" w:color="auto" w:fill="FFFFFF"/>
        <w:spacing w:line="270" w:lineRule="atLeast"/>
        <w:rPr>
          <w:color w:val="auto"/>
          <w:szCs w:val="24"/>
        </w:rPr>
      </w:pPr>
      <w:r w:rsidRPr="00980FAF">
        <w:rPr>
          <w:color w:val="auto"/>
          <w:kern w:val="36"/>
          <w:szCs w:val="24"/>
        </w:rPr>
        <w:t xml:space="preserve">MCCUTCHAN, JANET, ‘The diffusion of steam technology in England: ploughing engines, 1859-1930’, </w:t>
      </w:r>
      <w:r w:rsidRPr="00980FAF">
        <w:rPr>
          <w:color w:val="auto"/>
          <w:szCs w:val="24"/>
        </w:rPr>
        <w:t xml:space="preserve">in Casson and Hashimzade (eds), </w:t>
      </w:r>
      <w:r w:rsidRPr="00980FAF">
        <w:rPr>
          <w:i/>
          <w:color w:val="auto"/>
          <w:szCs w:val="24"/>
        </w:rPr>
        <w:t xml:space="preserve">Large databases in economic history: research methods and case studies, </w:t>
      </w:r>
      <w:r w:rsidRPr="00980FAF">
        <w:rPr>
          <w:color w:val="auto"/>
          <w:szCs w:val="24"/>
        </w:rPr>
        <w:t>pp. 222-45 (2013).</w:t>
      </w:r>
    </w:p>
    <w:p w:rsidR="00AE14A3" w:rsidRPr="00980FAF" w:rsidRDefault="00AE14A3" w:rsidP="00AE14A3">
      <w:pPr>
        <w:rPr>
          <w:color w:val="auto"/>
          <w:szCs w:val="24"/>
        </w:rPr>
      </w:pPr>
      <w:r w:rsidRPr="00980FAF">
        <w:rPr>
          <w:color w:val="auto"/>
          <w:szCs w:val="24"/>
        </w:rPr>
        <w:t xml:space="preserve">MCGEEVOR, SOPHIE, ‘How well did the nineteenth century census record women's ‘regular’ employment in England and Wales? A case study of Hertfordshire in 1851’, </w:t>
      </w:r>
      <w:r w:rsidRPr="00980FAF">
        <w:rPr>
          <w:i/>
          <w:color w:val="auto"/>
          <w:szCs w:val="24"/>
        </w:rPr>
        <w:t xml:space="preserve">History of the Family, </w:t>
      </w:r>
      <w:r w:rsidRPr="00980FAF">
        <w:rPr>
          <w:color w:val="auto"/>
          <w:szCs w:val="24"/>
        </w:rPr>
        <w:t>19, pp. 489-512.</w:t>
      </w:r>
    </w:p>
    <w:p w:rsidR="00AE14A3" w:rsidRPr="00980FAF" w:rsidRDefault="00AE14A3" w:rsidP="00AE14A3">
      <w:pPr>
        <w:rPr>
          <w:color w:val="auto"/>
          <w:szCs w:val="24"/>
        </w:rPr>
      </w:pPr>
      <w:r w:rsidRPr="00980FAF">
        <w:rPr>
          <w:color w:val="auto"/>
          <w:szCs w:val="24"/>
        </w:rPr>
        <w:t xml:space="preserve">MCGOWAN, MARK, ‘Remembering Canada: the place of Canada in the memorializing of the Great Irish Famine’, </w:t>
      </w:r>
      <w:r w:rsidRPr="00980FAF">
        <w:rPr>
          <w:i/>
          <w:color w:val="auto"/>
          <w:szCs w:val="24"/>
        </w:rPr>
        <w:t xml:space="preserve">Atlantic Stud., </w:t>
      </w:r>
      <w:r w:rsidRPr="00980FAF">
        <w:rPr>
          <w:color w:val="auto"/>
          <w:szCs w:val="24"/>
        </w:rPr>
        <w:t>11, pp. 365-82.</w:t>
      </w:r>
    </w:p>
    <w:p w:rsidR="00AE14A3" w:rsidRPr="00980FAF" w:rsidRDefault="00AE14A3" w:rsidP="00AE14A3">
      <w:pPr>
        <w:rPr>
          <w:color w:val="auto"/>
          <w:szCs w:val="24"/>
        </w:rPr>
      </w:pPr>
      <w:r w:rsidRPr="00980FAF">
        <w:rPr>
          <w:color w:val="auto"/>
          <w:szCs w:val="24"/>
        </w:rPr>
        <w:t xml:space="preserve">MCGRATH, KATE, ‘Peasant anger and violence in the writings of Orderic Vitalis’, </w:t>
      </w:r>
      <w:r w:rsidRPr="00980FAF">
        <w:rPr>
          <w:i/>
          <w:color w:val="auto"/>
          <w:szCs w:val="24"/>
        </w:rPr>
        <w:t xml:space="preserve">Cerae, </w:t>
      </w:r>
      <w:r w:rsidRPr="00980FAF">
        <w:rPr>
          <w:color w:val="auto"/>
          <w:szCs w:val="24"/>
        </w:rPr>
        <w:t>1, pp. 90-116.</w:t>
      </w:r>
    </w:p>
    <w:p w:rsidR="00AE14A3" w:rsidRPr="00980FAF" w:rsidRDefault="00AE14A3" w:rsidP="00AE14A3">
      <w:pPr>
        <w:rPr>
          <w:color w:val="auto"/>
          <w:szCs w:val="24"/>
        </w:rPr>
      </w:pPr>
      <w:r w:rsidRPr="00980FAF">
        <w:rPr>
          <w:color w:val="auto"/>
          <w:szCs w:val="24"/>
        </w:rPr>
        <w:t xml:space="preserve">MCINTOSH, MARJORIE K., ‘Poor relief in Elizabethan English communities: an analysis of Collectors’ accounts’, </w:t>
      </w:r>
      <w:r w:rsidRPr="00980FAF">
        <w:rPr>
          <w:i/>
          <w:color w:val="auto"/>
          <w:szCs w:val="24"/>
        </w:rPr>
        <w:t xml:space="preserve">EcHR, </w:t>
      </w:r>
      <w:r w:rsidRPr="00980FAF">
        <w:rPr>
          <w:color w:val="auto"/>
          <w:szCs w:val="24"/>
        </w:rPr>
        <w:t>67, pp. 331-57.</w:t>
      </w:r>
    </w:p>
    <w:p w:rsidR="00AE14A3" w:rsidRPr="00980FAF" w:rsidRDefault="00AE14A3" w:rsidP="00AE14A3">
      <w:pPr>
        <w:rPr>
          <w:color w:val="auto"/>
          <w:szCs w:val="24"/>
        </w:rPr>
      </w:pPr>
      <w:r w:rsidRPr="00980FAF">
        <w:rPr>
          <w:color w:val="auto"/>
          <w:szCs w:val="24"/>
        </w:rPr>
        <w:t xml:space="preserve">MCKINSTRY, SAM, DING, YING YONG and LIVINGSTONE, RON, ‘Anatomy of a rural meat operation: the family values/firm strategy nexus at Jackson’s of Symington </w:t>
      </w:r>
      <w:r w:rsidRPr="00980FAF">
        <w:rPr>
          <w:i/>
          <w:color w:val="auto"/>
          <w:szCs w:val="24"/>
        </w:rPr>
        <w:t>c.</w:t>
      </w:r>
      <w:r w:rsidRPr="00980FAF">
        <w:rPr>
          <w:color w:val="auto"/>
          <w:szCs w:val="24"/>
        </w:rPr>
        <w:t xml:space="preserve">1890-1981’, </w:t>
      </w:r>
      <w:r w:rsidRPr="00980FAF">
        <w:rPr>
          <w:i/>
          <w:color w:val="auto"/>
          <w:szCs w:val="24"/>
        </w:rPr>
        <w:t xml:space="preserve">Business Hist., </w:t>
      </w:r>
      <w:r w:rsidRPr="00980FAF">
        <w:rPr>
          <w:color w:val="auto"/>
          <w:szCs w:val="24"/>
        </w:rPr>
        <w:t>56, pp. 1143-68.</w:t>
      </w:r>
    </w:p>
    <w:p w:rsidR="00AE14A3" w:rsidRPr="00980FAF" w:rsidRDefault="00AE14A3" w:rsidP="00AE14A3">
      <w:pPr>
        <w:rPr>
          <w:color w:val="auto"/>
          <w:szCs w:val="24"/>
        </w:rPr>
      </w:pPr>
      <w:r w:rsidRPr="00980FAF">
        <w:rPr>
          <w:color w:val="auto"/>
          <w:szCs w:val="24"/>
        </w:rPr>
        <w:t xml:space="preserve">MCMAHON, COLIN, ‘Recrimination and reconciliation: Great Famine memory in Liverpool and Montreal at the turn of the twentieth century’, </w:t>
      </w:r>
      <w:r w:rsidRPr="00980FAF">
        <w:rPr>
          <w:i/>
          <w:color w:val="auto"/>
          <w:szCs w:val="24"/>
        </w:rPr>
        <w:t>Atlantic Stud</w:t>
      </w:r>
      <w:r w:rsidRPr="00980FAF">
        <w:rPr>
          <w:color w:val="auto"/>
          <w:szCs w:val="24"/>
        </w:rPr>
        <w:t>., 11, pp. 344-64.</w:t>
      </w:r>
    </w:p>
    <w:p w:rsidR="00AE14A3" w:rsidRPr="00980FAF" w:rsidRDefault="00AE14A3" w:rsidP="00AE14A3">
      <w:pPr>
        <w:rPr>
          <w:color w:val="auto"/>
          <w:szCs w:val="24"/>
        </w:rPr>
      </w:pPr>
      <w:r w:rsidRPr="00980FAF">
        <w:rPr>
          <w:color w:val="auto"/>
          <w:szCs w:val="24"/>
        </w:rPr>
        <w:t xml:space="preserve">MCMULLEN, A. JOSEPH, ‘Rewriting the ecclesiastical landscape of early medieval Northumbria in the Lives of Cuthbert’, </w:t>
      </w:r>
      <w:r w:rsidRPr="00980FAF">
        <w:rPr>
          <w:i/>
          <w:color w:val="auto"/>
          <w:szCs w:val="24"/>
        </w:rPr>
        <w:t xml:space="preserve">Anglo-Saxon England, </w:t>
      </w:r>
      <w:r w:rsidRPr="00980FAF">
        <w:rPr>
          <w:color w:val="auto"/>
          <w:szCs w:val="24"/>
        </w:rPr>
        <w:t>43, pp. 57-98.</w:t>
      </w:r>
    </w:p>
    <w:p w:rsidR="00AE14A3" w:rsidRPr="00980FAF" w:rsidRDefault="00AE14A3" w:rsidP="00AE14A3">
      <w:pPr>
        <w:rPr>
          <w:color w:val="auto"/>
          <w:szCs w:val="24"/>
        </w:rPr>
      </w:pPr>
      <w:r w:rsidRPr="00980FAF">
        <w:rPr>
          <w:color w:val="auto"/>
          <w:szCs w:val="24"/>
        </w:rPr>
        <w:t xml:space="preserve">MEAD, GEOFFREY, ‘“Scattered squalor quickly defied any concerted plan”: Sweet Hill, Patcham, 1921-1925’, </w:t>
      </w:r>
      <w:r w:rsidRPr="00980FAF">
        <w:rPr>
          <w:i/>
          <w:color w:val="auto"/>
          <w:szCs w:val="24"/>
        </w:rPr>
        <w:t>Sussex Archaeol. Coll</w:t>
      </w:r>
      <w:r w:rsidRPr="00980FAF">
        <w:rPr>
          <w:color w:val="auto"/>
          <w:szCs w:val="24"/>
        </w:rPr>
        <w:t>., 152, pp. 211-24.</w:t>
      </w:r>
    </w:p>
    <w:p w:rsidR="00AE14A3" w:rsidRPr="00980FAF" w:rsidRDefault="00AE14A3" w:rsidP="00AE14A3">
      <w:pPr>
        <w:rPr>
          <w:color w:val="auto"/>
          <w:szCs w:val="24"/>
        </w:rPr>
      </w:pPr>
      <w:r w:rsidRPr="00980FAF">
        <w:rPr>
          <w:color w:val="auto"/>
          <w:szCs w:val="24"/>
        </w:rPr>
        <w:t xml:space="preserve">MEREDITH, DAVID and OXLEY, DEBORAH, ‘Food and fodder: feeding England, 1700-1900’, </w:t>
      </w:r>
      <w:r w:rsidRPr="00980FAF">
        <w:rPr>
          <w:i/>
          <w:color w:val="auto"/>
          <w:szCs w:val="24"/>
        </w:rPr>
        <w:t xml:space="preserve">Past and Present, </w:t>
      </w:r>
      <w:r w:rsidRPr="00980FAF">
        <w:rPr>
          <w:color w:val="auto"/>
          <w:szCs w:val="24"/>
        </w:rPr>
        <w:t xml:space="preserve">222, pp. 163-214. </w:t>
      </w:r>
    </w:p>
    <w:p w:rsidR="00AE14A3" w:rsidRPr="00980FAF" w:rsidRDefault="00AE14A3" w:rsidP="00AE14A3">
      <w:pPr>
        <w:rPr>
          <w:color w:val="auto"/>
          <w:szCs w:val="24"/>
        </w:rPr>
      </w:pPr>
      <w:r w:rsidRPr="00980FAF">
        <w:rPr>
          <w:color w:val="auto"/>
          <w:szCs w:val="24"/>
        </w:rPr>
        <w:t xml:space="preserve">MERRICK, PHOEBE, ‘Horses for the Great War’, </w:t>
      </w:r>
      <w:r w:rsidRPr="00980FAF">
        <w:rPr>
          <w:i/>
          <w:color w:val="auto"/>
          <w:szCs w:val="24"/>
        </w:rPr>
        <w:t xml:space="preserve">Local Historian, </w:t>
      </w:r>
      <w:r w:rsidRPr="00980FAF">
        <w:rPr>
          <w:color w:val="auto"/>
          <w:szCs w:val="24"/>
        </w:rPr>
        <w:t xml:space="preserve">44, pp. 220-41. </w:t>
      </w:r>
    </w:p>
    <w:p w:rsidR="00AE14A3" w:rsidRPr="00980FAF" w:rsidRDefault="00AE14A3" w:rsidP="00AE14A3">
      <w:pPr>
        <w:rPr>
          <w:color w:val="auto"/>
          <w:szCs w:val="24"/>
        </w:rPr>
      </w:pPr>
      <w:r w:rsidRPr="00980FAF">
        <w:rPr>
          <w:color w:val="auto"/>
          <w:szCs w:val="24"/>
        </w:rPr>
        <w:t xml:space="preserve">MIDDLETON, RICHARD, ‘The Royal Horticultural Society's 1864 botanical competition’, </w:t>
      </w:r>
      <w:r w:rsidRPr="00980FAF">
        <w:rPr>
          <w:i/>
          <w:color w:val="auto"/>
          <w:szCs w:val="24"/>
        </w:rPr>
        <w:t xml:space="preserve">Archives of Natural Hist., </w:t>
      </w:r>
      <w:r w:rsidRPr="00980FAF">
        <w:rPr>
          <w:color w:val="auto"/>
          <w:szCs w:val="24"/>
        </w:rPr>
        <w:t>41, pp. 25-44.</w:t>
      </w:r>
    </w:p>
    <w:p w:rsidR="00AE14A3" w:rsidRPr="00980FAF" w:rsidRDefault="00AE14A3" w:rsidP="00AE14A3">
      <w:pPr>
        <w:rPr>
          <w:color w:val="auto"/>
          <w:szCs w:val="24"/>
        </w:rPr>
      </w:pPr>
      <w:r w:rsidRPr="00980FAF">
        <w:rPr>
          <w:color w:val="auto"/>
          <w:szCs w:val="24"/>
        </w:rPr>
        <w:t xml:space="preserve">MILLS, CATHERINE, SIMPSON, IAN and ADDERLEY, W. PAUL, ‘The lead legacy: the relationship between historical mining, pollution and the post-mining landscape’, </w:t>
      </w:r>
      <w:r w:rsidRPr="00980FAF">
        <w:rPr>
          <w:i/>
          <w:color w:val="auto"/>
          <w:szCs w:val="24"/>
        </w:rPr>
        <w:t xml:space="preserve">Landscape Hist., </w:t>
      </w:r>
      <w:r w:rsidRPr="00980FAF">
        <w:rPr>
          <w:color w:val="auto"/>
          <w:szCs w:val="24"/>
        </w:rPr>
        <w:t>35, pp. 47-72.</w:t>
      </w:r>
    </w:p>
    <w:p w:rsidR="00AE14A3" w:rsidRPr="00980FAF" w:rsidRDefault="00AE14A3" w:rsidP="00AE14A3">
      <w:pPr>
        <w:rPr>
          <w:color w:val="auto"/>
          <w:szCs w:val="24"/>
        </w:rPr>
      </w:pPr>
      <w:r w:rsidRPr="00980FAF">
        <w:rPr>
          <w:color w:val="auto"/>
          <w:szCs w:val="24"/>
        </w:rPr>
        <w:t xml:space="preserve">MINNIS, JOHN, ‘A Lost Elysium? The motor car and England in the inter-war years’, </w:t>
      </w:r>
      <w:r w:rsidRPr="00980FAF">
        <w:rPr>
          <w:i/>
          <w:color w:val="auto"/>
          <w:szCs w:val="24"/>
        </w:rPr>
        <w:t xml:space="preserve">Local Historian, </w:t>
      </w:r>
      <w:r w:rsidRPr="00980FAF">
        <w:rPr>
          <w:color w:val="auto"/>
          <w:szCs w:val="24"/>
        </w:rPr>
        <w:t>44, pp. 266-76.</w:t>
      </w:r>
    </w:p>
    <w:p w:rsidR="00AE14A3" w:rsidRPr="00980FAF" w:rsidRDefault="00AE14A3" w:rsidP="00AE14A3">
      <w:pPr>
        <w:rPr>
          <w:color w:val="auto"/>
          <w:kern w:val="36"/>
          <w:szCs w:val="24"/>
        </w:rPr>
      </w:pPr>
      <w:r w:rsidRPr="00980FAF">
        <w:rPr>
          <w:color w:val="auto"/>
          <w:szCs w:val="24"/>
        </w:rPr>
        <w:t xml:space="preserve">MONTGOMERY, KATHERINE F., ‘“I never liked long walks”: gender, nature and Jane Eyre’s rural wandering’, in Goodman and Mathieson (eds), </w:t>
      </w:r>
      <w:r w:rsidRPr="00980FAF">
        <w:rPr>
          <w:i/>
          <w:color w:val="auto"/>
          <w:kern w:val="36"/>
          <w:szCs w:val="24"/>
        </w:rPr>
        <w:t xml:space="preserve">Gender and space in rural Britain, 1840–1920, </w:t>
      </w:r>
      <w:r w:rsidRPr="00980FAF">
        <w:rPr>
          <w:color w:val="auto"/>
          <w:kern w:val="36"/>
          <w:szCs w:val="24"/>
        </w:rPr>
        <w:t>pp. 103-16.</w:t>
      </w:r>
    </w:p>
    <w:p w:rsidR="00AE14A3" w:rsidRPr="00980FAF" w:rsidRDefault="00AE14A3" w:rsidP="00AE14A3">
      <w:pPr>
        <w:rPr>
          <w:color w:val="auto"/>
          <w:szCs w:val="24"/>
        </w:rPr>
      </w:pPr>
      <w:r w:rsidRPr="00980FAF">
        <w:rPr>
          <w:color w:val="auto"/>
          <w:kern w:val="36"/>
          <w:szCs w:val="24"/>
        </w:rPr>
        <w:t>MOORE, TOM, ‘</w:t>
      </w:r>
      <w:r w:rsidRPr="00980FAF">
        <w:rPr>
          <w:rStyle w:val="highlight1"/>
          <w:color w:val="auto"/>
          <w:szCs w:val="24"/>
        </w:rPr>
        <w:t>The</w:t>
      </w:r>
      <w:r w:rsidRPr="00980FAF">
        <w:rPr>
          <w:color w:val="auto"/>
          <w:szCs w:val="24"/>
        </w:rPr>
        <w:t xml:space="preserve"> birth </w:t>
      </w:r>
      <w:r w:rsidRPr="00980FAF">
        <w:rPr>
          <w:rStyle w:val="highlight1"/>
          <w:color w:val="auto"/>
          <w:szCs w:val="24"/>
        </w:rPr>
        <w:t>of</w:t>
      </w:r>
      <w:r w:rsidRPr="00980FAF">
        <w:rPr>
          <w:color w:val="auto"/>
          <w:szCs w:val="24"/>
        </w:rPr>
        <w:t xml:space="preserve"> a capital? Bagendon ‘Oppidum’ and </w:t>
      </w:r>
      <w:r w:rsidRPr="00980FAF">
        <w:rPr>
          <w:rStyle w:val="highlight1"/>
          <w:color w:val="auto"/>
          <w:szCs w:val="24"/>
        </w:rPr>
        <w:t>the</w:t>
      </w:r>
      <w:r w:rsidRPr="00980FAF">
        <w:rPr>
          <w:color w:val="auto"/>
          <w:szCs w:val="24"/>
        </w:rPr>
        <w:t xml:space="preserve"> </w:t>
      </w:r>
      <w:r w:rsidRPr="00980FAF">
        <w:rPr>
          <w:rStyle w:val="highlight1"/>
          <w:color w:val="auto"/>
          <w:szCs w:val="24"/>
        </w:rPr>
        <w:t>impact</w:t>
      </w:r>
      <w:r w:rsidRPr="00980FAF">
        <w:rPr>
          <w:color w:val="auto"/>
          <w:szCs w:val="24"/>
        </w:rPr>
        <w:t xml:space="preserve"> </w:t>
      </w:r>
      <w:r w:rsidRPr="00980FAF">
        <w:rPr>
          <w:rStyle w:val="highlight1"/>
          <w:color w:val="auto"/>
          <w:szCs w:val="24"/>
        </w:rPr>
        <w:t>of</w:t>
      </w:r>
      <w:r w:rsidRPr="00980FAF">
        <w:rPr>
          <w:color w:val="auto"/>
          <w:szCs w:val="24"/>
        </w:rPr>
        <w:t xml:space="preserve"> </w:t>
      </w:r>
      <w:r w:rsidRPr="00980FAF">
        <w:rPr>
          <w:rStyle w:val="highlight1"/>
          <w:color w:val="auto"/>
          <w:szCs w:val="24"/>
        </w:rPr>
        <w:t>Rome</w:t>
      </w:r>
      <w:r w:rsidRPr="00980FAF">
        <w:rPr>
          <w:color w:val="auto"/>
          <w:szCs w:val="24"/>
        </w:rPr>
        <w:t xml:space="preserve"> </w:t>
      </w:r>
      <w:r w:rsidRPr="00980FAF">
        <w:rPr>
          <w:rStyle w:val="highlight1"/>
          <w:color w:val="auto"/>
          <w:szCs w:val="24"/>
        </w:rPr>
        <w:t>on</w:t>
      </w:r>
      <w:r w:rsidRPr="00980FAF">
        <w:rPr>
          <w:color w:val="auto"/>
          <w:szCs w:val="24"/>
        </w:rPr>
        <w:t xml:space="preserve"> </w:t>
      </w:r>
      <w:r w:rsidRPr="00980FAF">
        <w:rPr>
          <w:rStyle w:val="highlight1"/>
          <w:color w:val="auto"/>
          <w:szCs w:val="24"/>
        </w:rPr>
        <w:t>the</w:t>
      </w:r>
      <w:r w:rsidRPr="00980FAF">
        <w:rPr>
          <w:color w:val="auto"/>
          <w:szCs w:val="24"/>
        </w:rPr>
        <w:t xml:space="preserve"> </w:t>
      </w:r>
      <w:r w:rsidRPr="00980FAF">
        <w:rPr>
          <w:rStyle w:val="highlight1"/>
          <w:color w:val="auto"/>
          <w:szCs w:val="24"/>
        </w:rPr>
        <w:t>British</w:t>
      </w:r>
      <w:r w:rsidRPr="00980FAF">
        <w:rPr>
          <w:color w:val="auto"/>
          <w:szCs w:val="24"/>
        </w:rPr>
        <w:t xml:space="preserve"> </w:t>
      </w:r>
      <w:r w:rsidRPr="00980FAF">
        <w:rPr>
          <w:rStyle w:val="highlight1"/>
          <w:color w:val="auto"/>
          <w:szCs w:val="24"/>
        </w:rPr>
        <w:t>countryside</w:t>
      </w:r>
      <w:r w:rsidRPr="00980FAF">
        <w:rPr>
          <w:color w:val="auto"/>
          <w:szCs w:val="24"/>
        </w:rPr>
        <w:t xml:space="preserve">’, in Breeze, (ed.), </w:t>
      </w:r>
      <w:r w:rsidRPr="00980FAF">
        <w:rPr>
          <w:i/>
          <w:color w:val="auto"/>
          <w:szCs w:val="24"/>
        </w:rPr>
        <w:t>The impact of Rome on the British countryside: a conference organized by the Royal Archaeological Institute, Chester, 11-13 October 2013</w:t>
      </w:r>
      <w:r w:rsidRPr="00980FAF">
        <w:rPr>
          <w:color w:val="auto"/>
          <w:szCs w:val="24"/>
        </w:rPr>
        <w:t>, pp. 26-30.</w:t>
      </w:r>
    </w:p>
    <w:p w:rsidR="00AE14A3" w:rsidRPr="00980FAF" w:rsidRDefault="00AE14A3" w:rsidP="00AE14A3">
      <w:pPr>
        <w:rPr>
          <w:color w:val="auto"/>
          <w:szCs w:val="24"/>
        </w:rPr>
      </w:pPr>
      <w:r w:rsidRPr="00980FAF">
        <w:rPr>
          <w:color w:val="auto"/>
          <w:szCs w:val="24"/>
        </w:rPr>
        <w:t xml:space="preserve">MOORE-COLYER, RICHARD, ‘Sir George Stapledon and the Cahn Hill Improvement Scheme: a dream turned reality’, </w:t>
      </w:r>
      <w:r w:rsidRPr="00980FAF">
        <w:rPr>
          <w:i/>
          <w:color w:val="auto"/>
          <w:szCs w:val="24"/>
        </w:rPr>
        <w:t xml:space="preserve">Rural Hist., </w:t>
      </w:r>
      <w:r w:rsidRPr="00980FAF">
        <w:rPr>
          <w:color w:val="auto"/>
          <w:szCs w:val="24"/>
        </w:rPr>
        <w:t>25, pp. 79-99.</w:t>
      </w:r>
    </w:p>
    <w:p w:rsidR="00AE14A3" w:rsidRPr="00980FAF" w:rsidRDefault="00AE14A3" w:rsidP="00AE14A3">
      <w:pPr>
        <w:rPr>
          <w:color w:val="auto"/>
          <w:szCs w:val="24"/>
        </w:rPr>
      </w:pPr>
      <w:r w:rsidRPr="00980FAF">
        <w:rPr>
          <w:color w:val="auto"/>
          <w:szCs w:val="24"/>
        </w:rPr>
        <w:t xml:space="preserve">MORRISON, SARA, ‘Good stewardship and the challenges of managing the Stuart Royal Forests in England, 1603–1714’, </w:t>
      </w:r>
      <w:r w:rsidRPr="00980FAF">
        <w:rPr>
          <w:i/>
          <w:color w:val="auto"/>
          <w:szCs w:val="24"/>
        </w:rPr>
        <w:t xml:space="preserve">J.Markets and Morality, </w:t>
      </w:r>
      <w:r w:rsidRPr="00980FAF">
        <w:rPr>
          <w:color w:val="auto"/>
          <w:szCs w:val="24"/>
        </w:rPr>
        <w:t>17, pp. 405-27.</w:t>
      </w:r>
    </w:p>
    <w:p w:rsidR="00AE14A3" w:rsidRPr="00980FAF" w:rsidRDefault="00AE14A3" w:rsidP="00AE14A3">
      <w:pPr>
        <w:rPr>
          <w:color w:val="auto"/>
          <w:spacing w:val="5"/>
          <w:kern w:val="36"/>
          <w:szCs w:val="24"/>
          <w:lang w:val="en-US"/>
        </w:rPr>
      </w:pPr>
      <w:r w:rsidRPr="00980FAF">
        <w:rPr>
          <w:color w:val="auto"/>
          <w:spacing w:val="5"/>
          <w:kern w:val="36"/>
          <w:szCs w:val="24"/>
          <w:lang w:val="en-US"/>
        </w:rPr>
        <w:t>MÜLLER, MIRIAM, ‘</w:t>
      </w:r>
      <w:r w:rsidRPr="00980FAF">
        <w:rPr>
          <w:color w:val="auto"/>
          <w:szCs w:val="24"/>
        </w:rPr>
        <w:t xml:space="preserve">Communal structures, lordship and peasant agency </w:t>
      </w:r>
      <w:r w:rsidRPr="00980FAF">
        <w:rPr>
          <w:rStyle w:val="highlight1"/>
          <w:color w:val="auto"/>
          <w:szCs w:val="24"/>
        </w:rPr>
        <w:t>in</w:t>
      </w:r>
      <w:r w:rsidRPr="00980FAF">
        <w:rPr>
          <w:color w:val="auto"/>
          <w:szCs w:val="24"/>
        </w:rPr>
        <w:t xml:space="preserve"> thirteenth and early fourteenth century medieval England: some comparative observations’, in Aparisi and Royo (eds), </w:t>
      </w:r>
      <w:r w:rsidRPr="00980FAF">
        <w:rPr>
          <w:i/>
          <w:color w:val="auto"/>
          <w:szCs w:val="24"/>
        </w:rPr>
        <w:t xml:space="preserve">Beyond lords and peasants: rural elites and economic differentiation in pre-modern Europe, </w:t>
      </w:r>
      <w:r w:rsidRPr="00980FAF">
        <w:rPr>
          <w:color w:val="auto"/>
          <w:szCs w:val="24"/>
        </w:rPr>
        <w:t>pp. 69-86.</w:t>
      </w:r>
    </w:p>
    <w:p w:rsidR="00AE14A3" w:rsidRPr="00980FAF" w:rsidRDefault="00AE14A3" w:rsidP="00AE14A3">
      <w:pPr>
        <w:rPr>
          <w:color w:val="auto"/>
          <w:szCs w:val="24"/>
        </w:rPr>
      </w:pPr>
      <w:r w:rsidRPr="00980FAF">
        <w:rPr>
          <w:color w:val="auto"/>
          <w:szCs w:val="24"/>
        </w:rPr>
        <w:t xml:space="preserve">NELSON E. CHARLES, ‘Additions to Philip Henry Gosse's bibliography: letters to newspapers and horticultural periodicals 1864-1879’, </w:t>
      </w:r>
      <w:r w:rsidRPr="00980FAF">
        <w:rPr>
          <w:i/>
          <w:color w:val="auto"/>
          <w:szCs w:val="24"/>
        </w:rPr>
        <w:t xml:space="preserve">Archives of Natural Hist., </w:t>
      </w:r>
      <w:r w:rsidRPr="00980FAF">
        <w:rPr>
          <w:color w:val="auto"/>
          <w:szCs w:val="24"/>
        </w:rPr>
        <w:t>41, pp. 172-5.</w:t>
      </w:r>
    </w:p>
    <w:p w:rsidR="00AE14A3" w:rsidRPr="00980FAF" w:rsidRDefault="00AE14A3" w:rsidP="00AE14A3">
      <w:pPr>
        <w:rPr>
          <w:color w:val="auto"/>
          <w:szCs w:val="24"/>
        </w:rPr>
      </w:pPr>
      <w:r w:rsidRPr="00980FAF">
        <w:rPr>
          <w:color w:val="auto"/>
          <w:szCs w:val="24"/>
        </w:rPr>
        <w:t xml:space="preserve">NETZLOFF, MARK, ‘Work’, in Hadfield, Dimmock and Shinn (eds), </w:t>
      </w:r>
      <w:r w:rsidRPr="00980FAF">
        <w:rPr>
          <w:i/>
          <w:color w:val="auto"/>
          <w:szCs w:val="24"/>
        </w:rPr>
        <w:t xml:space="preserve">The Ashgate research companion to popular culture in early modern England, </w:t>
      </w:r>
      <w:r w:rsidRPr="00980FAF">
        <w:rPr>
          <w:color w:val="auto"/>
          <w:szCs w:val="24"/>
        </w:rPr>
        <w:t>pp. 163-76.</w:t>
      </w:r>
    </w:p>
    <w:p w:rsidR="00AE14A3" w:rsidRPr="00980FAF" w:rsidRDefault="00AE14A3" w:rsidP="00AE14A3">
      <w:pPr>
        <w:rPr>
          <w:color w:val="auto"/>
          <w:szCs w:val="24"/>
        </w:rPr>
      </w:pPr>
      <w:r w:rsidRPr="00980FAF">
        <w:rPr>
          <w:color w:val="auto"/>
          <w:szCs w:val="24"/>
        </w:rPr>
        <w:t xml:space="preserve">NEVILLE, JULIA, ‘Cottage hospitals and communities in rural East Devon, 1919-39’, in Lucey </w:t>
      </w:r>
      <w:r w:rsidRPr="00980FAF">
        <w:rPr>
          <w:bCs/>
          <w:color w:val="auto"/>
          <w:szCs w:val="24"/>
        </w:rPr>
        <w:t xml:space="preserve">and Crossman (eds), </w:t>
      </w:r>
      <w:r w:rsidRPr="00980FAF">
        <w:rPr>
          <w:i/>
          <w:color w:val="auto"/>
          <w:szCs w:val="24"/>
        </w:rPr>
        <w:t xml:space="preserve">Healthcare in Ireland and Britain from 1850: voluntary, regional and comparative perspectives, </w:t>
      </w:r>
      <w:r w:rsidRPr="00980FAF">
        <w:rPr>
          <w:color w:val="auto"/>
          <w:szCs w:val="24"/>
        </w:rPr>
        <w:t>pp. 117-38.</w:t>
      </w:r>
    </w:p>
    <w:p w:rsidR="00AE14A3" w:rsidRPr="00980FAF" w:rsidRDefault="00AE14A3" w:rsidP="00AE14A3">
      <w:pPr>
        <w:rPr>
          <w:color w:val="auto"/>
          <w:szCs w:val="24"/>
        </w:rPr>
      </w:pPr>
      <w:r w:rsidRPr="00980FAF">
        <w:rPr>
          <w:color w:val="auto"/>
          <w:szCs w:val="24"/>
        </w:rPr>
        <w:t xml:space="preserve">NEWMAN, CHARLOTTE, ‘To punish or protect: the New Poor Law and the English workhouse’, </w:t>
      </w:r>
      <w:r w:rsidRPr="00980FAF">
        <w:rPr>
          <w:i/>
          <w:color w:val="auto"/>
          <w:szCs w:val="24"/>
        </w:rPr>
        <w:t>Int. J. Hist. Archaeol.</w:t>
      </w:r>
      <w:r w:rsidRPr="00980FAF">
        <w:rPr>
          <w:color w:val="auto"/>
          <w:szCs w:val="24"/>
        </w:rPr>
        <w:t>, 18, pp. 122-45.</w:t>
      </w:r>
    </w:p>
    <w:p w:rsidR="00AE14A3" w:rsidRPr="00980FAF" w:rsidRDefault="00AE14A3" w:rsidP="00AE14A3">
      <w:pPr>
        <w:autoSpaceDE w:val="0"/>
        <w:autoSpaceDN w:val="0"/>
        <w:adjustRightInd w:val="0"/>
        <w:rPr>
          <w:color w:val="auto"/>
          <w:szCs w:val="24"/>
        </w:rPr>
      </w:pPr>
      <w:r w:rsidRPr="00980FAF">
        <w:rPr>
          <w:color w:val="auto"/>
          <w:szCs w:val="24"/>
        </w:rPr>
        <w:t>O’BRIEN, KAREN, ‘</w:t>
      </w:r>
      <w:r w:rsidRPr="00980FAF">
        <w:rPr>
          <w:bCs/>
          <w:color w:val="auto"/>
          <w:szCs w:val="24"/>
          <w:lang w:val="en"/>
        </w:rPr>
        <w:t>Companions of heart and hearth</w:t>
      </w:r>
      <w:r w:rsidRPr="00980FAF">
        <w:rPr>
          <w:rStyle w:val="cit-sep2"/>
          <w:bCs/>
          <w:color w:val="auto"/>
          <w:szCs w:val="24"/>
          <w:lang w:val="en"/>
        </w:rPr>
        <w:t>: h</w:t>
      </w:r>
      <w:r w:rsidRPr="00980FAF">
        <w:rPr>
          <w:rStyle w:val="cit-subtitle"/>
          <w:bCs/>
          <w:color w:val="auto"/>
          <w:szCs w:val="24"/>
          <w:lang w:val="en"/>
        </w:rPr>
        <w:t xml:space="preserve">ardship and the changing structure of the family in Early Modern English townships’, </w:t>
      </w:r>
      <w:r w:rsidRPr="00980FAF">
        <w:rPr>
          <w:i/>
          <w:color w:val="auto"/>
          <w:szCs w:val="24"/>
        </w:rPr>
        <w:t>J. Family Hist</w:t>
      </w:r>
      <w:r w:rsidRPr="00980FAF">
        <w:rPr>
          <w:color w:val="auto"/>
          <w:szCs w:val="24"/>
        </w:rPr>
        <w:t>., 39, pp. 183-203.</w:t>
      </w:r>
    </w:p>
    <w:p w:rsidR="00AE14A3" w:rsidRPr="00980FAF" w:rsidRDefault="00AE14A3" w:rsidP="00AE14A3">
      <w:pPr>
        <w:autoSpaceDE w:val="0"/>
        <w:autoSpaceDN w:val="0"/>
        <w:adjustRightInd w:val="0"/>
        <w:rPr>
          <w:color w:val="auto"/>
          <w:szCs w:val="24"/>
          <w:lang w:val="en"/>
        </w:rPr>
      </w:pPr>
      <w:r w:rsidRPr="00980FAF">
        <w:rPr>
          <w:color w:val="auto"/>
          <w:szCs w:val="24"/>
          <w:lang w:val="en"/>
        </w:rPr>
        <w:t xml:space="preserve">Ó CARRAGÁIN, TOMÁS, ‘The archaeology of ecclesiastical estates in early medieval Ireland: a case study of the kingdom of Fir Maige’, </w:t>
      </w:r>
      <w:r w:rsidRPr="00980FAF">
        <w:rPr>
          <w:i/>
          <w:color w:val="auto"/>
          <w:szCs w:val="24"/>
          <w:lang w:val="en"/>
        </w:rPr>
        <w:t xml:space="preserve">Peritia, </w:t>
      </w:r>
      <w:r w:rsidRPr="00980FAF">
        <w:rPr>
          <w:color w:val="auto"/>
          <w:szCs w:val="24"/>
          <w:lang w:val="en"/>
        </w:rPr>
        <w:t>24-25, pp. 266-312.</w:t>
      </w:r>
    </w:p>
    <w:p w:rsidR="00AE14A3" w:rsidRPr="00980FAF" w:rsidRDefault="00AE14A3" w:rsidP="00AE14A3">
      <w:pPr>
        <w:rPr>
          <w:color w:val="auto"/>
          <w:szCs w:val="24"/>
        </w:rPr>
      </w:pPr>
      <w:r w:rsidRPr="00980FAF">
        <w:rPr>
          <w:color w:val="auto"/>
          <w:szCs w:val="24"/>
        </w:rPr>
        <w:t xml:space="preserve">O’DONNELL, RONAN, ‘Conflict, agreement and landscape change: methods of enclosure of the Northern English countryside’, </w:t>
      </w:r>
      <w:r w:rsidRPr="00980FAF">
        <w:rPr>
          <w:i/>
          <w:color w:val="auto"/>
          <w:szCs w:val="24"/>
        </w:rPr>
        <w:t>J. Hist. Geog</w:t>
      </w:r>
      <w:r w:rsidRPr="00980FAF">
        <w:rPr>
          <w:color w:val="auto"/>
          <w:szCs w:val="24"/>
        </w:rPr>
        <w:t>., 44, pp. 109-21.</w:t>
      </w:r>
    </w:p>
    <w:p w:rsidR="00AE14A3" w:rsidRPr="00980FAF" w:rsidRDefault="00AE14A3" w:rsidP="00AE14A3">
      <w:pPr>
        <w:rPr>
          <w:color w:val="auto"/>
          <w:szCs w:val="24"/>
        </w:rPr>
      </w:pPr>
      <w:r w:rsidRPr="00980FAF">
        <w:rPr>
          <w:color w:val="auto"/>
          <w:szCs w:val="24"/>
        </w:rPr>
        <w:t xml:space="preserve">Ó HANNRACHÁIN, TADHG, ‘Plantation, 1580-1641’, in Jackson (ed.), </w:t>
      </w:r>
      <w:r w:rsidRPr="00980FAF">
        <w:rPr>
          <w:i/>
          <w:color w:val="auto"/>
          <w:szCs w:val="24"/>
        </w:rPr>
        <w:t xml:space="preserve">The Oxford handbook of modern Irish history, </w:t>
      </w:r>
      <w:r w:rsidRPr="00980FAF">
        <w:rPr>
          <w:color w:val="auto"/>
          <w:szCs w:val="24"/>
        </w:rPr>
        <w:t>pp. 291-314.</w:t>
      </w:r>
    </w:p>
    <w:p w:rsidR="00AE14A3" w:rsidRPr="00980FAF" w:rsidRDefault="00AE14A3" w:rsidP="00AE14A3">
      <w:pPr>
        <w:rPr>
          <w:color w:val="auto"/>
          <w:szCs w:val="24"/>
        </w:rPr>
      </w:pPr>
      <w:r w:rsidRPr="00980FAF">
        <w:rPr>
          <w:color w:val="auto"/>
          <w:szCs w:val="24"/>
        </w:rPr>
        <w:t xml:space="preserve">O’NEIL, SUSAN, ‘The Shotwick Court Rolls 1338-1344: a snapshot of peasant life and manorial administration in fourteenth-century Cheshire’, </w:t>
      </w:r>
      <w:r w:rsidRPr="00980FAF">
        <w:rPr>
          <w:i/>
          <w:color w:val="auto"/>
          <w:szCs w:val="24"/>
        </w:rPr>
        <w:t xml:space="preserve">J. Chester Archaeol. Soc., </w:t>
      </w:r>
      <w:r w:rsidRPr="00980FAF">
        <w:rPr>
          <w:color w:val="auto"/>
          <w:szCs w:val="24"/>
        </w:rPr>
        <w:t>84, pp. 111-27.</w:t>
      </w:r>
    </w:p>
    <w:p w:rsidR="00AE14A3" w:rsidRPr="00980FAF" w:rsidRDefault="00AE14A3" w:rsidP="00AE14A3">
      <w:pPr>
        <w:rPr>
          <w:bCs/>
          <w:color w:val="auto"/>
          <w:szCs w:val="24"/>
          <w:lang w:val="en"/>
        </w:rPr>
      </w:pPr>
      <w:r w:rsidRPr="00980FAF">
        <w:rPr>
          <w:color w:val="auto"/>
          <w:szCs w:val="24"/>
        </w:rPr>
        <w:t xml:space="preserve">O’NEILL, TIMOTHY, ‘An eviction in Kinnitty: republican social agitation and the new Fianna Fáil Government, 1932-1933’, </w:t>
      </w:r>
      <w:r w:rsidRPr="00980FAF">
        <w:rPr>
          <w:bCs/>
          <w:i/>
          <w:color w:val="auto"/>
          <w:szCs w:val="24"/>
          <w:lang w:val="en"/>
        </w:rPr>
        <w:t xml:space="preserve">Études Irlandaises, </w:t>
      </w:r>
      <w:r w:rsidRPr="00980FAF">
        <w:rPr>
          <w:bCs/>
          <w:color w:val="auto"/>
          <w:szCs w:val="24"/>
          <w:lang w:val="en"/>
        </w:rPr>
        <w:t>39, pp. 105-17.</w:t>
      </w:r>
    </w:p>
    <w:p w:rsidR="00AE14A3" w:rsidRPr="00980FAF" w:rsidRDefault="00AE14A3" w:rsidP="00AE14A3">
      <w:pPr>
        <w:rPr>
          <w:color w:val="auto"/>
          <w:szCs w:val="24"/>
        </w:rPr>
      </w:pPr>
      <w:r w:rsidRPr="00980FAF">
        <w:rPr>
          <w:color w:val="auto"/>
          <w:szCs w:val="24"/>
        </w:rPr>
        <w:t xml:space="preserve">Ó TUATHAIGH, GEARÓID, ‘Land questions in modern Ireland’, in Campbell and Varley (eds), </w:t>
      </w:r>
      <w:r w:rsidRPr="00980FAF">
        <w:rPr>
          <w:i/>
          <w:color w:val="auto"/>
          <w:szCs w:val="24"/>
        </w:rPr>
        <w:t xml:space="preserve">Land questions in modern Ireland, </w:t>
      </w:r>
      <w:r w:rsidRPr="00980FAF">
        <w:rPr>
          <w:color w:val="auto"/>
          <w:szCs w:val="24"/>
        </w:rPr>
        <w:t>pp. 80-6 (2013).</w:t>
      </w:r>
    </w:p>
    <w:p w:rsidR="00AE14A3" w:rsidRPr="00980FAF" w:rsidRDefault="00AE14A3" w:rsidP="00AE14A3">
      <w:pPr>
        <w:rPr>
          <w:color w:val="auto"/>
          <w:szCs w:val="24"/>
        </w:rPr>
      </w:pPr>
      <w:r w:rsidRPr="00980FAF">
        <w:rPr>
          <w:color w:val="auto"/>
          <w:szCs w:val="24"/>
        </w:rPr>
        <w:t xml:space="preserve">OLDLAND, JOHN, ‘Wool and cloth production in late medieval and early Tudor England’, </w:t>
      </w:r>
      <w:r w:rsidRPr="00980FAF">
        <w:rPr>
          <w:i/>
          <w:color w:val="auto"/>
          <w:szCs w:val="24"/>
        </w:rPr>
        <w:t xml:space="preserve">EcHR, </w:t>
      </w:r>
      <w:r w:rsidRPr="00980FAF">
        <w:rPr>
          <w:color w:val="auto"/>
          <w:szCs w:val="24"/>
        </w:rPr>
        <w:t>67, pp. 25-47.</w:t>
      </w:r>
    </w:p>
    <w:p w:rsidR="00AE14A3" w:rsidRPr="00980FAF" w:rsidRDefault="00AE14A3" w:rsidP="00AE14A3">
      <w:pPr>
        <w:rPr>
          <w:color w:val="auto"/>
          <w:szCs w:val="24"/>
        </w:rPr>
      </w:pPr>
      <w:r w:rsidRPr="00980FAF">
        <w:rPr>
          <w:color w:val="auto"/>
          <w:szCs w:val="24"/>
        </w:rPr>
        <w:t xml:space="preserve">OPITZ, DONALD L., ‘“Back to the land”: Lady Warwick and the movement for women’s collegiate agricultural education’, </w:t>
      </w:r>
      <w:r w:rsidRPr="00980FAF">
        <w:rPr>
          <w:i/>
          <w:color w:val="auto"/>
          <w:szCs w:val="24"/>
        </w:rPr>
        <w:t xml:space="preserve">AgHR, </w:t>
      </w:r>
      <w:r w:rsidRPr="00980FAF">
        <w:rPr>
          <w:color w:val="auto"/>
          <w:szCs w:val="24"/>
        </w:rPr>
        <w:t>62, pp. 119-45.</w:t>
      </w:r>
    </w:p>
    <w:p w:rsidR="00AE14A3" w:rsidRPr="00980FAF" w:rsidRDefault="00AE14A3" w:rsidP="00AE14A3">
      <w:pPr>
        <w:rPr>
          <w:color w:val="auto"/>
          <w:szCs w:val="24"/>
        </w:rPr>
      </w:pPr>
      <w:r w:rsidRPr="00980FAF">
        <w:rPr>
          <w:color w:val="auto"/>
          <w:szCs w:val="24"/>
        </w:rPr>
        <w:t xml:space="preserve">ORAM, RICHARD D., ‘Between a rock and a hard place: climate, weather and the rise of the Lordship of the Isles’, in Oram (ed.), </w:t>
      </w:r>
      <w:r w:rsidRPr="00980FAF">
        <w:rPr>
          <w:i/>
          <w:color w:val="auto"/>
          <w:szCs w:val="24"/>
        </w:rPr>
        <w:t xml:space="preserve">The Lordship of the Isles, </w:t>
      </w:r>
      <w:r w:rsidRPr="00980FAF">
        <w:rPr>
          <w:color w:val="auto"/>
          <w:szCs w:val="24"/>
        </w:rPr>
        <w:t>pp. 40-61.</w:t>
      </w:r>
    </w:p>
    <w:p w:rsidR="00AE14A3" w:rsidRPr="00980FAF" w:rsidRDefault="00AE14A3" w:rsidP="00AE14A3">
      <w:pPr>
        <w:rPr>
          <w:color w:val="auto"/>
          <w:szCs w:val="24"/>
        </w:rPr>
      </w:pPr>
      <w:r w:rsidRPr="00980FAF">
        <w:rPr>
          <w:color w:val="auto"/>
          <w:szCs w:val="24"/>
        </w:rPr>
        <w:t xml:space="preserve">ORR, D. ALAN, ‘Sir John Davies’s agrarian law for Ireland’, </w:t>
      </w:r>
      <w:r w:rsidRPr="00980FAF">
        <w:rPr>
          <w:i/>
          <w:color w:val="auto"/>
          <w:szCs w:val="24"/>
        </w:rPr>
        <w:t xml:space="preserve">J. of the History of Ideas, </w:t>
      </w:r>
      <w:r w:rsidRPr="00980FAF">
        <w:rPr>
          <w:color w:val="auto"/>
          <w:szCs w:val="24"/>
        </w:rPr>
        <w:t>75, pp. 91-112.</w:t>
      </w:r>
    </w:p>
    <w:p w:rsidR="00AE14A3" w:rsidRPr="00980FAF" w:rsidRDefault="00AE14A3" w:rsidP="00AE14A3">
      <w:pPr>
        <w:rPr>
          <w:color w:val="auto"/>
          <w:szCs w:val="24"/>
        </w:rPr>
      </w:pPr>
      <w:r w:rsidRPr="00980FAF">
        <w:rPr>
          <w:color w:val="auto"/>
          <w:szCs w:val="24"/>
        </w:rPr>
        <w:t xml:space="preserve">PADEL, OLIVER JAMES, ‘The boundary of Tywarnhayle (Perranzabuloe) in A.D. 960’, </w:t>
      </w:r>
      <w:r w:rsidRPr="00980FAF">
        <w:rPr>
          <w:i/>
          <w:color w:val="auto"/>
          <w:szCs w:val="24"/>
        </w:rPr>
        <w:t xml:space="preserve">J. Royal Institution of Cornwall, </w:t>
      </w:r>
      <w:r w:rsidRPr="00980FAF">
        <w:rPr>
          <w:color w:val="auto"/>
          <w:szCs w:val="24"/>
        </w:rPr>
        <w:t>pp. 69-92.</w:t>
      </w:r>
    </w:p>
    <w:p w:rsidR="00AE14A3" w:rsidRPr="00980FAF" w:rsidRDefault="00AE14A3" w:rsidP="00AE14A3">
      <w:pPr>
        <w:rPr>
          <w:color w:val="auto"/>
          <w:szCs w:val="24"/>
        </w:rPr>
      </w:pPr>
      <w:r w:rsidRPr="00980FAF">
        <w:rPr>
          <w:color w:val="auto"/>
          <w:szCs w:val="24"/>
        </w:rPr>
        <w:t xml:space="preserve">PALMER, JUNE, ‘Sir Claude Scott and the development of Lytchett Manor in the nineteenth century’, </w:t>
      </w:r>
      <w:r w:rsidRPr="00980FAF">
        <w:rPr>
          <w:i/>
          <w:color w:val="auto"/>
          <w:szCs w:val="24"/>
        </w:rPr>
        <w:t xml:space="preserve">Proc. Dorset Natural Hist. and Archaeol. Soc., </w:t>
      </w:r>
      <w:r w:rsidRPr="00980FAF">
        <w:rPr>
          <w:color w:val="auto"/>
          <w:szCs w:val="24"/>
        </w:rPr>
        <w:t>135, pp. 33-45.</w:t>
      </w:r>
    </w:p>
    <w:p w:rsidR="00AE14A3" w:rsidRPr="00980FAF" w:rsidRDefault="00AE14A3" w:rsidP="00AE14A3">
      <w:pPr>
        <w:rPr>
          <w:color w:val="auto"/>
          <w:szCs w:val="24"/>
        </w:rPr>
      </w:pPr>
      <w:r w:rsidRPr="00980FAF">
        <w:rPr>
          <w:color w:val="auto"/>
          <w:szCs w:val="24"/>
        </w:rPr>
        <w:t xml:space="preserve">PEARSON, MICHAEL, ‘Austwick Hall, near Settle, Yorkshire: a Victorian gentleman’s garden’, </w:t>
      </w:r>
      <w:r w:rsidRPr="00980FAF">
        <w:rPr>
          <w:i/>
          <w:color w:val="auto"/>
          <w:szCs w:val="24"/>
        </w:rPr>
        <w:t xml:space="preserve">Garden Hist., </w:t>
      </w:r>
      <w:r w:rsidRPr="00980FAF">
        <w:rPr>
          <w:color w:val="auto"/>
          <w:szCs w:val="24"/>
        </w:rPr>
        <w:t xml:space="preserve">41, pp. 31-9 (2013). </w:t>
      </w:r>
    </w:p>
    <w:p w:rsidR="00AE14A3" w:rsidRPr="00980FAF" w:rsidRDefault="00AE14A3" w:rsidP="00AE14A3">
      <w:pPr>
        <w:rPr>
          <w:color w:val="auto"/>
          <w:szCs w:val="24"/>
        </w:rPr>
      </w:pPr>
      <w:r w:rsidRPr="00980FAF">
        <w:rPr>
          <w:color w:val="auto"/>
          <w:szCs w:val="24"/>
        </w:rPr>
        <w:t xml:space="preserve">PEPLOW, STEPHEN, ‘The 1846 repeal of the Corn Laws: insights from a classification Tree approach’, </w:t>
      </w:r>
      <w:r w:rsidRPr="00980FAF">
        <w:rPr>
          <w:i/>
          <w:color w:val="auto"/>
          <w:szCs w:val="24"/>
        </w:rPr>
        <w:t xml:space="preserve">Int. J. of Humanities and Arts Computing, </w:t>
      </w:r>
      <w:r w:rsidRPr="00980FAF">
        <w:rPr>
          <w:color w:val="auto"/>
          <w:szCs w:val="24"/>
        </w:rPr>
        <w:t>8, pp. 187-203.</w:t>
      </w:r>
    </w:p>
    <w:p w:rsidR="00AE14A3" w:rsidRPr="00980FAF" w:rsidRDefault="00AE14A3" w:rsidP="00AE14A3">
      <w:pPr>
        <w:rPr>
          <w:color w:val="auto"/>
          <w:szCs w:val="24"/>
        </w:rPr>
      </w:pPr>
      <w:r w:rsidRPr="00980FAF">
        <w:rPr>
          <w:color w:val="auto"/>
          <w:szCs w:val="24"/>
        </w:rPr>
        <w:t xml:space="preserve">POWELL, BOB, ‘Lest we (also) forget…The horses of the First World War’, </w:t>
      </w:r>
      <w:r w:rsidRPr="00980FAF">
        <w:rPr>
          <w:i/>
          <w:color w:val="auto"/>
          <w:szCs w:val="24"/>
        </w:rPr>
        <w:t xml:space="preserve">Heavy Horse World, </w:t>
      </w:r>
      <w:r w:rsidRPr="00980FAF">
        <w:rPr>
          <w:color w:val="auto"/>
          <w:szCs w:val="24"/>
        </w:rPr>
        <w:t>summer, pp. 66-8.</w:t>
      </w:r>
    </w:p>
    <w:p w:rsidR="00AE14A3" w:rsidRPr="00980FAF" w:rsidRDefault="00AE14A3" w:rsidP="00AE14A3">
      <w:pPr>
        <w:rPr>
          <w:color w:val="auto"/>
          <w:szCs w:val="24"/>
        </w:rPr>
      </w:pPr>
      <w:r w:rsidRPr="00980FAF">
        <w:rPr>
          <w:color w:val="auto"/>
          <w:szCs w:val="24"/>
        </w:rPr>
        <w:t xml:space="preserve">POWLESLAND, DOMINIC, ‘The Iron Age to Anglo-Saxon landscape of the Vale of Pickering’, in Breeze (ed.), </w:t>
      </w:r>
      <w:r w:rsidRPr="00980FAF">
        <w:rPr>
          <w:i/>
          <w:color w:val="auto"/>
          <w:szCs w:val="24"/>
        </w:rPr>
        <w:t>The impact of Rome on the British countryside: a conference organized by the Royal Archaeological Institute, Chester, 11-13 October 2013.</w:t>
      </w:r>
    </w:p>
    <w:p w:rsidR="00AE14A3" w:rsidRPr="00980FAF" w:rsidRDefault="00AE14A3" w:rsidP="00AE14A3">
      <w:pPr>
        <w:rPr>
          <w:rStyle w:val="maintitle"/>
          <w:color w:val="auto"/>
          <w:szCs w:val="24"/>
          <w:lang w:val="en"/>
        </w:rPr>
      </w:pPr>
      <w:r w:rsidRPr="00980FAF">
        <w:rPr>
          <w:color w:val="auto"/>
          <w:szCs w:val="24"/>
        </w:rPr>
        <w:t>PRIBYL, KATHLEEN, ‘</w:t>
      </w:r>
      <w:r w:rsidRPr="00980FAF">
        <w:rPr>
          <w:rStyle w:val="maintitle"/>
          <w:color w:val="auto"/>
          <w:szCs w:val="24"/>
          <w:lang w:val="en"/>
        </w:rPr>
        <w:t xml:space="preserve">The study of the climate of medieval England: a review of historical climatology's past achievements and future potential’, </w:t>
      </w:r>
      <w:r w:rsidRPr="00980FAF">
        <w:rPr>
          <w:rStyle w:val="maintitle"/>
          <w:i/>
          <w:color w:val="auto"/>
          <w:szCs w:val="24"/>
          <w:lang w:val="en"/>
        </w:rPr>
        <w:t xml:space="preserve">Weather, </w:t>
      </w:r>
      <w:r w:rsidRPr="00980FAF">
        <w:rPr>
          <w:rStyle w:val="maintitle"/>
          <w:color w:val="auto"/>
          <w:szCs w:val="24"/>
          <w:lang w:val="en"/>
        </w:rPr>
        <w:t>69, pp. 116-20.</w:t>
      </w:r>
    </w:p>
    <w:p w:rsidR="00AE14A3" w:rsidRPr="00980FAF" w:rsidRDefault="00AE14A3" w:rsidP="00AE14A3">
      <w:pPr>
        <w:rPr>
          <w:rStyle w:val="maintitle"/>
          <w:color w:val="auto"/>
          <w:szCs w:val="24"/>
          <w:lang w:val="en"/>
        </w:rPr>
      </w:pPr>
      <w:r w:rsidRPr="00980FAF">
        <w:rPr>
          <w:rStyle w:val="maintitle"/>
          <w:color w:val="auto"/>
          <w:szCs w:val="24"/>
          <w:lang w:val="en"/>
        </w:rPr>
        <w:t xml:space="preserve">PROBERT, REBECCA, ‘“A Banbury story”: cohabitation and marriage among the Victorian poor in “notorious Neithrop”’, </w:t>
      </w:r>
      <w:r w:rsidRPr="00980FAF">
        <w:rPr>
          <w:rStyle w:val="maintitle"/>
          <w:i/>
          <w:color w:val="auto"/>
          <w:szCs w:val="24"/>
          <w:lang w:val="en"/>
        </w:rPr>
        <w:t xml:space="preserve">Local Historian, </w:t>
      </w:r>
      <w:r w:rsidRPr="00980FAF">
        <w:rPr>
          <w:rStyle w:val="maintitle"/>
          <w:color w:val="auto"/>
          <w:szCs w:val="24"/>
          <w:lang w:val="en"/>
        </w:rPr>
        <w:t>44, pp. 290-300.</w:t>
      </w:r>
    </w:p>
    <w:p w:rsidR="00AE14A3" w:rsidRPr="00980FAF" w:rsidRDefault="00AE14A3" w:rsidP="00AE14A3">
      <w:pPr>
        <w:rPr>
          <w:rStyle w:val="Emphasis"/>
          <w:i w:val="0"/>
          <w:color w:val="auto"/>
          <w:szCs w:val="24"/>
          <w:lang w:val="en"/>
        </w:rPr>
      </w:pPr>
      <w:r w:rsidRPr="00980FAF">
        <w:rPr>
          <w:rStyle w:val="maintitle"/>
          <w:color w:val="auto"/>
          <w:szCs w:val="24"/>
          <w:lang w:val="en"/>
        </w:rPr>
        <w:t>PURDUE, OLWEN, ‘“</w:t>
      </w:r>
      <w:r w:rsidRPr="00980FAF">
        <w:rPr>
          <w:color w:val="auto"/>
          <w:szCs w:val="24"/>
          <w:lang w:val="en"/>
        </w:rPr>
        <w:t xml:space="preserve">A gigantic system of casual pauperism”: the contested role of the workhouse in late nineteenth-century Belfast’ in Althammer, Gestrich and Gründler (eds.), </w:t>
      </w:r>
      <w:r w:rsidRPr="00980FAF">
        <w:rPr>
          <w:rStyle w:val="Emphasis"/>
          <w:color w:val="auto"/>
          <w:szCs w:val="24"/>
          <w:lang w:val="en"/>
        </w:rPr>
        <w:t xml:space="preserve">The welfare state and the “deviant poor” in Europe, 1870-1933, </w:t>
      </w:r>
      <w:r w:rsidRPr="00980FAF">
        <w:rPr>
          <w:rStyle w:val="Emphasis"/>
          <w:i w:val="0"/>
          <w:color w:val="auto"/>
          <w:szCs w:val="24"/>
          <w:lang w:val="en"/>
        </w:rPr>
        <w:t>pp. 42-57.</w:t>
      </w:r>
    </w:p>
    <w:p w:rsidR="00AE14A3" w:rsidRPr="00980FAF" w:rsidRDefault="00AE14A3" w:rsidP="00AE14A3">
      <w:pPr>
        <w:rPr>
          <w:rStyle w:val="maintitle"/>
          <w:color w:val="auto"/>
          <w:szCs w:val="24"/>
          <w:lang w:val="en"/>
        </w:rPr>
      </w:pPr>
      <w:r w:rsidRPr="00980FAF">
        <w:rPr>
          <w:rStyle w:val="Emphasis"/>
          <w:i w:val="0"/>
          <w:color w:val="auto"/>
          <w:szCs w:val="24"/>
          <w:lang w:val="en"/>
        </w:rPr>
        <w:t>QUINAULT, ROLAND E., ‘</w:t>
      </w:r>
      <w:r w:rsidRPr="00980FAF">
        <w:rPr>
          <w:color w:val="auto"/>
          <w:szCs w:val="24"/>
        </w:rPr>
        <w:t>Unofficial frontiers: Welsh-English b</w:t>
      </w:r>
      <w:r w:rsidRPr="00980FAF">
        <w:rPr>
          <w:rStyle w:val="highlight1"/>
          <w:color w:val="auto"/>
          <w:szCs w:val="24"/>
        </w:rPr>
        <w:t>orderlands</w:t>
      </w:r>
      <w:r w:rsidRPr="00980FAF">
        <w:rPr>
          <w:color w:val="auto"/>
          <w:szCs w:val="24"/>
        </w:rPr>
        <w:t xml:space="preserve"> </w:t>
      </w:r>
      <w:r w:rsidRPr="00980FAF">
        <w:rPr>
          <w:rStyle w:val="highlight1"/>
          <w:color w:val="auto"/>
          <w:szCs w:val="24"/>
        </w:rPr>
        <w:t>in</w:t>
      </w:r>
      <w:r w:rsidRPr="00980FAF">
        <w:rPr>
          <w:color w:val="auto"/>
          <w:szCs w:val="24"/>
        </w:rPr>
        <w:t xml:space="preserve"> the Victorian period’, in Readman, Radding Murrieta and Bryant (eds), </w:t>
      </w:r>
      <w:r w:rsidRPr="00980FAF">
        <w:rPr>
          <w:i/>
          <w:color w:val="auto"/>
          <w:szCs w:val="24"/>
        </w:rPr>
        <w:t xml:space="preserve">Borderlands in world history, 1700-1914, </w:t>
      </w:r>
      <w:r w:rsidRPr="00980FAF">
        <w:rPr>
          <w:color w:val="auto"/>
          <w:szCs w:val="24"/>
        </w:rPr>
        <w:t>pp. 279-92.</w:t>
      </w:r>
    </w:p>
    <w:p w:rsidR="00AE14A3" w:rsidRPr="00980FAF" w:rsidRDefault="00AE14A3" w:rsidP="00AE14A3">
      <w:pPr>
        <w:rPr>
          <w:color w:val="auto"/>
          <w:szCs w:val="24"/>
        </w:rPr>
      </w:pPr>
      <w:r w:rsidRPr="00980FAF">
        <w:rPr>
          <w:rStyle w:val="maintitle"/>
          <w:color w:val="auto"/>
          <w:szCs w:val="24"/>
          <w:lang w:val="en"/>
        </w:rPr>
        <w:t>RAILTON, MARTIN D., ‘</w:t>
      </w:r>
      <w:r w:rsidRPr="00980FAF">
        <w:rPr>
          <w:color w:val="auto"/>
          <w:szCs w:val="24"/>
        </w:rPr>
        <w:t xml:space="preserve">Peter Gate, Cumwhinton: archaeological investigation of a medieval rural site’, </w:t>
      </w:r>
      <w:r w:rsidRPr="00980FAF">
        <w:rPr>
          <w:i/>
          <w:color w:val="auto"/>
          <w:szCs w:val="24"/>
        </w:rPr>
        <w:t>Trans. Cumb. and Wmld. Antiq. and Arch. Soc.</w:t>
      </w:r>
      <w:r w:rsidRPr="00980FAF">
        <w:rPr>
          <w:color w:val="auto"/>
          <w:szCs w:val="24"/>
        </w:rPr>
        <w:t>, third ser., 14, pp. 63-102.</w:t>
      </w:r>
    </w:p>
    <w:p w:rsidR="00AE14A3" w:rsidRPr="00980FAF" w:rsidRDefault="00AE14A3" w:rsidP="00AE14A3">
      <w:pPr>
        <w:rPr>
          <w:rStyle w:val="maintitle"/>
          <w:color w:val="auto"/>
          <w:szCs w:val="24"/>
          <w:lang w:val="en"/>
        </w:rPr>
      </w:pPr>
      <w:r w:rsidRPr="00980FAF">
        <w:rPr>
          <w:rStyle w:val="maintitle"/>
          <w:color w:val="auto"/>
          <w:szCs w:val="24"/>
          <w:lang w:val="en"/>
        </w:rPr>
        <w:t xml:space="preserve">RAILTON, MARTIN D </w:t>
      </w:r>
      <w:r w:rsidRPr="00980FAF">
        <w:rPr>
          <w:rStyle w:val="maintitle"/>
          <w:i/>
          <w:color w:val="auto"/>
          <w:szCs w:val="24"/>
          <w:lang w:val="en"/>
        </w:rPr>
        <w:t xml:space="preserve">et al, </w:t>
      </w:r>
      <w:r w:rsidRPr="00980FAF">
        <w:rPr>
          <w:rStyle w:val="maintitle"/>
          <w:color w:val="auto"/>
          <w:szCs w:val="24"/>
          <w:lang w:val="en"/>
        </w:rPr>
        <w:t xml:space="preserve">‘Peter Gate, Cumwhinton: archaeological investigation of a medieval rural site’, </w:t>
      </w:r>
      <w:r w:rsidRPr="00980FAF">
        <w:rPr>
          <w:i/>
          <w:color w:val="auto"/>
          <w:szCs w:val="24"/>
        </w:rPr>
        <w:t>Trans. Cumb. and Wmld. Antiq. and Arch. Soc.</w:t>
      </w:r>
      <w:r w:rsidRPr="00980FAF">
        <w:rPr>
          <w:color w:val="auto"/>
          <w:szCs w:val="24"/>
        </w:rPr>
        <w:t>, third ser., 14, pp. 63-102.</w:t>
      </w:r>
    </w:p>
    <w:p w:rsidR="00AE14A3" w:rsidRPr="00980FAF" w:rsidRDefault="00AE14A3" w:rsidP="00AE14A3">
      <w:pPr>
        <w:rPr>
          <w:rStyle w:val="maintitle"/>
          <w:color w:val="auto"/>
          <w:szCs w:val="24"/>
          <w:lang w:val="en"/>
        </w:rPr>
      </w:pPr>
      <w:r w:rsidRPr="00980FAF">
        <w:rPr>
          <w:rStyle w:val="maintitle"/>
          <w:color w:val="auto"/>
          <w:szCs w:val="24"/>
          <w:lang w:val="en"/>
        </w:rPr>
        <w:t>READMAN, PAUL, ‘</w:t>
      </w:r>
      <w:r w:rsidRPr="00980FAF">
        <w:rPr>
          <w:color w:val="auto"/>
          <w:szCs w:val="24"/>
        </w:rPr>
        <w:t xml:space="preserve">Living a British borderland: Northumberland and the Scottish Borders in the long nineteenth century’, in Readman, Radding Murrieta and Bryant (eds), </w:t>
      </w:r>
      <w:r w:rsidRPr="00980FAF">
        <w:rPr>
          <w:i/>
          <w:color w:val="auto"/>
          <w:szCs w:val="24"/>
        </w:rPr>
        <w:t xml:space="preserve">Borderlands in world history, 1700-1914, </w:t>
      </w:r>
      <w:r w:rsidRPr="00980FAF">
        <w:rPr>
          <w:color w:val="auto"/>
          <w:szCs w:val="24"/>
        </w:rPr>
        <w:t>pp. 169-91.</w:t>
      </w:r>
    </w:p>
    <w:p w:rsidR="00AE14A3" w:rsidRPr="00980FAF" w:rsidRDefault="00AE14A3" w:rsidP="00AE14A3">
      <w:pPr>
        <w:rPr>
          <w:rStyle w:val="maintitle"/>
          <w:color w:val="auto"/>
          <w:szCs w:val="24"/>
          <w:lang w:val="en"/>
        </w:rPr>
      </w:pPr>
      <w:r w:rsidRPr="00980FAF">
        <w:rPr>
          <w:rStyle w:val="maintitle"/>
          <w:color w:val="auto"/>
          <w:szCs w:val="24"/>
          <w:lang w:val="en"/>
        </w:rPr>
        <w:t>REECE, RICHARD and BROXTON, PETER, ‘</w:t>
      </w:r>
      <w:r w:rsidRPr="00980FAF">
        <w:rPr>
          <w:color w:val="auto"/>
          <w:szCs w:val="24"/>
        </w:rPr>
        <w:t xml:space="preserve">S-shaped strips under Cirencester’, </w:t>
      </w:r>
      <w:r w:rsidRPr="00980FAF">
        <w:rPr>
          <w:i/>
          <w:color w:val="auto"/>
          <w:szCs w:val="24"/>
        </w:rPr>
        <w:t>Trans. Bristol and Gloucs. Archaeol. Soc.</w:t>
      </w:r>
      <w:r w:rsidRPr="00980FAF">
        <w:rPr>
          <w:color w:val="auto"/>
          <w:szCs w:val="24"/>
        </w:rPr>
        <w:t>, 132, pp. 125-9.</w:t>
      </w:r>
    </w:p>
    <w:p w:rsidR="00AE14A3" w:rsidRPr="00980FAF" w:rsidRDefault="00AE14A3" w:rsidP="00AE14A3">
      <w:pPr>
        <w:rPr>
          <w:color w:val="auto"/>
          <w:szCs w:val="24"/>
        </w:rPr>
      </w:pPr>
      <w:r w:rsidRPr="00980FAF">
        <w:rPr>
          <w:rStyle w:val="maintitle"/>
          <w:color w:val="auto"/>
          <w:szCs w:val="24"/>
          <w:lang w:val="en"/>
        </w:rPr>
        <w:t xml:space="preserve">RICHARDS, J. D </w:t>
      </w:r>
      <w:r w:rsidRPr="00980FAF">
        <w:rPr>
          <w:rStyle w:val="maintitle"/>
          <w:i/>
          <w:color w:val="auto"/>
          <w:szCs w:val="24"/>
          <w:lang w:val="en"/>
        </w:rPr>
        <w:t xml:space="preserve">et al, </w:t>
      </w:r>
      <w:r w:rsidRPr="00980FAF">
        <w:rPr>
          <w:rStyle w:val="maintitle"/>
          <w:color w:val="auto"/>
          <w:szCs w:val="24"/>
          <w:lang w:val="en"/>
        </w:rPr>
        <w:t>‘</w:t>
      </w:r>
      <w:r w:rsidRPr="00980FAF">
        <w:rPr>
          <w:color w:val="auto"/>
          <w:szCs w:val="24"/>
        </w:rPr>
        <w:t xml:space="preserve">Cottam, Cowlam and environs: an Anglo-Saxon estate on the Yorkshire Wolds’, </w:t>
      </w:r>
      <w:r w:rsidRPr="00980FAF">
        <w:rPr>
          <w:i/>
          <w:color w:val="auto"/>
          <w:szCs w:val="24"/>
        </w:rPr>
        <w:t xml:space="preserve">Archaeol. J., </w:t>
      </w:r>
      <w:r w:rsidRPr="00980FAF">
        <w:rPr>
          <w:color w:val="auto"/>
          <w:szCs w:val="24"/>
        </w:rPr>
        <w:t>170, pp. 201-71.</w:t>
      </w:r>
    </w:p>
    <w:p w:rsidR="00AE14A3" w:rsidRPr="00980FAF" w:rsidRDefault="00AE14A3" w:rsidP="00AE14A3">
      <w:pPr>
        <w:rPr>
          <w:color w:val="auto"/>
          <w:szCs w:val="24"/>
        </w:rPr>
      </w:pPr>
      <w:r w:rsidRPr="00980FAF">
        <w:rPr>
          <w:color w:val="auto"/>
          <w:szCs w:val="24"/>
        </w:rPr>
        <w:t xml:space="preserve">RICHARDSON, FRANCES, ‘Women farmers of Snowdonia, 1750-1900’, </w:t>
      </w:r>
      <w:r w:rsidRPr="00980FAF">
        <w:rPr>
          <w:i/>
          <w:color w:val="auto"/>
          <w:szCs w:val="24"/>
        </w:rPr>
        <w:t xml:space="preserve">Rural Hist., </w:t>
      </w:r>
      <w:r w:rsidRPr="00980FAF">
        <w:rPr>
          <w:color w:val="auto"/>
          <w:szCs w:val="24"/>
        </w:rPr>
        <w:t>25, pp. 161-81.</w:t>
      </w:r>
    </w:p>
    <w:p w:rsidR="00AE14A3" w:rsidRPr="00980FAF" w:rsidRDefault="00AE14A3" w:rsidP="00AE14A3">
      <w:pPr>
        <w:rPr>
          <w:color w:val="auto"/>
          <w:szCs w:val="24"/>
        </w:rPr>
      </w:pPr>
      <w:r w:rsidRPr="00980FAF">
        <w:rPr>
          <w:color w:val="auto"/>
          <w:szCs w:val="24"/>
        </w:rPr>
        <w:t xml:space="preserve">RICHARDSON, SHAUN and DENNISON, ED, ‘A wall with a view? The gardens at Ravensworth Castle, North Yorkshire’, </w:t>
      </w:r>
      <w:r w:rsidRPr="00980FAF">
        <w:rPr>
          <w:i/>
          <w:color w:val="auto"/>
          <w:szCs w:val="24"/>
        </w:rPr>
        <w:t xml:space="preserve">Landscape Hist., </w:t>
      </w:r>
      <w:r w:rsidRPr="00980FAF">
        <w:rPr>
          <w:color w:val="auto"/>
          <w:szCs w:val="24"/>
        </w:rPr>
        <w:t>35, pp. 21-38.</w:t>
      </w:r>
    </w:p>
    <w:p w:rsidR="00AE14A3" w:rsidRPr="00980FAF" w:rsidRDefault="00AE14A3" w:rsidP="00AE14A3">
      <w:pPr>
        <w:rPr>
          <w:color w:val="auto"/>
          <w:kern w:val="36"/>
          <w:szCs w:val="24"/>
          <w:lang w:val="en"/>
        </w:rPr>
      </w:pPr>
      <w:r w:rsidRPr="00980FAF">
        <w:rPr>
          <w:color w:val="auto"/>
          <w:szCs w:val="24"/>
        </w:rPr>
        <w:t>RIPPON, STEPHEN, WAINWRIGHT, ADAM and SMART, CHRIS, ‘</w:t>
      </w:r>
      <w:r w:rsidRPr="00980FAF">
        <w:rPr>
          <w:color w:val="auto"/>
          <w:kern w:val="36"/>
          <w:szCs w:val="24"/>
          <w:lang w:val="en"/>
        </w:rPr>
        <w:t xml:space="preserve">Farming regions in medieval England: the archaeobotanical and zooarchaeological evidence’, </w:t>
      </w:r>
      <w:r w:rsidRPr="00980FAF">
        <w:rPr>
          <w:i/>
          <w:color w:val="auto"/>
          <w:kern w:val="36"/>
          <w:szCs w:val="24"/>
          <w:lang w:val="en"/>
        </w:rPr>
        <w:t xml:space="preserve">Medieval Archaeol., </w:t>
      </w:r>
      <w:r w:rsidRPr="00980FAF">
        <w:rPr>
          <w:color w:val="auto"/>
          <w:kern w:val="36"/>
          <w:szCs w:val="24"/>
          <w:lang w:val="en"/>
        </w:rPr>
        <w:t>58, pp. 195-255.</w:t>
      </w:r>
    </w:p>
    <w:p w:rsidR="00AE14A3" w:rsidRPr="00980FAF" w:rsidRDefault="00AE14A3" w:rsidP="00AE14A3">
      <w:pPr>
        <w:rPr>
          <w:color w:val="auto"/>
          <w:kern w:val="36"/>
          <w:szCs w:val="24"/>
          <w:lang w:val="en"/>
        </w:rPr>
      </w:pPr>
      <w:r w:rsidRPr="00980FAF">
        <w:rPr>
          <w:color w:val="auto"/>
          <w:kern w:val="36"/>
          <w:szCs w:val="24"/>
          <w:lang w:val="en"/>
        </w:rPr>
        <w:t>ROSS, ALASDAIR, ‘</w:t>
      </w:r>
      <w:r w:rsidRPr="00980FAF">
        <w:rPr>
          <w:color w:val="auto"/>
          <w:szCs w:val="24"/>
        </w:rPr>
        <w:t xml:space="preserve">Ghille Chattan Mhor and Clann Mhic an Tòisich lands in the Clann Dhomhnail Lordship of Lochaber’, in Oram (ed.), </w:t>
      </w:r>
      <w:r w:rsidRPr="00980FAF">
        <w:rPr>
          <w:i/>
          <w:color w:val="auto"/>
          <w:szCs w:val="24"/>
        </w:rPr>
        <w:t xml:space="preserve">The Lordship of the Isles, </w:t>
      </w:r>
      <w:r w:rsidRPr="00980FAF">
        <w:rPr>
          <w:color w:val="auto"/>
          <w:szCs w:val="24"/>
        </w:rPr>
        <w:t>pp. 101-22.</w:t>
      </w:r>
    </w:p>
    <w:p w:rsidR="00AE14A3" w:rsidRPr="00980FAF" w:rsidRDefault="00AE14A3" w:rsidP="00AE14A3">
      <w:pPr>
        <w:rPr>
          <w:color w:val="auto"/>
          <w:szCs w:val="24"/>
        </w:rPr>
      </w:pPr>
      <w:r w:rsidRPr="00980FAF">
        <w:rPr>
          <w:color w:val="auto"/>
          <w:kern w:val="36"/>
          <w:szCs w:val="24"/>
          <w:lang w:val="en"/>
        </w:rPr>
        <w:t>ROULSTON, WILLIAM, ‘</w:t>
      </w:r>
      <w:r w:rsidRPr="00980FAF">
        <w:rPr>
          <w:color w:val="auto"/>
          <w:szCs w:val="24"/>
        </w:rPr>
        <w:t>The archaeological fabric of a manor in the Ulster Plantation: Dunnalong, County Tyrone’, in Scott and Dooher (eds</w:t>
      </w:r>
      <w:r w:rsidRPr="00980FAF">
        <w:rPr>
          <w:i/>
          <w:color w:val="auto"/>
          <w:szCs w:val="24"/>
        </w:rPr>
        <w:t xml:space="preserve">), Plantation: aspects of seventeenth-century Ulster society, </w:t>
      </w:r>
      <w:r w:rsidRPr="00980FAF">
        <w:rPr>
          <w:color w:val="auto"/>
          <w:szCs w:val="24"/>
        </w:rPr>
        <w:t>pp. 32-45 (2013).</w:t>
      </w:r>
    </w:p>
    <w:p w:rsidR="00AE14A3" w:rsidRPr="00980FAF" w:rsidRDefault="00AE14A3" w:rsidP="00AE14A3">
      <w:pPr>
        <w:rPr>
          <w:color w:val="auto"/>
          <w:szCs w:val="24"/>
        </w:rPr>
      </w:pPr>
      <w:r w:rsidRPr="00980FAF">
        <w:rPr>
          <w:color w:val="auto"/>
          <w:szCs w:val="24"/>
        </w:rPr>
        <w:t xml:space="preserve">ROWLING, JANE E., ‘Changing roles, new self-perceptions: rural women in lower Wharfedale, 1914-1951’, </w:t>
      </w:r>
      <w:r w:rsidRPr="00980FAF">
        <w:rPr>
          <w:i/>
          <w:color w:val="auto"/>
          <w:szCs w:val="24"/>
        </w:rPr>
        <w:t xml:space="preserve">Oral Hist., </w:t>
      </w:r>
      <w:r w:rsidRPr="00980FAF">
        <w:rPr>
          <w:color w:val="auto"/>
          <w:szCs w:val="24"/>
        </w:rPr>
        <w:t>42, pp. 95-108.</w:t>
      </w:r>
    </w:p>
    <w:p w:rsidR="00AE14A3" w:rsidRPr="00980FAF" w:rsidRDefault="00AE14A3" w:rsidP="00AE14A3">
      <w:pPr>
        <w:rPr>
          <w:color w:val="auto"/>
          <w:szCs w:val="24"/>
        </w:rPr>
      </w:pPr>
      <w:r w:rsidRPr="00980FAF">
        <w:rPr>
          <w:color w:val="auto"/>
          <w:szCs w:val="24"/>
        </w:rPr>
        <w:t xml:space="preserve">—, ‘From “one of the country’s greatest assets” to alienation and anger: voices of the lower Wharfedale farming community in the twentieth century’, </w:t>
      </w:r>
      <w:r w:rsidRPr="00980FAF">
        <w:rPr>
          <w:i/>
          <w:color w:val="auto"/>
          <w:szCs w:val="24"/>
        </w:rPr>
        <w:t xml:space="preserve">Family and Community Hist., </w:t>
      </w:r>
      <w:r w:rsidRPr="00980FAF">
        <w:rPr>
          <w:color w:val="auto"/>
          <w:szCs w:val="24"/>
        </w:rPr>
        <w:t>17, pp. 21-35.</w:t>
      </w:r>
    </w:p>
    <w:p w:rsidR="00AE14A3" w:rsidRPr="00980FAF" w:rsidRDefault="00AE14A3" w:rsidP="00AE14A3">
      <w:pPr>
        <w:rPr>
          <w:color w:val="auto"/>
          <w:szCs w:val="24"/>
        </w:rPr>
      </w:pPr>
      <w:r w:rsidRPr="00980FAF">
        <w:rPr>
          <w:color w:val="auto"/>
          <w:szCs w:val="24"/>
        </w:rPr>
        <w:t xml:space="preserve">RUGG, JULIE, ‘The Burial Laws Amendment Act of 1880 and strategies of evasion in rural North Yorkshire’, </w:t>
      </w:r>
      <w:r w:rsidRPr="00980FAF">
        <w:rPr>
          <w:i/>
          <w:color w:val="auto"/>
          <w:szCs w:val="24"/>
        </w:rPr>
        <w:t xml:space="preserve">Northern Hist., </w:t>
      </w:r>
      <w:r w:rsidRPr="00980FAF">
        <w:rPr>
          <w:color w:val="auto"/>
          <w:szCs w:val="24"/>
        </w:rPr>
        <w:t>51, pp. 113-30.</w:t>
      </w:r>
    </w:p>
    <w:p w:rsidR="00AE14A3" w:rsidRPr="00980FAF" w:rsidRDefault="00AE14A3" w:rsidP="00AE14A3">
      <w:pPr>
        <w:rPr>
          <w:color w:val="auto"/>
          <w:szCs w:val="24"/>
        </w:rPr>
      </w:pPr>
      <w:r w:rsidRPr="00980FAF">
        <w:rPr>
          <w:color w:val="auto"/>
          <w:szCs w:val="24"/>
        </w:rPr>
        <w:t xml:space="preserve">SATCHELL, JULIE, ‘The Wadeway: investigation of the medieval crossing point from Langstone Village to Hayling Island’, </w:t>
      </w:r>
      <w:r w:rsidRPr="00980FAF">
        <w:rPr>
          <w:i/>
          <w:color w:val="auto"/>
          <w:szCs w:val="24"/>
        </w:rPr>
        <w:t>Proc. Hants. Field Club and Arch. Soc.</w:t>
      </w:r>
      <w:r w:rsidRPr="00980FAF">
        <w:rPr>
          <w:color w:val="auto"/>
          <w:szCs w:val="24"/>
        </w:rPr>
        <w:t>, 69, pp. 131-60.</w:t>
      </w:r>
    </w:p>
    <w:p w:rsidR="00AE14A3" w:rsidRPr="00980FAF" w:rsidRDefault="00AE14A3" w:rsidP="00AE14A3">
      <w:pPr>
        <w:rPr>
          <w:color w:val="auto"/>
          <w:szCs w:val="24"/>
        </w:rPr>
      </w:pPr>
      <w:r w:rsidRPr="00980FAF">
        <w:rPr>
          <w:color w:val="auto"/>
          <w:szCs w:val="24"/>
        </w:rPr>
        <w:t xml:space="preserve">SAUER, ELIZABETH, ‘Riot and rebellion’, in Hadfield, Dimmock and Shinn (eds), </w:t>
      </w:r>
      <w:r w:rsidRPr="00980FAF">
        <w:rPr>
          <w:i/>
          <w:color w:val="auto"/>
          <w:szCs w:val="24"/>
        </w:rPr>
        <w:t xml:space="preserve">The Ashgate research companion to popular culture in early modern England, </w:t>
      </w:r>
      <w:r w:rsidRPr="00980FAF">
        <w:rPr>
          <w:color w:val="auto"/>
          <w:szCs w:val="24"/>
        </w:rPr>
        <w:t>pp. 267-82.</w:t>
      </w:r>
    </w:p>
    <w:p w:rsidR="00AE14A3" w:rsidRPr="00980FAF" w:rsidRDefault="00AE14A3" w:rsidP="00AE14A3">
      <w:pPr>
        <w:rPr>
          <w:color w:val="auto"/>
          <w:szCs w:val="24"/>
        </w:rPr>
      </w:pPr>
      <w:r w:rsidRPr="00980FAF">
        <w:rPr>
          <w:color w:val="auto"/>
          <w:szCs w:val="24"/>
        </w:rPr>
        <w:t xml:space="preserve">SCHNEIDER, ERIC B., ‘Prices and production: agricultural supply response in fourteenth-century England’, </w:t>
      </w:r>
      <w:r w:rsidRPr="00980FAF">
        <w:rPr>
          <w:i/>
          <w:color w:val="auto"/>
          <w:szCs w:val="24"/>
        </w:rPr>
        <w:t xml:space="preserve">EcHR, </w:t>
      </w:r>
      <w:r w:rsidRPr="00980FAF">
        <w:rPr>
          <w:color w:val="auto"/>
          <w:szCs w:val="24"/>
        </w:rPr>
        <w:t>67, pp. 66-91.</w:t>
      </w:r>
    </w:p>
    <w:p w:rsidR="00AE14A3" w:rsidRPr="00980FAF" w:rsidRDefault="00AE14A3" w:rsidP="00AE14A3">
      <w:pPr>
        <w:rPr>
          <w:color w:val="auto"/>
          <w:szCs w:val="24"/>
        </w:rPr>
      </w:pPr>
      <w:r w:rsidRPr="00980FAF">
        <w:rPr>
          <w:color w:val="auto"/>
          <w:szCs w:val="24"/>
        </w:rPr>
        <w:t xml:space="preserve">SCHOFIELD, PHILLIPP R., ‘Rural families in medieval Europe’, in Lansing and English (eds), </w:t>
      </w:r>
      <w:r w:rsidRPr="00980FAF">
        <w:rPr>
          <w:i/>
          <w:color w:val="auto"/>
          <w:szCs w:val="24"/>
        </w:rPr>
        <w:t>A companion to the medieval world</w:t>
      </w:r>
      <w:r w:rsidRPr="00980FAF">
        <w:rPr>
          <w:rStyle w:val="Emphasis"/>
          <w:color w:val="auto"/>
          <w:szCs w:val="24"/>
        </w:rPr>
        <w:t xml:space="preserve">, </w:t>
      </w:r>
      <w:r w:rsidRPr="00980FAF">
        <w:rPr>
          <w:color w:val="auto"/>
          <w:szCs w:val="24"/>
        </w:rPr>
        <w:t xml:space="preserve">pp. 111-29 (2013). </w:t>
      </w:r>
    </w:p>
    <w:p w:rsidR="00AE14A3" w:rsidRPr="00980FAF" w:rsidRDefault="00AE14A3" w:rsidP="00AE14A3">
      <w:pPr>
        <w:rPr>
          <w:color w:val="auto"/>
          <w:szCs w:val="24"/>
        </w:rPr>
      </w:pPr>
      <w:r w:rsidRPr="00980FAF">
        <w:rPr>
          <w:color w:val="auto"/>
          <w:szCs w:val="24"/>
        </w:rPr>
        <w:t>SCHWARTZ, ROBERT M., ‘Agricultural change and politics in late nineteenth century Britain’, in V</w:t>
      </w:r>
      <w:r w:rsidRPr="00980FAF">
        <w:rPr>
          <w:color w:val="auto"/>
          <w:szCs w:val="24"/>
          <w:lang w:val="en"/>
        </w:rPr>
        <w:t xml:space="preserve">ivier, (ed.), </w:t>
      </w:r>
      <w:r w:rsidRPr="00980FAF">
        <w:rPr>
          <w:i/>
          <w:color w:val="auto"/>
          <w:szCs w:val="24"/>
          <w:lang w:val="en"/>
        </w:rPr>
        <w:t xml:space="preserve">The golden age of state enquiries: rural enquiries in the nineteenth century: from fact gathering to political instrument, </w:t>
      </w:r>
      <w:r w:rsidRPr="00980FAF">
        <w:rPr>
          <w:color w:val="auto"/>
          <w:szCs w:val="24"/>
          <w:lang w:val="en"/>
        </w:rPr>
        <w:t>pp. 110-26.</w:t>
      </w:r>
    </w:p>
    <w:p w:rsidR="00AE14A3" w:rsidRPr="00980FAF" w:rsidRDefault="00AE14A3" w:rsidP="00AE14A3">
      <w:pPr>
        <w:rPr>
          <w:color w:val="auto"/>
          <w:szCs w:val="24"/>
        </w:rPr>
      </w:pPr>
      <w:r w:rsidRPr="00980FAF">
        <w:rPr>
          <w:color w:val="auto"/>
          <w:szCs w:val="24"/>
        </w:rPr>
        <w:t xml:space="preserve">SCHWARTZ, ROBERT M. and </w:t>
      </w:r>
      <w:r w:rsidRPr="00980FAF">
        <w:rPr>
          <w:rStyle w:val="HTMLCite"/>
          <w:bCs/>
          <w:i w:val="0"/>
          <w:color w:val="auto"/>
          <w:szCs w:val="24"/>
        </w:rPr>
        <w:t xml:space="preserve">THÉVENIN, THOMAS, ‘Railways and agriculture in France and Great Britain, 1850 to 1914’, in Gregory and Geddes (eds), </w:t>
      </w:r>
      <w:r w:rsidRPr="00980FAF">
        <w:rPr>
          <w:rStyle w:val="HTMLCite"/>
          <w:bCs/>
          <w:color w:val="auto"/>
          <w:szCs w:val="24"/>
        </w:rPr>
        <w:t xml:space="preserve">Towards special humanities: historical GIS and spatial history, </w:t>
      </w:r>
      <w:r w:rsidRPr="00980FAF">
        <w:rPr>
          <w:rStyle w:val="HTMLCite"/>
          <w:bCs/>
          <w:i w:val="0"/>
          <w:color w:val="auto"/>
          <w:szCs w:val="24"/>
        </w:rPr>
        <w:t>pp. 4-34.</w:t>
      </w:r>
    </w:p>
    <w:p w:rsidR="00AE14A3" w:rsidRPr="00980FAF" w:rsidRDefault="00AE14A3" w:rsidP="00AE14A3">
      <w:pPr>
        <w:rPr>
          <w:color w:val="auto"/>
          <w:szCs w:val="24"/>
          <w:lang w:val="en"/>
        </w:rPr>
      </w:pPr>
      <w:r w:rsidRPr="00980FAF">
        <w:rPr>
          <w:color w:val="auto"/>
          <w:szCs w:val="24"/>
          <w:lang w:val="en"/>
        </w:rPr>
        <w:t>SEWELL, PAULA, ‘</w:t>
      </w:r>
      <w:r w:rsidRPr="00980FAF">
        <w:rPr>
          <w:color w:val="auto"/>
          <w:szCs w:val="24"/>
        </w:rPr>
        <w:t xml:space="preserve">Miss Ellen Willmott of Warley Place, Essex: eminent gardener, horticulturist and garden photographer’, </w:t>
      </w:r>
      <w:r w:rsidRPr="00980FAF">
        <w:rPr>
          <w:i/>
          <w:color w:val="auto"/>
          <w:szCs w:val="24"/>
        </w:rPr>
        <w:t xml:space="preserve">Garden Hist., </w:t>
      </w:r>
      <w:r w:rsidRPr="00980FAF">
        <w:rPr>
          <w:color w:val="auto"/>
          <w:szCs w:val="24"/>
        </w:rPr>
        <w:t>42, pp. 89-105.</w:t>
      </w:r>
    </w:p>
    <w:p w:rsidR="00AE14A3" w:rsidRPr="00980FAF" w:rsidRDefault="00AE14A3" w:rsidP="00AE14A3">
      <w:pPr>
        <w:rPr>
          <w:color w:val="auto"/>
          <w:szCs w:val="24"/>
        </w:rPr>
      </w:pPr>
      <w:r w:rsidRPr="00980FAF">
        <w:rPr>
          <w:color w:val="auto"/>
          <w:szCs w:val="24"/>
          <w:lang w:val="en"/>
        </w:rPr>
        <w:t>SHEETZ-NGUYEN, JESSICA A., ‘</w:t>
      </w:r>
      <w:r w:rsidRPr="00980FAF">
        <w:rPr>
          <w:color w:val="auto"/>
          <w:szCs w:val="24"/>
        </w:rPr>
        <w:t xml:space="preserve">The case for charity: “But if I were you, I should certainly go into the workhouse”,’ in </w:t>
      </w:r>
      <w:r w:rsidRPr="00980FAF">
        <w:rPr>
          <w:color w:val="auto"/>
          <w:szCs w:val="24"/>
          <w:lang w:val="en"/>
        </w:rPr>
        <w:t xml:space="preserve">Button and Sheetz-Nguyen (eds), </w:t>
      </w:r>
      <w:r w:rsidRPr="00980FAF">
        <w:rPr>
          <w:i/>
          <w:color w:val="auto"/>
          <w:szCs w:val="24"/>
        </w:rPr>
        <w:t xml:space="preserve">Victorians and the case for charity: essays on responses to English poverty by the state, the church and the literati, </w:t>
      </w:r>
      <w:r w:rsidRPr="00980FAF">
        <w:rPr>
          <w:color w:val="auto"/>
          <w:szCs w:val="24"/>
        </w:rPr>
        <w:t>pp. 21-41.</w:t>
      </w:r>
    </w:p>
    <w:p w:rsidR="00AE14A3" w:rsidRPr="00980FAF" w:rsidRDefault="00AE14A3" w:rsidP="00AE14A3">
      <w:pPr>
        <w:rPr>
          <w:color w:val="auto"/>
          <w:szCs w:val="24"/>
        </w:rPr>
      </w:pPr>
      <w:r w:rsidRPr="00980FAF">
        <w:rPr>
          <w:color w:val="auto"/>
          <w:szCs w:val="24"/>
        </w:rPr>
        <w:t xml:space="preserve">—, ‘“Father of the orphan, his helper and his judge”: Roman Catholic response to the English Poor Law system’, in </w:t>
      </w:r>
      <w:r w:rsidRPr="00980FAF">
        <w:rPr>
          <w:color w:val="auto"/>
          <w:szCs w:val="24"/>
          <w:lang w:val="en"/>
        </w:rPr>
        <w:t xml:space="preserve">Button and Sheetz-Nguyen (eds), </w:t>
      </w:r>
      <w:r w:rsidRPr="00980FAF">
        <w:rPr>
          <w:i/>
          <w:color w:val="auto"/>
          <w:szCs w:val="24"/>
        </w:rPr>
        <w:t xml:space="preserve">Victorians and the case for charity: essays on responses to English poverty by the state, the church and the literati, </w:t>
      </w:r>
      <w:r w:rsidRPr="00980FAF">
        <w:rPr>
          <w:color w:val="auto"/>
          <w:szCs w:val="24"/>
        </w:rPr>
        <w:t>pp. 225-48.</w:t>
      </w:r>
    </w:p>
    <w:p w:rsidR="00AE14A3" w:rsidRPr="00980FAF" w:rsidRDefault="00AE14A3" w:rsidP="00AE14A3">
      <w:pPr>
        <w:rPr>
          <w:color w:val="auto"/>
          <w:szCs w:val="24"/>
        </w:rPr>
      </w:pPr>
      <w:r w:rsidRPr="00980FAF">
        <w:rPr>
          <w:color w:val="auto"/>
          <w:szCs w:val="24"/>
        </w:rPr>
        <w:t xml:space="preserve">SHIPLEY, PETER, ‘A Georgian country gentleman and his world: the diaries of John Frewen Turner of Cold Overton Hall, 1781-1805’, </w:t>
      </w:r>
      <w:r w:rsidRPr="00980FAF">
        <w:rPr>
          <w:i/>
          <w:color w:val="auto"/>
          <w:szCs w:val="24"/>
        </w:rPr>
        <w:t xml:space="preserve">Leics. Archaeol. and Hist. Soc. Trans., </w:t>
      </w:r>
      <w:r w:rsidRPr="00980FAF">
        <w:rPr>
          <w:color w:val="auto"/>
          <w:szCs w:val="24"/>
        </w:rPr>
        <w:t>88, pp. 111-39.</w:t>
      </w:r>
    </w:p>
    <w:p w:rsidR="00AE14A3" w:rsidRPr="00980FAF" w:rsidRDefault="00AE14A3" w:rsidP="00AE14A3">
      <w:pPr>
        <w:rPr>
          <w:color w:val="auto"/>
          <w:szCs w:val="24"/>
        </w:rPr>
      </w:pPr>
      <w:r w:rsidRPr="00980FAF">
        <w:rPr>
          <w:color w:val="auto"/>
          <w:szCs w:val="24"/>
        </w:rPr>
        <w:t xml:space="preserve">SKELTON, LEONA JAYNE, ‘The uncomfortable path from forestry to tourism in Kielder, Northumberland: a socially dichotomous village?’, </w:t>
      </w:r>
      <w:r w:rsidRPr="00980FAF">
        <w:rPr>
          <w:i/>
          <w:color w:val="auto"/>
          <w:szCs w:val="24"/>
        </w:rPr>
        <w:t xml:space="preserve">Oral Hist., </w:t>
      </w:r>
      <w:r w:rsidRPr="00980FAF">
        <w:rPr>
          <w:color w:val="auto"/>
          <w:szCs w:val="24"/>
        </w:rPr>
        <w:t>42, pp. 81-93.</w:t>
      </w:r>
    </w:p>
    <w:p w:rsidR="00AE14A3" w:rsidRPr="00980FAF" w:rsidRDefault="00AE14A3" w:rsidP="00AE14A3">
      <w:pPr>
        <w:rPr>
          <w:color w:val="auto"/>
          <w:szCs w:val="24"/>
        </w:rPr>
      </w:pPr>
      <w:r w:rsidRPr="00980FAF">
        <w:rPr>
          <w:color w:val="auto"/>
          <w:szCs w:val="24"/>
        </w:rPr>
        <w:t xml:space="preserve">SLAVIN, PHILIP, ‘Ecology, warfare and famine in early fourteenth-century British Isles: a small prolegomenon to a big topic’, in Benito i Monclús (ed.), </w:t>
      </w:r>
      <w:r w:rsidRPr="00980FAF">
        <w:rPr>
          <w:rStyle w:val="Emphasis"/>
          <w:color w:val="auto"/>
          <w:szCs w:val="24"/>
        </w:rPr>
        <w:t xml:space="preserve">Guerra y carestía en la Edad Media, </w:t>
      </w:r>
      <w:r w:rsidRPr="00980FAF">
        <w:rPr>
          <w:rStyle w:val="Emphasis"/>
          <w:i w:val="0"/>
          <w:color w:val="auto"/>
          <w:szCs w:val="24"/>
        </w:rPr>
        <w:t>pp. 87-102.</w:t>
      </w:r>
    </w:p>
    <w:p w:rsidR="00AE14A3" w:rsidRPr="00980FAF" w:rsidRDefault="00AE14A3" w:rsidP="00AE14A3">
      <w:pPr>
        <w:rPr>
          <w:bCs/>
          <w:color w:val="auto"/>
          <w:szCs w:val="24"/>
          <w:lang w:val="en"/>
        </w:rPr>
      </w:pPr>
      <w:r w:rsidRPr="00980FAF">
        <w:rPr>
          <w:color w:val="auto"/>
          <w:szCs w:val="24"/>
        </w:rPr>
        <w:t>—, ‘</w:t>
      </w:r>
      <w:r w:rsidRPr="00980FAF">
        <w:rPr>
          <w:bCs/>
          <w:color w:val="auto"/>
          <w:szCs w:val="24"/>
          <w:lang w:val="en"/>
        </w:rPr>
        <w:t xml:space="preserve">Market failure during the Great Famine in England and Wales (1315–1317)’, </w:t>
      </w:r>
      <w:r w:rsidRPr="00980FAF">
        <w:rPr>
          <w:bCs/>
          <w:i/>
          <w:color w:val="auto"/>
          <w:szCs w:val="24"/>
          <w:lang w:val="en"/>
        </w:rPr>
        <w:t xml:space="preserve">Past and Present, </w:t>
      </w:r>
      <w:r w:rsidRPr="00980FAF">
        <w:rPr>
          <w:bCs/>
          <w:color w:val="auto"/>
          <w:szCs w:val="24"/>
          <w:lang w:val="en"/>
        </w:rPr>
        <w:t>222, pp. 9-49.</w:t>
      </w:r>
    </w:p>
    <w:p w:rsidR="00AE14A3" w:rsidRPr="00980FAF" w:rsidRDefault="00AE14A3" w:rsidP="00AE14A3">
      <w:pPr>
        <w:rPr>
          <w:color w:val="auto"/>
          <w:szCs w:val="24"/>
        </w:rPr>
      </w:pPr>
      <w:r w:rsidRPr="00980FAF">
        <w:rPr>
          <w:bCs/>
          <w:color w:val="auto"/>
          <w:szCs w:val="24"/>
          <w:lang w:val="en"/>
        </w:rPr>
        <w:t>—, ‘</w:t>
      </w:r>
      <w:r w:rsidRPr="00980FAF">
        <w:rPr>
          <w:color w:val="auto"/>
          <w:szCs w:val="24"/>
        </w:rPr>
        <w:t xml:space="preserve">Warfare and ecological destruction in early fourteenth-century British Isles’, </w:t>
      </w:r>
      <w:r w:rsidRPr="00980FAF">
        <w:rPr>
          <w:i/>
          <w:color w:val="auto"/>
          <w:szCs w:val="24"/>
        </w:rPr>
        <w:t xml:space="preserve">Environmental Hist., </w:t>
      </w:r>
      <w:r w:rsidRPr="00980FAF">
        <w:rPr>
          <w:color w:val="auto"/>
          <w:szCs w:val="24"/>
        </w:rPr>
        <w:t>19, pp. 528-50.</w:t>
      </w:r>
    </w:p>
    <w:p w:rsidR="00AE14A3" w:rsidRPr="00980FAF" w:rsidRDefault="00AE14A3" w:rsidP="00AE14A3">
      <w:pPr>
        <w:rPr>
          <w:bCs/>
          <w:color w:val="auto"/>
          <w:szCs w:val="24"/>
          <w:lang w:val="en"/>
        </w:rPr>
      </w:pPr>
      <w:r w:rsidRPr="00980FAF">
        <w:rPr>
          <w:color w:val="auto"/>
          <w:szCs w:val="24"/>
        </w:rPr>
        <w:t xml:space="preserve">SLOAN, BARRY, ‘“Between two civilizations”: George Sturt’s constructions of loss and change in village life’, in Goodman and Mathieson (eds), </w:t>
      </w:r>
      <w:r w:rsidRPr="00980FAF">
        <w:rPr>
          <w:i/>
          <w:color w:val="auto"/>
          <w:kern w:val="36"/>
          <w:szCs w:val="24"/>
        </w:rPr>
        <w:t xml:space="preserve">Gender and space in rural Britain, 1840–1920, </w:t>
      </w:r>
      <w:r w:rsidRPr="00980FAF">
        <w:rPr>
          <w:color w:val="auto"/>
          <w:kern w:val="36"/>
          <w:szCs w:val="24"/>
        </w:rPr>
        <w:t>pp. 25-40.</w:t>
      </w:r>
    </w:p>
    <w:p w:rsidR="00AE14A3" w:rsidRPr="00980FAF" w:rsidRDefault="00AE14A3" w:rsidP="00AE14A3">
      <w:pPr>
        <w:rPr>
          <w:color w:val="auto"/>
          <w:szCs w:val="24"/>
        </w:rPr>
      </w:pPr>
      <w:r w:rsidRPr="00980FAF">
        <w:rPr>
          <w:bCs/>
          <w:color w:val="auto"/>
          <w:szCs w:val="24"/>
          <w:lang w:val="en"/>
        </w:rPr>
        <w:t xml:space="preserve">SMITH, HELEN, ‘Gendered labour’, </w:t>
      </w:r>
      <w:r w:rsidRPr="00980FAF">
        <w:rPr>
          <w:color w:val="auto"/>
          <w:szCs w:val="24"/>
        </w:rPr>
        <w:t xml:space="preserve">in Hadfield, Dimmock and Shinn (eds), </w:t>
      </w:r>
      <w:r w:rsidRPr="00980FAF">
        <w:rPr>
          <w:i/>
          <w:color w:val="auto"/>
          <w:szCs w:val="24"/>
        </w:rPr>
        <w:t xml:space="preserve">The Ashgate research companion to popular culture in early modern England, </w:t>
      </w:r>
      <w:r w:rsidRPr="00980FAF">
        <w:rPr>
          <w:color w:val="auto"/>
          <w:szCs w:val="24"/>
        </w:rPr>
        <w:t>pp. 177-92.</w:t>
      </w:r>
    </w:p>
    <w:p w:rsidR="00AE14A3" w:rsidRPr="00980FAF" w:rsidRDefault="00AE14A3" w:rsidP="00AE14A3">
      <w:pPr>
        <w:rPr>
          <w:color w:val="auto"/>
          <w:szCs w:val="24"/>
        </w:rPr>
      </w:pPr>
      <w:r w:rsidRPr="00980FAF">
        <w:rPr>
          <w:color w:val="auto"/>
          <w:szCs w:val="24"/>
        </w:rPr>
        <w:t xml:space="preserve">SMITH, PETER, ‘Beyond the sea wall: the case of the fishermen of Burnham Marshes’, </w:t>
      </w:r>
      <w:r w:rsidRPr="00980FAF">
        <w:rPr>
          <w:i/>
          <w:color w:val="auto"/>
          <w:szCs w:val="24"/>
        </w:rPr>
        <w:t xml:space="preserve">Norfolk Archaeol., </w:t>
      </w:r>
      <w:r w:rsidRPr="00980FAF">
        <w:rPr>
          <w:color w:val="auto"/>
          <w:szCs w:val="24"/>
        </w:rPr>
        <w:t>47, pp. 37-44.</w:t>
      </w:r>
    </w:p>
    <w:p w:rsidR="00AE14A3" w:rsidRPr="00980FAF" w:rsidRDefault="00AE14A3" w:rsidP="00AE14A3">
      <w:pPr>
        <w:rPr>
          <w:color w:val="auto"/>
          <w:szCs w:val="24"/>
        </w:rPr>
      </w:pPr>
      <w:r w:rsidRPr="00980FAF">
        <w:rPr>
          <w:color w:val="auto"/>
          <w:szCs w:val="24"/>
        </w:rPr>
        <w:t xml:space="preserve">SMITH, THOMAS M., ‘Warping and parliamentary enclosure: the example of north-west Lindsey, Lincolnshire’, </w:t>
      </w:r>
      <w:r w:rsidRPr="00980FAF">
        <w:rPr>
          <w:i/>
          <w:color w:val="auto"/>
          <w:szCs w:val="24"/>
        </w:rPr>
        <w:t xml:space="preserve">AgHR, </w:t>
      </w:r>
      <w:r w:rsidRPr="00980FAF">
        <w:rPr>
          <w:color w:val="auto"/>
          <w:szCs w:val="24"/>
        </w:rPr>
        <w:t>62, pp. 83-97.</w:t>
      </w:r>
    </w:p>
    <w:p w:rsidR="00AE14A3" w:rsidRPr="00980FAF" w:rsidRDefault="00AE14A3" w:rsidP="00AE14A3">
      <w:pPr>
        <w:rPr>
          <w:color w:val="auto"/>
          <w:szCs w:val="24"/>
        </w:rPr>
      </w:pPr>
      <w:r w:rsidRPr="00980FAF">
        <w:rPr>
          <w:color w:val="auto"/>
          <w:szCs w:val="24"/>
        </w:rPr>
        <w:t xml:space="preserve">SQUIRES, ANTHONY, ‘Leighfield Forest: woodlands and landscape in the sixteenth and early seventeenth centuries’, </w:t>
      </w:r>
      <w:r w:rsidRPr="00980FAF">
        <w:rPr>
          <w:i/>
          <w:color w:val="auto"/>
          <w:szCs w:val="24"/>
        </w:rPr>
        <w:t xml:space="preserve">Rutland Record, </w:t>
      </w:r>
      <w:r w:rsidRPr="00980FAF">
        <w:rPr>
          <w:color w:val="auto"/>
          <w:szCs w:val="24"/>
        </w:rPr>
        <w:t>34, pp. 155-79.</w:t>
      </w:r>
    </w:p>
    <w:p w:rsidR="00AE14A3" w:rsidRPr="00980FAF" w:rsidRDefault="00AE14A3" w:rsidP="00AE14A3">
      <w:pPr>
        <w:rPr>
          <w:color w:val="auto"/>
          <w:szCs w:val="24"/>
        </w:rPr>
      </w:pPr>
      <w:r w:rsidRPr="00980FAF">
        <w:rPr>
          <w:color w:val="auto"/>
          <w:szCs w:val="24"/>
        </w:rPr>
        <w:t xml:space="preserve">SQUIER, JOHN, ‘The history of a Surrey smallholding: Normandy Hill Farm and Quinta Cottage, Normandy’, </w:t>
      </w:r>
      <w:r w:rsidRPr="00980FAF">
        <w:rPr>
          <w:i/>
          <w:color w:val="auto"/>
          <w:szCs w:val="24"/>
        </w:rPr>
        <w:t xml:space="preserve">Surrey Hist., </w:t>
      </w:r>
      <w:r w:rsidRPr="00980FAF">
        <w:rPr>
          <w:color w:val="auto"/>
          <w:szCs w:val="24"/>
        </w:rPr>
        <w:t>13, pp. 16-27.</w:t>
      </w:r>
    </w:p>
    <w:p w:rsidR="00AE14A3" w:rsidRPr="00980FAF" w:rsidRDefault="00AE14A3" w:rsidP="00AE14A3">
      <w:pPr>
        <w:rPr>
          <w:color w:val="auto"/>
          <w:szCs w:val="24"/>
        </w:rPr>
      </w:pPr>
      <w:r w:rsidRPr="00980FAF">
        <w:rPr>
          <w:color w:val="auto"/>
          <w:szCs w:val="24"/>
        </w:rPr>
        <w:t xml:space="preserve">STANNARD, DAVID, ‘The timing of the destruction of Eccles Juxta Mare’, </w:t>
      </w:r>
      <w:r w:rsidRPr="00980FAF">
        <w:rPr>
          <w:i/>
          <w:color w:val="auto"/>
          <w:szCs w:val="24"/>
        </w:rPr>
        <w:t xml:space="preserve">Norfolk Archaeol., </w:t>
      </w:r>
      <w:r w:rsidRPr="00980FAF">
        <w:rPr>
          <w:color w:val="auto"/>
          <w:szCs w:val="24"/>
        </w:rPr>
        <w:t>47, pp. 45-54.</w:t>
      </w:r>
    </w:p>
    <w:p w:rsidR="00AE14A3" w:rsidRPr="00980FAF" w:rsidRDefault="00AE14A3" w:rsidP="00AE14A3">
      <w:pPr>
        <w:rPr>
          <w:color w:val="auto"/>
          <w:szCs w:val="24"/>
        </w:rPr>
      </w:pPr>
      <w:r w:rsidRPr="00980FAF">
        <w:rPr>
          <w:color w:val="auto"/>
          <w:szCs w:val="24"/>
        </w:rPr>
        <w:t>STEAD, DAVID R., ‘Irish agriculture and agricultural policy during the hot, dry summer of 1976, ‘</w:t>
      </w:r>
      <w:r w:rsidRPr="00980FAF">
        <w:rPr>
          <w:i/>
          <w:color w:val="auto"/>
          <w:szCs w:val="24"/>
        </w:rPr>
        <w:t xml:space="preserve">AgHR, </w:t>
      </w:r>
      <w:r w:rsidRPr="00980FAF">
        <w:rPr>
          <w:color w:val="auto"/>
          <w:szCs w:val="24"/>
        </w:rPr>
        <w:t>62, pp.337-59.</w:t>
      </w:r>
    </w:p>
    <w:p w:rsidR="00AE14A3" w:rsidRPr="00980FAF" w:rsidRDefault="00AE14A3" w:rsidP="00AE14A3">
      <w:pPr>
        <w:rPr>
          <w:color w:val="auto"/>
          <w:szCs w:val="24"/>
        </w:rPr>
      </w:pPr>
      <w:r w:rsidRPr="00980FAF">
        <w:rPr>
          <w:color w:val="auto"/>
          <w:szCs w:val="24"/>
        </w:rPr>
        <w:t xml:space="preserve">STEERE-WILLIAMS, JACOB, ‘A conflict of analysis: analytical chemistry and milk adulteration in Victorian Britain’, </w:t>
      </w:r>
      <w:r w:rsidRPr="00980FAF">
        <w:rPr>
          <w:i/>
          <w:color w:val="auto"/>
          <w:szCs w:val="24"/>
        </w:rPr>
        <w:t xml:space="preserve">Ambix, </w:t>
      </w:r>
      <w:r w:rsidRPr="00980FAF">
        <w:rPr>
          <w:color w:val="auto"/>
          <w:szCs w:val="24"/>
        </w:rPr>
        <w:t>61, pp. 279-98.</w:t>
      </w:r>
    </w:p>
    <w:p w:rsidR="00AE14A3" w:rsidRPr="00980FAF" w:rsidRDefault="00AE14A3" w:rsidP="00AE14A3">
      <w:pPr>
        <w:rPr>
          <w:color w:val="auto"/>
          <w:szCs w:val="24"/>
        </w:rPr>
      </w:pPr>
      <w:r w:rsidRPr="00980FAF">
        <w:rPr>
          <w:color w:val="auto"/>
          <w:szCs w:val="24"/>
        </w:rPr>
        <w:t xml:space="preserve">STONE, DAVID, ‘The impact of drought in early fourteenth-century England’, </w:t>
      </w:r>
      <w:r w:rsidRPr="00980FAF">
        <w:rPr>
          <w:i/>
          <w:color w:val="auto"/>
          <w:szCs w:val="24"/>
        </w:rPr>
        <w:t xml:space="preserve">EcHR, </w:t>
      </w:r>
      <w:r w:rsidRPr="00980FAF">
        <w:rPr>
          <w:color w:val="auto"/>
          <w:szCs w:val="24"/>
        </w:rPr>
        <w:t>67, pp. 435-62.</w:t>
      </w:r>
    </w:p>
    <w:p w:rsidR="00AE14A3" w:rsidRPr="00980FAF" w:rsidRDefault="00AE14A3" w:rsidP="00AE14A3">
      <w:pPr>
        <w:rPr>
          <w:color w:val="auto"/>
          <w:szCs w:val="24"/>
        </w:rPr>
      </w:pPr>
      <w:r w:rsidRPr="00980FAF">
        <w:rPr>
          <w:color w:val="auto"/>
          <w:szCs w:val="24"/>
        </w:rPr>
        <w:t xml:space="preserve">STRUM, HARVEY, ‘Pennsylvania and Irish famine relief, 1846–1847’, </w:t>
      </w:r>
      <w:r w:rsidRPr="00980FAF">
        <w:rPr>
          <w:i/>
          <w:color w:val="auto"/>
          <w:szCs w:val="24"/>
        </w:rPr>
        <w:t xml:space="preserve">Pennsylvania Hist., </w:t>
      </w:r>
      <w:r w:rsidRPr="00980FAF">
        <w:rPr>
          <w:color w:val="auto"/>
          <w:szCs w:val="24"/>
        </w:rPr>
        <w:t>81, pp. 277-99.</w:t>
      </w:r>
    </w:p>
    <w:p w:rsidR="00AE14A3" w:rsidRPr="00980FAF" w:rsidRDefault="00AE14A3" w:rsidP="00AE14A3">
      <w:pPr>
        <w:rPr>
          <w:color w:val="auto"/>
          <w:szCs w:val="24"/>
        </w:rPr>
      </w:pPr>
      <w:r w:rsidRPr="00980FAF">
        <w:rPr>
          <w:color w:val="auto"/>
          <w:szCs w:val="24"/>
        </w:rPr>
        <w:t xml:space="preserve">SULLIVAN, CERI, ‘Property’, in Hadfield, Dimmock and Shinn (eds), </w:t>
      </w:r>
      <w:r w:rsidRPr="00980FAF">
        <w:rPr>
          <w:i/>
          <w:color w:val="auto"/>
          <w:szCs w:val="24"/>
        </w:rPr>
        <w:t xml:space="preserve">The Ashgate research companion to popular culture in early modern England, </w:t>
      </w:r>
      <w:r w:rsidRPr="00980FAF">
        <w:rPr>
          <w:color w:val="auto"/>
          <w:szCs w:val="24"/>
        </w:rPr>
        <w:t>pp. 295-308.</w:t>
      </w:r>
    </w:p>
    <w:p w:rsidR="00AE14A3" w:rsidRPr="00980FAF" w:rsidRDefault="00AE14A3" w:rsidP="00AE14A3">
      <w:pPr>
        <w:rPr>
          <w:color w:val="auto"/>
          <w:szCs w:val="24"/>
        </w:rPr>
      </w:pPr>
      <w:r w:rsidRPr="00980FAF">
        <w:rPr>
          <w:color w:val="auto"/>
          <w:szCs w:val="24"/>
        </w:rPr>
        <w:t xml:space="preserve">SUTHERLAND, LEE-ANN </w:t>
      </w:r>
      <w:r w:rsidRPr="00980FAF">
        <w:rPr>
          <w:i/>
          <w:color w:val="auto"/>
          <w:szCs w:val="24"/>
        </w:rPr>
        <w:t xml:space="preserve">et al, </w:t>
      </w:r>
      <w:r w:rsidRPr="00980FAF">
        <w:rPr>
          <w:color w:val="auto"/>
          <w:szCs w:val="24"/>
        </w:rPr>
        <w:t xml:space="preserve">‘Beyond crofting: assessing change on Scotland’s small-scale holdings’, </w:t>
      </w:r>
      <w:r w:rsidRPr="00980FAF">
        <w:rPr>
          <w:i/>
          <w:color w:val="auto"/>
          <w:szCs w:val="24"/>
        </w:rPr>
        <w:t>Scottish Geog. J.</w:t>
      </w:r>
      <w:r w:rsidRPr="00980FAF">
        <w:rPr>
          <w:color w:val="auto"/>
          <w:szCs w:val="24"/>
        </w:rPr>
        <w:t>, 130, pp. 223-42.</w:t>
      </w:r>
    </w:p>
    <w:p w:rsidR="00AE14A3" w:rsidRPr="00980FAF" w:rsidRDefault="00AE14A3" w:rsidP="00AE14A3">
      <w:pPr>
        <w:rPr>
          <w:rStyle w:val="a-size-large1"/>
          <w:rFonts w:ascii="Times New Roman" w:hAnsi="Times New Roman" w:cs="Times New Roman"/>
          <w:color w:val="auto"/>
          <w:szCs w:val="24"/>
        </w:rPr>
      </w:pPr>
      <w:r w:rsidRPr="00980FAF">
        <w:rPr>
          <w:color w:val="auto"/>
          <w:szCs w:val="24"/>
        </w:rPr>
        <w:t xml:space="preserve">TANKARD, DANAE, </w:t>
      </w:r>
      <w:r w:rsidRPr="00980FAF">
        <w:rPr>
          <w:color w:val="auto"/>
          <w:szCs w:val="24"/>
          <w:lang w:val="en"/>
        </w:rPr>
        <w:t xml:space="preserve">Form and function in the late medieval rural house: an example from the Weald and Downland Open Air Museum, Sussex’ in Giles and Kristiansen (eds), </w:t>
      </w:r>
      <w:r w:rsidRPr="00980FAF">
        <w:rPr>
          <w:rStyle w:val="a-size-large1"/>
          <w:rFonts w:ascii="Times New Roman" w:hAnsi="Times New Roman" w:cs="Times New Roman"/>
          <w:i/>
          <w:color w:val="auto"/>
          <w:szCs w:val="24"/>
        </w:rPr>
        <w:t xml:space="preserve">Dwellings, Identities and Homes: European Housing Culture from the Viking Age to the Renaissance, </w:t>
      </w:r>
      <w:r w:rsidRPr="00980FAF">
        <w:rPr>
          <w:rStyle w:val="a-size-large1"/>
          <w:rFonts w:ascii="Times New Roman" w:hAnsi="Times New Roman" w:cs="Times New Roman"/>
          <w:color w:val="auto"/>
          <w:szCs w:val="24"/>
        </w:rPr>
        <w:t>pp. 64-74.</w:t>
      </w:r>
    </w:p>
    <w:p w:rsidR="00AE14A3" w:rsidRPr="00980FAF" w:rsidRDefault="00AE14A3" w:rsidP="00AE14A3">
      <w:pPr>
        <w:rPr>
          <w:color w:val="auto"/>
          <w:szCs w:val="24"/>
          <w:lang w:val="en"/>
        </w:rPr>
      </w:pPr>
      <w:r w:rsidRPr="00980FAF">
        <w:rPr>
          <w:color w:val="auto"/>
          <w:szCs w:val="24"/>
          <w:lang w:val="en"/>
        </w:rPr>
        <w:t xml:space="preserve">—, </w:t>
      </w:r>
      <w:r w:rsidRPr="00980FAF">
        <w:rPr>
          <w:color w:val="auto"/>
          <w:szCs w:val="24"/>
        </w:rPr>
        <w:t xml:space="preserve">‘Interpreting an early seventeenth-century cottage at the Weald and Downland Open Air Museum’, </w:t>
      </w:r>
      <w:r w:rsidRPr="00980FAF">
        <w:rPr>
          <w:i/>
          <w:color w:val="auto"/>
          <w:szCs w:val="24"/>
        </w:rPr>
        <w:t xml:space="preserve">The Historian, </w:t>
      </w:r>
      <w:r w:rsidRPr="00980FAF">
        <w:rPr>
          <w:color w:val="auto"/>
          <w:szCs w:val="24"/>
        </w:rPr>
        <w:t>122, pp. 38-41.</w:t>
      </w:r>
    </w:p>
    <w:p w:rsidR="00AE14A3" w:rsidRPr="00980FAF" w:rsidRDefault="00AE14A3" w:rsidP="00AE14A3">
      <w:pPr>
        <w:rPr>
          <w:color w:val="auto"/>
          <w:szCs w:val="24"/>
          <w:lang w:val="en"/>
        </w:rPr>
      </w:pPr>
      <w:r w:rsidRPr="00980FAF">
        <w:rPr>
          <w:color w:val="auto"/>
          <w:szCs w:val="24"/>
        </w:rPr>
        <w:t>TAYLOR, CHRISTOPHER, ‘</w:t>
      </w:r>
      <w:r w:rsidRPr="00980FAF">
        <w:rPr>
          <w:color w:val="auto"/>
          <w:szCs w:val="24"/>
          <w:lang w:val="en"/>
        </w:rPr>
        <w:t xml:space="preserve">The house and garden of Henry Winstanley, Littlebury, Essex’, </w:t>
      </w:r>
      <w:r w:rsidRPr="00980FAF">
        <w:rPr>
          <w:i/>
          <w:color w:val="auto"/>
          <w:szCs w:val="24"/>
          <w:lang w:val="en"/>
        </w:rPr>
        <w:t xml:space="preserve">Landscape Hist., </w:t>
      </w:r>
      <w:r w:rsidRPr="00980FAF">
        <w:rPr>
          <w:color w:val="auto"/>
          <w:szCs w:val="24"/>
          <w:lang w:val="en"/>
        </w:rPr>
        <w:t>35, pp. 39-52.</w:t>
      </w:r>
    </w:p>
    <w:p w:rsidR="00AE14A3" w:rsidRPr="00980FAF" w:rsidRDefault="00AE14A3" w:rsidP="00AE14A3">
      <w:pPr>
        <w:rPr>
          <w:color w:val="auto"/>
          <w:szCs w:val="24"/>
          <w:lang w:val="en"/>
        </w:rPr>
      </w:pPr>
      <w:r w:rsidRPr="00980FAF">
        <w:rPr>
          <w:color w:val="auto"/>
          <w:szCs w:val="24"/>
          <w:lang w:val="en"/>
        </w:rPr>
        <w:t xml:space="preserve">TAYLOR, DAVID, ‘Protest and consent in the policing of the “wild” West Riding of Yorkshire, </w:t>
      </w:r>
      <w:r w:rsidRPr="00980FAF">
        <w:rPr>
          <w:i/>
          <w:color w:val="auto"/>
          <w:szCs w:val="24"/>
          <w:lang w:val="en"/>
        </w:rPr>
        <w:t>c.</w:t>
      </w:r>
      <w:r w:rsidRPr="00980FAF">
        <w:rPr>
          <w:color w:val="auto"/>
          <w:szCs w:val="24"/>
          <w:lang w:val="en"/>
        </w:rPr>
        <w:t xml:space="preserve">1850-1875: “the police v. the people”’, </w:t>
      </w:r>
      <w:r w:rsidRPr="00980FAF">
        <w:rPr>
          <w:i/>
          <w:color w:val="auto"/>
          <w:szCs w:val="24"/>
          <w:lang w:val="en"/>
        </w:rPr>
        <w:t xml:space="preserve">Northern Hist., </w:t>
      </w:r>
      <w:r w:rsidRPr="00980FAF">
        <w:rPr>
          <w:color w:val="auto"/>
          <w:szCs w:val="24"/>
          <w:lang w:val="en"/>
        </w:rPr>
        <w:t>51, pp. 290-310.</w:t>
      </w:r>
    </w:p>
    <w:p w:rsidR="00AE14A3" w:rsidRPr="00980FAF" w:rsidRDefault="00AE14A3" w:rsidP="00AE14A3">
      <w:pPr>
        <w:rPr>
          <w:color w:val="auto"/>
          <w:szCs w:val="24"/>
        </w:rPr>
      </w:pPr>
      <w:r w:rsidRPr="00980FAF">
        <w:rPr>
          <w:color w:val="auto"/>
          <w:szCs w:val="24"/>
          <w:lang w:val="en"/>
        </w:rPr>
        <w:t>TESSARI, ALESSANDRA and GODLEY, ANDREW, ‘</w:t>
      </w:r>
      <w:r w:rsidRPr="00980FAF">
        <w:rPr>
          <w:color w:val="auto"/>
          <w:szCs w:val="24"/>
        </w:rPr>
        <w:t xml:space="preserve">Made in Italy. Made in Britain. Quality, brands and innovation in the European poultry market, 1950–80’, </w:t>
      </w:r>
      <w:r w:rsidRPr="00980FAF">
        <w:rPr>
          <w:i/>
          <w:color w:val="auto"/>
          <w:szCs w:val="24"/>
        </w:rPr>
        <w:t xml:space="preserve">Business Hist., </w:t>
      </w:r>
      <w:r w:rsidRPr="00980FAF">
        <w:rPr>
          <w:color w:val="auto"/>
          <w:szCs w:val="24"/>
        </w:rPr>
        <w:t>56, pp. 1057-83.</w:t>
      </w:r>
    </w:p>
    <w:p w:rsidR="00AE14A3" w:rsidRPr="00980FAF" w:rsidRDefault="00AE14A3" w:rsidP="00AE14A3">
      <w:pPr>
        <w:rPr>
          <w:color w:val="auto"/>
          <w:szCs w:val="24"/>
          <w:lang w:val="en"/>
        </w:rPr>
      </w:pPr>
      <w:r w:rsidRPr="00980FAF">
        <w:rPr>
          <w:color w:val="auto"/>
          <w:szCs w:val="24"/>
        </w:rPr>
        <w:t xml:space="preserve">THOMAS, COLIN, ‘Marriage distances in Merioneth, 1741-1835: the evidence from parish registers’, </w:t>
      </w:r>
      <w:r w:rsidRPr="00980FAF">
        <w:rPr>
          <w:i/>
          <w:color w:val="auto"/>
          <w:szCs w:val="24"/>
        </w:rPr>
        <w:t>J. Merioneth Historical and Record Soc</w:t>
      </w:r>
      <w:r w:rsidRPr="00980FAF">
        <w:rPr>
          <w:color w:val="auto"/>
          <w:szCs w:val="24"/>
        </w:rPr>
        <w:t>., 17, pp. 50-63.</w:t>
      </w:r>
    </w:p>
    <w:p w:rsidR="00AE14A3" w:rsidRPr="00980FAF" w:rsidRDefault="00AE14A3" w:rsidP="00AE14A3">
      <w:pPr>
        <w:rPr>
          <w:color w:val="auto"/>
          <w:szCs w:val="24"/>
          <w:lang w:val="en"/>
        </w:rPr>
      </w:pPr>
      <w:r w:rsidRPr="00980FAF">
        <w:rPr>
          <w:color w:val="auto"/>
          <w:szCs w:val="24"/>
          <w:lang w:val="en"/>
        </w:rPr>
        <w:t>THORN, FRANK, ‘</w:t>
      </w:r>
      <w:r w:rsidRPr="00980FAF">
        <w:rPr>
          <w:color w:val="auto"/>
          <w:szCs w:val="24"/>
        </w:rPr>
        <w:t xml:space="preserve">The ancient territories of Frome and Bruton in Somerset’, </w:t>
      </w:r>
      <w:r w:rsidRPr="00980FAF">
        <w:rPr>
          <w:i/>
          <w:color w:val="auto"/>
          <w:szCs w:val="24"/>
        </w:rPr>
        <w:t>Somt. Archaeol. and Natural Hist.</w:t>
      </w:r>
      <w:r w:rsidRPr="00980FAF">
        <w:rPr>
          <w:color w:val="auto"/>
          <w:szCs w:val="24"/>
        </w:rPr>
        <w:t>, 157, pp. 1-51.</w:t>
      </w:r>
    </w:p>
    <w:p w:rsidR="00AE14A3" w:rsidRPr="00980FAF" w:rsidRDefault="00AE14A3" w:rsidP="00AE14A3">
      <w:pPr>
        <w:rPr>
          <w:color w:val="auto"/>
          <w:szCs w:val="24"/>
        </w:rPr>
      </w:pPr>
      <w:r w:rsidRPr="00980FAF">
        <w:rPr>
          <w:color w:val="auto"/>
          <w:szCs w:val="24"/>
        </w:rPr>
        <w:t xml:space="preserve">TINDLEY, ANNIE and HAYNES, HEATHER, ‘The River Helmsdale and Strath Ullie </w:t>
      </w:r>
      <w:r w:rsidRPr="00980FAF">
        <w:rPr>
          <w:i/>
          <w:color w:val="auto"/>
          <w:szCs w:val="24"/>
        </w:rPr>
        <w:t>c.</w:t>
      </w:r>
      <w:r w:rsidRPr="00980FAF">
        <w:rPr>
          <w:color w:val="auto"/>
          <w:szCs w:val="24"/>
        </w:rPr>
        <w:t>1780-</w:t>
      </w:r>
      <w:r w:rsidRPr="00980FAF">
        <w:rPr>
          <w:i/>
          <w:color w:val="auto"/>
          <w:szCs w:val="24"/>
        </w:rPr>
        <w:t>c.</w:t>
      </w:r>
      <w:r w:rsidRPr="00980FAF">
        <w:rPr>
          <w:color w:val="auto"/>
          <w:szCs w:val="24"/>
        </w:rPr>
        <w:t xml:space="preserve">1820: a historical perspective of societal and environmental influences on land management’, </w:t>
      </w:r>
      <w:r w:rsidRPr="00980FAF">
        <w:rPr>
          <w:i/>
          <w:color w:val="auto"/>
          <w:szCs w:val="24"/>
        </w:rPr>
        <w:t>Scottish Geographical J.</w:t>
      </w:r>
      <w:r w:rsidRPr="00980FAF">
        <w:rPr>
          <w:color w:val="auto"/>
          <w:szCs w:val="24"/>
        </w:rPr>
        <w:t>, 130, pp. 35-50.</w:t>
      </w:r>
    </w:p>
    <w:p w:rsidR="00AE14A3" w:rsidRPr="00980FAF" w:rsidRDefault="00AE14A3" w:rsidP="00AE14A3">
      <w:pPr>
        <w:rPr>
          <w:color w:val="auto"/>
          <w:szCs w:val="24"/>
        </w:rPr>
      </w:pPr>
      <w:r w:rsidRPr="00980FAF">
        <w:rPr>
          <w:color w:val="auto"/>
          <w:szCs w:val="24"/>
        </w:rPr>
        <w:t xml:space="preserve">TINDLEY, ANNIE and HAYNES, HEATHER, ‘The River Helmsdale and Strath Ullie </w:t>
      </w:r>
      <w:r w:rsidRPr="00980FAF">
        <w:rPr>
          <w:i/>
          <w:color w:val="auto"/>
          <w:szCs w:val="24"/>
        </w:rPr>
        <w:t>c.</w:t>
      </w:r>
      <w:r w:rsidRPr="00980FAF">
        <w:rPr>
          <w:color w:val="auto"/>
          <w:szCs w:val="24"/>
        </w:rPr>
        <w:t>1830-</w:t>
      </w:r>
      <w:r w:rsidRPr="00980FAF">
        <w:rPr>
          <w:i/>
          <w:color w:val="auto"/>
          <w:szCs w:val="24"/>
        </w:rPr>
        <w:t>c.</w:t>
      </w:r>
      <w:r w:rsidRPr="00980FAF">
        <w:rPr>
          <w:color w:val="auto"/>
          <w:szCs w:val="24"/>
        </w:rPr>
        <w:t xml:space="preserve">1920: a historical perspective of societal and environmental influences on river management’, </w:t>
      </w:r>
      <w:r w:rsidRPr="00980FAF">
        <w:rPr>
          <w:i/>
          <w:color w:val="auto"/>
          <w:szCs w:val="24"/>
        </w:rPr>
        <w:t>Scottish Geographical J.</w:t>
      </w:r>
      <w:r w:rsidRPr="00980FAF">
        <w:rPr>
          <w:color w:val="auto"/>
          <w:szCs w:val="24"/>
        </w:rPr>
        <w:t>, 130, pp. 86-98.</w:t>
      </w:r>
      <w:r w:rsidRPr="00980FAF">
        <w:rPr>
          <w:szCs w:val="24"/>
          <w:lang w:val="en"/>
        </w:rPr>
        <w:object w:dxaOrig="225" w:dyaOrig="225">
          <v:shape id="_x0000_i1029" type="#_x0000_t75" style="width:1in;height:18pt" o:ole="">
            <v:imagedata r:id="rId6" o:title=""/>
          </v:shape>
          <w:control r:id="rId7" w:name="DefaultOcxName" w:shapeid="_x0000_i1029"/>
        </w:object>
      </w:r>
    </w:p>
    <w:p w:rsidR="00AE14A3" w:rsidRPr="00980FAF" w:rsidRDefault="00AE14A3" w:rsidP="00AE14A3">
      <w:pPr>
        <w:rPr>
          <w:color w:val="auto"/>
          <w:szCs w:val="24"/>
        </w:rPr>
      </w:pPr>
      <w:r w:rsidRPr="00980FAF">
        <w:rPr>
          <w:color w:val="auto"/>
          <w:szCs w:val="24"/>
        </w:rPr>
        <w:t xml:space="preserve">TINDLEY, ANNIE and WODEHOUSE, ANDREW, ‘The role of social networks in agricultural innovation: the Sutherland reclamations and the Fowler steam plough, </w:t>
      </w:r>
      <w:r w:rsidRPr="00980FAF">
        <w:rPr>
          <w:i/>
          <w:color w:val="auto"/>
          <w:szCs w:val="24"/>
        </w:rPr>
        <w:t>c.</w:t>
      </w:r>
      <w:r w:rsidRPr="00980FAF">
        <w:rPr>
          <w:color w:val="auto"/>
          <w:szCs w:val="24"/>
        </w:rPr>
        <w:t>1855-</w:t>
      </w:r>
      <w:r w:rsidRPr="00980FAF">
        <w:rPr>
          <w:i/>
          <w:color w:val="auto"/>
          <w:szCs w:val="24"/>
        </w:rPr>
        <w:t>c.</w:t>
      </w:r>
      <w:r w:rsidRPr="00980FAF">
        <w:rPr>
          <w:color w:val="auto"/>
          <w:szCs w:val="24"/>
        </w:rPr>
        <w:t xml:space="preserve">1885’, </w:t>
      </w:r>
      <w:r w:rsidRPr="00980FAF">
        <w:rPr>
          <w:i/>
          <w:color w:val="auto"/>
          <w:szCs w:val="24"/>
        </w:rPr>
        <w:t xml:space="preserve">Rural Hist., </w:t>
      </w:r>
      <w:r w:rsidRPr="00980FAF">
        <w:rPr>
          <w:color w:val="auto"/>
          <w:szCs w:val="24"/>
        </w:rPr>
        <w:t>25, pp. 203-22.</w:t>
      </w:r>
    </w:p>
    <w:p w:rsidR="00AE14A3" w:rsidRPr="00980FAF" w:rsidRDefault="00AE14A3" w:rsidP="00AE14A3">
      <w:pPr>
        <w:rPr>
          <w:color w:val="auto"/>
          <w:szCs w:val="24"/>
        </w:rPr>
      </w:pPr>
      <w:r w:rsidRPr="00980FAF">
        <w:rPr>
          <w:color w:val="auto"/>
          <w:szCs w:val="24"/>
        </w:rPr>
        <w:t xml:space="preserve">TOMOS, MERFYN WYN, ‘A memorandum book (1662-74) of Humffrey Hughes, Gwerclas: an overview’, </w:t>
      </w:r>
      <w:r w:rsidRPr="00980FAF">
        <w:rPr>
          <w:i/>
          <w:color w:val="auto"/>
          <w:szCs w:val="24"/>
        </w:rPr>
        <w:t xml:space="preserve">J. Merioneth Historical and Record Soc., </w:t>
      </w:r>
      <w:r w:rsidRPr="00980FAF">
        <w:rPr>
          <w:color w:val="auto"/>
          <w:szCs w:val="24"/>
        </w:rPr>
        <w:t>17, pp. 1-25.</w:t>
      </w:r>
    </w:p>
    <w:p w:rsidR="00AE14A3" w:rsidRPr="00980FAF" w:rsidRDefault="00AE14A3" w:rsidP="00AE14A3">
      <w:pPr>
        <w:rPr>
          <w:color w:val="auto"/>
          <w:szCs w:val="24"/>
        </w:rPr>
      </w:pPr>
      <w:r w:rsidRPr="00980FAF">
        <w:rPr>
          <w:color w:val="auto"/>
          <w:szCs w:val="24"/>
        </w:rPr>
        <w:t xml:space="preserve">VEALE, LUCY, ‘Knowing weather in place: the Helm Wind of Cross Fell’, </w:t>
      </w:r>
      <w:r w:rsidRPr="00980FAF">
        <w:rPr>
          <w:i/>
          <w:color w:val="auto"/>
          <w:szCs w:val="24"/>
        </w:rPr>
        <w:t>J. Hist. Geog</w:t>
      </w:r>
      <w:r w:rsidRPr="00980FAF">
        <w:rPr>
          <w:color w:val="auto"/>
          <w:szCs w:val="24"/>
        </w:rPr>
        <w:t>., 45, pp. 25-37.</w:t>
      </w:r>
    </w:p>
    <w:p w:rsidR="00AE14A3" w:rsidRPr="00980FAF" w:rsidRDefault="00AE14A3" w:rsidP="00AE14A3">
      <w:pPr>
        <w:rPr>
          <w:color w:val="auto"/>
          <w:szCs w:val="24"/>
        </w:rPr>
      </w:pPr>
      <w:r w:rsidRPr="00980FAF">
        <w:rPr>
          <w:color w:val="auto"/>
          <w:szCs w:val="24"/>
        </w:rPr>
        <w:t>VERDON, NICOLA, ‘The state of the rural poor: the agricultural labourer and the Royal Commission on Labour in 1890s England’, in V</w:t>
      </w:r>
      <w:r w:rsidRPr="00980FAF">
        <w:rPr>
          <w:color w:val="auto"/>
          <w:szCs w:val="24"/>
          <w:lang w:val="en"/>
        </w:rPr>
        <w:t xml:space="preserve">ivier, (ed.), </w:t>
      </w:r>
      <w:r w:rsidRPr="00980FAF">
        <w:rPr>
          <w:i/>
          <w:color w:val="auto"/>
          <w:szCs w:val="24"/>
          <w:lang w:val="en"/>
        </w:rPr>
        <w:t xml:space="preserve">The golden age of state enquiries: rural enquiries in the nineteenth century: from fact gathering to political instrument, </w:t>
      </w:r>
      <w:r w:rsidRPr="00980FAF">
        <w:rPr>
          <w:color w:val="auto"/>
          <w:szCs w:val="24"/>
          <w:lang w:val="en"/>
        </w:rPr>
        <w:t>pp. 127-74.</w:t>
      </w:r>
    </w:p>
    <w:p w:rsidR="00AE14A3" w:rsidRPr="00980FAF" w:rsidRDefault="00AE14A3" w:rsidP="00AE14A3">
      <w:pPr>
        <w:rPr>
          <w:color w:val="auto"/>
          <w:szCs w:val="24"/>
        </w:rPr>
      </w:pPr>
      <w:r w:rsidRPr="00980FAF">
        <w:rPr>
          <w:color w:val="auto"/>
          <w:szCs w:val="24"/>
        </w:rPr>
        <w:t xml:space="preserve">WADDINGTON, KEIR, ‘“in a country every way by nature favourable to health”: landscape and public health in Victorian rural Wales’, </w:t>
      </w:r>
      <w:r w:rsidRPr="00980FAF">
        <w:rPr>
          <w:i/>
          <w:color w:val="auto"/>
          <w:szCs w:val="24"/>
        </w:rPr>
        <w:t xml:space="preserve">Canadian Bull. of Medical Hist., </w:t>
      </w:r>
      <w:r w:rsidRPr="00980FAF">
        <w:rPr>
          <w:color w:val="auto"/>
          <w:szCs w:val="24"/>
        </w:rPr>
        <w:t>31, pp. 183-204.</w:t>
      </w:r>
    </w:p>
    <w:p w:rsidR="00AE14A3" w:rsidRPr="00980FAF" w:rsidRDefault="00AE14A3" w:rsidP="00AE14A3">
      <w:pPr>
        <w:rPr>
          <w:color w:val="auto"/>
          <w:szCs w:val="24"/>
        </w:rPr>
      </w:pPr>
      <w:r w:rsidRPr="00980FAF">
        <w:rPr>
          <w:color w:val="auto"/>
          <w:szCs w:val="24"/>
        </w:rPr>
        <w:t xml:space="preserve">WALTON, ELIZABETH, ‘Great shoots’ heady days’, </w:t>
      </w:r>
      <w:r w:rsidRPr="00980FAF">
        <w:rPr>
          <w:i/>
          <w:color w:val="auto"/>
          <w:szCs w:val="24"/>
        </w:rPr>
        <w:t xml:space="preserve">The Field, </w:t>
      </w:r>
      <w:r w:rsidRPr="00980FAF">
        <w:rPr>
          <w:color w:val="auto"/>
          <w:szCs w:val="24"/>
        </w:rPr>
        <w:t>323, pp. 38-45.</w:t>
      </w:r>
    </w:p>
    <w:p w:rsidR="00AE14A3" w:rsidRPr="00980FAF" w:rsidRDefault="00AE14A3" w:rsidP="00AE14A3">
      <w:pPr>
        <w:rPr>
          <w:color w:val="auto"/>
          <w:szCs w:val="24"/>
        </w:rPr>
      </w:pPr>
      <w:r w:rsidRPr="00980FAF">
        <w:rPr>
          <w:color w:val="auto"/>
          <w:szCs w:val="24"/>
        </w:rPr>
        <w:t xml:space="preserve">WALTON, SAMANTHA, ‘“Going out, going alone”: modern subjectivities in rural Scotland, 1900-21’, in Goodman and Mathieson (eds), </w:t>
      </w:r>
      <w:r w:rsidRPr="00980FAF">
        <w:rPr>
          <w:i/>
          <w:color w:val="auto"/>
          <w:kern w:val="36"/>
          <w:szCs w:val="24"/>
        </w:rPr>
        <w:t xml:space="preserve">Gender and space in rural Britain, 1840–1920, </w:t>
      </w:r>
      <w:r w:rsidRPr="00980FAF">
        <w:rPr>
          <w:color w:val="auto"/>
          <w:kern w:val="36"/>
          <w:szCs w:val="24"/>
        </w:rPr>
        <w:t>pp. 55-71.</w:t>
      </w:r>
    </w:p>
    <w:p w:rsidR="00AE14A3" w:rsidRPr="00980FAF" w:rsidRDefault="00AE14A3" w:rsidP="00AE14A3">
      <w:pPr>
        <w:rPr>
          <w:color w:val="auto"/>
          <w:szCs w:val="24"/>
        </w:rPr>
      </w:pPr>
      <w:r w:rsidRPr="00980FAF">
        <w:rPr>
          <w:color w:val="auto"/>
          <w:szCs w:val="24"/>
        </w:rPr>
        <w:t xml:space="preserve">WARDE, PAUL and WILLIAMSON, TOM, ‘Fuel supply and agriculture in post-medieval England’, </w:t>
      </w:r>
      <w:r w:rsidRPr="00980FAF">
        <w:rPr>
          <w:i/>
          <w:color w:val="auto"/>
          <w:szCs w:val="24"/>
        </w:rPr>
        <w:t xml:space="preserve">AgHR, </w:t>
      </w:r>
      <w:r w:rsidRPr="00980FAF">
        <w:rPr>
          <w:color w:val="auto"/>
          <w:szCs w:val="24"/>
        </w:rPr>
        <w:t>62, pp. 61-82.</w:t>
      </w:r>
    </w:p>
    <w:p w:rsidR="00AE14A3" w:rsidRPr="00980FAF" w:rsidRDefault="00AE14A3" w:rsidP="00AE14A3">
      <w:pPr>
        <w:rPr>
          <w:color w:val="auto"/>
          <w:szCs w:val="24"/>
        </w:rPr>
      </w:pPr>
      <w:r w:rsidRPr="00980FAF">
        <w:rPr>
          <w:color w:val="auto"/>
          <w:szCs w:val="24"/>
        </w:rPr>
        <w:t xml:space="preserve">WARREN, ALLEN, ‘Researching the country house, estate and community during the Great War’, </w:t>
      </w:r>
      <w:r w:rsidRPr="00980FAF">
        <w:rPr>
          <w:i/>
          <w:color w:val="auto"/>
          <w:szCs w:val="24"/>
        </w:rPr>
        <w:t xml:space="preserve">Local History News, </w:t>
      </w:r>
      <w:r w:rsidRPr="00980FAF">
        <w:rPr>
          <w:color w:val="auto"/>
          <w:szCs w:val="24"/>
        </w:rPr>
        <w:t>112, pp. 5-7.</w:t>
      </w:r>
    </w:p>
    <w:p w:rsidR="00AE14A3" w:rsidRPr="00980FAF" w:rsidRDefault="00AE14A3" w:rsidP="00AE14A3">
      <w:pPr>
        <w:rPr>
          <w:color w:val="auto"/>
          <w:szCs w:val="24"/>
        </w:rPr>
      </w:pPr>
      <w:r w:rsidRPr="00980FAF">
        <w:rPr>
          <w:color w:val="auto"/>
          <w:szCs w:val="24"/>
        </w:rPr>
        <w:t xml:space="preserve">WATERS, THOMAS, ‘“They seem to have all died out”: witches and witchcraft in </w:t>
      </w:r>
      <w:r w:rsidRPr="00980FAF">
        <w:rPr>
          <w:i/>
          <w:color w:val="auto"/>
          <w:szCs w:val="24"/>
        </w:rPr>
        <w:t xml:space="preserve">Lark Rise to Candleford </w:t>
      </w:r>
      <w:r w:rsidRPr="00980FAF">
        <w:rPr>
          <w:color w:val="auto"/>
          <w:szCs w:val="24"/>
        </w:rPr>
        <w:t xml:space="preserve">and the English countryside, </w:t>
      </w:r>
      <w:r w:rsidRPr="00980FAF">
        <w:rPr>
          <w:i/>
          <w:color w:val="auto"/>
          <w:szCs w:val="24"/>
        </w:rPr>
        <w:t>c.</w:t>
      </w:r>
      <w:r w:rsidRPr="00980FAF">
        <w:rPr>
          <w:color w:val="auto"/>
          <w:szCs w:val="24"/>
        </w:rPr>
        <w:t xml:space="preserve">1830-1930’, </w:t>
      </w:r>
      <w:r w:rsidRPr="00980FAF">
        <w:rPr>
          <w:i/>
          <w:color w:val="auto"/>
          <w:szCs w:val="24"/>
        </w:rPr>
        <w:t xml:space="preserve">Historical Research, </w:t>
      </w:r>
      <w:r w:rsidRPr="00980FAF">
        <w:rPr>
          <w:color w:val="auto"/>
          <w:szCs w:val="24"/>
        </w:rPr>
        <w:t>87, pp. 134-53.</w:t>
      </w:r>
    </w:p>
    <w:p w:rsidR="00AE14A3" w:rsidRPr="00980FAF" w:rsidRDefault="00AE14A3" w:rsidP="00AE14A3">
      <w:pPr>
        <w:rPr>
          <w:color w:val="auto"/>
          <w:szCs w:val="24"/>
        </w:rPr>
      </w:pPr>
      <w:r w:rsidRPr="00980FAF">
        <w:rPr>
          <w:color w:val="auto"/>
          <w:szCs w:val="24"/>
        </w:rPr>
        <w:t xml:space="preserve">WEILER, P., ‘Labour and the land: the making of the Community Land Act, 1976’, </w:t>
      </w:r>
      <w:r w:rsidRPr="00980FAF">
        <w:rPr>
          <w:i/>
          <w:color w:val="auto"/>
          <w:szCs w:val="24"/>
        </w:rPr>
        <w:t xml:space="preserve">Contemporary British Hist., </w:t>
      </w:r>
      <w:r w:rsidRPr="00980FAF">
        <w:rPr>
          <w:color w:val="auto"/>
          <w:szCs w:val="24"/>
        </w:rPr>
        <w:t>27, pp. 389-420.</w:t>
      </w:r>
    </w:p>
    <w:p w:rsidR="00AE14A3" w:rsidRPr="00980FAF" w:rsidRDefault="00AE14A3" w:rsidP="00AE14A3">
      <w:pPr>
        <w:rPr>
          <w:color w:val="auto"/>
          <w:szCs w:val="24"/>
        </w:rPr>
      </w:pPr>
      <w:r w:rsidRPr="00980FAF">
        <w:rPr>
          <w:color w:val="auto"/>
          <w:szCs w:val="24"/>
        </w:rPr>
        <w:t xml:space="preserve">WELLS-FURBY, BRIDGET, ‘Margaret Styward and the curious case of the 1398 Elmington declarations,’ </w:t>
      </w:r>
      <w:r w:rsidRPr="00980FAF">
        <w:rPr>
          <w:i/>
          <w:color w:val="auto"/>
          <w:szCs w:val="24"/>
        </w:rPr>
        <w:t>Trans. Bristol and Gloucs. Archaeol. Soc.</w:t>
      </w:r>
      <w:r w:rsidRPr="00980FAF">
        <w:rPr>
          <w:color w:val="auto"/>
          <w:szCs w:val="24"/>
        </w:rPr>
        <w:t>, 132, pp. 131-45.</w:t>
      </w:r>
    </w:p>
    <w:p w:rsidR="00AE14A3" w:rsidRPr="00980FAF" w:rsidRDefault="00AE14A3" w:rsidP="00AE14A3">
      <w:pPr>
        <w:rPr>
          <w:color w:val="auto"/>
          <w:szCs w:val="24"/>
        </w:rPr>
      </w:pPr>
      <w:r w:rsidRPr="00980FAF">
        <w:rPr>
          <w:color w:val="auto"/>
          <w:szCs w:val="24"/>
        </w:rPr>
        <w:t xml:space="preserve">WHELAN, DAVID A. and O’KEEFFE, TADHG, ‘The House of Ussher: histories and heritages of improvement, conspicuous consumption, and eviction on an early nineteenth-century Irish estate’, </w:t>
      </w:r>
      <w:r w:rsidRPr="00980FAF">
        <w:rPr>
          <w:i/>
          <w:color w:val="auto"/>
          <w:szCs w:val="24"/>
        </w:rPr>
        <w:t xml:space="preserve">Int. J. of Historical Archaeol., </w:t>
      </w:r>
      <w:r w:rsidRPr="00980FAF">
        <w:rPr>
          <w:color w:val="auto"/>
          <w:szCs w:val="24"/>
        </w:rPr>
        <w:t>18, pp. 700-25.</w:t>
      </w:r>
    </w:p>
    <w:p w:rsidR="00AE14A3" w:rsidRPr="00980FAF" w:rsidRDefault="00AE14A3" w:rsidP="00AE14A3">
      <w:pPr>
        <w:rPr>
          <w:color w:val="auto"/>
          <w:szCs w:val="24"/>
        </w:rPr>
      </w:pPr>
      <w:r w:rsidRPr="00980FAF">
        <w:rPr>
          <w:color w:val="auto"/>
          <w:szCs w:val="24"/>
        </w:rPr>
        <w:t xml:space="preserve">WHELEHAN, NIALL, ‘Youth, generations and collective action in nineteenth-century Ireland and Italy’, </w:t>
      </w:r>
      <w:r w:rsidRPr="00980FAF">
        <w:rPr>
          <w:i/>
          <w:color w:val="auto"/>
          <w:szCs w:val="24"/>
        </w:rPr>
        <w:t xml:space="preserve">Comparative Stud. in Society and Hist., </w:t>
      </w:r>
      <w:r w:rsidRPr="00980FAF">
        <w:rPr>
          <w:color w:val="auto"/>
          <w:szCs w:val="24"/>
        </w:rPr>
        <w:t>56, pp. 934-66.</w:t>
      </w:r>
    </w:p>
    <w:p w:rsidR="00AE14A3" w:rsidRPr="00980FAF" w:rsidRDefault="00AE14A3" w:rsidP="00AE14A3">
      <w:pPr>
        <w:rPr>
          <w:color w:val="auto"/>
          <w:szCs w:val="24"/>
        </w:rPr>
      </w:pPr>
      <w:r w:rsidRPr="00980FAF">
        <w:rPr>
          <w:color w:val="auto"/>
          <w:szCs w:val="24"/>
        </w:rPr>
        <w:t xml:space="preserve">WHITAKER, JANE, ‘An old Arcadia: the gardens of William Herbert, 1st Earl of Pembroke, at Wilton, Wiltshire’, </w:t>
      </w:r>
      <w:r w:rsidRPr="00980FAF">
        <w:rPr>
          <w:i/>
          <w:color w:val="auto"/>
          <w:szCs w:val="24"/>
        </w:rPr>
        <w:t xml:space="preserve">Garden Hist., </w:t>
      </w:r>
      <w:r w:rsidRPr="00980FAF">
        <w:rPr>
          <w:color w:val="auto"/>
          <w:szCs w:val="24"/>
        </w:rPr>
        <w:t>42, pp. 141-56.</w:t>
      </w:r>
    </w:p>
    <w:p w:rsidR="00AE14A3" w:rsidRPr="00980FAF" w:rsidRDefault="00AE14A3" w:rsidP="00AE14A3">
      <w:pPr>
        <w:rPr>
          <w:color w:val="auto"/>
          <w:szCs w:val="24"/>
        </w:rPr>
      </w:pPr>
      <w:r w:rsidRPr="00980FAF">
        <w:rPr>
          <w:color w:val="auto"/>
          <w:szCs w:val="24"/>
        </w:rPr>
        <w:t xml:space="preserve">WHITE, ROGER, ‘The Wroxeter Hinterland project: exploring the relationship between country and town’, in Breeze (ed.), </w:t>
      </w:r>
      <w:r w:rsidRPr="00980FAF">
        <w:rPr>
          <w:i/>
          <w:color w:val="auto"/>
          <w:szCs w:val="24"/>
        </w:rPr>
        <w:t>The impact of Rome on the British countryside: a conference organized by the Royal Archaeological Institute, Chester, 11-13 October 2013.</w:t>
      </w:r>
    </w:p>
    <w:p w:rsidR="00AE14A3" w:rsidRPr="00980FAF" w:rsidRDefault="00AE14A3" w:rsidP="00AE14A3">
      <w:pPr>
        <w:rPr>
          <w:color w:val="auto"/>
          <w:szCs w:val="24"/>
        </w:rPr>
      </w:pPr>
      <w:r w:rsidRPr="00980FAF">
        <w:rPr>
          <w:color w:val="auto"/>
          <w:szCs w:val="24"/>
        </w:rPr>
        <w:t xml:space="preserve">WHITTLE, JANE, ‘Enterprising widows and active wives: women's unpaid work in the household economy of early modern England’, </w:t>
      </w:r>
      <w:r w:rsidRPr="00980FAF">
        <w:rPr>
          <w:i/>
          <w:color w:val="auto"/>
          <w:szCs w:val="24"/>
        </w:rPr>
        <w:t xml:space="preserve">History of the Family, </w:t>
      </w:r>
      <w:r w:rsidRPr="00980FAF">
        <w:rPr>
          <w:color w:val="auto"/>
          <w:szCs w:val="24"/>
        </w:rPr>
        <w:t>19, pp. 283-300.</w:t>
      </w:r>
    </w:p>
    <w:p w:rsidR="00AE14A3" w:rsidRPr="00980FAF" w:rsidRDefault="00AE14A3" w:rsidP="00AE14A3">
      <w:pPr>
        <w:rPr>
          <w:color w:val="auto"/>
          <w:szCs w:val="24"/>
        </w:rPr>
      </w:pPr>
      <w:r w:rsidRPr="00980FAF">
        <w:rPr>
          <w:color w:val="auto"/>
          <w:szCs w:val="24"/>
        </w:rPr>
        <w:t xml:space="preserve">WILIAM, EURWYN, ‘“To keep the Devil at bay”? Ephemeral floor decoration in Wales during the nineteenth and early twentieth centuries’, </w:t>
      </w:r>
      <w:r w:rsidRPr="00980FAF">
        <w:rPr>
          <w:i/>
          <w:color w:val="auto"/>
          <w:szCs w:val="24"/>
        </w:rPr>
        <w:t xml:space="preserve">Folk Life, </w:t>
      </w:r>
      <w:r w:rsidRPr="00980FAF">
        <w:rPr>
          <w:color w:val="auto"/>
          <w:szCs w:val="24"/>
        </w:rPr>
        <w:t>52, pp. 152-75.</w:t>
      </w:r>
    </w:p>
    <w:p w:rsidR="00AE14A3" w:rsidRPr="00980FAF" w:rsidRDefault="00AE14A3" w:rsidP="00AE14A3">
      <w:pPr>
        <w:rPr>
          <w:color w:val="auto"/>
          <w:szCs w:val="24"/>
        </w:rPr>
      </w:pPr>
      <w:r w:rsidRPr="00980FAF">
        <w:rPr>
          <w:color w:val="auto"/>
          <w:szCs w:val="24"/>
        </w:rPr>
        <w:t xml:space="preserve">WILLIAMS, T., ‘Rhydfendigaid: who blessed the ford and gave the village its name?’, </w:t>
      </w:r>
      <w:r w:rsidRPr="00980FAF">
        <w:rPr>
          <w:i/>
          <w:color w:val="auto"/>
          <w:szCs w:val="24"/>
        </w:rPr>
        <w:t xml:space="preserve">Ceredigion, </w:t>
      </w:r>
      <w:r w:rsidRPr="00980FAF">
        <w:rPr>
          <w:color w:val="auto"/>
          <w:szCs w:val="24"/>
        </w:rPr>
        <w:t>18, pp. 41-53.</w:t>
      </w:r>
    </w:p>
    <w:p w:rsidR="00AE14A3" w:rsidRPr="00980FAF" w:rsidRDefault="00AE14A3" w:rsidP="00AE14A3">
      <w:pPr>
        <w:rPr>
          <w:color w:val="auto"/>
          <w:szCs w:val="24"/>
        </w:rPr>
      </w:pPr>
      <w:r w:rsidRPr="00980FAF">
        <w:rPr>
          <w:color w:val="auto"/>
          <w:szCs w:val="24"/>
        </w:rPr>
        <w:t xml:space="preserve">WITHINGTON, PHIL, ‘Food and drink’, in Hadfield, Dimmock and Shinn (eds), </w:t>
      </w:r>
      <w:r w:rsidRPr="00980FAF">
        <w:rPr>
          <w:i/>
          <w:color w:val="auto"/>
          <w:szCs w:val="24"/>
        </w:rPr>
        <w:t xml:space="preserve">The Ashgate research companion to popular culture in early modern England, </w:t>
      </w:r>
      <w:r w:rsidRPr="00980FAF">
        <w:rPr>
          <w:color w:val="auto"/>
          <w:szCs w:val="24"/>
        </w:rPr>
        <w:t>pp. 149-62.</w:t>
      </w:r>
    </w:p>
    <w:p w:rsidR="00AE14A3" w:rsidRPr="00980FAF" w:rsidRDefault="00AE14A3" w:rsidP="00AE14A3">
      <w:pPr>
        <w:rPr>
          <w:color w:val="auto"/>
          <w:szCs w:val="24"/>
        </w:rPr>
      </w:pPr>
      <w:r w:rsidRPr="00980FAF">
        <w:rPr>
          <w:color w:val="auto"/>
          <w:szCs w:val="24"/>
        </w:rPr>
        <w:t xml:space="preserve">WOOD, ANDY, ‘“Some banglyng about the customes”: popular memory and the experience of defeat in a Sussex village, 1549-1640’, </w:t>
      </w:r>
      <w:r w:rsidRPr="00980FAF">
        <w:rPr>
          <w:i/>
          <w:color w:val="auto"/>
          <w:szCs w:val="24"/>
        </w:rPr>
        <w:t xml:space="preserve">Rural Hist., </w:t>
      </w:r>
      <w:r w:rsidRPr="00980FAF">
        <w:rPr>
          <w:color w:val="auto"/>
          <w:szCs w:val="24"/>
        </w:rPr>
        <w:t>25, pp. 1-14.</w:t>
      </w:r>
    </w:p>
    <w:p w:rsidR="00AE14A3" w:rsidRPr="00980FAF" w:rsidRDefault="00AE14A3" w:rsidP="00AE14A3">
      <w:pPr>
        <w:rPr>
          <w:color w:val="auto"/>
          <w:szCs w:val="24"/>
        </w:rPr>
      </w:pPr>
      <w:r w:rsidRPr="00980FAF">
        <w:rPr>
          <w:color w:val="auto"/>
          <w:szCs w:val="24"/>
        </w:rPr>
        <w:t xml:space="preserve">WOODS, ABIGAIL, ‘Science, disease and dairy production in Britain, </w:t>
      </w:r>
      <w:r w:rsidRPr="00980FAF">
        <w:rPr>
          <w:i/>
          <w:color w:val="auto"/>
          <w:szCs w:val="24"/>
        </w:rPr>
        <w:t>c.</w:t>
      </w:r>
      <w:r w:rsidRPr="00980FAF">
        <w:rPr>
          <w:color w:val="auto"/>
          <w:szCs w:val="24"/>
        </w:rPr>
        <w:t xml:space="preserve">1927 to 1980’, </w:t>
      </w:r>
      <w:r w:rsidRPr="00980FAF">
        <w:rPr>
          <w:i/>
          <w:color w:val="auto"/>
          <w:szCs w:val="24"/>
        </w:rPr>
        <w:t xml:space="preserve">AgHR, </w:t>
      </w:r>
      <w:r w:rsidRPr="00980FAF">
        <w:rPr>
          <w:color w:val="auto"/>
          <w:szCs w:val="24"/>
        </w:rPr>
        <w:t>62, pp. 294-314.</w:t>
      </w:r>
    </w:p>
    <w:p w:rsidR="00AE14A3" w:rsidRPr="00980FAF" w:rsidRDefault="00AE14A3" w:rsidP="00AE14A3">
      <w:pPr>
        <w:rPr>
          <w:color w:val="auto"/>
          <w:szCs w:val="24"/>
        </w:rPr>
      </w:pPr>
      <w:r w:rsidRPr="00980FAF">
        <w:rPr>
          <w:color w:val="auto"/>
          <w:szCs w:val="24"/>
        </w:rPr>
        <w:t xml:space="preserve">WOODS, ABIGAIL and BRESALIER, MICHAEL, ‘One health, many histories’, </w:t>
      </w:r>
      <w:r w:rsidRPr="00980FAF">
        <w:rPr>
          <w:i/>
          <w:color w:val="auto"/>
          <w:szCs w:val="24"/>
        </w:rPr>
        <w:t xml:space="preserve">Veterinary Record, </w:t>
      </w:r>
      <w:r w:rsidRPr="00980FAF">
        <w:rPr>
          <w:color w:val="auto"/>
          <w:szCs w:val="24"/>
        </w:rPr>
        <w:t>174, pp. 650-4.</w:t>
      </w:r>
    </w:p>
    <w:p w:rsidR="00AE14A3" w:rsidRPr="00980FAF" w:rsidRDefault="00AE14A3" w:rsidP="00AE14A3">
      <w:pPr>
        <w:rPr>
          <w:color w:val="auto"/>
          <w:szCs w:val="24"/>
        </w:rPr>
      </w:pPr>
      <w:r w:rsidRPr="00980FAF">
        <w:rPr>
          <w:color w:val="auto"/>
          <w:szCs w:val="24"/>
        </w:rPr>
        <w:t xml:space="preserve">WOOLNOUGH, GUY, ‘Blood sports in Victorian Cumbria: policing cultural change’, </w:t>
      </w:r>
      <w:r w:rsidRPr="00980FAF">
        <w:rPr>
          <w:i/>
          <w:color w:val="auto"/>
          <w:szCs w:val="24"/>
        </w:rPr>
        <w:t xml:space="preserve">J. Victorian Culture, </w:t>
      </w:r>
      <w:r w:rsidRPr="00980FAF">
        <w:rPr>
          <w:color w:val="auto"/>
          <w:szCs w:val="24"/>
        </w:rPr>
        <w:t>19, pp. 278-94.</w:t>
      </w:r>
    </w:p>
    <w:p w:rsidR="00AE14A3" w:rsidRPr="00980FAF" w:rsidRDefault="00AE14A3" w:rsidP="00AE14A3">
      <w:pPr>
        <w:rPr>
          <w:color w:val="auto"/>
          <w:szCs w:val="24"/>
        </w:rPr>
      </w:pPr>
      <w:r w:rsidRPr="00980FAF">
        <w:rPr>
          <w:color w:val="auto"/>
          <w:szCs w:val="24"/>
        </w:rPr>
        <w:t xml:space="preserve">WOUDSTRA, JAN, ‘The influence of Robert Marnock on Bretton Hall, 1825-34’, </w:t>
      </w:r>
      <w:r w:rsidRPr="00980FAF">
        <w:rPr>
          <w:i/>
          <w:color w:val="auto"/>
          <w:szCs w:val="24"/>
        </w:rPr>
        <w:t xml:space="preserve">Garden Hist., </w:t>
      </w:r>
      <w:r w:rsidRPr="00980FAF">
        <w:rPr>
          <w:color w:val="auto"/>
          <w:szCs w:val="24"/>
        </w:rPr>
        <w:t>41, pp. 96-115 (2013).</w:t>
      </w:r>
    </w:p>
    <w:p w:rsidR="00AE14A3" w:rsidRPr="00980FAF" w:rsidRDefault="00AE14A3" w:rsidP="00AE14A3">
      <w:pPr>
        <w:rPr>
          <w:bCs/>
          <w:color w:val="auto"/>
          <w:szCs w:val="24"/>
          <w:lang w:val="en"/>
        </w:rPr>
      </w:pPr>
      <w:r w:rsidRPr="00980FAF">
        <w:rPr>
          <w:color w:val="auto"/>
          <w:szCs w:val="24"/>
        </w:rPr>
        <w:t>WRIGLEY, E. A., ‘</w:t>
      </w:r>
      <w:r w:rsidRPr="00980FAF">
        <w:rPr>
          <w:bCs/>
          <w:color w:val="auto"/>
          <w:szCs w:val="24"/>
          <w:lang w:val="en"/>
        </w:rPr>
        <w:t xml:space="preserve">Urban growth in early modern England: food, fuel and transport’, </w:t>
      </w:r>
      <w:r w:rsidRPr="00980FAF">
        <w:rPr>
          <w:bCs/>
          <w:i/>
          <w:color w:val="auto"/>
          <w:szCs w:val="24"/>
          <w:lang w:val="en"/>
        </w:rPr>
        <w:t xml:space="preserve">Past and Present, </w:t>
      </w:r>
      <w:r w:rsidRPr="00980FAF">
        <w:rPr>
          <w:bCs/>
          <w:color w:val="auto"/>
          <w:szCs w:val="24"/>
          <w:lang w:val="en"/>
        </w:rPr>
        <w:t>225, pp. 79-112.</w:t>
      </w:r>
    </w:p>
    <w:p w:rsidR="00AE14A3" w:rsidRPr="00980FAF" w:rsidRDefault="00AE14A3" w:rsidP="00AE14A3">
      <w:pPr>
        <w:rPr>
          <w:color w:val="auto"/>
          <w:szCs w:val="24"/>
        </w:rPr>
      </w:pPr>
      <w:r w:rsidRPr="00980FAF">
        <w:rPr>
          <w:bCs/>
          <w:color w:val="auto"/>
          <w:szCs w:val="24"/>
          <w:lang w:val="en"/>
        </w:rPr>
        <w:t>WYATT, GILL, ‘Migration and mobility in the Isle of Thanet in the late Elizabethan/early Jacobean period (</w:t>
      </w:r>
      <w:r w:rsidRPr="00980FAF">
        <w:rPr>
          <w:bCs/>
          <w:i/>
          <w:color w:val="auto"/>
          <w:szCs w:val="24"/>
          <w:lang w:val="en"/>
        </w:rPr>
        <w:t>c.</w:t>
      </w:r>
      <w:r w:rsidRPr="00980FAF">
        <w:rPr>
          <w:bCs/>
          <w:color w:val="auto"/>
          <w:szCs w:val="24"/>
          <w:lang w:val="en"/>
        </w:rPr>
        <w:t>1560-</w:t>
      </w:r>
      <w:r w:rsidRPr="00980FAF">
        <w:rPr>
          <w:bCs/>
          <w:i/>
          <w:color w:val="auto"/>
          <w:szCs w:val="24"/>
          <w:lang w:val="en"/>
        </w:rPr>
        <w:t>c.</w:t>
      </w:r>
      <w:r w:rsidRPr="00980FAF">
        <w:rPr>
          <w:bCs/>
          <w:color w:val="auto"/>
          <w:szCs w:val="24"/>
          <w:lang w:val="en"/>
        </w:rPr>
        <w:t xml:space="preserve">1620)’, </w:t>
      </w:r>
      <w:r w:rsidRPr="00980FAF">
        <w:rPr>
          <w:i/>
          <w:color w:val="auto"/>
          <w:szCs w:val="24"/>
        </w:rPr>
        <w:t>Archaeologia Cantiana</w:t>
      </w:r>
      <w:r w:rsidRPr="00980FAF">
        <w:rPr>
          <w:color w:val="auto"/>
          <w:szCs w:val="24"/>
        </w:rPr>
        <w:t>, 135, pp. 93-103.</w:t>
      </w:r>
    </w:p>
    <w:p w:rsidR="00AE14A3" w:rsidRPr="00980FAF" w:rsidRDefault="00AE14A3" w:rsidP="00AE14A3">
      <w:pPr>
        <w:shd w:val="clear" w:color="auto" w:fill="FFFFFF"/>
        <w:spacing w:line="270" w:lineRule="atLeast"/>
        <w:rPr>
          <w:color w:val="auto"/>
          <w:szCs w:val="24"/>
          <w:lang w:val="en" w:eastAsia="en-GB"/>
        </w:rPr>
      </w:pPr>
      <w:r w:rsidRPr="00980FAF">
        <w:rPr>
          <w:color w:val="auto"/>
          <w:szCs w:val="24"/>
        </w:rPr>
        <w:t xml:space="preserve">YATES, MARGARET, CAMPBELL, ANNA and CASSON, MARK, ‘Local property values in fourteenth- and fifteenth- century England’, in Casson and Hashimzade (eds), </w:t>
      </w:r>
      <w:r w:rsidRPr="00980FAF">
        <w:rPr>
          <w:i/>
          <w:color w:val="auto"/>
          <w:szCs w:val="24"/>
        </w:rPr>
        <w:t xml:space="preserve">Large databases in economic history: research methods and case studies, </w:t>
      </w:r>
      <w:r w:rsidRPr="00980FAF">
        <w:rPr>
          <w:color w:val="auto"/>
          <w:szCs w:val="24"/>
        </w:rPr>
        <w:t>pp. 124-45 (2013).</w:t>
      </w:r>
    </w:p>
    <w:p w:rsidR="00AE14A3" w:rsidRDefault="00AE14A3" w:rsidP="00A43589">
      <w:pPr>
        <w:rPr>
          <w:b/>
          <w:color w:val="auto"/>
          <w:u w:val="single"/>
        </w:rPr>
      </w:pPr>
    </w:p>
    <w:p w:rsidR="00AE14A3" w:rsidRDefault="00AE14A3" w:rsidP="00A43589">
      <w:pPr>
        <w:rPr>
          <w:b/>
          <w:color w:val="auto"/>
          <w:u w:val="single"/>
        </w:rPr>
      </w:pPr>
    </w:p>
    <w:p w:rsidR="00A43589" w:rsidRPr="00A43589" w:rsidRDefault="00A43589" w:rsidP="00A43589">
      <w:pPr>
        <w:rPr>
          <w:b/>
          <w:color w:val="auto"/>
          <w:u w:val="single"/>
        </w:rPr>
      </w:pPr>
      <w:r>
        <w:rPr>
          <w:b/>
          <w:color w:val="auto"/>
          <w:u w:val="single"/>
        </w:rPr>
        <w:t>2013</w:t>
      </w:r>
    </w:p>
    <w:p w:rsidR="00A43589" w:rsidRDefault="00A43589" w:rsidP="00A43589">
      <w:pPr>
        <w:rPr>
          <w:color w:val="auto"/>
        </w:rPr>
      </w:pPr>
    </w:p>
    <w:p w:rsidR="00A43589" w:rsidRPr="00BB4A13" w:rsidRDefault="00A43589" w:rsidP="00A43589">
      <w:pPr>
        <w:rPr>
          <w:color w:val="auto"/>
        </w:rPr>
      </w:pPr>
      <w:r w:rsidRPr="00BB4A13">
        <w:rPr>
          <w:color w:val="auto"/>
        </w:rPr>
        <w:t xml:space="preserve">ADAMS, SIMON LESTER, ‘“The Queenes Majestie is now become a great huntress”: Elizabeth I and the chase’, </w:t>
      </w:r>
      <w:r w:rsidRPr="00BB4A13">
        <w:rPr>
          <w:i/>
          <w:color w:val="auto"/>
        </w:rPr>
        <w:t xml:space="preserve">Court Historian, </w:t>
      </w:r>
      <w:r w:rsidRPr="00BB4A13">
        <w:rPr>
          <w:color w:val="auto"/>
        </w:rPr>
        <w:t>18, pp. 143-64.</w:t>
      </w:r>
    </w:p>
    <w:p w:rsidR="00A43589" w:rsidRPr="00BB4A13" w:rsidRDefault="00A43589" w:rsidP="00A43589">
      <w:pPr>
        <w:rPr>
          <w:color w:val="auto"/>
          <w:szCs w:val="24"/>
        </w:rPr>
      </w:pPr>
      <w:r w:rsidRPr="00BB4A13">
        <w:rPr>
          <w:color w:val="auto"/>
        </w:rPr>
        <w:t xml:space="preserve">AGATE, ANDREW </w:t>
      </w:r>
      <w:r w:rsidRPr="00BB4A13">
        <w:rPr>
          <w:i/>
          <w:color w:val="auto"/>
        </w:rPr>
        <w:t>et al, ‘</w:t>
      </w:r>
      <w:r w:rsidRPr="00BB4A13">
        <w:rPr>
          <w:color w:val="auto"/>
          <w:szCs w:val="24"/>
        </w:rPr>
        <w:t xml:space="preserve">Early medieval settlement at Mothecombe, Devon: the interaction of local, regional and long-distance dynamics’, </w:t>
      </w:r>
      <w:r w:rsidRPr="00BB4A13">
        <w:rPr>
          <w:i/>
          <w:color w:val="auto"/>
          <w:szCs w:val="24"/>
        </w:rPr>
        <w:t xml:space="preserve">Archaeol. J., </w:t>
      </w:r>
      <w:r w:rsidRPr="00BB4A13">
        <w:rPr>
          <w:color w:val="auto"/>
          <w:szCs w:val="24"/>
        </w:rPr>
        <w:t>169, pp. 343-94.</w:t>
      </w:r>
    </w:p>
    <w:p w:rsidR="00A43589" w:rsidRPr="00BB4A13" w:rsidRDefault="00A43589" w:rsidP="00A43589">
      <w:pPr>
        <w:rPr>
          <w:color w:val="auto"/>
          <w:szCs w:val="24"/>
        </w:rPr>
      </w:pPr>
      <w:r w:rsidRPr="00BB4A13">
        <w:rPr>
          <w:color w:val="auto"/>
          <w:szCs w:val="24"/>
        </w:rPr>
        <w:t xml:space="preserve">ALLEN, PETER and ASHTON, GEOFF, ‘The interpretation of field walking finds from Bingham in the post-medieval to modern periods’, </w:t>
      </w:r>
      <w:r w:rsidRPr="00BB4A13">
        <w:rPr>
          <w:i/>
          <w:color w:val="auto"/>
          <w:szCs w:val="24"/>
        </w:rPr>
        <w:t>Trans. Thoroton Soc.</w:t>
      </w:r>
      <w:r w:rsidRPr="00BB4A13">
        <w:rPr>
          <w:color w:val="auto"/>
          <w:szCs w:val="24"/>
        </w:rPr>
        <w:t>, 117, pp. 55-72.</w:t>
      </w:r>
    </w:p>
    <w:p w:rsidR="00A43589" w:rsidRPr="00BB4A13" w:rsidRDefault="00A43589" w:rsidP="00A43589">
      <w:pPr>
        <w:autoSpaceDE w:val="0"/>
        <w:autoSpaceDN w:val="0"/>
        <w:adjustRightInd w:val="0"/>
        <w:rPr>
          <w:color w:val="auto"/>
          <w:szCs w:val="24"/>
        </w:rPr>
      </w:pPr>
      <w:r w:rsidRPr="00BB4A13">
        <w:rPr>
          <w:color w:val="auto"/>
        </w:rPr>
        <w:t>ANG, J. B., BANERJEE, R. and MADSEN, J. B., ‘</w:t>
      </w:r>
      <w:r w:rsidRPr="00BB4A13">
        <w:rPr>
          <w:color w:val="auto"/>
          <w:szCs w:val="24"/>
          <w:lang w:eastAsia="en-GB"/>
        </w:rPr>
        <w:t xml:space="preserve">Innovation and productivity advances in British agriculture: 1620–1850’, </w:t>
      </w:r>
      <w:r w:rsidRPr="00BB4A13">
        <w:rPr>
          <w:i/>
          <w:color w:val="auto"/>
          <w:szCs w:val="24"/>
          <w:lang w:eastAsia="en-GB"/>
        </w:rPr>
        <w:t xml:space="preserve">Southern Econ. J., </w:t>
      </w:r>
      <w:r w:rsidRPr="00BB4A13">
        <w:rPr>
          <w:color w:val="auto"/>
          <w:szCs w:val="24"/>
          <w:lang w:eastAsia="en-GB"/>
        </w:rPr>
        <w:t>80, pp. 162-86.</w:t>
      </w:r>
    </w:p>
    <w:p w:rsidR="00A43589" w:rsidRPr="00BB4A13" w:rsidRDefault="00A43589" w:rsidP="00A43589">
      <w:pPr>
        <w:rPr>
          <w:color w:val="auto"/>
        </w:rPr>
      </w:pPr>
      <w:r w:rsidRPr="00BB4A13">
        <w:rPr>
          <w:color w:val="auto"/>
        </w:rPr>
        <w:t xml:space="preserve">ASLET, CLIVE, ‘Cobbett: still a man for all seasons’, </w:t>
      </w:r>
      <w:r w:rsidRPr="00BB4A13">
        <w:rPr>
          <w:i/>
          <w:color w:val="auto"/>
        </w:rPr>
        <w:t xml:space="preserve">Country Life, </w:t>
      </w:r>
      <w:r w:rsidRPr="00BB4A13">
        <w:rPr>
          <w:color w:val="auto"/>
        </w:rPr>
        <w:t>207, pp. 68-71.</w:t>
      </w:r>
    </w:p>
    <w:p w:rsidR="00A43589" w:rsidRPr="00BB4A13" w:rsidRDefault="00A43589" w:rsidP="00A43589">
      <w:pPr>
        <w:rPr>
          <w:color w:val="auto"/>
          <w:szCs w:val="24"/>
        </w:rPr>
      </w:pPr>
      <w:r w:rsidRPr="00BB4A13">
        <w:rPr>
          <w:color w:val="auto"/>
        </w:rPr>
        <w:t xml:space="preserve">ATKIN, M. A., ‘Medieval land use in the ancient parish Kirkby Kendal’, </w:t>
      </w:r>
      <w:r w:rsidRPr="00BB4A13">
        <w:rPr>
          <w:i/>
          <w:color w:val="auto"/>
          <w:szCs w:val="24"/>
        </w:rPr>
        <w:t>Trans. Cumb. and Wmld. Antiq. and Arch. Soc.</w:t>
      </w:r>
      <w:r w:rsidRPr="00BB4A13">
        <w:rPr>
          <w:color w:val="auto"/>
          <w:szCs w:val="24"/>
        </w:rPr>
        <w:t>, 13, pp. 117-38.</w:t>
      </w:r>
    </w:p>
    <w:p w:rsidR="00A43589" w:rsidRPr="00BB4A13" w:rsidRDefault="00A43589" w:rsidP="00A43589">
      <w:pPr>
        <w:rPr>
          <w:color w:val="auto"/>
          <w:szCs w:val="24"/>
        </w:rPr>
      </w:pPr>
      <w:r w:rsidRPr="00BB4A13">
        <w:rPr>
          <w:color w:val="auto"/>
          <w:szCs w:val="24"/>
        </w:rPr>
        <w:t xml:space="preserve">ATKINS, PETER JOSEPH, ‘Vinegar and sugar: the early history of factory-made jams, pickles and sauces in Britain’, in Oddy and Drouard (eds), </w:t>
      </w:r>
      <w:r w:rsidRPr="00BB4A13">
        <w:rPr>
          <w:i/>
          <w:color w:val="auto"/>
          <w:szCs w:val="24"/>
        </w:rPr>
        <w:t xml:space="preserve">The food industries of Europe in the nineteenth and twentieth centuries, </w:t>
      </w:r>
      <w:r w:rsidRPr="00BB4A13">
        <w:rPr>
          <w:color w:val="auto"/>
          <w:szCs w:val="24"/>
        </w:rPr>
        <w:t>pp. 41-54.</w:t>
      </w:r>
    </w:p>
    <w:p w:rsidR="00A43589" w:rsidRPr="00BB4A13" w:rsidRDefault="00A43589" w:rsidP="00A43589">
      <w:pPr>
        <w:rPr>
          <w:color w:val="auto"/>
          <w:szCs w:val="24"/>
        </w:rPr>
      </w:pPr>
      <w:r w:rsidRPr="00BB4A13">
        <w:rPr>
          <w:color w:val="auto"/>
          <w:szCs w:val="24"/>
        </w:rPr>
        <w:t>ATKINS, PETER JOSEPH and ROBINSON, PHILIP, ‘</w:t>
      </w:r>
      <w:r w:rsidRPr="00BB4A13">
        <w:rPr>
          <w:color w:val="auto"/>
          <w:szCs w:val="24"/>
          <w:lang w:val="en"/>
        </w:rPr>
        <w:t xml:space="preserve">Bovine tuberculosis and badgers in Britain: relevance of the past’, </w:t>
      </w:r>
      <w:r w:rsidRPr="00BB4A13">
        <w:rPr>
          <w:i/>
          <w:iCs/>
          <w:color w:val="auto"/>
          <w:szCs w:val="24"/>
          <w:lang w:val="en"/>
        </w:rPr>
        <w:t xml:space="preserve">Epidemiology and Infection, </w:t>
      </w:r>
      <w:r>
        <w:rPr>
          <w:color w:val="auto"/>
          <w:szCs w:val="24"/>
          <w:lang w:val="en"/>
        </w:rPr>
        <w:t xml:space="preserve">141, </w:t>
      </w:r>
      <w:r w:rsidRPr="00BB4A13">
        <w:rPr>
          <w:color w:val="auto"/>
          <w:szCs w:val="24"/>
          <w:lang w:val="en"/>
        </w:rPr>
        <w:t>pp. 1437-1444.</w:t>
      </w:r>
    </w:p>
    <w:p w:rsidR="00A43589" w:rsidRPr="00BB4A13" w:rsidRDefault="00A43589" w:rsidP="00A43589">
      <w:pPr>
        <w:rPr>
          <w:color w:val="auto"/>
        </w:rPr>
      </w:pPr>
      <w:r w:rsidRPr="00BB4A13">
        <w:rPr>
          <w:color w:val="auto"/>
        </w:rPr>
        <w:t xml:space="preserve">AUSTIN, PETER, ‘Pollards in early-modern South East Hertfordshire’, </w:t>
      </w:r>
      <w:r w:rsidRPr="00BB4A13">
        <w:rPr>
          <w:i/>
          <w:color w:val="auto"/>
        </w:rPr>
        <w:t xml:space="preserve">Local Historian, </w:t>
      </w:r>
      <w:r w:rsidRPr="00BB4A13">
        <w:rPr>
          <w:color w:val="auto"/>
        </w:rPr>
        <w:t>43, pp. 138-58.</w:t>
      </w:r>
    </w:p>
    <w:p w:rsidR="00A43589" w:rsidRPr="00BB4A13" w:rsidRDefault="00A43589" w:rsidP="00A43589">
      <w:pPr>
        <w:rPr>
          <w:color w:val="auto"/>
        </w:rPr>
      </w:pPr>
      <w:r w:rsidRPr="00BB4A13">
        <w:rPr>
          <w:color w:val="auto"/>
        </w:rPr>
        <w:t xml:space="preserve">BAILEY, KEITH, ‘Buckinghamshire in 1327: the evidence from the lay subsidy returns’, </w:t>
      </w:r>
      <w:r w:rsidRPr="00BB4A13">
        <w:rPr>
          <w:i/>
          <w:color w:val="auto"/>
        </w:rPr>
        <w:t xml:space="preserve">Records of Bucks., </w:t>
      </w:r>
      <w:r w:rsidRPr="00BB4A13">
        <w:rPr>
          <w:color w:val="auto"/>
        </w:rPr>
        <w:t>53, pp. 115-34.</w:t>
      </w:r>
    </w:p>
    <w:p w:rsidR="00A43589" w:rsidRPr="00BB4A13" w:rsidRDefault="00A43589" w:rsidP="00A43589">
      <w:pPr>
        <w:rPr>
          <w:color w:val="auto"/>
        </w:rPr>
      </w:pPr>
      <w:r w:rsidRPr="00BB4A13">
        <w:rPr>
          <w:color w:val="auto"/>
        </w:rPr>
        <w:t xml:space="preserve">BALDWIN, JOHN R., ‘Harvesting seabirds and their eggs on the Irish Sea islands: (part 5: Rathlin, a twentieth-century survival)’, </w:t>
      </w:r>
      <w:r w:rsidRPr="00BB4A13">
        <w:rPr>
          <w:i/>
          <w:color w:val="auto"/>
        </w:rPr>
        <w:t xml:space="preserve">Folk Life, </w:t>
      </w:r>
      <w:r w:rsidRPr="00BB4A13">
        <w:rPr>
          <w:color w:val="auto"/>
        </w:rPr>
        <w:t>51, pp. 75-93.</w:t>
      </w:r>
    </w:p>
    <w:p w:rsidR="00A43589" w:rsidRPr="00BB4A13" w:rsidRDefault="00A43589" w:rsidP="00A43589">
      <w:pPr>
        <w:rPr>
          <w:color w:val="auto"/>
        </w:rPr>
      </w:pPr>
      <w:r w:rsidRPr="00BB4A13">
        <w:rPr>
          <w:color w:val="auto"/>
        </w:rPr>
        <w:t>BALL, GEOFFREY, ‘The “War Ag” in Saffron Walden distri</w:t>
      </w:r>
      <w:r>
        <w:rPr>
          <w:color w:val="auto"/>
        </w:rPr>
        <w:t>ct during the Second World War’</w:t>
      </w:r>
      <w:r w:rsidRPr="00BB4A13">
        <w:rPr>
          <w:color w:val="auto"/>
        </w:rPr>
        <w:t xml:space="preserve">, </w:t>
      </w:r>
      <w:r w:rsidRPr="00BB4A13">
        <w:rPr>
          <w:i/>
          <w:color w:val="auto"/>
        </w:rPr>
        <w:t xml:space="preserve">Saffron Walden Hist. Soc. J., </w:t>
      </w:r>
      <w:r w:rsidRPr="00BB4A13">
        <w:rPr>
          <w:color w:val="auto"/>
        </w:rPr>
        <w:t>26, pp. 21-7.</w:t>
      </w:r>
    </w:p>
    <w:p w:rsidR="00A43589" w:rsidRPr="00BB4A13" w:rsidRDefault="00A43589" w:rsidP="00A43589">
      <w:pPr>
        <w:rPr>
          <w:color w:val="auto"/>
        </w:rPr>
      </w:pPr>
      <w:r w:rsidRPr="00BB4A13">
        <w:rPr>
          <w:color w:val="auto"/>
        </w:rPr>
        <w:t xml:space="preserve">BARCLAY, KATIE, ‘Farmwives, domesticity and work in late nineteenth-century Ireland’, </w:t>
      </w:r>
      <w:r w:rsidRPr="00BB4A13">
        <w:rPr>
          <w:i/>
          <w:color w:val="auto"/>
        </w:rPr>
        <w:t xml:space="preserve">Rural Hist., </w:t>
      </w:r>
      <w:r w:rsidRPr="00BB4A13">
        <w:rPr>
          <w:color w:val="auto"/>
        </w:rPr>
        <w:t xml:space="preserve">24, pp. 143-60. </w:t>
      </w:r>
    </w:p>
    <w:p w:rsidR="00A43589" w:rsidRPr="00BB4A13" w:rsidRDefault="00A43589" w:rsidP="00A43589">
      <w:pPr>
        <w:rPr>
          <w:color w:val="auto"/>
        </w:rPr>
      </w:pPr>
      <w:r w:rsidRPr="00BB4A13">
        <w:rPr>
          <w:color w:val="auto"/>
        </w:rPr>
        <w:t xml:space="preserve">BARLOW, GEORGE, ‘The interrelationship between freemen and manors in late Anglo-Saxon Suffolk,’ </w:t>
      </w:r>
      <w:r w:rsidRPr="00BB4A13">
        <w:rPr>
          <w:i/>
          <w:color w:val="auto"/>
          <w:szCs w:val="24"/>
        </w:rPr>
        <w:t>Proc. Suffolk Institute Archaeol. and Hist.</w:t>
      </w:r>
      <w:r w:rsidRPr="00BB4A13">
        <w:rPr>
          <w:color w:val="auto"/>
          <w:szCs w:val="24"/>
        </w:rPr>
        <w:t>, 43, pp. 52-67.</w:t>
      </w:r>
    </w:p>
    <w:p w:rsidR="00A43589" w:rsidRPr="00BB4A13" w:rsidRDefault="00A43589" w:rsidP="00A43589">
      <w:pPr>
        <w:rPr>
          <w:color w:val="auto"/>
        </w:rPr>
      </w:pPr>
      <w:r w:rsidRPr="00BB4A13">
        <w:rPr>
          <w:color w:val="auto"/>
        </w:rPr>
        <w:t>BARTON, P. G., ‘</w:t>
      </w:r>
      <w:r w:rsidRPr="00BB4A13">
        <w:rPr>
          <w:color w:val="auto"/>
          <w:szCs w:val="24"/>
        </w:rPr>
        <w:t xml:space="preserve">Welshpool Livestock Market’, </w:t>
      </w:r>
      <w:r w:rsidRPr="00BB4A13">
        <w:rPr>
          <w:i/>
          <w:color w:val="auto"/>
          <w:szCs w:val="24"/>
        </w:rPr>
        <w:t>Montgomeryshire Coll</w:t>
      </w:r>
      <w:r w:rsidRPr="00BB4A13">
        <w:rPr>
          <w:color w:val="auto"/>
          <w:szCs w:val="24"/>
        </w:rPr>
        <w:t>., 101, pp. 155-6.</w:t>
      </w:r>
    </w:p>
    <w:p w:rsidR="00A43589" w:rsidRPr="00BB4A13" w:rsidRDefault="00A43589" w:rsidP="00A43589">
      <w:pPr>
        <w:rPr>
          <w:color w:val="auto"/>
          <w:szCs w:val="24"/>
        </w:rPr>
      </w:pPr>
      <w:r w:rsidRPr="00BB4A13">
        <w:rPr>
          <w:color w:val="auto"/>
        </w:rPr>
        <w:t>BECKETT, JOHN, ‘</w:t>
      </w:r>
      <w:r w:rsidRPr="00BB4A13">
        <w:rPr>
          <w:rStyle w:val="citationarticletitle"/>
          <w:color w:val="auto"/>
          <w:szCs w:val="24"/>
          <w:lang w:val="en"/>
        </w:rPr>
        <w:t xml:space="preserve">Writing Northamptonshire's history: the early VCH in the county’, </w:t>
      </w:r>
      <w:r w:rsidRPr="00BB4A13">
        <w:rPr>
          <w:rStyle w:val="citationarticletitle"/>
          <w:i/>
          <w:color w:val="auto"/>
          <w:szCs w:val="24"/>
          <w:lang w:val="en"/>
        </w:rPr>
        <w:t xml:space="preserve">Northants. Past and Present, </w:t>
      </w:r>
      <w:r w:rsidRPr="00BB4A13">
        <w:rPr>
          <w:rStyle w:val="citationarticletitle"/>
          <w:color w:val="auto"/>
          <w:szCs w:val="24"/>
          <w:lang w:val="en"/>
        </w:rPr>
        <w:t>66, pp. 56-69.</w:t>
      </w:r>
    </w:p>
    <w:p w:rsidR="00A43589" w:rsidRPr="00BB4A13" w:rsidRDefault="00A43589" w:rsidP="00A43589">
      <w:pPr>
        <w:rPr>
          <w:color w:val="auto"/>
          <w:szCs w:val="24"/>
        </w:rPr>
      </w:pPr>
      <w:r w:rsidRPr="00BB4A13">
        <w:rPr>
          <w:color w:val="auto"/>
          <w:szCs w:val="24"/>
        </w:rPr>
        <w:t xml:space="preserve">BEKAR, CLIFF T. and REED, CLYDE G., ‘Land markets and inequality: evidence from medieval England’, </w:t>
      </w:r>
      <w:r w:rsidRPr="00BB4A13">
        <w:rPr>
          <w:i/>
          <w:color w:val="auto"/>
          <w:szCs w:val="24"/>
        </w:rPr>
        <w:t xml:space="preserve">European Rev. of Econ. Hist., </w:t>
      </w:r>
      <w:r w:rsidRPr="00BB4A13">
        <w:rPr>
          <w:color w:val="auto"/>
          <w:szCs w:val="24"/>
        </w:rPr>
        <w:t>17, pp. 294-317.</w:t>
      </w:r>
    </w:p>
    <w:p w:rsidR="00A43589" w:rsidRPr="00BB4A13" w:rsidRDefault="00A43589" w:rsidP="00A43589">
      <w:pPr>
        <w:rPr>
          <w:color w:val="auto"/>
          <w:szCs w:val="24"/>
        </w:rPr>
      </w:pPr>
      <w:r w:rsidRPr="00BB4A13">
        <w:rPr>
          <w:color w:val="auto"/>
          <w:szCs w:val="24"/>
        </w:rPr>
        <w:t>BEZANT, JEMMA, ‘The medieval grants to Strata Florida Abbey: mapping the agency of lordship’, in Burton and S</w:t>
      </w:r>
      <w:r w:rsidRPr="00BB4A13">
        <w:rPr>
          <w:bCs/>
          <w:color w:val="auto"/>
          <w:lang w:val="en"/>
        </w:rPr>
        <w:t xml:space="preserve">töber (eds), </w:t>
      </w:r>
      <w:r w:rsidRPr="00BB4A13">
        <w:rPr>
          <w:i/>
          <w:color w:val="auto"/>
          <w:szCs w:val="24"/>
        </w:rPr>
        <w:t xml:space="preserve">Monastic Wales: new approaches, </w:t>
      </w:r>
      <w:r w:rsidRPr="00BB4A13">
        <w:rPr>
          <w:color w:val="auto"/>
          <w:szCs w:val="24"/>
        </w:rPr>
        <w:t>pp. 73-87.</w:t>
      </w:r>
    </w:p>
    <w:p w:rsidR="00A43589" w:rsidRPr="00BB4A13" w:rsidRDefault="00A43589" w:rsidP="00A43589">
      <w:pPr>
        <w:autoSpaceDE w:val="0"/>
        <w:autoSpaceDN w:val="0"/>
        <w:adjustRightInd w:val="0"/>
        <w:rPr>
          <w:color w:val="auto"/>
          <w:szCs w:val="24"/>
        </w:rPr>
      </w:pPr>
      <w:r w:rsidRPr="00BB4A13">
        <w:rPr>
          <w:color w:val="auto"/>
          <w:szCs w:val="24"/>
        </w:rPr>
        <w:t>BOND, JAMES, ‘The endowments and estates of Dorchester Abbey’, in H</w:t>
      </w:r>
      <w:r w:rsidRPr="00BB4A13">
        <w:rPr>
          <w:color w:val="auto"/>
          <w:lang w:val="en"/>
        </w:rPr>
        <w:t xml:space="preserve">enig, Paine and Rhodes (eds), </w:t>
      </w:r>
      <w:r w:rsidRPr="00BB4A13">
        <w:rPr>
          <w:i/>
          <w:color w:val="auto"/>
          <w:szCs w:val="24"/>
        </w:rPr>
        <w:t xml:space="preserve">Preserving and presenting the past in Oxfordshire and beyond: essays in Memory of John Rhodes, </w:t>
      </w:r>
      <w:r w:rsidRPr="00BB4A13">
        <w:rPr>
          <w:color w:val="auto"/>
          <w:szCs w:val="24"/>
        </w:rPr>
        <w:t>pp. 9-18.</w:t>
      </w:r>
    </w:p>
    <w:p w:rsidR="00A43589" w:rsidRPr="00BB4A13" w:rsidRDefault="00A43589" w:rsidP="00A43589">
      <w:pPr>
        <w:rPr>
          <w:rStyle w:val="Emphasis"/>
          <w:i w:val="0"/>
          <w:color w:val="auto"/>
          <w:szCs w:val="24"/>
        </w:rPr>
      </w:pPr>
      <w:r w:rsidRPr="00BB4A13">
        <w:rPr>
          <w:color w:val="auto"/>
          <w:szCs w:val="24"/>
        </w:rPr>
        <w:t xml:space="preserve">BORLIK, TODD ANDREW, ‘Caliban and the fen demons of Lincolnshire: the Englishness of Shakespeare's </w:t>
      </w:r>
      <w:r w:rsidRPr="00BB4A13">
        <w:rPr>
          <w:rStyle w:val="Emphasis"/>
          <w:color w:val="auto"/>
          <w:szCs w:val="24"/>
        </w:rPr>
        <w:t>Tempest</w:t>
      </w:r>
      <w:r w:rsidRPr="00BB4A13">
        <w:rPr>
          <w:rStyle w:val="Emphasis"/>
          <w:i w:val="0"/>
          <w:color w:val="auto"/>
          <w:szCs w:val="24"/>
        </w:rPr>
        <w:t xml:space="preserve">’, </w:t>
      </w:r>
      <w:r w:rsidRPr="00BB4A13">
        <w:rPr>
          <w:rStyle w:val="Emphasis"/>
          <w:color w:val="auto"/>
          <w:szCs w:val="24"/>
        </w:rPr>
        <w:t xml:space="preserve">Shakespeare, </w:t>
      </w:r>
      <w:r w:rsidRPr="00BB4A13">
        <w:rPr>
          <w:rStyle w:val="Emphasis"/>
          <w:i w:val="0"/>
          <w:color w:val="auto"/>
          <w:szCs w:val="24"/>
        </w:rPr>
        <w:t>9, pp. 21-51.</w:t>
      </w:r>
    </w:p>
    <w:p w:rsidR="00A43589" w:rsidRPr="00BB4A13" w:rsidRDefault="00A43589" w:rsidP="00A43589">
      <w:pPr>
        <w:rPr>
          <w:color w:val="auto"/>
          <w:szCs w:val="24"/>
        </w:rPr>
      </w:pPr>
      <w:r w:rsidRPr="00BB4A13">
        <w:rPr>
          <w:rStyle w:val="Emphasis"/>
          <w:i w:val="0"/>
          <w:color w:val="auto"/>
          <w:szCs w:val="24"/>
        </w:rPr>
        <w:t>BOWEN, JAMES P., ‘</w:t>
      </w:r>
      <w:r w:rsidRPr="00BB4A13">
        <w:rPr>
          <w:color w:val="auto"/>
          <w:szCs w:val="24"/>
        </w:rPr>
        <w:t xml:space="preserve">From medieval deer park to an enclosed agricultural and developing industrial landscape: the post-medieval evolution of Lilleshall Park, Shropshire’, </w:t>
      </w:r>
      <w:r w:rsidRPr="00BB4A13">
        <w:rPr>
          <w:i/>
          <w:color w:val="auto"/>
          <w:szCs w:val="24"/>
        </w:rPr>
        <w:t xml:space="preserve">Midland Hist., </w:t>
      </w:r>
      <w:r w:rsidRPr="00BB4A13">
        <w:rPr>
          <w:color w:val="auto"/>
          <w:szCs w:val="24"/>
        </w:rPr>
        <w:t>38, pp. 194-212.</w:t>
      </w:r>
    </w:p>
    <w:p w:rsidR="00A43589" w:rsidRPr="00BB4A13" w:rsidRDefault="00A43589" w:rsidP="00A43589">
      <w:pPr>
        <w:rPr>
          <w:color w:val="auto"/>
        </w:rPr>
      </w:pPr>
      <w:r w:rsidRPr="00BB4A13">
        <w:rPr>
          <w:color w:val="auto"/>
        </w:rPr>
        <w:t xml:space="preserve">BOWIE, GAVIN, ‘Vetches in medieval farming’, </w:t>
      </w:r>
      <w:r w:rsidRPr="00BB4A13">
        <w:rPr>
          <w:i/>
          <w:color w:val="auto"/>
        </w:rPr>
        <w:t xml:space="preserve">Rural Hist. Today, </w:t>
      </w:r>
      <w:r w:rsidRPr="00BB4A13">
        <w:rPr>
          <w:color w:val="auto"/>
        </w:rPr>
        <w:t>24, pp. 1, 8.</w:t>
      </w:r>
    </w:p>
    <w:p w:rsidR="00A43589" w:rsidRPr="00BB4A13" w:rsidRDefault="00A43589" w:rsidP="00A43589">
      <w:pPr>
        <w:rPr>
          <w:color w:val="auto"/>
          <w:szCs w:val="24"/>
        </w:rPr>
      </w:pPr>
      <w:r w:rsidRPr="00BB4A13">
        <w:rPr>
          <w:color w:val="auto"/>
        </w:rPr>
        <w:t>BRADLEY, JOSEPH M., ‘</w:t>
      </w:r>
      <w:r w:rsidRPr="00BB4A13">
        <w:rPr>
          <w:color w:val="auto"/>
          <w:szCs w:val="24"/>
        </w:rPr>
        <w:t xml:space="preserve">When the past meets the present: the Great Irish Famine and Scottish football’, </w:t>
      </w:r>
      <w:r w:rsidRPr="00BB4A13">
        <w:rPr>
          <w:bCs/>
          <w:i/>
          <w:iCs/>
          <w:color w:val="auto"/>
          <w:lang w:val="ga-IE"/>
        </w:rPr>
        <w:t>Éire</w:t>
      </w:r>
      <w:r w:rsidRPr="00BB4A13">
        <w:rPr>
          <w:bCs/>
          <w:i/>
          <w:iCs/>
          <w:color w:val="auto"/>
        </w:rPr>
        <w:t xml:space="preserve">-Ireland, </w:t>
      </w:r>
      <w:r w:rsidRPr="00BB4A13">
        <w:rPr>
          <w:bCs/>
          <w:iCs/>
          <w:color w:val="auto"/>
        </w:rPr>
        <w:t>48, pp. 230-45.</w:t>
      </w:r>
    </w:p>
    <w:p w:rsidR="00A43589" w:rsidRPr="00BB4A13" w:rsidRDefault="00A43589" w:rsidP="00A43589">
      <w:pPr>
        <w:rPr>
          <w:color w:val="auto"/>
        </w:rPr>
      </w:pPr>
      <w:r w:rsidRPr="00BB4A13">
        <w:rPr>
          <w:color w:val="auto"/>
        </w:rPr>
        <w:t xml:space="preserve">BRASSLEY, PAUL, LOBLEY, MATT, WINTER, MICHAEL and HARVEY, DAVID, ‘Accounting for agriculture: the origins of the Farm Management Survey’, </w:t>
      </w:r>
      <w:r w:rsidRPr="00BB4A13">
        <w:rPr>
          <w:i/>
          <w:color w:val="auto"/>
        </w:rPr>
        <w:t xml:space="preserve">AgHR, </w:t>
      </w:r>
      <w:r w:rsidRPr="00BB4A13">
        <w:rPr>
          <w:color w:val="auto"/>
        </w:rPr>
        <w:t>61, pp. 135-53.</w:t>
      </w:r>
    </w:p>
    <w:p w:rsidR="00A43589" w:rsidRPr="00BB4A13" w:rsidRDefault="00A43589" w:rsidP="00A43589">
      <w:pPr>
        <w:rPr>
          <w:color w:val="auto"/>
          <w:szCs w:val="24"/>
        </w:rPr>
      </w:pPr>
      <w:r w:rsidRPr="00BB4A13">
        <w:rPr>
          <w:color w:val="auto"/>
        </w:rPr>
        <w:t>BREEZE, ANDREW, ‘</w:t>
      </w:r>
      <w:r w:rsidRPr="00BB4A13">
        <w:rPr>
          <w:color w:val="auto"/>
          <w:szCs w:val="24"/>
        </w:rPr>
        <w:t xml:space="preserve">Corton, Dovercourt, and Celtic fish-weirs’, </w:t>
      </w:r>
      <w:r w:rsidRPr="00BB4A13">
        <w:rPr>
          <w:i/>
          <w:color w:val="auto"/>
          <w:szCs w:val="24"/>
        </w:rPr>
        <w:t xml:space="preserve">Wilts. Arch. and Natural Hist. Mag., </w:t>
      </w:r>
      <w:r w:rsidRPr="00BB4A13">
        <w:rPr>
          <w:color w:val="auto"/>
          <w:szCs w:val="24"/>
        </w:rPr>
        <w:t>106, pp. 263-4.</w:t>
      </w:r>
    </w:p>
    <w:p w:rsidR="00A43589" w:rsidRPr="00BB4A13" w:rsidRDefault="00A43589" w:rsidP="00A43589">
      <w:pPr>
        <w:rPr>
          <w:color w:val="auto"/>
          <w:szCs w:val="24"/>
        </w:rPr>
      </w:pPr>
      <w:r w:rsidRPr="00BB4A13">
        <w:rPr>
          <w:color w:val="auto"/>
        </w:rPr>
        <w:t>BRIGGS, KEITH, ‘</w:t>
      </w:r>
      <w:r w:rsidRPr="00BB4A13">
        <w:rPr>
          <w:color w:val="auto"/>
          <w:szCs w:val="24"/>
        </w:rPr>
        <w:t xml:space="preserve">The two Ebbsfleets in Kent’, </w:t>
      </w:r>
      <w:r w:rsidRPr="00BB4A13">
        <w:rPr>
          <w:i/>
          <w:color w:val="auto"/>
          <w:szCs w:val="24"/>
        </w:rPr>
        <w:t xml:space="preserve">English Place-Name Soc. J., </w:t>
      </w:r>
      <w:r w:rsidRPr="00BB4A13">
        <w:rPr>
          <w:color w:val="auto"/>
          <w:szCs w:val="24"/>
        </w:rPr>
        <w:t>44, pp. 5-9.</w:t>
      </w:r>
    </w:p>
    <w:p w:rsidR="00A43589" w:rsidRPr="00BB4A13" w:rsidRDefault="00A43589" w:rsidP="00A43589">
      <w:pPr>
        <w:rPr>
          <w:color w:val="auto"/>
          <w:szCs w:val="24"/>
        </w:rPr>
      </w:pPr>
      <w:r w:rsidRPr="00BB4A13">
        <w:rPr>
          <w:color w:val="auto"/>
          <w:szCs w:val="24"/>
        </w:rPr>
        <w:t xml:space="preserve">—, ‘Watermills called </w:t>
      </w:r>
      <w:r w:rsidRPr="00BB4A13">
        <w:rPr>
          <w:rStyle w:val="Emphasis"/>
          <w:color w:val="auto"/>
          <w:szCs w:val="24"/>
        </w:rPr>
        <w:t>Twygrind</w:t>
      </w:r>
      <w:r w:rsidRPr="00BB4A13">
        <w:rPr>
          <w:rStyle w:val="Emphasis"/>
          <w:i w:val="0"/>
          <w:color w:val="auto"/>
          <w:szCs w:val="24"/>
        </w:rPr>
        <w:t xml:space="preserve">’, </w:t>
      </w:r>
      <w:r w:rsidRPr="00BB4A13">
        <w:rPr>
          <w:rStyle w:val="Emphasis"/>
          <w:color w:val="auto"/>
          <w:szCs w:val="24"/>
        </w:rPr>
        <w:t xml:space="preserve">English Place-Name Soc. J., </w:t>
      </w:r>
      <w:r w:rsidRPr="00BB4A13">
        <w:rPr>
          <w:rStyle w:val="Emphasis"/>
          <w:i w:val="0"/>
          <w:color w:val="auto"/>
          <w:szCs w:val="24"/>
        </w:rPr>
        <w:t>44, pp. 10-11.</w:t>
      </w:r>
    </w:p>
    <w:p w:rsidR="00A43589" w:rsidRPr="00BB4A13" w:rsidRDefault="00A43589" w:rsidP="00A43589">
      <w:pPr>
        <w:rPr>
          <w:color w:val="auto"/>
        </w:rPr>
      </w:pPr>
      <w:r w:rsidRPr="00BB4A13">
        <w:rPr>
          <w:color w:val="auto"/>
        </w:rPr>
        <w:t xml:space="preserve">BROAD, JOHN, ‘Farmers and improvement, 1780-1840’, in Hoyle (ed.), </w:t>
      </w:r>
      <w:r w:rsidRPr="00BB4A13">
        <w:rPr>
          <w:i/>
          <w:color w:val="auto"/>
        </w:rPr>
        <w:t xml:space="preserve">The farmer in England, 1650-1980, </w:t>
      </w:r>
      <w:r w:rsidRPr="00BB4A13">
        <w:rPr>
          <w:color w:val="auto"/>
        </w:rPr>
        <w:t>pp. 165-92.</w:t>
      </w:r>
    </w:p>
    <w:p w:rsidR="00A43589" w:rsidRPr="00BB4A13" w:rsidRDefault="00A43589" w:rsidP="00A43589">
      <w:pPr>
        <w:rPr>
          <w:color w:val="auto"/>
          <w:szCs w:val="24"/>
        </w:rPr>
      </w:pPr>
      <w:r w:rsidRPr="00BB4A13">
        <w:rPr>
          <w:color w:val="auto"/>
        </w:rPr>
        <w:t>BROADBERRY, STEPHEN, CAMPBELL, BRUCE M. S. and VAN LEEUWEN, BAS, ‘When did Britain industrialise? The sectoral distribution of the labour force and labour productivity in Britain, 1381</w:t>
      </w:r>
      <w:r>
        <w:rPr>
          <w:color w:val="auto"/>
        </w:rPr>
        <w:t>-</w:t>
      </w:r>
      <w:r w:rsidRPr="00BB4A13">
        <w:rPr>
          <w:color w:val="auto"/>
        </w:rPr>
        <w:t xml:space="preserve">1851’, </w:t>
      </w:r>
      <w:r w:rsidRPr="00BB4A13">
        <w:rPr>
          <w:i/>
          <w:color w:val="auto"/>
          <w:szCs w:val="24"/>
        </w:rPr>
        <w:t>Explorations in</w:t>
      </w:r>
      <w:r w:rsidRPr="00BB4A13">
        <w:rPr>
          <w:color w:val="auto"/>
          <w:szCs w:val="24"/>
        </w:rPr>
        <w:t xml:space="preserve"> </w:t>
      </w:r>
      <w:r w:rsidRPr="00BB4A13">
        <w:rPr>
          <w:i/>
          <w:color w:val="auto"/>
          <w:szCs w:val="24"/>
        </w:rPr>
        <w:t>Econ. Hist.</w:t>
      </w:r>
      <w:r w:rsidRPr="00BB4A13">
        <w:rPr>
          <w:color w:val="auto"/>
          <w:szCs w:val="24"/>
        </w:rPr>
        <w:t>, 50, pp. 16-27.</w:t>
      </w:r>
    </w:p>
    <w:p w:rsidR="00A43589" w:rsidRDefault="00A43589" w:rsidP="00A43589">
      <w:pPr>
        <w:rPr>
          <w:color w:val="auto"/>
          <w:szCs w:val="24"/>
        </w:rPr>
      </w:pPr>
      <w:r w:rsidRPr="00BB4A13">
        <w:rPr>
          <w:color w:val="auto"/>
          <w:szCs w:val="24"/>
        </w:rPr>
        <w:t xml:space="preserve">BROADWAY, JAN, ‘Gloucester gardeners, 1650-1763’, </w:t>
      </w:r>
      <w:r w:rsidRPr="00BB4A13">
        <w:rPr>
          <w:i/>
          <w:color w:val="auto"/>
          <w:szCs w:val="24"/>
        </w:rPr>
        <w:t>Trans. Bristol and Gloucs. Arch</w:t>
      </w:r>
      <w:r>
        <w:rPr>
          <w:i/>
          <w:color w:val="auto"/>
          <w:szCs w:val="24"/>
        </w:rPr>
        <w:t>aeol</w:t>
      </w:r>
      <w:r w:rsidRPr="00BB4A13">
        <w:rPr>
          <w:i/>
          <w:color w:val="auto"/>
          <w:szCs w:val="24"/>
        </w:rPr>
        <w:t>. Soc.</w:t>
      </w:r>
      <w:r w:rsidRPr="00BB4A13">
        <w:rPr>
          <w:color w:val="auto"/>
          <w:szCs w:val="24"/>
        </w:rPr>
        <w:t>, 131, pp. 209-20.</w:t>
      </w:r>
    </w:p>
    <w:p w:rsidR="00A43589" w:rsidRPr="00BB4A13" w:rsidRDefault="00A43589" w:rsidP="00A43589">
      <w:pPr>
        <w:rPr>
          <w:color w:val="auto"/>
          <w:szCs w:val="24"/>
        </w:rPr>
      </w:pPr>
      <w:r w:rsidRPr="00BB4A13">
        <w:rPr>
          <w:color w:val="auto"/>
          <w:szCs w:val="24"/>
        </w:rPr>
        <w:t xml:space="preserve">BROOKS, CHRISTOPHER WILSON, ‘The agrarian problem in revolutionary England’,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183-99.</w:t>
      </w:r>
    </w:p>
    <w:p w:rsidR="00A43589" w:rsidRPr="00BB4A13" w:rsidRDefault="00A43589" w:rsidP="00A43589">
      <w:pPr>
        <w:rPr>
          <w:color w:val="auto"/>
          <w:szCs w:val="24"/>
        </w:rPr>
      </w:pPr>
      <w:r w:rsidRPr="00BB4A13">
        <w:rPr>
          <w:color w:val="auto"/>
          <w:szCs w:val="24"/>
        </w:rPr>
        <w:t xml:space="preserve">BROOKS, GRAHAM, ‘A Pennine fox trap’, </w:t>
      </w:r>
      <w:r w:rsidRPr="00BB4A13">
        <w:rPr>
          <w:i/>
          <w:color w:val="auto"/>
          <w:szCs w:val="24"/>
        </w:rPr>
        <w:t>Trans. Cumb. and Wmld. Antiq. and Archaeol. Soc.</w:t>
      </w:r>
      <w:r w:rsidRPr="00BB4A13">
        <w:rPr>
          <w:color w:val="auto"/>
          <w:szCs w:val="24"/>
        </w:rPr>
        <w:t>, 13, pp. 260-1.</w:t>
      </w:r>
    </w:p>
    <w:p w:rsidR="00A43589" w:rsidRPr="00BB4A13" w:rsidRDefault="00A43589" w:rsidP="00A43589">
      <w:pPr>
        <w:rPr>
          <w:color w:val="auto"/>
          <w:szCs w:val="24"/>
        </w:rPr>
      </w:pPr>
      <w:r w:rsidRPr="00BB4A13">
        <w:rPr>
          <w:color w:val="auto"/>
          <w:szCs w:val="24"/>
        </w:rPr>
        <w:t xml:space="preserve">BROWN, ALEX, ‘From Iron Age to Early Medieval : detecting the ecological impact of the Romans on the landscape of South-East Wales’, </w:t>
      </w:r>
      <w:r w:rsidRPr="00BB4A13">
        <w:rPr>
          <w:i/>
          <w:color w:val="auto"/>
          <w:szCs w:val="24"/>
        </w:rPr>
        <w:t xml:space="preserve">Britannia, </w:t>
      </w:r>
      <w:r w:rsidRPr="00BB4A13">
        <w:rPr>
          <w:color w:val="auto"/>
          <w:szCs w:val="24"/>
        </w:rPr>
        <w:t>44, pp. 250-7.</w:t>
      </w:r>
    </w:p>
    <w:p w:rsidR="00A43589" w:rsidRPr="00BB4A13" w:rsidRDefault="00A43589" w:rsidP="00A43589">
      <w:pPr>
        <w:rPr>
          <w:color w:val="auto"/>
        </w:rPr>
      </w:pPr>
      <w:r w:rsidRPr="00BB4A13">
        <w:rPr>
          <w:color w:val="auto"/>
        </w:rPr>
        <w:t xml:space="preserve">BROWN, JONATHAN, ‘Horse-drawn farm implements: an introduction’, </w:t>
      </w:r>
      <w:r w:rsidRPr="00BB4A13">
        <w:rPr>
          <w:i/>
          <w:color w:val="auto"/>
        </w:rPr>
        <w:t xml:space="preserve">Heavy Horse World, </w:t>
      </w:r>
      <w:r w:rsidRPr="00BB4A13">
        <w:rPr>
          <w:color w:val="auto"/>
        </w:rPr>
        <w:t>spring, pp. 50-3.</w:t>
      </w:r>
    </w:p>
    <w:p w:rsidR="00A43589" w:rsidRPr="00BB4A13" w:rsidRDefault="00A43589" w:rsidP="00A43589">
      <w:pPr>
        <w:autoSpaceDE w:val="0"/>
        <w:autoSpaceDN w:val="0"/>
        <w:adjustRightInd w:val="0"/>
        <w:rPr>
          <w:color w:val="auto"/>
        </w:rPr>
      </w:pPr>
      <w:r w:rsidRPr="00BB4A13">
        <w:rPr>
          <w:color w:val="auto"/>
        </w:rPr>
        <w:t>BROWN, MARTIN, ‘Baler twine and old rope: museums of agriculture and rural life’, in H</w:t>
      </w:r>
      <w:r w:rsidRPr="00BB4A13">
        <w:rPr>
          <w:color w:val="auto"/>
          <w:lang w:val="en"/>
        </w:rPr>
        <w:t xml:space="preserve">enig, Paine and Rhodes (eds), </w:t>
      </w:r>
      <w:r w:rsidRPr="00BB4A13">
        <w:rPr>
          <w:i/>
          <w:color w:val="auto"/>
          <w:szCs w:val="24"/>
        </w:rPr>
        <w:t xml:space="preserve">Preserving and presenting the past in Oxfordshire and beyond: essays in Memory of John Rhodes, </w:t>
      </w:r>
      <w:r w:rsidRPr="00BB4A13">
        <w:rPr>
          <w:color w:val="auto"/>
          <w:szCs w:val="24"/>
        </w:rPr>
        <w:t>pp. 157-63.</w:t>
      </w:r>
    </w:p>
    <w:p w:rsidR="00A43589" w:rsidRPr="00BB4A13" w:rsidRDefault="00A43589" w:rsidP="00A43589">
      <w:pPr>
        <w:rPr>
          <w:color w:val="auto"/>
          <w:szCs w:val="24"/>
        </w:rPr>
      </w:pPr>
      <w:r w:rsidRPr="00BB4A13">
        <w:rPr>
          <w:color w:val="auto"/>
        </w:rPr>
        <w:t>BRUNT, LIAM and CANNON, EDMUND, ‘</w:t>
      </w:r>
      <w:r w:rsidRPr="00BB4A13">
        <w:rPr>
          <w:color w:val="auto"/>
          <w:szCs w:val="24"/>
        </w:rPr>
        <w:t xml:space="preserve">The truth, the whole truth, and nothing but the truth: the English Corn Returns as a data source in economic history, 1770–1914’, </w:t>
      </w:r>
      <w:r w:rsidRPr="00BB4A13">
        <w:rPr>
          <w:i/>
          <w:color w:val="auto"/>
          <w:szCs w:val="24"/>
        </w:rPr>
        <w:t xml:space="preserve">European Rev. of Econ. Hist., </w:t>
      </w:r>
      <w:r w:rsidRPr="00BB4A13">
        <w:rPr>
          <w:color w:val="auto"/>
          <w:szCs w:val="24"/>
        </w:rPr>
        <w:t>17, pp. 318-39.</w:t>
      </w:r>
    </w:p>
    <w:p w:rsidR="00A43589" w:rsidRPr="00BB4A13" w:rsidRDefault="00A43589" w:rsidP="00A43589">
      <w:pPr>
        <w:rPr>
          <w:color w:val="auto"/>
          <w:szCs w:val="24"/>
        </w:rPr>
      </w:pPr>
      <w:r w:rsidRPr="00BB4A13">
        <w:rPr>
          <w:color w:val="auto"/>
        </w:rPr>
        <w:t xml:space="preserve">BUCKLEY, ALLEN, </w:t>
      </w:r>
      <w:r w:rsidRPr="00BB4A13">
        <w:rPr>
          <w:color w:val="auto"/>
          <w:szCs w:val="24"/>
        </w:rPr>
        <w:t>‘</w:t>
      </w:r>
      <w:r w:rsidRPr="00BB4A13">
        <w:rPr>
          <w:color w:val="auto"/>
          <w:szCs w:val="24"/>
          <w:lang w:eastAsia="en-GB"/>
        </w:rPr>
        <w:t xml:space="preserve">Poor relief in post-Reformation Camborne Parish’, </w:t>
      </w:r>
      <w:r w:rsidRPr="00BB4A13">
        <w:rPr>
          <w:i/>
          <w:color w:val="auto"/>
          <w:szCs w:val="24"/>
          <w:lang w:eastAsia="en-GB"/>
        </w:rPr>
        <w:t xml:space="preserve">J. Royal Institution of Cornwall, </w:t>
      </w:r>
      <w:r w:rsidRPr="00BB4A13">
        <w:rPr>
          <w:color w:val="auto"/>
          <w:szCs w:val="24"/>
          <w:lang w:eastAsia="en-GB"/>
        </w:rPr>
        <w:t>pp. 69-86.</w:t>
      </w:r>
    </w:p>
    <w:p w:rsidR="00A43589" w:rsidRPr="00BB4A13" w:rsidRDefault="00A43589" w:rsidP="00A43589">
      <w:pPr>
        <w:rPr>
          <w:color w:val="auto"/>
          <w:szCs w:val="24"/>
        </w:rPr>
      </w:pPr>
      <w:r w:rsidRPr="00BB4A13">
        <w:rPr>
          <w:color w:val="auto"/>
        </w:rPr>
        <w:t>BUCKNELL, CLARE, ‘</w:t>
      </w:r>
      <w:r w:rsidRPr="00BB4A13">
        <w:rPr>
          <w:color w:val="auto"/>
          <w:szCs w:val="24"/>
        </w:rPr>
        <w:t xml:space="preserve">The </w:t>
      </w:r>
      <w:r>
        <w:rPr>
          <w:color w:val="auto"/>
          <w:szCs w:val="24"/>
        </w:rPr>
        <w:t>m</w:t>
      </w:r>
      <w:r w:rsidRPr="00BB4A13">
        <w:rPr>
          <w:color w:val="auto"/>
          <w:szCs w:val="24"/>
        </w:rPr>
        <w:t>id-</w:t>
      </w:r>
      <w:r>
        <w:rPr>
          <w:color w:val="auto"/>
          <w:szCs w:val="24"/>
        </w:rPr>
        <w:t>e</w:t>
      </w:r>
      <w:r w:rsidRPr="00BB4A13">
        <w:rPr>
          <w:color w:val="auto"/>
          <w:szCs w:val="24"/>
        </w:rPr>
        <w:t>ighteenth-</w:t>
      </w:r>
      <w:r>
        <w:rPr>
          <w:color w:val="auto"/>
          <w:szCs w:val="24"/>
        </w:rPr>
        <w:t>c</w:t>
      </w:r>
      <w:r w:rsidRPr="00BB4A13">
        <w:rPr>
          <w:color w:val="auto"/>
          <w:szCs w:val="24"/>
        </w:rPr>
        <w:t xml:space="preserve">entury Georgic and </w:t>
      </w:r>
      <w:r>
        <w:rPr>
          <w:color w:val="auto"/>
          <w:szCs w:val="24"/>
        </w:rPr>
        <w:t>a</w:t>
      </w:r>
      <w:r w:rsidRPr="00BB4A13">
        <w:rPr>
          <w:color w:val="auto"/>
          <w:szCs w:val="24"/>
        </w:rPr>
        <w:t xml:space="preserve">gricultural </w:t>
      </w:r>
      <w:r>
        <w:rPr>
          <w:color w:val="auto"/>
          <w:szCs w:val="24"/>
        </w:rPr>
        <w:t>i</w:t>
      </w:r>
      <w:r w:rsidRPr="00BB4A13">
        <w:rPr>
          <w:color w:val="auto"/>
          <w:szCs w:val="24"/>
        </w:rPr>
        <w:t xml:space="preserve">mprovement’, </w:t>
      </w:r>
      <w:r w:rsidRPr="00BB4A13">
        <w:rPr>
          <w:i/>
          <w:color w:val="auto"/>
          <w:szCs w:val="24"/>
        </w:rPr>
        <w:t xml:space="preserve">J. for Eighteenth-Century Stud., </w:t>
      </w:r>
      <w:r w:rsidRPr="00BB4A13">
        <w:rPr>
          <w:color w:val="auto"/>
          <w:szCs w:val="24"/>
        </w:rPr>
        <w:t>36, pp. 335-52.</w:t>
      </w:r>
    </w:p>
    <w:p w:rsidR="00A43589" w:rsidRPr="00BB4A13" w:rsidRDefault="00A43589" w:rsidP="00A43589">
      <w:pPr>
        <w:rPr>
          <w:color w:val="auto"/>
          <w:szCs w:val="24"/>
        </w:rPr>
      </w:pPr>
      <w:r w:rsidRPr="00BB4A13">
        <w:rPr>
          <w:color w:val="auto"/>
        </w:rPr>
        <w:t xml:space="preserve">BURHOLT, VANESSA, SCHARF, THOMAS and WALSH, KIERAN, ‘Imagery and imaginary of islander identity: older people and migration in Irish small-island communities’, </w:t>
      </w:r>
      <w:r w:rsidRPr="00BB4A13">
        <w:rPr>
          <w:i/>
          <w:color w:val="auto"/>
          <w:szCs w:val="24"/>
        </w:rPr>
        <w:t>J. Rural Stud.</w:t>
      </w:r>
      <w:r w:rsidRPr="00BB4A13">
        <w:rPr>
          <w:color w:val="auto"/>
          <w:szCs w:val="24"/>
        </w:rPr>
        <w:t>, 31, pp. 1-12.</w:t>
      </w:r>
    </w:p>
    <w:p w:rsidR="00A43589" w:rsidRPr="00BB4A13" w:rsidRDefault="00A43589" w:rsidP="00A43589">
      <w:pPr>
        <w:rPr>
          <w:color w:val="auto"/>
        </w:rPr>
      </w:pPr>
      <w:r w:rsidRPr="00BB4A13">
        <w:rPr>
          <w:color w:val="auto"/>
          <w:szCs w:val="24"/>
        </w:rPr>
        <w:t xml:space="preserve">BURNETTE, JOYCE, ‘The seasonality of English agricultural employment: evidence from farm accounts, 1740-1850’, </w:t>
      </w:r>
      <w:r w:rsidRPr="00BB4A13">
        <w:rPr>
          <w:color w:val="auto"/>
        </w:rPr>
        <w:t xml:space="preserve">in Hoyle (ed.), </w:t>
      </w:r>
      <w:r w:rsidRPr="00BB4A13">
        <w:rPr>
          <w:i/>
          <w:color w:val="auto"/>
        </w:rPr>
        <w:t xml:space="preserve">The farmer in England, 1650-1980, </w:t>
      </w:r>
      <w:r w:rsidRPr="00BB4A13">
        <w:rPr>
          <w:color w:val="auto"/>
        </w:rPr>
        <w:t>pp. 135-64.</w:t>
      </w:r>
    </w:p>
    <w:p w:rsidR="00A43589" w:rsidRPr="00BB4A13" w:rsidRDefault="00A43589" w:rsidP="00A43589">
      <w:pPr>
        <w:rPr>
          <w:color w:val="auto"/>
          <w:szCs w:val="24"/>
        </w:rPr>
      </w:pPr>
      <w:r w:rsidRPr="00BB4A13">
        <w:rPr>
          <w:color w:val="auto"/>
        </w:rPr>
        <w:t>BURNS, R.</w:t>
      </w:r>
      <w:r>
        <w:rPr>
          <w:color w:val="auto"/>
        </w:rPr>
        <w:t xml:space="preserve"> </w:t>
      </w:r>
      <w:r w:rsidRPr="00BB4A13">
        <w:rPr>
          <w:color w:val="auto"/>
        </w:rPr>
        <w:t>ARTHUR, ‘</w:t>
      </w:r>
      <w:r w:rsidRPr="00BB4A13">
        <w:rPr>
          <w:color w:val="auto"/>
          <w:szCs w:val="24"/>
        </w:rPr>
        <w:t xml:space="preserve">Beyond the ‘Red Vicar’: community and Christian Socialism in Thaxted, Essex, 1910–84’, </w:t>
      </w:r>
      <w:r w:rsidRPr="00BB4A13">
        <w:rPr>
          <w:i/>
          <w:color w:val="auto"/>
          <w:szCs w:val="24"/>
        </w:rPr>
        <w:t>Hist. Workshop J.</w:t>
      </w:r>
      <w:r w:rsidRPr="00BB4A13">
        <w:rPr>
          <w:color w:val="auto"/>
          <w:szCs w:val="24"/>
        </w:rPr>
        <w:t>, 75, pp. 101-24.</w:t>
      </w:r>
    </w:p>
    <w:p w:rsidR="00A43589" w:rsidRPr="00BB4A13" w:rsidRDefault="00A43589" w:rsidP="00A43589">
      <w:pPr>
        <w:rPr>
          <w:color w:val="auto"/>
          <w:szCs w:val="24"/>
        </w:rPr>
      </w:pPr>
      <w:r w:rsidRPr="00BB4A13">
        <w:rPr>
          <w:color w:val="auto"/>
          <w:szCs w:val="24"/>
        </w:rPr>
        <w:t xml:space="preserve">BURROW, J. A., ‘“A foot land”: </w:t>
      </w:r>
      <w:r w:rsidRPr="00BB4A13">
        <w:rPr>
          <w:rStyle w:val="Emphasis"/>
          <w:color w:val="auto"/>
          <w:szCs w:val="24"/>
        </w:rPr>
        <w:t>Piers Plowman</w:t>
      </w:r>
      <w:r w:rsidRPr="00BB4A13">
        <w:rPr>
          <w:color w:val="auto"/>
          <w:szCs w:val="24"/>
        </w:rPr>
        <w:t xml:space="preserve"> B 13.371’, </w:t>
      </w:r>
      <w:r w:rsidRPr="00BB4A13">
        <w:rPr>
          <w:i/>
          <w:color w:val="auto"/>
          <w:szCs w:val="24"/>
        </w:rPr>
        <w:t xml:space="preserve">Notes and Queries, </w:t>
      </w:r>
      <w:r w:rsidRPr="00BB4A13">
        <w:rPr>
          <w:color w:val="auto"/>
          <w:szCs w:val="24"/>
        </w:rPr>
        <w:t>60, pp. 359-61.</w:t>
      </w:r>
    </w:p>
    <w:p w:rsidR="00A43589" w:rsidRPr="00BB4A13" w:rsidRDefault="00A43589" w:rsidP="00A43589">
      <w:pPr>
        <w:rPr>
          <w:color w:val="auto"/>
        </w:rPr>
      </w:pPr>
      <w:r w:rsidRPr="00BB4A13">
        <w:rPr>
          <w:color w:val="auto"/>
        </w:rPr>
        <w:t>CAMERON, EWEN, ‘“</w:t>
      </w:r>
      <w:r w:rsidRPr="00BB4A13">
        <w:rPr>
          <w:color w:val="auto"/>
          <w:lang w:val="en"/>
        </w:rPr>
        <w:t xml:space="preserve">A record to be proud of?” A comparative approach to post-clearance recovery in Scotland’, in Cameron (ed.), </w:t>
      </w:r>
      <w:r w:rsidRPr="00BB4A13">
        <w:rPr>
          <w:rStyle w:val="Emphasis"/>
          <w:color w:val="auto"/>
          <w:lang w:val="en"/>
        </w:rPr>
        <w:t xml:space="preserve">Recovering from the clearances: land struggle, resettlement, and community ownership in the Hebrides, </w:t>
      </w:r>
      <w:r w:rsidRPr="00BB4A13">
        <w:rPr>
          <w:color w:val="auto"/>
          <w:lang w:val="en"/>
        </w:rPr>
        <w:t>pp. 37–58.</w:t>
      </w:r>
    </w:p>
    <w:p w:rsidR="00A43589" w:rsidRPr="00BB4A13" w:rsidRDefault="00A43589" w:rsidP="00A43589">
      <w:pPr>
        <w:rPr>
          <w:color w:val="auto"/>
          <w:szCs w:val="24"/>
        </w:rPr>
      </w:pPr>
      <w:r w:rsidRPr="00BB4A13">
        <w:rPr>
          <w:color w:val="auto"/>
        </w:rPr>
        <w:t>CAMERON, JEAN and CAVILL, PAUL, ‘</w:t>
      </w:r>
      <w:r w:rsidRPr="00BB4A13">
        <w:rPr>
          <w:color w:val="auto"/>
          <w:szCs w:val="24"/>
        </w:rPr>
        <w:t xml:space="preserve">Kelham, Thurgarton wapentake, Nottinghamshire’, </w:t>
      </w:r>
      <w:r w:rsidRPr="00BB4A13">
        <w:rPr>
          <w:i/>
          <w:color w:val="auto"/>
          <w:szCs w:val="24"/>
        </w:rPr>
        <w:t xml:space="preserve">English Place-Name Soc. J., </w:t>
      </w:r>
      <w:r w:rsidRPr="00BB4A13">
        <w:rPr>
          <w:color w:val="auto"/>
          <w:szCs w:val="24"/>
        </w:rPr>
        <w:t>44, pp. 66-72.</w:t>
      </w:r>
    </w:p>
    <w:p w:rsidR="00A43589" w:rsidRPr="00BB4A13" w:rsidRDefault="00A43589" w:rsidP="00A43589">
      <w:pPr>
        <w:autoSpaceDE w:val="0"/>
        <w:autoSpaceDN w:val="0"/>
        <w:adjustRightInd w:val="0"/>
        <w:rPr>
          <w:color w:val="auto"/>
          <w:szCs w:val="24"/>
          <w:lang w:eastAsia="en-GB"/>
        </w:rPr>
      </w:pPr>
      <w:r w:rsidRPr="00BB4A13">
        <w:rPr>
          <w:color w:val="auto"/>
          <w:lang w:eastAsia="en-GB"/>
        </w:rPr>
        <w:t>CAMPBELL, FERGUS J., ‘</w:t>
      </w:r>
      <w:r w:rsidRPr="00BB4A13">
        <w:rPr>
          <w:color w:val="auto"/>
          <w:szCs w:val="24"/>
          <w:lang w:eastAsia="en-GB"/>
        </w:rPr>
        <w:t>“</w:t>
      </w:r>
      <w:r w:rsidRPr="00BB4A13">
        <w:rPr>
          <w:color w:val="auto"/>
          <w:szCs w:val="24"/>
        </w:rPr>
        <w:t>Killing time” in rural Ireland</w:t>
      </w:r>
      <w:r w:rsidRPr="00BB4A13">
        <w:rPr>
          <w:i/>
          <w:color w:val="auto"/>
          <w:szCs w:val="24"/>
        </w:rPr>
        <w:t>, c</w:t>
      </w:r>
      <w:r w:rsidRPr="00BB4A13">
        <w:rPr>
          <w:color w:val="auto"/>
          <w:szCs w:val="24"/>
        </w:rPr>
        <w:t xml:space="preserve">.1881–2013’, </w:t>
      </w:r>
      <w:r w:rsidRPr="00BB4A13">
        <w:rPr>
          <w:i/>
          <w:color w:val="auto"/>
          <w:szCs w:val="24"/>
        </w:rPr>
        <w:t xml:space="preserve">Irish Stud. Rev., </w:t>
      </w:r>
      <w:r w:rsidRPr="00BB4A13">
        <w:rPr>
          <w:color w:val="auto"/>
          <w:szCs w:val="24"/>
        </w:rPr>
        <w:t>21, pp. 274-92.</w:t>
      </w:r>
    </w:p>
    <w:p w:rsidR="00A43589" w:rsidRPr="00BB4A13" w:rsidRDefault="00A43589" w:rsidP="00A43589">
      <w:pPr>
        <w:rPr>
          <w:color w:val="auto"/>
          <w:szCs w:val="24"/>
          <w:lang w:eastAsia="en-GB"/>
        </w:rPr>
      </w:pPr>
      <w:r w:rsidRPr="00BB4A13">
        <w:rPr>
          <w:color w:val="auto"/>
          <w:lang w:eastAsia="en-GB"/>
        </w:rPr>
        <w:t>CARTER, HAROLD, ‘</w:t>
      </w:r>
      <w:r w:rsidRPr="00BB4A13">
        <w:rPr>
          <w:color w:val="auto"/>
          <w:szCs w:val="24"/>
        </w:rPr>
        <w:t xml:space="preserve">The Welsh language in a Cardiganshire village at the turn of the nineteenth century’, </w:t>
      </w:r>
      <w:r w:rsidRPr="00BB4A13">
        <w:rPr>
          <w:i/>
          <w:color w:val="auto"/>
          <w:szCs w:val="24"/>
        </w:rPr>
        <w:t xml:space="preserve">Ceredigion, </w:t>
      </w:r>
      <w:r w:rsidRPr="00BB4A13">
        <w:rPr>
          <w:color w:val="auto"/>
          <w:szCs w:val="24"/>
        </w:rPr>
        <w:t>17, pp. 87-103.</w:t>
      </w:r>
    </w:p>
    <w:p w:rsidR="00A43589" w:rsidRPr="00BB4A13" w:rsidRDefault="00A43589" w:rsidP="00A43589">
      <w:pPr>
        <w:rPr>
          <w:color w:val="auto"/>
          <w:szCs w:val="24"/>
        </w:rPr>
      </w:pPr>
      <w:r w:rsidRPr="00BB4A13">
        <w:rPr>
          <w:color w:val="auto"/>
          <w:lang w:eastAsia="en-GB"/>
        </w:rPr>
        <w:t xml:space="preserve">CASSON, MARK, ‘The determinants of local population growth: a study of Oxfordshire in the nineteenth century’, </w:t>
      </w:r>
      <w:r w:rsidRPr="00BB4A13">
        <w:rPr>
          <w:i/>
          <w:color w:val="auto"/>
          <w:szCs w:val="24"/>
        </w:rPr>
        <w:t>Explorations in</w:t>
      </w:r>
      <w:r w:rsidRPr="00BB4A13">
        <w:rPr>
          <w:color w:val="auto"/>
          <w:szCs w:val="24"/>
        </w:rPr>
        <w:t xml:space="preserve"> </w:t>
      </w:r>
      <w:r w:rsidRPr="00BB4A13">
        <w:rPr>
          <w:i/>
          <w:color w:val="auto"/>
          <w:szCs w:val="24"/>
        </w:rPr>
        <w:t>Econ. Hist.</w:t>
      </w:r>
      <w:r w:rsidRPr="00BB4A13">
        <w:rPr>
          <w:color w:val="auto"/>
          <w:szCs w:val="24"/>
        </w:rPr>
        <w:t>, 50, pp. 28-45.</w:t>
      </w:r>
    </w:p>
    <w:p w:rsidR="00A43589" w:rsidRPr="00BB4A13" w:rsidRDefault="00A43589" w:rsidP="00A43589">
      <w:pPr>
        <w:rPr>
          <w:color w:val="auto"/>
          <w:szCs w:val="24"/>
        </w:rPr>
      </w:pPr>
      <w:r w:rsidRPr="00BB4A13">
        <w:rPr>
          <w:color w:val="auto"/>
          <w:szCs w:val="24"/>
        </w:rPr>
        <w:t xml:space="preserve">CHADWICK, ADRIAN M., ‘Some fishy things about scales: macro- and micro-approaches to later prehistoric and Romano-British field systems’, </w:t>
      </w:r>
      <w:r w:rsidRPr="00BB4A13">
        <w:rPr>
          <w:i/>
          <w:color w:val="auto"/>
          <w:szCs w:val="24"/>
        </w:rPr>
        <w:t xml:space="preserve">Landscapes, </w:t>
      </w:r>
      <w:r w:rsidRPr="00BB4A13">
        <w:rPr>
          <w:color w:val="auto"/>
          <w:szCs w:val="24"/>
        </w:rPr>
        <w:t>14, pp. 13-32.</w:t>
      </w:r>
    </w:p>
    <w:p w:rsidR="00A43589" w:rsidRPr="00BB4A13" w:rsidRDefault="00A43589" w:rsidP="00A43589">
      <w:pPr>
        <w:rPr>
          <w:color w:val="auto"/>
          <w:szCs w:val="24"/>
          <w:lang w:eastAsia="en-GB"/>
        </w:rPr>
      </w:pPr>
      <w:r w:rsidRPr="00BB4A13">
        <w:rPr>
          <w:color w:val="auto"/>
          <w:szCs w:val="24"/>
        </w:rPr>
        <w:t xml:space="preserve">CHARNLEY, BERRIS, ‘Managing knowledge in ‘systematised plant breeding’: Mendelism and British agricultural science, 1900-1930’, in Dutfield and Arapostathis (eds), </w:t>
      </w:r>
      <w:r w:rsidRPr="00BB4A13">
        <w:rPr>
          <w:i/>
          <w:color w:val="auto"/>
          <w:szCs w:val="24"/>
        </w:rPr>
        <w:t xml:space="preserve">Knowledge management and intellectual property: concepts, actors and practices from the past to the present, </w:t>
      </w:r>
      <w:r w:rsidRPr="00BB4A13">
        <w:rPr>
          <w:color w:val="auto"/>
          <w:szCs w:val="24"/>
        </w:rPr>
        <w:t>pp. 200-15.</w:t>
      </w:r>
    </w:p>
    <w:p w:rsidR="00A43589" w:rsidRPr="00BB4A13" w:rsidRDefault="00A43589" w:rsidP="00A43589">
      <w:pPr>
        <w:autoSpaceDE w:val="0"/>
        <w:autoSpaceDN w:val="0"/>
        <w:adjustRightInd w:val="0"/>
        <w:rPr>
          <w:color w:val="auto"/>
          <w:lang w:eastAsia="en-GB"/>
        </w:rPr>
      </w:pPr>
      <w:r w:rsidRPr="00BB4A13">
        <w:rPr>
          <w:color w:val="auto"/>
          <w:lang w:eastAsia="en-GB"/>
        </w:rPr>
        <w:t xml:space="preserve">CLARK, DAVID, ‘The medieval peasant house – towards a new paradigm?’, </w:t>
      </w:r>
      <w:r w:rsidRPr="00BB4A13">
        <w:rPr>
          <w:i/>
          <w:color w:val="auto"/>
          <w:lang w:eastAsia="en-GB"/>
        </w:rPr>
        <w:t xml:space="preserve">Vernacular Architecture, </w:t>
      </w:r>
      <w:r w:rsidRPr="00BB4A13">
        <w:rPr>
          <w:color w:val="auto"/>
          <w:lang w:eastAsia="en-GB"/>
        </w:rPr>
        <w:t>44, pp. 1-5.</w:t>
      </w:r>
    </w:p>
    <w:p w:rsidR="00A43589" w:rsidRPr="00BB4A13" w:rsidRDefault="00A43589" w:rsidP="00A43589">
      <w:pPr>
        <w:rPr>
          <w:color w:val="auto"/>
          <w:szCs w:val="24"/>
        </w:rPr>
      </w:pPr>
      <w:r w:rsidRPr="00BB4A13">
        <w:rPr>
          <w:color w:val="auto"/>
          <w:lang w:eastAsia="en-GB"/>
        </w:rPr>
        <w:t xml:space="preserve">CLARK, GREGORY, ‘1381 and the Malthus delusion’, </w:t>
      </w:r>
      <w:r w:rsidRPr="00BB4A13">
        <w:rPr>
          <w:i/>
          <w:color w:val="auto"/>
          <w:szCs w:val="24"/>
        </w:rPr>
        <w:t>Explorations in</w:t>
      </w:r>
      <w:r w:rsidRPr="00BB4A13">
        <w:rPr>
          <w:color w:val="auto"/>
          <w:szCs w:val="24"/>
        </w:rPr>
        <w:t xml:space="preserve"> </w:t>
      </w:r>
      <w:r w:rsidRPr="00BB4A13">
        <w:rPr>
          <w:i/>
          <w:color w:val="auto"/>
          <w:szCs w:val="24"/>
        </w:rPr>
        <w:t>Econ. Hist.</w:t>
      </w:r>
      <w:r w:rsidRPr="00BB4A13">
        <w:rPr>
          <w:color w:val="auto"/>
          <w:szCs w:val="24"/>
        </w:rPr>
        <w:t>, 50, pp. 4-15.</w:t>
      </w:r>
    </w:p>
    <w:p w:rsidR="00A43589" w:rsidRPr="00BB4A13" w:rsidRDefault="00A43589" w:rsidP="00A43589">
      <w:pPr>
        <w:rPr>
          <w:color w:val="auto"/>
        </w:rPr>
      </w:pPr>
      <w:r w:rsidRPr="00BB4A13">
        <w:rPr>
          <w:color w:val="auto"/>
        </w:rPr>
        <w:t xml:space="preserve">CLAYTON, MICHAEL, ‘Leaders in the hunting field’, </w:t>
      </w:r>
      <w:r w:rsidRPr="00BB4A13">
        <w:rPr>
          <w:i/>
          <w:color w:val="auto"/>
        </w:rPr>
        <w:t xml:space="preserve">The Field, </w:t>
      </w:r>
      <w:r w:rsidRPr="00BB4A13">
        <w:rPr>
          <w:color w:val="auto"/>
        </w:rPr>
        <w:t>321, pp. 61-3.</w:t>
      </w:r>
    </w:p>
    <w:p w:rsidR="00A43589" w:rsidRPr="00BB4A13" w:rsidRDefault="00A43589" w:rsidP="00A43589">
      <w:pPr>
        <w:rPr>
          <w:color w:val="auto"/>
        </w:rPr>
      </w:pPr>
      <w:r w:rsidRPr="00BB4A13">
        <w:rPr>
          <w:color w:val="auto"/>
        </w:rPr>
        <w:t xml:space="preserve">—, ‘We need a national museum of hunting’, </w:t>
      </w:r>
      <w:r w:rsidRPr="00BB4A13">
        <w:rPr>
          <w:i/>
          <w:color w:val="auto"/>
        </w:rPr>
        <w:t xml:space="preserve">The Field, </w:t>
      </w:r>
      <w:r w:rsidRPr="00BB4A13">
        <w:rPr>
          <w:color w:val="auto"/>
        </w:rPr>
        <w:t>322, pp. 101-3.</w:t>
      </w:r>
    </w:p>
    <w:p w:rsidR="00A43589" w:rsidRPr="00BB4A13" w:rsidRDefault="00A43589" w:rsidP="00A43589">
      <w:pPr>
        <w:rPr>
          <w:i/>
          <w:color w:val="auto"/>
        </w:rPr>
      </w:pPr>
      <w:r w:rsidRPr="00BB4A13">
        <w:rPr>
          <w:color w:val="auto"/>
        </w:rPr>
        <w:t xml:space="preserve">COATES, RICHARD, ‘The place-name </w:t>
      </w:r>
      <w:r w:rsidRPr="00BB4A13">
        <w:rPr>
          <w:i/>
          <w:color w:val="auto"/>
        </w:rPr>
        <w:t xml:space="preserve">Awre’, </w:t>
      </w:r>
      <w:r w:rsidRPr="00BB4A13">
        <w:rPr>
          <w:i/>
          <w:color w:val="auto"/>
          <w:szCs w:val="24"/>
        </w:rPr>
        <w:t>Trans. Bristol and Gloucs. Archaeol. Soc.</w:t>
      </w:r>
      <w:r w:rsidRPr="00BB4A13">
        <w:rPr>
          <w:color w:val="auto"/>
          <w:szCs w:val="24"/>
        </w:rPr>
        <w:t>, 131, pp. 234-7.</w:t>
      </w:r>
    </w:p>
    <w:p w:rsidR="00A43589" w:rsidRPr="00BB4A13" w:rsidRDefault="00A43589" w:rsidP="00A43589">
      <w:pPr>
        <w:rPr>
          <w:color w:val="auto"/>
          <w:szCs w:val="24"/>
        </w:rPr>
      </w:pPr>
      <w:r w:rsidRPr="00BB4A13">
        <w:rPr>
          <w:color w:val="auto"/>
        </w:rPr>
        <w:t>CONDON, DENIS, ‘“</w:t>
      </w:r>
      <w:r w:rsidRPr="00BB4A13">
        <w:rPr>
          <w:color w:val="auto"/>
          <w:szCs w:val="24"/>
        </w:rPr>
        <w:t xml:space="preserve">Brightening the dreary existence of the Irish peasant”: cinema transforms leisure in provincial Ireland’, </w:t>
      </w:r>
      <w:r w:rsidRPr="00BB4A13">
        <w:rPr>
          <w:i/>
          <w:color w:val="auto"/>
          <w:szCs w:val="24"/>
        </w:rPr>
        <w:t xml:space="preserve">Early Popular Visual Culture, </w:t>
      </w:r>
      <w:r w:rsidRPr="00BB4A13">
        <w:rPr>
          <w:color w:val="auto"/>
          <w:szCs w:val="24"/>
        </w:rPr>
        <w:t>11, pp. 126-39.</w:t>
      </w:r>
    </w:p>
    <w:p w:rsidR="00A43589" w:rsidRPr="00BB4A13" w:rsidRDefault="00A43589" w:rsidP="00A43589">
      <w:pPr>
        <w:rPr>
          <w:color w:val="auto"/>
        </w:rPr>
      </w:pPr>
      <w:r w:rsidRPr="00BB4A13">
        <w:rPr>
          <w:color w:val="auto"/>
        </w:rPr>
        <w:t xml:space="preserve">CONFORD, PHILIP, ‘Compost in Caledonia: the work of Robert L. Stuart, organic pioneer’, in Hoyle (ed.), </w:t>
      </w:r>
      <w:r w:rsidRPr="00BB4A13">
        <w:rPr>
          <w:i/>
          <w:color w:val="auto"/>
        </w:rPr>
        <w:t xml:space="preserve">The farmer in England, 1650-1980, </w:t>
      </w:r>
      <w:r w:rsidRPr="00BB4A13">
        <w:rPr>
          <w:color w:val="auto"/>
        </w:rPr>
        <w:t>pp. 325-50.</w:t>
      </w:r>
    </w:p>
    <w:p w:rsidR="00A43589" w:rsidRPr="00BB4A13" w:rsidRDefault="00A43589" w:rsidP="00A43589">
      <w:pPr>
        <w:rPr>
          <w:color w:val="auto"/>
          <w:szCs w:val="24"/>
        </w:rPr>
      </w:pPr>
      <w:r w:rsidRPr="00BB4A13">
        <w:rPr>
          <w:color w:val="auto"/>
        </w:rPr>
        <w:t>COOGAN, TIM PAT, ‘</w:t>
      </w:r>
      <w:r w:rsidRPr="00BB4A13">
        <w:rPr>
          <w:color w:val="auto"/>
          <w:szCs w:val="24"/>
        </w:rPr>
        <w:t xml:space="preserve">Ireland's path to desolation’, </w:t>
      </w:r>
      <w:r w:rsidRPr="00BB4A13">
        <w:rPr>
          <w:i/>
          <w:color w:val="auto"/>
          <w:szCs w:val="24"/>
        </w:rPr>
        <w:t xml:space="preserve">Hist.Today, </w:t>
      </w:r>
      <w:r w:rsidRPr="00BB4A13">
        <w:rPr>
          <w:color w:val="auto"/>
          <w:szCs w:val="24"/>
        </w:rPr>
        <w:t>63, pp. 44-6.</w:t>
      </w:r>
    </w:p>
    <w:p w:rsidR="00A43589" w:rsidRPr="00BB4A13" w:rsidRDefault="00A43589" w:rsidP="00A43589">
      <w:pPr>
        <w:rPr>
          <w:color w:val="auto"/>
          <w:szCs w:val="24"/>
        </w:rPr>
      </w:pPr>
      <w:r w:rsidRPr="00BB4A13">
        <w:rPr>
          <w:color w:val="auto"/>
          <w:szCs w:val="24"/>
        </w:rPr>
        <w:t>COTTON, C., ‘</w:t>
      </w:r>
      <w:r w:rsidRPr="00BB4A13">
        <w:rPr>
          <w:color w:val="auto"/>
          <w:szCs w:val="24"/>
          <w:lang w:eastAsia="en-GB"/>
        </w:rPr>
        <w:t xml:space="preserve">Enclosure of Thrussington’, </w:t>
      </w:r>
      <w:r w:rsidRPr="00BB4A13">
        <w:rPr>
          <w:i/>
          <w:color w:val="auto"/>
          <w:szCs w:val="24"/>
          <w:lang w:eastAsia="en-GB"/>
        </w:rPr>
        <w:t xml:space="preserve">Leics. Historian, </w:t>
      </w:r>
      <w:r w:rsidRPr="00BB4A13">
        <w:rPr>
          <w:color w:val="auto"/>
          <w:szCs w:val="24"/>
          <w:lang w:eastAsia="en-GB"/>
        </w:rPr>
        <w:t>49, pp. 26-32.</w:t>
      </w:r>
    </w:p>
    <w:p w:rsidR="00A43589" w:rsidRPr="00BB4A13" w:rsidRDefault="00A43589" w:rsidP="00A43589">
      <w:pPr>
        <w:rPr>
          <w:color w:val="auto"/>
          <w:szCs w:val="24"/>
        </w:rPr>
      </w:pPr>
      <w:r w:rsidRPr="00BB4A13">
        <w:rPr>
          <w:color w:val="auto"/>
          <w:szCs w:val="24"/>
        </w:rPr>
        <w:t xml:space="preserve">CRAGOE, MATTHEW, ‘Cockney sportsmen? Recreational </w:t>
      </w:r>
      <w:r>
        <w:rPr>
          <w:color w:val="auto"/>
          <w:szCs w:val="24"/>
        </w:rPr>
        <w:t>s</w:t>
      </w:r>
      <w:r w:rsidRPr="00BB4A13">
        <w:rPr>
          <w:color w:val="auto"/>
          <w:szCs w:val="24"/>
        </w:rPr>
        <w:t xml:space="preserve">hooting in London and </w:t>
      </w:r>
      <w:r>
        <w:rPr>
          <w:color w:val="auto"/>
          <w:szCs w:val="24"/>
        </w:rPr>
        <w:t>b</w:t>
      </w:r>
      <w:r w:rsidRPr="00BB4A13">
        <w:rPr>
          <w:color w:val="auto"/>
          <w:szCs w:val="24"/>
        </w:rPr>
        <w:t xml:space="preserve">eyond, 1800–1870’, in Jones, Macola and Welch (eds), </w:t>
      </w:r>
      <w:r w:rsidRPr="00BB4A13">
        <w:rPr>
          <w:i/>
          <w:color w:val="auto"/>
          <w:szCs w:val="24"/>
        </w:rPr>
        <w:t xml:space="preserve">A cultural history of firearms in the age of empire, </w:t>
      </w:r>
      <w:r w:rsidRPr="00BB4A13">
        <w:rPr>
          <w:color w:val="auto"/>
          <w:szCs w:val="24"/>
        </w:rPr>
        <w:t>pp. 73-100.</w:t>
      </w:r>
    </w:p>
    <w:p w:rsidR="00A43589" w:rsidRPr="00BB4A13" w:rsidRDefault="00A43589" w:rsidP="00A43589">
      <w:pPr>
        <w:rPr>
          <w:color w:val="auto"/>
        </w:rPr>
      </w:pPr>
      <w:r w:rsidRPr="00BB4A13">
        <w:rPr>
          <w:color w:val="auto"/>
        </w:rPr>
        <w:t xml:space="preserve">CRAGOE, MATTHEW and MCDONAGH, BRIONY, ‘Parliamentary enclosure, vermin and the cultural life of English parishes’, </w:t>
      </w:r>
      <w:r w:rsidRPr="00BB4A13">
        <w:rPr>
          <w:i/>
          <w:color w:val="auto"/>
        </w:rPr>
        <w:t xml:space="preserve">Continuity and Change, </w:t>
      </w:r>
      <w:r w:rsidRPr="00BB4A13">
        <w:rPr>
          <w:color w:val="auto"/>
        </w:rPr>
        <w:t>28, pp. 27-50.</w:t>
      </w:r>
    </w:p>
    <w:p w:rsidR="00A43589" w:rsidRPr="00BB4A13" w:rsidRDefault="00A43589" w:rsidP="00A43589">
      <w:pPr>
        <w:rPr>
          <w:color w:val="auto"/>
        </w:rPr>
      </w:pPr>
      <w:r w:rsidRPr="00BB4A13">
        <w:rPr>
          <w:color w:val="auto"/>
        </w:rPr>
        <w:t xml:space="preserve">CREIGHTON, OLIVER, CUNNINGHAM, PENNY and FRENCH, HENRY, ‘Peopling polite landscapes: community and heritage at Poltimore, Devon’, </w:t>
      </w:r>
      <w:r w:rsidRPr="00BB4A13">
        <w:rPr>
          <w:i/>
          <w:color w:val="auto"/>
        </w:rPr>
        <w:t xml:space="preserve">Landscape Hist., </w:t>
      </w:r>
      <w:r w:rsidRPr="00BB4A13">
        <w:rPr>
          <w:color w:val="auto"/>
        </w:rPr>
        <w:t>34, pp. 61-86.</w:t>
      </w:r>
    </w:p>
    <w:p w:rsidR="00A43589" w:rsidRPr="00BB4A13" w:rsidRDefault="00A43589" w:rsidP="00A43589">
      <w:pPr>
        <w:rPr>
          <w:color w:val="auto"/>
          <w:szCs w:val="24"/>
        </w:rPr>
      </w:pPr>
      <w:r w:rsidRPr="00BB4A13">
        <w:rPr>
          <w:color w:val="auto"/>
        </w:rPr>
        <w:t>CROLL, ANDY, ‘</w:t>
      </w:r>
      <w:r w:rsidRPr="00BB4A13">
        <w:rPr>
          <w:color w:val="auto"/>
          <w:szCs w:val="24"/>
        </w:rPr>
        <w:t xml:space="preserve">Poverty, mass unemployment and welfare’, </w:t>
      </w:r>
      <w:r w:rsidRPr="00BB4A13">
        <w:rPr>
          <w:color w:val="auto"/>
        </w:rPr>
        <w:t xml:space="preserve">in Williams, Croll and Griffiths (eds), </w:t>
      </w:r>
      <w:r w:rsidRPr="00BB4A13">
        <w:rPr>
          <w:i/>
          <w:color w:val="auto"/>
          <w:szCs w:val="24"/>
        </w:rPr>
        <w:t xml:space="preserve">The Gwent county history; v. 5: The twentieth century, </w:t>
      </w:r>
      <w:r w:rsidRPr="00BB4A13">
        <w:rPr>
          <w:color w:val="auto"/>
          <w:szCs w:val="24"/>
        </w:rPr>
        <w:t>pp. 207-27.</w:t>
      </w:r>
    </w:p>
    <w:p w:rsidR="00A43589" w:rsidRPr="00BB4A13" w:rsidRDefault="00A43589" w:rsidP="00A43589">
      <w:pPr>
        <w:rPr>
          <w:color w:val="auto"/>
          <w:szCs w:val="24"/>
        </w:rPr>
      </w:pPr>
      <w:r w:rsidRPr="00BB4A13">
        <w:rPr>
          <w:color w:val="auto"/>
          <w:szCs w:val="24"/>
        </w:rPr>
        <w:t>CROOK, DAVID, ‘</w:t>
      </w:r>
      <w:r w:rsidRPr="00BB4A13">
        <w:rPr>
          <w:color w:val="auto"/>
          <w:szCs w:val="24"/>
          <w:lang w:eastAsia="en-GB"/>
        </w:rPr>
        <w:t xml:space="preserve">The anatomy of a knightly homicide in rural Nottinghamshire, 1295’, </w:t>
      </w:r>
      <w:r w:rsidRPr="00BB4A13">
        <w:rPr>
          <w:i/>
          <w:color w:val="auto"/>
          <w:szCs w:val="24"/>
          <w:lang w:eastAsia="en-GB"/>
        </w:rPr>
        <w:t xml:space="preserve">Nottingham Medieval Stud. J., </w:t>
      </w:r>
      <w:r w:rsidRPr="00D8582F">
        <w:rPr>
          <w:color w:val="auto"/>
          <w:szCs w:val="24"/>
          <w:lang w:eastAsia="en-GB"/>
        </w:rPr>
        <w:t>57</w:t>
      </w:r>
      <w:r w:rsidRPr="00BB4A13">
        <w:rPr>
          <w:color w:val="auto"/>
          <w:szCs w:val="24"/>
          <w:lang w:eastAsia="en-GB"/>
        </w:rPr>
        <w:t>, pp. 69-88.</w:t>
      </w:r>
    </w:p>
    <w:p w:rsidR="00A43589" w:rsidRPr="00BB4A13" w:rsidRDefault="00A43589" w:rsidP="00A43589">
      <w:pPr>
        <w:rPr>
          <w:color w:val="auto"/>
          <w:szCs w:val="24"/>
        </w:rPr>
      </w:pPr>
      <w:r w:rsidRPr="00BB4A13">
        <w:rPr>
          <w:color w:val="auto"/>
          <w:szCs w:val="24"/>
        </w:rPr>
        <w:t xml:space="preserve">—, ‘The Royal Forest of Leicestershire: </w:t>
      </w:r>
      <w:r w:rsidRPr="00BB4A13">
        <w:rPr>
          <w:i/>
          <w:color w:val="auto"/>
          <w:szCs w:val="24"/>
        </w:rPr>
        <w:t>c</w:t>
      </w:r>
      <w:r w:rsidRPr="00BB4A13">
        <w:rPr>
          <w:color w:val="auto"/>
          <w:szCs w:val="24"/>
        </w:rPr>
        <w:t xml:space="preserve">.1122 to 1235’, </w:t>
      </w:r>
      <w:r w:rsidRPr="00BB4A13">
        <w:rPr>
          <w:i/>
          <w:color w:val="auto"/>
          <w:szCs w:val="24"/>
        </w:rPr>
        <w:t>Trans. Leics. Arch</w:t>
      </w:r>
      <w:r>
        <w:rPr>
          <w:i/>
          <w:color w:val="auto"/>
          <w:szCs w:val="24"/>
        </w:rPr>
        <w:t>aeol</w:t>
      </w:r>
      <w:r w:rsidRPr="00BB4A13">
        <w:rPr>
          <w:i/>
          <w:color w:val="auto"/>
          <w:szCs w:val="24"/>
        </w:rPr>
        <w:t>. and Hist. Soc.</w:t>
      </w:r>
      <w:r w:rsidRPr="00BB4A13">
        <w:rPr>
          <w:color w:val="auto"/>
          <w:szCs w:val="24"/>
        </w:rPr>
        <w:t>, 87, pp. 137-59.</w:t>
      </w:r>
    </w:p>
    <w:p w:rsidR="00A43589" w:rsidRPr="00BB4A13" w:rsidRDefault="00A43589" w:rsidP="00A43589">
      <w:pPr>
        <w:rPr>
          <w:color w:val="auto"/>
        </w:rPr>
      </w:pPr>
      <w:r w:rsidRPr="00BB4A13">
        <w:rPr>
          <w:color w:val="auto"/>
        </w:rPr>
        <w:t xml:space="preserve">CROSBY, ALAN, ‘Piety and charity, 1480-1580: the evidence of probate records from four Surrey parishes’, </w:t>
      </w:r>
      <w:r>
        <w:rPr>
          <w:i/>
          <w:color w:val="auto"/>
        </w:rPr>
        <w:t>Local Historian</w:t>
      </w:r>
      <w:r w:rsidRPr="00BB4A13">
        <w:rPr>
          <w:i/>
          <w:color w:val="auto"/>
        </w:rPr>
        <w:t xml:space="preserve">, </w:t>
      </w:r>
      <w:r w:rsidRPr="00BB4A13">
        <w:rPr>
          <w:color w:val="auto"/>
        </w:rPr>
        <w:t>43, pp. 26-43.</w:t>
      </w:r>
    </w:p>
    <w:p w:rsidR="00A43589" w:rsidRPr="00BB4A13" w:rsidRDefault="00A43589" w:rsidP="00A43589">
      <w:pPr>
        <w:rPr>
          <w:color w:val="auto"/>
        </w:rPr>
      </w:pPr>
      <w:r w:rsidRPr="00BB4A13">
        <w:rPr>
          <w:color w:val="auto"/>
          <w:szCs w:val="24"/>
          <w:lang w:val="en"/>
        </w:rPr>
        <w:t>CROSSMAN, VIRGINIA, ‘Workhouse medicine in Ireland: a preliminary analysis, 1850-1914’, in Rein</w:t>
      </w:r>
      <w:r>
        <w:rPr>
          <w:color w:val="auto"/>
          <w:szCs w:val="24"/>
          <w:lang w:val="en"/>
        </w:rPr>
        <w:t>arz</w:t>
      </w:r>
      <w:r w:rsidRPr="00BB4A13">
        <w:rPr>
          <w:color w:val="auto"/>
          <w:szCs w:val="24"/>
          <w:lang w:val="en"/>
        </w:rPr>
        <w:t xml:space="preserve"> and Schwarz (eds), </w:t>
      </w:r>
      <w:r w:rsidRPr="00BB4A13">
        <w:rPr>
          <w:i/>
          <w:iCs/>
          <w:color w:val="auto"/>
          <w:szCs w:val="24"/>
          <w:lang w:val="en"/>
        </w:rPr>
        <w:t xml:space="preserve">Medicine and the workhouse, </w:t>
      </w:r>
      <w:r w:rsidRPr="00BB4A13">
        <w:rPr>
          <w:iCs/>
          <w:color w:val="auto"/>
          <w:szCs w:val="24"/>
          <w:lang w:val="en"/>
        </w:rPr>
        <w:t>pp. 123-39.</w:t>
      </w:r>
    </w:p>
    <w:p w:rsidR="00A43589" w:rsidRPr="00BB4A13" w:rsidRDefault="00A43589" w:rsidP="00A43589">
      <w:pPr>
        <w:rPr>
          <w:color w:val="auto"/>
        </w:rPr>
      </w:pPr>
      <w:r>
        <w:rPr>
          <w:color w:val="auto"/>
        </w:rPr>
        <w:t>CROWE, HILARY, ‘“</w:t>
      </w:r>
      <w:r w:rsidRPr="00BB4A13">
        <w:rPr>
          <w:color w:val="auto"/>
        </w:rPr>
        <w:t>Murmurs of discontent</w:t>
      </w:r>
      <w:r>
        <w:rPr>
          <w:color w:val="auto"/>
        </w:rPr>
        <w:t>”</w:t>
      </w:r>
      <w:r w:rsidRPr="00BB4A13">
        <w:rPr>
          <w:color w:val="auto"/>
        </w:rPr>
        <w:t xml:space="preserve">: the upland response to the plough campaign, 1916-1918’, in Hoyle (ed.), </w:t>
      </w:r>
      <w:r w:rsidRPr="00BB4A13">
        <w:rPr>
          <w:i/>
          <w:color w:val="auto"/>
        </w:rPr>
        <w:t xml:space="preserve">The farmer in England, 1650-1980, </w:t>
      </w:r>
      <w:r w:rsidRPr="00BB4A13">
        <w:rPr>
          <w:color w:val="auto"/>
        </w:rPr>
        <w:t>pp. 263-93.</w:t>
      </w:r>
    </w:p>
    <w:p w:rsidR="00A43589" w:rsidRPr="00BB4A13" w:rsidRDefault="00A43589" w:rsidP="00A43589">
      <w:pPr>
        <w:rPr>
          <w:color w:val="auto"/>
          <w:szCs w:val="24"/>
        </w:rPr>
      </w:pPr>
      <w:r w:rsidRPr="00BB4A13">
        <w:rPr>
          <w:color w:val="auto"/>
        </w:rPr>
        <w:t>CRUMMY, NINA, ‘</w:t>
      </w:r>
      <w:r w:rsidRPr="00BB4A13">
        <w:rPr>
          <w:color w:val="auto"/>
          <w:szCs w:val="24"/>
        </w:rPr>
        <w:t xml:space="preserve">Attitudes to the hare in town and country’, in Eckardt and Rippon (eds), </w:t>
      </w:r>
      <w:r w:rsidRPr="00BB4A13">
        <w:rPr>
          <w:i/>
          <w:color w:val="auto"/>
          <w:szCs w:val="24"/>
        </w:rPr>
        <w:t xml:space="preserve">Living and working in the Roman world: essays in honour of Michael Fulford on his 65th birthday, </w:t>
      </w:r>
      <w:r w:rsidRPr="00BB4A13">
        <w:rPr>
          <w:color w:val="auto"/>
          <w:szCs w:val="24"/>
        </w:rPr>
        <w:t>pp. 111-27.</w:t>
      </w:r>
    </w:p>
    <w:p w:rsidR="00A43589" w:rsidRPr="00BB4A13" w:rsidRDefault="00A43589" w:rsidP="00A43589">
      <w:pPr>
        <w:rPr>
          <w:color w:val="auto"/>
          <w:szCs w:val="24"/>
        </w:rPr>
      </w:pPr>
      <w:r w:rsidRPr="00BB4A13">
        <w:rPr>
          <w:color w:val="auto"/>
        </w:rPr>
        <w:t xml:space="preserve">CUMMINS, DANIEL, ‘The social significance of tithes in eighteenth-century England’, </w:t>
      </w:r>
      <w:r w:rsidRPr="00BB4A13">
        <w:rPr>
          <w:i/>
          <w:color w:val="auto"/>
          <w:szCs w:val="24"/>
        </w:rPr>
        <w:t>Eng. Hist. Rev.</w:t>
      </w:r>
      <w:r w:rsidRPr="00BB4A13">
        <w:rPr>
          <w:color w:val="auto"/>
          <w:szCs w:val="24"/>
        </w:rPr>
        <w:t>, 128, pp. 1129-54.</w:t>
      </w:r>
    </w:p>
    <w:p w:rsidR="00A43589" w:rsidRPr="00BB4A13" w:rsidRDefault="00A43589" w:rsidP="00A43589">
      <w:pPr>
        <w:rPr>
          <w:color w:val="auto"/>
          <w:szCs w:val="24"/>
        </w:rPr>
      </w:pPr>
      <w:r w:rsidRPr="00BB4A13">
        <w:rPr>
          <w:color w:val="auto"/>
          <w:szCs w:val="24"/>
        </w:rPr>
        <w:t xml:space="preserve">CURTHOYS, JUDITH, ‘Enclosure and the changing landscape of Hillesden’, </w:t>
      </w:r>
      <w:r w:rsidRPr="00BB4A13">
        <w:rPr>
          <w:i/>
          <w:color w:val="auto"/>
          <w:szCs w:val="24"/>
        </w:rPr>
        <w:t xml:space="preserve">Records of Bucks., </w:t>
      </w:r>
      <w:r w:rsidRPr="00BB4A13">
        <w:rPr>
          <w:color w:val="auto"/>
          <w:szCs w:val="24"/>
        </w:rPr>
        <w:t>53, pp. 181-200.</w:t>
      </w:r>
    </w:p>
    <w:p w:rsidR="00A43589" w:rsidRPr="00BB4A13" w:rsidRDefault="00A43589" w:rsidP="00A43589">
      <w:pPr>
        <w:rPr>
          <w:color w:val="auto"/>
          <w:szCs w:val="24"/>
        </w:rPr>
      </w:pPr>
      <w:r w:rsidRPr="00BB4A13">
        <w:rPr>
          <w:color w:val="auto"/>
          <w:szCs w:val="24"/>
        </w:rPr>
        <w:t xml:space="preserve">DAVIES, JOHN, ‘Montgomery, 1224 to 1332: a new town in the Central March of Wales’, </w:t>
      </w:r>
      <w:r w:rsidRPr="00BB4A13">
        <w:rPr>
          <w:i/>
          <w:color w:val="auto"/>
          <w:szCs w:val="24"/>
        </w:rPr>
        <w:t>Montgomeryshire Coll</w:t>
      </w:r>
      <w:r w:rsidRPr="00BB4A13">
        <w:rPr>
          <w:color w:val="auto"/>
          <w:szCs w:val="24"/>
        </w:rPr>
        <w:t>., 101, pp. 19-56.</w:t>
      </w:r>
    </w:p>
    <w:p w:rsidR="00A43589" w:rsidRPr="00BB4A13" w:rsidRDefault="00A43589" w:rsidP="00A43589">
      <w:pPr>
        <w:rPr>
          <w:color w:val="auto"/>
        </w:rPr>
      </w:pPr>
      <w:r w:rsidRPr="00BB4A13">
        <w:rPr>
          <w:color w:val="auto"/>
        </w:rPr>
        <w:t xml:space="preserve">DAVIS, ANGELA, ‘Women’s experiences of combining childcare and careers in postwar Oxfordshire, </w:t>
      </w:r>
      <w:r w:rsidRPr="00BB4A13">
        <w:rPr>
          <w:i/>
          <w:color w:val="auto"/>
        </w:rPr>
        <w:t>c.</w:t>
      </w:r>
      <w:r w:rsidRPr="00BB4A13">
        <w:rPr>
          <w:color w:val="auto"/>
        </w:rPr>
        <w:t xml:space="preserve">1940-1990’, </w:t>
      </w:r>
      <w:r>
        <w:rPr>
          <w:i/>
          <w:color w:val="auto"/>
        </w:rPr>
        <w:t>Local Historian</w:t>
      </w:r>
      <w:r w:rsidRPr="00BB4A13">
        <w:rPr>
          <w:i/>
          <w:color w:val="auto"/>
        </w:rPr>
        <w:t xml:space="preserve">, </w:t>
      </w:r>
      <w:r w:rsidRPr="00BB4A13">
        <w:rPr>
          <w:color w:val="auto"/>
        </w:rPr>
        <w:t>43, pp. 14-25.</w:t>
      </w:r>
    </w:p>
    <w:p w:rsidR="00A43589" w:rsidRPr="00BB4A13" w:rsidRDefault="00A43589" w:rsidP="00A43589">
      <w:pPr>
        <w:rPr>
          <w:color w:val="auto"/>
        </w:rPr>
      </w:pPr>
      <w:r w:rsidRPr="00BB4A13">
        <w:rPr>
          <w:color w:val="auto"/>
        </w:rPr>
        <w:t xml:space="preserve">DENNISON, MATTHEW, ‘Hearts in oak’, </w:t>
      </w:r>
      <w:r w:rsidRPr="00BB4A13">
        <w:rPr>
          <w:i/>
          <w:color w:val="auto"/>
        </w:rPr>
        <w:t xml:space="preserve">The Field, </w:t>
      </w:r>
      <w:r w:rsidRPr="00BB4A13">
        <w:rPr>
          <w:color w:val="auto"/>
        </w:rPr>
        <w:t>322, pp. 141-4.</w:t>
      </w:r>
    </w:p>
    <w:p w:rsidR="00A43589" w:rsidRPr="00BB4A13" w:rsidRDefault="00A43589" w:rsidP="00A43589">
      <w:pPr>
        <w:rPr>
          <w:color w:val="auto"/>
        </w:rPr>
      </w:pPr>
      <w:r w:rsidRPr="00BB4A13">
        <w:rPr>
          <w:color w:val="auto"/>
        </w:rPr>
        <w:t xml:space="preserve">DEWEY, PETER, ‘The landowner as scientific farmer: James Mason and the Eynsham Hall estate, 1866-1903’, in Hoyle (ed.), </w:t>
      </w:r>
      <w:r w:rsidRPr="00BB4A13">
        <w:rPr>
          <w:i/>
          <w:color w:val="auto"/>
        </w:rPr>
        <w:t xml:space="preserve">The farmer in England, 1650-1980, </w:t>
      </w:r>
      <w:r w:rsidRPr="00BB4A13">
        <w:rPr>
          <w:color w:val="auto"/>
        </w:rPr>
        <w:t>pp. 221-40.</w:t>
      </w:r>
    </w:p>
    <w:p w:rsidR="00A43589" w:rsidRPr="00BB4A13" w:rsidRDefault="00A43589" w:rsidP="00A43589">
      <w:pPr>
        <w:rPr>
          <w:color w:val="auto"/>
          <w:szCs w:val="24"/>
        </w:rPr>
      </w:pPr>
      <w:r w:rsidRPr="00BB4A13">
        <w:rPr>
          <w:color w:val="auto"/>
        </w:rPr>
        <w:t xml:space="preserve">DEWITTE, SHARON and SLAVIN, PHILIP, ‘Between famine and death: England on the eve of the Black Death – evidence from paleoepidemiology and manorial accounts’, </w:t>
      </w:r>
      <w:r w:rsidRPr="00BB4A13">
        <w:rPr>
          <w:i/>
          <w:color w:val="auto"/>
          <w:szCs w:val="24"/>
        </w:rPr>
        <w:t>J. Interdisciplinary Hist.</w:t>
      </w:r>
      <w:r w:rsidRPr="00BB4A13">
        <w:rPr>
          <w:color w:val="auto"/>
          <w:szCs w:val="24"/>
        </w:rPr>
        <w:t>, 44, pp. 37-60.</w:t>
      </w:r>
    </w:p>
    <w:p w:rsidR="00A43589" w:rsidRPr="00BB4A13" w:rsidRDefault="00A43589" w:rsidP="00A43589">
      <w:pPr>
        <w:rPr>
          <w:color w:val="auto"/>
        </w:rPr>
      </w:pPr>
      <w:r w:rsidRPr="00BB4A13">
        <w:rPr>
          <w:color w:val="auto"/>
        </w:rPr>
        <w:t xml:space="preserve">DIAPER, JEREMY, ‘The </w:t>
      </w:r>
      <w:r w:rsidRPr="00BB4A13">
        <w:rPr>
          <w:i/>
          <w:color w:val="auto"/>
        </w:rPr>
        <w:t>Criterion</w:t>
      </w:r>
      <w:r w:rsidRPr="00BB4A13">
        <w:rPr>
          <w:color w:val="auto"/>
        </w:rPr>
        <w:t xml:space="preserve">: an inter-war platform for agricultural discussion’, </w:t>
      </w:r>
      <w:r w:rsidRPr="00BB4A13">
        <w:rPr>
          <w:i/>
          <w:color w:val="auto"/>
        </w:rPr>
        <w:t xml:space="preserve">AgHR, </w:t>
      </w:r>
      <w:r w:rsidRPr="00BB4A13">
        <w:rPr>
          <w:color w:val="auto"/>
        </w:rPr>
        <w:t>61, pp. 282-300.</w:t>
      </w:r>
    </w:p>
    <w:p w:rsidR="00A43589" w:rsidRPr="00BB4A13" w:rsidRDefault="00A43589" w:rsidP="00A43589">
      <w:pPr>
        <w:rPr>
          <w:color w:val="auto"/>
        </w:rPr>
      </w:pPr>
      <w:r w:rsidRPr="00BB4A13">
        <w:rPr>
          <w:color w:val="auto"/>
        </w:rPr>
        <w:t xml:space="preserve">DODGSON, JOHN, ‘Gregory King and the economic structure of early modern England: an input-output table for 1688’, </w:t>
      </w:r>
      <w:r w:rsidRPr="00BB4A13">
        <w:rPr>
          <w:i/>
          <w:color w:val="auto"/>
        </w:rPr>
        <w:t xml:space="preserve">EcHR, </w:t>
      </w:r>
      <w:r w:rsidRPr="00BB4A13">
        <w:rPr>
          <w:color w:val="auto"/>
        </w:rPr>
        <w:t>66, pp. 993-1016.</w:t>
      </w:r>
    </w:p>
    <w:p w:rsidR="00A43589" w:rsidRPr="00BB4A13" w:rsidRDefault="00A43589" w:rsidP="00A43589">
      <w:pPr>
        <w:rPr>
          <w:color w:val="auto"/>
          <w:szCs w:val="24"/>
        </w:rPr>
      </w:pPr>
      <w:r w:rsidRPr="00BB4A13">
        <w:rPr>
          <w:color w:val="auto"/>
        </w:rPr>
        <w:t>DONALDSON, LESLEY E., ‘“</w:t>
      </w:r>
      <w:r w:rsidRPr="00BB4A13">
        <w:rPr>
          <w:color w:val="auto"/>
          <w:szCs w:val="24"/>
        </w:rPr>
        <w:t xml:space="preserve">The family wage”:  a factor in migration?’, in Purdue (ed.), </w:t>
      </w:r>
      <w:r w:rsidRPr="00BB4A13">
        <w:rPr>
          <w:i/>
          <w:color w:val="auto"/>
          <w:szCs w:val="24"/>
        </w:rPr>
        <w:t xml:space="preserve">Belfast: the emerging city, 1850-1914, </w:t>
      </w:r>
      <w:r w:rsidRPr="00BB4A13">
        <w:rPr>
          <w:color w:val="auto"/>
          <w:szCs w:val="24"/>
        </w:rPr>
        <w:t>pp. 211-34.</w:t>
      </w:r>
    </w:p>
    <w:p w:rsidR="00A43589" w:rsidRPr="00BB4A13" w:rsidRDefault="00A43589" w:rsidP="00A43589">
      <w:pPr>
        <w:rPr>
          <w:color w:val="auto"/>
        </w:rPr>
      </w:pPr>
      <w:r w:rsidRPr="00BB4A13">
        <w:rPr>
          <w:color w:val="auto"/>
        </w:rPr>
        <w:t xml:space="preserve">DUNN, MUNRO, ‘The doocots of the Scottish Borders’, </w:t>
      </w:r>
      <w:r w:rsidRPr="00BB4A13">
        <w:rPr>
          <w:i/>
          <w:color w:val="auto"/>
        </w:rPr>
        <w:t xml:space="preserve">Vernacular Building, </w:t>
      </w:r>
      <w:r w:rsidRPr="00BB4A13">
        <w:rPr>
          <w:color w:val="auto"/>
        </w:rPr>
        <w:t>36, pp. 7-22.</w:t>
      </w:r>
    </w:p>
    <w:p w:rsidR="00A43589" w:rsidRPr="00BB4A13" w:rsidRDefault="00A43589" w:rsidP="00A43589">
      <w:pPr>
        <w:rPr>
          <w:color w:val="auto"/>
        </w:rPr>
      </w:pPr>
      <w:r w:rsidRPr="00BB4A13">
        <w:rPr>
          <w:color w:val="auto"/>
        </w:rPr>
        <w:t xml:space="preserve">DURBACH, NADJA, ‘Roast beef, the New Poor Law, and the British nation, 1834-63’, </w:t>
      </w:r>
      <w:r w:rsidRPr="00BB4A13">
        <w:rPr>
          <w:i/>
          <w:color w:val="auto"/>
          <w:szCs w:val="24"/>
        </w:rPr>
        <w:t>J. British Stud</w:t>
      </w:r>
      <w:r w:rsidRPr="00BB4A13">
        <w:rPr>
          <w:color w:val="auto"/>
          <w:szCs w:val="24"/>
        </w:rPr>
        <w:t>., 52, pp. 963-89.</w:t>
      </w:r>
    </w:p>
    <w:p w:rsidR="00A43589" w:rsidRPr="00BB4A13" w:rsidRDefault="00A43589" w:rsidP="00A43589">
      <w:pPr>
        <w:rPr>
          <w:color w:val="auto"/>
        </w:rPr>
      </w:pPr>
      <w:r w:rsidRPr="00BB4A13">
        <w:rPr>
          <w:color w:val="auto"/>
        </w:rPr>
        <w:t>DYER, CHRISTOPHER, ‘</w:t>
      </w:r>
      <w:r w:rsidRPr="00BB4A13">
        <w:rPr>
          <w:color w:val="auto"/>
          <w:szCs w:val="24"/>
        </w:rPr>
        <w:t xml:space="preserve">The agrarian problem, 1440–1520’,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19-34.</w:t>
      </w:r>
    </w:p>
    <w:p w:rsidR="00A43589" w:rsidRPr="00BB4A13" w:rsidRDefault="00A43589" w:rsidP="00A43589">
      <w:pPr>
        <w:rPr>
          <w:color w:val="auto"/>
        </w:rPr>
      </w:pPr>
      <w:r w:rsidRPr="00BB4A13">
        <w:rPr>
          <w:color w:val="auto"/>
        </w:rPr>
        <w:t>—, ‘</w:t>
      </w:r>
      <w:r w:rsidRPr="00BB4A13">
        <w:rPr>
          <w:color w:val="auto"/>
          <w:lang w:val="en"/>
        </w:rPr>
        <w:t xml:space="preserve">L’industrie rurale en Angleterre des années 1200 a 1550: géographie, sociologie et organisation de la production et des marchés’, in </w:t>
      </w:r>
      <w:r w:rsidRPr="00BB4A13">
        <w:rPr>
          <w:color w:val="auto"/>
          <w:szCs w:val="24"/>
        </w:rPr>
        <w:t>in V</w:t>
      </w:r>
      <w:r w:rsidRPr="00BB4A13">
        <w:rPr>
          <w:color w:val="auto"/>
          <w:szCs w:val="24"/>
          <w:lang w:val="en"/>
        </w:rPr>
        <w:t>erna, Minovez and Hilaire-P</w:t>
      </w:r>
      <w:r w:rsidRPr="00BB4A13">
        <w:rPr>
          <w:bCs/>
          <w:color w:val="auto"/>
          <w:lang w:val="en"/>
        </w:rPr>
        <w:t>érez</w:t>
      </w:r>
      <w:r w:rsidRPr="00BB4A13">
        <w:rPr>
          <w:color w:val="auto"/>
          <w:lang w:val="en"/>
        </w:rPr>
        <w:t xml:space="preserve"> (eds.), </w:t>
      </w:r>
      <w:r w:rsidRPr="00BB4A13">
        <w:rPr>
          <w:rStyle w:val="Emphasis"/>
          <w:color w:val="auto"/>
          <w:lang w:val="en"/>
        </w:rPr>
        <w:t>Les industries rurales dans l’Europe medievale et modern</w:t>
      </w:r>
      <w:r w:rsidRPr="00BB4A13">
        <w:rPr>
          <w:color w:val="auto"/>
          <w:lang w:val="en"/>
        </w:rPr>
        <w:t>e, pp. 43-61.</w:t>
      </w:r>
    </w:p>
    <w:p w:rsidR="00A43589" w:rsidRPr="00BB4A13" w:rsidRDefault="00A43589" w:rsidP="00A43589">
      <w:pPr>
        <w:rPr>
          <w:color w:val="auto"/>
        </w:rPr>
      </w:pPr>
      <w:r w:rsidRPr="00BB4A13">
        <w:rPr>
          <w:color w:val="auto"/>
        </w:rPr>
        <w:t xml:space="preserve">—, ‘Living in peasant houses in late medieval England’, </w:t>
      </w:r>
      <w:r w:rsidRPr="00BB4A13">
        <w:rPr>
          <w:i/>
          <w:color w:val="auto"/>
        </w:rPr>
        <w:t xml:space="preserve">Vernacular Arch., </w:t>
      </w:r>
      <w:r w:rsidRPr="00BB4A13">
        <w:rPr>
          <w:color w:val="auto"/>
        </w:rPr>
        <w:t>44, pp. 19-27.</w:t>
      </w:r>
    </w:p>
    <w:p w:rsidR="00A43589" w:rsidRPr="00BB4A13" w:rsidRDefault="00A43589" w:rsidP="00A43589">
      <w:pPr>
        <w:rPr>
          <w:color w:val="auto"/>
        </w:rPr>
      </w:pPr>
      <w:r w:rsidRPr="00BB4A13">
        <w:rPr>
          <w:color w:val="auto"/>
        </w:rPr>
        <w:t xml:space="preserve">DYSON, RICHARD, ‘The extent and nature of pauperism in five Oxfordshire parishes, 1786-1832’, </w:t>
      </w:r>
      <w:r w:rsidRPr="00BB4A13">
        <w:rPr>
          <w:i/>
          <w:color w:val="auto"/>
        </w:rPr>
        <w:t xml:space="preserve">Continuity and Change, </w:t>
      </w:r>
      <w:r w:rsidRPr="00BB4A13">
        <w:rPr>
          <w:color w:val="auto"/>
        </w:rPr>
        <w:t>28, pp. 421-49.</w:t>
      </w:r>
    </w:p>
    <w:p w:rsidR="00A43589" w:rsidRPr="00BB4A13" w:rsidRDefault="00A43589" w:rsidP="00A43589">
      <w:pPr>
        <w:rPr>
          <w:color w:val="auto"/>
        </w:rPr>
      </w:pPr>
      <w:r w:rsidRPr="00BB4A13">
        <w:rPr>
          <w:color w:val="auto"/>
        </w:rPr>
        <w:t xml:space="preserve">ECCLES, AUDREY, ‘“Furiously mad”: vagrancy law and a sub-group of the disorderly poor’, </w:t>
      </w:r>
      <w:r w:rsidRPr="00BB4A13">
        <w:rPr>
          <w:i/>
          <w:color w:val="auto"/>
        </w:rPr>
        <w:t xml:space="preserve">Rural Hist., </w:t>
      </w:r>
      <w:r w:rsidRPr="00BB4A13">
        <w:rPr>
          <w:color w:val="auto"/>
        </w:rPr>
        <w:t>24, pp. 25-40.</w:t>
      </w:r>
    </w:p>
    <w:p w:rsidR="00A43589" w:rsidRPr="00BB4A13" w:rsidRDefault="00A43589" w:rsidP="00A43589">
      <w:pPr>
        <w:rPr>
          <w:color w:val="auto"/>
          <w:szCs w:val="24"/>
        </w:rPr>
      </w:pPr>
      <w:r w:rsidRPr="00BB4A13">
        <w:rPr>
          <w:color w:val="auto"/>
        </w:rPr>
        <w:t>ENGLISH, JUDIE, ‘</w:t>
      </w:r>
      <w:r w:rsidRPr="00BB4A13">
        <w:rPr>
          <w:color w:val="auto"/>
          <w:szCs w:val="24"/>
        </w:rPr>
        <w:t xml:space="preserve">Markwick and Monktonhook: the Wealden manors of Waverley Abbey’, </w:t>
      </w:r>
      <w:r w:rsidRPr="00BB4A13">
        <w:rPr>
          <w:i/>
          <w:color w:val="auto"/>
          <w:szCs w:val="24"/>
        </w:rPr>
        <w:t>Surrey Arch. Coll</w:t>
      </w:r>
      <w:r w:rsidRPr="00BB4A13">
        <w:rPr>
          <w:color w:val="auto"/>
          <w:szCs w:val="24"/>
        </w:rPr>
        <w:t>., 97, pp. 185-90.</w:t>
      </w:r>
    </w:p>
    <w:p w:rsidR="00A43589" w:rsidRPr="00BB4A13" w:rsidRDefault="00A43589" w:rsidP="00A43589">
      <w:pPr>
        <w:rPr>
          <w:color w:val="auto"/>
          <w:szCs w:val="24"/>
        </w:rPr>
      </w:pPr>
      <w:r w:rsidRPr="00BB4A13">
        <w:rPr>
          <w:color w:val="auto"/>
        </w:rPr>
        <w:t>EVANS, DAVID GARETH, ‘</w:t>
      </w:r>
      <w:r w:rsidRPr="00BB4A13">
        <w:rPr>
          <w:color w:val="auto"/>
          <w:szCs w:val="24"/>
        </w:rPr>
        <w:t>Denbighshire market town economies in the Stuart era, part 2’,</w:t>
      </w:r>
      <w:r w:rsidRPr="00BB4A13">
        <w:rPr>
          <w:i/>
          <w:color w:val="auto"/>
          <w:szCs w:val="24"/>
        </w:rPr>
        <w:t xml:space="preserve"> Trans Denbighshire Hist. Soc., </w:t>
      </w:r>
      <w:r w:rsidRPr="00BB4A13">
        <w:rPr>
          <w:color w:val="auto"/>
          <w:szCs w:val="24"/>
        </w:rPr>
        <w:t xml:space="preserve">61, pp. 55-88. </w:t>
      </w:r>
    </w:p>
    <w:p w:rsidR="00A43589" w:rsidRPr="00BB4A13" w:rsidRDefault="00A43589" w:rsidP="00A43589">
      <w:pPr>
        <w:rPr>
          <w:color w:val="auto"/>
        </w:rPr>
      </w:pPr>
      <w:r w:rsidRPr="00BB4A13">
        <w:rPr>
          <w:color w:val="auto"/>
        </w:rPr>
        <w:t>FALVEY, HEATHER, ‘Marking the boundaries: William Jordan’s 1633 pre-enclosure survey of Duffield Frith (Derbyshire)</w:t>
      </w:r>
      <w:r>
        <w:rPr>
          <w:color w:val="auto"/>
        </w:rPr>
        <w:t>’</w:t>
      </w:r>
      <w:r w:rsidRPr="00BB4A13">
        <w:rPr>
          <w:color w:val="auto"/>
        </w:rPr>
        <w:t xml:space="preserve">, </w:t>
      </w:r>
      <w:r w:rsidRPr="00BB4A13">
        <w:rPr>
          <w:i/>
          <w:color w:val="auto"/>
        </w:rPr>
        <w:t xml:space="preserve">AgHR, </w:t>
      </w:r>
      <w:r w:rsidRPr="00BB4A13">
        <w:rPr>
          <w:color w:val="auto"/>
        </w:rPr>
        <w:t>61, pp. 1-18.</w:t>
      </w:r>
    </w:p>
    <w:p w:rsidR="00A43589" w:rsidRPr="00BB4A13" w:rsidRDefault="00A43589" w:rsidP="00A43589">
      <w:pPr>
        <w:rPr>
          <w:color w:val="auto"/>
          <w:szCs w:val="24"/>
        </w:rPr>
      </w:pPr>
      <w:r w:rsidRPr="00BB4A13">
        <w:rPr>
          <w:color w:val="auto"/>
        </w:rPr>
        <w:t>—, ‘</w:t>
      </w:r>
      <w:r w:rsidRPr="00BB4A13">
        <w:rPr>
          <w:color w:val="auto"/>
          <w:szCs w:val="24"/>
        </w:rPr>
        <w:t xml:space="preserve">The politics of enclosure in Elizabethan England: contesting ‘neighbourship’ in Chinley (Derbyshire)’,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67-84.</w:t>
      </w:r>
    </w:p>
    <w:p w:rsidR="00A43589" w:rsidRPr="00BB4A13" w:rsidRDefault="00A43589" w:rsidP="00A43589">
      <w:pPr>
        <w:rPr>
          <w:color w:val="auto"/>
        </w:rPr>
      </w:pPr>
      <w:r w:rsidRPr="00BB4A13">
        <w:rPr>
          <w:color w:val="auto"/>
        </w:rPr>
        <w:t xml:space="preserve">FIELD, JACOB F., ‘Domestic service, gender, and wages in rural England, </w:t>
      </w:r>
      <w:r w:rsidRPr="00BB4A13">
        <w:rPr>
          <w:i/>
          <w:color w:val="auto"/>
        </w:rPr>
        <w:t>c.</w:t>
      </w:r>
      <w:r w:rsidRPr="00BB4A13">
        <w:rPr>
          <w:color w:val="auto"/>
        </w:rPr>
        <w:t xml:space="preserve">1700-1860’, </w:t>
      </w:r>
      <w:r w:rsidRPr="00BB4A13">
        <w:rPr>
          <w:i/>
          <w:color w:val="auto"/>
        </w:rPr>
        <w:t xml:space="preserve">EcHR, </w:t>
      </w:r>
      <w:r w:rsidRPr="00BB4A13">
        <w:rPr>
          <w:color w:val="auto"/>
        </w:rPr>
        <w:t>66, pp. 249-72.</w:t>
      </w:r>
    </w:p>
    <w:p w:rsidR="00A43589" w:rsidRPr="00BB4A13" w:rsidRDefault="00A43589" w:rsidP="00A43589">
      <w:pPr>
        <w:rPr>
          <w:color w:val="auto"/>
          <w:szCs w:val="24"/>
        </w:rPr>
      </w:pPr>
      <w:r w:rsidRPr="00BB4A13">
        <w:rPr>
          <w:color w:val="auto"/>
        </w:rPr>
        <w:t>FITZPATRICK, DAVID PATRICK, ‘</w:t>
      </w:r>
      <w:r w:rsidRPr="00BB4A13">
        <w:rPr>
          <w:color w:val="auto"/>
          <w:szCs w:val="24"/>
        </w:rPr>
        <w:t xml:space="preserve">Protestant depopulation and the Irish Revolution’, </w:t>
      </w:r>
      <w:r w:rsidRPr="00BB4A13">
        <w:rPr>
          <w:i/>
          <w:color w:val="auto"/>
          <w:szCs w:val="24"/>
        </w:rPr>
        <w:t xml:space="preserve">Irish Hist. Stud., </w:t>
      </w:r>
      <w:r w:rsidRPr="00BB4A13">
        <w:rPr>
          <w:color w:val="auto"/>
          <w:szCs w:val="24"/>
        </w:rPr>
        <w:t>152, pp. 643-70.</w:t>
      </w:r>
    </w:p>
    <w:p w:rsidR="00A43589" w:rsidRPr="00BB4A13" w:rsidRDefault="00A43589" w:rsidP="00A43589">
      <w:pPr>
        <w:rPr>
          <w:i/>
          <w:color w:val="auto"/>
        </w:rPr>
      </w:pPr>
      <w:r w:rsidRPr="00BB4A13">
        <w:rPr>
          <w:color w:val="auto"/>
        </w:rPr>
        <w:t xml:space="preserve">FORREST, MARK, ‘Economic change in late medieval Dorset: an analysis of evidence from the lay subsidies’, </w:t>
      </w:r>
      <w:r w:rsidRPr="00BB4A13">
        <w:rPr>
          <w:i/>
          <w:color w:val="auto"/>
        </w:rPr>
        <w:t xml:space="preserve">Proc. </w:t>
      </w:r>
      <w:r>
        <w:rPr>
          <w:i/>
          <w:color w:val="auto"/>
        </w:rPr>
        <w:t>o</w:t>
      </w:r>
      <w:r w:rsidRPr="00BB4A13">
        <w:rPr>
          <w:i/>
          <w:color w:val="auto"/>
        </w:rPr>
        <w:t xml:space="preserve">f the Dorset Natural and Archaeol. Soc., </w:t>
      </w:r>
      <w:r w:rsidRPr="00BB4A13">
        <w:rPr>
          <w:color w:val="auto"/>
        </w:rPr>
        <w:t>134, pp. 68-82.</w:t>
      </w:r>
      <w:r w:rsidRPr="00BB4A13">
        <w:rPr>
          <w:i/>
          <w:color w:val="auto"/>
        </w:rPr>
        <w:t xml:space="preserve"> </w:t>
      </w:r>
    </w:p>
    <w:p w:rsidR="00A43589" w:rsidRPr="00BB4A13" w:rsidRDefault="00A43589" w:rsidP="00A43589">
      <w:pPr>
        <w:rPr>
          <w:color w:val="auto"/>
          <w:szCs w:val="24"/>
        </w:rPr>
      </w:pPr>
      <w:r w:rsidRPr="00BB4A13">
        <w:rPr>
          <w:color w:val="auto"/>
        </w:rPr>
        <w:t>—, ‘</w:t>
      </w:r>
      <w:r w:rsidRPr="00BB4A13">
        <w:rPr>
          <w:color w:val="auto"/>
          <w:szCs w:val="24"/>
        </w:rPr>
        <w:t xml:space="preserve">Women manorial officers in late medieval England’, </w:t>
      </w:r>
      <w:r w:rsidRPr="00BB4A13">
        <w:rPr>
          <w:i/>
          <w:color w:val="auto"/>
          <w:szCs w:val="24"/>
        </w:rPr>
        <w:t xml:space="preserve">Nottingham Medieval Stud., </w:t>
      </w:r>
      <w:r w:rsidRPr="00BB4A13">
        <w:rPr>
          <w:color w:val="auto"/>
          <w:szCs w:val="24"/>
        </w:rPr>
        <w:t>57, pp. 47-67.</w:t>
      </w:r>
    </w:p>
    <w:p w:rsidR="00A43589" w:rsidRPr="00BB4A13" w:rsidRDefault="00A43589" w:rsidP="00A43589">
      <w:pPr>
        <w:rPr>
          <w:color w:val="auto"/>
          <w:szCs w:val="24"/>
        </w:rPr>
      </w:pPr>
      <w:r w:rsidRPr="00BB4A13">
        <w:rPr>
          <w:color w:val="auto"/>
        </w:rPr>
        <w:t>FOTHERINGHAM, A. STEWART, KELLY, MARY H. and CHARLTON, MARTIN, ‘</w:t>
      </w:r>
      <w:r w:rsidRPr="00BB4A13">
        <w:rPr>
          <w:color w:val="auto"/>
          <w:szCs w:val="24"/>
        </w:rPr>
        <w:t xml:space="preserve">The demographic impacts of the Irish famine: towards a greater geographical understanding’, </w:t>
      </w:r>
      <w:r w:rsidRPr="00BB4A13">
        <w:rPr>
          <w:i/>
          <w:color w:val="auto"/>
          <w:szCs w:val="24"/>
        </w:rPr>
        <w:t xml:space="preserve">Trans. Institute of British Geographers, </w:t>
      </w:r>
      <w:r w:rsidRPr="00BB4A13">
        <w:rPr>
          <w:color w:val="auto"/>
          <w:szCs w:val="24"/>
        </w:rPr>
        <w:t>38, pp. 221-37.</w:t>
      </w:r>
    </w:p>
    <w:p w:rsidR="00A43589" w:rsidRPr="00BB4A13" w:rsidRDefault="00A43589" w:rsidP="00A43589">
      <w:pPr>
        <w:rPr>
          <w:color w:val="auto"/>
          <w:szCs w:val="24"/>
        </w:rPr>
      </w:pPr>
      <w:r w:rsidRPr="00BB4A13">
        <w:rPr>
          <w:color w:val="auto"/>
          <w:szCs w:val="24"/>
        </w:rPr>
        <w:t xml:space="preserve">FRANCIS, JILL, ‘“Fit and answerable to the degree they hold?”: the gardens of Sir Thomas Temple at Burton Dassett in Warwickshire and Sir Richard Leveson at Trentham Hall in Staffordshire, </w:t>
      </w:r>
      <w:r w:rsidRPr="00BB4A13">
        <w:rPr>
          <w:i/>
          <w:color w:val="auto"/>
          <w:szCs w:val="24"/>
        </w:rPr>
        <w:t>c.</w:t>
      </w:r>
      <w:r w:rsidRPr="00BB4A13">
        <w:rPr>
          <w:color w:val="auto"/>
          <w:szCs w:val="24"/>
        </w:rPr>
        <w:t xml:space="preserve">1630’, </w:t>
      </w:r>
      <w:r w:rsidRPr="00BB4A13">
        <w:rPr>
          <w:i/>
          <w:color w:val="auto"/>
          <w:szCs w:val="24"/>
        </w:rPr>
        <w:t xml:space="preserve">Midland Hist., </w:t>
      </w:r>
      <w:r w:rsidRPr="00BB4A13">
        <w:rPr>
          <w:color w:val="auto"/>
          <w:szCs w:val="24"/>
        </w:rPr>
        <w:t>38, pp. 131-51.</w:t>
      </w:r>
    </w:p>
    <w:p w:rsidR="00A43589" w:rsidRPr="00BB4A13" w:rsidRDefault="00A43589" w:rsidP="00A43589">
      <w:pPr>
        <w:rPr>
          <w:color w:val="auto"/>
        </w:rPr>
      </w:pPr>
      <w:r w:rsidRPr="00BB4A13">
        <w:rPr>
          <w:color w:val="auto"/>
        </w:rPr>
        <w:t>FRENCH, H. R., ‘L</w:t>
      </w:r>
      <w:r w:rsidRPr="00BB4A13">
        <w:rPr>
          <w:color w:val="auto"/>
          <w:lang w:val="en"/>
        </w:rPr>
        <w:t xml:space="preserve">iving in poverty in eighteenth-century Terling’, in Hindle, Shepard and Walter (eds), </w:t>
      </w:r>
      <w:r w:rsidRPr="00BB4A13">
        <w:rPr>
          <w:i/>
          <w:color w:val="auto"/>
          <w:lang w:val="en"/>
        </w:rPr>
        <w:t>Remaking English society: social relations and social change in Early Modern England</w:t>
      </w:r>
      <w:r w:rsidRPr="00BB4A13">
        <w:rPr>
          <w:color w:val="auto"/>
          <w:lang w:val="en"/>
        </w:rPr>
        <w:t>, pp. 281-315.</w:t>
      </w:r>
    </w:p>
    <w:p w:rsidR="00A43589" w:rsidRPr="00BB4A13" w:rsidRDefault="00A43589" w:rsidP="00A43589">
      <w:pPr>
        <w:rPr>
          <w:color w:val="auto"/>
        </w:rPr>
      </w:pPr>
      <w:r w:rsidRPr="00BB4A13">
        <w:rPr>
          <w:color w:val="auto"/>
        </w:rPr>
        <w:t xml:space="preserve">FROST, GINGER S., ‘Claiming justice: paternity affiliation in South Wales, 1870-1900’, </w:t>
      </w:r>
      <w:r w:rsidRPr="00BB4A13">
        <w:rPr>
          <w:i/>
          <w:color w:val="auto"/>
        </w:rPr>
        <w:t xml:space="preserve">Rural Hist., </w:t>
      </w:r>
      <w:r w:rsidRPr="00BB4A13">
        <w:rPr>
          <w:color w:val="auto"/>
        </w:rPr>
        <w:t>24, pp. 177-98.</w:t>
      </w:r>
    </w:p>
    <w:p w:rsidR="00A43589" w:rsidRPr="00BB4A13" w:rsidRDefault="00A43589" w:rsidP="00A43589">
      <w:pPr>
        <w:rPr>
          <w:color w:val="auto"/>
          <w:szCs w:val="24"/>
        </w:rPr>
      </w:pPr>
      <w:r w:rsidRPr="00BB4A13">
        <w:rPr>
          <w:color w:val="auto"/>
        </w:rPr>
        <w:t>—, ‘</w:t>
      </w:r>
      <w:r w:rsidRPr="00BB4A13">
        <w:rPr>
          <w:color w:val="auto"/>
          <w:szCs w:val="24"/>
          <w:lang w:eastAsia="en-GB"/>
        </w:rPr>
        <w:t xml:space="preserve">Under the guardians’ supervision: illegitimacy, family, and the English poor law, 1870–1930’, </w:t>
      </w:r>
      <w:r w:rsidRPr="00BB4A13">
        <w:rPr>
          <w:i/>
          <w:color w:val="auto"/>
          <w:szCs w:val="24"/>
          <w:lang w:eastAsia="en-GB"/>
        </w:rPr>
        <w:t xml:space="preserve">J. Family Hist., </w:t>
      </w:r>
      <w:r w:rsidRPr="00BB4A13">
        <w:rPr>
          <w:color w:val="auto"/>
          <w:szCs w:val="24"/>
          <w:lang w:eastAsia="en-GB"/>
        </w:rPr>
        <w:t>38, pp. 122-39.</w:t>
      </w:r>
    </w:p>
    <w:p w:rsidR="00A43589" w:rsidRPr="00BB4A13" w:rsidRDefault="00A43589" w:rsidP="00A43589">
      <w:pPr>
        <w:rPr>
          <w:color w:val="auto"/>
          <w:szCs w:val="24"/>
        </w:rPr>
      </w:pPr>
      <w:r w:rsidRPr="00BB4A13">
        <w:rPr>
          <w:color w:val="auto"/>
        </w:rPr>
        <w:t>FUDGE, ERICA, ‘</w:t>
      </w:r>
      <w:r w:rsidRPr="00BB4A13">
        <w:rPr>
          <w:color w:val="auto"/>
          <w:szCs w:val="24"/>
          <w:lang w:eastAsia="en-GB"/>
        </w:rPr>
        <w:t xml:space="preserve">Looking for livestock in wills, 1620–1635’, </w:t>
      </w:r>
      <w:r w:rsidRPr="00BB4A13">
        <w:rPr>
          <w:i/>
          <w:color w:val="auto"/>
          <w:szCs w:val="24"/>
          <w:lang w:eastAsia="en-GB"/>
        </w:rPr>
        <w:t xml:space="preserve">Essex J., </w:t>
      </w:r>
      <w:r w:rsidRPr="00BB4A13">
        <w:rPr>
          <w:color w:val="auto"/>
          <w:szCs w:val="24"/>
          <w:lang w:eastAsia="en-GB"/>
        </w:rPr>
        <w:t>48, pp. 49-54.</w:t>
      </w:r>
    </w:p>
    <w:p w:rsidR="00A43589" w:rsidRPr="00BB4A13" w:rsidRDefault="00A43589" w:rsidP="00A43589">
      <w:pPr>
        <w:rPr>
          <w:color w:val="auto"/>
          <w:szCs w:val="24"/>
        </w:rPr>
      </w:pPr>
      <w:r w:rsidRPr="00BB4A13">
        <w:rPr>
          <w:color w:val="auto"/>
        </w:rPr>
        <w:t>—‘</w:t>
      </w:r>
      <w:r w:rsidRPr="00BB4A13">
        <w:rPr>
          <w:color w:val="auto"/>
          <w:szCs w:val="24"/>
        </w:rPr>
        <w:t xml:space="preserve">Milking other men's beasts’, </w:t>
      </w:r>
      <w:r w:rsidRPr="00BB4A13">
        <w:rPr>
          <w:i/>
          <w:color w:val="auto"/>
          <w:szCs w:val="24"/>
        </w:rPr>
        <w:t xml:space="preserve">History and Theory, </w:t>
      </w:r>
      <w:r w:rsidRPr="00BB4A13">
        <w:rPr>
          <w:color w:val="auto"/>
          <w:szCs w:val="24"/>
        </w:rPr>
        <w:t>52, pp. 13-28.</w:t>
      </w:r>
    </w:p>
    <w:p w:rsidR="00A43589" w:rsidRPr="00BB4A13" w:rsidRDefault="00A43589" w:rsidP="00A43589">
      <w:pPr>
        <w:rPr>
          <w:color w:val="auto"/>
          <w:szCs w:val="24"/>
        </w:rPr>
      </w:pPr>
      <w:r w:rsidRPr="00BB4A13">
        <w:rPr>
          <w:color w:val="auto"/>
        </w:rPr>
        <w:t>GALLOWAY, JAMES A., ‘</w:t>
      </w:r>
      <w:r w:rsidRPr="00BB4A13">
        <w:rPr>
          <w:color w:val="auto"/>
          <w:szCs w:val="24"/>
        </w:rPr>
        <w:t xml:space="preserve">Coastal flooding and socioeconomic change in Eastern England in the later Middle Ages’, </w:t>
      </w:r>
      <w:r w:rsidRPr="00BB4A13">
        <w:rPr>
          <w:i/>
          <w:color w:val="auto"/>
          <w:szCs w:val="24"/>
        </w:rPr>
        <w:t xml:space="preserve">Environment and Hist., </w:t>
      </w:r>
      <w:r w:rsidRPr="00BB4A13">
        <w:rPr>
          <w:color w:val="auto"/>
          <w:szCs w:val="24"/>
        </w:rPr>
        <w:t>19, pp. 173-207.</w:t>
      </w:r>
    </w:p>
    <w:p w:rsidR="00A43589" w:rsidRPr="00BB4A13" w:rsidRDefault="00A43589" w:rsidP="00A43589">
      <w:pPr>
        <w:rPr>
          <w:color w:val="auto"/>
          <w:szCs w:val="24"/>
        </w:rPr>
      </w:pPr>
      <w:r w:rsidRPr="00BB4A13">
        <w:rPr>
          <w:color w:val="auto"/>
          <w:szCs w:val="24"/>
        </w:rPr>
        <w:t xml:space="preserve">—, ‘Storms, economics and environmental change in an English coastal wetland: the Thames Estuary </w:t>
      </w:r>
      <w:r w:rsidRPr="00BB4A13">
        <w:rPr>
          <w:i/>
          <w:color w:val="auto"/>
          <w:szCs w:val="24"/>
        </w:rPr>
        <w:t>c.</w:t>
      </w:r>
      <w:r w:rsidRPr="00BB4A13">
        <w:rPr>
          <w:color w:val="auto"/>
          <w:szCs w:val="24"/>
        </w:rPr>
        <w:t xml:space="preserve">1250-1550’, in Thoen </w:t>
      </w:r>
      <w:r w:rsidRPr="00BB4A13">
        <w:rPr>
          <w:i/>
          <w:color w:val="auto"/>
          <w:szCs w:val="24"/>
        </w:rPr>
        <w:t xml:space="preserve">et al, </w:t>
      </w:r>
      <w:r w:rsidRPr="00BB4A13">
        <w:rPr>
          <w:i/>
          <w:iCs/>
          <w:color w:val="auto"/>
          <w:spacing w:val="5"/>
        </w:rPr>
        <w:t>Landscapes or seascapes? The history of the coastal environment in the North Sea area reconsidered</w:t>
      </w:r>
      <w:r w:rsidRPr="00BB4A13">
        <w:rPr>
          <w:color w:val="auto"/>
          <w:spacing w:val="5"/>
        </w:rPr>
        <w:t>, pp. 379-96.</w:t>
      </w:r>
    </w:p>
    <w:p w:rsidR="00A43589" w:rsidRPr="00BB4A13" w:rsidRDefault="00A43589" w:rsidP="00A43589">
      <w:pPr>
        <w:rPr>
          <w:color w:val="auto"/>
        </w:rPr>
      </w:pPr>
      <w:r w:rsidRPr="00BB4A13">
        <w:rPr>
          <w:color w:val="auto"/>
        </w:rPr>
        <w:t xml:space="preserve">GANT, ROBERT, ‘Railway villages in south east Monmouthshire, 1850-1965’, </w:t>
      </w:r>
      <w:r w:rsidRPr="00BB4A13">
        <w:rPr>
          <w:i/>
          <w:color w:val="auto"/>
        </w:rPr>
        <w:t>Local Population Stud</w:t>
      </w:r>
      <w:r w:rsidRPr="00BB4A13">
        <w:rPr>
          <w:color w:val="auto"/>
        </w:rPr>
        <w:t>., 90, pp. 49-73.</w:t>
      </w:r>
    </w:p>
    <w:p w:rsidR="00A43589" w:rsidRPr="00BB4A13" w:rsidRDefault="00A43589" w:rsidP="00A43589">
      <w:pPr>
        <w:rPr>
          <w:rStyle w:val="Emphasis"/>
          <w:i w:val="0"/>
          <w:color w:val="auto"/>
          <w:szCs w:val="24"/>
          <w:lang w:val="en"/>
        </w:rPr>
      </w:pPr>
      <w:r w:rsidRPr="00BB4A13">
        <w:rPr>
          <w:color w:val="auto"/>
        </w:rPr>
        <w:t>GARDINER, MARK, ‘</w:t>
      </w:r>
      <w:r w:rsidRPr="00BB4A13">
        <w:rPr>
          <w:color w:val="auto"/>
          <w:szCs w:val="24"/>
          <w:lang w:val="en"/>
        </w:rPr>
        <w:t xml:space="preserve">The sophistication of Anglo-Saxon timber buildings’, in Bintley and Shapland (eds), </w:t>
      </w:r>
      <w:r w:rsidRPr="00BB4A13">
        <w:rPr>
          <w:rStyle w:val="Emphasis"/>
          <w:color w:val="auto"/>
          <w:szCs w:val="24"/>
          <w:lang w:val="en"/>
        </w:rPr>
        <w:t xml:space="preserve">Trees and timber in the Anglo-Saxon world, </w:t>
      </w:r>
      <w:r w:rsidRPr="00BB4A13">
        <w:rPr>
          <w:rStyle w:val="Emphasis"/>
          <w:i w:val="0"/>
          <w:color w:val="auto"/>
          <w:szCs w:val="24"/>
          <w:lang w:val="en"/>
        </w:rPr>
        <w:t>pp. 45-77.</w:t>
      </w:r>
    </w:p>
    <w:p w:rsidR="00A43589" w:rsidRPr="00BB4A13" w:rsidRDefault="00A43589" w:rsidP="00A43589">
      <w:pPr>
        <w:rPr>
          <w:color w:val="auto"/>
          <w:szCs w:val="24"/>
        </w:rPr>
      </w:pPr>
      <w:r w:rsidRPr="00BB4A13">
        <w:rPr>
          <w:rStyle w:val="Emphasis"/>
          <w:i w:val="0"/>
          <w:color w:val="auto"/>
          <w:szCs w:val="24"/>
          <w:lang w:val="en"/>
        </w:rPr>
        <w:t>—, ‘</w:t>
      </w:r>
      <w:r w:rsidRPr="00BB4A13">
        <w:rPr>
          <w:color w:val="auto"/>
          <w:szCs w:val="24"/>
          <w:lang w:val="en"/>
        </w:rPr>
        <w:t>Stacks, barns and granaries in Early and High Medieval England: crop storage and its social and economic implications’, in Vigil-Escalera, Bianchi</w:t>
      </w:r>
      <w:r>
        <w:rPr>
          <w:color w:val="auto"/>
          <w:szCs w:val="24"/>
          <w:lang w:val="en"/>
        </w:rPr>
        <w:t xml:space="preserve"> </w:t>
      </w:r>
      <w:r w:rsidRPr="00BB4A13">
        <w:rPr>
          <w:color w:val="auto"/>
          <w:szCs w:val="24"/>
          <w:lang w:val="en"/>
        </w:rPr>
        <w:t xml:space="preserve"> and Quirós Castillo, (eds), </w:t>
      </w:r>
      <w:r w:rsidRPr="00BB4A13">
        <w:rPr>
          <w:rStyle w:val="Emphasis"/>
          <w:color w:val="auto"/>
          <w:szCs w:val="24"/>
          <w:lang w:val="en"/>
        </w:rPr>
        <w:t xml:space="preserve">Horrea, barns and silos: storage and incomes in early medieval Europe, </w:t>
      </w:r>
      <w:r w:rsidRPr="00BB4A13">
        <w:rPr>
          <w:rStyle w:val="Emphasis"/>
          <w:i w:val="0"/>
          <w:color w:val="auto"/>
          <w:szCs w:val="24"/>
          <w:lang w:val="en"/>
        </w:rPr>
        <w:t>pp. 23-38.</w:t>
      </w:r>
    </w:p>
    <w:p w:rsidR="00A43589" w:rsidRPr="00BB4A13" w:rsidRDefault="00A43589" w:rsidP="00A43589">
      <w:pPr>
        <w:rPr>
          <w:color w:val="auto"/>
        </w:rPr>
      </w:pPr>
      <w:r w:rsidRPr="00BB4A13">
        <w:rPr>
          <w:color w:val="auto"/>
        </w:rPr>
        <w:t>GARRETT-GOODYEAR, CHARLES, ‘</w:t>
      </w:r>
      <w:r w:rsidRPr="00BB4A13">
        <w:rPr>
          <w:color w:val="auto"/>
          <w:szCs w:val="24"/>
        </w:rPr>
        <w:t xml:space="preserve">Common law and manor courts: lords, copyholders and doing justice in early Tudor England’,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35-51.</w:t>
      </w:r>
    </w:p>
    <w:p w:rsidR="00A43589" w:rsidRPr="00BB4A13" w:rsidRDefault="00A43589" w:rsidP="00A43589">
      <w:pPr>
        <w:rPr>
          <w:color w:val="auto"/>
        </w:rPr>
      </w:pPr>
      <w:r w:rsidRPr="00BB4A13">
        <w:rPr>
          <w:color w:val="auto"/>
        </w:rPr>
        <w:t xml:space="preserve">GAUNT, ANDY and WRIGHT, JAMES, ‘A romantic royal retreat, and an idealised forest in miniature: the designed landscape of medieval Clipstone, at the heart of Sherwood Forest’, </w:t>
      </w:r>
      <w:r w:rsidRPr="00BB4A13">
        <w:rPr>
          <w:i/>
          <w:color w:val="auto"/>
          <w:szCs w:val="24"/>
        </w:rPr>
        <w:t>Trans. Thoroton Soc.</w:t>
      </w:r>
      <w:r w:rsidRPr="00BB4A13">
        <w:rPr>
          <w:color w:val="auto"/>
          <w:szCs w:val="24"/>
        </w:rPr>
        <w:t>, 117, pp. 39-54.</w:t>
      </w:r>
    </w:p>
    <w:p w:rsidR="00A43589" w:rsidRPr="00BB4A13" w:rsidRDefault="00A43589" w:rsidP="00A43589">
      <w:pPr>
        <w:rPr>
          <w:color w:val="auto"/>
          <w:szCs w:val="24"/>
        </w:rPr>
      </w:pPr>
      <w:r w:rsidRPr="00BB4A13">
        <w:rPr>
          <w:color w:val="auto"/>
        </w:rPr>
        <w:t>GAUTIER, ALBAN, ‘</w:t>
      </w:r>
      <w:r w:rsidRPr="00BB4A13">
        <w:rPr>
          <w:color w:val="auto"/>
          <w:szCs w:val="24"/>
        </w:rPr>
        <w:t xml:space="preserve">Cooking and cuisine in late Anglo-Saxon England’, </w:t>
      </w:r>
      <w:r w:rsidRPr="00BB4A13">
        <w:rPr>
          <w:i/>
          <w:color w:val="auto"/>
          <w:szCs w:val="24"/>
        </w:rPr>
        <w:t xml:space="preserve">Anglo-Saxon England, </w:t>
      </w:r>
      <w:r w:rsidRPr="00BB4A13">
        <w:rPr>
          <w:color w:val="auto"/>
          <w:szCs w:val="24"/>
        </w:rPr>
        <w:t>41, pp. 373-406.</w:t>
      </w:r>
    </w:p>
    <w:p w:rsidR="00A43589" w:rsidRPr="00BB4A13" w:rsidRDefault="00A43589" w:rsidP="00A43589">
      <w:pPr>
        <w:rPr>
          <w:color w:val="auto"/>
        </w:rPr>
      </w:pPr>
      <w:r w:rsidRPr="00BB4A13">
        <w:rPr>
          <w:color w:val="auto"/>
        </w:rPr>
        <w:t xml:space="preserve">GAZELEY, IAN and HORRELL, SARA, ‘Nutrition in the English agricultural labourer’s household over the course of the long nineteenth century’, </w:t>
      </w:r>
      <w:r w:rsidRPr="00BB4A13">
        <w:rPr>
          <w:i/>
          <w:color w:val="auto"/>
        </w:rPr>
        <w:t xml:space="preserve">EcHR, </w:t>
      </w:r>
      <w:r w:rsidRPr="00BB4A13">
        <w:rPr>
          <w:color w:val="auto"/>
        </w:rPr>
        <w:t>66, pp. 757-84.</w:t>
      </w:r>
    </w:p>
    <w:p w:rsidR="00A43589" w:rsidRPr="00BB4A13" w:rsidRDefault="00A43589" w:rsidP="00A43589">
      <w:pPr>
        <w:rPr>
          <w:color w:val="auto"/>
          <w:szCs w:val="24"/>
        </w:rPr>
      </w:pPr>
      <w:r w:rsidRPr="00BB4A13">
        <w:rPr>
          <w:color w:val="auto"/>
        </w:rPr>
        <w:t>GAZELEY, IAN and NEWELL, ANDREW, ‘</w:t>
      </w:r>
      <w:r w:rsidRPr="00BB4A13">
        <w:rPr>
          <w:color w:val="auto"/>
          <w:szCs w:val="24"/>
        </w:rPr>
        <w:t xml:space="preserve">The First World War and working-class food consumption in Britain’, </w:t>
      </w:r>
      <w:r w:rsidRPr="00BB4A13">
        <w:rPr>
          <w:i/>
          <w:color w:val="auto"/>
          <w:szCs w:val="24"/>
        </w:rPr>
        <w:t>European Rev. of Econ. Hist.</w:t>
      </w:r>
      <w:r w:rsidRPr="00BB4A13">
        <w:rPr>
          <w:color w:val="auto"/>
          <w:szCs w:val="24"/>
        </w:rPr>
        <w:t>., 17, pp. 71-94.</w:t>
      </w:r>
    </w:p>
    <w:p w:rsidR="00A43589" w:rsidRPr="00BB4A13" w:rsidRDefault="00A43589" w:rsidP="00A43589">
      <w:pPr>
        <w:rPr>
          <w:bCs/>
          <w:iCs/>
          <w:color w:val="auto"/>
        </w:rPr>
      </w:pPr>
      <w:r w:rsidRPr="00BB4A13">
        <w:rPr>
          <w:color w:val="auto"/>
        </w:rPr>
        <w:t>GEARY, LAURENCE M., ‘“</w:t>
      </w:r>
      <w:r w:rsidRPr="00BB4A13">
        <w:rPr>
          <w:color w:val="auto"/>
          <w:szCs w:val="24"/>
        </w:rPr>
        <w:t xml:space="preserve">The noblest offering that nation ever made to nation”: American philanthropy and the Great Famine in Ireland’, </w:t>
      </w:r>
      <w:r w:rsidRPr="00BB4A13">
        <w:rPr>
          <w:bCs/>
          <w:i/>
          <w:iCs/>
          <w:color w:val="auto"/>
          <w:lang w:val="ga-IE"/>
        </w:rPr>
        <w:t>Éire</w:t>
      </w:r>
      <w:r w:rsidRPr="00BB4A13">
        <w:rPr>
          <w:bCs/>
          <w:i/>
          <w:iCs/>
          <w:color w:val="auto"/>
        </w:rPr>
        <w:t xml:space="preserve">-Ireland, </w:t>
      </w:r>
      <w:r w:rsidRPr="00BB4A13">
        <w:rPr>
          <w:bCs/>
          <w:iCs/>
          <w:color w:val="auto"/>
        </w:rPr>
        <w:t>48, pp. 103-28.</w:t>
      </w:r>
    </w:p>
    <w:p w:rsidR="00A43589" w:rsidRPr="00BB4A13" w:rsidRDefault="00A43589" w:rsidP="00A43589">
      <w:pPr>
        <w:rPr>
          <w:color w:val="auto"/>
          <w:szCs w:val="24"/>
        </w:rPr>
      </w:pPr>
      <w:r w:rsidRPr="00BB4A13">
        <w:rPr>
          <w:bCs/>
          <w:iCs/>
          <w:color w:val="auto"/>
        </w:rPr>
        <w:t>—, ‘</w:t>
      </w:r>
      <w:r w:rsidRPr="00BB4A13">
        <w:rPr>
          <w:color w:val="auto"/>
          <w:szCs w:val="24"/>
        </w:rPr>
        <w:t xml:space="preserve">William Carleton: famine, disease and Irish society’, </w:t>
      </w:r>
      <w:r w:rsidRPr="00BB4A13">
        <w:rPr>
          <w:i/>
          <w:color w:val="auto"/>
          <w:szCs w:val="24"/>
        </w:rPr>
        <w:t xml:space="preserve">History Ireland, </w:t>
      </w:r>
      <w:r w:rsidRPr="00BB4A13">
        <w:rPr>
          <w:color w:val="auto"/>
          <w:szCs w:val="24"/>
        </w:rPr>
        <w:t>21, pp. 28-431.</w:t>
      </w:r>
    </w:p>
    <w:p w:rsidR="00A43589" w:rsidRPr="00BB4A13" w:rsidRDefault="00A43589" w:rsidP="00A43589">
      <w:pPr>
        <w:rPr>
          <w:color w:val="auto"/>
          <w:szCs w:val="24"/>
        </w:rPr>
      </w:pPr>
      <w:r w:rsidRPr="00BB4A13">
        <w:rPr>
          <w:color w:val="auto"/>
          <w:szCs w:val="24"/>
        </w:rPr>
        <w:t xml:space="preserve">GIBBON, MICHAEL, ‘A survey of Cyfeiliog made for Robert Dudley, Earl of Leicester, pt. III: freeholders in the parish of Llanwrin’, </w:t>
      </w:r>
      <w:r w:rsidRPr="00BB4A13">
        <w:rPr>
          <w:i/>
          <w:color w:val="auto"/>
          <w:szCs w:val="24"/>
        </w:rPr>
        <w:t>Montgomeryshire Coll</w:t>
      </w:r>
      <w:r w:rsidRPr="00BB4A13">
        <w:rPr>
          <w:color w:val="auto"/>
          <w:szCs w:val="24"/>
        </w:rPr>
        <w:t>., 101, pp. 63-78.</w:t>
      </w:r>
    </w:p>
    <w:p w:rsidR="00A43589" w:rsidRPr="00BB4A13" w:rsidRDefault="00A43589" w:rsidP="00A43589">
      <w:pPr>
        <w:rPr>
          <w:color w:val="auto"/>
          <w:szCs w:val="24"/>
        </w:rPr>
      </w:pPr>
      <w:r w:rsidRPr="00BB4A13">
        <w:rPr>
          <w:color w:val="auto"/>
        </w:rPr>
        <w:t>GILLESPIE, RAYMOND, ‘</w:t>
      </w:r>
      <w:r w:rsidRPr="00BB4A13">
        <w:rPr>
          <w:color w:val="auto"/>
          <w:szCs w:val="24"/>
        </w:rPr>
        <w:t>The early modern economy, 1600-1780’, in K</w:t>
      </w:r>
      <w:r w:rsidRPr="00BB4A13">
        <w:rPr>
          <w:color w:val="auto"/>
        </w:rPr>
        <w:t>ennedy and Ollerenshaw (eds</w:t>
      </w:r>
      <w:r w:rsidRPr="00BB4A13">
        <w:rPr>
          <w:i/>
          <w:color w:val="auto"/>
          <w:szCs w:val="24"/>
        </w:rPr>
        <w:t xml:space="preserve">), Ulster since 1600: politics, economy, and society, </w:t>
      </w:r>
      <w:r w:rsidRPr="00BB4A13">
        <w:rPr>
          <w:color w:val="auto"/>
          <w:szCs w:val="24"/>
        </w:rPr>
        <w:t>pp. 12-26.</w:t>
      </w:r>
    </w:p>
    <w:p w:rsidR="00A43589" w:rsidRPr="00BB4A13" w:rsidRDefault="00A43589" w:rsidP="00A43589">
      <w:pPr>
        <w:rPr>
          <w:color w:val="auto"/>
        </w:rPr>
      </w:pPr>
      <w:r w:rsidRPr="00BB4A13">
        <w:rPr>
          <w:color w:val="auto"/>
        </w:rPr>
        <w:t xml:space="preserve">GILMORE, JOHN T., ‘Irus and his jovial crew: representations of beggars in Vincent Bourne and other eighteenth-century writers of Latin verse’, </w:t>
      </w:r>
      <w:r w:rsidRPr="00BB4A13">
        <w:rPr>
          <w:i/>
          <w:color w:val="auto"/>
        </w:rPr>
        <w:t xml:space="preserve">Rural Hist., </w:t>
      </w:r>
      <w:r w:rsidRPr="00BB4A13">
        <w:rPr>
          <w:color w:val="auto"/>
        </w:rPr>
        <w:t>24, pp. 41-57.</w:t>
      </w:r>
    </w:p>
    <w:p w:rsidR="00A43589" w:rsidRPr="00BB4A13" w:rsidRDefault="00A43589" w:rsidP="00A43589">
      <w:pPr>
        <w:rPr>
          <w:color w:val="auto"/>
          <w:szCs w:val="24"/>
        </w:rPr>
      </w:pPr>
      <w:r w:rsidRPr="00BB4A13">
        <w:rPr>
          <w:color w:val="auto"/>
        </w:rPr>
        <w:t>GODDARD, R., ‘</w:t>
      </w:r>
      <w:r w:rsidRPr="00BB4A13">
        <w:rPr>
          <w:color w:val="auto"/>
          <w:szCs w:val="24"/>
          <w:lang w:eastAsia="en-GB"/>
        </w:rPr>
        <w:t xml:space="preserve">Coal mining in medieval Nottinghamshire: consumers and producers in a nascent industry’, </w:t>
      </w:r>
      <w:r w:rsidRPr="00BB4A13">
        <w:rPr>
          <w:i/>
          <w:color w:val="auto"/>
          <w:szCs w:val="24"/>
        </w:rPr>
        <w:t>Trans. Thoroton Soc.</w:t>
      </w:r>
      <w:r w:rsidRPr="00BB4A13">
        <w:rPr>
          <w:color w:val="auto"/>
          <w:szCs w:val="24"/>
        </w:rPr>
        <w:t>, 116, pp. 95-116.</w:t>
      </w:r>
    </w:p>
    <w:p w:rsidR="00A43589" w:rsidRPr="00BB4A13" w:rsidRDefault="00A43589" w:rsidP="00A43589">
      <w:pPr>
        <w:rPr>
          <w:color w:val="auto"/>
        </w:rPr>
      </w:pPr>
      <w:r w:rsidRPr="00BB4A13">
        <w:rPr>
          <w:color w:val="auto"/>
        </w:rPr>
        <w:t>GOODARE, JULIAN, ‘</w:t>
      </w:r>
      <w:r w:rsidRPr="00BB4A13">
        <w:rPr>
          <w:color w:val="auto"/>
          <w:szCs w:val="24"/>
        </w:rPr>
        <w:t xml:space="preserve">In search of the Scottish agrarian problem’,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100-16.</w:t>
      </w:r>
    </w:p>
    <w:p w:rsidR="00A43589" w:rsidRPr="00BB4A13" w:rsidRDefault="00A43589" w:rsidP="00A43589">
      <w:pPr>
        <w:rPr>
          <w:color w:val="auto"/>
          <w:szCs w:val="24"/>
        </w:rPr>
      </w:pPr>
      <w:r w:rsidRPr="00BB4A13">
        <w:rPr>
          <w:color w:val="auto"/>
        </w:rPr>
        <w:t>GOODCHILD, JOHN, ‘</w:t>
      </w:r>
      <w:r w:rsidRPr="00BB4A13">
        <w:rPr>
          <w:color w:val="auto"/>
          <w:szCs w:val="24"/>
        </w:rPr>
        <w:t xml:space="preserve">Colliers' wages in the West Riding coalfield </w:t>
      </w:r>
      <w:r w:rsidRPr="00BB4A13">
        <w:rPr>
          <w:i/>
          <w:color w:val="auto"/>
          <w:szCs w:val="24"/>
        </w:rPr>
        <w:t>c.</w:t>
      </w:r>
      <w:r w:rsidRPr="00BB4A13">
        <w:rPr>
          <w:color w:val="auto"/>
          <w:szCs w:val="24"/>
        </w:rPr>
        <w:t xml:space="preserve"> 1610-1930’, </w:t>
      </w:r>
      <w:r w:rsidRPr="00BB4A13">
        <w:rPr>
          <w:i/>
          <w:color w:val="auto"/>
          <w:szCs w:val="24"/>
        </w:rPr>
        <w:t xml:space="preserve">British Mining, </w:t>
      </w:r>
      <w:r w:rsidRPr="00BB4A13">
        <w:rPr>
          <w:color w:val="auto"/>
          <w:szCs w:val="24"/>
        </w:rPr>
        <w:t>96, pp. 2-15.</w:t>
      </w:r>
    </w:p>
    <w:p w:rsidR="00A43589" w:rsidRPr="00BB4A13" w:rsidRDefault="00A43589" w:rsidP="00A43589">
      <w:pPr>
        <w:rPr>
          <w:color w:val="auto"/>
          <w:szCs w:val="24"/>
        </w:rPr>
      </w:pPr>
      <w:r w:rsidRPr="00BB4A13">
        <w:rPr>
          <w:color w:val="auto"/>
        </w:rPr>
        <w:t xml:space="preserve">GOOSE, NIGEL, ‘Child employment prospects in nineteenth-century Hertfordshire in perspective: varieties of childhood?’, in Goose and Honeyman (eds), </w:t>
      </w:r>
      <w:r w:rsidRPr="00BB4A13">
        <w:rPr>
          <w:rStyle w:val="Emphasis"/>
          <w:color w:val="auto"/>
          <w:szCs w:val="24"/>
          <w:lang w:val="en"/>
        </w:rPr>
        <w:t xml:space="preserve">Childhood and child labour in industrial England: diversity and agency, 1750-1900, </w:t>
      </w:r>
      <w:r w:rsidRPr="00BB4A13">
        <w:rPr>
          <w:rStyle w:val="Emphasis"/>
          <w:i w:val="0"/>
          <w:color w:val="auto"/>
          <w:szCs w:val="24"/>
          <w:lang w:val="en"/>
        </w:rPr>
        <w:t>pp. 157-214.</w:t>
      </w:r>
    </w:p>
    <w:p w:rsidR="00A43589" w:rsidRPr="00BB4A13" w:rsidRDefault="00A43589" w:rsidP="00A43589">
      <w:pPr>
        <w:rPr>
          <w:color w:val="auto"/>
          <w:szCs w:val="24"/>
        </w:rPr>
      </w:pPr>
      <w:r w:rsidRPr="00BB4A13">
        <w:rPr>
          <w:color w:val="auto"/>
        </w:rPr>
        <w:t>GREEN, DAVID R. and OWENS, ALASTAIR, ‘</w:t>
      </w:r>
      <w:r w:rsidRPr="00BB4A13">
        <w:rPr>
          <w:color w:val="auto"/>
          <w:szCs w:val="24"/>
        </w:rPr>
        <w:t xml:space="preserve">Geographies of wealth: real estate and personal property ownership in England and Wales, 1870–1902’, </w:t>
      </w:r>
      <w:r w:rsidRPr="00BB4A13">
        <w:rPr>
          <w:i/>
          <w:color w:val="auto"/>
          <w:szCs w:val="24"/>
        </w:rPr>
        <w:t xml:space="preserve">EcHR, </w:t>
      </w:r>
      <w:r w:rsidRPr="00BB4A13">
        <w:rPr>
          <w:color w:val="auto"/>
          <w:szCs w:val="24"/>
        </w:rPr>
        <w:t>66, pp. 848-72.</w:t>
      </w:r>
    </w:p>
    <w:p w:rsidR="00A43589" w:rsidRPr="00BB4A13" w:rsidRDefault="00A43589" w:rsidP="00A43589">
      <w:pPr>
        <w:rPr>
          <w:rFonts w:ascii="Arial" w:hAnsi="Arial" w:cs="Arial"/>
          <w:color w:val="auto"/>
          <w:sz w:val="29"/>
          <w:szCs w:val="29"/>
        </w:rPr>
      </w:pPr>
      <w:r w:rsidRPr="00BB4A13">
        <w:rPr>
          <w:color w:val="auto"/>
        </w:rPr>
        <w:t xml:space="preserve">GREEN, JUDITH A., ‘Forest laws in England and Normandy in the twelfth century’, </w:t>
      </w:r>
      <w:r w:rsidRPr="00BB4A13">
        <w:rPr>
          <w:i/>
          <w:color w:val="auto"/>
        </w:rPr>
        <w:t xml:space="preserve">Historical Research, </w:t>
      </w:r>
      <w:r w:rsidRPr="00BB4A13">
        <w:rPr>
          <w:color w:val="auto"/>
        </w:rPr>
        <w:t>86, pp. 416-31.</w:t>
      </w:r>
      <w:r w:rsidRPr="00BB4A13">
        <w:rPr>
          <w:rFonts w:ascii="Arial" w:hAnsi="Arial" w:cs="Arial"/>
          <w:color w:val="auto"/>
          <w:sz w:val="29"/>
          <w:szCs w:val="29"/>
        </w:rPr>
        <w:t xml:space="preserve"> </w:t>
      </w:r>
    </w:p>
    <w:p w:rsidR="00A43589" w:rsidRPr="00BB4A13" w:rsidRDefault="00A43589" w:rsidP="00A43589">
      <w:pPr>
        <w:rPr>
          <w:color w:val="auto"/>
          <w:szCs w:val="24"/>
        </w:rPr>
      </w:pPr>
      <w:r w:rsidRPr="00BB4A13">
        <w:rPr>
          <w:color w:val="auto"/>
          <w:szCs w:val="24"/>
        </w:rPr>
        <w:t xml:space="preserve">GREEN, MILES, ‘A deer park at Seagrave’s Farm, Penn’, </w:t>
      </w:r>
      <w:r w:rsidRPr="00BB4A13">
        <w:rPr>
          <w:i/>
          <w:color w:val="auto"/>
          <w:szCs w:val="24"/>
        </w:rPr>
        <w:t xml:space="preserve">Records of Bucks., </w:t>
      </w:r>
      <w:r w:rsidRPr="00BB4A13">
        <w:rPr>
          <w:color w:val="auto"/>
          <w:szCs w:val="24"/>
        </w:rPr>
        <w:t>53, pp. 135-49.</w:t>
      </w:r>
    </w:p>
    <w:p w:rsidR="00A43589" w:rsidRPr="00BB4A13" w:rsidRDefault="00A43589" w:rsidP="00A43589">
      <w:pPr>
        <w:rPr>
          <w:color w:val="auto"/>
          <w:szCs w:val="24"/>
        </w:rPr>
      </w:pPr>
      <w:r w:rsidRPr="00BB4A13">
        <w:rPr>
          <w:color w:val="auto"/>
        </w:rPr>
        <w:t>GREENE, ELIZABETH M., ‘</w:t>
      </w:r>
      <w:r w:rsidRPr="00BB4A13">
        <w:rPr>
          <w:color w:val="auto"/>
          <w:szCs w:val="24"/>
        </w:rPr>
        <w:t xml:space="preserve">Before Hadrian's Wall: early communities at Vindolanda and on the northern frontier’, in Collins and Symonds (eds), </w:t>
      </w:r>
      <w:r w:rsidRPr="00BB4A13">
        <w:rPr>
          <w:i/>
          <w:color w:val="auto"/>
          <w:szCs w:val="24"/>
        </w:rPr>
        <w:t xml:space="preserve">Breaking down boundaries: Hadrian's wall in the 21st century, </w:t>
      </w:r>
      <w:r w:rsidRPr="00BB4A13">
        <w:rPr>
          <w:color w:val="auto"/>
          <w:szCs w:val="24"/>
        </w:rPr>
        <w:t>pp. 17-32.</w:t>
      </w:r>
    </w:p>
    <w:p w:rsidR="00A43589" w:rsidRPr="00BB4A13" w:rsidRDefault="00A43589" w:rsidP="00A43589">
      <w:pPr>
        <w:rPr>
          <w:color w:val="auto"/>
          <w:szCs w:val="24"/>
        </w:rPr>
      </w:pPr>
      <w:r w:rsidRPr="00BB4A13">
        <w:rPr>
          <w:color w:val="auto"/>
        </w:rPr>
        <w:t>GREER, ALAN, ‘</w:t>
      </w:r>
      <w:r w:rsidRPr="00BB4A13">
        <w:rPr>
          <w:color w:val="auto"/>
          <w:szCs w:val="24"/>
        </w:rPr>
        <w:t>Agriculture and rural policy since 1914’, in K</w:t>
      </w:r>
      <w:r w:rsidRPr="00BB4A13">
        <w:rPr>
          <w:color w:val="auto"/>
        </w:rPr>
        <w:t>ennedy and Ollerenshaw (eds</w:t>
      </w:r>
      <w:r w:rsidRPr="00BB4A13">
        <w:rPr>
          <w:i/>
          <w:color w:val="auto"/>
          <w:szCs w:val="24"/>
        </w:rPr>
        <w:t xml:space="preserve">), Ulster since 1600: politics, economy, and society, </w:t>
      </w:r>
      <w:r w:rsidRPr="00BB4A13">
        <w:rPr>
          <w:color w:val="auto"/>
          <w:szCs w:val="24"/>
        </w:rPr>
        <w:t>pp. 275-90.</w:t>
      </w:r>
    </w:p>
    <w:p w:rsidR="00A43589" w:rsidRPr="00BB4A13" w:rsidRDefault="00A43589" w:rsidP="00A43589">
      <w:pPr>
        <w:rPr>
          <w:color w:val="auto"/>
          <w:szCs w:val="24"/>
        </w:rPr>
      </w:pPr>
      <w:r w:rsidRPr="00BB4A13">
        <w:rPr>
          <w:color w:val="auto"/>
          <w:szCs w:val="24"/>
        </w:rPr>
        <w:t xml:space="preserve">GRIFFITHS, ELIZABETH, ‘Improving landlords or villains of the piece? A case study of early seventeenth-century Norfolk’,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166-82.</w:t>
      </w:r>
    </w:p>
    <w:p w:rsidR="00A43589" w:rsidRPr="00BB4A13" w:rsidRDefault="00A43589" w:rsidP="00A43589">
      <w:pPr>
        <w:rPr>
          <w:color w:val="auto"/>
        </w:rPr>
      </w:pPr>
      <w:r w:rsidRPr="00BB4A13">
        <w:rPr>
          <w:color w:val="auto"/>
        </w:rPr>
        <w:t xml:space="preserve">GRITT, ANDREW J., ‘The farming and domestic economy of a Lancashire smallholder: Richard Latham and the agricultural revolution, 1724-67’, in Hoyle (ed.), </w:t>
      </w:r>
      <w:r w:rsidRPr="00BB4A13">
        <w:rPr>
          <w:i/>
          <w:color w:val="auto"/>
        </w:rPr>
        <w:t xml:space="preserve">The farmer in England, 1650-1980, </w:t>
      </w:r>
      <w:r w:rsidRPr="00BB4A13">
        <w:rPr>
          <w:color w:val="auto"/>
        </w:rPr>
        <w:t>pp. 101-34.</w:t>
      </w:r>
    </w:p>
    <w:p w:rsidR="00A43589" w:rsidRPr="00BB4A13" w:rsidRDefault="00A43589" w:rsidP="00A43589">
      <w:pPr>
        <w:rPr>
          <w:color w:val="auto"/>
          <w:u w:val="single"/>
        </w:rPr>
      </w:pPr>
      <w:r w:rsidRPr="00BB4A13">
        <w:rPr>
          <w:color w:val="auto"/>
        </w:rPr>
        <w:t xml:space="preserve">—, ‘Marriage, family and property accumulation during the agricultural revolution: a case study of a Lancashire parish, 1700-1850’, </w:t>
      </w:r>
      <w:r w:rsidRPr="00BB4A13">
        <w:rPr>
          <w:i/>
          <w:color w:val="auto"/>
        </w:rPr>
        <w:t xml:space="preserve">Local Historian, </w:t>
      </w:r>
      <w:r w:rsidRPr="00BB4A13">
        <w:rPr>
          <w:color w:val="auto"/>
        </w:rPr>
        <w:t>43, pp. 105-21.</w:t>
      </w:r>
    </w:p>
    <w:p w:rsidR="00A43589" w:rsidRPr="00BB4A13" w:rsidRDefault="00A43589" w:rsidP="00A43589">
      <w:pPr>
        <w:autoSpaceDE w:val="0"/>
        <w:autoSpaceDN w:val="0"/>
        <w:adjustRightInd w:val="0"/>
        <w:rPr>
          <w:color w:val="auto"/>
          <w:szCs w:val="24"/>
        </w:rPr>
      </w:pPr>
      <w:r w:rsidRPr="00BB4A13">
        <w:rPr>
          <w:color w:val="auto"/>
        </w:rPr>
        <w:t>HAMILTON, J. and THOMAS, R., ‘</w:t>
      </w:r>
      <w:r w:rsidRPr="00BB4A13">
        <w:rPr>
          <w:color w:val="auto"/>
          <w:szCs w:val="24"/>
          <w:lang w:eastAsia="en-GB"/>
        </w:rPr>
        <w:t xml:space="preserve">Pannage, pulses and pigs: isotopic and zooarchaeological evidence for changing pig management practices in later medieval England’, </w:t>
      </w:r>
      <w:r w:rsidRPr="00BB4A13">
        <w:rPr>
          <w:i/>
          <w:color w:val="auto"/>
          <w:szCs w:val="24"/>
          <w:lang w:eastAsia="en-GB"/>
        </w:rPr>
        <w:t xml:space="preserve">Medieval Archaeol., </w:t>
      </w:r>
      <w:r w:rsidRPr="00BB4A13">
        <w:rPr>
          <w:color w:val="auto"/>
          <w:szCs w:val="24"/>
          <w:lang w:eastAsia="en-GB"/>
        </w:rPr>
        <w:t>56, pp. 234-59.</w:t>
      </w:r>
    </w:p>
    <w:p w:rsidR="00A43589" w:rsidRPr="00BB4A13" w:rsidRDefault="00A43589" w:rsidP="00A43589">
      <w:pPr>
        <w:rPr>
          <w:color w:val="auto"/>
        </w:rPr>
      </w:pPr>
      <w:r w:rsidRPr="00BB4A13">
        <w:rPr>
          <w:color w:val="auto"/>
        </w:rPr>
        <w:t xml:space="preserve">HARDWICK, KIT, ‘Lower Ashes, Stansfield revisited, 1614-2013’, </w:t>
      </w:r>
      <w:r w:rsidRPr="00BB4A13">
        <w:rPr>
          <w:i/>
          <w:color w:val="auto"/>
          <w:szCs w:val="24"/>
        </w:rPr>
        <w:t xml:space="preserve">Trans. Halifax Antiquarian. Soc., </w:t>
      </w:r>
      <w:r w:rsidRPr="00BB4A13">
        <w:rPr>
          <w:color w:val="auto"/>
          <w:szCs w:val="24"/>
        </w:rPr>
        <w:t>21, pp. 18-36.</w:t>
      </w:r>
    </w:p>
    <w:p w:rsidR="00A43589" w:rsidRPr="00BB4A13" w:rsidRDefault="00A43589" w:rsidP="00A43589">
      <w:pPr>
        <w:rPr>
          <w:color w:val="auto"/>
          <w:szCs w:val="24"/>
        </w:rPr>
      </w:pPr>
      <w:r w:rsidRPr="00BB4A13">
        <w:rPr>
          <w:color w:val="auto"/>
        </w:rPr>
        <w:t>HARE, JOHN, ‘</w:t>
      </w:r>
      <w:r w:rsidRPr="00BB4A13">
        <w:rPr>
          <w:color w:val="auto"/>
          <w:szCs w:val="24"/>
        </w:rPr>
        <w:t xml:space="preserve">Inns, innkeepers and the society of later medieval England, 1350–1600’, </w:t>
      </w:r>
      <w:r w:rsidRPr="00BB4A13">
        <w:rPr>
          <w:i/>
          <w:color w:val="auto"/>
          <w:szCs w:val="24"/>
        </w:rPr>
        <w:t xml:space="preserve">J. Medieval Hist., </w:t>
      </w:r>
      <w:r w:rsidRPr="00BB4A13">
        <w:rPr>
          <w:color w:val="auto"/>
          <w:szCs w:val="24"/>
        </w:rPr>
        <w:t>39, pp. 477-97.</w:t>
      </w:r>
    </w:p>
    <w:p w:rsidR="00A43589" w:rsidRPr="00BB4A13" w:rsidRDefault="00A43589" w:rsidP="00A43589">
      <w:pPr>
        <w:rPr>
          <w:color w:val="auto"/>
        </w:rPr>
      </w:pPr>
      <w:r w:rsidRPr="00BB4A13">
        <w:rPr>
          <w:color w:val="auto"/>
        </w:rPr>
        <w:t xml:space="preserve">HARGREAVES, JOHN A., ‘Representations of Yorkshire Luddism: image and reality, 1812-2012’, </w:t>
      </w:r>
      <w:r w:rsidRPr="00BB4A13">
        <w:rPr>
          <w:i/>
          <w:color w:val="auto"/>
          <w:szCs w:val="24"/>
        </w:rPr>
        <w:t xml:space="preserve">Trans. Halifax Antiquarian. Soc., </w:t>
      </w:r>
      <w:r w:rsidRPr="00BB4A13">
        <w:rPr>
          <w:color w:val="auto"/>
          <w:szCs w:val="24"/>
        </w:rPr>
        <w:t>21, pp. 67-82.</w:t>
      </w:r>
    </w:p>
    <w:p w:rsidR="00A43589" w:rsidRPr="00BB4A13" w:rsidRDefault="00A43589" w:rsidP="00A43589">
      <w:pPr>
        <w:rPr>
          <w:color w:val="auto"/>
          <w:szCs w:val="24"/>
        </w:rPr>
      </w:pPr>
      <w:r w:rsidRPr="00BB4A13">
        <w:rPr>
          <w:color w:val="auto"/>
        </w:rPr>
        <w:t>HARRIS, BOB, ‘</w:t>
      </w:r>
      <w:r w:rsidRPr="00BB4A13">
        <w:rPr>
          <w:color w:val="auto"/>
          <w:szCs w:val="24"/>
          <w:lang w:eastAsia="en-GB"/>
        </w:rPr>
        <w:t xml:space="preserve">Landowners and urban society in eighteenth-century Scotland’, </w:t>
      </w:r>
      <w:r w:rsidRPr="00BB4A13">
        <w:rPr>
          <w:i/>
          <w:color w:val="auto"/>
          <w:szCs w:val="24"/>
          <w:lang w:eastAsia="en-GB"/>
        </w:rPr>
        <w:t xml:space="preserve">Scottish Historical Rev., </w:t>
      </w:r>
      <w:r w:rsidRPr="00BB4A13">
        <w:rPr>
          <w:color w:val="auto"/>
          <w:szCs w:val="24"/>
          <w:lang w:eastAsia="en-GB"/>
        </w:rPr>
        <w:t>92, pp. 231-54.</w:t>
      </w:r>
    </w:p>
    <w:p w:rsidR="00A43589" w:rsidRPr="00BB4A13" w:rsidRDefault="00A43589" w:rsidP="00A43589">
      <w:pPr>
        <w:rPr>
          <w:color w:val="auto"/>
        </w:rPr>
      </w:pPr>
      <w:r w:rsidRPr="00BB4A13">
        <w:rPr>
          <w:color w:val="auto"/>
        </w:rPr>
        <w:t xml:space="preserve">HART, CLAUDE, ‘The </w:t>
      </w:r>
      <w:r>
        <w:rPr>
          <w:color w:val="auto"/>
        </w:rPr>
        <w:t>5th</w:t>
      </w:r>
      <w:r w:rsidRPr="00BB4A13">
        <w:rPr>
          <w:color w:val="auto"/>
        </w:rPr>
        <w:t xml:space="preserve"> Lord Berwick and the Attingham Herefords’, </w:t>
      </w:r>
      <w:r w:rsidRPr="00BB4A13">
        <w:rPr>
          <w:i/>
          <w:color w:val="auto"/>
        </w:rPr>
        <w:t xml:space="preserve">Rural Hist. Today, </w:t>
      </w:r>
      <w:r w:rsidRPr="00BB4A13">
        <w:rPr>
          <w:color w:val="auto"/>
        </w:rPr>
        <w:t>24, pp. 6-7.</w:t>
      </w:r>
    </w:p>
    <w:p w:rsidR="00A43589" w:rsidRPr="00BB4A13" w:rsidRDefault="00A43589" w:rsidP="00A43589">
      <w:pPr>
        <w:rPr>
          <w:color w:val="auto"/>
        </w:rPr>
      </w:pPr>
      <w:r w:rsidRPr="00BB4A13">
        <w:rPr>
          <w:color w:val="auto"/>
        </w:rPr>
        <w:t xml:space="preserve">HEALEY, JONATHAN, ‘Grain trading, law and the moral economy of dearth: some evidence from the Elizabethan Lake District’, </w:t>
      </w:r>
      <w:r w:rsidRPr="00BB4A13">
        <w:rPr>
          <w:i/>
          <w:color w:val="auto"/>
          <w:szCs w:val="24"/>
        </w:rPr>
        <w:t>Local Population Stud</w:t>
      </w:r>
      <w:r w:rsidRPr="00BB4A13">
        <w:rPr>
          <w:color w:val="auto"/>
          <w:szCs w:val="24"/>
        </w:rPr>
        <w:t>., 91, pp. 68-76.</w:t>
      </w:r>
    </w:p>
    <w:p w:rsidR="00A43589" w:rsidRPr="00BB4A13" w:rsidRDefault="00A43589" w:rsidP="00A43589">
      <w:pPr>
        <w:rPr>
          <w:color w:val="auto"/>
        </w:rPr>
      </w:pPr>
      <w:r w:rsidRPr="00BB4A13">
        <w:rPr>
          <w:color w:val="auto"/>
        </w:rPr>
        <w:t xml:space="preserve">—, ‘The landholding structure of a northern manor: Troutbeck, </w:t>
      </w:r>
      <w:r w:rsidRPr="00BB4A13">
        <w:rPr>
          <w:i/>
          <w:color w:val="auto"/>
        </w:rPr>
        <w:t>c.</w:t>
      </w:r>
      <w:r w:rsidRPr="00BB4A13">
        <w:rPr>
          <w:color w:val="auto"/>
        </w:rPr>
        <w:t xml:space="preserve">1250-1800’, </w:t>
      </w:r>
      <w:r w:rsidRPr="00BB4A13">
        <w:rPr>
          <w:i/>
          <w:color w:val="auto"/>
        </w:rPr>
        <w:t>Local Population Stud</w:t>
      </w:r>
      <w:r w:rsidRPr="00BB4A13">
        <w:rPr>
          <w:color w:val="auto"/>
        </w:rPr>
        <w:t>., 90, pp. 28-48.</w:t>
      </w:r>
    </w:p>
    <w:p w:rsidR="00A43589" w:rsidRPr="00BB4A13" w:rsidRDefault="00A43589" w:rsidP="00A43589">
      <w:pPr>
        <w:rPr>
          <w:color w:val="auto"/>
        </w:rPr>
      </w:pPr>
      <w:r w:rsidRPr="00BB4A13">
        <w:rPr>
          <w:color w:val="auto"/>
        </w:rPr>
        <w:t xml:space="preserve">HEERY, MICHAEL, ‘A compassionate community? Poor relief in Westbury-on-Trym, 1656-1698’, </w:t>
      </w:r>
      <w:r>
        <w:rPr>
          <w:i/>
          <w:color w:val="auto"/>
        </w:rPr>
        <w:t>Local Historian</w:t>
      </w:r>
      <w:r w:rsidRPr="00BB4A13">
        <w:rPr>
          <w:i/>
          <w:color w:val="auto"/>
        </w:rPr>
        <w:t xml:space="preserve">, </w:t>
      </w:r>
      <w:r w:rsidRPr="00BB4A13">
        <w:rPr>
          <w:color w:val="auto"/>
        </w:rPr>
        <w:t>43, pp. 44-56.</w:t>
      </w:r>
    </w:p>
    <w:p w:rsidR="00A43589" w:rsidRPr="00BB4A13" w:rsidRDefault="00A43589" w:rsidP="00A43589">
      <w:pPr>
        <w:rPr>
          <w:color w:val="auto"/>
          <w:szCs w:val="24"/>
        </w:rPr>
      </w:pPr>
      <w:r w:rsidRPr="00BB4A13">
        <w:rPr>
          <w:color w:val="auto"/>
        </w:rPr>
        <w:t>HENSTOCK, A. and ALLEN, P., ‘</w:t>
      </w:r>
      <w:r w:rsidRPr="00BB4A13">
        <w:rPr>
          <w:color w:val="auto"/>
          <w:szCs w:val="24"/>
          <w:lang w:eastAsia="en-GB"/>
        </w:rPr>
        <w:t xml:space="preserve">Bingham Hall and the Porter family: a new interpretation of the “deserted medieval village” at Crow Close, Bingham, Nottinghamshire’, </w:t>
      </w:r>
      <w:r w:rsidRPr="00BB4A13">
        <w:rPr>
          <w:i/>
          <w:color w:val="auto"/>
          <w:szCs w:val="24"/>
        </w:rPr>
        <w:t>Trans. Thoroton Soc.</w:t>
      </w:r>
      <w:r w:rsidRPr="00BB4A13">
        <w:rPr>
          <w:color w:val="auto"/>
          <w:szCs w:val="24"/>
        </w:rPr>
        <w:t>, 116, pp. 95-116.</w:t>
      </w:r>
    </w:p>
    <w:p w:rsidR="00A43589" w:rsidRPr="00BB4A13" w:rsidRDefault="00A43589" w:rsidP="00A43589">
      <w:pPr>
        <w:rPr>
          <w:color w:val="auto"/>
        </w:rPr>
      </w:pPr>
      <w:r w:rsidRPr="00BB4A13">
        <w:rPr>
          <w:color w:val="auto"/>
        </w:rPr>
        <w:t xml:space="preserve">HEY, DAVID, ‘The domestic economy of the seventeenth- and eighteenth century Holmfirth textile industry’, </w:t>
      </w:r>
      <w:r w:rsidRPr="00BB4A13">
        <w:rPr>
          <w:i/>
          <w:color w:val="auto"/>
          <w:szCs w:val="24"/>
        </w:rPr>
        <w:t>Yorks. Arch</w:t>
      </w:r>
      <w:r>
        <w:rPr>
          <w:i/>
          <w:color w:val="auto"/>
          <w:szCs w:val="24"/>
        </w:rPr>
        <w:t>aeol</w:t>
      </w:r>
      <w:r w:rsidRPr="00BB4A13">
        <w:rPr>
          <w:i/>
          <w:color w:val="auto"/>
          <w:szCs w:val="24"/>
        </w:rPr>
        <w:t xml:space="preserve">. J., </w:t>
      </w:r>
      <w:r w:rsidRPr="00BB4A13">
        <w:rPr>
          <w:color w:val="auto"/>
          <w:szCs w:val="24"/>
        </w:rPr>
        <w:t>85, pp. 160-74.</w:t>
      </w:r>
    </w:p>
    <w:p w:rsidR="00A43589" w:rsidRPr="00BB4A13" w:rsidRDefault="00A43589" w:rsidP="00A43589">
      <w:pPr>
        <w:rPr>
          <w:color w:val="auto"/>
        </w:rPr>
      </w:pPr>
      <w:r w:rsidRPr="00BB4A13">
        <w:rPr>
          <w:color w:val="auto"/>
        </w:rPr>
        <w:t xml:space="preserve">—, ‘Townfields, royds and shaws: the medieval landscape of a South Pennine township’, </w:t>
      </w:r>
      <w:r w:rsidRPr="00BB4A13">
        <w:rPr>
          <w:i/>
          <w:color w:val="auto"/>
        </w:rPr>
        <w:t xml:space="preserve">Northern Hist., </w:t>
      </w:r>
      <w:r w:rsidRPr="00BB4A13">
        <w:rPr>
          <w:color w:val="auto"/>
        </w:rPr>
        <w:t>50, pp. 216-38.</w:t>
      </w:r>
    </w:p>
    <w:p w:rsidR="00A43589" w:rsidRPr="00BB4A13" w:rsidRDefault="00A43589" w:rsidP="00A43589">
      <w:pPr>
        <w:rPr>
          <w:color w:val="auto"/>
          <w:szCs w:val="24"/>
        </w:rPr>
      </w:pPr>
      <w:r w:rsidRPr="00BB4A13">
        <w:rPr>
          <w:color w:val="auto"/>
        </w:rPr>
        <w:t xml:space="preserve">HILLLMAN, ANNE, ‘Peat use in the Barony of Kendal, common ofturbary and the Levens anomal’, </w:t>
      </w:r>
      <w:r w:rsidRPr="00BB4A13">
        <w:rPr>
          <w:i/>
          <w:color w:val="auto"/>
          <w:szCs w:val="24"/>
        </w:rPr>
        <w:t>Trans. Cumb. and Wmld. Antiq. and Arch. Soc.</w:t>
      </w:r>
      <w:r w:rsidRPr="00BB4A13">
        <w:rPr>
          <w:color w:val="auto"/>
          <w:szCs w:val="24"/>
        </w:rPr>
        <w:t xml:space="preserve">, 13, pp. 139-50. </w:t>
      </w:r>
    </w:p>
    <w:p w:rsidR="00A43589" w:rsidRPr="00BB4A13" w:rsidRDefault="00A43589" w:rsidP="00A43589">
      <w:pPr>
        <w:rPr>
          <w:color w:val="auto"/>
          <w:szCs w:val="24"/>
        </w:rPr>
      </w:pPr>
      <w:r w:rsidRPr="00BB4A13">
        <w:rPr>
          <w:color w:val="auto"/>
          <w:szCs w:val="24"/>
        </w:rPr>
        <w:t xml:space="preserve">HINDLE, STEVE, ‘Work, reward and labour discipline in late seventeenth-century England’, </w:t>
      </w:r>
      <w:r w:rsidRPr="00BB4A13">
        <w:rPr>
          <w:color w:val="auto"/>
          <w:sz w:val="22"/>
          <w:szCs w:val="22"/>
        </w:rPr>
        <w:t>in H</w:t>
      </w:r>
      <w:r w:rsidRPr="00BB4A13">
        <w:rPr>
          <w:color w:val="auto"/>
          <w:lang w:val="en"/>
        </w:rPr>
        <w:t>indle, Walter and Shepard (eds)</w:t>
      </w:r>
      <w:r>
        <w:rPr>
          <w:color w:val="auto"/>
          <w:lang w:val="en"/>
        </w:rPr>
        <w:t xml:space="preserve">, </w:t>
      </w:r>
      <w:r w:rsidRPr="00BB4A13">
        <w:rPr>
          <w:i/>
          <w:color w:val="auto"/>
          <w:szCs w:val="24"/>
          <w:lang w:val="en"/>
        </w:rPr>
        <w:t xml:space="preserve">Remaking English society: social relations and social change in early modern England, </w:t>
      </w:r>
      <w:r w:rsidRPr="00BB4A13">
        <w:rPr>
          <w:color w:val="auto"/>
          <w:szCs w:val="24"/>
          <w:lang w:val="en"/>
        </w:rPr>
        <w:t>pp. 255-80.</w:t>
      </w:r>
    </w:p>
    <w:p w:rsidR="00A43589" w:rsidRPr="00BB4A13" w:rsidRDefault="00A43589" w:rsidP="00A43589">
      <w:pPr>
        <w:rPr>
          <w:color w:val="auto"/>
          <w:szCs w:val="24"/>
        </w:rPr>
      </w:pPr>
      <w:r w:rsidRPr="00BB4A13">
        <w:rPr>
          <w:color w:val="auto"/>
          <w:szCs w:val="24"/>
        </w:rPr>
        <w:t xml:space="preserve">HINTON, DAVID ALBAN, ‘Demography: from Domesday and beyond’, </w:t>
      </w:r>
      <w:r w:rsidRPr="00BB4A13">
        <w:rPr>
          <w:i/>
          <w:color w:val="auto"/>
          <w:szCs w:val="24"/>
        </w:rPr>
        <w:t>J. Medieval Hist</w:t>
      </w:r>
      <w:r w:rsidRPr="00BB4A13">
        <w:rPr>
          <w:color w:val="auto"/>
          <w:szCs w:val="24"/>
        </w:rPr>
        <w:t>., 39, pp. 146-78.</w:t>
      </w:r>
    </w:p>
    <w:p w:rsidR="00A43589" w:rsidRPr="00BB4A13" w:rsidRDefault="00A43589" w:rsidP="00A43589">
      <w:pPr>
        <w:rPr>
          <w:color w:val="auto"/>
          <w:szCs w:val="24"/>
        </w:rPr>
      </w:pPr>
      <w:r w:rsidRPr="00BB4A13">
        <w:rPr>
          <w:color w:val="auto"/>
          <w:szCs w:val="24"/>
        </w:rPr>
        <w:t xml:space="preserve">HIPKIN, STEPHEN, ‘The conduct of the coastal metropolitan corn trade during the later seventeenth century: an analysis of the evidence of the Exchequer port books’, </w:t>
      </w:r>
      <w:r w:rsidRPr="00BB4A13">
        <w:rPr>
          <w:i/>
          <w:color w:val="auto"/>
          <w:szCs w:val="24"/>
        </w:rPr>
        <w:t xml:space="preserve">AgHR, </w:t>
      </w:r>
      <w:r w:rsidRPr="00BB4A13">
        <w:rPr>
          <w:color w:val="auto"/>
          <w:szCs w:val="24"/>
        </w:rPr>
        <w:t>61, pp. 206-43.</w:t>
      </w:r>
    </w:p>
    <w:p w:rsidR="00A43589" w:rsidRPr="00BB4A13" w:rsidRDefault="00A43589" w:rsidP="00A43589">
      <w:pPr>
        <w:rPr>
          <w:color w:val="auto"/>
        </w:rPr>
      </w:pPr>
      <w:r w:rsidRPr="00BB4A13">
        <w:rPr>
          <w:color w:val="auto"/>
          <w:szCs w:val="24"/>
        </w:rPr>
        <w:t xml:space="preserve">HIPKIN, STEPHEN and PITTMAN, SUSAN, ‘“A grudge among the people”: commercial conflict, conspiracy, petitioning and poaching in Cranbrook, 1594-1606’, </w:t>
      </w:r>
      <w:r w:rsidRPr="00BB4A13">
        <w:rPr>
          <w:i/>
          <w:color w:val="auto"/>
          <w:szCs w:val="24"/>
        </w:rPr>
        <w:t xml:space="preserve">Rural Hist., </w:t>
      </w:r>
      <w:r w:rsidRPr="00BB4A13">
        <w:rPr>
          <w:color w:val="auto"/>
          <w:szCs w:val="24"/>
        </w:rPr>
        <w:t xml:space="preserve">24, pp. 101-25. </w:t>
      </w:r>
    </w:p>
    <w:p w:rsidR="00A43589" w:rsidRPr="00BB4A13" w:rsidRDefault="00A43589" w:rsidP="00A43589">
      <w:pPr>
        <w:rPr>
          <w:color w:val="auto"/>
        </w:rPr>
      </w:pPr>
      <w:r w:rsidRPr="00BB4A13">
        <w:rPr>
          <w:color w:val="auto"/>
        </w:rPr>
        <w:t xml:space="preserve">HITCHCOCK, DAVID, ‘Editorial: poverty and mobility in England, 1600-1850’, </w:t>
      </w:r>
      <w:r w:rsidRPr="00BB4A13">
        <w:rPr>
          <w:i/>
          <w:color w:val="auto"/>
        </w:rPr>
        <w:t xml:space="preserve">Rural Hist., </w:t>
      </w:r>
      <w:r w:rsidRPr="00BB4A13">
        <w:rPr>
          <w:color w:val="auto"/>
        </w:rPr>
        <w:t>24, pp. 1-8.</w:t>
      </w:r>
    </w:p>
    <w:p w:rsidR="00A43589" w:rsidRPr="00BB4A13" w:rsidRDefault="00A43589" w:rsidP="00A43589">
      <w:pPr>
        <w:rPr>
          <w:color w:val="auto"/>
        </w:rPr>
      </w:pPr>
      <w:r w:rsidRPr="00BB4A13">
        <w:rPr>
          <w:color w:val="auto"/>
        </w:rPr>
        <w:t xml:space="preserve">HITCHCOCK, TIM, ‘The London vagrancy crisis of the 1780s’, </w:t>
      </w:r>
      <w:r w:rsidRPr="00BB4A13">
        <w:rPr>
          <w:i/>
          <w:color w:val="auto"/>
        </w:rPr>
        <w:t xml:space="preserve">Rural Hist., </w:t>
      </w:r>
      <w:r w:rsidRPr="00BB4A13">
        <w:rPr>
          <w:color w:val="auto"/>
        </w:rPr>
        <w:t>24, pp. 59-72.</w:t>
      </w:r>
    </w:p>
    <w:p w:rsidR="00A43589" w:rsidRPr="00BB4A13" w:rsidRDefault="00A43589" w:rsidP="00A43589">
      <w:pPr>
        <w:rPr>
          <w:color w:val="auto"/>
        </w:rPr>
      </w:pPr>
      <w:r w:rsidRPr="00BB4A13">
        <w:rPr>
          <w:color w:val="auto"/>
        </w:rPr>
        <w:t xml:space="preserve">HOLMES, HEATHER, ‘Agricultural implement makers in Scotland during the late nineteenth and early twentieth centuries’, </w:t>
      </w:r>
      <w:r w:rsidRPr="00BB4A13">
        <w:rPr>
          <w:i/>
          <w:color w:val="auto"/>
        </w:rPr>
        <w:t xml:space="preserve">Folk Life, </w:t>
      </w:r>
      <w:r w:rsidRPr="00BB4A13">
        <w:rPr>
          <w:color w:val="auto"/>
        </w:rPr>
        <w:t>51, pp. 44-74.</w:t>
      </w:r>
    </w:p>
    <w:p w:rsidR="00A43589" w:rsidRPr="00BB4A13" w:rsidRDefault="00A43589" w:rsidP="00A43589">
      <w:pPr>
        <w:rPr>
          <w:color w:val="auto"/>
        </w:rPr>
      </w:pPr>
      <w:r w:rsidRPr="00BB4A13">
        <w:rPr>
          <w:color w:val="auto"/>
        </w:rPr>
        <w:t>HOLT, JENNIFER S., ‘</w:t>
      </w:r>
      <w:r w:rsidRPr="00BB4A13">
        <w:rPr>
          <w:color w:val="auto"/>
          <w:szCs w:val="24"/>
        </w:rPr>
        <w:t xml:space="preserve">The financial rewards of winning the battle for secure customary tenure’,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133-49.</w:t>
      </w:r>
    </w:p>
    <w:p w:rsidR="00A43589" w:rsidRPr="00BB4A13" w:rsidRDefault="00A43589" w:rsidP="00A43589">
      <w:pPr>
        <w:rPr>
          <w:color w:val="auto"/>
          <w:szCs w:val="24"/>
        </w:rPr>
      </w:pPr>
      <w:r w:rsidRPr="00BB4A13">
        <w:rPr>
          <w:color w:val="auto"/>
        </w:rPr>
        <w:t xml:space="preserve">—, ‘A new view of the Fells: Sarah Fell of Swarthmoor and her cashbook’, in Hoyle (ed.), </w:t>
      </w:r>
      <w:r w:rsidRPr="00BB4A13">
        <w:rPr>
          <w:i/>
          <w:color w:val="auto"/>
        </w:rPr>
        <w:t xml:space="preserve">The farmer in England, 1650-1980, </w:t>
      </w:r>
      <w:r w:rsidRPr="00BB4A13">
        <w:rPr>
          <w:color w:val="auto"/>
        </w:rPr>
        <w:t>pp. 43-68.</w:t>
      </w:r>
    </w:p>
    <w:p w:rsidR="00A43589" w:rsidRPr="00BB4A13" w:rsidRDefault="00A43589" w:rsidP="00A43589">
      <w:pPr>
        <w:rPr>
          <w:color w:val="auto"/>
        </w:rPr>
      </w:pPr>
      <w:r w:rsidRPr="00BB4A13">
        <w:rPr>
          <w:color w:val="auto"/>
        </w:rPr>
        <w:t xml:space="preserve">HONEYMAN, KATRINA, ‘Compulsion, compassion and consent: parish apprenticeship in early-nineteenth century England’, in Goose and Honeyman (eds), </w:t>
      </w:r>
      <w:r w:rsidRPr="00BB4A13">
        <w:rPr>
          <w:rStyle w:val="Emphasis"/>
          <w:color w:val="auto"/>
          <w:szCs w:val="24"/>
          <w:lang w:val="en"/>
        </w:rPr>
        <w:t xml:space="preserve">Childhood and child labour in industrial England: diversity and agency, 1750-1900, </w:t>
      </w:r>
      <w:r w:rsidRPr="00BB4A13">
        <w:rPr>
          <w:rStyle w:val="Emphasis"/>
          <w:i w:val="0"/>
          <w:color w:val="auto"/>
          <w:szCs w:val="24"/>
          <w:lang w:val="en"/>
        </w:rPr>
        <w:t>pp. 71-96.</w:t>
      </w:r>
    </w:p>
    <w:p w:rsidR="00A43589" w:rsidRPr="00BB4A13" w:rsidRDefault="00A43589" w:rsidP="00A43589">
      <w:pPr>
        <w:rPr>
          <w:color w:val="auto"/>
        </w:rPr>
      </w:pPr>
      <w:r w:rsidRPr="00BB4A13">
        <w:rPr>
          <w:color w:val="auto"/>
        </w:rPr>
        <w:t xml:space="preserve">HOOKE, DELLA, ‘Old English </w:t>
      </w:r>
      <w:r w:rsidRPr="00BB4A13">
        <w:rPr>
          <w:i/>
          <w:color w:val="auto"/>
        </w:rPr>
        <w:t xml:space="preserve">wald, weald </w:t>
      </w:r>
      <w:r w:rsidRPr="00BB4A13">
        <w:rPr>
          <w:color w:val="auto"/>
        </w:rPr>
        <w:t>in place-names</w:t>
      </w:r>
      <w:r>
        <w:rPr>
          <w:color w:val="auto"/>
        </w:rPr>
        <w:t>’</w:t>
      </w:r>
      <w:r w:rsidRPr="00BB4A13">
        <w:rPr>
          <w:color w:val="auto"/>
        </w:rPr>
        <w:t xml:space="preserve">, </w:t>
      </w:r>
      <w:r w:rsidRPr="00BB4A13">
        <w:rPr>
          <w:i/>
          <w:color w:val="auto"/>
        </w:rPr>
        <w:t xml:space="preserve">Landscape Hist., </w:t>
      </w:r>
      <w:r w:rsidRPr="00BB4A13">
        <w:rPr>
          <w:color w:val="auto"/>
        </w:rPr>
        <w:t>34, pp. 33-49.</w:t>
      </w:r>
    </w:p>
    <w:p w:rsidR="00A43589" w:rsidRPr="00BB4A13" w:rsidRDefault="00A43589" w:rsidP="00A43589">
      <w:pPr>
        <w:rPr>
          <w:color w:val="auto"/>
        </w:rPr>
      </w:pPr>
      <w:r w:rsidRPr="00BB4A13">
        <w:rPr>
          <w:color w:val="auto"/>
        </w:rPr>
        <w:t xml:space="preserve">HORN, PAMELA, ‘Lady Astor and the gardeners at Cliveden: 1920s-1950s’, </w:t>
      </w:r>
      <w:r w:rsidRPr="00BB4A13">
        <w:rPr>
          <w:i/>
          <w:color w:val="auto"/>
        </w:rPr>
        <w:t xml:space="preserve">Records of Bucks., </w:t>
      </w:r>
      <w:r w:rsidRPr="00BB4A13">
        <w:rPr>
          <w:color w:val="auto"/>
        </w:rPr>
        <w:t>53, pp. 269-80.</w:t>
      </w:r>
    </w:p>
    <w:p w:rsidR="00A43589" w:rsidRPr="00BB4A13" w:rsidRDefault="00A43589" w:rsidP="00A43589">
      <w:pPr>
        <w:rPr>
          <w:color w:val="auto"/>
          <w:szCs w:val="24"/>
        </w:rPr>
      </w:pPr>
      <w:r w:rsidRPr="00BB4A13">
        <w:rPr>
          <w:color w:val="auto"/>
        </w:rPr>
        <w:t>HORNER, DAN, ‘“</w:t>
      </w:r>
      <w:r w:rsidRPr="00BB4A13">
        <w:rPr>
          <w:color w:val="auto"/>
          <w:szCs w:val="24"/>
        </w:rPr>
        <w:t xml:space="preserve">If the evil now growing around us be not staid”: Montreal and Liverpool confront the Irish Famine migration as a transnational crisis in urban governance’, </w:t>
      </w:r>
      <w:r w:rsidRPr="00BB4A13">
        <w:rPr>
          <w:i/>
          <w:color w:val="auto"/>
          <w:szCs w:val="24"/>
        </w:rPr>
        <w:t xml:space="preserve">Histoire Sociale, </w:t>
      </w:r>
      <w:r w:rsidRPr="00BB4A13">
        <w:rPr>
          <w:color w:val="auto"/>
          <w:szCs w:val="24"/>
        </w:rPr>
        <w:t>46, pp. 349-66.</w:t>
      </w:r>
    </w:p>
    <w:p w:rsidR="00A43589" w:rsidRPr="00BB4A13" w:rsidRDefault="00A43589" w:rsidP="00A43589">
      <w:pPr>
        <w:rPr>
          <w:color w:val="auto"/>
          <w:szCs w:val="24"/>
        </w:rPr>
      </w:pPr>
      <w:r w:rsidRPr="00BB4A13">
        <w:rPr>
          <w:color w:val="auto"/>
        </w:rPr>
        <w:t>HORRELL, SARA and OXLEY, DEBORAH, ‘</w:t>
      </w:r>
      <w:r w:rsidRPr="00BB4A13">
        <w:rPr>
          <w:color w:val="auto"/>
          <w:szCs w:val="24"/>
        </w:rPr>
        <w:t xml:space="preserve">Bargaining for basics? Inferring decision making in nineteenth-century British households from expenditure, diet, stature, and death’, </w:t>
      </w:r>
      <w:r w:rsidRPr="00BB4A13">
        <w:rPr>
          <w:i/>
          <w:color w:val="auto"/>
          <w:szCs w:val="24"/>
        </w:rPr>
        <w:t xml:space="preserve">European Rev. of Econ. Hist., </w:t>
      </w:r>
      <w:r w:rsidRPr="00BB4A13">
        <w:rPr>
          <w:color w:val="auto"/>
          <w:szCs w:val="24"/>
        </w:rPr>
        <w:t>17, pp. 147-70.</w:t>
      </w:r>
    </w:p>
    <w:p w:rsidR="00A43589" w:rsidRPr="00BB4A13" w:rsidRDefault="00A43589" w:rsidP="00A43589">
      <w:pPr>
        <w:rPr>
          <w:color w:val="auto"/>
          <w:szCs w:val="24"/>
        </w:rPr>
      </w:pPr>
      <w:r w:rsidRPr="00BB4A13">
        <w:rPr>
          <w:color w:val="auto"/>
        </w:rPr>
        <w:t xml:space="preserve">HORSFIELD, W. T. </w:t>
      </w:r>
      <w:r w:rsidRPr="00BB4A13">
        <w:rPr>
          <w:i/>
          <w:color w:val="auto"/>
        </w:rPr>
        <w:t>et al</w:t>
      </w:r>
      <w:r w:rsidRPr="00BB4A13">
        <w:rPr>
          <w:color w:val="auto"/>
        </w:rPr>
        <w:t>, ‘</w:t>
      </w:r>
      <w:r w:rsidRPr="00BB4A13">
        <w:rPr>
          <w:color w:val="auto"/>
          <w:szCs w:val="24"/>
        </w:rPr>
        <w:t xml:space="preserve">The building stones of Oxfordshire villages’, </w:t>
      </w:r>
      <w:r w:rsidRPr="00BB4A13">
        <w:rPr>
          <w:i/>
          <w:color w:val="auto"/>
          <w:szCs w:val="24"/>
        </w:rPr>
        <w:t xml:space="preserve">Oxoniensia, </w:t>
      </w:r>
      <w:r w:rsidRPr="00BB4A13">
        <w:rPr>
          <w:color w:val="auto"/>
          <w:szCs w:val="24"/>
        </w:rPr>
        <w:t>78, pp. 115-26.</w:t>
      </w:r>
    </w:p>
    <w:p w:rsidR="00A43589" w:rsidRPr="00BB4A13" w:rsidRDefault="00A43589" w:rsidP="00A43589">
      <w:pPr>
        <w:rPr>
          <w:color w:val="auto"/>
        </w:rPr>
      </w:pPr>
      <w:r w:rsidRPr="00BB4A13">
        <w:rPr>
          <w:color w:val="auto"/>
        </w:rPr>
        <w:t xml:space="preserve">HOWELL, DAVID W., ‘The land question in nineteenth-century Wales, Ireland and Scotland: a comparative study’, </w:t>
      </w:r>
      <w:r w:rsidRPr="00BB4A13">
        <w:rPr>
          <w:i/>
          <w:color w:val="auto"/>
        </w:rPr>
        <w:t xml:space="preserve">AgHR, </w:t>
      </w:r>
      <w:r w:rsidRPr="00BB4A13">
        <w:rPr>
          <w:color w:val="auto"/>
        </w:rPr>
        <w:t>61, pp. 83-110.</w:t>
      </w:r>
    </w:p>
    <w:p w:rsidR="00A43589" w:rsidRPr="00BB4A13" w:rsidRDefault="00A43589" w:rsidP="00A43589">
      <w:pPr>
        <w:rPr>
          <w:color w:val="auto"/>
        </w:rPr>
      </w:pPr>
      <w:r w:rsidRPr="00BB4A13">
        <w:rPr>
          <w:color w:val="auto"/>
        </w:rPr>
        <w:t xml:space="preserve">HOYLE, R. W., ‘Introduction: recovering the farmer’, in Hoyle (ed.), </w:t>
      </w:r>
      <w:r w:rsidRPr="00BB4A13">
        <w:rPr>
          <w:i/>
          <w:color w:val="auto"/>
        </w:rPr>
        <w:t xml:space="preserve">The farmer in England, 1650-1980, </w:t>
      </w:r>
      <w:r w:rsidRPr="00BB4A13">
        <w:rPr>
          <w:color w:val="auto"/>
        </w:rPr>
        <w:t>pp. 1-42.</w:t>
      </w:r>
    </w:p>
    <w:p w:rsidR="00A43589" w:rsidRPr="00BB4A13" w:rsidRDefault="00A43589" w:rsidP="00A43589">
      <w:pPr>
        <w:rPr>
          <w:color w:val="auto"/>
        </w:rPr>
      </w:pPr>
      <w:r w:rsidRPr="00BB4A13">
        <w:rPr>
          <w:color w:val="auto"/>
        </w:rPr>
        <w:t xml:space="preserve">—, ‘Why was there no crisis in England in the 1690s?’, in Hoyle (ed.), </w:t>
      </w:r>
      <w:r w:rsidRPr="00BB4A13">
        <w:rPr>
          <w:i/>
          <w:color w:val="auto"/>
        </w:rPr>
        <w:t xml:space="preserve">The farmer in England, 1650-1980, </w:t>
      </w:r>
      <w:r w:rsidRPr="00BB4A13">
        <w:rPr>
          <w:color w:val="auto"/>
        </w:rPr>
        <w:t>pp. 69-100.</w:t>
      </w:r>
    </w:p>
    <w:p w:rsidR="00A43589" w:rsidRPr="00BB4A13" w:rsidRDefault="00A43589" w:rsidP="00A43589">
      <w:pPr>
        <w:rPr>
          <w:color w:val="auto"/>
          <w:szCs w:val="24"/>
        </w:rPr>
      </w:pPr>
      <w:r w:rsidRPr="00BB4A13">
        <w:rPr>
          <w:color w:val="auto"/>
        </w:rPr>
        <w:t>HUDSON, PAT, ‘</w:t>
      </w:r>
      <w:r w:rsidRPr="00BB4A13">
        <w:rPr>
          <w:color w:val="auto"/>
          <w:szCs w:val="24"/>
        </w:rPr>
        <w:t>Une nouvelle approche des industries rurales et du processus d’industrialisation en Grande-Bretagne’, in V</w:t>
      </w:r>
      <w:r w:rsidRPr="00BB4A13">
        <w:rPr>
          <w:color w:val="auto"/>
          <w:szCs w:val="24"/>
          <w:lang w:val="en"/>
        </w:rPr>
        <w:t>erna, Minovez and Hilaire-P</w:t>
      </w:r>
      <w:r w:rsidRPr="00BB4A13">
        <w:rPr>
          <w:bCs/>
          <w:color w:val="auto"/>
          <w:lang w:val="en"/>
        </w:rPr>
        <w:t xml:space="preserve">érez (eds), </w:t>
      </w:r>
      <w:r w:rsidRPr="00BB4A13">
        <w:rPr>
          <w:i/>
          <w:color w:val="auto"/>
          <w:szCs w:val="24"/>
        </w:rPr>
        <w:t xml:space="preserve">Les industries rurales dans l'Europe médiévale et modern, </w:t>
      </w:r>
      <w:r w:rsidRPr="00BB4A13">
        <w:rPr>
          <w:color w:val="auto"/>
          <w:szCs w:val="24"/>
        </w:rPr>
        <w:t>pp. 245-64.</w:t>
      </w:r>
    </w:p>
    <w:p w:rsidR="00A43589" w:rsidRPr="00BB4A13" w:rsidRDefault="00A43589" w:rsidP="00A43589">
      <w:pPr>
        <w:rPr>
          <w:color w:val="auto"/>
          <w:szCs w:val="24"/>
        </w:rPr>
      </w:pPr>
      <w:r w:rsidRPr="00BB4A13">
        <w:rPr>
          <w:color w:val="auto"/>
          <w:szCs w:val="24"/>
        </w:rPr>
        <w:t xml:space="preserve">HUGHES, ANNMARIE, ‘“A clear understanding of our duty”: Labour women in rural Scotland, 1919-1939’, </w:t>
      </w:r>
      <w:r w:rsidRPr="00BB4A13">
        <w:rPr>
          <w:i/>
          <w:color w:val="auto"/>
          <w:szCs w:val="24"/>
        </w:rPr>
        <w:t xml:space="preserve">Scottish Labour Hist., </w:t>
      </w:r>
      <w:r w:rsidRPr="00BB4A13">
        <w:rPr>
          <w:color w:val="auto"/>
          <w:szCs w:val="24"/>
        </w:rPr>
        <w:t>48, pp. 136-57.</w:t>
      </w:r>
    </w:p>
    <w:p w:rsidR="00A43589" w:rsidRPr="00BB4A13" w:rsidRDefault="00A43589" w:rsidP="00A43589">
      <w:pPr>
        <w:rPr>
          <w:color w:val="auto"/>
        </w:rPr>
      </w:pPr>
      <w:r w:rsidRPr="00BB4A13">
        <w:rPr>
          <w:color w:val="auto"/>
        </w:rPr>
        <w:t xml:space="preserve">HUMPHRIES, JANE, ‘Care and cruelty in the workhouse: children’s experiences of residential poor relief in eighteenth- and nineteenth- century England’, in Goose and Honeyman (eds), </w:t>
      </w:r>
      <w:r w:rsidRPr="00BB4A13">
        <w:rPr>
          <w:rStyle w:val="Emphasis"/>
          <w:color w:val="auto"/>
          <w:szCs w:val="24"/>
          <w:lang w:val="en"/>
        </w:rPr>
        <w:t xml:space="preserve">Childhood and child labour in industrial England: diversity and agency, 1750-1900, </w:t>
      </w:r>
      <w:r w:rsidRPr="00BB4A13">
        <w:rPr>
          <w:rStyle w:val="Emphasis"/>
          <w:i w:val="0"/>
          <w:color w:val="auto"/>
          <w:szCs w:val="24"/>
          <w:lang w:val="en"/>
        </w:rPr>
        <w:t>pp. 115-34.</w:t>
      </w:r>
    </w:p>
    <w:p w:rsidR="00A43589" w:rsidRPr="00BB4A13" w:rsidRDefault="00A43589" w:rsidP="00A43589">
      <w:pPr>
        <w:rPr>
          <w:color w:val="auto"/>
        </w:rPr>
      </w:pPr>
      <w:r w:rsidRPr="00BB4A13">
        <w:rPr>
          <w:color w:val="auto"/>
        </w:rPr>
        <w:t xml:space="preserve">—, ‘The lure of aggregates and the pitfalls of the patriarchal perspective: a critique of the high wage economy interpretation of the British industrial revolution’, </w:t>
      </w:r>
      <w:r w:rsidRPr="00BB4A13">
        <w:rPr>
          <w:i/>
          <w:color w:val="auto"/>
        </w:rPr>
        <w:t xml:space="preserve">EcHR, </w:t>
      </w:r>
      <w:r w:rsidRPr="00BB4A13">
        <w:rPr>
          <w:color w:val="auto"/>
        </w:rPr>
        <w:t>66, pp. 693-714.</w:t>
      </w:r>
    </w:p>
    <w:p w:rsidR="00A43589" w:rsidRPr="00BB4A13" w:rsidRDefault="00A43589" w:rsidP="00A43589">
      <w:pPr>
        <w:rPr>
          <w:color w:val="auto"/>
          <w:szCs w:val="24"/>
        </w:rPr>
      </w:pPr>
      <w:r w:rsidRPr="00BB4A13">
        <w:rPr>
          <w:color w:val="auto"/>
        </w:rPr>
        <w:t>HUNTLEY, JACQUI, ‘“</w:t>
      </w:r>
      <w:r w:rsidRPr="00BB4A13">
        <w:rPr>
          <w:color w:val="auto"/>
          <w:szCs w:val="24"/>
        </w:rPr>
        <w:t xml:space="preserve">The world is a bundle of hay”: investigating land management for animal fodder around Vindolanda, based on plant remains’, in Collins and Symonds (eds), </w:t>
      </w:r>
      <w:r w:rsidRPr="00BB4A13">
        <w:rPr>
          <w:i/>
          <w:color w:val="auto"/>
          <w:szCs w:val="24"/>
        </w:rPr>
        <w:t xml:space="preserve">Breaking down boundaries: Hadrian's wall in the 21st century, </w:t>
      </w:r>
      <w:r w:rsidRPr="00BB4A13">
        <w:rPr>
          <w:color w:val="auto"/>
          <w:szCs w:val="24"/>
        </w:rPr>
        <w:t>pp. 33-51.</w:t>
      </w:r>
    </w:p>
    <w:p w:rsidR="00A43589" w:rsidRPr="00BB4A13" w:rsidRDefault="00A43589" w:rsidP="00A43589">
      <w:pPr>
        <w:rPr>
          <w:color w:val="auto"/>
          <w:szCs w:val="24"/>
        </w:rPr>
      </w:pPr>
      <w:r w:rsidRPr="00BB4A13">
        <w:rPr>
          <w:color w:val="auto"/>
          <w:szCs w:val="24"/>
        </w:rPr>
        <w:t xml:space="preserve">JARRIGE, </w:t>
      </w:r>
      <w:r w:rsidRPr="00BB4A13">
        <w:rPr>
          <w:bCs/>
          <w:color w:val="auto"/>
          <w:lang w:val="en"/>
        </w:rPr>
        <w:t>FRANÇOIS, ‘</w:t>
      </w:r>
      <w:r w:rsidRPr="00BB4A13">
        <w:rPr>
          <w:color w:val="auto"/>
          <w:szCs w:val="24"/>
        </w:rPr>
        <w:t>Le genre des bris de machines: violence et mécanisation à l'aube de l'ère industrielle (Angleterre-France, 1750-1850)</w:t>
      </w:r>
      <w:r>
        <w:rPr>
          <w:color w:val="auto"/>
          <w:szCs w:val="24"/>
        </w:rPr>
        <w:t xml:space="preserve">’, </w:t>
      </w:r>
      <w:r w:rsidRPr="00BB4A13">
        <w:rPr>
          <w:i/>
          <w:color w:val="auto"/>
          <w:szCs w:val="24"/>
        </w:rPr>
        <w:t xml:space="preserve">Clio: Femmes, Genre, Histoire, </w:t>
      </w:r>
      <w:r w:rsidRPr="00BB4A13">
        <w:rPr>
          <w:color w:val="auto"/>
          <w:szCs w:val="24"/>
        </w:rPr>
        <w:t>38, pp. 17-40.</w:t>
      </w:r>
    </w:p>
    <w:p w:rsidR="00A43589" w:rsidRPr="00BB4A13" w:rsidRDefault="00A43589" w:rsidP="00A43589">
      <w:pPr>
        <w:rPr>
          <w:color w:val="auto"/>
          <w:szCs w:val="24"/>
        </w:rPr>
      </w:pPr>
      <w:r w:rsidRPr="00BB4A13">
        <w:rPr>
          <w:color w:val="auto"/>
        </w:rPr>
        <w:t xml:space="preserve">JOHNSON, DAVID S., ‘Lime burning and the uses of lime in the historic county of Westmoreland and along the Pennine edge of Cumberland’, </w:t>
      </w:r>
      <w:r w:rsidRPr="00BB4A13">
        <w:rPr>
          <w:i/>
          <w:color w:val="auto"/>
          <w:szCs w:val="24"/>
        </w:rPr>
        <w:t>Trans. Cumb. and Wmld. Antiq. and Arch</w:t>
      </w:r>
      <w:r>
        <w:rPr>
          <w:i/>
          <w:color w:val="auto"/>
          <w:szCs w:val="24"/>
        </w:rPr>
        <w:t>aeol</w:t>
      </w:r>
      <w:r w:rsidRPr="00BB4A13">
        <w:rPr>
          <w:i/>
          <w:color w:val="auto"/>
          <w:szCs w:val="24"/>
        </w:rPr>
        <w:t>. Soc.</w:t>
      </w:r>
      <w:r w:rsidRPr="00BB4A13">
        <w:rPr>
          <w:color w:val="auto"/>
          <w:szCs w:val="24"/>
        </w:rPr>
        <w:t>, 13, pp. 191-214.</w:t>
      </w:r>
    </w:p>
    <w:p w:rsidR="00A43589" w:rsidRPr="00BB4A13" w:rsidRDefault="00A43589" w:rsidP="00A43589">
      <w:pPr>
        <w:rPr>
          <w:color w:val="auto"/>
          <w:szCs w:val="24"/>
        </w:rPr>
      </w:pPr>
      <w:r w:rsidRPr="00BB4A13">
        <w:rPr>
          <w:color w:val="auto"/>
          <w:szCs w:val="24"/>
        </w:rPr>
        <w:t xml:space="preserve">JOHNSTON, HAMISH, ‘The Dickson nurserymen unravelled’, </w:t>
      </w:r>
      <w:r w:rsidRPr="00BB4A13">
        <w:rPr>
          <w:i/>
          <w:color w:val="auto"/>
          <w:szCs w:val="24"/>
        </w:rPr>
        <w:t xml:space="preserve">Book of the Old Edinburgh Club, </w:t>
      </w:r>
      <w:r w:rsidRPr="00BB4A13">
        <w:rPr>
          <w:color w:val="auto"/>
          <w:szCs w:val="24"/>
        </w:rPr>
        <w:t>9, pp. 123-7.</w:t>
      </w:r>
    </w:p>
    <w:p w:rsidR="00A43589" w:rsidRPr="00BB4A13" w:rsidRDefault="00A43589" w:rsidP="00A43589">
      <w:pPr>
        <w:rPr>
          <w:color w:val="auto"/>
          <w:szCs w:val="24"/>
        </w:rPr>
      </w:pPr>
      <w:r w:rsidRPr="00BB4A13">
        <w:rPr>
          <w:color w:val="auto"/>
          <w:szCs w:val="24"/>
        </w:rPr>
        <w:t xml:space="preserve">JONES, ERIC LIONEL, ‘Economics without history: objections to the rights hypothesis’, </w:t>
      </w:r>
      <w:r w:rsidRPr="00BB4A13">
        <w:rPr>
          <w:i/>
          <w:color w:val="auto"/>
          <w:szCs w:val="24"/>
        </w:rPr>
        <w:t xml:space="preserve">Continuity and Change, </w:t>
      </w:r>
      <w:r w:rsidRPr="00BB4A13">
        <w:rPr>
          <w:color w:val="auto"/>
          <w:szCs w:val="24"/>
        </w:rPr>
        <w:t>28, pp. 323-46.</w:t>
      </w:r>
    </w:p>
    <w:p w:rsidR="00A43589" w:rsidRPr="00BB4A13" w:rsidRDefault="00A43589" w:rsidP="00A43589">
      <w:pPr>
        <w:rPr>
          <w:color w:val="auto"/>
          <w:szCs w:val="24"/>
        </w:rPr>
      </w:pPr>
      <w:r w:rsidRPr="00BB4A13">
        <w:rPr>
          <w:color w:val="auto"/>
        </w:rPr>
        <w:t xml:space="preserve">JØRGENSEN, DOLLY, ‘Running amuck? Urban swine management in late medieval England’, </w:t>
      </w:r>
      <w:r w:rsidRPr="00BB4A13">
        <w:rPr>
          <w:i/>
          <w:color w:val="auto"/>
          <w:szCs w:val="24"/>
        </w:rPr>
        <w:t xml:space="preserve">Agricultural Hist., </w:t>
      </w:r>
      <w:r w:rsidRPr="00BB4A13">
        <w:rPr>
          <w:color w:val="auto"/>
          <w:szCs w:val="24"/>
        </w:rPr>
        <w:t>87, pp. 429-51.</w:t>
      </w:r>
    </w:p>
    <w:p w:rsidR="00A43589" w:rsidRPr="00BB4A13" w:rsidRDefault="00A43589" w:rsidP="00A43589">
      <w:pPr>
        <w:rPr>
          <w:color w:val="auto"/>
          <w:szCs w:val="24"/>
        </w:rPr>
      </w:pPr>
      <w:r w:rsidRPr="00BB4A13">
        <w:rPr>
          <w:color w:val="auto"/>
          <w:szCs w:val="24"/>
        </w:rPr>
        <w:t xml:space="preserve">KEIBEK, SEBASTIAN and SHAW-TAYLOR, LEIGH, ‘Early modern rural by-employments: a re-examination of the probate inventory evidence’, </w:t>
      </w:r>
      <w:r w:rsidRPr="00BB4A13">
        <w:rPr>
          <w:i/>
          <w:color w:val="auto"/>
          <w:szCs w:val="24"/>
        </w:rPr>
        <w:t xml:space="preserve">AgHR, </w:t>
      </w:r>
      <w:r w:rsidRPr="00BB4A13">
        <w:rPr>
          <w:color w:val="auto"/>
          <w:szCs w:val="24"/>
        </w:rPr>
        <w:t>61, pp. 244-81.</w:t>
      </w:r>
    </w:p>
    <w:p w:rsidR="00A43589" w:rsidRPr="00BB4A13" w:rsidRDefault="00A43589" w:rsidP="00A43589">
      <w:pPr>
        <w:rPr>
          <w:color w:val="auto"/>
          <w:szCs w:val="24"/>
        </w:rPr>
      </w:pPr>
      <w:r w:rsidRPr="00BB4A13">
        <w:rPr>
          <w:color w:val="auto"/>
        </w:rPr>
        <w:t xml:space="preserve">KELLY, MORGAN and </w:t>
      </w:r>
      <w:r w:rsidRPr="00BB4A13">
        <w:rPr>
          <w:bCs/>
          <w:color w:val="auto"/>
          <w:lang w:val="en"/>
        </w:rPr>
        <w:t>Ó GRÁDA, CORMAC, ‘</w:t>
      </w:r>
      <w:r w:rsidRPr="00BB4A13">
        <w:rPr>
          <w:color w:val="auto"/>
          <w:szCs w:val="24"/>
        </w:rPr>
        <w:t xml:space="preserve">Numerare est errare: agricultural output and food supply in England before and during the Industrial Revolution’, </w:t>
      </w:r>
      <w:r w:rsidRPr="00BB4A13">
        <w:rPr>
          <w:i/>
          <w:color w:val="auto"/>
          <w:szCs w:val="24"/>
        </w:rPr>
        <w:t>J. Econ. Hist.</w:t>
      </w:r>
      <w:r w:rsidRPr="00BB4A13">
        <w:rPr>
          <w:color w:val="auto"/>
          <w:szCs w:val="24"/>
        </w:rPr>
        <w:t>, 73, pp. 1132-63.</w:t>
      </w:r>
    </w:p>
    <w:p w:rsidR="00A43589" w:rsidRPr="00BB4A13" w:rsidRDefault="00A43589" w:rsidP="00A43589">
      <w:pPr>
        <w:rPr>
          <w:color w:val="auto"/>
          <w:szCs w:val="24"/>
        </w:rPr>
      </w:pPr>
      <w:r w:rsidRPr="00BB4A13">
        <w:rPr>
          <w:color w:val="auto"/>
          <w:szCs w:val="24"/>
        </w:rPr>
        <w:t>KENNEDY, LIAM, MILLER, KERBY A. and GURRIN, BRIAN, ‘People and population change, 1600-1914’, in K</w:t>
      </w:r>
      <w:r w:rsidRPr="00BB4A13">
        <w:rPr>
          <w:color w:val="auto"/>
        </w:rPr>
        <w:t>ennedy and Ollerenshaw (eds</w:t>
      </w:r>
      <w:r w:rsidRPr="00BB4A13">
        <w:rPr>
          <w:i/>
          <w:color w:val="auto"/>
          <w:szCs w:val="24"/>
        </w:rPr>
        <w:t xml:space="preserve">), Ulster since 1600: politics, economy, and society, </w:t>
      </w:r>
      <w:r w:rsidRPr="00BB4A13">
        <w:rPr>
          <w:color w:val="auto"/>
          <w:szCs w:val="24"/>
        </w:rPr>
        <w:t>pp. 58-73.</w:t>
      </w:r>
    </w:p>
    <w:p w:rsidR="00A43589" w:rsidRPr="00BB4A13" w:rsidRDefault="00A43589" w:rsidP="00A43589">
      <w:pPr>
        <w:rPr>
          <w:color w:val="auto"/>
          <w:szCs w:val="24"/>
        </w:rPr>
      </w:pPr>
      <w:r w:rsidRPr="00BB4A13">
        <w:rPr>
          <w:color w:val="auto"/>
          <w:szCs w:val="24"/>
        </w:rPr>
        <w:t>KENNEDY, LIAM and SOLAR, PETER MICHAEL, ‘The rural economy, 1780-1914’, in K</w:t>
      </w:r>
      <w:r w:rsidRPr="00BB4A13">
        <w:rPr>
          <w:color w:val="auto"/>
        </w:rPr>
        <w:t>ennedy and Ollerenshaw (eds</w:t>
      </w:r>
      <w:r w:rsidRPr="00BB4A13">
        <w:rPr>
          <w:i/>
          <w:color w:val="auto"/>
          <w:szCs w:val="24"/>
        </w:rPr>
        <w:t xml:space="preserve">), Ulster since 1600: politics, economy, and society, </w:t>
      </w:r>
      <w:r w:rsidRPr="00BB4A13">
        <w:rPr>
          <w:color w:val="auto"/>
          <w:szCs w:val="24"/>
        </w:rPr>
        <w:t>pp. 160-76.</w:t>
      </w:r>
    </w:p>
    <w:p w:rsidR="00A43589" w:rsidRPr="00BB4A13" w:rsidRDefault="00A43589" w:rsidP="00A43589">
      <w:pPr>
        <w:rPr>
          <w:color w:val="auto"/>
          <w:szCs w:val="24"/>
        </w:rPr>
      </w:pPr>
      <w:r w:rsidRPr="00BB4A13">
        <w:rPr>
          <w:color w:val="auto"/>
          <w:szCs w:val="24"/>
        </w:rPr>
        <w:t>KING, STEVEN, ‘Poverty, medicine, and the workhouse in the eighteenth and nineteenth centuries: an afterword’, in R</w:t>
      </w:r>
      <w:r w:rsidRPr="00BB4A13">
        <w:rPr>
          <w:color w:val="auto"/>
        </w:rPr>
        <w:t xml:space="preserve">einarz and Schwarz (eds), </w:t>
      </w:r>
      <w:r w:rsidRPr="00BB4A13">
        <w:rPr>
          <w:i/>
          <w:color w:val="auto"/>
          <w:szCs w:val="24"/>
        </w:rPr>
        <w:t xml:space="preserve">Medicine and the workhouse, </w:t>
      </w:r>
      <w:r w:rsidRPr="00BB4A13">
        <w:rPr>
          <w:color w:val="auto"/>
          <w:szCs w:val="24"/>
        </w:rPr>
        <w:t>pp. 228-52.</w:t>
      </w:r>
    </w:p>
    <w:p w:rsidR="00A43589" w:rsidRPr="00BB4A13" w:rsidRDefault="00A43589" w:rsidP="00A43589">
      <w:pPr>
        <w:rPr>
          <w:color w:val="auto"/>
          <w:szCs w:val="24"/>
        </w:rPr>
      </w:pPr>
      <w:r w:rsidRPr="00BB4A13">
        <w:rPr>
          <w:color w:val="auto"/>
        </w:rPr>
        <w:t>LAMBKIN, BRIAN, FITZGERALD, PATRICK and TREW, JOHANNE DEVLIN, ‘</w:t>
      </w:r>
      <w:r w:rsidRPr="00BB4A13">
        <w:rPr>
          <w:color w:val="auto"/>
          <w:szCs w:val="24"/>
        </w:rPr>
        <w:t xml:space="preserve">Migration in Belfast history: trajectories, letters, voices’, in Purdue (ed.), </w:t>
      </w:r>
      <w:r w:rsidRPr="00BB4A13">
        <w:rPr>
          <w:i/>
          <w:color w:val="auto"/>
          <w:szCs w:val="24"/>
        </w:rPr>
        <w:t xml:space="preserve">Belfast: the emerging city, 1850-1914, </w:t>
      </w:r>
      <w:r w:rsidRPr="00BB4A13">
        <w:rPr>
          <w:color w:val="auto"/>
          <w:szCs w:val="24"/>
        </w:rPr>
        <w:t>pp. 235-69.</w:t>
      </w:r>
    </w:p>
    <w:p w:rsidR="00A43589" w:rsidRPr="00BB4A13" w:rsidRDefault="00A43589" w:rsidP="00A43589">
      <w:pPr>
        <w:rPr>
          <w:color w:val="auto"/>
          <w:szCs w:val="24"/>
        </w:rPr>
      </w:pPr>
      <w:r w:rsidRPr="00BB4A13">
        <w:rPr>
          <w:color w:val="auto"/>
          <w:szCs w:val="24"/>
        </w:rPr>
        <w:t xml:space="preserve">LAMBRECHT, THIJS, ‘English individualism and continental altruism? Servants, remittances, and family welfare in eighteenth-century rural Europe’, </w:t>
      </w:r>
      <w:r w:rsidRPr="00BB4A13">
        <w:rPr>
          <w:i/>
          <w:color w:val="auto"/>
          <w:szCs w:val="24"/>
        </w:rPr>
        <w:t xml:space="preserve">European Rev. of Econ. </w:t>
      </w:r>
      <w:r>
        <w:rPr>
          <w:i/>
          <w:color w:val="auto"/>
          <w:szCs w:val="24"/>
        </w:rPr>
        <w:t>Hist., 1</w:t>
      </w:r>
      <w:r w:rsidRPr="00BB4A13">
        <w:rPr>
          <w:color w:val="auto"/>
          <w:szCs w:val="24"/>
        </w:rPr>
        <w:t>7, pp. 190-209.</w:t>
      </w:r>
    </w:p>
    <w:p w:rsidR="00A43589" w:rsidRPr="00BB4A13" w:rsidRDefault="00A43589" w:rsidP="00A43589">
      <w:pPr>
        <w:rPr>
          <w:color w:val="auto"/>
          <w:szCs w:val="24"/>
        </w:rPr>
      </w:pPr>
      <w:r w:rsidRPr="00BB4A13">
        <w:rPr>
          <w:color w:val="auto"/>
          <w:szCs w:val="24"/>
        </w:rPr>
        <w:t xml:space="preserve">LANHAM, NEIL, ‘The oral mindset, language, and inherited skill of the natural storyteller’, </w:t>
      </w:r>
      <w:r w:rsidRPr="00BB4A13">
        <w:rPr>
          <w:i/>
          <w:color w:val="auto"/>
          <w:szCs w:val="24"/>
        </w:rPr>
        <w:t xml:space="preserve">Folk Life, </w:t>
      </w:r>
      <w:r w:rsidRPr="00BB4A13">
        <w:rPr>
          <w:color w:val="auto"/>
          <w:szCs w:val="24"/>
        </w:rPr>
        <w:t>51, pp. 147-68.</w:t>
      </w:r>
    </w:p>
    <w:p w:rsidR="00A43589" w:rsidRPr="00BB4A13" w:rsidRDefault="00A43589" w:rsidP="00A43589">
      <w:pPr>
        <w:rPr>
          <w:color w:val="auto"/>
          <w:szCs w:val="24"/>
        </w:rPr>
      </w:pPr>
      <w:r w:rsidRPr="00BB4A13">
        <w:rPr>
          <w:color w:val="auto"/>
          <w:szCs w:val="24"/>
        </w:rPr>
        <w:t xml:space="preserve">LEMER-FLEURY, ALICE, ‘Le gouvernement britannique et l'émigration des Highlanders: entre réécriture de l'histoire et construction d'un mythe’, </w:t>
      </w:r>
      <w:r w:rsidRPr="00BB4A13">
        <w:rPr>
          <w:i/>
          <w:color w:val="auto"/>
          <w:szCs w:val="24"/>
        </w:rPr>
        <w:t>Études Écossaises</w:t>
      </w:r>
      <w:r w:rsidRPr="00BB4A13">
        <w:rPr>
          <w:color w:val="auto"/>
          <w:szCs w:val="24"/>
        </w:rPr>
        <w:t>, 16, pp. 71-90.</w:t>
      </w:r>
    </w:p>
    <w:p w:rsidR="00A43589" w:rsidRPr="00BB4A13" w:rsidRDefault="00A43589" w:rsidP="00A43589">
      <w:pPr>
        <w:rPr>
          <w:color w:val="auto"/>
          <w:szCs w:val="24"/>
        </w:rPr>
      </w:pPr>
      <w:r w:rsidRPr="00BB4A13">
        <w:rPr>
          <w:color w:val="auto"/>
          <w:szCs w:val="24"/>
        </w:rPr>
        <w:t xml:space="preserve">LLOYD, AVIS, ‘The Wiltshire dendrochronology project, 2009-2011: summary of results’, </w:t>
      </w:r>
      <w:r w:rsidRPr="00BB4A13">
        <w:rPr>
          <w:i/>
          <w:color w:val="auto"/>
          <w:szCs w:val="24"/>
        </w:rPr>
        <w:t>Vernacular Arch.,</w:t>
      </w:r>
      <w:r w:rsidRPr="00BB4A13">
        <w:rPr>
          <w:color w:val="auto"/>
          <w:szCs w:val="24"/>
        </w:rPr>
        <w:t xml:space="preserve"> 44, pp. 62-73.</w:t>
      </w:r>
    </w:p>
    <w:p w:rsidR="00A43589" w:rsidRPr="00BB4A13" w:rsidRDefault="00A43589" w:rsidP="00A43589">
      <w:pPr>
        <w:rPr>
          <w:color w:val="auto"/>
          <w:szCs w:val="24"/>
        </w:rPr>
      </w:pPr>
      <w:r w:rsidRPr="00BB4A13">
        <w:rPr>
          <w:color w:val="auto"/>
          <w:szCs w:val="24"/>
        </w:rPr>
        <w:t xml:space="preserve">LLOYD, DAVID, ‘The Clachan and the Chartists: Irish models for Feargus O'Connor's land plan’, </w:t>
      </w:r>
      <w:r w:rsidRPr="00BB4A13">
        <w:rPr>
          <w:i/>
          <w:color w:val="auto"/>
          <w:szCs w:val="24"/>
        </w:rPr>
        <w:t xml:space="preserve">Irish Rev., </w:t>
      </w:r>
      <w:r w:rsidRPr="00BB4A13">
        <w:rPr>
          <w:color w:val="auto"/>
          <w:szCs w:val="24"/>
        </w:rPr>
        <w:t>47, pp. 28-43.</w:t>
      </w:r>
    </w:p>
    <w:p w:rsidR="00A43589" w:rsidRPr="00BB4A13" w:rsidRDefault="00A43589" w:rsidP="00A43589">
      <w:pPr>
        <w:rPr>
          <w:color w:val="auto"/>
          <w:szCs w:val="24"/>
        </w:rPr>
      </w:pPr>
      <w:r w:rsidRPr="00BB4A13">
        <w:rPr>
          <w:color w:val="auto"/>
          <w:szCs w:val="24"/>
        </w:rPr>
        <w:t xml:space="preserve">LLOYD, PAUL S., ‘Making waterfowl safe to eat: medical opinion, cookbooks and food purchases in early seventeenth-century England’, </w:t>
      </w:r>
      <w:r w:rsidRPr="00BB4A13">
        <w:rPr>
          <w:i/>
          <w:color w:val="auto"/>
          <w:szCs w:val="24"/>
        </w:rPr>
        <w:t xml:space="preserve">Food </w:t>
      </w:r>
      <w:r>
        <w:rPr>
          <w:i/>
          <w:color w:val="auto"/>
          <w:szCs w:val="24"/>
        </w:rPr>
        <w:t>and</w:t>
      </w:r>
      <w:r w:rsidRPr="00BB4A13">
        <w:rPr>
          <w:i/>
          <w:color w:val="auto"/>
          <w:szCs w:val="24"/>
        </w:rPr>
        <w:t xml:space="preserve"> Hist., </w:t>
      </w:r>
      <w:r w:rsidRPr="00BB4A13">
        <w:rPr>
          <w:color w:val="auto"/>
          <w:szCs w:val="24"/>
        </w:rPr>
        <w:t xml:space="preserve">11, pp. 35-55. </w:t>
      </w:r>
    </w:p>
    <w:p w:rsidR="00A43589" w:rsidRPr="00BB4A13" w:rsidRDefault="00A43589" w:rsidP="00A43589">
      <w:pPr>
        <w:rPr>
          <w:color w:val="auto"/>
          <w:szCs w:val="24"/>
        </w:rPr>
      </w:pPr>
      <w:r w:rsidRPr="00BB4A13">
        <w:rPr>
          <w:color w:val="auto"/>
          <w:szCs w:val="24"/>
        </w:rPr>
        <w:t xml:space="preserve">LOFT, PHILIP, ‘Political arithmetic and the English land tax in the reign of William III’, </w:t>
      </w:r>
      <w:r w:rsidRPr="00BB4A13">
        <w:rPr>
          <w:i/>
          <w:color w:val="auto"/>
          <w:szCs w:val="24"/>
        </w:rPr>
        <w:t>Hist.</w:t>
      </w:r>
      <w:r w:rsidRPr="00BB4A13">
        <w:rPr>
          <w:color w:val="auto"/>
          <w:szCs w:val="24"/>
        </w:rPr>
        <w:t xml:space="preserve"> </w:t>
      </w:r>
      <w:r w:rsidRPr="00BB4A13">
        <w:rPr>
          <w:i/>
          <w:color w:val="auto"/>
          <w:szCs w:val="24"/>
        </w:rPr>
        <w:t>J</w:t>
      </w:r>
      <w:r w:rsidRPr="00BB4A13">
        <w:rPr>
          <w:color w:val="auto"/>
          <w:szCs w:val="24"/>
        </w:rPr>
        <w:t>., 56, pp. 321-43.</w:t>
      </w:r>
    </w:p>
    <w:p w:rsidR="00A43589" w:rsidRPr="00BB4A13" w:rsidRDefault="00A43589" w:rsidP="00A43589">
      <w:pPr>
        <w:autoSpaceDE w:val="0"/>
        <w:autoSpaceDN w:val="0"/>
        <w:adjustRightInd w:val="0"/>
        <w:rPr>
          <w:color w:val="auto"/>
          <w:szCs w:val="24"/>
        </w:rPr>
      </w:pPr>
      <w:r w:rsidRPr="00BB4A13">
        <w:rPr>
          <w:color w:val="auto"/>
          <w:szCs w:val="24"/>
        </w:rPr>
        <w:t>MACGILLIVRAY, N., ‘</w:t>
      </w:r>
      <w:r w:rsidRPr="00BB4A13">
        <w:rPr>
          <w:color w:val="auto"/>
          <w:szCs w:val="24"/>
          <w:lang w:eastAsia="en-GB"/>
        </w:rPr>
        <w:t xml:space="preserve">Dr John Mackenzie (1803–86): proponent of scientific agriculture and opponent of Highland emigration’, </w:t>
      </w:r>
      <w:r w:rsidRPr="00BB4A13">
        <w:rPr>
          <w:i/>
          <w:color w:val="auto"/>
          <w:szCs w:val="24"/>
          <w:lang w:eastAsia="en-GB"/>
        </w:rPr>
        <w:t xml:space="preserve">J. Scottish Historical Stud., </w:t>
      </w:r>
      <w:r w:rsidRPr="00BB4A13">
        <w:rPr>
          <w:color w:val="auto"/>
          <w:szCs w:val="24"/>
          <w:lang w:eastAsia="en-GB"/>
        </w:rPr>
        <w:t>33, pp. 81-100.</w:t>
      </w:r>
    </w:p>
    <w:p w:rsidR="00A43589" w:rsidRPr="00BB4A13" w:rsidRDefault="00A43589" w:rsidP="00A43589">
      <w:pPr>
        <w:rPr>
          <w:color w:val="auto"/>
          <w:szCs w:val="24"/>
        </w:rPr>
      </w:pPr>
      <w:r w:rsidRPr="00BB4A13">
        <w:rPr>
          <w:color w:val="auto"/>
          <w:szCs w:val="24"/>
        </w:rPr>
        <w:t>MACGREGOR, ARTHUR, ‘“The first great show”: the English Agricultural Society at Oxford in 1839’, in H</w:t>
      </w:r>
      <w:r w:rsidRPr="00BB4A13">
        <w:rPr>
          <w:color w:val="auto"/>
          <w:lang w:val="en"/>
        </w:rPr>
        <w:t xml:space="preserve">enig, Paine and Rhodes (eds), </w:t>
      </w:r>
      <w:r w:rsidRPr="00BB4A13">
        <w:rPr>
          <w:i/>
          <w:color w:val="auto"/>
          <w:szCs w:val="24"/>
        </w:rPr>
        <w:t xml:space="preserve">Preserving and presenting the past in Oxfordshire and beyond: essays in Memory of John Rhodes, </w:t>
      </w:r>
      <w:r w:rsidRPr="00BB4A13">
        <w:rPr>
          <w:color w:val="auto"/>
          <w:szCs w:val="24"/>
        </w:rPr>
        <w:t>pp. 45-51.</w:t>
      </w:r>
    </w:p>
    <w:p w:rsidR="00A43589" w:rsidRPr="00BB4A13" w:rsidRDefault="00A43589" w:rsidP="00A43589">
      <w:pPr>
        <w:rPr>
          <w:color w:val="auto"/>
          <w:szCs w:val="24"/>
        </w:rPr>
      </w:pPr>
      <w:r w:rsidRPr="00BB4A13">
        <w:rPr>
          <w:color w:val="auto"/>
          <w:szCs w:val="24"/>
        </w:rPr>
        <w:t>MACRAILD, DONALD M. and SMITH, MALCOLM, ‘</w:t>
      </w:r>
      <w:r w:rsidRPr="00BB4A13">
        <w:rPr>
          <w:color w:val="auto"/>
          <w:sz w:val="22"/>
          <w:szCs w:val="22"/>
        </w:rPr>
        <w:t xml:space="preserve">Migration and emigration, 1600-1945’, </w:t>
      </w:r>
      <w:r w:rsidRPr="00BB4A13">
        <w:rPr>
          <w:color w:val="auto"/>
          <w:szCs w:val="24"/>
        </w:rPr>
        <w:t>in K</w:t>
      </w:r>
      <w:r w:rsidRPr="00BB4A13">
        <w:rPr>
          <w:color w:val="auto"/>
        </w:rPr>
        <w:t>ennedy and Ollerenshaw (eds</w:t>
      </w:r>
      <w:r w:rsidRPr="00BB4A13">
        <w:rPr>
          <w:i/>
          <w:color w:val="auto"/>
          <w:szCs w:val="24"/>
        </w:rPr>
        <w:t xml:space="preserve">), Ulster since 1600: politics, economy, and society, </w:t>
      </w:r>
      <w:r w:rsidRPr="00BB4A13">
        <w:rPr>
          <w:color w:val="auto"/>
          <w:szCs w:val="24"/>
        </w:rPr>
        <w:t>pp. 140-59.</w:t>
      </w:r>
    </w:p>
    <w:p w:rsidR="00A43589" w:rsidRPr="00BB4A13" w:rsidRDefault="00A43589" w:rsidP="00A43589">
      <w:pPr>
        <w:rPr>
          <w:color w:val="auto"/>
          <w:szCs w:val="24"/>
        </w:rPr>
      </w:pPr>
      <w:r w:rsidRPr="00BB4A13">
        <w:rPr>
          <w:color w:val="auto"/>
          <w:szCs w:val="24"/>
        </w:rPr>
        <w:t xml:space="preserve">MADGWICK, RICHARD </w:t>
      </w:r>
      <w:r w:rsidRPr="00BB4A13">
        <w:rPr>
          <w:i/>
          <w:color w:val="auto"/>
          <w:szCs w:val="24"/>
        </w:rPr>
        <w:t>et al, ‘</w:t>
      </w:r>
      <w:r w:rsidRPr="00BB4A13">
        <w:rPr>
          <w:color w:val="auto"/>
          <w:szCs w:val="24"/>
        </w:rPr>
        <w:t xml:space="preserve">Fallow deer (Dama dama dama) management in Roman South-East Britain’, </w:t>
      </w:r>
      <w:r w:rsidRPr="00BB4A13">
        <w:rPr>
          <w:i/>
          <w:color w:val="auto"/>
          <w:szCs w:val="24"/>
        </w:rPr>
        <w:t xml:space="preserve">Archaeological and Anthropological Sciences, </w:t>
      </w:r>
      <w:r w:rsidRPr="00BB4A13">
        <w:rPr>
          <w:color w:val="auto"/>
          <w:szCs w:val="24"/>
        </w:rPr>
        <w:t>5, pp. 111-22.</w:t>
      </w:r>
    </w:p>
    <w:p w:rsidR="00A43589" w:rsidRPr="00BB4A13" w:rsidRDefault="00A43589" w:rsidP="00A43589">
      <w:pPr>
        <w:rPr>
          <w:color w:val="auto"/>
          <w:szCs w:val="24"/>
        </w:rPr>
      </w:pPr>
      <w:r w:rsidRPr="00BB4A13">
        <w:rPr>
          <w:color w:val="auto"/>
          <w:szCs w:val="24"/>
        </w:rPr>
        <w:t xml:space="preserve">MALLALIEU, HUON, ‘When cows had corners and fat was beautiful’, </w:t>
      </w:r>
      <w:r w:rsidRPr="00BB4A13">
        <w:rPr>
          <w:i/>
          <w:color w:val="auto"/>
          <w:szCs w:val="24"/>
        </w:rPr>
        <w:t xml:space="preserve">Country Life, </w:t>
      </w:r>
      <w:r w:rsidRPr="00BB4A13">
        <w:rPr>
          <w:color w:val="auto"/>
          <w:szCs w:val="24"/>
        </w:rPr>
        <w:t>207, pp. 80-2.</w:t>
      </w:r>
    </w:p>
    <w:p w:rsidR="00A43589" w:rsidRPr="00BB4A13" w:rsidRDefault="00A43589" w:rsidP="00A43589">
      <w:pPr>
        <w:rPr>
          <w:color w:val="auto"/>
          <w:szCs w:val="24"/>
        </w:rPr>
      </w:pPr>
      <w:r w:rsidRPr="00BB4A13">
        <w:rPr>
          <w:color w:val="auto"/>
          <w:szCs w:val="24"/>
        </w:rPr>
        <w:t xml:space="preserve">MANSFIELD, NICK, ‘The Yeomanry: Britain’s </w:t>
      </w:r>
      <w:r>
        <w:rPr>
          <w:color w:val="auto"/>
          <w:szCs w:val="24"/>
        </w:rPr>
        <w:t>19th</w:t>
      </w:r>
      <w:r w:rsidRPr="00BB4A13">
        <w:rPr>
          <w:color w:val="auto"/>
          <w:szCs w:val="24"/>
        </w:rPr>
        <w:t xml:space="preserve">-century paramilitaries’, </w:t>
      </w:r>
      <w:r w:rsidRPr="00BB4A13">
        <w:rPr>
          <w:i/>
          <w:color w:val="auto"/>
          <w:szCs w:val="24"/>
        </w:rPr>
        <w:t xml:space="preserve">Hist. Today, </w:t>
      </w:r>
      <w:r w:rsidRPr="00BB4A13">
        <w:rPr>
          <w:color w:val="auto"/>
          <w:szCs w:val="24"/>
        </w:rPr>
        <w:t>63, pp. 8, 10-17.</w:t>
      </w:r>
    </w:p>
    <w:p w:rsidR="00A43589" w:rsidRPr="00BB4A13" w:rsidRDefault="00A43589" w:rsidP="00A43589">
      <w:pPr>
        <w:rPr>
          <w:color w:val="auto"/>
          <w:szCs w:val="24"/>
          <w:lang w:eastAsia="en-GB"/>
        </w:rPr>
      </w:pPr>
      <w:r w:rsidRPr="00BB4A13">
        <w:rPr>
          <w:color w:val="auto"/>
          <w:szCs w:val="24"/>
        </w:rPr>
        <w:t>MARGHAM, J., ‘</w:t>
      </w:r>
      <w:r w:rsidRPr="00BB4A13">
        <w:rPr>
          <w:color w:val="auto"/>
          <w:szCs w:val="24"/>
          <w:lang w:eastAsia="en-GB"/>
        </w:rPr>
        <w:t xml:space="preserve">Early medieval meeting places in an island landscape’, </w:t>
      </w:r>
      <w:r w:rsidRPr="00BB4A13">
        <w:rPr>
          <w:i/>
          <w:color w:val="auto"/>
          <w:szCs w:val="24"/>
          <w:lang w:eastAsia="en-GB"/>
        </w:rPr>
        <w:t xml:space="preserve">Proc. Isle of White Natural Hist. and Archaeol. Soc., </w:t>
      </w:r>
      <w:r w:rsidRPr="00BB4A13">
        <w:rPr>
          <w:color w:val="auto"/>
          <w:szCs w:val="24"/>
          <w:lang w:eastAsia="en-GB"/>
        </w:rPr>
        <w:t>27, pp. 5-26.</w:t>
      </w:r>
    </w:p>
    <w:p w:rsidR="00A43589" w:rsidRPr="00BB4A13" w:rsidRDefault="00A43589" w:rsidP="00A43589">
      <w:pPr>
        <w:rPr>
          <w:color w:val="auto"/>
          <w:szCs w:val="24"/>
        </w:rPr>
      </w:pPr>
      <w:r w:rsidRPr="00BB4A13">
        <w:rPr>
          <w:color w:val="auto"/>
          <w:szCs w:val="24"/>
          <w:lang w:eastAsia="en-GB"/>
        </w:rPr>
        <w:t xml:space="preserve">MARSHALL, GARRY, ‘The View of Frankpledge in the Chilterns’, </w:t>
      </w:r>
      <w:r w:rsidRPr="00BB4A13">
        <w:rPr>
          <w:i/>
          <w:color w:val="auto"/>
          <w:szCs w:val="24"/>
          <w:lang w:eastAsia="en-GB"/>
        </w:rPr>
        <w:t xml:space="preserve">Records of Bucks., </w:t>
      </w:r>
      <w:r w:rsidRPr="00BB4A13">
        <w:rPr>
          <w:color w:val="auto"/>
          <w:szCs w:val="24"/>
          <w:lang w:eastAsia="en-GB"/>
        </w:rPr>
        <w:t>53, pp. 103-13.</w:t>
      </w:r>
    </w:p>
    <w:p w:rsidR="00A43589" w:rsidRPr="00BB4A13" w:rsidRDefault="00A43589" w:rsidP="00A43589">
      <w:pPr>
        <w:rPr>
          <w:color w:val="auto"/>
          <w:szCs w:val="24"/>
        </w:rPr>
      </w:pPr>
      <w:r w:rsidRPr="00BB4A13">
        <w:rPr>
          <w:color w:val="auto"/>
          <w:szCs w:val="24"/>
        </w:rPr>
        <w:t xml:space="preserve">MARTELL, CHARLES, ‘The Gloucestershire Long Plough: its survival since ancient times’, </w:t>
      </w:r>
      <w:r w:rsidRPr="00BB4A13">
        <w:rPr>
          <w:i/>
          <w:color w:val="auto"/>
          <w:szCs w:val="24"/>
        </w:rPr>
        <w:t xml:space="preserve">Heavy Horse World, </w:t>
      </w:r>
      <w:r w:rsidRPr="00BB4A13">
        <w:rPr>
          <w:color w:val="auto"/>
          <w:szCs w:val="24"/>
        </w:rPr>
        <w:t>winter, pp. 62-6.</w:t>
      </w:r>
    </w:p>
    <w:p w:rsidR="00A43589" w:rsidRPr="00BB4A13" w:rsidRDefault="00A43589" w:rsidP="00A43589">
      <w:pPr>
        <w:rPr>
          <w:color w:val="auto"/>
          <w:szCs w:val="24"/>
        </w:rPr>
      </w:pPr>
      <w:r w:rsidRPr="00BB4A13">
        <w:rPr>
          <w:color w:val="auto"/>
          <w:szCs w:val="24"/>
        </w:rPr>
        <w:t xml:space="preserve">MARTIN, JOHN, ‘Rex Paterson (1903-1978): pioneer of grassland dairy farming and agricultural innovator’, </w:t>
      </w:r>
      <w:r w:rsidRPr="00BB4A13">
        <w:rPr>
          <w:color w:val="auto"/>
        </w:rPr>
        <w:t xml:space="preserve">in Hoyle (ed.), </w:t>
      </w:r>
      <w:r w:rsidRPr="00BB4A13">
        <w:rPr>
          <w:i/>
          <w:color w:val="auto"/>
        </w:rPr>
        <w:t xml:space="preserve">The farmer in England, 1650-1980, </w:t>
      </w:r>
      <w:r w:rsidRPr="00BB4A13">
        <w:rPr>
          <w:color w:val="auto"/>
        </w:rPr>
        <w:t>pp. 295-324.</w:t>
      </w:r>
    </w:p>
    <w:p w:rsidR="00A43589" w:rsidRPr="00BB4A13" w:rsidRDefault="00A43589" w:rsidP="00A43589">
      <w:pPr>
        <w:rPr>
          <w:color w:val="auto"/>
        </w:rPr>
      </w:pPr>
      <w:r w:rsidRPr="00BB4A13">
        <w:rPr>
          <w:color w:val="auto"/>
          <w:szCs w:val="24"/>
        </w:rPr>
        <w:t xml:space="preserve">MARTINS, SUSANNA WADE, ‘Farmers of the Holkham estate’, </w:t>
      </w:r>
      <w:r w:rsidRPr="00BB4A13">
        <w:rPr>
          <w:color w:val="auto"/>
        </w:rPr>
        <w:t xml:space="preserve">in Hoyle (ed.), </w:t>
      </w:r>
      <w:r w:rsidRPr="00BB4A13">
        <w:rPr>
          <w:i/>
          <w:color w:val="auto"/>
        </w:rPr>
        <w:t xml:space="preserve">The farmer in England, 1650-1980, </w:t>
      </w:r>
      <w:r w:rsidRPr="00BB4A13">
        <w:rPr>
          <w:color w:val="auto"/>
        </w:rPr>
        <w:t>pp. 193-220.</w:t>
      </w:r>
    </w:p>
    <w:p w:rsidR="00A43589" w:rsidRPr="00BB4A13" w:rsidRDefault="00A43589" w:rsidP="00A43589">
      <w:pPr>
        <w:rPr>
          <w:color w:val="auto"/>
          <w:szCs w:val="24"/>
        </w:rPr>
      </w:pPr>
      <w:r w:rsidRPr="00BB4A13">
        <w:rPr>
          <w:color w:val="auto"/>
        </w:rPr>
        <w:t>MATTHEWS, JODIE, ‘“</w:t>
      </w:r>
      <w:r w:rsidRPr="00BB4A13">
        <w:rPr>
          <w:color w:val="auto"/>
          <w:szCs w:val="24"/>
        </w:rPr>
        <w:t xml:space="preserve">Tsiganes on the brain”: the </w:t>
      </w:r>
      <w:r>
        <w:rPr>
          <w:color w:val="auto"/>
          <w:szCs w:val="24"/>
        </w:rPr>
        <w:t>“</w:t>
      </w:r>
      <w:r w:rsidRPr="00BB4A13">
        <w:rPr>
          <w:color w:val="auto"/>
          <w:szCs w:val="24"/>
        </w:rPr>
        <w:t>last gypsy</w:t>
      </w:r>
      <w:r>
        <w:rPr>
          <w:color w:val="auto"/>
          <w:szCs w:val="24"/>
        </w:rPr>
        <w:t>”</w:t>
      </w:r>
      <w:r w:rsidRPr="00BB4A13">
        <w:rPr>
          <w:color w:val="auto"/>
          <w:szCs w:val="24"/>
        </w:rPr>
        <w:t xml:space="preserve"> as a case of archive fever’, </w:t>
      </w:r>
      <w:r w:rsidRPr="00BB4A13">
        <w:rPr>
          <w:i/>
          <w:color w:val="auto"/>
          <w:szCs w:val="24"/>
        </w:rPr>
        <w:t xml:space="preserve">Immigrants </w:t>
      </w:r>
      <w:r>
        <w:rPr>
          <w:i/>
          <w:color w:val="auto"/>
          <w:szCs w:val="24"/>
        </w:rPr>
        <w:t>and</w:t>
      </w:r>
      <w:r w:rsidRPr="00BB4A13">
        <w:rPr>
          <w:i/>
          <w:color w:val="auto"/>
          <w:szCs w:val="24"/>
        </w:rPr>
        <w:t xml:space="preserve"> Minorities, </w:t>
      </w:r>
      <w:r w:rsidRPr="00BB4A13">
        <w:rPr>
          <w:color w:val="auto"/>
          <w:szCs w:val="24"/>
        </w:rPr>
        <w:t>31, pp. 289-316.</w:t>
      </w:r>
    </w:p>
    <w:p w:rsidR="00A43589" w:rsidRPr="00BB4A13" w:rsidRDefault="00A43589" w:rsidP="00A43589">
      <w:pPr>
        <w:rPr>
          <w:color w:val="auto"/>
          <w:szCs w:val="24"/>
        </w:rPr>
      </w:pPr>
      <w:r w:rsidRPr="00BB4A13">
        <w:rPr>
          <w:color w:val="auto"/>
          <w:szCs w:val="24"/>
        </w:rPr>
        <w:t xml:space="preserve">MAYHEW, N. J., ‘Prices in England, 1170-1750’, </w:t>
      </w:r>
      <w:r w:rsidRPr="00BB4A13">
        <w:rPr>
          <w:i/>
          <w:color w:val="auto"/>
          <w:szCs w:val="24"/>
        </w:rPr>
        <w:t xml:space="preserve">Past and Present, </w:t>
      </w:r>
      <w:r w:rsidRPr="00BB4A13">
        <w:rPr>
          <w:color w:val="auto"/>
          <w:szCs w:val="24"/>
        </w:rPr>
        <w:t>219, pp. 3-39.</w:t>
      </w:r>
    </w:p>
    <w:p w:rsidR="00A43589" w:rsidRPr="00BB4A13" w:rsidRDefault="00A43589" w:rsidP="00A43589">
      <w:pPr>
        <w:rPr>
          <w:color w:val="auto"/>
          <w:szCs w:val="24"/>
        </w:rPr>
      </w:pPr>
      <w:r w:rsidRPr="00BB4A13">
        <w:rPr>
          <w:color w:val="auto"/>
        </w:rPr>
        <w:t>MCCAHILL, MICHAEL W., ‘</w:t>
      </w:r>
      <w:r w:rsidRPr="00BB4A13">
        <w:rPr>
          <w:color w:val="auto"/>
          <w:szCs w:val="24"/>
        </w:rPr>
        <w:t xml:space="preserve">Estate Acts of Parliament, 1740–1800’, </w:t>
      </w:r>
      <w:r w:rsidRPr="00BB4A13">
        <w:rPr>
          <w:i/>
          <w:color w:val="auto"/>
          <w:szCs w:val="24"/>
        </w:rPr>
        <w:t xml:space="preserve">Parliamentary Hist., </w:t>
      </w:r>
      <w:r w:rsidRPr="00BB4A13">
        <w:rPr>
          <w:color w:val="auto"/>
          <w:szCs w:val="24"/>
        </w:rPr>
        <w:t>32, pp. 148-68.</w:t>
      </w:r>
    </w:p>
    <w:p w:rsidR="00A43589" w:rsidRPr="00BB4A13" w:rsidRDefault="00A43589" w:rsidP="00A43589">
      <w:pPr>
        <w:rPr>
          <w:color w:val="auto"/>
          <w:szCs w:val="24"/>
        </w:rPr>
      </w:pPr>
      <w:r w:rsidRPr="00BB4A13">
        <w:rPr>
          <w:color w:val="auto"/>
          <w:szCs w:val="24"/>
        </w:rPr>
        <w:t xml:space="preserve">MCDONAGH, BRIONY, ‘Fragments from a medieval archive: the life and death of Sir Robert Constable’, </w:t>
      </w:r>
      <w:r w:rsidRPr="00BB4A13">
        <w:rPr>
          <w:i/>
          <w:color w:val="auto"/>
          <w:szCs w:val="24"/>
        </w:rPr>
        <w:t>J. Hist. Geog</w:t>
      </w:r>
      <w:r w:rsidRPr="00BB4A13">
        <w:rPr>
          <w:color w:val="auto"/>
          <w:szCs w:val="24"/>
        </w:rPr>
        <w:t>., 42, pp. 50-61.</w:t>
      </w:r>
    </w:p>
    <w:p w:rsidR="00A43589" w:rsidRPr="00BB4A13" w:rsidRDefault="00A43589" w:rsidP="00A43589">
      <w:pPr>
        <w:rPr>
          <w:color w:val="auto"/>
          <w:szCs w:val="24"/>
        </w:rPr>
      </w:pPr>
      <w:r w:rsidRPr="00BB4A13">
        <w:rPr>
          <w:color w:val="auto"/>
          <w:szCs w:val="24"/>
        </w:rPr>
        <w:t xml:space="preserve">—, ‘Making and breaking property: negotiating enclosure and common rights in sixteenth-century England’, </w:t>
      </w:r>
      <w:r w:rsidRPr="00BB4A13">
        <w:rPr>
          <w:i/>
          <w:color w:val="auto"/>
          <w:szCs w:val="24"/>
        </w:rPr>
        <w:t>Hist. Workshop J.</w:t>
      </w:r>
      <w:r w:rsidRPr="00BB4A13">
        <w:rPr>
          <w:color w:val="auto"/>
          <w:szCs w:val="24"/>
        </w:rPr>
        <w:t>, 76, pp. 32-56.</w:t>
      </w:r>
    </w:p>
    <w:p w:rsidR="00A43589" w:rsidRPr="00BB4A13" w:rsidRDefault="00A43589" w:rsidP="00A43589">
      <w:pPr>
        <w:rPr>
          <w:color w:val="auto"/>
        </w:rPr>
      </w:pPr>
      <w:r w:rsidRPr="00BB4A13">
        <w:rPr>
          <w:color w:val="auto"/>
          <w:szCs w:val="24"/>
        </w:rPr>
        <w:t xml:space="preserve">—, ‘Negotiating enclosure in sixteenth-century Yorkshire: the South Cave dispute, 1530–1536’,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52-66.</w:t>
      </w:r>
    </w:p>
    <w:p w:rsidR="00A43589" w:rsidRPr="00BB4A13" w:rsidRDefault="00A43589" w:rsidP="00A43589">
      <w:pPr>
        <w:rPr>
          <w:color w:val="auto"/>
          <w:szCs w:val="24"/>
        </w:rPr>
      </w:pPr>
      <w:r w:rsidRPr="00BB4A13">
        <w:rPr>
          <w:color w:val="auto"/>
        </w:rPr>
        <w:t>MCGRATH, CONOR, ‘</w:t>
      </w:r>
      <w:r w:rsidRPr="00BB4A13">
        <w:rPr>
          <w:color w:val="auto"/>
          <w:szCs w:val="24"/>
        </w:rPr>
        <w:t xml:space="preserve">Charles Weller Kent: the UK's first ‘Parliamentary Lobbyist’, (1913–16)?’, </w:t>
      </w:r>
      <w:r w:rsidRPr="00BB4A13">
        <w:rPr>
          <w:i/>
          <w:color w:val="auto"/>
          <w:szCs w:val="24"/>
        </w:rPr>
        <w:t xml:space="preserve">J. Legislative Stud., </w:t>
      </w:r>
      <w:r w:rsidRPr="00BB4A13">
        <w:rPr>
          <w:color w:val="auto"/>
          <w:szCs w:val="24"/>
        </w:rPr>
        <w:t>19, pp. 98-117.</w:t>
      </w:r>
    </w:p>
    <w:p w:rsidR="00A43589" w:rsidRPr="00BB4A13" w:rsidRDefault="00A43589" w:rsidP="00A43589">
      <w:pPr>
        <w:rPr>
          <w:color w:val="auto"/>
          <w:szCs w:val="24"/>
        </w:rPr>
      </w:pPr>
      <w:r w:rsidRPr="00BB4A13">
        <w:rPr>
          <w:color w:val="auto"/>
          <w:szCs w:val="24"/>
        </w:rPr>
        <w:t xml:space="preserve">MCWILLIAMS, FELICITY, ‘A sense of place in Bucklebury: mapping the collections of the Museum of English Rural Life’, </w:t>
      </w:r>
      <w:r w:rsidRPr="00BB4A13">
        <w:rPr>
          <w:i/>
          <w:color w:val="auto"/>
          <w:szCs w:val="24"/>
        </w:rPr>
        <w:t>Berks. Old and New</w:t>
      </w:r>
      <w:r w:rsidRPr="00BB4A13">
        <w:rPr>
          <w:color w:val="auto"/>
          <w:szCs w:val="24"/>
        </w:rPr>
        <w:t>, 30, pp. 32-40.</w:t>
      </w:r>
    </w:p>
    <w:p w:rsidR="00A43589" w:rsidRPr="00BB4A13" w:rsidRDefault="00A43589" w:rsidP="00A43589">
      <w:pPr>
        <w:rPr>
          <w:color w:val="auto"/>
        </w:rPr>
      </w:pPr>
      <w:r w:rsidRPr="00BB4A13">
        <w:rPr>
          <w:color w:val="auto"/>
        </w:rPr>
        <w:t xml:space="preserve">MILES, DANIEL, ‘Houses not hovels’ </w:t>
      </w:r>
      <w:r w:rsidRPr="00BB4A13">
        <w:rPr>
          <w:i/>
          <w:color w:val="auto"/>
        </w:rPr>
        <w:t xml:space="preserve">Country Life, </w:t>
      </w:r>
      <w:r w:rsidRPr="00BB4A13">
        <w:rPr>
          <w:color w:val="auto"/>
        </w:rPr>
        <w:t>207, pp. 64-6.</w:t>
      </w:r>
    </w:p>
    <w:p w:rsidR="00A43589" w:rsidRPr="00BB4A13" w:rsidRDefault="00A43589" w:rsidP="00A43589">
      <w:pPr>
        <w:rPr>
          <w:color w:val="auto"/>
          <w:szCs w:val="24"/>
        </w:rPr>
      </w:pPr>
      <w:r w:rsidRPr="00BB4A13">
        <w:rPr>
          <w:color w:val="auto"/>
        </w:rPr>
        <w:t xml:space="preserve">MILLER, IAN, ‘Feeding in the workhouse: the institutional and ideological functions of food in Britain, </w:t>
      </w:r>
      <w:r w:rsidRPr="00BB4A13">
        <w:rPr>
          <w:i/>
          <w:color w:val="auto"/>
        </w:rPr>
        <w:t>ca.</w:t>
      </w:r>
      <w:r w:rsidRPr="00BB4A13">
        <w:rPr>
          <w:color w:val="auto"/>
        </w:rPr>
        <w:t xml:space="preserve">1834-70’, </w:t>
      </w:r>
      <w:r w:rsidRPr="00BB4A13">
        <w:rPr>
          <w:i/>
          <w:color w:val="auto"/>
          <w:szCs w:val="24"/>
        </w:rPr>
        <w:t>J. British Stud</w:t>
      </w:r>
      <w:r w:rsidRPr="00BB4A13">
        <w:rPr>
          <w:color w:val="auto"/>
          <w:szCs w:val="24"/>
        </w:rPr>
        <w:t>., 52, pp. 940-62.</w:t>
      </w:r>
    </w:p>
    <w:p w:rsidR="00A43589" w:rsidRPr="00BB4A13" w:rsidRDefault="00A43589" w:rsidP="00A43589">
      <w:pPr>
        <w:rPr>
          <w:color w:val="auto"/>
          <w:szCs w:val="24"/>
        </w:rPr>
      </w:pPr>
      <w:r w:rsidRPr="00BB4A13">
        <w:rPr>
          <w:color w:val="auto"/>
          <w:szCs w:val="24"/>
          <w:lang w:eastAsia="en-GB"/>
        </w:rPr>
        <w:t xml:space="preserve">MILLER, S., ‘The lost publications of the Folklore Society’, </w:t>
      </w:r>
      <w:r w:rsidRPr="00BB4A13">
        <w:rPr>
          <w:i/>
          <w:iCs/>
          <w:color w:val="auto"/>
          <w:szCs w:val="24"/>
          <w:lang w:eastAsia="en-GB"/>
        </w:rPr>
        <w:t>Folklore</w:t>
      </w:r>
      <w:r w:rsidRPr="00BB4A13">
        <w:rPr>
          <w:color w:val="auto"/>
          <w:szCs w:val="24"/>
          <w:lang w:eastAsia="en-GB"/>
        </w:rPr>
        <w:t>, 124, pp. 226–35.</w:t>
      </w:r>
    </w:p>
    <w:p w:rsidR="00A43589" w:rsidRPr="00BB4A13" w:rsidRDefault="00A43589" w:rsidP="00A43589">
      <w:pPr>
        <w:rPr>
          <w:i/>
          <w:color w:val="auto"/>
          <w:szCs w:val="24"/>
        </w:rPr>
      </w:pPr>
      <w:r w:rsidRPr="00BB4A13">
        <w:rPr>
          <w:color w:val="auto"/>
          <w:szCs w:val="24"/>
        </w:rPr>
        <w:t xml:space="preserve">MILNER, MATTHEW, ‘The physics of holy oats: vernacular knowledge, qualities, and remedy in fifteenth-century England’, </w:t>
      </w:r>
      <w:r w:rsidRPr="00BB4A13">
        <w:rPr>
          <w:i/>
          <w:color w:val="auto"/>
          <w:szCs w:val="24"/>
        </w:rPr>
        <w:t xml:space="preserve">J. Medieval and Early Modern Stud., </w:t>
      </w:r>
      <w:r w:rsidRPr="00BB4A13">
        <w:rPr>
          <w:color w:val="auto"/>
          <w:szCs w:val="24"/>
        </w:rPr>
        <w:t>43, pp. 219-45.</w:t>
      </w:r>
      <w:r w:rsidRPr="00BB4A13">
        <w:rPr>
          <w:i/>
          <w:color w:val="auto"/>
          <w:szCs w:val="24"/>
        </w:rPr>
        <w:t xml:space="preserve"> </w:t>
      </w:r>
    </w:p>
    <w:p w:rsidR="00A43589" w:rsidRPr="00BB4A13" w:rsidRDefault="00A43589" w:rsidP="00A43589">
      <w:pPr>
        <w:rPr>
          <w:color w:val="auto"/>
        </w:rPr>
      </w:pPr>
      <w:r w:rsidRPr="00BB4A13">
        <w:rPr>
          <w:color w:val="auto"/>
        </w:rPr>
        <w:t xml:space="preserve">MINOLETTI, PAUL, ‘The importance of ideology: the shift to factory production and its effect on women’s employment opportunities in the English textile industries, 1760-1850’, </w:t>
      </w:r>
      <w:r w:rsidRPr="00BB4A13">
        <w:rPr>
          <w:i/>
          <w:color w:val="auto"/>
        </w:rPr>
        <w:t xml:space="preserve">Continuity and Change, </w:t>
      </w:r>
      <w:r w:rsidRPr="00BB4A13">
        <w:rPr>
          <w:color w:val="auto"/>
        </w:rPr>
        <w:t>28, pp. 121-46.</w:t>
      </w:r>
    </w:p>
    <w:p w:rsidR="00A43589" w:rsidRPr="00BB4A13" w:rsidRDefault="00A43589" w:rsidP="00A43589">
      <w:pPr>
        <w:rPr>
          <w:color w:val="auto"/>
          <w:szCs w:val="24"/>
        </w:rPr>
      </w:pPr>
      <w:r w:rsidRPr="00BB4A13">
        <w:rPr>
          <w:color w:val="auto"/>
        </w:rPr>
        <w:t>MONK, MICK, ‘</w:t>
      </w:r>
      <w:r w:rsidRPr="00BB4A13">
        <w:rPr>
          <w:color w:val="auto"/>
          <w:szCs w:val="24"/>
        </w:rPr>
        <w:t xml:space="preserve">Viking Age </w:t>
      </w:r>
      <w:r>
        <w:rPr>
          <w:color w:val="auto"/>
          <w:szCs w:val="24"/>
        </w:rPr>
        <w:t>a</w:t>
      </w:r>
      <w:r w:rsidRPr="00BB4A13">
        <w:rPr>
          <w:color w:val="auto"/>
          <w:szCs w:val="24"/>
        </w:rPr>
        <w:t>griculture in Ireland and</w:t>
      </w:r>
      <w:r>
        <w:rPr>
          <w:color w:val="auto"/>
          <w:szCs w:val="24"/>
        </w:rPr>
        <w:t xml:space="preserve"> its</w:t>
      </w:r>
      <w:r w:rsidRPr="00BB4A13">
        <w:rPr>
          <w:color w:val="auto"/>
          <w:szCs w:val="24"/>
        </w:rPr>
        <w:t xml:space="preserve"> </w:t>
      </w:r>
      <w:r>
        <w:rPr>
          <w:color w:val="auto"/>
          <w:szCs w:val="24"/>
        </w:rPr>
        <w:t>s</w:t>
      </w:r>
      <w:r w:rsidRPr="00BB4A13">
        <w:rPr>
          <w:color w:val="auto"/>
          <w:szCs w:val="24"/>
        </w:rPr>
        <w:t xml:space="preserve">ettlement </w:t>
      </w:r>
      <w:r>
        <w:rPr>
          <w:color w:val="auto"/>
          <w:szCs w:val="24"/>
        </w:rPr>
        <w:t>c</w:t>
      </w:r>
      <w:r w:rsidRPr="00BB4A13">
        <w:rPr>
          <w:color w:val="auto"/>
          <w:szCs w:val="24"/>
        </w:rPr>
        <w:t>ontext’, in R</w:t>
      </w:r>
      <w:r w:rsidRPr="00BB4A13">
        <w:rPr>
          <w:color w:val="auto"/>
        </w:rPr>
        <w:t xml:space="preserve">eynolds and Webster (eds), </w:t>
      </w:r>
      <w:r w:rsidRPr="00BB4A13">
        <w:rPr>
          <w:i/>
          <w:color w:val="auto"/>
          <w:szCs w:val="24"/>
        </w:rPr>
        <w:t xml:space="preserve">Early medieval art and archaeology in the northern world: studies in honour of James Graham-Campbell, </w:t>
      </w:r>
      <w:r w:rsidRPr="00BB4A13">
        <w:rPr>
          <w:color w:val="auto"/>
          <w:szCs w:val="24"/>
        </w:rPr>
        <w:t>pp. 685-718.</w:t>
      </w:r>
    </w:p>
    <w:p w:rsidR="00A43589" w:rsidRPr="00BB4A13" w:rsidRDefault="00A43589" w:rsidP="00A43589">
      <w:pPr>
        <w:rPr>
          <w:color w:val="auto"/>
          <w:szCs w:val="24"/>
        </w:rPr>
      </w:pPr>
      <w:r w:rsidRPr="00BB4A13">
        <w:rPr>
          <w:color w:val="auto"/>
          <w:szCs w:val="24"/>
        </w:rPr>
        <w:t xml:space="preserve">MOODY, DAVID, ‘Nomansland 1780-1860: a squatter colony on the edge of the New Forest’, </w:t>
      </w:r>
      <w:r w:rsidRPr="00BB4A13">
        <w:rPr>
          <w:i/>
          <w:color w:val="auto"/>
          <w:szCs w:val="24"/>
        </w:rPr>
        <w:t>Wilts. Arch</w:t>
      </w:r>
      <w:r>
        <w:rPr>
          <w:i/>
          <w:color w:val="auto"/>
          <w:szCs w:val="24"/>
        </w:rPr>
        <w:t>aeol</w:t>
      </w:r>
      <w:r w:rsidRPr="00BB4A13">
        <w:rPr>
          <w:i/>
          <w:color w:val="auto"/>
          <w:szCs w:val="24"/>
        </w:rPr>
        <w:t xml:space="preserve">. and Natural Hist. Mag., </w:t>
      </w:r>
      <w:r w:rsidRPr="00BB4A13">
        <w:rPr>
          <w:color w:val="auto"/>
          <w:szCs w:val="24"/>
        </w:rPr>
        <w:t>106, pp. 30-51.</w:t>
      </w:r>
    </w:p>
    <w:p w:rsidR="00A43589" w:rsidRPr="00BB4A13" w:rsidRDefault="00A43589" w:rsidP="00A43589">
      <w:pPr>
        <w:rPr>
          <w:color w:val="auto"/>
          <w:szCs w:val="24"/>
        </w:rPr>
      </w:pPr>
      <w:r w:rsidRPr="00BB4A13">
        <w:rPr>
          <w:color w:val="auto"/>
          <w:szCs w:val="24"/>
        </w:rPr>
        <w:t xml:space="preserve">MOORE-COLYER, RICHARD, ‘The Dovey Land Drainage Tile Association, 1847-52’, </w:t>
      </w:r>
      <w:r w:rsidRPr="00BB4A13">
        <w:rPr>
          <w:i/>
          <w:color w:val="auto"/>
          <w:szCs w:val="24"/>
        </w:rPr>
        <w:t xml:space="preserve">Ceredigion, </w:t>
      </w:r>
      <w:r w:rsidRPr="00BB4A13">
        <w:rPr>
          <w:color w:val="auto"/>
          <w:szCs w:val="24"/>
        </w:rPr>
        <w:t>17, pp. 13-26.</w:t>
      </w:r>
    </w:p>
    <w:p w:rsidR="00A43589" w:rsidRPr="00BB4A13" w:rsidRDefault="00A43589" w:rsidP="00A43589">
      <w:pPr>
        <w:rPr>
          <w:color w:val="auto"/>
        </w:rPr>
      </w:pPr>
      <w:r w:rsidRPr="00BB4A13">
        <w:rPr>
          <w:color w:val="auto"/>
        </w:rPr>
        <w:t>MORRIN, JEAN, ‘</w:t>
      </w:r>
      <w:r w:rsidRPr="00BB4A13">
        <w:rPr>
          <w:color w:val="auto"/>
          <w:szCs w:val="24"/>
        </w:rPr>
        <w:t xml:space="preserve">The transfer to leasehold on Durham Cathedral estate, 1541–1626’,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117-32.</w:t>
      </w:r>
    </w:p>
    <w:p w:rsidR="00A43589" w:rsidRPr="00BB4A13" w:rsidRDefault="00A43589" w:rsidP="00A43589">
      <w:pPr>
        <w:rPr>
          <w:color w:val="auto"/>
          <w:szCs w:val="24"/>
        </w:rPr>
      </w:pPr>
      <w:r w:rsidRPr="00BB4A13">
        <w:rPr>
          <w:color w:val="auto"/>
        </w:rPr>
        <w:t>MORRISON, S</w:t>
      </w:r>
      <w:r>
        <w:rPr>
          <w:color w:val="auto"/>
        </w:rPr>
        <w:t>ARA</w:t>
      </w:r>
      <w:r w:rsidRPr="00BB4A13">
        <w:rPr>
          <w:color w:val="auto"/>
        </w:rPr>
        <w:t>, ‘</w:t>
      </w:r>
      <w:r w:rsidRPr="00BB4A13">
        <w:rPr>
          <w:color w:val="auto"/>
          <w:szCs w:val="24"/>
          <w:lang w:eastAsia="en-GB"/>
        </w:rPr>
        <w:t xml:space="preserve">Fee trees and rogue verderers in early eighteenth century Sherwood Forest’, </w:t>
      </w:r>
      <w:r w:rsidRPr="00BB4A13">
        <w:rPr>
          <w:i/>
          <w:color w:val="auto"/>
          <w:szCs w:val="24"/>
        </w:rPr>
        <w:t>Trans. Thoroton Soc.</w:t>
      </w:r>
      <w:r w:rsidRPr="00BB4A13">
        <w:rPr>
          <w:color w:val="auto"/>
          <w:szCs w:val="24"/>
        </w:rPr>
        <w:t>, 117, pp. 97-108.</w:t>
      </w:r>
    </w:p>
    <w:p w:rsidR="00A43589" w:rsidRPr="00BB4A13" w:rsidRDefault="00A43589" w:rsidP="00A43589">
      <w:pPr>
        <w:rPr>
          <w:color w:val="auto"/>
          <w:szCs w:val="24"/>
        </w:rPr>
      </w:pPr>
      <w:r w:rsidRPr="00BB4A13">
        <w:rPr>
          <w:color w:val="auto"/>
        </w:rPr>
        <w:t>MULDREW, CRAIG, ‘</w:t>
      </w:r>
      <w:r w:rsidRPr="00BB4A13">
        <w:rPr>
          <w:color w:val="auto"/>
          <w:szCs w:val="24"/>
        </w:rPr>
        <w:t>L’importance du filage comme activité rurale en Angleterre, 1550-1770’, in V</w:t>
      </w:r>
      <w:r w:rsidRPr="00BB4A13">
        <w:rPr>
          <w:color w:val="auto"/>
          <w:szCs w:val="24"/>
          <w:lang w:val="en"/>
        </w:rPr>
        <w:t>erna, Minovez and Hilaire-P</w:t>
      </w:r>
      <w:r w:rsidRPr="00BB4A13">
        <w:rPr>
          <w:bCs/>
          <w:color w:val="auto"/>
          <w:lang w:val="en"/>
        </w:rPr>
        <w:t xml:space="preserve">érez (eds), </w:t>
      </w:r>
      <w:r w:rsidRPr="00BB4A13">
        <w:rPr>
          <w:i/>
          <w:color w:val="auto"/>
          <w:szCs w:val="24"/>
        </w:rPr>
        <w:t xml:space="preserve">Les industries rurales dans l'Europe médiévale et modern, </w:t>
      </w:r>
      <w:r w:rsidRPr="00BB4A13">
        <w:rPr>
          <w:color w:val="auto"/>
          <w:szCs w:val="24"/>
        </w:rPr>
        <w:t>pp. 167-80.</w:t>
      </w:r>
    </w:p>
    <w:p w:rsidR="00A43589" w:rsidRPr="00BB4A13" w:rsidRDefault="00A43589" w:rsidP="00A43589">
      <w:pPr>
        <w:rPr>
          <w:color w:val="auto"/>
          <w:szCs w:val="24"/>
        </w:rPr>
      </w:pPr>
      <w:r w:rsidRPr="00BB4A13">
        <w:rPr>
          <w:rStyle w:val="googqs-tidbit1"/>
          <w:color w:val="auto"/>
          <w:specVanish w:val="0"/>
        </w:rPr>
        <w:t>MÜLLER, MIRIAM, ‘</w:t>
      </w:r>
      <w:r w:rsidRPr="00BB4A13">
        <w:rPr>
          <w:color w:val="auto"/>
          <w:szCs w:val="24"/>
        </w:rPr>
        <w:t xml:space="preserve">'Peasant women, agency and status in mid -thirteenth to late fourteenth - century England: some reconsiderations’, in Beattie and Stevens (eds), </w:t>
      </w:r>
      <w:r w:rsidRPr="00BB4A13">
        <w:rPr>
          <w:i/>
          <w:color w:val="auto"/>
          <w:szCs w:val="24"/>
        </w:rPr>
        <w:t xml:space="preserve">Married women and the law in premodern Northwest Europe, </w:t>
      </w:r>
      <w:r w:rsidRPr="00BB4A13">
        <w:rPr>
          <w:color w:val="auto"/>
          <w:szCs w:val="24"/>
        </w:rPr>
        <w:t>pp. 91-113.</w:t>
      </w:r>
    </w:p>
    <w:p w:rsidR="00A43589" w:rsidRPr="00BB4A13" w:rsidRDefault="00A43589" w:rsidP="00A43589">
      <w:pPr>
        <w:rPr>
          <w:bCs/>
          <w:iCs/>
          <w:color w:val="auto"/>
        </w:rPr>
      </w:pPr>
      <w:r w:rsidRPr="00BB4A13">
        <w:rPr>
          <w:color w:val="auto"/>
        </w:rPr>
        <w:t>MURPHY, WILLIAM, ‘</w:t>
      </w:r>
      <w:r w:rsidRPr="00BB4A13">
        <w:rPr>
          <w:color w:val="auto"/>
          <w:szCs w:val="24"/>
        </w:rPr>
        <w:t xml:space="preserve">Sport in a time of revolution: Sinn Féin and the Hunt in Ireland, 1919’, </w:t>
      </w:r>
      <w:r w:rsidRPr="00BB4A13">
        <w:rPr>
          <w:bCs/>
          <w:i/>
          <w:iCs/>
          <w:color w:val="auto"/>
          <w:lang w:val="ga-IE"/>
        </w:rPr>
        <w:t>Éire</w:t>
      </w:r>
      <w:r w:rsidRPr="00BB4A13">
        <w:rPr>
          <w:bCs/>
          <w:i/>
          <w:iCs/>
          <w:color w:val="auto"/>
        </w:rPr>
        <w:t xml:space="preserve">-Ireland, </w:t>
      </w:r>
      <w:r w:rsidRPr="00BB4A13">
        <w:rPr>
          <w:bCs/>
          <w:iCs/>
          <w:color w:val="auto"/>
        </w:rPr>
        <w:t>48, pp. 112-47.</w:t>
      </w:r>
    </w:p>
    <w:p w:rsidR="00A43589" w:rsidRPr="00BB4A13" w:rsidRDefault="00A43589" w:rsidP="00A43589">
      <w:pPr>
        <w:rPr>
          <w:color w:val="auto"/>
          <w:szCs w:val="24"/>
        </w:rPr>
      </w:pPr>
      <w:r w:rsidRPr="00BB4A13">
        <w:rPr>
          <w:bCs/>
          <w:iCs/>
          <w:color w:val="auto"/>
        </w:rPr>
        <w:t>NAISMITH, RORY, ‘</w:t>
      </w:r>
      <w:r w:rsidRPr="00BB4A13">
        <w:rPr>
          <w:color w:val="auto"/>
          <w:szCs w:val="24"/>
        </w:rPr>
        <w:t xml:space="preserve">Payments for land and privilege in Anglo-Saxon England’, </w:t>
      </w:r>
      <w:r w:rsidRPr="00BB4A13">
        <w:rPr>
          <w:i/>
          <w:color w:val="auto"/>
          <w:szCs w:val="24"/>
        </w:rPr>
        <w:t xml:space="preserve">Anglo-Saxon England, </w:t>
      </w:r>
      <w:r w:rsidRPr="00BB4A13">
        <w:rPr>
          <w:color w:val="auto"/>
          <w:szCs w:val="24"/>
        </w:rPr>
        <w:t>41, pp. 277-342.</w:t>
      </w:r>
    </w:p>
    <w:p w:rsidR="00A43589" w:rsidRPr="00BB4A13" w:rsidRDefault="00A43589" w:rsidP="00A43589">
      <w:pPr>
        <w:rPr>
          <w:color w:val="auto"/>
          <w:szCs w:val="24"/>
        </w:rPr>
      </w:pPr>
      <w:r w:rsidRPr="00BB4A13">
        <w:rPr>
          <w:color w:val="auto"/>
        </w:rPr>
        <w:t>NELLES, M. D., ‘</w:t>
      </w:r>
      <w:r w:rsidRPr="00BB4A13">
        <w:rPr>
          <w:color w:val="auto"/>
          <w:szCs w:val="24"/>
        </w:rPr>
        <w:t xml:space="preserve">Vagrancy in Hampshire and the unsuccessful response of the authorities, 1770-1870’, </w:t>
      </w:r>
      <w:r w:rsidRPr="00BB4A13">
        <w:rPr>
          <w:i/>
          <w:color w:val="auto"/>
          <w:szCs w:val="24"/>
        </w:rPr>
        <w:t xml:space="preserve">Southern Hist., </w:t>
      </w:r>
      <w:r w:rsidRPr="00BB4A13">
        <w:rPr>
          <w:color w:val="auto"/>
          <w:szCs w:val="24"/>
        </w:rPr>
        <w:t>35, pp. 77-97.</w:t>
      </w:r>
    </w:p>
    <w:p w:rsidR="00A43589" w:rsidRPr="00BB4A13" w:rsidRDefault="00A43589" w:rsidP="00A43589">
      <w:pPr>
        <w:rPr>
          <w:color w:val="auto"/>
          <w:szCs w:val="24"/>
        </w:rPr>
      </w:pPr>
      <w:r w:rsidRPr="00BB4A13">
        <w:rPr>
          <w:color w:val="auto"/>
          <w:szCs w:val="24"/>
        </w:rPr>
        <w:t xml:space="preserve">NELSON, E. CHARLES, ‘Charles Whitlaw (né Whitly) (1771-1850): botanist, horticulturist, charlatan and quack’, </w:t>
      </w:r>
      <w:r w:rsidRPr="00BB4A13">
        <w:rPr>
          <w:i/>
          <w:color w:val="auto"/>
          <w:szCs w:val="24"/>
        </w:rPr>
        <w:t xml:space="preserve">Archives of Natural Hist., </w:t>
      </w:r>
      <w:r w:rsidRPr="00BB4A13">
        <w:rPr>
          <w:color w:val="auto"/>
          <w:szCs w:val="24"/>
        </w:rPr>
        <w:t>40, pp. 94-110.</w:t>
      </w:r>
    </w:p>
    <w:p w:rsidR="00A43589" w:rsidRPr="00BB4A13" w:rsidRDefault="00A43589" w:rsidP="00A43589">
      <w:pPr>
        <w:rPr>
          <w:color w:val="auto"/>
          <w:szCs w:val="24"/>
        </w:rPr>
      </w:pPr>
      <w:r w:rsidRPr="00BB4A13">
        <w:rPr>
          <w:color w:val="auto"/>
          <w:szCs w:val="24"/>
        </w:rPr>
        <w:t xml:space="preserve">NEWMAN, CHARLOTTE, ‘An archaeology of poverty: architectural innovation and pauper experience at Madeley Union Workhouse, Shropshire’, </w:t>
      </w:r>
      <w:r w:rsidRPr="00BB4A13">
        <w:rPr>
          <w:i/>
          <w:color w:val="auto"/>
          <w:szCs w:val="24"/>
        </w:rPr>
        <w:t>Post-Medieval Archaeol.</w:t>
      </w:r>
      <w:r w:rsidRPr="00BB4A13">
        <w:rPr>
          <w:color w:val="auto"/>
          <w:szCs w:val="24"/>
        </w:rPr>
        <w:t>, 47, pp. 359-77.</w:t>
      </w:r>
    </w:p>
    <w:p w:rsidR="00A43589" w:rsidRPr="00BB4A13" w:rsidRDefault="00A43589" w:rsidP="00A43589">
      <w:pPr>
        <w:rPr>
          <w:bCs/>
          <w:iCs/>
          <w:color w:val="auto"/>
        </w:rPr>
      </w:pPr>
      <w:r w:rsidRPr="00BB4A13">
        <w:rPr>
          <w:color w:val="auto"/>
          <w:szCs w:val="24"/>
        </w:rPr>
        <w:t xml:space="preserve">O’CONNELL, HELEN, ‘“At our potatoes”: recipes for normality in post-union Ireland’, </w:t>
      </w:r>
      <w:r w:rsidRPr="00BB4A13">
        <w:rPr>
          <w:bCs/>
          <w:i/>
          <w:iCs/>
          <w:color w:val="auto"/>
          <w:lang w:val="ga-IE"/>
        </w:rPr>
        <w:t>Éire</w:t>
      </w:r>
      <w:r w:rsidRPr="00BB4A13">
        <w:rPr>
          <w:bCs/>
          <w:i/>
          <w:iCs/>
          <w:color w:val="auto"/>
        </w:rPr>
        <w:t xml:space="preserve">-Ireland, </w:t>
      </w:r>
      <w:r w:rsidRPr="00BB4A13">
        <w:rPr>
          <w:bCs/>
          <w:iCs/>
          <w:color w:val="auto"/>
        </w:rPr>
        <w:t>48, pp. 49-78.</w:t>
      </w:r>
    </w:p>
    <w:p w:rsidR="00A43589" w:rsidRPr="00BB4A13" w:rsidRDefault="00A43589" w:rsidP="00A43589">
      <w:pPr>
        <w:rPr>
          <w:b/>
          <w:color w:val="auto"/>
          <w:szCs w:val="24"/>
        </w:rPr>
      </w:pPr>
      <w:r w:rsidRPr="00BB4A13">
        <w:rPr>
          <w:rStyle w:val="Strong"/>
          <w:b w:val="0"/>
          <w:color w:val="auto"/>
          <w:szCs w:val="24"/>
        </w:rPr>
        <w:t>Ó FAOLEÁN, GEARÓID, ‘</w:t>
      </w:r>
      <w:r w:rsidRPr="00BB4A13">
        <w:rPr>
          <w:color w:val="auto"/>
          <w:szCs w:val="24"/>
        </w:rPr>
        <w:t xml:space="preserve">Death and taxes: tobacco-growing in Ireland’, </w:t>
      </w:r>
      <w:r w:rsidRPr="00BB4A13">
        <w:rPr>
          <w:i/>
          <w:color w:val="auto"/>
          <w:szCs w:val="24"/>
        </w:rPr>
        <w:t xml:space="preserve">History Ireland, </w:t>
      </w:r>
      <w:r w:rsidRPr="00BB4A13">
        <w:rPr>
          <w:color w:val="auto"/>
          <w:szCs w:val="24"/>
        </w:rPr>
        <w:t>21, pp. 40-1.</w:t>
      </w:r>
    </w:p>
    <w:p w:rsidR="00A43589" w:rsidRPr="00BB4A13" w:rsidRDefault="00A43589" w:rsidP="00A43589">
      <w:pPr>
        <w:rPr>
          <w:color w:val="auto"/>
          <w:szCs w:val="24"/>
        </w:rPr>
      </w:pPr>
      <w:r w:rsidRPr="00BB4A13">
        <w:rPr>
          <w:bCs/>
          <w:color w:val="auto"/>
          <w:lang w:val="en"/>
        </w:rPr>
        <w:t>Ó GRÁDA, CORMAC, ‘</w:t>
      </w:r>
      <w:r w:rsidRPr="00BB4A13">
        <w:rPr>
          <w:color w:val="auto"/>
          <w:szCs w:val="24"/>
        </w:rPr>
        <w:t xml:space="preserve">Varieties of Irish Famine death’, in Kelly </w:t>
      </w:r>
      <w:r w:rsidRPr="00BB4A13">
        <w:rPr>
          <w:color w:val="auto"/>
        </w:rPr>
        <w:t xml:space="preserve">and Lyons (eds), </w:t>
      </w:r>
      <w:r w:rsidRPr="00BB4A13">
        <w:rPr>
          <w:i/>
          <w:color w:val="auto"/>
          <w:szCs w:val="24"/>
        </w:rPr>
        <w:t xml:space="preserve">Death and dying in Ireland, Britain and Europe: historical perspectives, </w:t>
      </w:r>
      <w:r w:rsidRPr="00BB4A13">
        <w:rPr>
          <w:color w:val="auto"/>
          <w:szCs w:val="24"/>
        </w:rPr>
        <w:t>pp. 203-20.</w:t>
      </w:r>
    </w:p>
    <w:p w:rsidR="00A43589" w:rsidRPr="00BB4A13" w:rsidRDefault="00A43589" w:rsidP="00A43589">
      <w:pPr>
        <w:rPr>
          <w:color w:val="auto"/>
          <w:szCs w:val="24"/>
        </w:rPr>
      </w:pPr>
      <w:r w:rsidRPr="00BB4A13">
        <w:rPr>
          <w:color w:val="auto"/>
        </w:rPr>
        <w:t>ODDY, DEREK J., ‘</w:t>
      </w:r>
      <w:r w:rsidRPr="00BB4A13">
        <w:rPr>
          <w:color w:val="auto"/>
          <w:szCs w:val="24"/>
        </w:rPr>
        <w:t>From roast beef to chicken nuggets: how technology changed meat consumption in Britain in the twentieth century’,</w:t>
      </w:r>
      <w:r>
        <w:rPr>
          <w:color w:val="auto"/>
          <w:szCs w:val="24"/>
        </w:rPr>
        <w:t xml:space="preserve"> </w:t>
      </w:r>
      <w:r w:rsidRPr="00BB4A13">
        <w:rPr>
          <w:color w:val="auto"/>
          <w:szCs w:val="24"/>
        </w:rPr>
        <w:t xml:space="preserve">in Oddy and Drouard (eds), </w:t>
      </w:r>
      <w:r w:rsidRPr="00BB4A13">
        <w:rPr>
          <w:i/>
          <w:color w:val="auto"/>
          <w:szCs w:val="24"/>
        </w:rPr>
        <w:t xml:space="preserve">The food industries of Europe in the nineteenth and twentieth centuries, </w:t>
      </w:r>
      <w:r w:rsidRPr="00BB4A13">
        <w:rPr>
          <w:color w:val="auto"/>
          <w:szCs w:val="24"/>
        </w:rPr>
        <w:t>pp. 231-46.</w:t>
      </w:r>
    </w:p>
    <w:p w:rsidR="00A43589" w:rsidRPr="00BB4A13" w:rsidRDefault="00A43589" w:rsidP="00A43589">
      <w:pPr>
        <w:rPr>
          <w:color w:val="auto"/>
          <w:szCs w:val="24"/>
        </w:rPr>
      </w:pPr>
      <w:r w:rsidRPr="00BB4A13">
        <w:rPr>
          <w:color w:val="auto"/>
        </w:rPr>
        <w:t>OLIVER, STUART, ‘</w:t>
      </w:r>
      <w:r w:rsidRPr="00BB4A13">
        <w:rPr>
          <w:color w:val="auto"/>
          <w:szCs w:val="24"/>
        </w:rPr>
        <w:t xml:space="preserve">Liquid materialities in the landscape of the Thames: mills and weirs from the eighth century to the nineteenth century’, </w:t>
      </w:r>
      <w:r w:rsidRPr="00BB4A13">
        <w:rPr>
          <w:i/>
          <w:color w:val="auto"/>
          <w:szCs w:val="24"/>
        </w:rPr>
        <w:t xml:space="preserve">Area, </w:t>
      </w:r>
      <w:r w:rsidRPr="00BB4A13">
        <w:rPr>
          <w:color w:val="auto"/>
          <w:szCs w:val="24"/>
        </w:rPr>
        <w:t>45, pp. 223-9.</w:t>
      </w:r>
    </w:p>
    <w:p w:rsidR="00A43589" w:rsidRPr="00BB4A13" w:rsidRDefault="00A43589" w:rsidP="00A43589">
      <w:pPr>
        <w:rPr>
          <w:color w:val="auto"/>
          <w:szCs w:val="24"/>
        </w:rPr>
      </w:pPr>
      <w:r w:rsidRPr="00BB4A13">
        <w:rPr>
          <w:color w:val="auto"/>
        </w:rPr>
        <w:t>OLDLAND, JOHN RUPERT, ‘</w:t>
      </w:r>
      <w:r w:rsidRPr="00BB4A13">
        <w:rPr>
          <w:color w:val="auto"/>
          <w:szCs w:val="24"/>
        </w:rPr>
        <w:t xml:space="preserve">Cistercian clothing and its production at Beaulieu Abbey, 1269–70’, in Netherton and Owen-Crocker (eds), </w:t>
      </w:r>
      <w:r w:rsidRPr="00BB4A13">
        <w:rPr>
          <w:i/>
          <w:color w:val="auto"/>
          <w:szCs w:val="24"/>
        </w:rPr>
        <w:t xml:space="preserve">Medieval clothing and textiles; v. 9, </w:t>
      </w:r>
      <w:r w:rsidRPr="00BB4A13">
        <w:rPr>
          <w:color w:val="auto"/>
          <w:szCs w:val="24"/>
        </w:rPr>
        <w:t>pp. 73-96.</w:t>
      </w:r>
    </w:p>
    <w:p w:rsidR="00A43589" w:rsidRPr="00BB4A13" w:rsidRDefault="00A43589" w:rsidP="00A43589">
      <w:pPr>
        <w:rPr>
          <w:color w:val="auto"/>
        </w:rPr>
      </w:pPr>
      <w:r w:rsidRPr="00BB4A13">
        <w:rPr>
          <w:color w:val="auto"/>
        </w:rPr>
        <w:t xml:space="preserve">OOSTHUIZEN, SUSAN, ‘The emperor’s old clothes: the origins of medieval nucleated settlements and their open fields’, </w:t>
      </w:r>
      <w:r w:rsidRPr="00BB4A13">
        <w:rPr>
          <w:i/>
          <w:color w:val="auto"/>
        </w:rPr>
        <w:t xml:space="preserve">Medieval Settlement Res., </w:t>
      </w:r>
      <w:r w:rsidRPr="00BB4A13">
        <w:rPr>
          <w:color w:val="auto"/>
        </w:rPr>
        <w:t>28, pp. 96-8.</w:t>
      </w:r>
    </w:p>
    <w:p w:rsidR="00A43589" w:rsidRPr="00BB4A13" w:rsidRDefault="00A43589" w:rsidP="00A43589">
      <w:pPr>
        <w:rPr>
          <w:color w:val="auto"/>
        </w:rPr>
      </w:pPr>
      <w:r w:rsidRPr="00BB4A13">
        <w:rPr>
          <w:color w:val="auto"/>
        </w:rPr>
        <w:t xml:space="preserve">—, ‘A “truth universally acknowledged”?: morphology as an indicator of medieval planned market towns’, </w:t>
      </w:r>
      <w:r w:rsidRPr="00BB4A13">
        <w:rPr>
          <w:i/>
          <w:color w:val="auto"/>
        </w:rPr>
        <w:t xml:space="preserve">Landscape Hist., </w:t>
      </w:r>
      <w:r w:rsidRPr="00BB4A13">
        <w:rPr>
          <w:color w:val="auto"/>
        </w:rPr>
        <w:t>34, pp. 51-80.</w:t>
      </w:r>
    </w:p>
    <w:p w:rsidR="00A43589" w:rsidRPr="00BB4A13" w:rsidRDefault="00A43589" w:rsidP="00A43589">
      <w:pPr>
        <w:rPr>
          <w:color w:val="auto"/>
          <w:szCs w:val="24"/>
        </w:rPr>
      </w:pPr>
      <w:r w:rsidRPr="00BB4A13">
        <w:rPr>
          <w:color w:val="auto"/>
        </w:rPr>
        <w:t>OPITZ, DONALD L., ‘“</w:t>
      </w:r>
      <w:r w:rsidRPr="00BB4A13">
        <w:rPr>
          <w:color w:val="auto"/>
          <w:szCs w:val="24"/>
        </w:rPr>
        <w:t xml:space="preserve">A triumph of brains over brute”: women and science at the Horticultural College, Swanley, 1890–1910’, </w:t>
      </w:r>
      <w:r w:rsidRPr="00BB4A13">
        <w:rPr>
          <w:i/>
          <w:color w:val="auto"/>
          <w:szCs w:val="24"/>
        </w:rPr>
        <w:t xml:space="preserve">Isis, </w:t>
      </w:r>
      <w:r w:rsidRPr="00BB4A13">
        <w:rPr>
          <w:color w:val="auto"/>
          <w:szCs w:val="24"/>
        </w:rPr>
        <w:t>104, pp. 30-62.</w:t>
      </w:r>
    </w:p>
    <w:p w:rsidR="00A43589" w:rsidRPr="00BB4A13" w:rsidRDefault="00A43589" w:rsidP="00A43589">
      <w:pPr>
        <w:rPr>
          <w:color w:val="auto"/>
          <w:szCs w:val="24"/>
        </w:rPr>
      </w:pPr>
      <w:r w:rsidRPr="00BB4A13">
        <w:rPr>
          <w:color w:val="auto"/>
          <w:szCs w:val="24"/>
        </w:rPr>
        <w:t>ORAM, RICHARD, ‘</w:t>
      </w:r>
      <w:r w:rsidRPr="00BB4A13">
        <w:rPr>
          <w:color w:val="auto"/>
          <w:spacing w:val="5"/>
        </w:rPr>
        <w:t>Estuarine environments and resource exploi</w:t>
      </w:r>
      <w:r>
        <w:rPr>
          <w:color w:val="auto"/>
          <w:spacing w:val="5"/>
        </w:rPr>
        <w:t xml:space="preserve">tation in Eastern Scotland </w:t>
      </w:r>
      <w:r w:rsidRPr="00FA5D0A">
        <w:rPr>
          <w:i/>
          <w:color w:val="auto"/>
          <w:spacing w:val="5"/>
        </w:rPr>
        <w:t>c</w:t>
      </w:r>
      <w:r>
        <w:rPr>
          <w:color w:val="auto"/>
          <w:spacing w:val="5"/>
        </w:rPr>
        <w:t xml:space="preserve">. 1125 to </w:t>
      </w:r>
      <w:r w:rsidRPr="00FA5D0A">
        <w:rPr>
          <w:i/>
          <w:color w:val="auto"/>
          <w:spacing w:val="5"/>
        </w:rPr>
        <w:t>c</w:t>
      </w:r>
      <w:r>
        <w:rPr>
          <w:color w:val="auto"/>
          <w:spacing w:val="5"/>
        </w:rPr>
        <w:t>.</w:t>
      </w:r>
      <w:r w:rsidRPr="00BB4A13">
        <w:rPr>
          <w:color w:val="auto"/>
          <w:spacing w:val="5"/>
        </w:rPr>
        <w:t xml:space="preserve"> 1400: a comparative study of the Forth and Tay estuaries’, in Thoen </w:t>
      </w:r>
      <w:r w:rsidRPr="00FA5D0A">
        <w:rPr>
          <w:i/>
          <w:color w:val="auto"/>
          <w:spacing w:val="5"/>
        </w:rPr>
        <w:t>et al</w:t>
      </w:r>
      <w:r w:rsidRPr="00BB4A13">
        <w:rPr>
          <w:color w:val="auto"/>
          <w:spacing w:val="5"/>
        </w:rPr>
        <w:t xml:space="preserve"> (eds), </w:t>
      </w:r>
      <w:r w:rsidRPr="00BB4A13">
        <w:rPr>
          <w:i/>
          <w:iCs/>
          <w:color w:val="auto"/>
          <w:spacing w:val="5"/>
        </w:rPr>
        <w:t>Landscapes or seascapes? The history of the coastal environment in the North Sea area reconsidered</w:t>
      </w:r>
      <w:r>
        <w:rPr>
          <w:color w:val="auto"/>
          <w:spacing w:val="5"/>
        </w:rPr>
        <w:t>, pp. 355-77.</w:t>
      </w:r>
    </w:p>
    <w:p w:rsidR="00A43589" w:rsidRPr="00BB4A13" w:rsidRDefault="00A43589" w:rsidP="00A43589">
      <w:pPr>
        <w:rPr>
          <w:color w:val="auto"/>
        </w:rPr>
      </w:pPr>
      <w:r w:rsidRPr="00BB4A13">
        <w:rPr>
          <w:color w:val="auto"/>
        </w:rPr>
        <w:t>ORMROD, DAVID, ‘</w:t>
      </w:r>
      <w:r w:rsidRPr="00BB4A13">
        <w:rPr>
          <w:color w:val="auto"/>
          <w:szCs w:val="24"/>
        </w:rPr>
        <w:t xml:space="preserve">Agrarian capitalism and merchant capitalism: Tawney, Dobb, Brenner and beyond’,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200-15.</w:t>
      </w:r>
    </w:p>
    <w:p w:rsidR="00A43589" w:rsidRPr="00BB4A13" w:rsidRDefault="00A43589" w:rsidP="00A43589">
      <w:pPr>
        <w:rPr>
          <w:color w:val="auto"/>
          <w:szCs w:val="24"/>
        </w:rPr>
      </w:pPr>
      <w:r w:rsidRPr="00BB4A13">
        <w:rPr>
          <w:color w:val="auto"/>
        </w:rPr>
        <w:t>OTTAWAY, SUSANNAH R., ‘</w:t>
      </w:r>
      <w:r w:rsidRPr="00BB4A13">
        <w:rPr>
          <w:color w:val="auto"/>
          <w:szCs w:val="24"/>
        </w:rPr>
        <w:t>The elderly in the eighteenth-century workhouse’, in R</w:t>
      </w:r>
      <w:r w:rsidRPr="00BB4A13">
        <w:rPr>
          <w:color w:val="auto"/>
        </w:rPr>
        <w:t xml:space="preserve">einarz and Schwarz (eds), </w:t>
      </w:r>
      <w:r w:rsidRPr="00BB4A13">
        <w:rPr>
          <w:i/>
          <w:color w:val="auto"/>
          <w:szCs w:val="24"/>
        </w:rPr>
        <w:t xml:space="preserve">Medicine and the workhouse, </w:t>
      </w:r>
      <w:r w:rsidRPr="00BB4A13">
        <w:rPr>
          <w:color w:val="auto"/>
          <w:szCs w:val="24"/>
        </w:rPr>
        <w:t>pp. 40-57.</w:t>
      </w:r>
    </w:p>
    <w:p w:rsidR="00A43589" w:rsidRPr="00BB4A13" w:rsidRDefault="00A43589" w:rsidP="00A43589">
      <w:pPr>
        <w:rPr>
          <w:color w:val="auto"/>
          <w:szCs w:val="24"/>
        </w:rPr>
      </w:pPr>
      <w:r w:rsidRPr="00BB4A13">
        <w:rPr>
          <w:color w:val="auto"/>
        </w:rPr>
        <w:t>PACKER, IAN, ‘</w:t>
      </w:r>
      <w:r w:rsidRPr="00BB4A13">
        <w:rPr>
          <w:color w:val="auto"/>
          <w:szCs w:val="24"/>
        </w:rPr>
        <w:t>Land reform and by-elections, 1885–1914: do by-elections matter?</w:t>
      </w:r>
      <w:r>
        <w:rPr>
          <w:color w:val="auto"/>
          <w:szCs w:val="24"/>
        </w:rPr>
        <w:t xml:space="preserve">’, </w:t>
      </w:r>
      <w:r w:rsidRPr="00BB4A13">
        <w:rPr>
          <w:color w:val="auto"/>
          <w:szCs w:val="24"/>
        </w:rPr>
        <w:t xml:space="preserve">in Otte and Readman (eds), </w:t>
      </w:r>
      <w:r w:rsidRPr="00BB4A13">
        <w:rPr>
          <w:i/>
          <w:color w:val="auto"/>
          <w:szCs w:val="24"/>
        </w:rPr>
        <w:t xml:space="preserve">By-elections in British politics, 1832-1914, </w:t>
      </w:r>
      <w:r w:rsidRPr="00BB4A13">
        <w:rPr>
          <w:color w:val="auto"/>
          <w:szCs w:val="24"/>
        </w:rPr>
        <w:t>pp. 201-25.</w:t>
      </w:r>
    </w:p>
    <w:p w:rsidR="00A43589" w:rsidRPr="00BB4A13" w:rsidRDefault="00A43589" w:rsidP="00A43589">
      <w:pPr>
        <w:rPr>
          <w:color w:val="auto"/>
          <w:szCs w:val="24"/>
        </w:rPr>
      </w:pPr>
      <w:r w:rsidRPr="00BB4A13">
        <w:rPr>
          <w:color w:val="auto"/>
        </w:rPr>
        <w:t>PAGE, MARK, ‘</w:t>
      </w:r>
      <w:r w:rsidRPr="00BB4A13">
        <w:rPr>
          <w:color w:val="auto"/>
          <w:szCs w:val="24"/>
        </w:rPr>
        <w:t xml:space="preserve">Manor courts and the retirement of customary tenants on the Bishop of Winchester's estate before the Black Death’, </w:t>
      </w:r>
      <w:r w:rsidRPr="00BB4A13">
        <w:rPr>
          <w:i/>
          <w:color w:val="auto"/>
          <w:szCs w:val="24"/>
        </w:rPr>
        <w:t xml:space="preserve">Southern Hist., </w:t>
      </w:r>
      <w:r w:rsidRPr="00BB4A13">
        <w:rPr>
          <w:color w:val="auto"/>
          <w:szCs w:val="24"/>
        </w:rPr>
        <w:t>35, pp. 23-43.</w:t>
      </w:r>
    </w:p>
    <w:p w:rsidR="00A43589" w:rsidRPr="00BB4A13" w:rsidRDefault="00A43589" w:rsidP="00A43589">
      <w:pPr>
        <w:rPr>
          <w:color w:val="auto"/>
          <w:szCs w:val="24"/>
        </w:rPr>
      </w:pPr>
      <w:r w:rsidRPr="00BB4A13">
        <w:rPr>
          <w:color w:val="auto"/>
        </w:rPr>
        <w:t>PARK, JULIE, ‘</w:t>
      </w:r>
      <w:r w:rsidRPr="00BB4A13">
        <w:rPr>
          <w:color w:val="auto"/>
          <w:szCs w:val="24"/>
        </w:rPr>
        <w:t xml:space="preserve">The poetics of enclosure in </w:t>
      </w:r>
      <w:r w:rsidRPr="00BB4A13">
        <w:rPr>
          <w:rStyle w:val="Emphasis"/>
          <w:color w:val="auto"/>
          <w:szCs w:val="24"/>
        </w:rPr>
        <w:t xml:space="preserve">Sense and Sensibility’, Stud. in Eighteenth-Century Culture, </w:t>
      </w:r>
      <w:r w:rsidRPr="00BB4A13">
        <w:rPr>
          <w:rStyle w:val="Emphasis"/>
          <w:i w:val="0"/>
          <w:color w:val="auto"/>
          <w:szCs w:val="24"/>
        </w:rPr>
        <w:t>42, pp. 237-69.</w:t>
      </w:r>
    </w:p>
    <w:p w:rsidR="00A43589" w:rsidRPr="00BB4A13" w:rsidRDefault="00A43589" w:rsidP="00A43589">
      <w:pPr>
        <w:rPr>
          <w:color w:val="auto"/>
        </w:rPr>
      </w:pPr>
      <w:r w:rsidRPr="00BB4A13">
        <w:rPr>
          <w:color w:val="auto"/>
        </w:rPr>
        <w:t xml:space="preserve">PERKYNS, AUDREY, ‘Occupation patterns in six Kentish parishes, 1841-81’, </w:t>
      </w:r>
      <w:r w:rsidRPr="00BB4A13">
        <w:rPr>
          <w:i/>
          <w:color w:val="auto"/>
          <w:szCs w:val="24"/>
        </w:rPr>
        <w:t>Local Population Stud</w:t>
      </w:r>
      <w:r w:rsidRPr="00BB4A13">
        <w:rPr>
          <w:color w:val="auto"/>
          <w:szCs w:val="24"/>
        </w:rPr>
        <w:t>., 91, pp. 44-62.</w:t>
      </w:r>
    </w:p>
    <w:p w:rsidR="00A43589" w:rsidRPr="00BB4A13" w:rsidRDefault="00A43589" w:rsidP="00A43589">
      <w:pPr>
        <w:rPr>
          <w:color w:val="auto"/>
        </w:rPr>
      </w:pPr>
      <w:r w:rsidRPr="00BB4A13">
        <w:rPr>
          <w:color w:val="auto"/>
        </w:rPr>
        <w:t xml:space="preserve">PERRIE, MAUREEN, ‘Hobby farming among the Birmingham bourgeoisie: the Cadburys and the Chamberlains on their suburban estates, </w:t>
      </w:r>
      <w:r w:rsidRPr="00BB4A13">
        <w:rPr>
          <w:i/>
          <w:color w:val="auto"/>
        </w:rPr>
        <w:t>c.</w:t>
      </w:r>
      <w:r w:rsidRPr="00BB4A13">
        <w:rPr>
          <w:color w:val="auto"/>
        </w:rPr>
        <w:t xml:space="preserve">1880-1914’, </w:t>
      </w:r>
      <w:r w:rsidRPr="00BB4A13">
        <w:rPr>
          <w:i/>
          <w:color w:val="auto"/>
        </w:rPr>
        <w:t xml:space="preserve">AgHR, </w:t>
      </w:r>
      <w:r w:rsidRPr="00BB4A13">
        <w:rPr>
          <w:color w:val="auto"/>
        </w:rPr>
        <w:t>61, pp. 111-34.</w:t>
      </w:r>
    </w:p>
    <w:p w:rsidR="00A43589" w:rsidRPr="00BB4A13" w:rsidRDefault="00A43589" w:rsidP="00A43589">
      <w:pPr>
        <w:rPr>
          <w:color w:val="auto"/>
          <w:szCs w:val="24"/>
        </w:rPr>
      </w:pPr>
      <w:r w:rsidRPr="00BB4A13">
        <w:rPr>
          <w:color w:val="auto"/>
        </w:rPr>
        <w:t>PIERSE, ROBERT, ‘</w:t>
      </w:r>
      <w:r w:rsidRPr="00BB4A13">
        <w:rPr>
          <w:color w:val="auto"/>
          <w:szCs w:val="24"/>
        </w:rPr>
        <w:t xml:space="preserve">Fifty years in a rural law practice’, in Hogan and Kenny (eds), </w:t>
      </w:r>
      <w:r w:rsidRPr="00BB4A13">
        <w:rPr>
          <w:i/>
          <w:color w:val="auto"/>
          <w:szCs w:val="24"/>
        </w:rPr>
        <w:t xml:space="preserve">Changes in practice and law: a selection of essays by members of the legal profession to mark twenty-five years of the Irish Legal History Society, </w:t>
      </w:r>
      <w:r w:rsidRPr="00BB4A13">
        <w:rPr>
          <w:color w:val="auto"/>
          <w:szCs w:val="24"/>
        </w:rPr>
        <w:t>pp. 50-68.</w:t>
      </w:r>
    </w:p>
    <w:p w:rsidR="00A43589" w:rsidRPr="00BB4A13" w:rsidRDefault="00A43589" w:rsidP="00A43589">
      <w:pPr>
        <w:rPr>
          <w:color w:val="auto"/>
        </w:rPr>
      </w:pPr>
      <w:r w:rsidRPr="00BB4A13">
        <w:rPr>
          <w:color w:val="auto"/>
        </w:rPr>
        <w:t xml:space="preserve">PINCOMBE, IAN, ‘The rural economy’, in Williams, Croll and Griffiths (eds), </w:t>
      </w:r>
      <w:r w:rsidRPr="00BB4A13">
        <w:rPr>
          <w:i/>
          <w:color w:val="auto"/>
          <w:szCs w:val="24"/>
        </w:rPr>
        <w:t xml:space="preserve">The Gwent county history; v. 5:  The twentieth century, </w:t>
      </w:r>
      <w:r w:rsidRPr="00BB4A13">
        <w:rPr>
          <w:color w:val="auto"/>
          <w:szCs w:val="24"/>
        </w:rPr>
        <w:t>pp. 102-25.</w:t>
      </w:r>
    </w:p>
    <w:p w:rsidR="00A43589" w:rsidRPr="00BB4A13" w:rsidRDefault="00A43589" w:rsidP="00A43589">
      <w:pPr>
        <w:rPr>
          <w:color w:val="auto"/>
          <w:szCs w:val="24"/>
        </w:rPr>
      </w:pPr>
      <w:r w:rsidRPr="00BB4A13">
        <w:rPr>
          <w:color w:val="auto"/>
        </w:rPr>
        <w:t>PITTMAN, SUSAN, ‘</w:t>
      </w:r>
      <w:r w:rsidRPr="00BB4A13">
        <w:rPr>
          <w:color w:val="auto"/>
          <w:szCs w:val="24"/>
        </w:rPr>
        <w:t xml:space="preserve">Disparkment: a case study for Elizabethan and Jacobean parks in Kent’, </w:t>
      </w:r>
      <w:r w:rsidRPr="00BB4A13">
        <w:rPr>
          <w:i/>
          <w:color w:val="auto"/>
          <w:szCs w:val="24"/>
        </w:rPr>
        <w:t xml:space="preserve">Southern Hist., </w:t>
      </w:r>
      <w:r w:rsidRPr="00BB4A13">
        <w:rPr>
          <w:color w:val="auto"/>
          <w:szCs w:val="24"/>
        </w:rPr>
        <w:t>35, pp. 44-76.</w:t>
      </w:r>
    </w:p>
    <w:p w:rsidR="00A43589" w:rsidRPr="00BB4A13" w:rsidRDefault="00A43589" w:rsidP="00A43589">
      <w:pPr>
        <w:rPr>
          <w:color w:val="auto"/>
          <w:szCs w:val="24"/>
        </w:rPr>
      </w:pPr>
      <w:r w:rsidRPr="00BB4A13">
        <w:rPr>
          <w:color w:val="auto"/>
          <w:szCs w:val="24"/>
        </w:rPr>
        <w:t xml:space="preserve">PLUMB, ALISON and MARSH, DAVID, ‘Beyond party discipline: UK Parliamentary voting on fox hunting’, </w:t>
      </w:r>
      <w:r w:rsidRPr="00BB4A13">
        <w:rPr>
          <w:i/>
          <w:color w:val="auto"/>
          <w:szCs w:val="24"/>
        </w:rPr>
        <w:t xml:space="preserve">British Politics, </w:t>
      </w:r>
      <w:r w:rsidRPr="00BB4A13">
        <w:rPr>
          <w:color w:val="auto"/>
          <w:szCs w:val="24"/>
        </w:rPr>
        <w:t>8, pp. 313-32.</w:t>
      </w:r>
    </w:p>
    <w:p w:rsidR="00A43589" w:rsidRPr="00BB4A13" w:rsidRDefault="00A43589" w:rsidP="00A43589">
      <w:pPr>
        <w:autoSpaceDE w:val="0"/>
        <w:autoSpaceDN w:val="0"/>
        <w:adjustRightInd w:val="0"/>
        <w:rPr>
          <w:color w:val="auto"/>
          <w:szCs w:val="24"/>
        </w:rPr>
      </w:pPr>
      <w:r w:rsidRPr="00BB4A13">
        <w:rPr>
          <w:color w:val="auto"/>
          <w:szCs w:val="24"/>
        </w:rPr>
        <w:t>PLUSKOWSKI, ALEKSANDER, ‘The castle and the warren: medieval East Anglian fur culture in context’, in B</w:t>
      </w:r>
      <w:r w:rsidRPr="00BB4A13">
        <w:rPr>
          <w:color w:val="auto"/>
          <w:lang w:val="en"/>
        </w:rPr>
        <w:t xml:space="preserve">ates and Liddiard (eds), </w:t>
      </w:r>
      <w:r w:rsidRPr="00BB4A13">
        <w:rPr>
          <w:i/>
          <w:color w:val="auto"/>
          <w:szCs w:val="24"/>
        </w:rPr>
        <w:t xml:space="preserve">East Anglia and its North Sea world in the Middle Ages, </w:t>
      </w:r>
      <w:r w:rsidRPr="00BB4A13">
        <w:rPr>
          <w:color w:val="auto"/>
          <w:szCs w:val="24"/>
        </w:rPr>
        <w:t>pp. 152-73.</w:t>
      </w:r>
    </w:p>
    <w:p w:rsidR="00A43589" w:rsidRPr="00BB4A13" w:rsidRDefault="00A43589" w:rsidP="00A43589">
      <w:pPr>
        <w:rPr>
          <w:color w:val="auto"/>
        </w:rPr>
      </w:pPr>
      <w:r w:rsidRPr="00BB4A13">
        <w:rPr>
          <w:color w:val="auto"/>
        </w:rPr>
        <w:t xml:space="preserve">POOLE, KRISTOPHER, ‘Engendering debate: animals and identity in Anglo-Saxon England’, </w:t>
      </w:r>
      <w:r w:rsidRPr="00BB4A13">
        <w:rPr>
          <w:i/>
          <w:color w:val="auto"/>
        </w:rPr>
        <w:t xml:space="preserve">Medieval Archaeol., </w:t>
      </w:r>
      <w:r w:rsidRPr="00BB4A13">
        <w:rPr>
          <w:color w:val="auto"/>
        </w:rPr>
        <w:t>57, pp. 61-82.</w:t>
      </w:r>
    </w:p>
    <w:p w:rsidR="00A43589" w:rsidRPr="00BB4A13" w:rsidRDefault="00A43589" w:rsidP="00A43589">
      <w:pPr>
        <w:rPr>
          <w:color w:val="auto"/>
          <w:szCs w:val="24"/>
        </w:rPr>
      </w:pPr>
      <w:r w:rsidRPr="00BB4A13">
        <w:rPr>
          <w:color w:val="auto"/>
        </w:rPr>
        <w:t>POSTLES, DAVID, ‘“</w:t>
      </w:r>
      <w:r w:rsidRPr="00BB4A13">
        <w:rPr>
          <w:color w:val="auto"/>
          <w:szCs w:val="24"/>
        </w:rPr>
        <w:t xml:space="preserve">[T]he estates of sundry of my tenauntes”: landholding in Loughborough in </w:t>
      </w:r>
      <w:r>
        <w:rPr>
          <w:color w:val="auto"/>
          <w:szCs w:val="24"/>
        </w:rPr>
        <w:t>“</w:t>
      </w:r>
      <w:r w:rsidRPr="00BB4A13">
        <w:rPr>
          <w:color w:val="auto"/>
          <w:szCs w:val="24"/>
        </w:rPr>
        <w:t>Tawney's century</w:t>
      </w:r>
      <w:r>
        <w:rPr>
          <w:color w:val="auto"/>
          <w:szCs w:val="24"/>
        </w:rPr>
        <w:t>”’</w:t>
      </w:r>
      <w:r w:rsidRPr="00BB4A13">
        <w:rPr>
          <w:color w:val="auto"/>
          <w:szCs w:val="24"/>
        </w:rPr>
        <w:t xml:space="preserve">, </w:t>
      </w:r>
      <w:r w:rsidRPr="00BB4A13">
        <w:rPr>
          <w:i/>
          <w:color w:val="auto"/>
          <w:szCs w:val="24"/>
        </w:rPr>
        <w:t>Trans. Leics. Arch</w:t>
      </w:r>
      <w:r>
        <w:rPr>
          <w:i/>
          <w:color w:val="auto"/>
          <w:szCs w:val="24"/>
        </w:rPr>
        <w:t>aeol</w:t>
      </w:r>
      <w:r w:rsidRPr="00BB4A13">
        <w:rPr>
          <w:i/>
          <w:color w:val="auto"/>
          <w:szCs w:val="24"/>
        </w:rPr>
        <w:t>. and Hist. Soc.</w:t>
      </w:r>
      <w:r w:rsidRPr="00BB4A13">
        <w:rPr>
          <w:color w:val="auto"/>
          <w:szCs w:val="24"/>
        </w:rPr>
        <w:t>, 87, pp. 191-206.</w:t>
      </w:r>
    </w:p>
    <w:p w:rsidR="00A43589" w:rsidRPr="00BB4A13" w:rsidRDefault="00A43589" w:rsidP="00A43589">
      <w:pPr>
        <w:rPr>
          <w:color w:val="auto"/>
          <w:szCs w:val="24"/>
        </w:rPr>
      </w:pPr>
      <w:r w:rsidRPr="00BB4A13">
        <w:rPr>
          <w:color w:val="auto"/>
        </w:rPr>
        <w:t xml:space="preserve">PRATT, DAVID, ‘Demesne exemption from royal taxation in Anglo-Saxon and Anglo-Norman England’, </w:t>
      </w:r>
      <w:r w:rsidRPr="00BB4A13">
        <w:rPr>
          <w:i/>
          <w:color w:val="auto"/>
          <w:szCs w:val="24"/>
        </w:rPr>
        <w:t>Eng. Hist. Rev.</w:t>
      </w:r>
      <w:r w:rsidRPr="00BB4A13">
        <w:rPr>
          <w:color w:val="auto"/>
          <w:szCs w:val="24"/>
        </w:rPr>
        <w:t>, 128, pp. 1-34.</w:t>
      </w:r>
    </w:p>
    <w:p w:rsidR="00A43589" w:rsidRPr="00BB4A13" w:rsidRDefault="00A43589" w:rsidP="00A43589">
      <w:pPr>
        <w:rPr>
          <w:color w:val="auto"/>
          <w:szCs w:val="24"/>
        </w:rPr>
      </w:pPr>
      <w:r w:rsidRPr="00BB4A13">
        <w:rPr>
          <w:color w:val="auto"/>
          <w:szCs w:val="24"/>
        </w:rPr>
        <w:t xml:space="preserve">PRATT, TONY, ‘Lackham's rights to the River Avon and various 19th century </w:t>
      </w:r>
      <w:r w:rsidRPr="00BB4A13">
        <w:rPr>
          <w:rStyle w:val="Emphasis"/>
          <w:color w:val="auto"/>
          <w:szCs w:val="24"/>
        </w:rPr>
        <w:t xml:space="preserve">contre-temps’, </w:t>
      </w:r>
      <w:r>
        <w:rPr>
          <w:i/>
          <w:color w:val="auto"/>
          <w:szCs w:val="24"/>
        </w:rPr>
        <w:t>Wilts. Archaeol.</w:t>
      </w:r>
      <w:r w:rsidRPr="00BB4A13">
        <w:rPr>
          <w:i/>
          <w:color w:val="auto"/>
          <w:szCs w:val="24"/>
        </w:rPr>
        <w:t xml:space="preserve"> and Natural Hist. Mag., </w:t>
      </w:r>
      <w:r w:rsidRPr="00BB4A13">
        <w:rPr>
          <w:color w:val="auto"/>
          <w:szCs w:val="24"/>
        </w:rPr>
        <w:t>106, pp. 257-62.</w:t>
      </w:r>
    </w:p>
    <w:p w:rsidR="00A43589" w:rsidRPr="00BB4A13" w:rsidRDefault="00A43589" w:rsidP="00A43589">
      <w:pPr>
        <w:rPr>
          <w:color w:val="auto"/>
          <w:szCs w:val="24"/>
        </w:rPr>
      </w:pPr>
      <w:r w:rsidRPr="00BB4A13">
        <w:rPr>
          <w:color w:val="auto"/>
          <w:szCs w:val="24"/>
        </w:rPr>
        <w:t xml:space="preserve">RIPPON, STEPHEN, ‘Farming regions in Roman Britain: “low merishe grounds” and the integration of wetland and dryland economies in the Trinovantian </w:t>
      </w:r>
      <w:r w:rsidRPr="00BB4A13">
        <w:rPr>
          <w:rStyle w:val="Emphasis"/>
          <w:color w:val="auto"/>
          <w:szCs w:val="24"/>
        </w:rPr>
        <w:t>civitas</w:t>
      </w:r>
      <w:r w:rsidRPr="00BB4A13">
        <w:rPr>
          <w:rStyle w:val="Emphasis"/>
          <w:i w:val="0"/>
          <w:color w:val="auto"/>
          <w:szCs w:val="24"/>
        </w:rPr>
        <w:t xml:space="preserve">’, </w:t>
      </w:r>
      <w:r w:rsidRPr="00BB4A13">
        <w:rPr>
          <w:color w:val="auto"/>
          <w:szCs w:val="24"/>
        </w:rPr>
        <w:t xml:space="preserve">in Eckardt and Rippon (eds), </w:t>
      </w:r>
      <w:r w:rsidRPr="00BB4A13">
        <w:rPr>
          <w:i/>
          <w:color w:val="auto"/>
          <w:szCs w:val="24"/>
        </w:rPr>
        <w:t xml:space="preserve">Living and working in the Roman world: essays in honour of Michael Fulford on his 65th birthday, </w:t>
      </w:r>
      <w:r w:rsidRPr="00BB4A13">
        <w:rPr>
          <w:color w:val="auto"/>
          <w:szCs w:val="24"/>
        </w:rPr>
        <w:t>pp. 129-53.</w:t>
      </w:r>
    </w:p>
    <w:p w:rsidR="00A43589" w:rsidRPr="00BB4A13" w:rsidRDefault="00A43589" w:rsidP="00A43589">
      <w:pPr>
        <w:rPr>
          <w:color w:val="auto"/>
          <w:szCs w:val="24"/>
        </w:rPr>
      </w:pPr>
      <w:r w:rsidRPr="00BB4A13">
        <w:rPr>
          <w:color w:val="auto"/>
          <w:szCs w:val="24"/>
        </w:rPr>
        <w:t xml:space="preserve">—, ‘Historic landscape character and sense of place’, </w:t>
      </w:r>
      <w:r w:rsidRPr="00BB4A13">
        <w:rPr>
          <w:i/>
          <w:color w:val="auto"/>
          <w:szCs w:val="24"/>
        </w:rPr>
        <w:t xml:space="preserve">Landscape Res., </w:t>
      </w:r>
      <w:r w:rsidRPr="00BB4A13">
        <w:rPr>
          <w:color w:val="auto"/>
          <w:szCs w:val="24"/>
        </w:rPr>
        <w:t>38, pp. 179-202.</w:t>
      </w:r>
    </w:p>
    <w:p w:rsidR="00A43589" w:rsidRPr="00BB4A13" w:rsidRDefault="00A43589" w:rsidP="00A43589">
      <w:pPr>
        <w:rPr>
          <w:color w:val="auto"/>
          <w:szCs w:val="24"/>
        </w:rPr>
      </w:pPr>
      <w:r w:rsidRPr="00BB4A13">
        <w:rPr>
          <w:color w:val="auto"/>
          <w:szCs w:val="24"/>
        </w:rPr>
        <w:t xml:space="preserve">—, ‘Human impact on the coastal wetlands of Britain in the medieval period’, in Thoen </w:t>
      </w:r>
      <w:r w:rsidRPr="00BB4A13">
        <w:rPr>
          <w:i/>
          <w:color w:val="auto"/>
          <w:szCs w:val="24"/>
        </w:rPr>
        <w:t xml:space="preserve">et al, </w:t>
      </w:r>
      <w:r w:rsidRPr="00BB4A13">
        <w:rPr>
          <w:i/>
          <w:iCs/>
          <w:color w:val="auto"/>
          <w:spacing w:val="5"/>
        </w:rPr>
        <w:t>Landscapes or seascapes? The history of the coastal environment in the North Sea area reconsidered</w:t>
      </w:r>
      <w:r w:rsidRPr="00BB4A13">
        <w:rPr>
          <w:color w:val="auto"/>
          <w:spacing w:val="5"/>
        </w:rPr>
        <w:t>, pp. 333-51.</w:t>
      </w:r>
    </w:p>
    <w:p w:rsidR="00A43589" w:rsidRPr="00BB4A13" w:rsidRDefault="00A43589" w:rsidP="00A43589">
      <w:pPr>
        <w:rPr>
          <w:color w:val="auto"/>
          <w:szCs w:val="24"/>
        </w:rPr>
      </w:pPr>
      <w:r w:rsidRPr="00BB4A13">
        <w:rPr>
          <w:color w:val="auto"/>
          <w:szCs w:val="24"/>
        </w:rPr>
        <w:t xml:space="preserve">RIPPON, STEPHEN </w:t>
      </w:r>
      <w:r w:rsidRPr="00BB4A13">
        <w:rPr>
          <w:i/>
          <w:color w:val="auto"/>
          <w:szCs w:val="24"/>
        </w:rPr>
        <w:t xml:space="preserve">et al, </w:t>
      </w:r>
      <w:r w:rsidRPr="00BB4A13">
        <w:rPr>
          <w:color w:val="auto"/>
          <w:szCs w:val="24"/>
        </w:rPr>
        <w:t xml:space="preserve">‘The fields of Britannia: continuity and discontinuity in the </w:t>
      </w:r>
      <w:r w:rsidRPr="00BB4A13">
        <w:rPr>
          <w:rStyle w:val="Emphasis"/>
          <w:color w:val="auto"/>
          <w:szCs w:val="24"/>
        </w:rPr>
        <w:t>pays</w:t>
      </w:r>
      <w:r w:rsidRPr="00BB4A13">
        <w:rPr>
          <w:color w:val="auto"/>
          <w:szCs w:val="24"/>
        </w:rPr>
        <w:t xml:space="preserve"> and regions of Roman Britain’, </w:t>
      </w:r>
      <w:r w:rsidRPr="00BB4A13">
        <w:rPr>
          <w:i/>
          <w:color w:val="auto"/>
          <w:szCs w:val="24"/>
        </w:rPr>
        <w:t xml:space="preserve">Landscapes, </w:t>
      </w:r>
      <w:r w:rsidRPr="00BB4A13">
        <w:rPr>
          <w:color w:val="auto"/>
          <w:szCs w:val="24"/>
        </w:rPr>
        <w:t>14, pp. 33-53.</w:t>
      </w:r>
    </w:p>
    <w:p w:rsidR="00A43589" w:rsidRPr="00BB4A13" w:rsidRDefault="00A43589" w:rsidP="00A43589">
      <w:pPr>
        <w:rPr>
          <w:color w:val="auto"/>
          <w:szCs w:val="24"/>
        </w:rPr>
      </w:pPr>
      <w:r w:rsidRPr="00BB4A13">
        <w:rPr>
          <w:color w:val="auto"/>
          <w:szCs w:val="24"/>
        </w:rPr>
        <w:t>ROBERTS,</w:t>
      </w:r>
      <w:r>
        <w:rPr>
          <w:color w:val="auto"/>
          <w:szCs w:val="24"/>
        </w:rPr>
        <w:t xml:space="preserve"> M. J., </w:t>
      </w:r>
      <w:r w:rsidRPr="00BB4A13">
        <w:rPr>
          <w:color w:val="auto"/>
          <w:szCs w:val="24"/>
        </w:rPr>
        <w:t xml:space="preserve">‘Gladstonian liberalism and environment protection, 1865-76’, </w:t>
      </w:r>
      <w:r w:rsidRPr="00BB4A13">
        <w:rPr>
          <w:i/>
          <w:color w:val="auto"/>
          <w:szCs w:val="24"/>
        </w:rPr>
        <w:t xml:space="preserve">English Hist. Rev., </w:t>
      </w:r>
      <w:r w:rsidRPr="00BB4A13">
        <w:rPr>
          <w:color w:val="auto"/>
          <w:szCs w:val="24"/>
        </w:rPr>
        <w:t>128, pp. 292-322.</w:t>
      </w:r>
    </w:p>
    <w:p w:rsidR="00A43589" w:rsidRPr="00BB4A13" w:rsidRDefault="00A43589" w:rsidP="00A43589">
      <w:pPr>
        <w:rPr>
          <w:color w:val="auto"/>
          <w:szCs w:val="24"/>
        </w:rPr>
      </w:pPr>
      <w:r w:rsidRPr="00BB4A13">
        <w:rPr>
          <w:color w:val="auto"/>
          <w:szCs w:val="24"/>
        </w:rPr>
        <w:t xml:space="preserve">RODDY, SARAH, ‘Spiritual imperialism and the mission of the Irish race: the Catholic Church and emigration from nineteenth-century Ireland’, </w:t>
      </w:r>
      <w:r w:rsidRPr="00BB4A13">
        <w:rPr>
          <w:i/>
          <w:color w:val="auto"/>
          <w:szCs w:val="24"/>
        </w:rPr>
        <w:t xml:space="preserve">Irish Hist. Stud., </w:t>
      </w:r>
      <w:r w:rsidRPr="00BB4A13">
        <w:rPr>
          <w:color w:val="auto"/>
          <w:szCs w:val="24"/>
        </w:rPr>
        <w:t>152, pp. 600-19.</w:t>
      </w:r>
    </w:p>
    <w:p w:rsidR="00A43589" w:rsidRPr="00BB4A13" w:rsidRDefault="00A43589" w:rsidP="00A43589">
      <w:pPr>
        <w:rPr>
          <w:color w:val="auto"/>
          <w:szCs w:val="24"/>
        </w:rPr>
      </w:pPr>
      <w:r w:rsidRPr="00BB4A13">
        <w:rPr>
          <w:color w:val="auto"/>
        </w:rPr>
        <w:t>ROEBUCK, PETER, ‘Cattle droving through Cumbria</w:t>
      </w:r>
      <w:r>
        <w:rPr>
          <w:color w:val="auto"/>
        </w:rPr>
        <w:t>, 1</w:t>
      </w:r>
      <w:r w:rsidRPr="00BB4A13">
        <w:rPr>
          <w:color w:val="auto"/>
        </w:rPr>
        <w:t xml:space="preserve">707-12: new evidence from the Musgrave Estate’, </w:t>
      </w:r>
      <w:r w:rsidRPr="00BB4A13">
        <w:rPr>
          <w:i/>
          <w:color w:val="auto"/>
          <w:szCs w:val="24"/>
        </w:rPr>
        <w:t>Trans. Cumb. and Wmld. Antiq. and Arch</w:t>
      </w:r>
      <w:r>
        <w:rPr>
          <w:i/>
          <w:color w:val="auto"/>
          <w:szCs w:val="24"/>
        </w:rPr>
        <w:t>aeol</w:t>
      </w:r>
      <w:r w:rsidRPr="00BB4A13">
        <w:rPr>
          <w:i/>
          <w:color w:val="auto"/>
          <w:szCs w:val="24"/>
        </w:rPr>
        <w:t>. Soc.</w:t>
      </w:r>
      <w:r w:rsidRPr="00BB4A13">
        <w:rPr>
          <w:color w:val="auto"/>
          <w:szCs w:val="24"/>
        </w:rPr>
        <w:t>, 13, pp. 256-9.</w:t>
      </w:r>
    </w:p>
    <w:p w:rsidR="00A43589" w:rsidRPr="00BB4A13" w:rsidRDefault="00A43589" w:rsidP="00A43589">
      <w:pPr>
        <w:rPr>
          <w:color w:val="auto"/>
          <w:szCs w:val="24"/>
        </w:rPr>
      </w:pPr>
      <w:r w:rsidRPr="00BB4A13">
        <w:rPr>
          <w:color w:val="auto"/>
          <w:szCs w:val="24"/>
        </w:rPr>
        <w:t>ROGERS, EDMUND, ‘A “small free trade oasis”?: agriculture, tariff policy, and the Danish example in Great Britain and Ireland</w:t>
      </w:r>
      <w:r w:rsidRPr="00BB4A13">
        <w:rPr>
          <w:i/>
          <w:color w:val="auto"/>
          <w:szCs w:val="24"/>
        </w:rPr>
        <w:t>, c</w:t>
      </w:r>
      <w:r w:rsidRPr="00BB4A13">
        <w:rPr>
          <w:color w:val="auto"/>
          <w:szCs w:val="24"/>
        </w:rPr>
        <w:t xml:space="preserve">. 1885–1911’, </w:t>
      </w:r>
      <w:r w:rsidRPr="00BB4A13">
        <w:rPr>
          <w:i/>
          <w:color w:val="auto"/>
          <w:szCs w:val="24"/>
        </w:rPr>
        <w:t xml:space="preserve">Scandinavian J. of Hist., </w:t>
      </w:r>
      <w:r w:rsidRPr="00BB4A13">
        <w:rPr>
          <w:color w:val="auto"/>
          <w:szCs w:val="24"/>
        </w:rPr>
        <w:t>38, pp. 42-64.</w:t>
      </w:r>
    </w:p>
    <w:p w:rsidR="00A43589" w:rsidRPr="00BB4A13" w:rsidRDefault="00A43589" w:rsidP="00A43589">
      <w:pPr>
        <w:rPr>
          <w:color w:val="auto"/>
          <w:szCs w:val="24"/>
        </w:rPr>
      </w:pPr>
      <w:r w:rsidRPr="00BB4A13">
        <w:rPr>
          <w:color w:val="auto"/>
          <w:szCs w:val="24"/>
        </w:rPr>
        <w:t xml:space="preserve">ROUTT, DAVID, ‘The late medieval countryside: England's rural economy and society, 1275–1500’, </w:t>
      </w:r>
      <w:r w:rsidRPr="00BB4A13">
        <w:rPr>
          <w:i/>
          <w:color w:val="auto"/>
          <w:szCs w:val="24"/>
        </w:rPr>
        <w:t xml:space="preserve">History Compass, </w:t>
      </w:r>
      <w:r w:rsidRPr="00BB4A13">
        <w:rPr>
          <w:color w:val="auto"/>
          <w:szCs w:val="24"/>
        </w:rPr>
        <w:t>11, pp. 474-85.</w:t>
      </w:r>
    </w:p>
    <w:p w:rsidR="00A43589" w:rsidRPr="00BB4A13" w:rsidRDefault="00A43589" w:rsidP="00A43589">
      <w:pPr>
        <w:rPr>
          <w:color w:val="auto"/>
          <w:szCs w:val="24"/>
        </w:rPr>
      </w:pPr>
      <w:r w:rsidRPr="00BB4A13">
        <w:rPr>
          <w:color w:val="auto"/>
          <w:szCs w:val="24"/>
        </w:rPr>
        <w:t>ROSS, ALASDAIR, ‘Two surveys of vernacular buildings and tree usage in the lordship of Strathavon, Banffshire, 1585, 1616’, in S</w:t>
      </w:r>
      <w:r w:rsidRPr="00BB4A13">
        <w:rPr>
          <w:color w:val="auto"/>
        </w:rPr>
        <w:t>cottish History Society</w:t>
      </w:r>
      <w:r w:rsidRPr="00BB4A13">
        <w:rPr>
          <w:color w:val="auto"/>
          <w:szCs w:val="24"/>
        </w:rPr>
        <w:t xml:space="preserve">, </w:t>
      </w:r>
      <w:r w:rsidRPr="00BB4A13">
        <w:rPr>
          <w:i/>
          <w:color w:val="auto"/>
          <w:szCs w:val="24"/>
        </w:rPr>
        <w:t xml:space="preserve">Miscellany of the Scottish History Society, v. 14, </w:t>
      </w:r>
      <w:r w:rsidRPr="00BB4A13">
        <w:rPr>
          <w:color w:val="auto"/>
          <w:szCs w:val="24"/>
        </w:rPr>
        <w:t>pp. 1-60.</w:t>
      </w:r>
    </w:p>
    <w:p w:rsidR="00A43589" w:rsidRPr="00BB4A13" w:rsidRDefault="00A43589" w:rsidP="00A43589">
      <w:pPr>
        <w:rPr>
          <w:color w:val="auto"/>
        </w:rPr>
      </w:pPr>
      <w:r w:rsidRPr="00BB4A13">
        <w:rPr>
          <w:color w:val="auto"/>
        </w:rPr>
        <w:t>ROWLANDS, DAVID W., ‘</w:t>
      </w:r>
      <w:r w:rsidRPr="00BB4A13">
        <w:rPr>
          <w:color w:val="auto"/>
          <w:szCs w:val="24"/>
        </w:rPr>
        <w:t xml:space="preserve">Agriculture in Montgomeryshire in the eighteenth and nineteenth centuries’, </w:t>
      </w:r>
      <w:r w:rsidRPr="00BB4A13">
        <w:rPr>
          <w:i/>
          <w:color w:val="auto"/>
          <w:szCs w:val="24"/>
        </w:rPr>
        <w:t>Montgomeryshire Coll</w:t>
      </w:r>
      <w:r w:rsidRPr="00BB4A13">
        <w:rPr>
          <w:color w:val="auto"/>
          <w:szCs w:val="24"/>
        </w:rPr>
        <w:t>., 100</w:t>
      </w:r>
      <w:r>
        <w:rPr>
          <w:color w:val="auto"/>
          <w:szCs w:val="24"/>
        </w:rPr>
        <w:t xml:space="preserve"> (2012)</w:t>
      </w:r>
      <w:r w:rsidRPr="00BB4A13">
        <w:rPr>
          <w:color w:val="auto"/>
          <w:szCs w:val="24"/>
        </w:rPr>
        <w:t xml:space="preserve">, pp. 255-74. </w:t>
      </w:r>
    </w:p>
    <w:p w:rsidR="00A43589" w:rsidRPr="00BB4A13" w:rsidRDefault="00A43589" w:rsidP="00A43589">
      <w:pPr>
        <w:rPr>
          <w:color w:val="auto"/>
          <w:szCs w:val="24"/>
        </w:rPr>
      </w:pPr>
      <w:r w:rsidRPr="00BB4A13">
        <w:rPr>
          <w:color w:val="auto"/>
        </w:rPr>
        <w:t>SANDALL, SIMON, ‘</w:t>
      </w:r>
      <w:r w:rsidRPr="00BB4A13">
        <w:rPr>
          <w:color w:val="auto"/>
          <w:szCs w:val="24"/>
        </w:rPr>
        <w:t xml:space="preserve">Industry and community in the Forest of Dean, </w:t>
      </w:r>
      <w:r w:rsidRPr="00BB4A13">
        <w:rPr>
          <w:i/>
          <w:color w:val="auto"/>
          <w:szCs w:val="24"/>
        </w:rPr>
        <w:t>c</w:t>
      </w:r>
      <w:r w:rsidRPr="00BB4A13">
        <w:rPr>
          <w:color w:val="auto"/>
          <w:szCs w:val="24"/>
        </w:rPr>
        <w:t xml:space="preserve">. 1550-1832’, </w:t>
      </w:r>
      <w:r w:rsidRPr="00BB4A13">
        <w:rPr>
          <w:i/>
          <w:color w:val="auto"/>
          <w:szCs w:val="24"/>
        </w:rPr>
        <w:t>Family and Community Hist</w:t>
      </w:r>
      <w:r w:rsidRPr="00BB4A13">
        <w:rPr>
          <w:color w:val="auto"/>
          <w:szCs w:val="24"/>
        </w:rPr>
        <w:t>., 16, pp. 87-99.</w:t>
      </w:r>
    </w:p>
    <w:p w:rsidR="00A43589" w:rsidRPr="00BB4A13" w:rsidRDefault="00A43589" w:rsidP="00A43589">
      <w:pPr>
        <w:rPr>
          <w:color w:val="auto"/>
        </w:rPr>
      </w:pPr>
      <w:r w:rsidRPr="00BB4A13">
        <w:rPr>
          <w:color w:val="auto"/>
        </w:rPr>
        <w:t xml:space="preserve">SANDERS, JULIE, ‘The </w:t>
      </w:r>
      <w:r w:rsidRPr="00BB4A13">
        <w:rPr>
          <w:i/>
          <w:color w:val="auto"/>
        </w:rPr>
        <w:t xml:space="preserve">Pennyles Pilgrimage </w:t>
      </w:r>
      <w:r w:rsidRPr="00BB4A13">
        <w:rPr>
          <w:color w:val="auto"/>
        </w:rPr>
        <w:t xml:space="preserve">of John Taylor: poverty, mobility and performance in seventeenth-century literary circles’, </w:t>
      </w:r>
      <w:r w:rsidRPr="00BB4A13">
        <w:rPr>
          <w:i/>
          <w:color w:val="auto"/>
        </w:rPr>
        <w:t xml:space="preserve">Rural Hist., </w:t>
      </w:r>
      <w:r w:rsidRPr="00BB4A13">
        <w:rPr>
          <w:color w:val="auto"/>
        </w:rPr>
        <w:t>24, pp. 9-24.</w:t>
      </w:r>
    </w:p>
    <w:p w:rsidR="00A43589" w:rsidRPr="00BB4A13" w:rsidRDefault="00A43589" w:rsidP="00A43589">
      <w:pPr>
        <w:rPr>
          <w:color w:val="auto"/>
        </w:rPr>
      </w:pPr>
      <w:r w:rsidRPr="00BB4A13">
        <w:rPr>
          <w:color w:val="auto"/>
        </w:rPr>
        <w:t xml:space="preserve">SAPOZNIK, ALEXANDRA, ‘The productivity of peasant agriculture: Oakington, Cambridgeshire, 1360-99’, </w:t>
      </w:r>
      <w:r w:rsidRPr="00BB4A13">
        <w:rPr>
          <w:i/>
          <w:color w:val="auto"/>
        </w:rPr>
        <w:t xml:space="preserve">EcHR, </w:t>
      </w:r>
      <w:r w:rsidRPr="00BB4A13">
        <w:rPr>
          <w:color w:val="auto"/>
        </w:rPr>
        <w:t>66, pp. 518-44.</w:t>
      </w:r>
    </w:p>
    <w:p w:rsidR="00A43589" w:rsidRPr="00BB4A13" w:rsidRDefault="00A43589" w:rsidP="00A43589">
      <w:pPr>
        <w:rPr>
          <w:color w:val="auto"/>
        </w:rPr>
      </w:pPr>
      <w:r w:rsidRPr="00BB4A13">
        <w:rPr>
          <w:color w:val="auto"/>
        </w:rPr>
        <w:t xml:space="preserve">—, ‘Resource allocation and peasant decision making: Oakington, Cambridgeshire, 1360-99’, </w:t>
      </w:r>
      <w:r w:rsidRPr="00BB4A13">
        <w:rPr>
          <w:i/>
          <w:color w:val="auto"/>
        </w:rPr>
        <w:t xml:space="preserve">AgHR, </w:t>
      </w:r>
      <w:r w:rsidRPr="00BB4A13">
        <w:rPr>
          <w:color w:val="auto"/>
        </w:rPr>
        <w:t>61, pp. 187-205.</w:t>
      </w:r>
    </w:p>
    <w:p w:rsidR="00A43589" w:rsidRPr="00BB4A13" w:rsidRDefault="00A43589" w:rsidP="00A43589">
      <w:pPr>
        <w:rPr>
          <w:color w:val="auto"/>
          <w:szCs w:val="24"/>
        </w:rPr>
      </w:pPr>
      <w:r w:rsidRPr="00BB4A13">
        <w:rPr>
          <w:color w:val="auto"/>
        </w:rPr>
        <w:t>SAUNDERS, PETER, ‘</w:t>
      </w:r>
      <w:r w:rsidRPr="00BB4A13">
        <w:rPr>
          <w:color w:val="auto"/>
          <w:szCs w:val="24"/>
        </w:rPr>
        <w:t xml:space="preserve">General Pitt Rivers: a letter, Old Sarum and citizens' rights’, </w:t>
      </w:r>
      <w:r w:rsidRPr="00BB4A13">
        <w:rPr>
          <w:i/>
          <w:color w:val="auto"/>
          <w:szCs w:val="24"/>
        </w:rPr>
        <w:t>Wilts. Arch</w:t>
      </w:r>
      <w:r>
        <w:rPr>
          <w:i/>
          <w:color w:val="auto"/>
          <w:szCs w:val="24"/>
        </w:rPr>
        <w:t>aeol</w:t>
      </w:r>
      <w:r w:rsidRPr="00BB4A13">
        <w:rPr>
          <w:i/>
          <w:color w:val="auto"/>
          <w:szCs w:val="24"/>
        </w:rPr>
        <w:t xml:space="preserve">. and Natural Hist. Mag., </w:t>
      </w:r>
      <w:r w:rsidRPr="00BB4A13">
        <w:rPr>
          <w:color w:val="auto"/>
          <w:szCs w:val="24"/>
        </w:rPr>
        <w:t>106, pp. 252-6.</w:t>
      </w:r>
    </w:p>
    <w:p w:rsidR="00A43589" w:rsidRPr="00BB4A13" w:rsidRDefault="00A43589" w:rsidP="00A43589">
      <w:pPr>
        <w:rPr>
          <w:color w:val="auto"/>
        </w:rPr>
      </w:pPr>
      <w:r w:rsidRPr="00BB4A13">
        <w:rPr>
          <w:color w:val="auto"/>
        </w:rPr>
        <w:t>SAYER, KAREN, ‘</w:t>
      </w:r>
      <w:r w:rsidRPr="00BB4A13">
        <w:rPr>
          <w:i/>
          <w:color w:val="auto"/>
        </w:rPr>
        <w:t xml:space="preserve">Animal machines: </w:t>
      </w:r>
      <w:r w:rsidRPr="00BB4A13">
        <w:rPr>
          <w:color w:val="auto"/>
        </w:rPr>
        <w:t xml:space="preserve">the public response to intensification in Great Britain, </w:t>
      </w:r>
      <w:r w:rsidRPr="00BB4A13">
        <w:rPr>
          <w:i/>
          <w:color w:val="auto"/>
        </w:rPr>
        <w:t>c.</w:t>
      </w:r>
      <w:r w:rsidRPr="00BB4A13">
        <w:rPr>
          <w:color w:val="auto"/>
        </w:rPr>
        <w:t>1960-</w:t>
      </w:r>
      <w:r w:rsidRPr="00BB4A13">
        <w:rPr>
          <w:i/>
          <w:color w:val="auto"/>
        </w:rPr>
        <w:t>c.</w:t>
      </w:r>
      <w:r w:rsidRPr="00BB4A13">
        <w:rPr>
          <w:color w:val="auto"/>
        </w:rPr>
        <w:t xml:space="preserve">1973’, </w:t>
      </w:r>
      <w:r w:rsidRPr="00BB4A13">
        <w:rPr>
          <w:i/>
          <w:color w:val="auto"/>
          <w:szCs w:val="24"/>
        </w:rPr>
        <w:t xml:space="preserve">Agricultural Hist., </w:t>
      </w:r>
      <w:r w:rsidRPr="00BB4A13">
        <w:rPr>
          <w:color w:val="auto"/>
          <w:szCs w:val="24"/>
        </w:rPr>
        <w:t>87, pp. 473-501.</w:t>
      </w:r>
    </w:p>
    <w:p w:rsidR="00A43589" w:rsidRPr="00BB4A13" w:rsidRDefault="00A43589" w:rsidP="00A43589">
      <w:pPr>
        <w:rPr>
          <w:color w:val="auto"/>
        </w:rPr>
      </w:pPr>
      <w:r w:rsidRPr="00BB4A13">
        <w:rPr>
          <w:color w:val="auto"/>
        </w:rPr>
        <w:t xml:space="preserve">—, ‘The experience of farm women during World War Two’, </w:t>
      </w:r>
      <w:r w:rsidRPr="00BB4A13">
        <w:rPr>
          <w:i/>
          <w:color w:val="auto"/>
        </w:rPr>
        <w:t xml:space="preserve">Rural Hist. Today, </w:t>
      </w:r>
      <w:r w:rsidRPr="00BB4A13">
        <w:rPr>
          <w:color w:val="auto"/>
        </w:rPr>
        <w:t>24, pp. 2-3.</w:t>
      </w:r>
    </w:p>
    <w:p w:rsidR="00A43589" w:rsidRPr="00BB4A13" w:rsidRDefault="00A43589" w:rsidP="00A43589">
      <w:pPr>
        <w:rPr>
          <w:color w:val="auto"/>
        </w:rPr>
      </w:pPr>
      <w:r w:rsidRPr="00BB4A13">
        <w:rPr>
          <w:color w:val="auto"/>
        </w:rPr>
        <w:t xml:space="preserve">—, ‘“His footmarks on her shoulders”: the place of women within poultry keeping in the British countryside, </w:t>
      </w:r>
      <w:r w:rsidRPr="00BB4A13">
        <w:rPr>
          <w:i/>
          <w:color w:val="auto"/>
        </w:rPr>
        <w:t>c.</w:t>
      </w:r>
      <w:r w:rsidRPr="00BB4A13">
        <w:rPr>
          <w:color w:val="auto"/>
        </w:rPr>
        <w:t xml:space="preserve">1880 to </w:t>
      </w:r>
      <w:r w:rsidRPr="00BB4A13">
        <w:rPr>
          <w:i/>
          <w:color w:val="auto"/>
        </w:rPr>
        <w:t>c.</w:t>
      </w:r>
      <w:r w:rsidRPr="00BB4A13">
        <w:rPr>
          <w:color w:val="auto"/>
        </w:rPr>
        <w:t xml:space="preserve">1980’, </w:t>
      </w:r>
      <w:r w:rsidRPr="00BB4A13">
        <w:rPr>
          <w:i/>
          <w:color w:val="auto"/>
        </w:rPr>
        <w:t xml:space="preserve">AgHR, </w:t>
      </w:r>
      <w:r w:rsidRPr="00BB4A13">
        <w:rPr>
          <w:color w:val="auto"/>
        </w:rPr>
        <w:t>61, pp. 301-29.</w:t>
      </w:r>
    </w:p>
    <w:p w:rsidR="00A43589" w:rsidRPr="00BB4A13" w:rsidRDefault="00A43589" w:rsidP="00A43589">
      <w:pPr>
        <w:rPr>
          <w:color w:val="auto"/>
        </w:rPr>
      </w:pPr>
      <w:r w:rsidRPr="00BB4A13">
        <w:rPr>
          <w:color w:val="auto"/>
        </w:rPr>
        <w:t xml:space="preserve">SCHNEIDER, ERIC B., ‘Real wages and the family: adjusting real wages to changing demography in pre-modern England’, </w:t>
      </w:r>
      <w:r w:rsidRPr="00BB4A13">
        <w:rPr>
          <w:i/>
          <w:color w:val="auto"/>
          <w:szCs w:val="24"/>
        </w:rPr>
        <w:t>Explorations in</w:t>
      </w:r>
      <w:r w:rsidRPr="00BB4A13">
        <w:rPr>
          <w:color w:val="auto"/>
          <w:szCs w:val="24"/>
        </w:rPr>
        <w:t xml:space="preserve"> </w:t>
      </w:r>
      <w:r w:rsidRPr="00BB4A13">
        <w:rPr>
          <w:i/>
          <w:color w:val="auto"/>
          <w:szCs w:val="24"/>
        </w:rPr>
        <w:t>Econ. Hist.</w:t>
      </w:r>
      <w:r w:rsidRPr="00BB4A13">
        <w:rPr>
          <w:color w:val="auto"/>
          <w:szCs w:val="24"/>
        </w:rPr>
        <w:t>, 50, pp. 99-115.</w:t>
      </w:r>
    </w:p>
    <w:p w:rsidR="00A43589" w:rsidRDefault="00A43589" w:rsidP="00A43589">
      <w:pPr>
        <w:rPr>
          <w:color w:val="auto"/>
        </w:rPr>
      </w:pPr>
    </w:p>
    <w:p w:rsidR="00A43589" w:rsidRPr="00BB4A13" w:rsidRDefault="00A43589" w:rsidP="00A43589">
      <w:pPr>
        <w:rPr>
          <w:color w:val="auto"/>
        </w:rPr>
      </w:pPr>
      <w:r w:rsidRPr="00BB4A13">
        <w:rPr>
          <w:color w:val="auto"/>
        </w:rPr>
        <w:t xml:space="preserve">SCHOFIELD, J. E., ‘Wolves in Ireland: a natural and cultural history’, </w:t>
      </w:r>
      <w:r w:rsidRPr="00BB4A13">
        <w:rPr>
          <w:i/>
          <w:color w:val="auto"/>
        </w:rPr>
        <w:t>Scottish Geog. J.</w:t>
      </w:r>
      <w:r w:rsidRPr="00BB4A13">
        <w:rPr>
          <w:color w:val="auto"/>
        </w:rPr>
        <w:t xml:space="preserve">, </w:t>
      </w:r>
    </w:p>
    <w:p w:rsidR="00A43589" w:rsidRPr="00BB4A13" w:rsidRDefault="00A43589" w:rsidP="00A43589">
      <w:pPr>
        <w:rPr>
          <w:color w:val="auto"/>
        </w:rPr>
      </w:pPr>
      <w:r w:rsidRPr="00BB4A13">
        <w:rPr>
          <w:color w:val="auto"/>
        </w:rPr>
        <w:t xml:space="preserve">129, pp. 57-8. </w:t>
      </w:r>
    </w:p>
    <w:p w:rsidR="00A43589" w:rsidRPr="00BB4A13" w:rsidRDefault="00A43589" w:rsidP="00A43589">
      <w:pPr>
        <w:rPr>
          <w:color w:val="auto"/>
          <w:szCs w:val="24"/>
        </w:rPr>
      </w:pPr>
      <w:r w:rsidRPr="00BB4A13">
        <w:rPr>
          <w:color w:val="auto"/>
        </w:rPr>
        <w:t>SCHOFIELD, PHILLIPP, ‘</w:t>
      </w:r>
      <w:r w:rsidRPr="00BB4A13">
        <w:rPr>
          <w:color w:val="auto"/>
          <w:szCs w:val="24"/>
        </w:rPr>
        <w:t xml:space="preserve">Peasants, litigation and agency in medieval England: the development of law in manorial courts in the late thirteenth and early fourteenth centuries’, in Burton, Schofield and Weiler (eds), </w:t>
      </w:r>
      <w:r w:rsidRPr="00BB4A13">
        <w:rPr>
          <w:i/>
          <w:color w:val="auto"/>
          <w:szCs w:val="24"/>
        </w:rPr>
        <w:t xml:space="preserve">Thirteenth century England XIV. Proceedings of the Aberystwyth and Lampeter Conference, 2011, </w:t>
      </w:r>
      <w:r w:rsidRPr="00BB4A13">
        <w:rPr>
          <w:color w:val="auto"/>
          <w:szCs w:val="24"/>
        </w:rPr>
        <w:t>pp. 15-26.</w:t>
      </w:r>
    </w:p>
    <w:p w:rsidR="00A43589" w:rsidRPr="00BB4A13" w:rsidRDefault="00A43589" w:rsidP="00A43589">
      <w:pPr>
        <w:rPr>
          <w:color w:val="auto"/>
          <w:szCs w:val="24"/>
        </w:rPr>
      </w:pPr>
      <w:r w:rsidRPr="00BB4A13">
        <w:rPr>
          <w:color w:val="auto"/>
        </w:rPr>
        <w:t>SEAL, CHRISTINE, ‘</w:t>
      </w:r>
      <w:r w:rsidRPr="00BB4A13">
        <w:rPr>
          <w:color w:val="auto"/>
          <w:szCs w:val="24"/>
        </w:rPr>
        <w:t xml:space="preserve">Social care in Northern England: the almshouses of County Durham, Northumberland, Cumberland and Westmorland in the nineteenth and twentieth centuries’, </w:t>
      </w:r>
      <w:r w:rsidRPr="00BB4A13">
        <w:rPr>
          <w:i/>
          <w:color w:val="auto"/>
          <w:szCs w:val="24"/>
        </w:rPr>
        <w:t xml:space="preserve">Family and Community Hist., </w:t>
      </w:r>
      <w:r w:rsidRPr="00BB4A13">
        <w:rPr>
          <w:color w:val="auto"/>
          <w:szCs w:val="24"/>
        </w:rPr>
        <w:t>16, pp. 45-65.</w:t>
      </w:r>
    </w:p>
    <w:p w:rsidR="00A43589" w:rsidRPr="00BB4A13" w:rsidRDefault="00A43589" w:rsidP="00A43589">
      <w:pPr>
        <w:rPr>
          <w:color w:val="auto"/>
          <w:szCs w:val="24"/>
        </w:rPr>
      </w:pPr>
      <w:r w:rsidRPr="00BB4A13">
        <w:rPr>
          <w:color w:val="auto"/>
        </w:rPr>
        <w:t>SHANNON, WILLIAM D., ‘</w:t>
      </w:r>
      <w:r w:rsidRPr="00BB4A13">
        <w:rPr>
          <w:color w:val="auto"/>
          <w:szCs w:val="24"/>
        </w:rPr>
        <w:t xml:space="preserve">Risks and rewards in wasteland enclosure: lowland Lancashire </w:t>
      </w:r>
      <w:r w:rsidRPr="00BB4A13">
        <w:rPr>
          <w:i/>
          <w:color w:val="auto"/>
          <w:szCs w:val="24"/>
        </w:rPr>
        <w:t>c</w:t>
      </w:r>
      <w:r w:rsidRPr="00BB4A13">
        <w:rPr>
          <w:color w:val="auto"/>
          <w:szCs w:val="24"/>
        </w:rPr>
        <w:t xml:space="preserve">.1500–1650’,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150-65.</w:t>
      </w:r>
    </w:p>
    <w:p w:rsidR="00A43589" w:rsidRPr="00BB4A13" w:rsidRDefault="00A43589" w:rsidP="00A43589">
      <w:pPr>
        <w:rPr>
          <w:color w:val="auto"/>
        </w:rPr>
      </w:pPr>
      <w:r w:rsidRPr="00BB4A13">
        <w:rPr>
          <w:color w:val="auto"/>
        </w:rPr>
        <w:t xml:space="preserve">SHARP, BUCHANAN, ‘Royal paternalism and the moral economy in the reign of Edward II: the response to the Great Famine’, </w:t>
      </w:r>
      <w:r w:rsidRPr="00BB4A13">
        <w:rPr>
          <w:i/>
          <w:color w:val="auto"/>
        </w:rPr>
        <w:t xml:space="preserve">EcHR, </w:t>
      </w:r>
      <w:r w:rsidRPr="00BB4A13">
        <w:rPr>
          <w:color w:val="auto"/>
        </w:rPr>
        <w:t>66, pp. 628-47.</w:t>
      </w:r>
    </w:p>
    <w:p w:rsidR="00A43589" w:rsidRPr="00BB4A13" w:rsidRDefault="00A43589" w:rsidP="00A43589">
      <w:pPr>
        <w:rPr>
          <w:color w:val="auto"/>
          <w:szCs w:val="24"/>
        </w:rPr>
      </w:pPr>
      <w:r w:rsidRPr="00BB4A13">
        <w:rPr>
          <w:color w:val="auto"/>
        </w:rPr>
        <w:t xml:space="preserve">SHARP, PAUL and WEISDORF, JACOB, ‘Globalization revisited: market integration and the wheat trade between North America and Britain from the eighteenth century’, </w:t>
      </w:r>
      <w:r w:rsidRPr="00BB4A13">
        <w:rPr>
          <w:i/>
          <w:color w:val="auto"/>
          <w:szCs w:val="24"/>
        </w:rPr>
        <w:t>Explorations in</w:t>
      </w:r>
      <w:r w:rsidRPr="00BB4A13">
        <w:rPr>
          <w:color w:val="auto"/>
          <w:szCs w:val="24"/>
        </w:rPr>
        <w:t xml:space="preserve"> </w:t>
      </w:r>
      <w:r w:rsidRPr="00BB4A13">
        <w:rPr>
          <w:i/>
          <w:color w:val="auto"/>
          <w:szCs w:val="24"/>
        </w:rPr>
        <w:t>Econ. Hist.</w:t>
      </w:r>
      <w:r w:rsidRPr="00BB4A13">
        <w:rPr>
          <w:color w:val="auto"/>
          <w:szCs w:val="24"/>
        </w:rPr>
        <w:t>, 50, pp. 88-98.</w:t>
      </w:r>
    </w:p>
    <w:p w:rsidR="00A43589" w:rsidRPr="00BB4A13" w:rsidRDefault="00A43589" w:rsidP="00A43589">
      <w:pPr>
        <w:rPr>
          <w:color w:val="auto"/>
          <w:szCs w:val="24"/>
        </w:rPr>
      </w:pPr>
      <w:r w:rsidRPr="00BB4A13">
        <w:rPr>
          <w:color w:val="auto"/>
          <w:szCs w:val="24"/>
        </w:rPr>
        <w:t>SHAVE, SAMANTHA A., ‘“Immediate death or a life of torture are the consequences of the system”: the Bridgwater Union scandal and policy change’, in R</w:t>
      </w:r>
      <w:r w:rsidRPr="00BB4A13">
        <w:rPr>
          <w:color w:val="auto"/>
        </w:rPr>
        <w:t xml:space="preserve">einarz and Schwarz (eds), </w:t>
      </w:r>
      <w:r w:rsidRPr="00BB4A13">
        <w:rPr>
          <w:i/>
          <w:color w:val="auto"/>
          <w:szCs w:val="24"/>
        </w:rPr>
        <w:t xml:space="preserve">Medicine and the workhouse, </w:t>
      </w:r>
      <w:r w:rsidRPr="00BB4A13">
        <w:rPr>
          <w:color w:val="auto"/>
          <w:szCs w:val="24"/>
        </w:rPr>
        <w:t>pp. 164-91.</w:t>
      </w:r>
    </w:p>
    <w:p w:rsidR="00A43589" w:rsidRPr="00BB4A13" w:rsidRDefault="00A43589" w:rsidP="00A43589">
      <w:pPr>
        <w:rPr>
          <w:color w:val="auto"/>
          <w:szCs w:val="24"/>
        </w:rPr>
      </w:pPr>
      <w:r w:rsidRPr="00BB4A13">
        <w:rPr>
          <w:color w:val="auto"/>
          <w:szCs w:val="24"/>
        </w:rPr>
        <w:t xml:space="preserve">—, ‘The impact of Sturges Bourne’s poor law reforms in rural England’, </w:t>
      </w:r>
      <w:r w:rsidRPr="00BB4A13">
        <w:rPr>
          <w:i/>
          <w:color w:val="auto"/>
          <w:szCs w:val="24"/>
        </w:rPr>
        <w:t>Hist.</w:t>
      </w:r>
      <w:r w:rsidRPr="00BB4A13">
        <w:rPr>
          <w:color w:val="auto"/>
          <w:szCs w:val="24"/>
        </w:rPr>
        <w:t xml:space="preserve"> </w:t>
      </w:r>
      <w:r w:rsidRPr="00BB4A13">
        <w:rPr>
          <w:i/>
          <w:color w:val="auto"/>
          <w:szCs w:val="24"/>
        </w:rPr>
        <w:t>J</w:t>
      </w:r>
      <w:r w:rsidRPr="00BB4A13">
        <w:rPr>
          <w:color w:val="auto"/>
          <w:szCs w:val="24"/>
        </w:rPr>
        <w:t>., 56, pp. 399-429.</w:t>
      </w:r>
    </w:p>
    <w:p w:rsidR="00A43589" w:rsidRPr="00BB4A13" w:rsidRDefault="00A43589" w:rsidP="00A43589">
      <w:pPr>
        <w:rPr>
          <w:color w:val="auto"/>
          <w:szCs w:val="24"/>
        </w:rPr>
      </w:pPr>
      <w:r w:rsidRPr="00BB4A13">
        <w:rPr>
          <w:color w:val="auto"/>
          <w:szCs w:val="24"/>
        </w:rPr>
        <w:t>SHAW, HELEN and WHYTE, IAN, ‘</w:t>
      </w:r>
      <w:r w:rsidRPr="00BB4A13">
        <w:rPr>
          <w:color w:val="auto"/>
          <w:lang w:val="en"/>
        </w:rPr>
        <w:t xml:space="preserve">Land management and biodiversity through time in upper Ribblesdale, North Yorkshire, UK: understanding the impact of traditional management’, in Rotherham (ed.), </w:t>
      </w:r>
      <w:r w:rsidRPr="00BB4A13">
        <w:rPr>
          <w:i/>
          <w:color w:val="auto"/>
          <w:szCs w:val="24"/>
        </w:rPr>
        <w:t xml:space="preserve">Cultural severance and the environment: the ending of traditional and customary practice on commons and landscapes managed in common, </w:t>
      </w:r>
      <w:r w:rsidRPr="00BB4A13">
        <w:rPr>
          <w:color w:val="auto"/>
          <w:szCs w:val="24"/>
        </w:rPr>
        <w:t>pp. 311-21.</w:t>
      </w:r>
    </w:p>
    <w:p w:rsidR="00A43589" w:rsidRPr="00BB4A13" w:rsidRDefault="00A43589" w:rsidP="00A43589">
      <w:pPr>
        <w:rPr>
          <w:color w:val="auto"/>
          <w:szCs w:val="24"/>
        </w:rPr>
      </w:pPr>
      <w:r w:rsidRPr="00BB4A13">
        <w:rPr>
          <w:color w:val="auto"/>
          <w:szCs w:val="24"/>
        </w:rPr>
        <w:t xml:space="preserve">SHEAIL, JOHN, ‘Pesticides and the British environment: an agricultural perspective’, </w:t>
      </w:r>
      <w:r w:rsidRPr="00BB4A13">
        <w:rPr>
          <w:i/>
          <w:color w:val="auto"/>
          <w:szCs w:val="24"/>
        </w:rPr>
        <w:t xml:space="preserve">Environment and Hist., </w:t>
      </w:r>
      <w:r w:rsidRPr="00BB4A13">
        <w:rPr>
          <w:color w:val="auto"/>
          <w:szCs w:val="24"/>
        </w:rPr>
        <w:t>19, pp. 87-108.</w:t>
      </w:r>
    </w:p>
    <w:p w:rsidR="00A43589" w:rsidRPr="00BB4A13" w:rsidRDefault="00A43589" w:rsidP="00A43589">
      <w:pPr>
        <w:rPr>
          <w:color w:val="auto"/>
          <w:szCs w:val="24"/>
        </w:rPr>
      </w:pPr>
      <w:r w:rsidRPr="00BB4A13">
        <w:rPr>
          <w:color w:val="auto"/>
          <w:szCs w:val="24"/>
        </w:rPr>
        <w:t xml:space="preserve">SHIMADA, LIA D. and JOHNSTON, MARK, ‘Tracing the Troubles through the trees: conflict and peace in the urban forest of Belfast, Northern Ireland’, </w:t>
      </w:r>
      <w:r w:rsidRPr="00BB4A13">
        <w:rPr>
          <w:i/>
          <w:color w:val="auto"/>
          <w:szCs w:val="24"/>
        </w:rPr>
        <w:t xml:space="preserve">J. War and Culture Stud., </w:t>
      </w:r>
      <w:r w:rsidRPr="00BB4A13">
        <w:rPr>
          <w:color w:val="auto"/>
          <w:szCs w:val="24"/>
        </w:rPr>
        <w:t>6, pp. 40-57.</w:t>
      </w:r>
    </w:p>
    <w:p w:rsidR="00A43589" w:rsidRPr="00BB4A13" w:rsidRDefault="00A43589" w:rsidP="00A43589">
      <w:pPr>
        <w:rPr>
          <w:color w:val="auto"/>
        </w:rPr>
      </w:pPr>
      <w:r w:rsidRPr="00BB4A13">
        <w:rPr>
          <w:color w:val="auto"/>
        </w:rPr>
        <w:t xml:space="preserve">SIMMONS, I. G., ‘Rural landscapes between the East Fen and the Tofts in south-east Lincolnshire’, </w:t>
      </w:r>
      <w:r w:rsidRPr="00BB4A13">
        <w:rPr>
          <w:i/>
          <w:color w:val="auto"/>
        </w:rPr>
        <w:t xml:space="preserve">Landscape Hist., </w:t>
      </w:r>
      <w:r w:rsidRPr="00BB4A13">
        <w:rPr>
          <w:color w:val="auto"/>
        </w:rPr>
        <w:t>34, pp. 81-90.</w:t>
      </w:r>
    </w:p>
    <w:p w:rsidR="00A43589" w:rsidRPr="00BB4A13" w:rsidRDefault="00A43589" w:rsidP="00A43589">
      <w:pPr>
        <w:rPr>
          <w:color w:val="auto"/>
          <w:szCs w:val="24"/>
        </w:rPr>
      </w:pPr>
      <w:r w:rsidRPr="00BB4A13">
        <w:rPr>
          <w:color w:val="auto"/>
        </w:rPr>
        <w:t>SKELTON, ROSAMUND E., ‘</w:t>
      </w:r>
      <w:r w:rsidRPr="00BB4A13">
        <w:rPr>
          <w:color w:val="auto"/>
          <w:szCs w:val="24"/>
        </w:rPr>
        <w:t xml:space="preserve">Herefordshire: the evidence for and against medieval dispersed settlement’, </w:t>
      </w:r>
      <w:r w:rsidRPr="00BB4A13">
        <w:rPr>
          <w:i/>
          <w:color w:val="auto"/>
          <w:szCs w:val="24"/>
        </w:rPr>
        <w:t xml:space="preserve">Trans. Woolhope Naturalists’ Field Club, </w:t>
      </w:r>
      <w:r w:rsidRPr="00BB4A13">
        <w:rPr>
          <w:color w:val="auto"/>
          <w:szCs w:val="24"/>
        </w:rPr>
        <w:t>59 (2012), pp. 27-55.</w:t>
      </w:r>
    </w:p>
    <w:p w:rsidR="00A43589" w:rsidRPr="00BB4A13" w:rsidRDefault="00A43589" w:rsidP="00A43589">
      <w:pPr>
        <w:rPr>
          <w:color w:val="auto"/>
          <w:szCs w:val="24"/>
        </w:rPr>
      </w:pPr>
      <w:r w:rsidRPr="00BB4A13">
        <w:rPr>
          <w:color w:val="auto"/>
          <w:szCs w:val="24"/>
        </w:rPr>
        <w:t xml:space="preserve">SLAVIN, PHILIP, ‘Landed estates of the Knights Templar in England and Wales and their management in the early fourteenth century’, </w:t>
      </w:r>
      <w:r w:rsidRPr="00BB4A13">
        <w:rPr>
          <w:i/>
          <w:color w:val="auto"/>
          <w:szCs w:val="24"/>
        </w:rPr>
        <w:t>J. Hist. Geog</w:t>
      </w:r>
      <w:r w:rsidRPr="00BB4A13">
        <w:rPr>
          <w:color w:val="auto"/>
          <w:szCs w:val="24"/>
        </w:rPr>
        <w:t>., 42, pp. 36-49.</w:t>
      </w:r>
    </w:p>
    <w:p w:rsidR="00A43589" w:rsidRPr="00BB4A13" w:rsidRDefault="00A43589" w:rsidP="00A43589">
      <w:pPr>
        <w:rPr>
          <w:color w:val="auto"/>
          <w:szCs w:val="24"/>
        </w:rPr>
      </w:pPr>
      <w:r w:rsidRPr="00BB4A13">
        <w:rPr>
          <w:color w:val="auto"/>
        </w:rPr>
        <w:t xml:space="preserve">SMART, PAT, ‘Corn for sale! The markets and corn exchanges in Reading and Wokingham’, </w:t>
      </w:r>
      <w:r w:rsidRPr="00BB4A13">
        <w:rPr>
          <w:i/>
          <w:color w:val="auto"/>
          <w:szCs w:val="24"/>
        </w:rPr>
        <w:t>Berks. Old and New</w:t>
      </w:r>
      <w:r w:rsidRPr="00BB4A13">
        <w:rPr>
          <w:color w:val="auto"/>
          <w:szCs w:val="24"/>
        </w:rPr>
        <w:t>, 30, pp. 21-31.</w:t>
      </w:r>
    </w:p>
    <w:p w:rsidR="00A43589" w:rsidRPr="00BB4A13" w:rsidRDefault="00A43589" w:rsidP="00A43589">
      <w:pPr>
        <w:rPr>
          <w:color w:val="auto"/>
          <w:szCs w:val="24"/>
        </w:rPr>
      </w:pPr>
      <w:r w:rsidRPr="00BB4A13">
        <w:rPr>
          <w:color w:val="auto"/>
          <w:szCs w:val="24"/>
        </w:rPr>
        <w:t xml:space="preserve">SMITH, ANTHONY, ‘“The land and its people”: reflections on artistic identification in an age of nations and nationalism’, </w:t>
      </w:r>
      <w:r w:rsidRPr="00BB4A13">
        <w:rPr>
          <w:i/>
          <w:color w:val="auto"/>
          <w:szCs w:val="24"/>
        </w:rPr>
        <w:t xml:space="preserve">Nations and Nationalism, </w:t>
      </w:r>
      <w:r w:rsidRPr="00BB4A13">
        <w:rPr>
          <w:color w:val="auto"/>
          <w:szCs w:val="24"/>
        </w:rPr>
        <w:t>19, pp. 87-106.</w:t>
      </w:r>
    </w:p>
    <w:p w:rsidR="00A43589" w:rsidRPr="00BB4A13" w:rsidRDefault="00A43589" w:rsidP="00A43589">
      <w:pPr>
        <w:rPr>
          <w:color w:val="auto"/>
          <w:szCs w:val="24"/>
        </w:rPr>
      </w:pPr>
      <w:r w:rsidRPr="00BB4A13">
        <w:rPr>
          <w:color w:val="auto"/>
          <w:szCs w:val="24"/>
        </w:rPr>
        <w:t xml:space="preserve">—, ‘“A man of substance of witte age and goode”: Simon Dicon, a fifteenth-century Norfolk bailiff’, </w:t>
      </w:r>
      <w:r w:rsidRPr="00BB4A13">
        <w:rPr>
          <w:i/>
          <w:color w:val="auto"/>
          <w:szCs w:val="24"/>
        </w:rPr>
        <w:t xml:space="preserve">Norfolk Archaeol., </w:t>
      </w:r>
      <w:r w:rsidRPr="00BB4A13">
        <w:rPr>
          <w:color w:val="auto"/>
          <w:szCs w:val="24"/>
        </w:rPr>
        <w:t>46, pp. 481-91.</w:t>
      </w:r>
    </w:p>
    <w:p w:rsidR="00A43589" w:rsidRPr="00BB4A13" w:rsidRDefault="00A43589" w:rsidP="00A43589">
      <w:pPr>
        <w:rPr>
          <w:color w:val="auto"/>
        </w:rPr>
      </w:pPr>
      <w:r w:rsidRPr="00BB4A13">
        <w:rPr>
          <w:color w:val="auto"/>
        </w:rPr>
        <w:t xml:space="preserve">SMITH, J. B., ‘Some indigenous fruits and berries and their harvesting in the mirror of language and tradition’, </w:t>
      </w:r>
      <w:r w:rsidRPr="00BB4A13">
        <w:rPr>
          <w:i/>
          <w:color w:val="auto"/>
        </w:rPr>
        <w:t xml:space="preserve">Folk Life, </w:t>
      </w:r>
      <w:r w:rsidRPr="00BB4A13">
        <w:rPr>
          <w:color w:val="auto"/>
        </w:rPr>
        <w:t>51, pp. 33-43.</w:t>
      </w:r>
    </w:p>
    <w:p w:rsidR="00A43589" w:rsidRPr="00BB4A13" w:rsidRDefault="00A43589" w:rsidP="00A43589">
      <w:pPr>
        <w:rPr>
          <w:color w:val="auto"/>
          <w:szCs w:val="24"/>
        </w:rPr>
      </w:pPr>
      <w:r w:rsidRPr="00BB4A13">
        <w:rPr>
          <w:color w:val="auto"/>
        </w:rPr>
        <w:t>SMITH, LEONARD D., ‘</w:t>
      </w:r>
      <w:r w:rsidRPr="00BB4A13">
        <w:rPr>
          <w:color w:val="auto"/>
          <w:szCs w:val="24"/>
        </w:rPr>
        <w:t>“A sad spectacle of hopeless mental degradation”: the management of the insane in West Midlands workhouses, 1815-60’, in R</w:t>
      </w:r>
      <w:r w:rsidRPr="00BB4A13">
        <w:rPr>
          <w:color w:val="auto"/>
        </w:rPr>
        <w:t xml:space="preserve">einarz and Schwarz (eds), </w:t>
      </w:r>
      <w:r w:rsidRPr="00BB4A13">
        <w:rPr>
          <w:i/>
          <w:color w:val="auto"/>
          <w:szCs w:val="24"/>
        </w:rPr>
        <w:t xml:space="preserve">Medicine and the workhouse, </w:t>
      </w:r>
      <w:r w:rsidRPr="00BB4A13">
        <w:rPr>
          <w:color w:val="auto"/>
          <w:szCs w:val="24"/>
        </w:rPr>
        <w:t>pp. 103-22.</w:t>
      </w:r>
    </w:p>
    <w:p w:rsidR="00A43589" w:rsidRPr="00BB4A13" w:rsidRDefault="00A43589" w:rsidP="00A43589">
      <w:pPr>
        <w:rPr>
          <w:color w:val="auto"/>
        </w:rPr>
      </w:pPr>
      <w:r w:rsidRPr="00BB4A13">
        <w:rPr>
          <w:color w:val="auto"/>
        </w:rPr>
        <w:t xml:space="preserve">SNELL, K. D. M., ‘In or out of their place: the migrant poor in English art, 1740-1900’, </w:t>
      </w:r>
      <w:r w:rsidRPr="00BB4A13">
        <w:rPr>
          <w:i/>
          <w:color w:val="auto"/>
        </w:rPr>
        <w:t xml:space="preserve">Rural Hist., </w:t>
      </w:r>
      <w:r w:rsidRPr="00BB4A13">
        <w:rPr>
          <w:color w:val="auto"/>
        </w:rPr>
        <w:t>24, pp. 73-100.</w:t>
      </w:r>
    </w:p>
    <w:p w:rsidR="00A43589" w:rsidRPr="00BB4A13" w:rsidRDefault="00A43589" w:rsidP="00A43589">
      <w:pPr>
        <w:rPr>
          <w:color w:val="auto"/>
        </w:rPr>
      </w:pPr>
      <w:r w:rsidRPr="00BB4A13">
        <w:rPr>
          <w:color w:val="auto"/>
        </w:rPr>
        <w:t xml:space="preserve">SOLAR, PETER M. and HENS, LUC, ‘Land under pressure: the value of Irish land in a period of rapid population growth, 1730-1844’, </w:t>
      </w:r>
      <w:r w:rsidRPr="00BB4A13">
        <w:rPr>
          <w:i/>
          <w:color w:val="auto"/>
        </w:rPr>
        <w:t xml:space="preserve">AgHR, </w:t>
      </w:r>
      <w:r w:rsidRPr="00BB4A13">
        <w:rPr>
          <w:color w:val="auto"/>
        </w:rPr>
        <w:t>61, pp. 40-62.</w:t>
      </w:r>
    </w:p>
    <w:p w:rsidR="00A43589" w:rsidRPr="00BB4A13" w:rsidRDefault="00A43589" w:rsidP="00A43589">
      <w:pPr>
        <w:rPr>
          <w:color w:val="auto"/>
          <w:szCs w:val="24"/>
        </w:rPr>
      </w:pPr>
      <w:r w:rsidRPr="00BB4A13">
        <w:rPr>
          <w:color w:val="auto"/>
        </w:rPr>
        <w:t>STONE, ADAM and WILLIAMSON, TOM, ‘“</w:t>
      </w:r>
      <w:r w:rsidRPr="00BB4A13">
        <w:rPr>
          <w:color w:val="auto"/>
          <w:szCs w:val="24"/>
        </w:rPr>
        <w:t xml:space="preserve">Pseudo-Ancient Woodland” and the </w:t>
      </w:r>
      <w:r w:rsidRPr="00BB4A13">
        <w:rPr>
          <w:rStyle w:val="Emphasis"/>
          <w:color w:val="auto"/>
          <w:szCs w:val="24"/>
        </w:rPr>
        <w:t>Ancient Woodland Inventory</w:t>
      </w:r>
      <w:r w:rsidRPr="00BB4A13">
        <w:rPr>
          <w:rStyle w:val="Emphasis"/>
          <w:i w:val="0"/>
          <w:color w:val="auto"/>
          <w:szCs w:val="24"/>
        </w:rPr>
        <w:t xml:space="preserve">’, </w:t>
      </w:r>
      <w:r w:rsidRPr="00BB4A13">
        <w:rPr>
          <w:rStyle w:val="Emphasis"/>
          <w:color w:val="auto"/>
          <w:szCs w:val="24"/>
        </w:rPr>
        <w:t xml:space="preserve">Landscapes, </w:t>
      </w:r>
      <w:r w:rsidRPr="00BB4A13">
        <w:rPr>
          <w:rStyle w:val="Emphasis"/>
          <w:i w:val="0"/>
          <w:color w:val="auto"/>
          <w:szCs w:val="24"/>
        </w:rPr>
        <w:t>14, pp. 141-54.</w:t>
      </w:r>
    </w:p>
    <w:p w:rsidR="00A43589" w:rsidRPr="00BB4A13" w:rsidRDefault="00A43589" w:rsidP="00A43589">
      <w:pPr>
        <w:rPr>
          <w:color w:val="auto"/>
        </w:rPr>
      </w:pPr>
      <w:r w:rsidRPr="00BB4A13">
        <w:rPr>
          <w:color w:val="auto"/>
        </w:rPr>
        <w:t>STYLES, JOHN, ‘Spinners and the law: regulating yarn standards in the English worsted industries</w:t>
      </w:r>
      <w:r>
        <w:rPr>
          <w:color w:val="auto"/>
        </w:rPr>
        <w:t>’</w:t>
      </w:r>
      <w:r w:rsidRPr="00BB4A13">
        <w:rPr>
          <w:color w:val="auto"/>
        </w:rPr>
        <w:t xml:space="preserve">, 1550-1800, </w:t>
      </w:r>
      <w:r w:rsidRPr="00BB4A13">
        <w:rPr>
          <w:i/>
          <w:color w:val="auto"/>
        </w:rPr>
        <w:t xml:space="preserve">Textile Hist., </w:t>
      </w:r>
      <w:r w:rsidRPr="00BB4A13">
        <w:rPr>
          <w:color w:val="auto"/>
        </w:rPr>
        <w:t>44, pp. 145-70.</w:t>
      </w:r>
    </w:p>
    <w:p w:rsidR="00A43589" w:rsidRPr="00BB4A13" w:rsidRDefault="00A43589" w:rsidP="00A43589">
      <w:pPr>
        <w:rPr>
          <w:color w:val="auto"/>
        </w:rPr>
      </w:pPr>
      <w:r w:rsidRPr="00BB4A13">
        <w:rPr>
          <w:color w:val="auto"/>
        </w:rPr>
        <w:t xml:space="preserve">SUGGETT, RICHARD, ‘Peasant houses and identity in medieval Wales’, </w:t>
      </w:r>
      <w:r w:rsidRPr="00BB4A13">
        <w:rPr>
          <w:i/>
          <w:color w:val="auto"/>
        </w:rPr>
        <w:t xml:space="preserve">Vernacular Arch., </w:t>
      </w:r>
      <w:r w:rsidRPr="00BB4A13">
        <w:rPr>
          <w:color w:val="auto"/>
        </w:rPr>
        <w:t>44, pp. 6-18.</w:t>
      </w:r>
    </w:p>
    <w:p w:rsidR="00A43589" w:rsidRPr="00BB4A13" w:rsidRDefault="00A43589" w:rsidP="00A43589">
      <w:pPr>
        <w:rPr>
          <w:color w:val="auto"/>
          <w:lang w:val="en" w:eastAsia="en-GB"/>
        </w:rPr>
      </w:pPr>
      <w:r w:rsidRPr="00BB4A13">
        <w:rPr>
          <w:color w:val="auto"/>
        </w:rPr>
        <w:t>SYKES, NAOMI, CARDEN, RUTH and HARRIS, K., ‘</w:t>
      </w:r>
      <w:r w:rsidRPr="00BB4A13">
        <w:rPr>
          <w:color w:val="auto"/>
          <w:lang w:val="en" w:eastAsia="en-GB"/>
        </w:rPr>
        <w:t xml:space="preserve">Changes in the size and shape of fallow deer: evidence for the movement and management of a species’, </w:t>
      </w:r>
      <w:r w:rsidRPr="008033C2">
        <w:rPr>
          <w:i/>
          <w:color w:val="auto"/>
          <w:lang w:val="en" w:eastAsia="en-GB"/>
        </w:rPr>
        <w:t>Int. J. of Osteoarchaeolgy</w:t>
      </w:r>
      <w:r w:rsidRPr="00BB4A13">
        <w:rPr>
          <w:color w:val="auto"/>
          <w:lang w:val="en" w:eastAsia="en-GB"/>
        </w:rPr>
        <w:t>, 23, pp. 55-68.</w:t>
      </w:r>
    </w:p>
    <w:p w:rsidR="00A43589" w:rsidRPr="00BB4A13" w:rsidRDefault="00A43589" w:rsidP="00A43589">
      <w:pPr>
        <w:autoSpaceDE w:val="0"/>
        <w:autoSpaceDN w:val="0"/>
        <w:adjustRightInd w:val="0"/>
        <w:rPr>
          <w:color w:val="auto"/>
          <w:sz w:val="22"/>
          <w:szCs w:val="22"/>
        </w:rPr>
      </w:pPr>
      <w:r w:rsidRPr="00BB4A13">
        <w:rPr>
          <w:color w:val="auto"/>
          <w:lang w:val="en" w:eastAsia="en-GB"/>
        </w:rPr>
        <w:t>TADMOR, NAOMI, ‘</w:t>
      </w:r>
      <w:r w:rsidRPr="00BB4A13">
        <w:rPr>
          <w:color w:val="auto"/>
          <w:sz w:val="22"/>
          <w:szCs w:val="22"/>
        </w:rPr>
        <w:t>Where was Mrs Turner? Governance and gender in an eighteenth-century village’, in H</w:t>
      </w:r>
      <w:r w:rsidRPr="00BB4A13">
        <w:rPr>
          <w:color w:val="auto"/>
          <w:lang w:val="en"/>
        </w:rPr>
        <w:t xml:space="preserve">indle, Walter and Shepard (eds) </w:t>
      </w:r>
      <w:r w:rsidRPr="00BB4A13">
        <w:rPr>
          <w:i/>
          <w:color w:val="auto"/>
          <w:szCs w:val="24"/>
          <w:lang w:val="en"/>
        </w:rPr>
        <w:t xml:space="preserve">Remaking English society: social relations and social change in early modern England, </w:t>
      </w:r>
      <w:r w:rsidRPr="00BB4A13">
        <w:rPr>
          <w:color w:val="auto"/>
          <w:szCs w:val="24"/>
          <w:lang w:val="en"/>
        </w:rPr>
        <w:t>pp. 89-112.</w:t>
      </w:r>
    </w:p>
    <w:p w:rsidR="00A43589" w:rsidRPr="00BB4A13" w:rsidRDefault="00A43589" w:rsidP="00A43589">
      <w:pPr>
        <w:rPr>
          <w:color w:val="auto"/>
        </w:rPr>
      </w:pPr>
      <w:r w:rsidRPr="00BB4A13">
        <w:rPr>
          <w:color w:val="auto"/>
        </w:rPr>
        <w:t xml:space="preserve">TATE, DOUGLAS, ‘The sporting life: 1853 and all that’, </w:t>
      </w:r>
      <w:r w:rsidRPr="00BB4A13">
        <w:rPr>
          <w:i/>
          <w:color w:val="auto"/>
        </w:rPr>
        <w:t xml:space="preserve">The Field, </w:t>
      </w:r>
      <w:r w:rsidRPr="00BB4A13">
        <w:rPr>
          <w:color w:val="auto"/>
        </w:rPr>
        <w:t>321, pp. 54-7.</w:t>
      </w:r>
    </w:p>
    <w:p w:rsidR="00A43589" w:rsidRPr="00BB4A13" w:rsidRDefault="00A43589" w:rsidP="00A43589">
      <w:pPr>
        <w:rPr>
          <w:color w:val="auto"/>
        </w:rPr>
      </w:pPr>
      <w:r w:rsidRPr="00BB4A13">
        <w:rPr>
          <w:color w:val="auto"/>
        </w:rPr>
        <w:t xml:space="preserve">TAYLOR, CHRISTOPHER, ‘Moat, park, manor house, rectory, palace and village: elements of the landscape at Doddington, Cambridgeshire’, </w:t>
      </w:r>
      <w:r w:rsidRPr="00BB4A13">
        <w:rPr>
          <w:i/>
          <w:color w:val="auto"/>
        </w:rPr>
        <w:t xml:space="preserve">Landscape Hist., </w:t>
      </w:r>
      <w:r w:rsidRPr="00BB4A13">
        <w:rPr>
          <w:color w:val="auto"/>
        </w:rPr>
        <w:t>34, pp. 27-42.</w:t>
      </w:r>
    </w:p>
    <w:p w:rsidR="00A43589" w:rsidRPr="00BB4A13" w:rsidRDefault="00A43589" w:rsidP="00A43589">
      <w:pPr>
        <w:rPr>
          <w:color w:val="auto"/>
          <w:szCs w:val="24"/>
        </w:rPr>
      </w:pPr>
      <w:r w:rsidRPr="00BB4A13">
        <w:rPr>
          <w:color w:val="auto"/>
        </w:rPr>
        <w:t>TAYLOR, JEREMY, ‘</w:t>
      </w:r>
      <w:r w:rsidRPr="00BB4A13">
        <w:rPr>
          <w:color w:val="auto"/>
          <w:szCs w:val="24"/>
        </w:rPr>
        <w:t xml:space="preserve">Encountering Romanitas: characterising the role of agricultural communities in Roman Britain’, </w:t>
      </w:r>
      <w:r w:rsidRPr="00BB4A13">
        <w:rPr>
          <w:i/>
          <w:color w:val="auto"/>
          <w:szCs w:val="24"/>
        </w:rPr>
        <w:t xml:space="preserve">Britannia, </w:t>
      </w:r>
      <w:r w:rsidRPr="00BB4A13">
        <w:rPr>
          <w:color w:val="auto"/>
          <w:szCs w:val="24"/>
        </w:rPr>
        <w:t>44, pp. 171-90.</w:t>
      </w:r>
    </w:p>
    <w:p w:rsidR="00A43589" w:rsidRPr="00BB4A13" w:rsidRDefault="00A43589" w:rsidP="00A43589">
      <w:pPr>
        <w:rPr>
          <w:color w:val="auto"/>
          <w:szCs w:val="24"/>
        </w:rPr>
      </w:pPr>
      <w:r w:rsidRPr="00BB4A13">
        <w:rPr>
          <w:color w:val="auto"/>
        </w:rPr>
        <w:t>TENNYSON, ROBERT, ‘</w:t>
      </w:r>
      <w:r w:rsidRPr="00BB4A13">
        <w:rPr>
          <w:color w:val="auto"/>
          <w:szCs w:val="24"/>
        </w:rPr>
        <w:t xml:space="preserve">From unanimity to proportionality: assent standards and the parliamentary enclosure movement’, </w:t>
      </w:r>
      <w:r w:rsidRPr="00BB4A13">
        <w:rPr>
          <w:i/>
          <w:color w:val="auto"/>
          <w:szCs w:val="24"/>
        </w:rPr>
        <w:t xml:space="preserve">Law and Hist. Rev., </w:t>
      </w:r>
      <w:r w:rsidRPr="00BB4A13">
        <w:rPr>
          <w:color w:val="auto"/>
          <w:szCs w:val="24"/>
        </w:rPr>
        <w:t>31, pp. 199-231.</w:t>
      </w:r>
    </w:p>
    <w:p w:rsidR="00A43589" w:rsidRPr="00BB4A13" w:rsidRDefault="00A43589" w:rsidP="00A43589">
      <w:pPr>
        <w:rPr>
          <w:color w:val="auto"/>
          <w:szCs w:val="24"/>
        </w:rPr>
      </w:pPr>
      <w:r w:rsidRPr="00BB4A13">
        <w:rPr>
          <w:color w:val="auto"/>
          <w:szCs w:val="24"/>
        </w:rPr>
        <w:t xml:space="preserve">THOMAS, ALICE, ‘Rivers of Gold? The coastal zone between the Humber and the Wash in the Mid Saxon period’, </w:t>
      </w:r>
      <w:r w:rsidRPr="00BB4A13">
        <w:rPr>
          <w:i/>
          <w:color w:val="auto"/>
          <w:szCs w:val="24"/>
        </w:rPr>
        <w:t xml:space="preserve">Anglo-Saxon Stud. in Archaeol. and Hist., </w:t>
      </w:r>
      <w:r w:rsidRPr="00BB4A13">
        <w:rPr>
          <w:color w:val="auto"/>
          <w:szCs w:val="24"/>
        </w:rPr>
        <w:t>18, pp. 97-118.</w:t>
      </w:r>
    </w:p>
    <w:p w:rsidR="00A43589" w:rsidRPr="00BB4A13" w:rsidRDefault="00A43589" w:rsidP="00A43589">
      <w:pPr>
        <w:rPr>
          <w:color w:val="auto"/>
          <w:szCs w:val="24"/>
        </w:rPr>
      </w:pPr>
      <w:r w:rsidRPr="00BB4A13">
        <w:rPr>
          <w:color w:val="auto"/>
          <w:szCs w:val="24"/>
        </w:rPr>
        <w:t xml:space="preserve">THOMAS, JOHN, ‘Excavations within a developing Iron Age and Roman agricultural landscape at Warren Farm, Lockington’, </w:t>
      </w:r>
      <w:r w:rsidRPr="00BB4A13">
        <w:rPr>
          <w:i/>
          <w:color w:val="auto"/>
          <w:szCs w:val="24"/>
        </w:rPr>
        <w:t>Trans. Leics. Arch</w:t>
      </w:r>
      <w:r>
        <w:rPr>
          <w:i/>
          <w:color w:val="auto"/>
          <w:szCs w:val="24"/>
        </w:rPr>
        <w:t>aeol</w:t>
      </w:r>
      <w:r w:rsidRPr="00BB4A13">
        <w:rPr>
          <w:i/>
          <w:color w:val="auto"/>
          <w:szCs w:val="24"/>
        </w:rPr>
        <w:t>. and Hist. Soc.</w:t>
      </w:r>
      <w:r w:rsidRPr="00BB4A13">
        <w:rPr>
          <w:color w:val="auto"/>
          <w:szCs w:val="24"/>
        </w:rPr>
        <w:t>, 87, pp. 85-135.</w:t>
      </w:r>
    </w:p>
    <w:p w:rsidR="00A43589" w:rsidRPr="00BB4A13" w:rsidRDefault="00A43589" w:rsidP="00A43589">
      <w:pPr>
        <w:rPr>
          <w:color w:val="auto"/>
          <w:szCs w:val="24"/>
        </w:rPr>
      </w:pPr>
      <w:r w:rsidRPr="00BB4A13">
        <w:rPr>
          <w:color w:val="auto"/>
          <w:szCs w:val="24"/>
        </w:rPr>
        <w:t xml:space="preserve">THOMAS, LIZ, ‘The evolving moral and physical geometry of childhood in Ulster workhouses, 1838–55’, </w:t>
      </w:r>
      <w:r w:rsidRPr="00BB4A13">
        <w:rPr>
          <w:i/>
          <w:color w:val="auto"/>
          <w:szCs w:val="24"/>
        </w:rPr>
        <w:t xml:space="preserve">Childhood in the Past, </w:t>
      </w:r>
      <w:r w:rsidRPr="00BB4A13">
        <w:rPr>
          <w:color w:val="auto"/>
          <w:szCs w:val="24"/>
        </w:rPr>
        <w:t>6, pp. 22-51.</w:t>
      </w:r>
    </w:p>
    <w:p w:rsidR="00A43589" w:rsidRPr="00BB4A13" w:rsidRDefault="00A43589" w:rsidP="00A43589">
      <w:pPr>
        <w:rPr>
          <w:color w:val="auto"/>
          <w:szCs w:val="24"/>
        </w:rPr>
      </w:pPr>
      <w:r w:rsidRPr="00BB4A13">
        <w:rPr>
          <w:color w:val="auto"/>
          <w:szCs w:val="24"/>
        </w:rPr>
        <w:t xml:space="preserve">THOMAS, RICHARD, HOLMES, MATILDA and MORRIS, JAMES TRISTAN, ‘“So bigge as bigge may be”: tracking size and shape change in domestic livestock in London (AD 1220–1900)’, </w:t>
      </w:r>
      <w:r w:rsidRPr="00BB4A13">
        <w:rPr>
          <w:i/>
          <w:color w:val="auto"/>
          <w:szCs w:val="24"/>
        </w:rPr>
        <w:t>J. Archaeol. Science</w:t>
      </w:r>
      <w:r w:rsidRPr="00BB4A13">
        <w:rPr>
          <w:color w:val="auto"/>
          <w:szCs w:val="24"/>
        </w:rPr>
        <w:t>, 40, pp. 3309-25.</w:t>
      </w:r>
    </w:p>
    <w:p w:rsidR="00A43589" w:rsidRPr="00BB4A13" w:rsidRDefault="00A43589" w:rsidP="00A43589">
      <w:pPr>
        <w:rPr>
          <w:color w:val="auto"/>
        </w:rPr>
      </w:pPr>
      <w:r w:rsidRPr="00BB4A13">
        <w:rPr>
          <w:color w:val="auto"/>
        </w:rPr>
        <w:t xml:space="preserve">THOMPSON, PETER, ‘From Darwin to biodiversity’, </w:t>
      </w:r>
      <w:r w:rsidRPr="00BB4A13">
        <w:rPr>
          <w:i/>
          <w:color w:val="auto"/>
        </w:rPr>
        <w:t xml:space="preserve">The Field, </w:t>
      </w:r>
      <w:r w:rsidRPr="00BB4A13">
        <w:rPr>
          <w:color w:val="auto"/>
        </w:rPr>
        <w:t>321, pp. 64-6.</w:t>
      </w:r>
    </w:p>
    <w:p w:rsidR="00A43589" w:rsidRPr="00BB4A13" w:rsidRDefault="00A43589" w:rsidP="00A43589">
      <w:pPr>
        <w:rPr>
          <w:color w:val="auto"/>
        </w:rPr>
      </w:pPr>
      <w:r w:rsidRPr="00BB4A13">
        <w:rPr>
          <w:color w:val="auto"/>
        </w:rPr>
        <w:t xml:space="preserve">THORNE, MIKE, ‘Two early Ferguson implements described’, </w:t>
      </w:r>
      <w:r>
        <w:rPr>
          <w:i/>
          <w:color w:val="auto"/>
        </w:rPr>
        <w:t>T</w:t>
      </w:r>
      <w:r w:rsidRPr="00BB4A13">
        <w:rPr>
          <w:i/>
          <w:color w:val="auto"/>
        </w:rPr>
        <w:t xml:space="preserve">he Ferguson Club J., </w:t>
      </w:r>
      <w:r w:rsidRPr="00BB4A13">
        <w:rPr>
          <w:color w:val="auto"/>
        </w:rPr>
        <w:t>73, pp. 18-23.</w:t>
      </w:r>
    </w:p>
    <w:p w:rsidR="00A43589" w:rsidRPr="00BB4A13" w:rsidRDefault="00A43589" w:rsidP="00A43589">
      <w:pPr>
        <w:rPr>
          <w:color w:val="auto"/>
        </w:rPr>
      </w:pPr>
      <w:r w:rsidRPr="00BB4A13">
        <w:rPr>
          <w:color w:val="auto"/>
        </w:rPr>
        <w:t>TIZZARD, MIKE, ‘</w:t>
      </w:r>
      <w:r w:rsidRPr="00BB4A13">
        <w:rPr>
          <w:color w:val="auto"/>
          <w:szCs w:val="24"/>
        </w:rPr>
        <w:t xml:space="preserve">Christchurch's Port Mill rediscovered’, </w:t>
      </w:r>
      <w:r w:rsidRPr="00BB4A13">
        <w:rPr>
          <w:i/>
          <w:color w:val="auto"/>
          <w:szCs w:val="24"/>
        </w:rPr>
        <w:t xml:space="preserve">Proc. Dorset Natural Hist. and Archaeol. Soc., </w:t>
      </w:r>
      <w:r w:rsidRPr="00BB4A13">
        <w:rPr>
          <w:color w:val="auto"/>
          <w:szCs w:val="24"/>
        </w:rPr>
        <w:t>134, pp. 200-2.</w:t>
      </w:r>
    </w:p>
    <w:p w:rsidR="00A43589" w:rsidRPr="00BB4A13" w:rsidRDefault="00A43589" w:rsidP="00A43589">
      <w:pPr>
        <w:rPr>
          <w:color w:val="auto"/>
          <w:szCs w:val="24"/>
        </w:rPr>
      </w:pPr>
      <w:r w:rsidRPr="00BB4A13">
        <w:rPr>
          <w:color w:val="auto"/>
        </w:rPr>
        <w:t>TOMKINS, ALANNAH, ‘</w:t>
      </w:r>
      <w:r w:rsidRPr="00BB4A13">
        <w:rPr>
          <w:color w:val="auto"/>
          <w:szCs w:val="24"/>
        </w:rPr>
        <w:t>Workhouse medical care from working-class autobiographies, 1750-1834’, in R</w:t>
      </w:r>
      <w:r w:rsidRPr="00BB4A13">
        <w:rPr>
          <w:color w:val="auto"/>
        </w:rPr>
        <w:t xml:space="preserve">einarz and Schwarz (eds), </w:t>
      </w:r>
      <w:r w:rsidRPr="00BB4A13">
        <w:rPr>
          <w:i/>
          <w:color w:val="auto"/>
          <w:szCs w:val="24"/>
        </w:rPr>
        <w:t xml:space="preserve">Medicine and the workhouse, </w:t>
      </w:r>
      <w:r w:rsidRPr="00BB4A13">
        <w:rPr>
          <w:color w:val="auto"/>
          <w:szCs w:val="24"/>
        </w:rPr>
        <w:t>pp. 86-102.</w:t>
      </w:r>
    </w:p>
    <w:p w:rsidR="00A43589" w:rsidRPr="00BB4A13" w:rsidRDefault="00A43589" w:rsidP="00A43589">
      <w:pPr>
        <w:rPr>
          <w:color w:val="auto"/>
          <w:szCs w:val="24"/>
        </w:rPr>
      </w:pPr>
      <w:r w:rsidRPr="00BB4A13">
        <w:rPr>
          <w:color w:val="auto"/>
        </w:rPr>
        <w:t>TORRANCE, JOHN, ‘</w:t>
      </w:r>
      <w:r w:rsidRPr="00BB4A13">
        <w:rPr>
          <w:color w:val="auto"/>
          <w:szCs w:val="24"/>
        </w:rPr>
        <w:t xml:space="preserve">Branscombe 1280-1340: a medieval landscape’, </w:t>
      </w:r>
      <w:r w:rsidRPr="00BB4A13">
        <w:rPr>
          <w:i/>
          <w:color w:val="auto"/>
          <w:szCs w:val="24"/>
        </w:rPr>
        <w:t xml:space="preserve">Devon Historian, </w:t>
      </w:r>
      <w:r w:rsidRPr="00BB4A13">
        <w:rPr>
          <w:color w:val="auto"/>
          <w:szCs w:val="24"/>
        </w:rPr>
        <w:t>82, pp. 35-50.</w:t>
      </w:r>
    </w:p>
    <w:p w:rsidR="00A43589" w:rsidRPr="00BB4A13" w:rsidRDefault="00A43589" w:rsidP="00A43589">
      <w:pPr>
        <w:rPr>
          <w:color w:val="auto"/>
          <w:szCs w:val="24"/>
        </w:rPr>
      </w:pPr>
      <w:r w:rsidRPr="00BB4A13">
        <w:rPr>
          <w:color w:val="auto"/>
        </w:rPr>
        <w:t>TRINGHAM, NIGEL, ‘</w:t>
      </w:r>
      <w:r w:rsidRPr="00BB4A13">
        <w:rPr>
          <w:color w:val="auto"/>
          <w:szCs w:val="24"/>
        </w:rPr>
        <w:t xml:space="preserve">The 1655 petition against the inclosure of Needwood forest’, </w:t>
      </w:r>
      <w:r w:rsidRPr="00BB4A13">
        <w:rPr>
          <w:i/>
          <w:color w:val="auto"/>
          <w:szCs w:val="24"/>
        </w:rPr>
        <w:t>Trans. Staffs. Archaeol. and Hist. Soc.</w:t>
      </w:r>
      <w:r w:rsidRPr="00BB4A13">
        <w:rPr>
          <w:color w:val="auto"/>
          <w:szCs w:val="24"/>
        </w:rPr>
        <w:t>, 46, pp. 72-96.</w:t>
      </w:r>
    </w:p>
    <w:p w:rsidR="00A43589" w:rsidRPr="00BB4A13" w:rsidRDefault="00A43589" w:rsidP="00A43589">
      <w:pPr>
        <w:rPr>
          <w:color w:val="auto"/>
          <w:szCs w:val="24"/>
        </w:rPr>
      </w:pPr>
      <w:r w:rsidRPr="00BB4A13">
        <w:rPr>
          <w:color w:val="auto"/>
          <w:szCs w:val="24"/>
        </w:rPr>
        <w:t xml:space="preserve">TURNER, SAM, ‘Landscape archaeology’, in Howard, Thompson and Waterton (eds), </w:t>
      </w:r>
      <w:r w:rsidRPr="00BB4A13">
        <w:rPr>
          <w:rStyle w:val="Emphasis"/>
          <w:color w:val="auto"/>
          <w:szCs w:val="24"/>
          <w:lang w:val="en"/>
        </w:rPr>
        <w:t xml:space="preserve">The Routledge companion to landscape studies, </w:t>
      </w:r>
      <w:r w:rsidRPr="00BB4A13">
        <w:rPr>
          <w:rStyle w:val="Emphasis"/>
          <w:i w:val="0"/>
          <w:color w:val="auto"/>
          <w:szCs w:val="24"/>
          <w:lang w:val="en"/>
        </w:rPr>
        <w:t xml:space="preserve">pp. </w:t>
      </w:r>
      <w:r w:rsidRPr="00BB4A13">
        <w:rPr>
          <w:color w:val="auto"/>
          <w:szCs w:val="24"/>
          <w:lang w:val="en"/>
        </w:rPr>
        <w:t>131-142.</w:t>
      </w:r>
    </w:p>
    <w:p w:rsidR="00A43589" w:rsidRPr="00BB4A13" w:rsidRDefault="00A43589" w:rsidP="00A43589">
      <w:pPr>
        <w:rPr>
          <w:color w:val="auto"/>
          <w:szCs w:val="24"/>
        </w:rPr>
      </w:pPr>
      <w:r w:rsidRPr="00BB4A13">
        <w:rPr>
          <w:color w:val="auto"/>
          <w:szCs w:val="24"/>
        </w:rPr>
        <w:t>VAUGHAN</w:t>
      </w:r>
      <w:r>
        <w:rPr>
          <w:color w:val="auto"/>
          <w:szCs w:val="24"/>
        </w:rPr>
        <w:t>-</w:t>
      </w:r>
      <w:r w:rsidRPr="00BB4A13">
        <w:rPr>
          <w:color w:val="auto"/>
          <w:szCs w:val="24"/>
        </w:rPr>
        <w:t xml:space="preserve"> LEWIS, MAGGIE and VAUGHAN-LEWIS, WILLIAM, ‘Aylsham Old Hall at Old Market’, </w:t>
      </w:r>
      <w:r w:rsidRPr="00BB4A13">
        <w:rPr>
          <w:i/>
          <w:color w:val="auto"/>
          <w:szCs w:val="24"/>
        </w:rPr>
        <w:t xml:space="preserve">Norfolk Archaeol., </w:t>
      </w:r>
      <w:r w:rsidRPr="00BB4A13">
        <w:rPr>
          <w:color w:val="auto"/>
          <w:szCs w:val="24"/>
        </w:rPr>
        <w:t>46, pp. 433-51.</w:t>
      </w:r>
    </w:p>
    <w:p w:rsidR="00A43589" w:rsidRPr="00BB4A13" w:rsidRDefault="00A43589" w:rsidP="00A43589">
      <w:pPr>
        <w:rPr>
          <w:color w:val="auto"/>
          <w:szCs w:val="24"/>
        </w:rPr>
      </w:pPr>
      <w:r w:rsidRPr="00BB4A13">
        <w:rPr>
          <w:color w:val="auto"/>
          <w:szCs w:val="24"/>
        </w:rPr>
        <w:t>VEEN, MARIJKE VAN, HILL, ALISTAIR and LIVARDA, ALEXANDRA, ‘The archaeobotany of medieval Britain (</w:t>
      </w:r>
      <w:r w:rsidRPr="00BB4A13">
        <w:rPr>
          <w:i/>
          <w:color w:val="auto"/>
          <w:szCs w:val="24"/>
        </w:rPr>
        <w:t>c.</w:t>
      </w:r>
      <w:r w:rsidRPr="00BB4A13">
        <w:rPr>
          <w:color w:val="auto"/>
          <w:szCs w:val="24"/>
        </w:rPr>
        <w:t xml:space="preserve"> ad 450-1500): identifying research priorities for the 21st century’, </w:t>
      </w:r>
      <w:r w:rsidRPr="00BB4A13">
        <w:rPr>
          <w:i/>
          <w:color w:val="auto"/>
          <w:szCs w:val="24"/>
        </w:rPr>
        <w:t xml:space="preserve">Medieval Archaeol., </w:t>
      </w:r>
      <w:r w:rsidRPr="00BB4A13">
        <w:rPr>
          <w:color w:val="auto"/>
          <w:szCs w:val="24"/>
        </w:rPr>
        <w:t>57, pp. 151-82.</w:t>
      </w:r>
    </w:p>
    <w:p w:rsidR="00A43589" w:rsidRPr="00BB4A13" w:rsidRDefault="00A43589" w:rsidP="00A43589">
      <w:pPr>
        <w:rPr>
          <w:color w:val="auto"/>
        </w:rPr>
      </w:pPr>
      <w:r w:rsidRPr="00BB4A13">
        <w:rPr>
          <w:color w:val="auto"/>
        </w:rPr>
        <w:t xml:space="preserve">VERDON, NICOLA, ‘How women packed a punch when it came to working horses’, </w:t>
      </w:r>
      <w:r w:rsidRPr="00BB4A13">
        <w:rPr>
          <w:i/>
          <w:color w:val="auto"/>
        </w:rPr>
        <w:t xml:space="preserve">Heavy Horse World, </w:t>
      </w:r>
      <w:r w:rsidRPr="00BB4A13">
        <w:rPr>
          <w:color w:val="auto"/>
        </w:rPr>
        <w:t>summer, pp. 46-8.</w:t>
      </w:r>
    </w:p>
    <w:p w:rsidR="00A43589" w:rsidRPr="00BB4A13" w:rsidRDefault="00A43589" w:rsidP="00A43589">
      <w:pPr>
        <w:rPr>
          <w:color w:val="auto"/>
        </w:rPr>
      </w:pPr>
      <w:r w:rsidRPr="00BB4A13">
        <w:rPr>
          <w:color w:val="auto"/>
        </w:rPr>
        <w:t xml:space="preserve">—, ‘The </w:t>
      </w:r>
      <w:r>
        <w:rPr>
          <w:color w:val="auto"/>
        </w:rPr>
        <w:t>“</w:t>
      </w:r>
      <w:r w:rsidRPr="00BB4A13">
        <w:rPr>
          <w:color w:val="auto"/>
        </w:rPr>
        <w:t>Lady farmer</w:t>
      </w:r>
      <w:r>
        <w:rPr>
          <w:color w:val="auto"/>
        </w:rPr>
        <w:t>”</w:t>
      </w:r>
      <w:r w:rsidRPr="00BB4A13">
        <w:rPr>
          <w:color w:val="auto"/>
        </w:rPr>
        <w:t xml:space="preserve">: gender, widowhood and farming in Victorian England’, in Hoyle (ed.), </w:t>
      </w:r>
      <w:r w:rsidRPr="00BB4A13">
        <w:rPr>
          <w:i/>
          <w:color w:val="auto"/>
        </w:rPr>
        <w:t xml:space="preserve">The farmer in England, 1650-1980, </w:t>
      </w:r>
      <w:r w:rsidRPr="00BB4A13">
        <w:rPr>
          <w:color w:val="auto"/>
        </w:rPr>
        <w:t>pp. 241-62.</w:t>
      </w:r>
    </w:p>
    <w:p w:rsidR="00A43589" w:rsidRPr="00BB4A13" w:rsidRDefault="00A43589" w:rsidP="00A43589">
      <w:pPr>
        <w:rPr>
          <w:color w:val="auto"/>
          <w:szCs w:val="24"/>
        </w:rPr>
      </w:pPr>
      <w:r w:rsidRPr="00BB4A13">
        <w:rPr>
          <w:color w:val="auto"/>
        </w:rPr>
        <w:t xml:space="preserve">VERNEY, CAROLINE and FEW, JANET, ‘Is blood thicker than water? Farm servants and the family in nineteenth-century north Devon’, </w:t>
      </w:r>
      <w:r w:rsidRPr="00BB4A13">
        <w:rPr>
          <w:i/>
          <w:color w:val="auto"/>
          <w:szCs w:val="24"/>
        </w:rPr>
        <w:t>Local Population Stud</w:t>
      </w:r>
      <w:r w:rsidRPr="00BB4A13">
        <w:rPr>
          <w:color w:val="auto"/>
          <w:szCs w:val="24"/>
        </w:rPr>
        <w:t>., 91, pp. 10-26.</w:t>
      </w:r>
    </w:p>
    <w:p w:rsidR="00A43589" w:rsidRPr="00BB4A13" w:rsidRDefault="00A43589" w:rsidP="00A43589">
      <w:pPr>
        <w:rPr>
          <w:color w:val="auto"/>
          <w:szCs w:val="24"/>
        </w:rPr>
      </w:pPr>
      <w:r w:rsidRPr="00BB4A13">
        <w:rPr>
          <w:color w:val="auto"/>
          <w:szCs w:val="24"/>
        </w:rPr>
        <w:t xml:space="preserve">VITALA, ESA-JUSSI, ‘The discovery of the Faustmann Formula in natural resource economics’, </w:t>
      </w:r>
      <w:r w:rsidRPr="00BB4A13">
        <w:rPr>
          <w:i/>
          <w:color w:val="auto"/>
          <w:szCs w:val="24"/>
        </w:rPr>
        <w:t xml:space="preserve">History of Political Economy, </w:t>
      </w:r>
      <w:r w:rsidRPr="00BB4A13">
        <w:rPr>
          <w:color w:val="auto"/>
          <w:szCs w:val="24"/>
        </w:rPr>
        <w:t>45, pp. 523-48.</w:t>
      </w:r>
    </w:p>
    <w:p w:rsidR="00A43589" w:rsidRPr="00BB4A13" w:rsidRDefault="00A43589" w:rsidP="00A43589">
      <w:pPr>
        <w:rPr>
          <w:color w:val="auto"/>
          <w:szCs w:val="24"/>
        </w:rPr>
      </w:pPr>
      <w:r w:rsidRPr="00BB4A13">
        <w:rPr>
          <w:color w:val="auto"/>
          <w:szCs w:val="24"/>
        </w:rPr>
        <w:t xml:space="preserve">WADDINGTON, KEIR, ‘“We don't want any German sausages here!” Food, fear, and the German nation in Victorian and Edwardian Britain’, </w:t>
      </w:r>
      <w:r w:rsidRPr="00BB4A13">
        <w:rPr>
          <w:i/>
          <w:color w:val="auto"/>
          <w:szCs w:val="24"/>
        </w:rPr>
        <w:t xml:space="preserve">J. British Stud., </w:t>
      </w:r>
      <w:r w:rsidRPr="00BB4A13">
        <w:rPr>
          <w:color w:val="auto"/>
          <w:szCs w:val="24"/>
        </w:rPr>
        <w:t>52, pp. 1017-42.</w:t>
      </w:r>
    </w:p>
    <w:p w:rsidR="00A43589" w:rsidRPr="00BB4A13" w:rsidRDefault="00A43589" w:rsidP="00A43589">
      <w:pPr>
        <w:rPr>
          <w:color w:val="auto"/>
          <w:szCs w:val="24"/>
        </w:rPr>
      </w:pPr>
      <w:r w:rsidRPr="00BB4A13">
        <w:rPr>
          <w:color w:val="auto"/>
          <w:szCs w:val="24"/>
        </w:rPr>
        <w:t xml:space="preserve">WAKEHAM, GAIL and BRADLEY, PHILLIPA, ‘A Romano-British malt house and other remains at Weedon Hill, Aylesbury’, </w:t>
      </w:r>
      <w:r w:rsidRPr="00BB4A13">
        <w:rPr>
          <w:i/>
          <w:color w:val="auto"/>
          <w:szCs w:val="24"/>
        </w:rPr>
        <w:t xml:space="preserve">Records of Bucks., </w:t>
      </w:r>
      <w:r w:rsidRPr="00BB4A13">
        <w:rPr>
          <w:color w:val="auto"/>
          <w:szCs w:val="24"/>
        </w:rPr>
        <w:t>53, pp. 1-44.</w:t>
      </w:r>
    </w:p>
    <w:p w:rsidR="00A43589" w:rsidRPr="00BB4A13" w:rsidRDefault="00A43589" w:rsidP="00A43589">
      <w:pPr>
        <w:rPr>
          <w:color w:val="auto"/>
        </w:rPr>
      </w:pPr>
      <w:r w:rsidRPr="00BB4A13">
        <w:rPr>
          <w:color w:val="auto"/>
        </w:rPr>
        <w:t xml:space="preserve">WALES, TIM, ‘“Living at their own hands”: policing poor households and the young in early modern rural England’, </w:t>
      </w:r>
      <w:r w:rsidRPr="00BB4A13">
        <w:rPr>
          <w:i/>
          <w:color w:val="auto"/>
        </w:rPr>
        <w:t xml:space="preserve">AgHR, </w:t>
      </w:r>
      <w:r w:rsidRPr="00BB4A13">
        <w:rPr>
          <w:color w:val="auto"/>
        </w:rPr>
        <w:t>61, pp. 19-39.</w:t>
      </w:r>
    </w:p>
    <w:p w:rsidR="00A43589" w:rsidRPr="00BB4A13" w:rsidRDefault="00A43589" w:rsidP="00A43589">
      <w:pPr>
        <w:rPr>
          <w:color w:val="auto"/>
          <w:szCs w:val="24"/>
        </w:rPr>
      </w:pPr>
      <w:r w:rsidRPr="00BB4A13">
        <w:rPr>
          <w:color w:val="auto"/>
        </w:rPr>
        <w:t>—, ‘</w:t>
      </w:r>
      <w:r w:rsidRPr="00BB4A13">
        <w:rPr>
          <w:color w:val="auto"/>
          <w:szCs w:val="24"/>
        </w:rPr>
        <w:t>The parish and the poor in the English Revolution’, in T</w:t>
      </w:r>
      <w:r w:rsidRPr="00BB4A13">
        <w:rPr>
          <w:color w:val="auto"/>
        </w:rPr>
        <w:t xml:space="preserve">aylor and Tapsell (eds), </w:t>
      </w:r>
      <w:r w:rsidRPr="00BB4A13">
        <w:rPr>
          <w:i/>
          <w:color w:val="auto"/>
          <w:szCs w:val="24"/>
        </w:rPr>
        <w:t xml:space="preserve">The nature of the English Revolution revisited: essays in honour of John Morrill, </w:t>
      </w:r>
      <w:r w:rsidRPr="00BB4A13">
        <w:rPr>
          <w:color w:val="auto"/>
          <w:szCs w:val="24"/>
        </w:rPr>
        <w:t>pp. 53-80.</w:t>
      </w:r>
    </w:p>
    <w:p w:rsidR="00A43589" w:rsidRPr="00BB4A13" w:rsidRDefault="00A43589" w:rsidP="00A43589">
      <w:pPr>
        <w:rPr>
          <w:color w:val="auto"/>
          <w:szCs w:val="24"/>
        </w:rPr>
      </w:pPr>
      <w:r w:rsidRPr="00BB4A13">
        <w:rPr>
          <w:color w:val="auto"/>
          <w:szCs w:val="24"/>
        </w:rPr>
        <w:t xml:space="preserve">WALKER, BRIAN MERCER, ‘Villain, victim or prophet?: William Gregory and the Great Famine’, </w:t>
      </w:r>
      <w:r w:rsidRPr="00BB4A13">
        <w:rPr>
          <w:i/>
          <w:color w:val="auto"/>
          <w:szCs w:val="24"/>
        </w:rPr>
        <w:t xml:space="preserve">Irish Hist. Stud., </w:t>
      </w:r>
      <w:r w:rsidRPr="00BB4A13">
        <w:rPr>
          <w:color w:val="auto"/>
          <w:szCs w:val="24"/>
        </w:rPr>
        <w:t>152, pp. 579-99.</w:t>
      </w:r>
    </w:p>
    <w:p w:rsidR="00A43589" w:rsidRPr="00BB4A13" w:rsidRDefault="00A43589" w:rsidP="00A43589">
      <w:pPr>
        <w:rPr>
          <w:color w:val="auto"/>
        </w:rPr>
      </w:pPr>
      <w:r w:rsidRPr="00BB4A13">
        <w:rPr>
          <w:color w:val="auto"/>
        </w:rPr>
        <w:t xml:space="preserve">WARD, MARY, ‘The wooded landscape of Old English poetry’, </w:t>
      </w:r>
      <w:r w:rsidRPr="00BB4A13">
        <w:rPr>
          <w:i/>
          <w:color w:val="auto"/>
        </w:rPr>
        <w:t>Landscape Hist.</w:t>
      </w:r>
      <w:r w:rsidRPr="00BB4A13">
        <w:rPr>
          <w:color w:val="auto"/>
        </w:rPr>
        <w:t>, 34, pp. 23-32.</w:t>
      </w:r>
    </w:p>
    <w:p w:rsidR="00A43589" w:rsidRPr="00BB4A13" w:rsidRDefault="00A43589" w:rsidP="00A43589">
      <w:pPr>
        <w:rPr>
          <w:color w:val="auto"/>
          <w:szCs w:val="24"/>
        </w:rPr>
      </w:pPr>
      <w:r w:rsidRPr="00BB4A13">
        <w:rPr>
          <w:color w:val="auto"/>
        </w:rPr>
        <w:t>WARNER, AMY, ‘</w:t>
      </w:r>
      <w:r w:rsidRPr="00BB4A13">
        <w:rPr>
          <w:color w:val="auto"/>
          <w:szCs w:val="24"/>
        </w:rPr>
        <w:t xml:space="preserve">Finding the aristocracy, 1780-1880: a case study of rural Sussex’, </w:t>
      </w:r>
      <w:r w:rsidRPr="00BB4A13">
        <w:rPr>
          <w:i/>
          <w:color w:val="auto"/>
          <w:szCs w:val="24"/>
        </w:rPr>
        <w:t xml:space="preserve">Southern Hist., </w:t>
      </w:r>
      <w:r w:rsidRPr="00BB4A13">
        <w:rPr>
          <w:color w:val="auto"/>
          <w:szCs w:val="24"/>
        </w:rPr>
        <w:t>35, pp. 98-126.</w:t>
      </w:r>
    </w:p>
    <w:p w:rsidR="00A43589" w:rsidRPr="00BB4A13" w:rsidRDefault="00A43589" w:rsidP="00A43589">
      <w:pPr>
        <w:rPr>
          <w:color w:val="auto"/>
          <w:szCs w:val="24"/>
        </w:rPr>
      </w:pPr>
      <w:r w:rsidRPr="00BB4A13">
        <w:rPr>
          <w:color w:val="auto"/>
          <w:szCs w:val="24"/>
        </w:rPr>
        <w:t xml:space="preserve">WEILER, PETER, ‘Labour and the land: the making of the Community Land Act, 1976’, </w:t>
      </w:r>
      <w:r w:rsidRPr="00BB4A13">
        <w:rPr>
          <w:i/>
          <w:color w:val="auto"/>
          <w:szCs w:val="24"/>
        </w:rPr>
        <w:t xml:space="preserve">Contemporary British Hist., </w:t>
      </w:r>
      <w:r w:rsidRPr="00BB4A13">
        <w:rPr>
          <w:color w:val="auto"/>
          <w:szCs w:val="24"/>
        </w:rPr>
        <w:t>27, pp. 389-420.</w:t>
      </w:r>
    </w:p>
    <w:p w:rsidR="00A43589" w:rsidRPr="00BB4A13" w:rsidRDefault="00A43589" w:rsidP="00A43589">
      <w:pPr>
        <w:rPr>
          <w:color w:val="auto"/>
        </w:rPr>
      </w:pPr>
      <w:r w:rsidRPr="00BB4A13">
        <w:rPr>
          <w:color w:val="auto"/>
        </w:rPr>
        <w:t xml:space="preserve">WHITTLE, JANE, ‘Conclusions’, in Whittle (ed.), </w:t>
      </w:r>
      <w:r w:rsidRPr="00BB4A13">
        <w:rPr>
          <w:i/>
          <w:color w:val="auto"/>
        </w:rPr>
        <w:t xml:space="preserve">Landlords and tenants in Britain, 1440-1660: Tawney’s Agrarian problem revisited, </w:t>
      </w:r>
      <w:r w:rsidRPr="00BB4A13">
        <w:rPr>
          <w:color w:val="auto"/>
        </w:rPr>
        <w:t>pp. 216-21.</w:t>
      </w:r>
    </w:p>
    <w:p w:rsidR="00A43589" w:rsidRPr="00BB4A13" w:rsidRDefault="00A43589" w:rsidP="00A43589">
      <w:pPr>
        <w:rPr>
          <w:color w:val="auto"/>
        </w:rPr>
      </w:pPr>
      <w:r w:rsidRPr="00BB4A13">
        <w:rPr>
          <w:color w:val="auto"/>
        </w:rPr>
        <w:t xml:space="preserve">—, ‘Introduction: Tawney’s agrarian problem revisited’, in Whittle (ed.), </w:t>
      </w:r>
      <w:r w:rsidRPr="00BB4A13">
        <w:rPr>
          <w:i/>
          <w:color w:val="auto"/>
        </w:rPr>
        <w:t xml:space="preserve">Landlords and tenants in Britain, 1440-1660: Tawney’s Agrarian problem revisited, </w:t>
      </w:r>
      <w:r w:rsidRPr="00BB4A13">
        <w:rPr>
          <w:color w:val="auto"/>
        </w:rPr>
        <w:t>pp. 1-18.</w:t>
      </w:r>
    </w:p>
    <w:p w:rsidR="00A43589" w:rsidRPr="00FA5D0A" w:rsidRDefault="00A43589" w:rsidP="00A43589">
      <w:pPr>
        <w:rPr>
          <w:color w:val="auto"/>
        </w:rPr>
      </w:pPr>
      <w:r w:rsidRPr="00BB4A13">
        <w:rPr>
          <w:color w:val="auto"/>
        </w:rPr>
        <w:t xml:space="preserve">—, ‘Rural economies’, in </w:t>
      </w:r>
      <w:r w:rsidRPr="00BB4A13">
        <w:rPr>
          <w:color w:val="auto"/>
          <w:lang w:val="en"/>
        </w:rPr>
        <w:t xml:space="preserve">Bennett and Karras (eds) </w:t>
      </w:r>
      <w:r w:rsidRPr="00BB4A13">
        <w:rPr>
          <w:i/>
          <w:color w:val="auto"/>
          <w:lang w:val="en"/>
        </w:rPr>
        <w:t>The Oxford h</w:t>
      </w:r>
      <w:r w:rsidRPr="00BB4A13">
        <w:rPr>
          <w:rStyle w:val="Emphasis"/>
          <w:color w:val="auto"/>
          <w:lang w:val="en"/>
        </w:rPr>
        <w:t>andbook of women and gender in medieval Europe</w:t>
      </w:r>
      <w:r>
        <w:rPr>
          <w:rStyle w:val="Emphasis"/>
          <w:color w:val="auto"/>
          <w:lang w:val="en"/>
        </w:rPr>
        <w:t xml:space="preserve">, </w:t>
      </w:r>
      <w:r>
        <w:rPr>
          <w:rStyle w:val="Emphasis"/>
          <w:i w:val="0"/>
          <w:color w:val="auto"/>
          <w:lang w:val="en"/>
        </w:rPr>
        <w:t>pp. 311-26.</w:t>
      </w:r>
    </w:p>
    <w:p w:rsidR="00A43589" w:rsidRPr="00BB4A13" w:rsidRDefault="00A43589" w:rsidP="00A43589">
      <w:pPr>
        <w:rPr>
          <w:color w:val="auto"/>
        </w:rPr>
      </w:pPr>
      <w:r w:rsidRPr="00BB4A13">
        <w:rPr>
          <w:color w:val="auto"/>
        </w:rPr>
        <w:t xml:space="preserve">WHITWORTH, ALAN, ‘The dovecotes and pigeon houses of Ireland’, </w:t>
      </w:r>
      <w:r w:rsidRPr="00BB4A13">
        <w:rPr>
          <w:i/>
          <w:color w:val="auto"/>
        </w:rPr>
        <w:t xml:space="preserve">Columbarium, </w:t>
      </w:r>
      <w:r w:rsidRPr="00BB4A13">
        <w:rPr>
          <w:color w:val="auto"/>
        </w:rPr>
        <w:t xml:space="preserve">9, pp. 2-12. </w:t>
      </w:r>
    </w:p>
    <w:p w:rsidR="00A43589" w:rsidRPr="00BB4A13" w:rsidRDefault="00A43589" w:rsidP="00A43589">
      <w:pPr>
        <w:rPr>
          <w:color w:val="auto"/>
        </w:rPr>
      </w:pPr>
      <w:r w:rsidRPr="00BB4A13">
        <w:rPr>
          <w:color w:val="auto"/>
        </w:rPr>
        <w:t xml:space="preserve">—, ‘Suffolk dovecotes and pigeon houses’, </w:t>
      </w:r>
      <w:r w:rsidRPr="00BB4A13">
        <w:rPr>
          <w:i/>
          <w:color w:val="auto"/>
        </w:rPr>
        <w:t xml:space="preserve">Columbarium, </w:t>
      </w:r>
      <w:r w:rsidRPr="00BB4A13">
        <w:rPr>
          <w:color w:val="auto"/>
        </w:rPr>
        <w:t>9, pp. 14-6.</w:t>
      </w:r>
    </w:p>
    <w:p w:rsidR="00A43589" w:rsidRPr="00BB4A13" w:rsidRDefault="00A43589" w:rsidP="00A43589">
      <w:pPr>
        <w:rPr>
          <w:color w:val="auto"/>
        </w:rPr>
      </w:pPr>
      <w:r w:rsidRPr="00BB4A13">
        <w:rPr>
          <w:color w:val="auto"/>
        </w:rPr>
        <w:t xml:space="preserve">WHYTE, IAN D., ‘Owners and occupiers: subtenancy and subtenants in Watermillock, Cumberland </w:t>
      </w:r>
      <w:r w:rsidRPr="00BB4A13">
        <w:rPr>
          <w:i/>
          <w:color w:val="auto"/>
        </w:rPr>
        <w:t>c.</w:t>
      </w:r>
      <w:r w:rsidRPr="00BB4A13">
        <w:rPr>
          <w:color w:val="auto"/>
        </w:rPr>
        <w:t>1760-</w:t>
      </w:r>
      <w:r w:rsidRPr="00BB4A13">
        <w:rPr>
          <w:i/>
          <w:color w:val="auto"/>
        </w:rPr>
        <w:t>c.</w:t>
      </w:r>
      <w:r w:rsidRPr="00BB4A13">
        <w:rPr>
          <w:color w:val="auto"/>
        </w:rPr>
        <w:t xml:space="preserve">1840: a case study’, </w:t>
      </w:r>
      <w:r w:rsidRPr="00BB4A13">
        <w:rPr>
          <w:i/>
          <w:color w:val="auto"/>
        </w:rPr>
        <w:t xml:space="preserve">Northern Hist., </w:t>
      </w:r>
      <w:r w:rsidRPr="00BB4A13">
        <w:rPr>
          <w:color w:val="auto"/>
        </w:rPr>
        <w:t>50, pp. 77-92.</w:t>
      </w:r>
    </w:p>
    <w:p w:rsidR="00A43589" w:rsidRPr="00BB4A13" w:rsidRDefault="00A43589" w:rsidP="00A43589">
      <w:pPr>
        <w:rPr>
          <w:color w:val="auto"/>
          <w:szCs w:val="24"/>
        </w:rPr>
      </w:pPr>
      <w:r w:rsidRPr="00BB4A13">
        <w:rPr>
          <w:color w:val="auto"/>
        </w:rPr>
        <w:t>WHYTE, NICOLA, ‘</w:t>
      </w:r>
      <w:r w:rsidRPr="00BB4A13">
        <w:rPr>
          <w:color w:val="auto"/>
          <w:szCs w:val="24"/>
        </w:rPr>
        <w:t xml:space="preserve">An archaeology of natural places: trees in the early modern landscape’, </w:t>
      </w:r>
      <w:r w:rsidRPr="00BB4A13">
        <w:rPr>
          <w:i/>
          <w:color w:val="auto"/>
          <w:szCs w:val="24"/>
        </w:rPr>
        <w:t xml:space="preserve">Huntington Library Quarterly, </w:t>
      </w:r>
      <w:r w:rsidRPr="00BB4A13">
        <w:rPr>
          <w:color w:val="auto"/>
          <w:szCs w:val="24"/>
        </w:rPr>
        <w:t>76, pp. 499-517.</w:t>
      </w:r>
    </w:p>
    <w:p w:rsidR="00A43589" w:rsidRPr="00BB4A13" w:rsidRDefault="00A43589" w:rsidP="00A43589">
      <w:pPr>
        <w:autoSpaceDE w:val="0"/>
        <w:autoSpaceDN w:val="0"/>
        <w:adjustRightInd w:val="0"/>
        <w:rPr>
          <w:color w:val="auto"/>
          <w:szCs w:val="24"/>
        </w:rPr>
      </w:pPr>
      <w:r w:rsidRPr="00BB4A13">
        <w:rPr>
          <w:color w:val="auto"/>
        </w:rPr>
        <w:t>WILD, A. M., ‘</w:t>
      </w:r>
      <w:r w:rsidRPr="00BB4A13">
        <w:rPr>
          <w:color w:val="auto"/>
          <w:szCs w:val="24"/>
          <w:lang w:eastAsia="en-GB"/>
        </w:rPr>
        <w:t xml:space="preserve">Capability Brown, the aristocracy, and the cultivation of the eighteenth-century British landscaping industry’, </w:t>
      </w:r>
      <w:r w:rsidRPr="00BB4A13">
        <w:rPr>
          <w:i/>
          <w:color w:val="auto"/>
          <w:szCs w:val="24"/>
          <w:lang w:eastAsia="en-GB"/>
        </w:rPr>
        <w:t xml:space="preserve">Enterprise and Society, </w:t>
      </w:r>
      <w:r w:rsidRPr="00BB4A13">
        <w:rPr>
          <w:color w:val="auto"/>
          <w:szCs w:val="24"/>
          <w:lang w:eastAsia="en-GB"/>
        </w:rPr>
        <w:t>14, pp. 237-70.</w:t>
      </w:r>
    </w:p>
    <w:p w:rsidR="00A43589" w:rsidRPr="00BB4A13" w:rsidRDefault="00A43589" w:rsidP="00A43589">
      <w:pPr>
        <w:rPr>
          <w:color w:val="auto"/>
        </w:rPr>
      </w:pPr>
      <w:r w:rsidRPr="00BB4A13">
        <w:rPr>
          <w:color w:val="auto"/>
        </w:rPr>
        <w:t xml:space="preserve">WILD, ROD and MOIR, ANDY, ‘Key dating features for timber-framed dwellings in Surrey’, </w:t>
      </w:r>
      <w:r w:rsidRPr="00BB4A13">
        <w:rPr>
          <w:i/>
          <w:color w:val="auto"/>
        </w:rPr>
        <w:t xml:space="preserve">Vernacular Arch., </w:t>
      </w:r>
      <w:r w:rsidRPr="00BB4A13">
        <w:rPr>
          <w:color w:val="auto"/>
        </w:rPr>
        <w:t>44, pp. 46-61.</w:t>
      </w:r>
    </w:p>
    <w:p w:rsidR="00A43589" w:rsidRPr="00BB4A13" w:rsidRDefault="00A43589" w:rsidP="00A43589">
      <w:pPr>
        <w:rPr>
          <w:color w:val="auto"/>
          <w:szCs w:val="24"/>
        </w:rPr>
      </w:pPr>
      <w:r w:rsidRPr="00BB4A13">
        <w:rPr>
          <w:color w:val="auto"/>
        </w:rPr>
        <w:t xml:space="preserve">WILLIAMS, SAMANTHA, ‘Unmarried mothers and the new poor law in Hertfordshire’, </w:t>
      </w:r>
      <w:r w:rsidRPr="00BB4A13">
        <w:rPr>
          <w:i/>
          <w:color w:val="auto"/>
          <w:szCs w:val="24"/>
        </w:rPr>
        <w:t>Local Population Stud</w:t>
      </w:r>
      <w:r w:rsidRPr="00BB4A13">
        <w:rPr>
          <w:color w:val="auto"/>
          <w:szCs w:val="24"/>
        </w:rPr>
        <w:t>., 91, pp. 27-43.</w:t>
      </w:r>
    </w:p>
    <w:p w:rsidR="00A43589" w:rsidRPr="00BB4A13" w:rsidRDefault="00A43589" w:rsidP="00A43589">
      <w:pPr>
        <w:rPr>
          <w:color w:val="auto"/>
        </w:rPr>
      </w:pPr>
      <w:r w:rsidRPr="00BB4A13">
        <w:rPr>
          <w:color w:val="auto"/>
          <w:szCs w:val="24"/>
        </w:rPr>
        <w:t>WILLIAMSON, TOM, ‘</w:t>
      </w:r>
      <w:r w:rsidRPr="00BB4A13">
        <w:rPr>
          <w:color w:val="auto"/>
          <w:szCs w:val="24"/>
          <w:lang w:eastAsia="en-GB"/>
        </w:rPr>
        <w:t xml:space="preserve">Landscape into art: painting and place-making in England, </w:t>
      </w:r>
      <w:r w:rsidRPr="00CE4D30">
        <w:rPr>
          <w:i/>
          <w:color w:val="auto"/>
          <w:szCs w:val="24"/>
          <w:lang w:eastAsia="en-GB"/>
        </w:rPr>
        <w:t>c</w:t>
      </w:r>
      <w:r w:rsidRPr="00BB4A13">
        <w:rPr>
          <w:color w:val="auto"/>
          <w:szCs w:val="24"/>
          <w:lang w:eastAsia="en-GB"/>
        </w:rPr>
        <w:t xml:space="preserve">.1760-1830’, in Arnold and Corbett (eds), </w:t>
      </w:r>
      <w:r w:rsidRPr="00BB4A13">
        <w:rPr>
          <w:i/>
          <w:color w:val="auto"/>
        </w:rPr>
        <w:t xml:space="preserve">A companion to British art: 1600 to the present, </w:t>
      </w:r>
      <w:r w:rsidRPr="00BB4A13">
        <w:rPr>
          <w:color w:val="auto"/>
        </w:rPr>
        <w:t>pp. 373-96.</w:t>
      </w:r>
    </w:p>
    <w:p w:rsidR="00A43589" w:rsidRPr="00BB4A13" w:rsidRDefault="00A43589" w:rsidP="00A43589">
      <w:pPr>
        <w:rPr>
          <w:color w:val="auto"/>
          <w:szCs w:val="24"/>
        </w:rPr>
      </w:pPr>
      <w:r w:rsidRPr="00BB4A13">
        <w:rPr>
          <w:color w:val="auto"/>
          <w:szCs w:val="24"/>
        </w:rPr>
        <w:t xml:space="preserve">WILLMOTT, HUGH B. and BRYSON, ALAN, ‘Changing to suit the times: a post-Dissolution history of Monk Bretton Priory, South Yorkshire’, </w:t>
      </w:r>
      <w:r w:rsidRPr="00BB4A13">
        <w:rPr>
          <w:i/>
          <w:color w:val="auto"/>
          <w:szCs w:val="24"/>
        </w:rPr>
        <w:t>Post-Medieval Archaeol.</w:t>
      </w:r>
      <w:r w:rsidRPr="00BB4A13">
        <w:rPr>
          <w:color w:val="auto"/>
          <w:szCs w:val="24"/>
        </w:rPr>
        <w:t>, 47, pp. 136-63.</w:t>
      </w:r>
    </w:p>
    <w:p w:rsidR="00A43589" w:rsidRPr="00BB4A13" w:rsidRDefault="00A43589" w:rsidP="00A43589">
      <w:pPr>
        <w:rPr>
          <w:color w:val="auto"/>
          <w:szCs w:val="24"/>
        </w:rPr>
      </w:pPr>
      <w:r w:rsidRPr="00BB4A13">
        <w:rPr>
          <w:color w:val="auto"/>
          <w:szCs w:val="24"/>
        </w:rPr>
        <w:t xml:space="preserve">WILSON, JOHN, ‘A note on the growing of flax and the manufacture of linen in the Lochmaben area’, </w:t>
      </w:r>
      <w:r w:rsidRPr="00BB4A13">
        <w:rPr>
          <w:i/>
          <w:color w:val="auto"/>
          <w:szCs w:val="24"/>
        </w:rPr>
        <w:t xml:space="preserve">Trans. Dumfriesshire and Galloway Natural Hist. and Antiquarian Soc., </w:t>
      </w:r>
      <w:r w:rsidRPr="00BB4A13">
        <w:rPr>
          <w:color w:val="auto"/>
          <w:szCs w:val="24"/>
        </w:rPr>
        <w:t>87, pp. 195-6.</w:t>
      </w:r>
    </w:p>
    <w:p w:rsidR="00A43589" w:rsidRPr="00BB4A13" w:rsidRDefault="00A43589" w:rsidP="00A43589">
      <w:pPr>
        <w:rPr>
          <w:color w:val="auto"/>
          <w:szCs w:val="24"/>
        </w:rPr>
      </w:pPr>
      <w:r w:rsidRPr="00BB4A13">
        <w:rPr>
          <w:color w:val="auto"/>
          <w:szCs w:val="24"/>
        </w:rPr>
        <w:t xml:space="preserve">WILSON, TANIA, ‘The history of Black Mill, St. Martin's Hill, Canterbury’, </w:t>
      </w:r>
      <w:r w:rsidRPr="00BB4A13">
        <w:rPr>
          <w:i/>
          <w:color w:val="auto"/>
          <w:szCs w:val="24"/>
        </w:rPr>
        <w:t>Archaeologia Cantiana</w:t>
      </w:r>
      <w:r w:rsidRPr="00BB4A13">
        <w:rPr>
          <w:color w:val="auto"/>
          <w:szCs w:val="24"/>
        </w:rPr>
        <w:t>, 133, pp. 277-90.</w:t>
      </w:r>
    </w:p>
    <w:p w:rsidR="00A43589" w:rsidRPr="00BB4A13" w:rsidRDefault="00A43589" w:rsidP="00A43589">
      <w:pPr>
        <w:rPr>
          <w:color w:val="auto"/>
          <w:szCs w:val="24"/>
        </w:rPr>
      </w:pPr>
      <w:r w:rsidRPr="00BB4A13">
        <w:rPr>
          <w:color w:val="auto"/>
          <w:szCs w:val="24"/>
        </w:rPr>
        <w:t>WINCHESTER, ANGUS J., ‘</w:t>
      </w:r>
      <w:r w:rsidRPr="00BB4A13">
        <w:rPr>
          <w:color w:val="auto"/>
          <w:lang w:val="en"/>
        </w:rPr>
        <w:t xml:space="preserve">The landscape encountered by the first tourists’, in Walton and Wood (eds), </w:t>
      </w:r>
      <w:r w:rsidRPr="00BB4A13">
        <w:rPr>
          <w:i/>
          <w:color w:val="auto"/>
          <w:szCs w:val="24"/>
        </w:rPr>
        <w:t>The making of a cultural landscape: the English Lake District as tourist destination, 1750-2010</w:t>
      </w:r>
      <w:r>
        <w:rPr>
          <w:color w:val="auto"/>
          <w:szCs w:val="24"/>
        </w:rPr>
        <w:t>, pp. 49-68.</w:t>
      </w:r>
    </w:p>
    <w:p w:rsidR="00A43589" w:rsidRPr="00BB4A13" w:rsidRDefault="00A43589" w:rsidP="00A43589">
      <w:pPr>
        <w:rPr>
          <w:color w:val="auto"/>
          <w:szCs w:val="24"/>
        </w:rPr>
      </w:pPr>
      <w:r w:rsidRPr="00BB4A13">
        <w:rPr>
          <w:color w:val="auto"/>
          <w:szCs w:val="24"/>
        </w:rPr>
        <w:t xml:space="preserve">—, ‘Property rights, </w:t>
      </w:r>
      <w:r>
        <w:rPr>
          <w:color w:val="auto"/>
          <w:szCs w:val="24"/>
        </w:rPr>
        <w:t>“</w:t>
      </w:r>
      <w:r w:rsidRPr="00BB4A13">
        <w:rPr>
          <w:color w:val="auto"/>
          <w:szCs w:val="24"/>
        </w:rPr>
        <w:t>good neighbourhood</w:t>
      </w:r>
      <w:r>
        <w:rPr>
          <w:color w:val="auto"/>
          <w:szCs w:val="24"/>
        </w:rPr>
        <w:t>”</w:t>
      </w:r>
      <w:r w:rsidRPr="00BB4A13">
        <w:rPr>
          <w:color w:val="auto"/>
          <w:szCs w:val="24"/>
        </w:rPr>
        <w:t xml:space="preserve"> and sustainability: the management of common land in England and Wales, 1235-1965’, in Bavel and Thoen (eds), </w:t>
      </w:r>
      <w:r w:rsidRPr="00BB4A13">
        <w:rPr>
          <w:i/>
          <w:color w:val="auto"/>
          <w:szCs w:val="24"/>
        </w:rPr>
        <w:t xml:space="preserve">Rural societies and environments at risk: ecology, property rights and social organisation in fragile areas (middle ages-twentieth century), </w:t>
      </w:r>
      <w:r w:rsidRPr="00BB4A13">
        <w:rPr>
          <w:color w:val="auto"/>
          <w:szCs w:val="24"/>
        </w:rPr>
        <w:t>pp. 30</w:t>
      </w:r>
      <w:r>
        <w:rPr>
          <w:color w:val="auto"/>
          <w:szCs w:val="24"/>
        </w:rPr>
        <w:t>9</w:t>
      </w:r>
      <w:r w:rsidRPr="00BB4A13">
        <w:rPr>
          <w:color w:val="auto"/>
          <w:szCs w:val="24"/>
        </w:rPr>
        <w:t>-29.</w:t>
      </w:r>
    </w:p>
    <w:p w:rsidR="00A43589" w:rsidRPr="00BB4A13" w:rsidRDefault="00A43589" w:rsidP="00A43589">
      <w:pPr>
        <w:rPr>
          <w:bCs/>
          <w:color w:val="auto"/>
          <w:szCs w:val="24"/>
          <w:lang w:val="en"/>
        </w:rPr>
      </w:pPr>
      <w:r w:rsidRPr="00BB4A13">
        <w:rPr>
          <w:color w:val="auto"/>
          <w:szCs w:val="24"/>
        </w:rPr>
        <w:t>WINTER, ANNE and LAMBRECHT, THIJS, ‘</w:t>
      </w:r>
      <w:r w:rsidRPr="00BB4A13">
        <w:rPr>
          <w:bCs/>
          <w:color w:val="auto"/>
          <w:szCs w:val="24"/>
          <w:lang w:val="en"/>
        </w:rPr>
        <w:t xml:space="preserve">Migration, poor relief and local autonomy: settlement policies in England and the Southern Low Countries in the eighteenth century’, </w:t>
      </w:r>
      <w:r w:rsidRPr="00BB4A13">
        <w:rPr>
          <w:bCs/>
          <w:i/>
          <w:color w:val="auto"/>
          <w:szCs w:val="24"/>
          <w:lang w:val="en"/>
        </w:rPr>
        <w:t xml:space="preserve">Past and Present, </w:t>
      </w:r>
      <w:r w:rsidRPr="00BB4A13">
        <w:rPr>
          <w:bCs/>
          <w:color w:val="auto"/>
          <w:szCs w:val="24"/>
          <w:lang w:val="en"/>
        </w:rPr>
        <w:t>218, pp. 91-126.</w:t>
      </w:r>
    </w:p>
    <w:p w:rsidR="00A43589" w:rsidRPr="00BB4A13" w:rsidRDefault="00A43589" w:rsidP="00A43589">
      <w:pPr>
        <w:rPr>
          <w:color w:val="auto"/>
          <w:szCs w:val="24"/>
        </w:rPr>
      </w:pPr>
      <w:r w:rsidRPr="00BB4A13">
        <w:rPr>
          <w:bCs/>
          <w:color w:val="auto"/>
          <w:szCs w:val="24"/>
          <w:lang w:val="en"/>
        </w:rPr>
        <w:t>WITCHER, ROBERT, ‘</w:t>
      </w:r>
      <w:r w:rsidRPr="00BB4A13">
        <w:rPr>
          <w:color w:val="auto"/>
          <w:szCs w:val="24"/>
        </w:rPr>
        <w:t xml:space="preserve">On Rome's ecological contribution to British flora and fauna: landscape, legacy and identity’, </w:t>
      </w:r>
      <w:r w:rsidRPr="00BB4A13">
        <w:rPr>
          <w:i/>
          <w:color w:val="auto"/>
          <w:szCs w:val="24"/>
        </w:rPr>
        <w:t xml:space="preserve">Landscape Hist., </w:t>
      </w:r>
      <w:r w:rsidRPr="00BB4A13">
        <w:rPr>
          <w:color w:val="auto"/>
          <w:szCs w:val="24"/>
        </w:rPr>
        <w:t>34, pp. 5-26.</w:t>
      </w:r>
    </w:p>
    <w:p w:rsidR="00A43589" w:rsidRPr="00BB4A13" w:rsidRDefault="00A43589" w:rsidP="00A43589">
      <w:pPr>
        <w:rPr>
          <w:color w:val="auto"/>
          <w:szCs w:val="24"/>
        </w:rPr>
      </w:pPr>
      <w:r w:rsidRPr="00BB4A13">
        <w:rPr>
          <w:color w:val="auto"/>
          <w:szCs w:val="24"/>
        </w:rPr>
        <w:t>WOOD, ANDY, ‘Deference, paternalism and popular memory in early modern England</w:t>
      </w:r>
      <w:r>
        <w:rPr>
          <w:color w:val="auto"/>
          <w:szCs w:val="24"/>
        </w:rPr>
        <w:t xml:space="preserve">’, </w:t>
      </w:r>
      <w:r w:rsidRPr="00BB4A13">
        <w:rPr>
          <w:color w:val="auto"/>
          <w:sz w:val="22"/>
          <w:szCs w:val="22"/>
        </w:rPr>
        <w:t>in H</w:t>
      </w:r>
      <w:r w:rsidRPr="00BB4A13">
        <w:rPr>
          <w:color w:val="auto"/>
          <w:lang w:val="en"/>
        </w:rPr>
        <w:t xml:space="preserve">indle, Walter and Shepard (eds) </w:t>
      </w:r>
      <w:r w:rsidRPr="00BB4A13">
        <w:rPr>
          <w:i/>
          <w:color w:val="auto"/>
          <w:szCs w:val="24"/>
          <w:lang w:val="en"/>
        </w:rPr>
        <w:t xml:space="preserve">Remaking English society: social relations and social change in early modern England, </w:t>
      </w:r>
      <w:r w:rsidRPr="00BB4A13">
        <w:rPr>
          <w:color w:val="auto"/>
          <w:szCs w:val="24"/>
          <w:lang w:val="en"/>
        </w:rPr>
        <w:t>pp. 233-54.</w:t>
      </w:r>
    </w:p>
    <w:p w:rsidR="00A43589" w:rsidRPr="00BB4A13" w:rsidRDefault="00A43589" w:rsidP="00A43589">
      <w:pPr>
        <w:rPr>
          <w:color w:val="auto"/>
          <w:szCs w:val="24"/>
        </w:rPr>
      </w:pPr>
      <w:r w:rsidRPr="00BB4A13">
        <w:rPr>
          <w:color w:val="auto"/>
          <w:szCs w:val="24"/>
        </w:rPr>
        <w:t xml:space="preserve">—, ‘The loss of Athelstan's gift: the politics of popular memory in Malmesbury, 1607–1633’, </w:t>
      </w:r>
      <w:r w:rsidRPr="00BB4A13">
        <w:rPr>
          <w:color w:val="auto"/>
        </w:rPr>
        <w:t xml:space="preserve">in Whittle (ed.), </w:t>
      </w:r>
      <w:r w:rsidRPr="00BB4A13">
        <w:rPr>
          <w:i/>
          <w:color w:val="auto"/>
        </w:rPr>
        <w:t xml:space="preserve">Landlords and tenants in Britain, 1440-1660: Tawney’s Agrarian problem revisited, </w:t>
      </w:r>
      <w:r w:rsidRPr="00BB4A13">
        <w:rPr>
          <w:color w:val="auto"/>
        </w:rPr>
        <w:t>pp. 85-99.</w:t>
      </w:r>
      <w:r w:rsidRPr="00BB4A13">
        <w:rPr>
          <w:color w:val="auto"/>
          <w:szCs w:val="24"/>
        </w:rPr>
        <w:t xml:space="preserve"> </w:t>
      </w:r>
    </w:p>
    <w:p w:rsidR="00A43589" w:rsidRPr="00BB4A13" w:rsidRDefault="00A43589" w:rsidP="00A43589">
      <w:pPr>
        <w:rPr>
          <w:color w:val="auto"/>
          <w:szCs w:val="24"/>
        </w:rPr>
      </w:pPr>
      <w:r w:rsidRPr="00BB4A13">
        <w:rPr>
          <w:color w:val="auto"/>
          <w:szCs w:val="24"/>
        </w:rPr>
        <w:t xml:space="preserve">WOODS, ABIGAIL, ‘From practical men to scientific experts: British veterinary surgeons and the development of government scientific expertise, </w:t>
      </w:r>
      <w:r w:rsidRPr="00BB4A13">
        <w:rPr>
          <w:rStyle w:val="Emphasis"/>
          <w:color w:val="auto"/>
          <w:szCs w:val="24"/>
        </w:rPr>
        <w:t>c.</w:t>
      </w:r>
      <w:r w:rsidRPr="00BB4A13">
        <w:rPr>
          <w:color w:val="auto"/>
          <w:szCs w:val="24"/>
        </w:rPr>
        <w:t xml:space="preserve"> 1878-1919’, </w:t>
      </w:r>
      <w:r w:rsidRPr="00BB4A13">
        <w:rPr>
          <w:i/>
          <w:color w:val="auto"/>
          <w:szCs w:val="24"/>
        </w:rPr>
        <w:t xml:space="preserve">History of Science, </w:t>
      </w:r>
      <w:r w:rsidRPr="00BB4A13">
        <w:rPr>
          <w:color w:val="auto"/>
          <w:szCs w:val="24"/>
        </w:rPr>
        <w:t>51, pp. 457-80.</w:t>
      </w:r>
    </w:p>
    <w:p w:rsidR="00A43589" w:rsidRPr="00BB4A13" w:rsidRDefault="00A43589" w:rsidP="00A43589">
      <w:pPr>
        <w:rPr>
          <w:color w:val="auto"/>
          <w:szCs w:val="24"/>
        </w:rPr>
      </w:pPr>
      <w:r w:rsidRPr="00BB4A13">
        <w:rPr>
          <w:color w:val="auto"/>
          <w:szCs w:val="24"/>
        </w:rPr>
        <w:t xml:space="preserve">—, ‘Is prevention better than cure? The rise and fall of veterinary preventive medicine, </w:t>
      </w:r>
      <w:r w:rsidRPr="00BB4A13">
        <w:rPr>
          <w:i/>
          <w:color w:val="auto"/>
          <w:szCs w:val="24"/>
        </w:rPr>
        <w:t>c</w:t>
      </w:r>
      <w:r w:rsidRPr="00BB4A13">
        <w:rPr>
          <w:color w:val="auto"/>
          <w:szCs w:val="24"/>
        </w:rPr>
        <w:t xml:space="preserve">.1950-1980’, </w:t>
      </w:r>
      <w:r w:rsidRPr="00BB4A13">
        <w:rPr>
          <w:i/>
          <w:color w:val="auto"/>
          <w:szCs w:val="24"/>
        </w:rPr>
        <w:t>Social Hist. of Medicine</w:t>
      </w:r>
      <w:r w:rsidRPr="00BB4A13">
        <w:rPr>
          <w:color w:val="auto"/>
          <w:szCs w:val="24"/>
        </w:rPr>
        <w:t>, 26, pp. 113-31.</w:t>
      </w:r>
    </w:p>
    <w:p w:rsidR="00A43589" w:rsidRPr="00BB4A13" w:rsidRDefault="00A43589" w:rsidP="00A43589">
      <w:pPr>
        <w:rPr>
          <w:color w:val="auto"/>
        </w:rPr>
      </w:pPr>
      <w:r w:rsidRPr="00BB4A13">
        <w:rPr>
          <w:color w:val="auto"/>
        </w:rPr>
        <w:t xml:space="preserve">WORTH, RACHEL, ‘Clothing the landscape: change and the rural vision in the work of Thomas Hardy (1840-1928)’, </w:t>
      </w:r>
      <w:r w:rsidRPr="00BB4A13">
        <w:rPr>
          <w:i/>
          <w:color w:val="auto"/>
        </w:rPr>
        <w:t xml:space="preserve">Rural Hist., </w:t>
      </w:r>
      <w:r w:rsidRPr="00BB4A13">
        <w:rPr>
          <w:color w:val="auto"/>
        </w:rPr>
        <w:t>24, pp. 199-215.</w:t>
      </w:r>
    </w:p>
    <w:p w:rsidR="00A43589" w:rsidRPr="00BB4A13" w:rsidRDefault="00A43589" w:rsidP="00A43589">
      <w:pPr>
        <w:rPr>
          <w:color w:val="auto"/>
        </w:rPr>
      </w:pPr>
      <w:r w:rsidRPr="00BB4A13">
        <w:rPr>
          <w:color w:val="auto"/>
        </w:rPr>
        <w:t xml:space="preserve">YARDLEY, MIKE, ‘Shooting outside the box’, </w:t>
      </w:r>
      <w:r w:rsidRPr="00BB4A13">
        <w:rPr>
          <w:i/>
          <w:color w:val="auto"/>
        </w:rPr>
        <w:t xml:space="preserve">The Field, </w:t>
      </w:r>
      <w:r w:rsidRPr="00BB4A13">
        <w:rPr>
          <w:color w:val="auto"/>
        </w:rPr>
        <w:t>May, pp. 42-5.</w:t>
      </w:r>
    </w:p>
    <w:p w:rsidR="00A43589" w:rsidRPr="00BB4A13" w:rsidRDefault="00A43589" w:rsidP="00A43589">
      <w:pPr>
        <w:rPr>
          <w:color w:val="auto"/>
        </w:rPr>
      </w:pPr>
      <w:r w:rsidRPr="00BB4A13">
        <w:rPr>
          <w:color w:val="auto"/>
        </w:rPr>
        <w:t>YATES, MARGARET, ‘The market in freehold land, 1300-1509: the evidence of feet of fines</w:t>
      </w:r>
      <w:r>
        <w:rPr>
          <w:color w:val="auto"/>
        </w:rPr>
        <w:t>’</w:t>
      </w:r>
      <w:r w:rsidRPr="00BB4A13">
        <w:rPr>
          <w:color w:val="auto"/>
        </w:rPr>
        <w:t xml:space="preserve">, </w:t>
      </w:r>
      <w:r w:rsidRPr="00BB4A13">
        <w:rPr>
          <w:i/>
          <w:color w:val="auto"/>
        </w:rPr>
        <w:t xml:space="preserve">EcHR, </w:t>
      </w:r>
      <w:r w:rsidRPr="00BB4A13">
        <w:rPr>
          <w:color w:val="auto"/>
        </w:rPr>
        <w:t>66, pp. 579-600.</w:t>
      </w:r>
    </w:p>
    <w:p w:rsidR="00A43589" w:rsidRPr="00BB4A13" w:rsidRDefault="00A43589" w:rsidP="00A43589">
      <w:pPr>
        <w:rPr>
          <w:color w:val="auto"/>
        </w:rPr>
      </w:pPr>
      <w:r w:rsidRPr="00BB4A13">
        <w:rPr>
          <w:color w:val="auto"/>
        </w:rPr>
        <w:t xml:space="preserve">—, ‘Married women and their landholdings: the evidence from feet of fines, 1310-1509’, </w:t>
      </w:r>
      <w:r w:rsidRPr="00BB4A13">
        <w:rPr>
          <w:i/>
          <w:color w:val="auto"/>
        </w:rPr>
        <w:t xml:space="preserve">Continuity and Change, </w:t>
      </w:r>
      <w:r w:rsidRPr="00BB4A13">
        <w:rPr>
          <w:color w:val="auto"/>
        </w:rPr>
        <w:t>28, pp. 163-85.</w:t>
      </w:r>
    </w:p>
    <w:p w:rsidR="00A43589" w:rsidRPr="00BB4A13" w:rsidRDefault="00A43589" w:rsidP="00A43589">
      <w:pPr>
        <w:rPr>
          <w:color w:val="auto"/>
        </w:rPr>
      </w:pPr>
    </w:p>
    <w:p w:rsidR="008D6E7D" w:rsidRDefault="008D6E7D" w:rsidP="008D6E7D">
      <w:pPr>
        <w:rPr>
          <w:b/>
          <w:u w:val="single"/>
        </w:rPr>
      </w:pPr>
      <w:r>
        <w:rPr>
          <w:b/>
          <w:u w:val="single"/>
        </w:rPr>
        <w:t>2012</w:t>
      </w:r>
    </w:p>
    <w:p w:rsidR="008D6E7D" w:rsidRPr="00275498" w:rsidRDefault="008D6E7D" w:rsidP="008D6E7D">
      <w:pPr>
        <w:rPr>
          <w:color w:val="auto"/>
        </w:rPr>
      </w:pPr>
    </w:p>
    <w:p w:rsidR="008D6E7D" w:rsidRPr="00275498" w:rsidRDefault="008D6E7D" w:rsidP="008D6E7D">
      <w:pPr>
        <w:rPr>
          <w:color w:val="auto"/>
        </w:rPr>
      </w:pPr>
      <w:r w:rsidRPr="00275498">
        <w:rPr>
          <w:color w:val="auto"/>
        </w:rPr>
        <w:t xml:space="preserve">ADDYMAN, TOM, ‘Papple steading, Whittingehame, East Lothian’, </w:t>
      </w:r>
      <w:r w:rsidRPr="00275498">
        <w:rPr>
          <w:i/>
          <w:color w:val="auto"/>
        </w:rPr>
        <w:t>Rev. Hist. Farm Buildings Group</w:t>
      </w:r>
      <w:r w:rsidRPr="00275498">
        <w:rPr>
          <w:color w:val="auto"/>
        </w:rPr>
        <w:t>, 13, pp. 6-15.</w:t>
      </w:r>
    </w:p>
    <w:p w:rsidR="008D6E7D" w:rsidRPr="00275498" w:rsidRDefault="008D6E7D" w:rsidP="008D6E7D">
      <w:pPr>
        <w:rPr>
          <w:color w:val="auto"/>
        </w:rPr>
      </w:pPr>
      <w:r w:rsidRPr="00275498">
        <w:rPr>
          <w:color w:val="auto"/>
        </w:rPr>
        <w:t xml:space="preserve">AGATE, A. </w:t>
      </w:r>
      <w:r w:rsidRPr="00275498">
        <w:rPr>
          <w:i/>
          <w:color w:val="auto"/>
        </w:rPr>
        <w:t xml:space="preserve">et al, </w:t>
      </w:r>
      <w:r w:rsidRPr="00275498">
        <w:rPr>
          <w:color w:val="auto"/>
        </w:rPr>
        <w:t xml:space="preserve">‘Early medieval settlement at Mothercombe, Devon: the interaction of local, regional and long-distance dynamics’, </w:t>
      </w:r>
      <w:r w:rsidRPr="00275498">
        <w:rPr>
          <w:i/>
          <w:color w:val="auto"/>
        </w:rPr>
        <w:t xml:space="preserve">Archaeol. J., </w:t>
      </w:r>
      <w:r w:rsidRPr="00275498">
        <w:rPr>
          <w:color w:val="auto"/>
        </w:rPr>
        <w:t>169, pp. 343-94.</w:t>
      </w:r>
    </w:p>
    <w:p w:rsidR="008D6E7D" w:rsidRPr="00275498" w:rsidRDefault="008D6E7D" w:rsidP="008D6E7D">
      <w:pPr>
        <w:rPr>
          <w:color w:val="auto"/>
        </w:rPr>
      </w:pPr>
      <w:r w:rsidRPr="00275498">
        <w:rPr>
          <w:color w:val="auto"/>
        </w:rPr>
        <w:t>ALCOCK, NAT, ‘Warwickshire and Leicestershire: Stoneleigh and Diseworth’, in A</w:t>
      </w:r>
      <w:r w:rsidRPr="00275498">
        <w:rPr>
          <w:rStyle w:val="Emphasis"/>
          <w:i w:val="0"/>
          <w:color w:val="auto"/>
        </w:rPr>
        <w:t xml:space="preserve">lcock and Miles, </w:t>
      </w:r>
      <w:r w:rsidRPr="00275498">
        <w:rPr>
          <w:rStyle w:val="Emphasis"/>
          <w:color w:val="auto"/>
        </w:rPr>
        <w:t xml:space="preserve">The medieval peasant house in Midland England, </w:t>
      </w:r>
      <w:r w:rsidRPr="00275498">
        <w:rPr>
          <w:rStyle w:val="Emphasis"/>
          <w:i w:val="0"/>
          <w:color w:val="auto"/>
        </w:rPr>
        <w:t>pp. 143-52.</w:t>
      </w:r>
    </w:p>
    <w:p w:rsidR="008D6E7D" w:rsidRPr="00275498" w:rsidRDefault="008D6E7D" w:rsidP="008D6E7D">
      <w:pPr>
        <w:rPr>
          <w:color w:val="auto"/>
        </w:rPr>
      </w:pPr>
      <w:r w:rsidRPr="00275498">
        <w:rPr>
          <w:color w:val="auto"/>
        </w:rPr>
        <w:t xml:space="preserve">ALCOCK, NAT and MILES, DAN, ‘An early fifteenth-century Warwickshire cruck house using joggled halvings’, </w:t>
      </w:r>
      <w:r w:rsidRPr="00275498">
        <w:rPr>
          <w:i/>
          <w:color w:val="auto"/>
        </w:rPr>
        <w:t xml:space="preserve">Vernacular Arch., </w:t>
      </w:r>
      <w:r w:rsidRPr="00275498">
        <w:rPr>
          <w:color w:val="auto"/>
        </w:rPr>
        <w:t>43, pp. 19-27.</w:t>
      </w:r>
    </w:p>
    <w:p w:rsidR="008D6E7D" w:rsidRPr="00275498" w:rsidRDefault="008D6E7D" w:rsidP="008D6E7D">
      <w:pPr>
        <w:rPr>
          <w:color w:val="auto"/>
        </w:rPr>
      </w:pPr>
      <w:r w:rsidRPr="00275498">
        <w:rPr>
          <w:color w:val="auto"/>
        </w:rPr>
        <w:t>ALCOCK, NAT and TRENCH, JOHN CHENEVIX, ‘Buckinghamshire and Long Crendon’, in A</w:t>
      </w:r>
      <w:r w:rsidRPr="00275498">
        <w:rPr>
          <w:rStyle w:val="Emphasis"/>
          <w:i w:val="0"/>
          <w:color w:val="auto"/>
        </w:rPr>
        <w:t xml:space="preserve">lcock and Miles, </w:t>
      </w:r>
      <w:r w:rsidRPr="00275498">
        <w:rPr>
          <w:rStyle w:val="Emphasis"/>
          <w:color w:val="auto"/>
        </w:rPr>
        <w:t xml:space="preserve">The medieval peasant house in Midland England, </w:t>
      </w:r>
      <w:r w:rsidRPr="00275498">
        <w:rPr>
          <w:rStyle w:val="Emphasis"/>
          <w:i w:val="0"/>
          <w:color w:val="auto"/>
        </w:rPr>
        <w:t>pp. 118-29.</w:t>
      </w:r>
    </w:p>
    <w:p w:rsidR="008D6E7D" w:rsidRPr="00275498" w:rsidRDefault="008D6E7D" w:rsidP="008D6E7D">
      <w:pPr>
        <w:pStyle w:val="Heading1"/>
        <w:rPr>
          <w:b w:val="0"/>
          <w:color w:val="auto"/>
          <w:lang w:val="en"/>
        </w:rPr>
      </w:pPr>
      <w:r w:rsidRPr="00275498">
        <w:rPr>
          <w:b w:val="0"/>
          <w:color w:val="auto"/>
        </w:rPr>
        <w:t>ANTONETTI, NINA, ‘</w:t>
      </w:r>
      <w:r w:rsidRPr="00275498">
        <w:rPr>
          <w:b w:val="0"/>
          <w:color w:val="auto"/>
          <w:lang w:val="en"/>
        </w:rPr>
        <w:t xml:space="preserve">William Andrews Nesfield and the origins of the landscape architect’, </w:t>
      </w:r>
      <w:r w:rsidRPr="00275498">
        <w:rPr>
          <w:b w:val="0"/>
          <w:i/>
          <w:color w:val="auto"/>
          <w:lang w:val="en"/>
        </w:rPr>
        <w:t xml:space="preserve">Landscape Hist., </w:t>
      </w:r>
      <w:r w:rsidRPr="00275498">
        <w:rPr>
          <w:b w:val="0"/>
          <w:color w:val="auto"/>
          <w:lang w:val="en"/>
        </w:rPr>
        <w:t>33, pp. 69-86.</w:t>
      </w:r>
    </w:p>
    <w:p w:rsidR="008D6E7D" w:rsidRPr="00275498" w:rsidRDefault="008D6E7D" w:rsidP="008D6E7D">
      <w:pPr>
        <w:rPr>
          <w:color w:val="auto"/>
          <w:lang w:val="en"/>
        </w:rPr>
      </w:pPr>
      <w:r w:rsidRPr="00275498">
        <w:rPr>
          <w:color w:val="auto"/>
          <w:lang w:val="en"/>
        </w:rPr>
        <w:t xml:space="preserve">ARMSTRONG, PHILIP, ‘Samuel Butler’s sheep’, </w:t>
      </w:r>
      <w:r w:rsidRPr="00275498">
        <w:rPr>
          <w:i/>
          <w:color w:val="auto"/>
          <w:lang w:val="en"/>
        </w:rPr>
        <w:t xml:space="preserve">J. Victorian Culture, </w:t>
      </w:r>
      <w:r w:rsidRPr="00275498">
        <w:rPr>
          <w:color w:val="auto"/>
          <w:lang w:val="en"/>
        </w:rPr>
        <w:t>17, pp. 442-53.</w:t>
      </w:r>
    </w:p>
    <w:p w:rsidR="008D6E7D" w:rsidRPr="00275498" w:rsidRDefault="008D6E7D" w:rsidP="008D6E7D">
      <w:pPr>
        <w:rPr>
          <w:color w:val="auto"/>
          <w:szCs w:val="24"/>
          <w:lang w:val="en"/>
        </w:rPr>
      </w:pPr>
      <w:r w:rsidRPr="00275498">
        <w:rPr>
          <w:color w:val="auto"/>
          <w:lang w:val="en"/>
        </w:rPr>
        <w:t xml:space="preserve">ASTON, MICK </w:t>
      </w:r>
      <w:r w:rsidRPr="00275498">
        <w:rPr>
          <w:i/>
          <w:color w:val="auto"/>
          <w:lang w:val="en"/>
        </w:rPr>
        <w:t xml:space="preserve">et al, </w:t>
      </w:r>
      <w:r w:rsidRPr="00275498">
        <w:rPr>
          <w:color w:val="auto"/>
          <w:lang w:val="en"/>
        </w:rPr>
        <w:t>‘</w:t>
      </w:r>
      <w:r w:rsidRPr="00275498">
        <w:rPr>
          <w:color w:val="auto"/>
          <w:szCs w:val="24"/>
        </w:rPr>
        <w:t xml:space="preserve">Medieval farming in Winscombe parish in north Somerset’, </w:t>
      </w:r>
      <w:r w:rsidRPr="00275498">
        <w:rPr>
          <w:i/>
          <w:color w:val="auto"/>
        </w:rPr>
        <w:t>Somt. Archaeol. and Natural Hist.</w:t>
      </w:r>
      <w:r w:rsidRPr="00275498">
        <w:rPr>
          <w:color w:val="auto"/>
        </w:rPr>
        <w:t>, 155, pp. 79-144.</w:t>
      </w:r>
    </w:p>
    <w:p w:rsidR="008D6E7D" w:rsidRPr="00275498" w:rsidRDefault="008D6E7D" w:rsidP="008D6E7D">
      <w:pPr>
        <w:rPr>
          <w:color w:val="auto"/>
          <w:szCs w:val="24"/>
          <w:lang w:val="en"/>
        </w:rPr>
      </w:pPr>
      <w:r w:rsidRPr="00275498">
        <w:rPr>
          <w:color w:val="auto"/>
          <w:lang w:val="en"/>
        </w:rPr>
        <w:t>ATKINS, ROB and WEBSTER, MICHAEL, ‘</w:t>
      </w:r>
      <w:r w:rsidRPr="00275498">
        <w:rPr>
          <w:color w:val="auto"/>
          <w:szCs w:val="24"/>
        </w:rPr>
        <w:t xml:space="preserve">Medieval corn-driers discovered on land probably once part of Repton Manor, Ashford’, </w:t>
      </w:r>
      <w:r w:rsidRPr="00275498">
        <w:rPr>
          <w:i/>
          <w:color w:val="auto"/>
        </w:rPr>
        <w:t>Archaeologia Cantiana</w:t>
      </w:r>
      <w:r w:rsidRPr="00275498">
        <w:rPr>
          <w:color w:val="auto"/>
        </w:rPr>
        <w:t>, 132, pp. 275-89.</w:t>
      </w:r>
    </w:p>
    <w:p w:rsidR="008D6E7D" w:rsidRPr="00275498" w:rsidRDefault="008D6E7D" w:rsidP="008D6E7D">
      <w:pPr>
        <w:rPr>
          <w:color w:val="auto"/>
          <w:szCs w:val="24"/>
          <w:lang w:val="en"/>
        </w:rPr>
      </w:pPr>
      <w:r w:rsidRPr="00275498">
        <w:rPr>
          <w:color w:val="auto"/>
          <w:lang w:val="en"/>
        </w:rPr>
        <w:t>BAILEY, KEITH, ‘</w:t>
      </w:r>
      <w:r w:rsidRPr="00275498">
        <w:rPr>
          <w:color w:val="auto"/>
          <w:szCs w:val="24"/>
        </w:rPr>
        <w:t xml:space="preserve">Buckinghamshire field-names: acre and home’, </w:t>
      </w:r>
      <w:r w:rsidRPr="00275498">
        <w:rPr>
          <w:i/>
          <w:color w:val="auto"/>
        </w:rPr>
        <w:t xml:space="preserve">Records of Bucks., </w:t>
      </w:r>
      <w:r w:rsidRPr="00275498">
        <w:rPr>
          <w:color w:val="auto"/>
          <w:szCs w:val="24"/>
          <w:lang w:val="en"/>
        </w:rPr>
        <w:t>52, pp. 235-41.</w:t>
      </w:r>
    </w:p>
    <w:p w:rsidR="008D6E7D" w:rsidRPr="00275498" w:rsidRDefault="008D6E7D" w:rsidP="008D6E7D">
      <w:pPr>
        <w:rPr>
          <w:color w:val="auto"/>
          <w:szCs w:val="24"/>
          <w:lang w:val="en"/>
        </w:rPr>
      </w:pPr>
      <w:r w:rsidRPr="00275498">
        <w:rPr>
          <w:color w:val="auto"/>
          <w:szCs w:val="24"/>
          <w:lang w:val="en"/>
        </w:rPr>
        <w:t>—, ‘</w:t>
      </w:r>
      <w:r w:rsidRPr="00275498">
        <w:rPr>
          <w:color w:val="auto"/>
          <w:szCs w:val="24"/>
        </w:rPr>
        <w:t xml:space="preserve">Doves, culvers and pigeons: a manorial status symbol’, </w:t>
      </w:r>
      <w:r w:rsidRPr="00275498">
        <w:rPr>
          <w:i/>
          <w:color w:val="auto"/>
        </w:rPr>
        <w:t xml:space="preserve">Records of Bucks., </w:t>
      </w:r>
      <w:r w:rsidRPr="00275498">
        <w:rPr>
          <w:color w:val="auto"/>
          <w:szCs w:val="24"/>
          <w:lang w:val="en"/>
        </w:rPr>
        <w:t>52, pp. 230-4.</w:t>
      </w:r>
    </w:p>
    <w:p w:rsidR="008D6E7D" w:rsidRPr="00275498" w:rsidRDefault="008D6E7D" w:rsidP="008D6E7D">
      <w:pPr>
        <w:rPr>
          <w:color w:val="auto"/>
          <w:szCs w:val="24"/>
          <w:lang w:val="en"/>
        </w:rPr>
      </w:pPr>
      <w:r w:rsidRPr="00275498">
        <w:rPr>
          <w:color w:val="auto"/>
          <w:szCs w:val="24"/>
          <w:lang w:val="en"/>
        </w:rPr>
        <w:t>BAILEY, MARK, ‘</w:t>
      </w:r>
      <w:r w:rsidRPr="00275498">
        <w:rPr>
          <w:color w:val="auto"/>
          <w:szCs w:val="24"/>
        </w:rPr>
        <w:t xml:space="preserve">Introduction: England in the age of the Black Death’, in Bailey and Rigby (eds), </w:t>
      </w:r>
      <w:r w:rsidRPr="00275498">
        <w:rPr>
          <w:i/>
          <w:color w:val="auto"/>
          <w:szCs w:val="24"/>
        </w:rPr>
        <w:t xml:space="preserve">Town and countryside in the age of the Black Death: essays in honour of John Hatcher, </w:t>
      </w:r>
      <w:r w:rsidRPr="00275498">
        <w:rPr>
          <w:color w:val="auto"/>
          <w:szCs w:val="24"/>
        </w:rPr>
        <w:t>pp. 19-37.</w:t>
      </w:r>
    </w:p>
    <w:p w:rsidR="008D6E7D" w:rsidRPr="00275498" w:rsidRDefault="008D6E7D" w:rsidP="008D6E7D">
      <w:pPr>
        <w:rPr>
          <w:color w:val="auto"/>
        </w:rPr>
      </w:pPr>
      <w:r w:rsidRPr="00275498">
        <w:rPr>
          <w:color w:val="auto"/>
        </w:rPr>
        <w:t xml:space="preserve">BALDWIN, JOHN R., ‘Harvesting seabirds and their eggs on the Irish Sea islands (part 4: environmental and cultural influences), </w:t>
      </w:r>
      <w:r w:rsidRPr="00275498">
        <w:rPr>
          <w:i/>
          <w:color w:val="auto"/>
        </w:rPr>
        <w:t xml:space="preserve">Folk Life, </w:t>
      </w:r>
      <w:r w:rsidRPr="00275498">
        <w:rPr>
          <w:color w:val="auto"/>
        </w:rPr>
        <w:t>50, pp. 51-71.</w:t>
      </w:r>
    </w:p>
    <w:p w:rsidR="008D6E7D" w:rsidRPr="00275498" w:rsidRDefault="008D6E7D" w:rsidP="008D6E7D">
      <w:pPr>
        <w:rPr>
          <w:color w:val="auto"/>
        </w:rPr>
      </w:pPr>
      <w:r w:rsidRPr="00275498">
        <w:rPr>
          <w:color w:val="auto"/>
        </w:rPr>
        <w:t xml:space="preserve">BALL, GEOFFREY, ‘The medieval park at Little Walden’, </w:t>
      </w:r>
      <w:r w:rsidRPr="00275498">
        <w:rPr>
          <w:i/>
          <w:color w:val="auto"/>
        </w:rPr>
        <w:t xml:space="preserve">Saffron Walden Hist. J., </w:t>
      </w:r>
      <w:r w:rsidRPr="00275498">
        <w:rPr>
          <w:color w:val="auto"/>
        </w:rPr>
        <w:t>24, pp. 11-17.</w:t>
      </w:r>
    </w:p>
    <w:p w:rsidR="008D6E7D" w:rsidRPr="00275498" w:rsidRDefault="008D6E7D" w:rsidP="008D6E7D">
      <w:pPr>
        <w:rPr>
          <w:color w:val="auto"/>
        </w:rPr>
      </w:pPr>
      <w:r w:rsidRPr="00275498">
        <w:rPr>
          <w:color w:val="auto"/>
        </w:rPr>
        <w:t xml:space="preserve">BALLARD, PHILLADA, ‘The Culham Court Estate, Wargrave, Berkshire: part two’, </w:t>
      </w:r>
      <w:r w:rsidRPr="00275498">
        <w:rPr>
          <w:i/>
          <w:color w:val="auto"/>
        </w:rPr>
        <w:t>Berks. Old and New</w:t>
      </w:r>
      <w:r w:rsidRPr="00275498">
        <w:rPr>
          <w:color w:val="auto"/>
        </w:rPr>
        <w:t>, 29, pp. 19-31.</w:t>
      </w:r>
    </w:p>
    <w:p w:rsidR="008D6E7D" w:rsidRPr="00275498" w:rsidRDefault="008D6E7D" w:rsidP="008D6E7D">
      <w:pPr>
        <w:rPr>
          <w:color w:val="auto"/>
          <w:szCs w:val="24"/>
        </w:rPr>
      </w:pPr>
      <w:r w:rsidRPr="00275498">
        <w:rPr>
          <w:color w:val="auto"/>
        </w:rPr>
        <w:t>BANISTER, KATE, ‘</w:t>
      </w:r>
      <w:r w:rsidRPr="00275498">
        <w:rPr>
          <w:color w:val="auto"/>
          <w:szCs w:val="24"/>
        </w:rPr>
        <w:t xml:space="preserve">Salads and ornamentals: a short history of the Lea Valley nursery industry’, in Spring (ed.), </w:t>
      </w:r>
      <w:r w:rsidRPr="00275498">
        <w:rPr>
          <w:i/>
          <w:color w:val="auto"/>
          <w:szCs w:val="24"/>
        </w:rPr>
        <w:t xml:space="preserve">Hertfordshire garden history, volume 2: gardens pleasant, groves delicious, </w:t>
      </w:r>
      <w:r w:rsidRPr="00275498">
        <w:rPr>
          <w:color w:val="auto"/>
          <w:szCs w:val="24"/>
        </w:rPr>
        <w:t>pp. 202-30.</w:t>
      </w:r>
    </w:p>
    <w:p w:rsidR="008D6E7D" w:rsidRPr="00275498" w:rsidRDefault="008D6E7D" w:rsidP="008D6E7D">
      <w:pPr>
        <w:rPr>
          <w:color w:val="auto"/>
          <w:szCs w:val="24"/>
        </w:rPr>
      </w:pPr>
      <w:r w:rsidRPr="00275498">
        <w:rPr>
          <w:color w:val="auto"/>
        </w:rPr>
        <w:t>BARCLAY, KATIE, ‘</w:t>
      </w:r>
      <w:r w:rsidRPr="00275498">
        <w:rPr>
          <w:color w:val="auto"/>
          <w:szCs w:val="24"/>
        </w:rPr>
        <w:t xml:space="preserve">Place and power in Irish farms at the end of the nineteenth century’, </w:t>
      </w:r>
      <w:r w:rsidRPr="00275498">
        <w:rPr>
          <w:i/>
          <w:color w:val="auto"/>
          <w:szCs w:val="24"/>
        </w:rPr>
        <w:t xml:space="preserve">Women’s Hist. Rev., </w:t>
      </w:r>
      <w:r w:rsidRPr="00275498">
        <w:rPr>
          <w:color w:val="auto"/>
          <w:szCs w:val="24"/>
        </w:rPr>
        <w:t>21, pp. 571-88.</w:t>
      </w:r>
    </w:p>
    <w:p w:rsidR="008D6E7D" w:rsidRPr="00275498" w:rsidRDefault="008D6E7D" w:rsidP="008D6E7D">
      <w:pPr>
        <w:rPr>
          <w:color w:val="auto"/>
          <w:szCs w:val="24"/>
        </w:rPr>
      </w:pPr>
      <w:r w:rsidRPr="00275498">
        <w:rPr>
          <w:color w:val="auto"/>
        </w:rPr>
        <w:t>BATHE, GRAHAM, ‘</w:t>
      </w:r>
      <w:r w:rsidRPr="00275498">
        <w:rPr>
          <w:color w:val="auto"/>
          <w:szCs w:val="24"/>
        </w:rPr>
        <w:t xml:space="preserve">The Savernake Horn’, </w:t>
      </w:r>
      <w:r w:rsidRPr="00275498">
        <w:rPr>
          <w:i/>
          <w:color w:val="auto"/>
        </w:rPr>
        <w:t>Wilts. Arch</w:t>
      </w:r>
      <w:r>
        <w:rPr>
          <w:i/>
          <w:color w:val="auto"/>
        </w:rPr>
        <w:t>aeol</w:t>
      </w:r>
      <w:r w:rsidRPr="00275498">
        <w:rPr>
          <w:i/>
          <w:color w:val="auto"/>
        </w:rPr>
        <w:t xml:space="preserve">. and Natural Hist. Mag., </w:t>
      </w:r>
      <w:r w:rsidRPr="00275498">
        <w:rPr>
          <w:color w:val="auto"/>
        </w:rPr>
        <w:t>105, pp. 168-81.</w:t>
      </w:r>
    </w:p>
    <w:p w:rsidR="008D6E7D" w:rsidRPr="00275498" w:rsidRDefault="008D6E7D" w:rsidP="008D6E7D">
      <w:pPr>
        <w:rPr>
          <w:color w:val="auto"/>
        </w:rPr>
      </w:pPr>
      <w:r w:rsidRPr="00275498">
        <w:rPr>
          <w:color w:val="auto"/>
        </w:rPr>
        <w:t xml:space="preserve">BATTYE, KATHLEEN M., ‘Scythe makers and other metal workers in the parish of Norton, 1533-1750’, </w:t>
      </w:r>
      <w:r w:rsidRPr="00275498">
        <w:rPr>
          <w:i/>
          <w:color w:val="auto"/>
        </w:rPr>
        <w:t xml:space="preserve">Tools &amp; Trades, </w:t>
      </w:r>
      <w:r w:rsidRPr="00275498">
        <w:rPr>
          <w:color w:val="auto"/>
        </w:rPr>
        <w:t>14, pp. 46-77.</w:t>
      </w:r>
    </w:p>
    <w:p w:rsidR="008D6E7D" w:rsidRPr="00275498" w:rsidRDefault="008D6E7D" w:rsidP="008D6E7D">
      <w:pPr>
        <w:rPr>
          <w:color w:val="auto"/>
          <w:szCs w:val="24"/>
        </w:rPr>
      </w:pPr>
      <w:r w:rsidRPr="00275498">
        <w:rPr>
          <w:color w:val="auto"/>
        </w:rPr>
        <w:t>BEACHAM, PETER, ‘</w:t>
      </w:r>
      <w:r w:rsidRPr="00275498">
        <w:rPr>
          <w:color w:val="auto"/>
          <w:szCs w:val="24"/>
        </w:rPr>
        <w:t xml:space="preserve">The inspiration of Devon: landscape, seascape and townscape’, </w:t>
      </w:r>
      <w:r w:rsidRPr="00275498">
        <w:rPr>
          <w:i/>
          <w:color w:val="auto"/>
          <w:szCs w:val="24"/>
        </w:rPr>
        <w:t xml:space="preserve">Devonshire Assoc. Rep. and Trans., </w:t>
      </w:r>
      <w:r w:rsidRPr="00275498">
        <w:rPr>
          <w:color w:val="auto"/>
          <w:szCs w:val="24"/>
        </w:rPr>
        <w:t>144, pp. 1-14.</w:t>
      </w:r>
    </w:p>
    <w:p w:rsidR="008D6E7D" w:rsidRPr="00275498" w:rsidRDefault="008D6E7D" w:rsidP="008D6E7D">
      <w:pPr>
        <w:rPr>
          <w:color w:val="auto"/>
        </w:rPr>
      </w:pPr>
      <w:r w:rsidRPr="00275498">
        <w:rPr>
          <w:color w:val="auto"/>
        </w:rPr>
        <w:t xml:space="preserve">BECKETT, JOHN, ‘Rethinking the English village’, </w:t>
      </w:r>
      <w:r w:rsidRPr="00275498">
        <w:rPr>
          <w:i/>
          <w:color w:val="auto"/>
        </w:rPr>
        <w:t xml:space="preserve">The Local Historian, </w:t>
      </w:r>
      <w:r w:rsidRPr="00275498">
        <w:rPr>
          <w:color w:val="auto"/>
        </w:rPr>
        <w:t>42, pp. 301-11.</w:t>
      </w:r>
    </w:p>
    <w:p w:rsidR="008D6E7D" w:rsidRPr="00275498" w:rsidRDefault="008D6E7D" w:rsidP="008D6E7D">
      <w:pPr>
        <w:rPr>
          <w:color w:val="auto"/>
        </w:rPr>
      </w:pPr>
      <w:r w:rsidRPr="00275498">
        <w:rPr>
          <w:color w:val="auto"/>
        </w:rPr>
        <w:t>BIGGAM, CAROLE P., ‘</w:t>
      </w:r>
      <w:r w:rsidRPr="00275498">
        <w:rPr>
          <w:rStyle w:val="highlight"/>
          <w:color w:val="auto"/>
          <w:szCs w:val="24"/>
        </w:rPr>
        <w:t>The</w:t>
      </w:r>
      <w:r w:rsidRPr="00275498">
        <w:rPr>
          <w:color w:val="auto"/>
          <w:szCs w:val="24"/>
        </w:rPr>
        <w:t xml:space="preserve"> true staff </w:t>
      </w:r>
      <w:r w:rsidRPr="00275498">
        <w:rPr>
          <w:rStyle w:val="highlight"/>
          <w:color w:val="auto"/>
          <w:szCs w:val="24"/>
        </w:rPr>
        <w:t>of</w:t>
      </w:r>
      <w:r w:rsidRPr="00275498">
        <w:rPr>
          <w:color w:val="auto"/>
          <w:szCs w:val="24"/>
        </w:rPr>
        <w:t xml:space="preserve"> life: t</w:t>
      </w:r>
      <w:r w:rsidRPr="00275498">
        <w:rPr>
          <w:rStyle w:val="highlight"/>
          <w:color w:val="auto"/>
          <w:szCs w:val="24"/>
        </w:rPr>
        <w:t>he</w:t>
      </w:r>
      <w:r w:rsidRPr="00275498">
        <w:rPr>
          <w:color w:val="auto"/>
          <w:szCs w:val="24"/>
        </w:rPr>
        <w:t xml:space="preserve"> multiple roles </w:t>
      </w:r>
      <w:r w:rsidRPr="00275498">
        <w:rPr>
          <w:rStyle w:val="highlight"/>
          <w:color w:val="auto"/>
          <w:szCs w:val="24"/>
        </w:rPr>
        <w:t>of</w:t>
      </w:r>
      <w:r w:rsidRPr="00275498">
        <w:rPr>
          <w:color w:val="auto"/>
          <w:szCs w:val="24"/>
        </w:rPr>
        <w:t xml:space="preserve"> plants’, in Hyer and Owen-Crocker (eds), </w:t>
      </w:r>
      <w:r w:rsidRPr="00275498">
        <w:rPr>
          <w:rStyle w:val="highlight"/>
          <w:i/>
          <w:color w:val="auto"/>
          <w:szCs w:val="24"/>
        </w:rPr>
        <w:t>The</w:t>
      </w:r>
      <w:r w:rsidRPr="00275498">
        <w:rPr>
          <w:i/>
          <w:color w:val="auto"/>
          <w:szCs w:val="24"/>
        </w:rPr>
        <w:t xml:space="preserve"> </w:t>
      </w:r>
      <w:r w:rsidRPr="00275498">
        <w:rPr>
          <w:rStyle w:val="highlight"/>
          <w:i/>
          <w:color w:val="auto"/>
          <w:szCs w:val="24"/>
        </w:rPr>
        <w:t>material</w:t>
      </w:r>
      <w:r w:rsidRPr="00275498">
        <w:rPr>
          <w:i/>
          <w:color w:val="auto"/>
          <w:szCs w:val="24"/>
        </w:rPr>
        <w:t xml:space="preserve"> </w:t>
      </w:r>
      <w:r w:rsidRPr="00275498">
        <w:rPr>
          <w:rStyle w:val="highlight"/>
          <w:i/>
          <w:color w:val="auto"/>
          <w:szCs w:val="24"/>
        </w:rPr>
        <w:t>culture</w:t>
      </w:r>
      <w:r w:rsidRPr="00275498">
        <w:rPr>
          <w:i/>
          <w:color w:val="auto"/>
          <w:szCs w:val="24"/>
        </w:rPr>
        <w:t xml:space="preserve"> </w:t>
      </w:r>
      <w:r w:rsidRPr="00275498">
        <w:rPr>
          <w:rStyle w:val="highlight"/>
          <w:i/>
          <w:color w:val="auto"/>
          <w:szCs w:val="24"/>
        </w:rPr>
        <w:t>of</w:t>
      </w:r>
      <w:r w:rsidRPr="00275498">
        <w:rPr>
          <w:i/>
          <w:color w:val="auto"/>
          <w:szCs w:val="24"/>
        </w:rPr>
        <w:t xml:space="preserve"> </w:t>
      </w:r>
      <w:r w:rsidRPr="00275498">
        <w:rPr>
          <w:rStyle w:val="highlight"/>
          <w:i/>
          <w:color w:val="auto"/>
          <w:szCs w:val="24"/>
        </w:rPr>
        <w:t>daily</w:t>
      </w:r>
      <w:r w:rsidRPr="00275498">
        <w:rPr>
          <w:i/>
          <w:color w:val="auto"/>
          <w:szCs w:val="24"/>
        </w:rPr>
        <w:t xml:space="preserve"> </w:t>
      </w:r>
      <w:r w:rsidRPr="00275498">
        <w:rPr>
          <w:rStyle w:val="highlight"/>
          <w:i/>
          <w:color w:val="auto"/>
          <w:szCs w:val="24"/>
        </w:rPr>
        <w:t>living</w:t>
      </w:r>
      <w:r w:rsidRPr="00275498">
        <w:rPr>
          <w:i/>
          <w:color w:val="auto"/>
          <w:szCs w:val="24"/>
        </w:rPr>
        <w:t xml:space="preserve"> </w:t>
      </w:r>
      <w:r w:rsidRPr="00275498">
        <w:rPr>
          <w:rStyle w:val="highlight"/>
          <w:i/>
          <w:color w:val="auto"/>
          <w:szCs w:val="24"/>
        </w:rPr>
        <w:t>in</w:t>
      </w:r>
      <w:r w:rsidRPr="00275498">
        <w:rPr>
          <w:i/>
          <w:color w:val="auto"/>
          <w:szCs w:val="24"/>
        </w:rPr>
        <w:t xml:space="preserve"> </w:t>
      </w:r>
      <w:r w:rsidRPr="00275498">
        <w:rPr>
          <w:rStyle w:val="highlight"/>
          <w:i/>
          <w:color w:val="auto"/>
          <w:szCs w:val="24"/>
        </w:rPr>
        <w:t>the</w:t>
      </w:r>
      <w:r w:rsidRPr="00275498">
        <w:rPr>
          <w:i/>
          <w:color w:val="auto"/>
          <w:szCs w:val="24"/>
        </w:rPr>
        <w:t xml:space="preserve"> </w:t>
      </w:r>
      <w:r w:rsidRPr="00275498">
        <w:rPr>
          <w:rStyle w:val="highlight"/>
          <w:i/>
          <w:color w:val="auto"/>
          <w:szCs w:val="24"/>
        </w:rPr>
        <w:t>Anglo-Saxon</w:t>
      </w:r>
      <w:r w:rsidRPr="00275498">
        <w:rPr>
          <w:i/>
          <w:color w:val="auto"/>
          <w:szCs w:val="24"/>
        </w:rPr>
        <w:t xml:space="preserve"> </w:t>
      </w:r>
      <w:r w:rsidRPr="00275498">
        <w:rPr>
          <w:rStyle w:val="highlight"/>
          <w:i/>
          <w:color w:val="auto"/>
          <w:szCs w:val="24"/>
        </w:rPr>
        <w:t xml:space="preserve">world </w:t>
      </w:r>
      <w:r w:rsidRPr="00275498">
        <w:rPr>
          <w:rStyle w:val="highlight"/>
          <w:color w:val="auto"/>
          <w:szCs w:val="24"/>
        </w:rPr>
        <w:t>(2011), pp. 23-48, 311-19.</w:t>
      </w:r>
    </w:p>
    <w:p w:rsidR="008D6E7D" w:rsidRPr="00275498" w:rsidRDefault="008D6E7D" w:rsidP="008D6E7D">
      <w:pPr>
        <w:rPr>
          <w:color w:val="auto"/>
          <w:szCs w:val="24"/>
        </w:rPr>
      </w:pPr>
      <w:r w:rsidRPr="00275498">
        <w:rPr>
          <w:color w:val="auto"/>
        </w:rPr>
        <w:t>BISMAN, JAYNE E., ‘</w:t>
      </w:r>
      <w:r w:rsidRPr="00275498">
        <w:rPr>
          <w:color w:val="auto"/>
          <w:szCs w:val="24"/>
        </w:rPr>
        <w:t xml:space="preserve">Budgeting for famine in Tudor England, 1527–1528: social and policy perspectives’, </w:t>
      </w:r>
      <w:r w:rsidRPr="00275498">
        <w:rPr>
          <w:i/>
          <w:color w:val="auto"/>
          <w:szCs w:val="24"/>
        </w:rPr>
        <w:t xml:space="preserve">Accounting Hist. Rev., </w:t>
      </w:r>
      <w:r w:rsidRPr="00275498">
        <w:rPr>
          <w:color w:val="auto"/>
          <w:szCs w:val="24"/>
        </w:rPr>
        <w:t>22, pp. 105-26.</w:t>
      </w:r>
    </w:p>
    <w:p w:rsidR="008D6E7D" w:rsidRPr="00275498" w:rsidRDefault="008D6E7D" w:rsidP="008D6E7D">
      <w:pPr>
        <w:rPr>
          <w:color w:val="auto"/>
        </w:rPr>
      </w:pPr>
      <w:r w:rsidRPr="00275498">
        <w:rPr>
          <w:color w:val="auto"/>
        </w:rPr>
        <w:t>BISHOP, WENDY, ‘Whetham</w:t>
      </w:r>
      <w:r>
        <w:rPr>
          <w:color w:val="auto"/>
        </w:rPr>
        <w:t xml:space="preserve">, Wiltshire: a Switzer garden?’, </w:t>
      </w:r>
      <w:r w:rsidRPr="00275498">
        <w:rPr>
          <w:i/>
          <w:color w:val="auto"/>
        </w:rPr>
        <w:t xml:space="preserve">Garden Hist., </w:t>
      </w:r>
      <w:r w:rsidRPr="00275498">
        <w:rPr>
          <w:color w:val="auto"/>
        </w:rPr>
        <w:t>40, pp. 72-81.</w:t>
      </w:r>
    </w:p>
    <w:p w:rsidR="008D6E7D" w:rsidRPr="00275498" w:rsidRDefault="008D6E7D" w:rsidP="008D6E7D">
      <w:pPr>
        <w:rPr>
          <w:color w:val="auto"/>
          <w:szCs w:val="24"/>
        </w:rPr>
      </w:pPr>
      <w:r w:rsidRPr="00275498">
        <w:rPr>
          <w:color w:val="auto"/>
        </w:rPr>
        <w:t>BONNYMAN, BRIAN, ‘</w:t>
      </w:r>
      <w:r w:rsidRPr="00275498">
        <w:rPr>
          <w:color w:val="auto"/>
          <w:szCs w:val="24"/>
        </w:rPr>
        <w:t>Agrarian patriotism and the landed interest: the Scottish Society of Improvers in the Knowledge of Agriculture’, 1723-1746’, in S</w:t>
      </w:r>
      <w:r w:rsidRPr="00275498">
        <w:rPr>
          <w:rStyle w:val="Emphasis"/>
          <w:i w:val="0"/>
          <w:color w:val="auto"/>
        </w:rPr>
        <w:t xml:space="preserve">tapelbroek and Marjanen (eds), </w:t>
      </w:r>
      <w:r w:rsidRPr="00275498">
        <w:rPr>
          <w:i/>
          <w:color w:val="auto"/>
          <w:szCs w:val="24"/>
        </w:rPr>
        <w:t xml:space="preserve">The rise of economic societies in the eighteenth century, </w:t>
      </w:r>
      <w:r w:rsidRPr="00275498">
        <w:rPr>
          <w:color w:val="auto"/>
          <w:szCs w:val="24"/>
        </w:rPr>
        <w:t>pp. 26-51.</w:t>
      </w:r>
    </w:p>
    <w:p w:rsidR="008D6E7D" w:rsidRPr="00275498" w:rsidRDefault="008D6E7D" w:rsidP="008D6E7D">
      <w:pPr>
        <w:rPr>
          <w:color w:val="auto"/>
          <w:szCs w:val="24"/>
        </w:rPr>
      </w:pPr>
      <w:r w:rsidRPr="00275498">
        <w:rPr>
          <w:color w:val="auto"/>
        </w:rPr>
        <w:t>BORSAY, PETER, ‘</w:t>
      </w:r>
      <w:r w:rsidRPr="00275498">
        <w:rPr>
          <w:color w:val="auto"/>
          <w:szCs w:val="24"/>
        </w:rPr>
        <w:t xml:space="preserve">Town or country? British spas and the urban–rural interface’, </w:t>
      </w:r>
      <w:r w:rsidRPr="00275498">
        <w:rPr>
          <w:i/>
          <w:color w:val="auto"/>
          <w:szCs w:val="24"/>
        </w:rPr>
        <w:t xml:space="preserve">J. Tourism Hist., </w:t>
      </w:r>
      <w:r w:rsidRPr="00275498">
        <w:rPr>
          <w:color w:val="auto"/>
          <w:szCs w:val="24"/>
        </w:rPr>
        <w:t>4, pp. 155-69.</w:t>
      </w:r>
    </w:p>
    <w:p w:rsidR="008D6E7D" w:rsidRPr="00275498" w:rsidRDefault="008D6E7D" w:rsidP="008D6E7D">
      <w:pPr>
        <w:rPr>
          <w:color w:val="auto"/>
          <w:szCs w:val="24"/>
        </w:rPr>
      </w:pPr>
      <w:r w:rsidRPr="00275498">
        <w:rPr>
          <w:color w:val="auto"/>
        </w:rPr>
        <w:t>BOWDEN, MARK and MCOMISH, DAVID, ‘</w:t>
      </w:r>
      <w:r w:rsidRPr="00275498">
        <w:rPr>
          <w:color w:val="auto"/>
          <w:szCs w:val="24"/>
        </w:rPr>
        <w:t xml:space="preserve">A British tradition? Mapping the archaeological landscape’, </w:t>
      </w:r>
      <w:r w:rsidRPr="00275498">
        <w:rPr>
          <w:i/>
          <w:color w:val="auto"/>
          <w:szCs w:val="24"/>
        </w:rPr>
        <w:t xml:space="preserve">Landscapes, </w:t>
      </w:r>
      <w:r w:rsidRPr="00275498">
        <w:rPr>
          <w:color w:val="auto"/>
          <w:szCs w:val="24"/>
        </w:rPr>
        <w:t>12, pp. 20-40.</w:t>
      </w:r>
    </w:p>
    <w:p w:rsidR="008D6E7D" w:rsidRPr="00275498" w:rsidRDefault="008D6E7D" w:rsidP="008D6E7D">
      <w:pPr>
        <w:rPr>
          <w:color w:val="auto"/>
        </w:rPr>
      </w:pPr>
      <w:r w:rsidRPr="00275498">
        <w:rPr>
          <w:color w:val="auto"/>
        </w:rPr>
        <w:t xml:space="preserve">BOWEN, JAMES P., ‘An historic case of foot and mouth? Attempts to control the spread of animal disease in the sixteenth century’, </w:t>
      </w:r>
      <w:r w:rsidRPr="00275498">
        <w:rPr>
          <w:i/>
          <w:color w:val="auto"/>
        </w:rPr>
        <w:t xml:space="preserve">Rural Hist. Today, </w:t>
      </w:r>
      <w:r w:rsidRPr="00275498">
        <w:rPr>
          <w:color w:val="auto"/>
        </w:rPr>
        <w:t>23, pp. 6-7.</w:t>
      </w:r>
    </w:p>
    <w:p w:rsidR="008D6E7D" w:rsidRPr="00275498" w:rsidRDefault="008D6E7D" w:rsidP="008D6E7D">
      <w:pPr>
        <w:rPr>
          <w:color w:val="auto"/>
        </w:rPr>
      </w:pPr>
      <w:r w:rsidRPr="00275498">
        <w:rPr>
          <w:color w:val="auto"/>
        </w:rPr>
        <w:t>BOWER, JACQUELINE, ‘</w:t>
      </w:r>
      <w:r w:rsidRPr="00275498">
        <w:rPr>
          <w:color w:val="auto"/>
          <w:szCs w:val="24"/>
        </w:rPr>
        <w:t xml:space="preserve">The Wotton survey: the lands of a Kent gentry family in the sixteenth century’, </w:t>
      </w:r>
      <w:r w:rsidRPr="00275498">
        <w:rPr>
          <w:i/>
          <w:color w:val="auto"/>
        </w:rPr>
        <w:t>Archaeologia Cantiana</w:t>
      </w:r>
      <w:r w:rsidRPr="00275498">
        <w:rPr>
          <w:color w:val="auto"/>
        </w:rPr>
        <w:t>, 132, pp. 259-74.</w:t>
      </w:r>
    </w:p>
    <w:p w:rsidR="008D6E7D" w:rsidRPr="00275498" w:rsidRDefault="008D6E7D" w:rsidP="008D6E7D">
      <w:pPr>
        <w:rPr>
          <w:color w:val="auto"/>
          <w:szCs w:val="24"/>
        </w:rPr>
      </w:pPr>
      <w:r w:rsidRPr="00275498">
        <w:rPr>
          <w:color w:val="auto"/>
        </w:rPr>
        <w:t>BRADSHAW, PENNY, ‘</w:t>
      </w:r>
      <w:r w:rsidRPr="00275498">
        <w:rPr>
          <w:color w:val="auto"/>
          <w:szCs w:val="24"/>
        </w:rPr>
        <w:t xml:space="preserve">Cumbrians and their “ancient kingdom”: landscape, literature and regional identity’, in Convery, Corsane and Davis (eds), </w:t>
      </w:r>
      <w:r w:rsidRPr="00275498">
        <w:rPr>
          <w:i/>
          <w:color w:val="auto"/>
          <w:szCs w:val="24"/>
        </w:rPr>
        <w:t xml:space="preserve">Making sense of place: multidisciplinary perspectives, </w:t>
      </w:r>
      <w:r w:rsidRPr="00275498">
        <w:rPr>
          <w:color w:val="auto"/>
          <w:szCs w:val="24"/>
        </w:rPr>
        <w:t>pp. 33-42.</w:t>
      </w:r>
    </w:p>
    <w:p w:rsidR="008D6E7D" w:rsidRPr="00275498" w:rsidRDefault="008D6E7D" w:rsidP="008D6E7D">
      <w:pPr>
        <w:rPr>
          <w:color w:val="auto"/>
        </w:rPr>
      </w:pPr>
      <w:r w:rsidRPr="00275498">
        <w:rPr>
          <w:color w:val="auto"/>
        </w:rPr>
        <w:t xml:space="preserve">BREATHNACH, CIARA, ‘Medicalizing the female reproductive cycle in rural Ireland, 1926-56’, </w:t>
      </w:r>
      <w:r w:rsidRPr="00275498">
        <w:rPr>
          <w:i/>
          <w:color w:val="auto"/>
        </w:rPr>
        <w:t xml:space="preserve">Hist. Res., </w:t>
      </w:r>
      <w:r w:rsidRPr="00275498">
        <w:rPr>
          <w:color w:val="auto"/>
        </w:rPr>
        <w:t>85, pp. 674-90.</w:t>
      </w:r>
    </w:p>
    <w:p w:rsidR="008D6E7D" w:rsidRPr="00275498" w:rsidRDefault="008D6E7D" w:rsidP="008D6E7D">
      <w:pPr>
        <w:rPr>
          <w:color w:val="auto"/>
          <w:szCs w:val="24"/>
        </w:rPr>
      </w:pPr>
      <w:r w:rsidRPr="00275498">
        <w:rPr>
          <w:color w:val="auto"/>
        </w:rPr>
        <w:t>BRETT, COLIN J., ‘</w:t>
      </w:r>
      <w:r w:rsidRPr="00275498">
        <w:rPr>
          <w:color w:val="auto"/>
          <w:szCs w:val="24"/>
        </w:rPr>
        <w:t xml:space="preserve">Green Ore and Whitnell: medieval and post-medieval landholdings and topography on Mendip’, </w:t>
      </w:r>
      <w:r>
        <w:rPr>
          <w:i/>
          <w:color w:val="auto"/>
        </w:rPr>
        <w:t xml:space="preserve">Somt. Archaeol. </w:t>
      </w:r>
      <w:r w:rsidRPr="00275498">
        <w:rPr>
          <w:i/>
          <w:color w:val="auto"/>
        </w:rPr>
        <w:t>and Natural Hist.</w:t>
      </w:r>
      <w:r w:rsidRPr="00275498">
        <w:rPr>
          <w:color w:val="auto"/>
        </w:rPr>
        <w:t>, 155, pp. 145-61.</w:t>
      </w:r>
    </w:p>
    <w:p w:rsidR="008D6E7D" w:rsidRPr="00275498" w:rsidRDefault="008D6E7D" w:rsidP="008D6E7D">
      <w:pPr>
        <w:rPr>
          <w:color w:val="auto"/>
          <w:lang w:eastAsia="en-GB"/>
        </w:rPr>
      </w:pPr>
      <w:r w:rsidRPr="00275498">
        <w:rPr>
          <w:color w:val="auto"/>
        </w:rPr>
        <w:t xml:space="preserve">BRITNELL, RICHARD H., 'Blackwell Hall', 'Boston Fair', 'Markets and Fairs', 'St Ives Fair', 'Stamford Fair', 'Stourbridge Fair', and 'Winchester Fair’ in Owen-Crocker, Coatsworth and Hayward (eds), </w:t>
      </w:r>
      <w:r w:rsidRPr="00275498">
        <w:rPr>
          <w:i/>
          <w:color w:val="auto"/>
        </w:rPr>
        <w:t>E</w:t>
      </w:r>
      <w:r w:rsidRPr="00275498">
        <w:rPr>
          <w:i/>
          <w:color w:val="auto"/>
          <w:lang w:eastAsia="en-GB"/>
        </w:rPr>
        <w:t xml:space="preserve">ncyclopaedia of </w:t>
      </w:r>
      <w:r>
        <w:rPr>
          <w:i/>
          <w:color w:val="auto"/>
          <w:lang w:eastAsia="en-GB"/>
        </w:rPr>
        <w:t>m</w:t>
      </w:r>
      <w:r w:rsidRPr="00275498">
        <w:rPr>
          <w:i/>
          <w:color w:val="auto"/>
          <w:lang w:eastAsia="en-GB"/>
        </w:rPr>
        <w:t xml:space="preserve">edieval </w:t>
      </w:r>
      <w:r>
        <w:rPr>
          <w:i/>
          <w:color w:val="auto"/>
          <w:lang w:eastAsia="en-GB"/>
        </w:rPr>
        <w:t>d</w:t>
      </w:r>
      <w:r w:rsidRPr="00275498">
        <w:rPr>
          <w:i/>
          <w:color w:val="auto"/>
          <w:lang w:eastAsia="en-GB"/>
        </w:rPr>
        <w:t xml:space="preserve">ress and </w:t>
      </w:r>
      <w:r>
        <w:rPr>
          <w:i/>
          <w:color w:val="auto"/>
          <w:lang w:eastAsia="en-GB"/>
        </w:rPr>
        <w:t>t</w:t>
      </w:r>
      <w:r w:rsidRPr="00275498">
        <w:rPr>
          <w:i/>
          <w:color w:val="auto"/>
          <w:lang w:eastAsia="en-GB"/>
        </w:rPr>
        <w:t xml:space="preserve">extiles c.450-1450, </w:t>
      </w:r>
      <w:r w:rsidRPr="00275498">
        <w:rPr>
          <w:color w:val="auto"/>
          <w:lang w:eastAsia="en-GB"/>
        </w:rPr>
        <w:t xml:space="preserve">pp. </w:t>
      </w:r>
      <w:r w:rsidRPr="00275498">
        <w:rPr>
          <w:color w:val="auto"/>
          <w:szCs w:val="18"/>
          <w:lang w:val="en"/>
        </w:rPr>
        <w:t>73, 362-4, 543-7, 566.</w:t>
      </w:r>
    </w:p>
    <w:p w:rsidR="008D6E7D" w:rsidRPr="00275498" w:rsidRDefault="008D6E7D" w:rsidP="008D6E7D">
      <w:pPr>
        <w:rPr>
          <w:color w:val="auto"/>
          <w:szCs w:val="24"/>
        </w:rPr>
      </w:pPr>
      <w:r w:rsidRPr="00275498">
        <w:rPr>
          <w:color w:val="auto"/>
          <w:lang w:eastAsia="en-GB"/>
        </w:rPr>
        <w:t>—, ‘</w:t>
      </w:r>
      <w:r w:rsidRPr="00275498">
        <w:rPr>
          <w:color w:val="auto"/>
          <w:szCs w:val="24"/>
        </w:rPr>
        <w:t xml:space="preserve">The coal industry in the later Middle Ages: the Bishop of Durham's estates’, in Bailey and Rigby (eds), </w:t>
      </w:r>
      <w:r w:rsidRPr="00275498">
        <w:rPr>
          <w:i/>
          <w:color w:val="auto"/>
          <w:szCs w:val="24"/>
        </w:rPr>
        <w:t xml:space="preserve">Town and countryside in the age of the Black Death: essays in honour of John Hatcher, </w:t>
      </w:r>
      <w:r w:rsidRPr="00275498">
        <w:rPr>
          <w:color w:val="auto"/>
          <w:szCs w:val="24"/>
        </w:rPr>
        <w:t>pp. 439-72.</w:t>
      </w:r>
    </w:p>
    <w:p w:rsidR="008D6E7D" w:rsidRPr="00275498" w:rsidRDefault="008D6E7D" w:rsidP="008D6E7D">
      <w:pPr>
        <w:rPr>
          <w:rStyle w:val="Emphasis"/>
          <w:i w:val="0"/>
          <w:color w:val="auto"/>
        </w:rPr>
      </w:pPr>
      <w:r w:rsidRPr="00275498">
        <w:rPr>
          <w:color w:val="auto"/>
          <w:szCs w:val="24"/>
        </w:rPr>
        <w:t xml:space="preserve">—, ‘The proliferation of markets revisited’, </w:t>
      </w:r>
      <w:r w:rsidRPr="00275498">
        <w:rPr>
          <w:color w:val="auto"/>
        </w:rPr>
        <w:t xml:space="preserve">in Davies and Galloway (eds.), </w:t>
      </w:r>
      <w:r w:rsidRPr="00275498">
        <w:rPr>
          <w:rStyle w:val="Emphasis"/>
          <w:color w:val="auto"/>
        </w:rPr>
        <w:t xml:space="preserve">London and beyond: essays in honour of Derek Keene, </w:t>
      </w:r>
      <w:r w:rsidRPr="00275498">
        <w:rPr>
          <w:rStyle w:val="Emphasis"/>
          <w:i w:val="0"/>
          <w:color w:val="auto"/>
        </w:rPr>
        <w:t>pp. 49-66.</w:t>
      </w:r>
    </w:p>
    <w:p w:rsidR="008D6E7D" w:rsidRPr="00275498" w:rsidRDefault="008D6E7D" w:rsidP="008D6E7D">
      <w:pPr>
        <w:rPr>
          <w:rStyle w:val="Emphasis"/>
          <w:i w:val="0"/>
          <w:color w:val="auto"/>
          <w:szCs w:val="24"/>
        </w:rPr>
      </w:pPr>
      <w:r w:rsidRPr="00275498">
        <w:rPr>
          <w:rStyle w:val="Emphasis"/>
          <w:i w:val="0"/>
          <w:color w:val="auto"/>
        </w:rPr>
        <w:t>BROAD, JOHN, ‘</w:t>
      </w:r>
      <w:r w:rsidRPr="00275498">
        <w:rPr>
          <w:color w:val="auto"/>
          <w:szCs w:val="24"/>
          <w:lang w:val="en"/>
        </w:rPr>
        <w:t>La dynamique du pouvoir dans les villages anglais du XIXe siècle: logement</w:t>
      </w:r>
      <w:r>
        <w:rPr>
          <w:color w:val="auto"/>
          <w:szCs w:val="24"/>
          <w:lang w:val="en"/>
        </w:rPr>
        <w:t xml:space="preserve"> </w:t>
      </w:r>
      <w:r w:rsidRPr="00275498">
        <w:rPr>
          <w:color w:val="auto"/>
          <w:szCs w:val="24"/>
          <w:lang w:val="en"/>
        </w:rPr>
        <w:t>et protection sociale’, in Jessenne (ed.</w:t>
      </w:r>
      <w:r w:rsidRPr="00275498">
        <w:rPr>
          <w:rStyle w:val="Emphasis"/>
          <w:color w:val="auto"/>
          <w:szCs w:val="24"/>
          <w:lang w:val="en"/>
        </w:rPr>
        <w:t xml:space="preserve">), Clochemerle ou république villageoise? La conduite municipale des affaires villageoises en Europe XVIIIe-XXe siècle, </w:t>
      </w:r>
      <w:r w:rsidRPr="00275498">
        <w:rPr>
          <w:color w:val="auto"/>
          <w:szCs w:val="24"/>
          <w:lang w:val="en"/>
        </w:rPr>
        <w:t>pp.123-137.</w:t>
      </w:r>
    </w:p>
    <w:p w:rsidR="008D6E7D" w:rsidRPr="00275498" w:rsidRDefault="008D6E7D" w:rsidP="008D6E7D">
      <w:pPr>
        <w:rPr>
          <w:color w:val="auto"/>
          <w:szCs w:val="24"/>
          <w:lang w:eastAsia="en-GB"/>
        </w:rPr>
      </w:pPr>
      <w:r w:rsidRPr="00275498">
        <w:rPr>
          <w:rStyle w:val="Emphasis"/>
          <w:i w:val="0"/>
          <w:color w:val="auto"/>
        </w:rPr>
        <w:t>—, ‘</w:t>
      </w:r>
      <w:r w:rsidRPr="00275498">
        <w:rPr>
          <w:color w:val="auto"/>
          <w:szCs w:val="24"/>
        </w:rPr>
        <w:t xml:space="preserve">Permanence and impermanence in housing provision for the eighteenth-century rural poor in England’, in Shammas (ed.), </w:t>
      </w:r>
      <w:r w:rsidRPr="00275498">
        <w:rPr>
          <w:i/>
          <w:color w:val="auto"/>
          <w:szCs w:val="24"/>
        </w:rPr>
        <w:t xml:space="preserve">Investing in the early modern built environment: Europeans, Asians, settlers and indigenous societies, </w:t>
      </w:r>
      <w:r w:rsidRPr="00275498">
        <w:rPr>
          <w:color w:val="auto"/>
          <w:szCs w:val="24"/>
        </w:rPr>
        <w:t>pp. 95-118.</w:t>
      </w:r>
    </w:p>
    <w:p w:rsidR="008D6E7D" w:rsidRPr="00275498" w:rsidRDefault="008D6E7D" w:rsidP="008D6E7D">
      <w:pPr>
        <w:rPr>
          <w:rFonts w:eastAsia="Arial Unicode MS"/>
          <w:bCs/>
          <w:color w:val="auto"/>
          <w:kern w:val="36"/>
          <w:szCs w:val="24"/>
          <w:lang w:eastAsia="en-GB"/>
        </w:rPr>
      </w:pPr>
      <w:r w:rsidRPr="00275498">
        <w:rPr>
          <w:color w:val="auto"/>
          <w:lang w:eastAsia="en-GB"/>
        </w:rPr>
        <w:t xml:space="preserve">BURCHARDT, JEREMY, ‘Historicizing counterurbanization: </w:t>
      </w:r>
      <w:r w:rsidRPr="00275498">
        <w:rPr>
          <w:rFonts w:eastAsia="Arial Unicode MS"/>
          <w:bCs/>
          <w:color w:val="auto"/>
          <w:kern w:val="36"/>
          <w:szCs w:val="24"/>
          <w:lang w:eastAsia="en-GB"/>
        </w:rPr>
        <w:t xml:space="preserve">in-migration and the reconstruction of rural space in Berkshire (UK), 1901–51’, </w:t>
      </w:r>
      <w:r w:rsidRPr="00275498">
        <w:rPr>
          <w:i/>
          <w:color w:val="auto"/>
        </w:rPr>
        <w:t>J. Hist. Geog</w:t>
      </w:r>
      <w:r w:rsidRPr="00275498">
        <w:rPr>
          <w:color w:val="auto"/>
        </w:rPr>
        <w:t>., 38, pp. 155-66.</w:t>
      </w:r>
    </w:p>
    <w:p w:rsidR="008D6E7D" w:rsidRPr="00275498" w:rsidRDefault="008D6E7D" w:rsidP="008D6E7D">
      <w:pPr>
        <w:rPr>
          <w:color w:val="auto"/>
        </w:rPr>
      </w:pPr>
      <w:r w:rsidRPr="00275498">
        <w:rPr>
          <w:color w:val="auto"/>
        </w:rPr>
        <w:t xml:space="preserve">—, ‘State and society in the English countryside: the Rural Community Movement, 1918-39’, </w:t>
      </w:r>
      <w:r w:rsidRPr="00275498">
        <w:rPr>
          <w:i/>
          <w:color w:val="auto"/>
        </w:rPr>
        <w:t xml:space="preserve">Rural Hist., </w:t>
      </w:r>
      <w:r w:rsidRPr="00275498">
        <w:rPr>
          <w:color w:val="auto"/>
        </w:rPr>
        <w:t>23, pp. 81-106.</w:t>
      </w:r>
    </w:p>
    <w:p w:rsidR="008D6E7D" w:rsidRPr="00275498" w:rsidRDefault="008D6E7D" w:rsidP="008D6E7D">
      <w:pPr>
        <w:rPr>
          <w:color w:val="auto"/>
        </w:rPr>
      </w:pPr>
      <w:r w:rsidRPr="00275498">
        <w:rPr>
          <w:color w:val="auto"/>
        </w:rPr>
        <w:t xml:space="preserve">BURNETT, JOHN A. </w:t>
      </w:r>
      <w:r w:rsidRPr="00275498">
        <w:rPr>
          <w:i/>
          <w:color w:val="auto"/>
        </w:rPr>
        <w:t>et al, ‘</w:t>
      </w:r>
      <w:r w:rsidRPr="00275498">
        <w:rPr>
          <w:color w:val="auto"/>
        </w:rPr>
        <w:t xml:space="preserve">Scottish migrants in the northern Irish Sea industrial zone’, 1841-1911: preliminary patterns and perspectives’, </w:t>
      </w:r>
      <w:r w:rsidRPr="00275498">
        <w:rPr>
          <w:i/>
          <w:color w:val="auto"/>
        </w:rPr>
        <w:t xml:space="preserve">Northern Hist., </w:t>
      </w:r>
      <w:r w:rsidRPr="00275498">
        <w:rPr>
          <w:color w:val="auto"/>
        </w:rPr>
        <w:t>49, pp. 75-98.</w:t>
      </w:r>
    </w:p>
    <w:p w:rsidR="008D6E7D" w:rsidRPr="00275498" w:rsidRDefault="008D6E7D" w:rsidP="008D6E7D">
      <w:pPr>
        <w:rPr>
          <w:color w:val="auto"/>
        </w:rPr>
      </w:pPr>
      <w:r w:rsidRPr="00275498">
        <w:rPr>
          <w:color w:val="auto"/>
        </w:rPr>
        <w:t>BURNETTE, JOYCE, ‘Child day-labourers in agriculture: evidence from farm accounts, 1740-1850’</w:t>
      </w:r>
      <w:r w:rsidRPr="00275498">
        <w:rPr>
          <w:i/>
          <w:color w:val="auto"/>
        </w:rPr>
        <w:t xml:space="preserve">, </w:t>
      </w:r>
      <w:r>
        <w:rPr>
          <w:i/>
          <w:color w:val="auto"/>
        </w:rPr>
        <w:t>Economic Hist. Rev.</w:t>
      </w:r>
      <w:r w:rsidRPr="00275498">
        <w:rPr>
          <w:i/>
          <w:color w:val="auto"/>
        </w:rPr>
        <w:t xml:space="preserve">, </w:t>
      </w:r>
      <w:r w:rsidRPr="00275498">
        <w:rPr>
          <w:color w:val="auto"/>
        </w:rPr>
        <w:t>65, pp. 1077-99.</w:t>
      </w:r>
    </w:p>
    <w:p w:rsidR="008D6E7D" w:rsidRPr="00275498" w:rsidRDefault="008D6E7D" w:rsidP="008D6E7D">
      <w:pPr>
        <w:rPr>
          <w:color w:val="auto"/>
        </w:rPr>
      </w:pPr>
      <w:r w:rsidRPr="00275498">
        <w:rPr>
          <w:color w:val="auto"/>
        </w:rPr>
        <w:t xml:space="preserve">CALLEJA, E. J., ILBERY, B. and MILLS, P. R., ‘Agricultural change and the rise of the British strawberry industry, 1920-2009’, </w:t>
      </w:r>
      <w:r w:rsidRPr="00275498">
        <w:rPr>
          <w:i/>
          <w:color w:val="auto"/>
        </w:rPr>
        <w:t>J. Rural Stud.</w:t>
      </w:r>
      <w:r w:rsidRPr="00275498">
        <w:rPr>
          <w:color w:val="auto"/>
        </w:rPr>
        <w:t>,  28, pp. 603-11.</w:t>
      </w:r>
    </w:p>
    <w:p w:rsidR="008D6E7D" w:rsidRPr="00275498" w:rsidRDefault="008D6E7D" w:rsidP="008D6E7D">
      <w:pPr>
        <w:rPr>
          <w:color w:val="auto"/>
        </w:rPr>
      </w:pPr>
      <w:r w:rsidRPr="00275498">
        <w:rPr>
          <w:color w:val="auto"/>
        </w:rPr>
        <w:t>CAMERON, EWEN, ‘“An agrarian Star Chamber”: the Scottish Land Court to 1955’, in S</w:t>
      </w:r>
      <w:r w:rsidRPr="00275498">
        <w:rPr>
          <w:rStyle w:val="Emphasis"/>
          <w:i w:val="0"/>
          <w:color w:val="auto"/>
        </w:rPr>
        <w:t xml:space="preserve">cottish Land Court, </w:t>
      </w:r>
      <w:r w:rsidRPr="00275498">
        <w:rPr>
          <w:rStyle w:val="Emphasis"/>
          <w:color w:val="auto"/>
        </w:rPr>
        <w:t xml:space="preserve">No ordinary Court: 100 years of the Scottish Land Court, </w:t>
      </w:r>
      <w:r w:rsidRPr="00275498">
        <w:rPr>
          <w:rStyle w:val="Emphasis"/>
          <w:i w:val="0"/>
          <w:color w:val="auto"/>
        </w:rPr>
        <w:t>pp. 21-33.</w:t>
      </w:r>
    </w:p>
    <w:p w:rsidR="008D6E7D" w:rsidRPr="00275498" w:rsidRDefault="008D6E7D" w:rsidP="008D6E7D">
      <w:pPr>
        <w:autoSpaceDE w:val="0"/>
        <w:autoSpaceDN w:val="0"/>
        <w:adjustRightInd w:val="0"/>
        <w:rPr>
          <w:color w:val="auto"/>
          <w:szCs w:val="24"/>
          <w:lang w:eastAsia="en-GB"/>
        </w:rPr>
      </w:pPr>
      <w:r w:rsidRPr="00275498">
        <w:rPr>
          <w:color w:val="auto"/>
          <w:lang w:eastAsia="en-GB"/>
        </w:rPr>
        <w:t>CAMPBELL, BRUCE M. S., ‘</w:t>
      </w:r>
      <w:r w:rsidRPr="00275498">
        <w:rPr>
          <w:color w:val="auto"/>
          <w:szCs w:val="24"/>
        </w:rPr>
        <w:t xml:space="preserve">Grain yields on English demesnes after the Black Death’, in Bailey and Rigby (eds), </w:t>
      </w:r>
      <w:r w:rsidRPr="00275498">
        <w:rPr>
          <w:i/>
          <w:color w:val="auto"/>
          <w:szCs w:val="24"/>
        </w:rPr>
        <w:t xml:space="preserve">Town and countryside in the age of the Black Death: essays in honour of John Hatcher, </w:t>
      </w:r>
      <w:r w:rsidRPr="00275498">
        <w:rPr>
          <w:color w:val="auto"/>
          <w:szCs w:val="24"/>
        </w:rPr>
        <w:t>pp. 121-74.</w:t>
      </w:r>
    </w:p>
    <w:p w:rsidR="008D6E7D" w:rsidRPr="00275498" w:rsidRDefault="008D6E7D" w:rsidP="008D6E7D">
      <w:pPr>
        <w:rPr>
          <w:color w:val="auto"/>
          <w:szCs w:val="24"/>
          <w:lang w:eastAsia="en-GB"/>
        </w:rPr>
      </w:pPr>
      <w:r w:rsidRPr="00275498">
        <w:rPr>
          <w:color w:val="auto"/>
          <w:lang w:eastAsia="en-GB"/>
        </w:rPr>
        <w:t>CAMPBELL, STUART, ‘</w:t>
      </w:r>
      <w:r w:rsidRPr="00275498">
        <w:rPr>
          <w:color w:val="auto"/>
          <w:szCs w:val="24"/>
        </w:rPr>
        <w:t xml:space="preserve">A medieval hunting leash mount from Palnure, Dumfries and Galloway: analysis and discussion’, </w:t>
      </w:r>
      <w:r w:rsidRPr="00275498">
        <w:rPr>
          <w:i/>
          <w:color w:val="auto"/>
          <w:szCs w:val="24"/>
        </w:rPr>
        <w:t xml:space="preserve">Trans. Dumfriesshire and Galloway Natural Hist. and Antiq. Soc., </w:t>
      </w:r>
      <w:r w:rsidRPr="00275498">
        <w:rPr>
          <w:color w:val="auto"/>
          <w:szCs w:val="24"/>
        </w:rPr>
        <w:t>85 (2011), pp. 164-7.</w:t>
      </w:r>
    </w:p>
    <w:p w:rsidR="008D6E7D" w:rsidRPr="00275498" w:rsidRDefault="008D6E7D" w:rsidP="008D6E7D">
      <w:pPr>
        <w:rPr>
          <w:i/>
          <w:color w:val="auto"/>
          <w:szCs w:val="24"/>
          <w:lang w:eastAsia="en-GB"/>
        </w:rPr>
      </w:pPr>
      <w:r w:rsidRPr="00275498">
        <w:rPr>
          <w:color w:val="auto"/>
          <w:lang w:eastAsia="en-GB"/>
        </w:rPr>
        <w:t>CARPENTER, CHRISTINE, ‘</w:t>
      </w:r>
      <w:r w:rsidRPr="00275498">
        <w:rPr>
          <w:color w:val="auto"/>
          <w:szCs w:val="24"/>
        </w:rPr>
        <w:t xml:space="preserve">The lesser landowners and the inquisitions </w:t>
      </w:r>
      <w:r>
        <w:rPr>
          <w:i/>
          <w:color w:val="auto"/>
          <w:szCs w:val="24"/>
        </w:rPr>
        <w:t>po</w:t>
      </w:r>
      <w:r w:rsidRPr="00275498">
        <w:rPr>
          <w:rStyle w:val="Emphasis"/>
          <w:color w:val="auto"/>
          <w:szCs w:val="24"/>
        </w:rPr>
        <w:t xml:space="preserve">st </w:t>
      </w:r>
      <w:r>
        <w:rPr>
          <w:rStyle w:val="Emphasis"/>
          <w:color w:val="auto"/>
          <w:szCs w:val="24"/>
        </w:rPr>
        <w:t>m</w:t>
      </w:r>
      <w:r w:rsidRPr="00275498">
        <w:rPr>
          <w:rStyle w:val="Emphasis"/>
          <w:color w:val="auto"/>
          <w:szCs w:val="24"/>
        </w:rPr>
        <w:t xml:space="preserve">ortem’, </w:t>
      </w:r>
      <w:r w:rsidRPr="00275498">
        <w:rPr>
          <w:rStyle w:val="Emphasis"/>
          <w:i w:val="0"/>
          <w:color w:val="auto"/>
          <w:szCs w:val="24"/>
        </w:rPr>
        <w:t xml:space="preserve">in Hicks (ed.), </w:t>
      </w:r>
      <w:r w:rsidRPr="00275498">
        <w:rPr>
          <w:i/>
          <w:color w:val="auto"/>
          <w:szCs w:val="24"/>
        </w:rPr>
        <w:t xml:space="preserve">The fifteenth-century inquisitions post mortem: a companion, </w:t>
      </w:r>
      <w:r w:rsidRPr="00275498">
        <w:rPr>
          <w:color w:val="auto"/>
          <w:szCs w:val="24"/>
        </w:rPr>
        <w:t>pp. 47-78.</w:t>
      </w:r>
      <w:r w:rsidRPr="00275498">
        <w:rPr>
          <w:i/>
          <w:color w:val="auto"/>
          <w:szCs w:val="24"/>
        </w:rPr>
        <w:t xml:space="preserve"> </w:t>
      </w:r>
      <w:r w:rsidRPr="00275498">
        <w:rPr>
          <w:rStyle w:val="Emphasis"/>
          <w:i w:val="0"/>
          <w:color w:val="auto"/>
          <w:szCs w:val="24"/>
        </w:rPr>
        <w:t xml:space="preserve"> </w:t>
      </w:r>
    </w:p>
    <w:p w:rsidR="008D6E7D" w:rsidRPr="00275498" w:rsidRDefault="008D6E7D" w:rsidP="008D6E7D">
      <w:pPr>
        <w:rPr>
          <w:color w:val="auto"/>
          <w:szCs w:val="24"/>
          <w:lang w:eastAsia="en-GB"/>
        </w:rPr>
      </w:pPr>
      <w:r w:rsidRPr="00275498">
        <w:rPr>
          <w:color w:val="auto"/>
          <w:lang w:eastAsia="en-GB"/>
        </w:rPr>
        <w:t>CASELLA, ELEANOR C., ‘“</w:t>
      </w:r>
      <w:r w:rsidRPr="00275498">
        <w:rPr>
          <w:color w:val="auto"/>
          <w:szCs w:val="24"/>
        </w:rPr>
        <w:t xml:space="preserve">That's just a family thing, you know”: memory, community kinship, and social belonging in the Hagg Cottages of Cheshire, North-West England’, </w:t>
      </w:r>
      <w:r w:rsidRPr="00275498">
        <w:rPr>
          <w:i/>
          <w:color w:val="auto"/>
        </w:rPr>
        <w:t xml:space="preserve">Int. J. Hist. Archaeol., </w:t>
      </w:r>
      <w:r w:rsidRPr="00275498">
        <w:rPr>
          <w:color w:val="auto"/>
        </w:rPr>
        <w:t>16, pp. 284-99.</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CAUNCE, STEPHEN A., ‘The hiring fairs of Northern England, 1890-1930: a regional analysis of commercial and social networking in agriculture’, </w:t>
      </w:r>
      <w:r w:rsidRPr="00275498">
        <w:rPr>
          <w:i/>
          <w:color w:val="auto"/>
          <w:lang w:eastAsia="en-GB"/>
        </w:rPr>
        <w:t xml:space="preserve">Past and Present, </w:t>
      </w:r>
      <w:r w:rsidRPr="00275498">
        <w:rPr>
          <w:color w:val="auto"/>
          <w:lang w:eastAsia="en-GB"/>
        </w:rPr>
        <w:t>217, pp. 213-46.</w:t>
      </w:r>
    </w:p>
    <w:p w:rsidR="008D6E7D" w:rsidRPr="00275498" w:rsidRDefault="008D6E7D" w:rsidP="008D6E7D">
      <w:pPr>
        <w:pStyle w:val="Heading1"/>
        <w:rPr>
          <w:b w:val="0"/>
          <w:color w:val="auto"/>
          <w:lang w:val="en"/>
        </w:rPr>
      </w:pPr>
      <w:r w:rsidRPr="00275498">
        <w:rPr>
          <w:b w:val="0"/>
          <w:color w:val="auto"/>
          <w:lang w:eastAsia="en-GB"/>
        </w:rPr>
        <w:t>CHISHOLM, MICHAEL, ‘</w:t>
      </w:r>
      <w:r w:rsidRPr="00275498">
        <w:rPr>
          <w:b w:val="0"/>
          <w:color w:val="auto"/>
          <w:lang w:val="en"/>
        </w:rPr>
        <w:t xml:space="preserve">Water management in the Fens before the introduction of pumps’, </w:t>
      </w:r>
      <w:r w:rsidRPr="00275498">
        <w:rPr>
          <w:b w:val="0"/>
          <w:i/>
          <w:color w:val="auto"/>
          <w:lang w:val="en"/>
        </w:rPr>
        <w:t xml:space="preserve">Landscape Hist., </w:t>
      </w:r>
      <w:r w:rsidRPr="00275498">
        <w:rPr>
          <w:b w:val="0"/>
          <w:color w:val="auto"/>
          <w:lang w:val="en"/>
        </w:rPr>
        <w:t>33, pp. 45-68.</w:t>
      </w:r>
    </w:p>
    <w:p w:rsidR="008D6E7D" w:rsidRPr="00275498" w:rsidRDefault="008D6E7D" w:rsidP="008D6E7D">
      <w:pPr>
        <w:rPr>
          <w:color w:val="auto"/>
          <w:szCs w:val="24"/>
          <w:lang w:val="en"/>
        </w:rPr>
      </w:pPr>
      <w:r w:rsidRPr="00275498">
        <w:rPr>
          <w:color w:val="auto"/>
          <w:lang w:eastAsia="en-GB"/>
        </w:rPr>
        <w:t>CHISHOLM, MICHAEL and STICKLER, PHILIP, ‘</w:t>
      </w:r>
      <w:r w:rsidRPr="00275498">
        <w:rPr>
          <w:color w:val="auto"/>
          <w:szCs w:val="24"/>
        </w:rPr>
        <w:t xml:space="preserve">William Hayward's 1604 map of the Fens’, </w:t>
      </w:r>
      <w:r w:rsidRPr="00275498">
        <w:rPr>
          <w:i/>
          <w:color w:val="auto"/>
        </w:rPr>
        <w:t>Proc. Cambs. Antiq. Soc.</w:t>
      </w:r>
      <w:r w:rsidRPr="00275498">
        <w:rPr>
          <w:color w:val="auto"/>
        </w:rPr>
        <w:t>, 101, pp. 161-72.</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CLARK, GREGORY, UMMINS, JOSEPH and SMITH, BROCK, ‘Malthus, wages and preindustrial growth’, </w:t>
      </w:r>
      <w:r w:rsidRPr="00275498">
        <w:rPr>
          <w:i/>
          <w:color w:val="auto"/>
          <w:lang w:eastAsia="en-GB"/>
        </w:rPr>
        <w:t xml:space="preserve">J. Econ. Hist., </w:t>
      </w:r>
      <w:r w:rsidRPr="00275498">
        <w:rPr>
          <w:color w:val="auto"/>
          <w:lang w:eastAsia="en-GB"/>
        </w:rPr>
        <w:t>72, pp. 364-92.</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CLARK, KATHLEEN, ‘What the nurserymen did for us: the roles and influence of the nursery trade on the landscapes and gardens of the eighteenth century’, </w:t>
      </w:r>
      <w:r w:rsidRPr="00275498">
        <w:rPr>
          <w:i/>
          <w:color w:val="auto"/>
          <w:lang w:eastAsia="en-GB"/>
        </w:rPr>
        <w:t xml:space="preserve">Garden Hist., </w:t>
      </w:r>
      <w:r w:rsidRPr="00275498">
        <w:rPr>
          <w:color w:val="auto"/>
          <w:lang w:eastAsia="en-GB"/>
        </w:rPr>
        <w:t>40, pp. 17-33.</w:t>
      </w:r>
    </w:p>
    <w:p w:rsidR="008D6E7D" w:rsidRPr="00275498" w:rsidRDefault="008D6E7D" w:rsidP="008D6E7D">
      <w:pPr>
        <w:autoSpaceDE w:val="0"/>
        <w:autoSpaceDN w:val="0"/>
        <w:adjustRightInd w:val="0"/>
        <w:rPr>
          <w:color w:val="auto"/>
          <w:szCs w:val="24"/>
          <w:lang w:eastAsia="en-GB"/>
        </w:rPr>
      </w:pPr>
      <w:r w:rsidRPr="00275498">
        <w:rPr>
          <w:color w:val="auto"/>
          <w:lang w:eastAsia="en-GB"/>
        </w:rPr>
        <w:t>CLELLAND, S. E., ‘</w:t>
      </w:r>
      <w:r w:rsidRPr="00275498">
        <w:rPr>
          <w:rStyle w:val="articletitle"/>
          <w:iCs/>
          <w:color w:val="auto"/>
          <w:szCs w:val="24"/>
          <w:lang w:val="en"/>
        </w:rPr>
        <w:t xml:space="preserve">Prehistoric to post-medieval occupation at Dowd's Farm, Hedge End, Hampshire’, </w:t>
      </w:r>
      <w:r w:rsidRPr="00275498">
        <w:rPr>
          <w:rStyle w:val="articletitle"/>
          <w:i/>
          <w:iCs/>
          <w:color w:val="auto"/>
          <w:szCs w:val="24"/>
          <w:lang w:val="en"/>
        </w:rPr>
        <w:t xml:space="preserve">Hampshire Stud., </w:t>
      </w:r>
      <w:r w:rsidRPr="00275498">
        <w:rPr>
          <w:rStyle w:val="articletitle"/>
          <w:iCs/>
          <w:color w:val="auto"/>
          <w:szCs w:val="24"/>
          <w:lang w:val="en"/>
        </w:rPr>
        <w:t>67, pp. 142-73.</w:t>
      </w:r>
    </w:p>
    <w:p w:rsidR="008D6E7D" w:rsidRPr="00275498" w:rsidRDefault="008D6E7D" w:rsidP="008D6E7D">
      <w:pPr>
        <w:pStyle w:val="Heading1"/>
        <w:rPr>
          <w:b w:val="0"/>
          <w:color w:val="auto"/>
          <w:lang w:val="en"/>
        </w:rPr>
      </w:pPr>
      <w:r w:rsidRPr="00275498">
        <w:rPr>
          <w:b w:val="0"/>
          <w:color w:val="auto"/>
          <w:lang w:eastAsia="en-GB"/>
        </w:rPr>
        <w:t>COMEAU, RHIANNON, ‘</w:t>
      </w:r>
      <w:r w:rsidRPr="00275498">
        <w:rPr>
          <w:b w:val="0"/>
          <w:color w:val="auto"/>
          <w:lang w:val="en"/>
        </w:rPr>
        <w:t xml:space="preserve">From tref (gordd) to tithe: identifying settlement patterns in a north Pembrokeshire parish’, </w:t>
      </w:r>
      <w:r w:rsidRPr="00275498">
        <w:rPr>
          <w:b w:val="0"/>
          <w:i/>
          <w:color w:val="auto"/>
          <w:lang w:val="en"/>
        </w:rPr>
        <w:t xml:space="preserve">Landscape Hist., </w:t>
      </w:r>
      <w:r w:rsidRPr="00275498">
        <w:rPr>
          <w:b w:val="0"/>
          <w:color w:val="auto"/>
          <w:lang w:val="en"/>
        </w:rPr>
        <w:t>33, pp. 29-44.</w:t>
      </w:r>
    </w:p>
    <w:p w:rsidR="008D6E7D" w:rsidRPr="00275498" w:rsidRDefault="008D6E7D" w:rsidP="008D6E7D">
      <w:pPr>
        <w:rPr>
          <w:color w:val="auto"/>
          <w:szCs w:val="24"/>
          <w:lang w:val="en"/>
        </w:rPr>
      </w:pPr>
      <w:r w:rsidRPr="00275498">
        <w:rPr>
          <w:color w:val="auto"/>
          <w:lang w:val="en"/>
        </w:rPr>
        <w:t>COMERFORD, VINCENT, ‘</w:t>
      </w:r>
      <w:r w:rsidRPr="00275498">
        <w:rPr>
          <w:color w:val="auto"/>
          <w:szCs w:val="24"/>
        </w:rPr>
        <w:t>Grievance, scourge, or shame? The complexity of attitudes to Ireland's great famine’,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51-76.</w:t>
      </w:r>
    </w:p>
    <w:p w:rsidR="008D6E7D" w:rsidRPr="00275498" w:rsidRDefault="008D6E7D" w:rsidP="008D6E7D">
      <w:pPr>
        <w:rPr>
          <w:color w:val="auto"/>
          <w:szCs w:val="24"/>
          <w:lang w:val="en"/>
        </w:rPr>
      </w:pPr>
      <w:r w:rsidRPr="00275498">
        <w:rPr>
          <w:color w:val="auto"/>
          <w:lang w:val="en"/>
        </w:rPr>
        <w:t>CONNELL, CHARLES W., ‘</w:t>
      </w:r>
      <w:r w:rsidRPr="00275498">
        <w:rPr>
          <w:color w:val="auto"/>
          <w:szCs w:val="24"/>
        </w:rPr>
        <w:t xml:space="preserve">The voice of the poor and the tin ear of nineteenth-century English medievalism’, in Kosso and Scott (eds), </w:t>
      </w:r>
      <w:r w:rsidRPr="00275498">
        <w:rPr>
          <w:i/>
          <w:color w:val="auto"/>
          <w:szCs w:val="24"/>
        </w:rPr>
        <w:t xml:space="preserve">Poverty and prosperity in the Middle Ages and the Renaissance, </w:t>
      </w:r>
      <w:r w:rsidRPr="00275498">
        <w:rPr>
          <w:color w:val="auto"/>
          <w:szCs w:val="24"/>
        </w:rPr>
        <w:t>pp. 155-76.</w:t>
      </w:r>
    </w:p>
    <w:p w:rsidR="008D6E7D" w:rsidRPr="00275498" w:rsidRDefault="008D6E7D" w:rsidP="008D6E7D">
      <w:pPr>
        <w:rPr>
          <w:color w:val="auto"/>
        </w:rPr>
      </w:pPr>
      <w:r w:rsidRPr="00275498">
        <w:rPr>
          <w:color w:val="auto"/>
          <w:lang w:eastAsia="en-GB"/>
        </w:rPr>
        <w:t xml:space="preserve">CONNOR, DILECE and HINDE, ANDREW, ‘Mortality in town and countryside in early modern England’, </w:t>
      </w:r>
      <w:r w:rsidRPr="00275498">
        <w:rPr>
          <w:i/>
          <w:color w:val="auto"/>
        </w:rPr>
        <w:t>Local Population Stud</w:t>
      </w:r>
      <w:r w:rsidRPr="00275498">
        <w:rPr>
          <w:color w:val="auto"/>
        </w:rPr>
        <w:t>., 89, pp. 54-67.</w:t>
      </w:r>
    </w:p>
    <w:p w:rsidR="008D6E7D" w:rsidRPr="00275498" w:rsidRDefault="008D6E7D" w:rsidP="008D6E7D">
      <w:pPr>
        <w:rPr>
          <w:color w:val="auto"/>
          <w:szCs w:val="24"/>
        </w:rPr>
      </w:pPr>
      <w:r w:rsidRPr="00275498">
        <w:rPr>
          <w:color w:val="auto"/>
        </w:rPr>
        <w:t>COOK, ELIZABETH H., ‘</w:t>
      </w:r>
      <w:r w:rsidRPr="00275498">
        <w:rPr>
          <w:color w:val="auto"/>
          <w:szCs w:val="24"/>
        </w:rPr>
        <w:t>The vocal stump:  the politics of tree-felling in Swift's “On cutting down the old thorn at Market Hill”’, in A</w:t>
      </w:r>
      <w:r w:rsidRPr="00275498">
        <w:rPr>
          <w:color w:val="auto"/>
        </w:rPr>
        <w:t xml:space="preserve">uricchio, Cook and Pacini (eds), </w:t>
      </w:r>
      <w:r w:rsidRPr="00275498">
        <w:rPr>
          <w:i/>
          <w:color w:val="auto"/>
          <w:szCs w:val="24"/>
        </w:rPr>
        <w:t xml:space="preserve">Invaluable trees: cultures of nature, 1660-1830, </w:t>
      </w:r>
      <w:r w:rsidRPr="00275498">
        <w:rPr>
          <w:color w:val="auto"/>
          <w:szCs w:val="24"/>
        </w:rPr>
        <w:t>pp. 119-33.</w:t>
      </w:r>
    </w:p>
    <w:p w:rsidR="008D6E7D" w:rsidRPr="00275498" w:rsidRDefault="008D6E7D" w:rsidP="008D6E7D">
      <w:pPr>
        <w:rPr>
          <w:color w:val="auto"/>
          <w:szCs w:val="24"/>
        </w:rPr>
      </w:pPr>
      <w:r w:rsidRPr="00275498">
        <w:rPr>
          <w:color w:val="auto"/>
        </w:rPr>
        <w:t>CORPORAAL, MARGU</w:t>
      </w:r>
      <w:r w:rsidRPr="00275498">
        <w:rPr>
          <w:bCs/>
          <w:color w:val="auto"/>
          <w:lang w:val="en"/>
        </w:rPr>
        <w:t>É</w:t>
      </w:r>
      <w:r w:rsidRPr="00275498">
        <w:rPr>
          <w:color w:val="auto"/>
        </w:rPr>
        <w:t>RITE, ‘</w:t>
      </w:r>
      <w:r w:rsidRPr="00275498">
        <w:rPr>
          <w:color w:val="auto"/>
          <w:szCs w:val="24"/>
        </w:rPr>
        <w:t xml:space="preserve">A land of milk and honey? The representation of migration and diaspora in literary memories of the Great Famine, 1860-1885’, </w:t>
      </w:r>
      <w:r w:rsidRPr="00275498">
        <w:rPr>
          <w:i/>
          <w:color w:val="auto"/>
          <w:szCs w:val="24"/>
        </w:rPr>
        <w:t xml:space="preserve">The Irish Rev., </w:t>
      </w:r>
      <w:r w:rsidRPr="00275498">
        <w:rPr>
          <w:color w:val="auto"/>
          <w:szCs w:val="24"/>
        </w:rPr>
        <w:t>44, pp. 4-19.</w:t>
      </w:r>
    </w:p>
    <w:p w:rsidR="008D6E7D" w:rsidRPr="00275498" w:rsidRDefault="008D6E7D" w:rsidP="008D6E7D">
      <w:pPr>
        <w:rPr>
          <w:color w:val="auto"/>
          <w:lang w:eastAsia="en-GB"/>
        </w:rPr>
      </w:pPr>
      <w:r w:rsidRPr="00275498">
        <w:rPr>
          <w:color w:val="auto"/>
        </w:rPr>
        <w:t xml:space="preserve">COSGROVE, PATRICK, ‘The controversy and consequences of John Redmond’s estate sale under the Wyndham Land Act, 1903’, </w:t>
      </w:r>
      <w:r w:rsidRPr="00275498">
        <w:rPr>
          <w:i/>
          <w:color w:val="auto"/>
        </w:rPr>
        <w:t>Hist.</w:t>
      </w:r>
      <w:r w:rsidRPr="00275498">
        <w:rPr>
          <w:color w:val="auto"/>
        </w:rPr>
        <w:t xml:space="preserve"> </w:t>
      </w:r>
      <w:r w:rsidRPr="00275498">
        <w:rPr>
          <w:i/>
          <w:color w:val="auto"/>
        </w:rPr>
        <w:t>J</w:t>
      </w:r>
      <w:r w:rsidRPr="00275498">
        <w:rPr>
          <w:color w:val="auto"/>
        </w:rPr>
        <w:t>., 55, pp. 75-96.</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COUSINS, MICHAEL, ‘Ditchley Park – pioneering planting…’, </w:t>
      </w:r>
      <w:r w:rsidRPr="00275498">
        <w:rPr>
          <w:i/>
          <w:color w:val="auto"/>
          <w:lang w:eastAsia="en-GB"/>
        </w:rPr>
        <w:t xml:space="preserve">Garden Hist., </w:t>
      </w:r>
      <w:r w:rsidRPr="00275498">
        <w:rPr>
          <w:color w:val="auto"/>
          <w:lang w:eastAsia="en-GB"/>
        </w:rPr>
        <w:t>40, pp. 117-56.</w:t>
      </w:r>
    </w:p>
    <w:p w:rsidR="008D6E7D" w:rsidRDefault="008D6E7D" w:rsidP="008D6E7D">
      <w:pPr>
        <w:autoSpaceDE w:val="0"/>
        <w:autoSpaceDN w:val="0"/>
        <w:adjustRightInd w:val="0"/>
        <w:rPr>
          <w:color w:val="auto"/>
          <w:lang w:eastAsia="en-GB"/>
        </w:rPr>
      </w:pPr>
      <w:r w:rsidRPr="00275498">
        <w:rPr>
          <w:color w:val="auto"/>
          <w:lang w:eastAsia="en-GB"/>
        </w:rPr>
        <w:t xml:space="preserve">COX, OLIVER, ‘A mistaken iconography? Eighteenth-century visitor accounts of Stourhead’, </w:t>
      </w:r>
      <w:r w:rsidRPr="00275498">
        <w:rPr>
          <w:i/>
          <w:color w:val="auto"/>
          <w:lang w:eastAsia="en-GB"/>
        </w:rPr>
        <w:t xml:space="preserve">Garden Hist., </w:t>
      </w:r>
      <w:r w:rsidRPr="00275498">
        <w:rPr>
          <w:color w:val="auto"/>
          <w:lang w:eastAsia="en-GB"/>
        </w:rPr>
        <w:t>40, pp. 98-116.</w:t>
      </w:r>
    </w:p>
    <w:p w:rsidR="008D6E7D" w:rsidRPr="00BE7580" w:rsidRDefault="008D6E7D" w:rsidP="008D6E7D">
      <w:pPr>
        <w:autoSpaceDE w:val="0"/>
        <w:autoSpaceDN w:val="0"/>
        <w:adjustRightInd w:val="0"/>
        <w:rPr>
          <w:color w:val="auto"/>
          <w:lang w:eastAsia="en-GB"/>
        </w:rPr>
      </w:pPr>
      <w:r>
        <w:rPr>
          <w:color w:val="auto"/>
          <w:lang w:eastAsia="en-GB"/>
        </w:rPr>
        <w:t xml:space="preserve">CRAVEN, MAXWELL and DALTON, ROGER, ‘Rural landscapes between the East Fen and the Tofts in south-east Lincolnshire’, </w:t>
      </w:r>
      <w:r>
        <w:rPr>
          <w:i/>
          <w:color w:val="auto"/>
          <w:lang w:eastAsia="en-GB"/>
        </w:rPr>
        <w:t xml:space="preserve">Derbys. Archaeol. J., </w:t>
      </w:r>
      <w:r>
        <w:rPr>
          <w:color w:val="auto"/>
          <w:lang w:eastAsia="en-GB"/>
        </w:rPr>
        <w:t>132, pp. 177-87.</w:t>
      </w:r>
    </w:p>
    <w:p w:rsidR="008D6E7D" w:rsidRPr="00275498" w:rsidRDefault="008D6E7D" w:rsidP="008D6E7D">
      <w:pPr>
        <w:autoSpaceDE w:val="0"/>
        <w:autoSpaceDN w:val="0"/>
        <w:adjustRightInd w:val="0"/>
        <w:rPr>
          <w:color w:val="auto"/>
          <w:szCs w:val="24"/>
          <w:lang w:eastAsia="en-GB"/>
        </w:rPr>
      </w:pPr>
      <w:r w:rsidRPr="00275498">
        <w:rPr>
          <w:color w:val="auto"/>
          <w:lang w:eastAsia="en-GB"/>
        </w:rPr>
        <w:t>CREIGHTON, OLIVER HAMILTON and BARRY, TERENCE B., ‘</w:t>
      </w:r>
      <w:r w:rsidRPr="00275498">
        <w:rPr>
          <w:color w:val="auto"/>
          <w:szCs w:val="24"/>
        </w:rPr>
        <w:t>Seigneurial and elite sites in the m</w:t>
      </w:r>
      <w:r w:rsidRPr="00275498">
        <w:rPr>
          <w:rStyle w:val="highlight"/>
          <w:color w:val="auto"/>
          <w:szCs w:val="24"/>
        </w:rPr>
        <w:t>edieval</w:t>
      </w:r>
      <w:r w:rsidRPr="00275498">
        <w:rPr>
          <w:color w:val="auto"/>
          <w:szCs w:val="24"/>
        </w:rPr>
        <w:t xml:space="preserve"> landscape’,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63-80.</w:t>
      </w:r>
    </w:p>
    <w:p w:rsidR="008D6E7D" w:rsidRPr="00275498" w:rsidRDefault="008D6E7D" w:rsidP="008D6E7D">
      <w:pPr>
        <w:autoSpaceDE w:val="0"/>
        <w:autoSpaceDN w:val="0"/>
        <w:adjustRightInd w:val="0"/>
        <w:rPr>
          <w:color w:val="auto"/>
          <w:szCs w:val="24"/>
          <w:lang w:eastAsia="en-GB"/>
        </w:rPr>
      </w:pPr>
      <w:r w:rsidRPr="00275498">
        <w:rPr>
          <w:color w:val="auto"/>
          <w:lang w:eastAsia="en-GB"/>
        </w:rPr>
        <w:t>CRONIN, MAURS, ‘</w:t>
      </w:r>
      <w:r w:rsidRPr="00275498">
        <w:rPr>
          <w:color w:val="auto"/>
          <w:szCs w:val="24"/>
        </w:rPr>
        <w:t>Oral history, oral tradition and the great famine’,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231-44.</w:t>
      </w:r>
    </w:p>
    <w:p w:rsidR="008D6E7D" w:rsidRPr="00275498" w:rsidRDefault="008D6E7D" w:rsidP="008D6E7D">
      <w:pPr>
        <w:rPr>
          <w:color w:val="auto"/>
          <w:szCs w:val="24"/>
        </w:rPr>
      </w:pPr>
      <w:r w:rsidRPr="00275498">
        <w:rPr>
          <w:color w:val="auto"/>
          <w:lang w:eastAsia="en-GB"/>
        </w:rPr>
        <w:t>CULLEN, PAUL and JONES, RICHARD, ‘</w:t>
      </w:r>
      <w:r w:rsidRPr="00275498">
        <w:rPr>
          <w:color w:val="auto"/>
          <w:szCs w:val="24"/>
        </w:rPr>
        <w:t xml:space="preserve">Manure and middens in English place-names’, in Jones (ed.), </w:t>
      </w:r>
      <w:r w:rsidRPr="00275498">
        <w:rPr>
          <w:i/>
          <w:color w:val="auto"/>
          <w:szCs w:val="24"/>
        </w:rPr>
        <w:t xml:space="preserve">Manure matters: historical, archaeological and ethnographic perspectives, </w:t>
      </w:r>
      <w:r w:rsidRPr="00275498">
        <w:rPr>
          <w:color w:val="auto"/>
          <w:szCs w:val="24"/>
        </w:rPr>
        <w:t>pp. 97-108.</w:t>
      </w:r>
    </w:p>
    <w:p w:rsidR="008D6E7D" w:rsidRPr="00275498" w:rsidRDefault="008D6E7D" w:rsidP="008D6E7D">
      <w:pPr>
        <w:rPr>
          <w:color w:val="auto"/>
          <w:szCs w:val="24"/>
        </w:rPr>
      </w:pPr>
      <w:r w:rsidRPr="00275498">
        <w:rPr>
          <w:color w:val="auto"/>
          <w:szCs w:val="24"/>
        </w:rPr>
        <w:t>CURRIE, CHRISTOPHER, ‘Medieval peasant houses in the V</w:t>
      </w:r>
      <w:r>
        <w:rPr>
          <w:color w:val="auto"/>
          <w:szCs w:val="24"/>
        </w:rPr>
        <w:t xml:space="preserve">ale of White Horse, Oxfordshire’, </w:t>
      </w:r>
      <w:r w:rsidRPr="00275498">
        <w:rPr>
          <w:color w:val="auto"/>
        </w:rPr>
        <w:t>in A</w:t>
      </w:r>
      <w:r w:rsidRPr="00275498">
        <w:rPr>
          <w:rStyle w:val="Emphasis"/>
          <w:i w:val="0"/>
          <w:color w:val="auto"/>
        </w:rPr>
        <w:t xml:space="preserve">lcock and Miles, </w:t>
      </w:r>
      <w:r w:rsidRPr="00275498">
        <w:rPr>
          <w:rStyle w:val="Emphasis"/>
          <w:color w:val="auto"/>
        </w:rPr>
        <w:t xml:space="preserve">The medieval peasant house in Midland England, </w:t>
      </w:r>
      <w:r w:rsidRPr="00275498">
        <w:rPr>
          <w:rStyle w:val="Emphasis"/>
          <w:i w:val="0"/>
          <w:color w:val="auto"/>
        </w:rPr>
        <w:t>pp. 129-43.</w:t>
      </w:r>
    </w:p>
    <w:p w:rsidR="008D6E7D" w:rsidRPr="00275498" w:rsidRDefault="008D6E7D" w:rsidP="008D6E7D">
      <w:pPr>
        <w:rPr>
          <w:color w:val="auto"/>
          <w:szCs w:val="24"/>
          <w:lang w:eastAsia="en-GB"/>
        </w:rPr>
      </w:pPr>
      <w:r w:rsidRPr="00275498">
        <w:rPr>
          <w:color w:val="auto"/>
          <w:szCs w:val="24"/>
        </w:rPr>
        <w:t xml:space="preserve">CURTH, LOUISE H., ‘“The most excellent of animal creatures”: health care for horses in early modern England’, in Edwards, Enenkel and Graham (eds), </w:t>
      </w:r>
      <w:r w:rsidRPr="00275498">
        <w:rPr>
          <w:i/>
          <w:color w:val="auto"/>
          <w:szCs w:val="24"/>
        </w:rPr>
        <w:t xml:space="preserve">The horse as cultural icon: the real and symbolic horse in the early modern world, </w:t>
      </w:r>
      <w:r w:rsidRPr="00275498">
        <w:rPr>
          <w:color w:val="auto"/>
          <w:szCs w:val="24"/>
        </w:rPr>
        <w:t>pp. 217-40.</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CURTIS, MAVIS, ‘Nineteenth century customs and the maintenance of social equilibrium in an Oxfordshire village’, </w:t>
      </w:r>
      <w:r>
        <w:rPr>
          <w:i/>
          <w:color w:val="auto"/>
          <w:lang w:eastAsia="en-GB"/>
        </w:rPr>
        <w:t xml:space="preserve">The </w:t>
      </w:r>
      <w:r w:rsidRPr="00275498">
        <w:rPr>
          <w:i/>
          <w:color w:val="auto"/>
          <w:lang w:eastAsia="en-GB"/>
        </w:rPr>
        <w:t xml:space="preserve">Local Historian, </w:t>
      </w:r>
      <w:r w:rsidRPr="00275498">
        <w:rPr>
          <w:color w:val="auto"/>
          <w:lang w:eastAsia="en-GB"/>
        </w:rPr>
        <w:t>42, pp. 198-207.</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CUSTODIS, JOHANN, ‘Employing the enemy: the contribution of German and Italian Prisoners of War to British agriculture during and after the Second World War’, </w:t>
      </w:r>
      <w:r>
        <w:rPr>
          <w:i/>
          <w:color w:val="auto"/>
          <w:lang w:eastAsia="en-GB"/>
        </w:rPr>
        <w:t>Agricultural Hist. Rev.</w:t>
      </w:r>
      <w:r w:rsidRPr="00275498">
        <w:rPr>
          <w:i/>
          <w:color w:val="auto"/>
          <w:lang w:eastAsia="en-GB"/>
        </w:rPr>
        <w:t xml:space="preserve">, </w:t>
      </w:r>
      <w:r w:rsidRPr="00275498">
        <w:rPr>
          <w:color w:val="auto"/>
          <w:lang w:eastAsia="en-GB"/>
        </w:rPr>
        <w:t>60, pp. 243-65.</w:t>
      </w:r>
    </w:p>
    <w:p w:rsidR="008D6E7D" w:rsidRPr="00275498" w:rsidRDefault="008D6E7D" w:rsidP="008D6E7D">
      <w:pPr>
        <w:autoSpaceDE w:val="0"/>
        <w:autoSpaceDN w:val="0"/>
        <w:adjustRightInd w:val="0"/>
        <w:rPr>
          <w:color w:val="auto"/>
          <w:szCs w:val="24"/>
          <w:lang w:eastAsia="en-GB"/>
        </w:rPr>
      </w:pPr>
      <w:r w:rsidRPr="00275498">
        <w:rPr>
          <w:color w:val="auto"/>
          <w:lang w:eastAsia="en-GB"/>
        </w:rPr>
        <w:t>DALGLISH, CHRIS, ‘</w:t>
      </w:r>
      <w:r w:rsidRPr="00275498">
        <w:rPr>
          <w:color w:val="auto"/>
          <w:szCs w:val="24"/>
        </w:rPr>
        <w:t>Scotland's m</w:t>
      </w:r>
      <w:r w:rsidRPr="00275498">
        <w:rPr>
          <w:rStyle w:val="highlight"/>
          <w:color w:val="auto"/>
          <w:szCs w:val="24"/>
        </w:rPr>
        <w:t>edieval</w:t>
      </w:r>
      <w:r w:rsidRPr="00275498">
        <w:rPr>
          <w:color w:val="auto"/>
          <w:szCs w:val="24"/>
        </w:rPr>
        <w:t xml:space="preserve"> countryside: evidence, interpretation, perception’, </w:t>
      </w:r>
      <w:r w:rsidRPr="00275498">
        <w:rPr>
          <w:color w:val="auto"/>
        </w:rPr>
        <w:t xml:space="preserve">in Christie and Stamper (eds), </w:t>
      </w:r>
      <w:r w:rsidRPr="00275498">
        <w:rPr>
          <w:rStyle w:val="Emphasis"/>
          <w:color w:val="auto"/>
        </w:rPr>
        <w:t xml:space="preserve">Medieval rural settlement: Britain and Ireland, AD 800-1600 </w:t>
      </w:r>
      <w:r w:rsidRPr="00275498">
        <w:rPr>
          <w:rStyle w:val="Emphasis"/>
          <w:i w:val="0"/>
          <w:color w:val="auto"/>
        </w:rPr>
        <w:t>(2011), pp. 270-87.</w:t>
      </w:r>
    </w:p>
    <w:p w:rsidR="008D6E7D" w:rsidRPr="00275498" w:rsidRDefault="008D6E7D" w:rsidP="008D6E7D">
      <w:pPr>
        <w:autoSpaceDE w:val="0"/>
        <w:autoSpaceDN w:val="0"/>
        <w:adjustRightInd w:val="0"/>
        <w:rPr>
          <w:color w:val="auto"/>
          <w:lang w:eastAsia="en-GB"/>
        </w:rPr>
      </w:pPr>
      <w:r w:rsidRPr="00275498">
        <w:rPr>
          <w:color w:val="auto"/>
          <w:lang w:eastAsia="en-GB"/>
        </w:rPr>
        <w:t xml:space="preserve">DALTON, ROGER, ‘Farm reportage in the </w:t>
      </w:r>
      <w:r w:rsidRPr="00275498">
        <w:rPr>
          <w:i/>
          <w:color w:val="auto"/>
          <w:lang w:eastAsia="en-GB"/>
        </w:rPr>
        <w:t xml:space="preserve">Derbyshire Advertiser, </w:t>
      </w:r>
      <w:r w:rsidRPr="00275498">
        <w:rPr>
          <w:color w:val="auto"/>
          <w:lang w:eastAsia="en-GB"/>
        </w:rPr>
        <w:t xml:space="preserve">1910-1915: an assessment and interpretation’, </w:t>
      </w:r>
      <w:r>
        <w:rPr>
          <w:i/>
          <w:color w:val="auto"/>
          <w:lang w:eastAsia="en-GB"/>
        </w:rPr>
        <w:t xml:space="preserve">The </w:t>
      </w:r>
      <w:r w:rsidRPr="00275498">
        <w:rPr>
          <w:i/>
          <w:color w:val="auto"/>
          <w:lang w:eastAsia="en-GB"/>
        </w:rPr>
        <w:t xml:space="preserve">Local Historian, </w:t>
      </w:r>
      <w:r w:rsidRPr="00275498">
        <w:rPr>
          <w:color w:val="auto"/>
          <w:lang w:eastAsia="en-GB"/>
        </w:rPr>
        <w:t>42, pp. 223-35.</w:t>
      </w:r>
    </w:p>
    <w:p w:rsidR="008D6E7D" w:rsidRPr="00275498" w:rsidRDefault="008D6E7D" w:rsidP="008D6E7D">
      <w:pPr>
        <w:autoSpaceDE w:val="0"/>
        <w:autoSpaceDN w:val="0"/>
        <w:adjustRightInd w:val="0"/>
        <w:rPr>
          <w:color w:val="auto"/>
          <w:szCs w:val="24"/>
          <w:lang w:eastAsia="en-GB"/>
        </w:rPr>
      </w:pPr>
      <w:r w:rsidRPr="00275498">
        <w:rPr>
          <w:color w:val="auto"/>
          <w:lang w:eastAsia="en-GB"/>
        </w:rPr>
        <w:t>DAVIS, HENRY and WALTON, STEVEN A., ‘</w:t>
      </w:r>
      <w:r w:rsidRPr="00275498">
        <w:rPr>
          <w:color w:val="auto"/>
          <w:szCs w:val="24"/>
          <w:lang w:val="en-US"/>
        </w:rPr>
        <w:t xml:space="preserve">Exploring the St. Paul’s Domesday Ale recipe: medieval brewing praxis and modern recreation’, </w:t>
      </w:r>
      <w:r w:rsidRPr="00275498">
        <w:rPr>
          <w:i/>
          <w:color w:val="auto"/>
          <w:szCs w:val="24"/>
          <w:lang w:val="en-US"/>
        </w:rPr>
        <w:t xml:space="preserve">AVISTA Forum J., </w:t>
      </w:r>
      <w:r w:rsidRPr="00275498">
        <w:rPr>
          <w:color w:val="auto"/>
          <w:szCs w:val="24"/>
          <w:lang w:val="en-US"/>
        </w:rPr>
        <w:t>21, pp. 18-33.</w:t>
      </w:r>
    </w:p>
    <w:p w:rsidR="008D6E7D" w:rsidRPr="00275498" w:rsidRDefault="008D6E7D" w:rsidP="008D6E7D">
      <w:pPr>
        <w:autoSpaceDE w:val="0"/>
        <w:autoSpaceDN w:val="0"/>
        <w:adjustRightInd w:val="0"/>
        <w:rPr>
          <w:color w:val="auto"/>
          <w:lang w:eastAsia="en-GB"/>
        </w:rPr>
      </w:pPr>
      <w:r w:rsidRPr="00275498">
        <w:rPr>
          <w:color w:val="auto"/>
          <w:lang w:eastAsia="en-GB"/>
        </w:rPr>
        <w:t>DAVIS, JAMES, ‘</w:t>
      </w:r>
      <w:r w:rsidRPr="00275498">
        <w:rPr>
          <w:color w:val="auto"/>
          <w:szCs w:val="24"/>
        </w:rPr>
        <w:t xml:space="preserve">Selling food and drink in the aftermath of the Black Death’, in Bailey and Rigby (eds), </w:t>
      </w:r>
      <w:r w:rsidRPr="00275498">
        <w:rPr>
          <w:i/>
          <w:color w:val="auto"/>
          <w:szCs w:val="24"/>
        </w:rPr>
        <w:t xml:space="preserve">Town and countryside in the age of the Black Death: essays in honour of John Hatcher, </w:t>
      </w:r>
      <w:r w:rsidRPr="00275498">
        <w:rPr>
          <w:color w:val="auto"/>
          <w:szCs w:val="24"/>
        </w:rPr>
        <w:t>pp. 351-406.</w:t>
      </w:r>
    </w:p>
    <w:p w:rsidR="008D6E7D" w:rsidRPr="00275498" w:rsidRDefault="008D6E7D" w:rsidP="008D6E7D">
      <w:pPr>
        <w:rPr>
          <w:color w:val="auto"/>
          <w:lang w:eastAsia="en-GB"/>
        </w:rPr>
      </w:pPr>
      <w:r w:rsidRPr="00275498">
        <w:rPr>
          <w:color w:val="auto"/>
          <w:lang w:eastAsia="en-GB"/>
        </w:rPr>
        <w:t xml:space="preserve">DAVIS, ROGER, ‘The effects of enclosure on ancient roads: a case study of Weeton Township, Lower Wharfedale’, </w:t>
      </w:r>
      <w:r w:rsidRPr="00275498">
        <w:rPr>
          <w:i/>
          <w:color w:val="auto"/>
        </w:rPr>
        <w:t>Yorks. Arch</w:t>
      </w:r>
      <w:r>
        <w:rPr>
          <w:i/>
          <w:color w:val="auto"/>
        </w:rPr>
        <w:t>aeol</w:t>
      </w:r>
      <w:r w:rsidRPr="00275498">
        <w:rPr>
          <w:i/>
          <w:color w:val="auto"/>
        </w:rPr>
        <w:t>. J.,</w:t>
      </w:r>
      <w:r w:rsidRPr="00275498">
        <w:rPr>
          <w:color w:val="auto"/>
        </w:rPr>
        <w:t xml:space="preserve"> 84, pp. 188-204.</w:t>
      </w:r>
    </w:p>
    <w:p w:rsidR="008D6E7D" w:rsidRPr="00275498" w:rsidRDefault="008D6E7D" w:rsidP="008D6E7D">
      <w:pPr>
        <w:rPr>
          <w:color w:val="auto"/>
        </w:rPr>
      </w:pPr>
      <w:r w:rsidRPr="00275498">
        <w:rPr>
          <w:color w:val="auto"/>
          <w:lang w:eastAsia="en-GB"/>
        </w:rPr>
        <w:t xml:space="preserve">DAY, CATHY, ‘Geographical mobility in Wiltshire, 1754-1914’, </w:t>
      </w:r>
      <w:r w:rsidRPr="00275498">
        <w:rPr>
          <w:i/>
          <w:color w:val="auto"/>
        </w:rPr>
        <w:t>Local Population Stud</w:t>
      </w:r>
      <w:r w:rsidRPr="00275498">
        <w:rPr>
          <w:color w:val="auto"/>
        </w:rPr>
        <w:t>., 88, pp. 50-75.</w:t>
      </w:r>
    </w:p>
    <w:p w:rsidR="008D6E7D" w:rsidRPr="00275498" w:rsidRDefault="008D6E7D" w:rsidP="008D6E7D">
      <w:pPr>
        <w:rPr>
          <w:color w:val="auto"/>
          <w:szCs w:val="24"/>
        </w:rPr>
      </w:pPr>
      <w:r w:rsidRPr="00275498">
        <w:rPr>
          <w:color w:val="auto"/>
        </w:rPr>
        <w:t>DENMAN, DEREK, ‘</w:t>
      </w:r>
      <w:r w:rsidRPr="00275498">
        <w:rPr>
          <w:color w:val="auto"/>
          <w:szCs w:val="24"/>
        </w:rPr>
        <w:t xml:space="preserve">The published topographical work of John Housman, from 1793 to 1800, and its relevance to Cumbrian identities’, </w:t>
      </w:r>
      <w:r w:rsidRPr="00275498">
        <w:rPr>
          <w:i/>
          <w:color w:val="auto"/>
          <w:szCs w:val="24"/>
        </w:rPr>
        <w:t>Trans. Cumb. and Wmld. Antiq. and Arch</w:t>
      </w:r>
      <w:r>
        <w:rPr>
          <w:i/>
          <w:color w:val="auto"/>
          <w:szCs w:val="24"/>
        </w:rPr>
        <w:t>aeol</w:t>
      </w:r>
      <w:r w:rsidRPr="00275498">
        <w:rPr>
          <w:i/>
          <w:color w:val="auto"/>
          <w:szCs w:val="24"/>
        </w:rPr>
        <w:t>. Soc.</w:t>
      </w:r>
      <w:r w:rsidRPr="00275498">
        <w:rPr>
          <w:color w:val="auto"/>
          <w:szCs w:val="24"/>
        </w:rPr>
        <w:t>,</w:t>
      </w:r>
      <w:r>
        <w:rPr>
          <w:color w:val="auto"/>
          <w:szCs w:val="24"/>
        </w:rPr>
        <w:t xml:space="preserve"> 1</w:t>
      </w:r>
      <w:r w:rsidRPr="00275498">
        <w:rPr>
          <w:color w:val="auto"/>
          <w:szCs w:val="24"/>
        </w:rPr>
        <w:t>2, pp. 217-30.</w:t>
      </w:r>
    </w:p>
    <w:p w:rsidR="008D6E7D" w:rsidRPr="00275498" w:rsidRDefault="008D6E7D" w:rsidP="008D6E7D">
      <w:pPr>
        <w:rPr>
          <w:color w:val="auto"/>
        </w:rPr>
      </w:pPr>
      <w:r w:rsidRPr="00275498">
        <w:rPr>
          <w:color w:val="auto"/>
        </w:rPr>
        <w:t>DESMAREST, CLARISSE G., ‘</w:t>
      </w:r>
      <w:r w:rsidRPr="00275498">
        <w:rPr>
          <w:color w:val="auto"/>
          <w:szCs w:val="24"/>
        </w:rPr>
        <w:t xml:space="preserve">Financing the cost of an eighteenth-century Scottish estate’, </w:t>
      </w:r>
      <w:r w:rsidRPr="00275498">
        <w:rPr>
          <w:i/>
          <w:color w:val="auto"/>
        </w:rPr>
        <w:t>Études Écossaises</w:t>
      </w:r>
      <w:r w:rsidRPr="00275498">
        <w:rPr>
          <w:color w:val="auto"/>
        </w:rPr>
        <w:t>, 15, pp. 145-63.</w:t>
      </w:r>
    </w:p>
    <w:p w:rsidR="008D6E7D" w:rsidRPr="00275498" w:rsidRDefault="008D6E7D" w:rsidP="008D6E7D">
      <w:pPr>
        <w:rPr>
          <w:color w:val="auto"/>
          <w:szCs w:val="24"/>
          <w:lang w:val="en-US"/>
        </w:rPr>
      </w:pPr>
      <w:r w:rsidRPr="00275498">
        <w:rPr>
          <w:color w:val="auto"/>
        </w:rPr>
        <w:t>DICKSON, MORGAN, ‘</w:t>
      </w:r>
      <w:r w:rsidRPr="00275498">
        <w:rPr>
          <w:color w:val="auto"/>
          <w:szCs w:val="24"/>
          <w:lang w:val="en-US"/>
        </w:rPr>
        <w:t xml:space="preserve">The role of drinking horns in medieval England’, </w:t>
      </w:r>
      <w:r w:rsidRPr="00275498">
        <w:rPr>
          <w:i/>
          <w:color w:val="auto"/>
          <w:szCs w:val="24"/>
          <w:lang w:val="en-US"/>
        </w:rPr>
        <w:t xml:space="preserve">AVISTA Forum J., </w:t>
      </w:r>
      <w:r w:rsidRPr="00275498">
        <w:rPr>
          <w:color w:val="auto"/>
          <w:szCs w:val="24"/>
          <w:lang w:val="en-US"/>
        </w:rPr>
        <w:t>21, pp. 42-7.</w:t>
      </w:r>
    </w:p>
    <w:p w:rsidR="008D6E7D" w:rsidRPr="00275498" w:rsidRDefault="008D6E7D" w:rsidP="008D6E7D">
      <w:pPr>
        <w:rPr>
          <w:color w:val="auto"/>
          <w:szCs w:val="24"/>
        </w:rPr>
      </w:pPr>
      <w:r w:rsidRPr="00275498">
        <w:rPr>
          <w:color w:val="auto"/>
          <w:szCs w:val="24"/>
          <w:lang w:val="en-US"/>
        </w:rPr>
        <w:t>DODGSHON, ROBERT, ‘</w:t>
      </w:r>
      <w:r w:rsidRPr="00275498">
        <w:rPr>
          <w:color w:val="auto"/>
          <w:szCs w:val="24"/>
        </w:rPr>
        <w:t xml:space="preserve">The clearances and the transformation of the Scottish countryside’, in Devine and Wormald (eds), </w:t>
      </w:r>
      <w:r w:rsidRPr="00275498">
        <w:rPr>
          <w:i/>
          <w:color w:val="auto"/>
          <w:szCs w:val="24"/>
        </w:rPr>
        <w:t xml:space="preserve">The Oxford handbook of modern Scottish history, </w:t>
      </w:r>
      <w:r w:rsidRPr="00275498">
        <w:rPr>
          <w:color w:val="auto"/>
          <w:szCs w:val="24"/>
        </w:rPr>
        <w:t>pp. 130-58.</w:t>
      </w:r>
    </w:p>
    <w:p w:rsidR="008D6E7D" w:rsidRPr="00275498" w:rsidRDefault="008D6E7D" w:rsidP="008D6E7D">
      <w:pPr>
        <w:rPr>
          <w:color w:val="auto"/>
        </w:rPr>
      </w:pPr>
      <w:r w:rsidRPr="00275498">
        <w:rPr>
          <w:color w:val="auto"/>
        </w:rPr>
        <w:t xml:space="preserve">DRIBE, MARTIN, OLSSON, MATS and SVENSSON, PATRICK, ‘If the landlord so wanted …family, farm production, and land transfers in the manorial system’, </w:t>
      </w:r>
      <w:r>
        <w:rPr>
          <w:i/>
          <w:color w:val="auto"/>
        </w:rPr>
        <w:t>Economic Hist. Rev.</w:t>
      </w:r>
      <w:r w:rsidRPr="00275498">
        <w:rPr>
          <w:i/>
          <w:color w:val="auto"/>
        </w:rPr>
        <w:t xml:space="preserve">, </w:t>
      </w:r>
      <w:r w:rsidRPr="00275498">
        <w:rPr>
          <w:color w:val="auto"/>
        </w:rPr>
        <w:t>65, pp. 746-69.</w:t>
      </w:r>
    </w:p>
    <w:p w:rsidR="008D6E7D" w:rsidRPr="00275498" w:rsidRDefault="008D6E7D" w:rsidP="008D6E7D">
      <w:pPr>
        <w:rPr>
          <w:color w:val="auto"/>
          <w:szCs w:val="24"/>
        </w:rPr>
      </w:pPr>
      <w:r w:rsidRPr="00275498">
        <w:rPr>
          <w:color w:val="auto"/>
        </w:rPr>
        <w:t>DUFFETT, RACHEL, ‘</w:t>
      </w:r>
      <w:r w:rsidRPr="00275498">
        <w:rPr>
          <w:color w:val="auto"/>
          <w:szCs w:val="24"/>
        </w:rPr>
        <w:t xml:space="preserve">A taste of Army life: food, identity and the rankers of the First World War’, </w:t>
      </w:r>
      <w:r w:rsidRPr="00275498">
        <w:rPr>
          <w:i/>
          <w:color w:val="auto"/>
          <w:lang w:val="en"/>
        </w:rPr>
        <w:t xml:space="preserve">Cultural and Soc. Hist., </w:t>
      </w:r>
      <w:r w:rsidRPr="00275498">
        <w:rPr>
          <w:color w:val="auto"/>
          <w:lang w:val="en"/>
        </w:rPr>
        <w:t>9, pp. 251-68.</w:t>
      </w:r>
    </w:p>
    <w:p w:rsidR="008D6E7D" w:rsidRPr="00275498" w:rsidRDefault="008D6E7D" w:rsidP="008D6E7D">
      <w:pPr>
        <w:rPr>
          <w:color w:val="auto"/>
        </w:rPr>
      </w:pPr>
      <w:r w:rsidRPr="00275498">
        <w:rPr>
          <w:color w:val="auto"/>
        </w:rPr>
        <w:t xml:space="preserve">DYER, CHRISTOPHER, ‘Did peasants need markets and towns, in late medieval England?’, in Davies and Galloway (eds.), </w:t>
      </w:r>
      <w:r w:rsidRPr="00275498">
        <w:rPr>
          <w:rStyle w:val="Emphasis"/>
          <w:color w:val="auto"/>
        </w:rPr>
        <w:t xml:space="preserve">London and beyond: essays in honour of Derek Keene, </w:t>
      </w:r>
      <w:r w:rsidRPr="00275498">
        <w:rPr>
          <w:rStyle w:val="Emphasis"/>
          <w:i w:val="0"/>
          <w:color w:val="auto"/>
        </w:rPr>
        <w:t>pp. 25-47.</w:t>
      </w:r>
    </w:p>
    <w:p w:rsidR="008D6E7D" w:rsidRPr="00275498" w:rsidRDefault="008D6E7D" w:rsidP="008D6E7D">
      <w:pPr>
        <w:rPr>
          <w:color w:val="auto"/>
        </w:rPr>
      </w:pPr>
      <w:r w:rsidRPr="00275498">
        <w:rPr>
          <w:color w:val="auto"/>
        </w:rPr>
        <w:t xml:space="preserve">—, ‘The experience of being poor in late medieval England’, in Scott (ed.), </w:t>
      </w:r>
      <w:r w:rsidRPr="00275498">
        <w:rPr>
          <w:rStyle w:val="Emphasis"/>
          <w:color w:val="auto"/>
        </w:rPr>
        <w:t xml:space="preserve">Experiences of poverty in late medieval and early modern Europe, </w:t>
      </w:r>
      <w:r w:rsidRPr="00275498">
        <w:rPr>
          <w:rStyle w:val="Emphasis"/>
          <w:i w:val="0"/>
          <w:color w:val="auto"/>
        </w:rPr>
        <w:t>pp. 19-39.</w:t>
      </w:r>
    </w:p>
    <w:p w:rsidR="008D6E7D" w:rsidRPr="00275498" w:rsidRDefault="008D6E7D" w:rsidP="008D6E7D">
      <w:pPr>
        <w:rPr>
          <w:color w:val="auto"/>
          <w:lang w:eastAsia="en-GB"/>
        </w:rPr>
      </w:pPr>
      <w:r w:rsidRPr="00275498">
        <w:rPr>
          <w:color w:val="auto"/>
        </w:rPr>
        <w:t>—, ‘Harold Fox: his contribution to our understanding of the past’, 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8-14.</w:t>
      </w:r>
    </w:p>
    <w:p w:rsidR="008D6E7D" w:rsidRPr="00275498" w:rsidRDefault="008D6E7D" w:rsidP="008D6E7D">
      <w:pPr>
        <w:rPr>
          <w:color w:val="auto"/>
        </w:rPr>
      </w:pPr>
      <w:r w:rsidRPr="00275498">
        <w:rPr>
          <w:color w:val="auto"/>
          <w:lang w:eastAsia="en-GB"/>
        </w:rPr>
        <w:t>—, ‘The inventory of William Akclum and its context’, in W</w:t>
      </w:r>
      <w:r w:rsidRPr="00275498">
        <w:rPr>
          <w:color w:val="auto"/>
        </w:rPr>
        <w:t xml:space="preserve">rathmell (ed.), </w:t>
      </w:r>
      <w:r w:rsidRPr="00275498">
        <w:rPr>
          <w:i/>
          <w:color w:val="auto"/>
        </w:rPr>
        <w:t xml:space="preserve">A history of Wharram and its neighbours, </w:t>
      </w:r>
      <w:r w:rsidRPr="00275498">
        <w:rPr>
          <w:color w:val="auto"/>
        </w:rPr>
        <w:t>pp. 342-9.</w:t>
      </w:r>
    </w:p>
    <w:p w:rsidR="008D6E7D" w:rsidRPr="00275498" w:rsidRDefault="008D6E7D" w:rsidP="008D6E7D">
      <w:pPr>
        <w:rPr>
          <w:color w:val="auto"/>
        </w:rPr>
      </w:pPr>
      <w:r w:rsidRPr="00275498">
        <w:rPr>
          <w:color w:val="auto"/>
        </w:rPr>
        <w:t xml:space="preserve">—, ‘The late medieval village of Wharram Percy: farming the land’, in </w:t>
      </w:r>
      <w:r w:rsidRPr="00275498">
        <w:rPr>
          <w:color w:val="auto"/>
          <w:lang w:eastAsia="en-GB"/>
        </w:rPr>
        <w:t>W</w:t>
      </w:r>
      <w:r w:rsidRPr="00275498">
        <w:rPr>
          <w:color w:val="auto"/>
        </w:rPr>
        <w:t xml:space="preserve">rathmell (ed.), </w:t>
      </w:r>
      <w:r w:rsidRPr="00275498">
        <w:rPr>
          <w:i/>
          <w:color w:val="auto"/>
        </w:rPr>
        <w:t xml:space="preserve">A history of Wharram and its neighbours, </w:t>
      </w:r>
      <w:r w:rsidRPr="00275498">
        <w:rPr>
          <w:color w:val="auto"/>
        </w:rPr>
        <w:t>pp. 312-27.</w:t>
      </w:r>
    </w:p>
    <w:p w:rsidR="008D6E7D" w:rsidRPr="00275498" w:rsidRDefault="008D6E7D" w:rsidP="008D6E7D">
      <w:pPr>
        <w:rPr>
          <w:color w:val="auto"/>
        </w:rPr>
      </w:pPr>
      <w:r w:rsidRPr="00275498">
        <w:rPr>
          <w:color w:val="auto"/>
        </w:rPr>
        <w:t xml:space="preserve">—, The late medieval village of Wharram Percy: living and consuming’, in </w:t>
      </w:r>
      <w:r w:rsidRPr="00275498">
        <w:rPr>
          <w:color w:val="auto"/>
          <w:lang w:eastAsia="en-GB"/>
        </w:rPr>
        <w:t>W</w:t>
      </w:r>
      <w:r w:rsidRPr="00275498">
        <w:rPr>
          <w:color w:val="auto"/>
        </w:rPr>
        <w:t xml:space="preserve">rathmell (ed.), </w:t>
      </w:r>
      <w:r w:rsidRPr="00275498">
        <w:rPr>
          <w:i/>
          <w:color w:val="auto"/>
        </w:rPr>
        <w:t xml:space="preserve">A history of Wharram and its neighbours, </w:t>
      </w:r>
      <w:r w:rsidRPr="00275498">
        <w:rPr>
          <w:color w:val="auto"/>
        </w:rPr>
        <w:t>pp. 327-40.</w:t>
      </w:r>
    </w:p>
    <w:p w:rsidR="008D6E7D" w:rsidRPr="00275498" w:rsidRDefault="008D6E7D" w:rsidP="008D6E7D">
      <w:pPr>
        <w:rPr>
          <w:color w:val="auto"/>
        </w:rPr>
      </w:pPr>
      <w:r w:rsidRPr="00275498">
        <w:rPr>
          <w:color w:val="auto"/>
        </w:rPr>
        <w:t>—, ‘Medieval peasant buildings, 1250-1550: documents and historical significance</w:t>
      </w:r>
      <w:r>
        <w:rPr>
          <w:color w:val="auto"/>
        </w:rPr>
        <w:t>’</w:t>
      </w:r>
      <w:r w:rsidRPr="00275498">
        <w:rPr>
          <w:color w:val="auto"/>
        </w:rPr>
        <w:t>, in A</w:t>
      </w:r>
      <w:r w:rsidRPr="00275498">
        <w:rPr>
          <w:rStyle w:val="Emphasis"/>
          <w:i w:val="0"/>
          <w:color w:val="auto"/>
        </w:rPr>
        <w:t xml:space="preserve">lcock and Miles, </w:t>
      </w:r>
      <w:r w:rsidRPr="00275498">
        <w:rPr>
          <w:rStyle w:val="Emphasis"/>
          <w:color w:val="auto"/>
        </w:rPr>
        <w:t xml:space="preserve">The medieval peasant house in Midland England, </w:t>
      </w:r>
      <w:r w:rsidRPr="00275498">
        <w:rPr>
          <w:rStyle w:val="Emphasis"/>
          <w:i w:val="0"/>
          <w:color w:val="auto"/>
        </w:rPr>
        <w:t>pp. 106-18.</w:t>
      </w:r>
    </w:p>
    <w:p w:rsidR="008D6E7D" w:rsidRPr="00275498" w:rsidRDefault="008D6E7D" w:rsidP="008D6E7D">
      <w:pPr>
        <w:rPr>
          <w:color w:val="auto"/>
        </w:rPr>
      </w:pPr>
      <w:r w:rsidRPr="00275498">
        <w:rPr>
          <w:color w:val="auto"/>
        </w:rPr>
        <w:t xml:space="preserve">—, ‘Poverty and its relief in late medieval England’, </w:t>
      </w:r>
      <w:r w:rsidRPr="00275498">
        <w:rPr>
          <w:i/>
          <w:color w:val="auto"/>
        </w:rPr>
        <w:t xml:space="preserve">Past and Present, </w:t>
      </w:r>
      <w:r w:rsidRPr="00275498">
        <w:rPr>
          <w:color w:val="auto"/>
        </w:rPr>
        <w:t>216, pp. 41-78.</w:t>
      </w:r>
    </w:p>
    <w:p w:rsidR="008D6E7D" w:rsidRPr="00275498" w:rsidRDefault="008D6E7D" w:rsidP="008D6E7D">
      <w:pPr>
        <w:rPr>
          <w:color w:val="auto"/>
          <w:szCs w:val="24"/>
        </w:rPr>
      </w:pPr>
      <w:r w:rsidRPr="00275498">
        <w:rPr>
          <w:color w:val="auto"/>
        </w:rPr>
        <w:t>—, ‘</w:t>
      </w:r>
      <w:r w:rsidRPr="00275498">
        <w:rPr>
          <w:color w:val="auto"/>
          <w:szCs w:val="24"/>
        </w:rPr>
        <w:t xml:space="preserve">The value of fifteenth-century Inquisitions </w:t>
      </w:r>
      <w:r>
        <w:rPr>
          <w:i/>
          <w:color w:val="auto"/>
          <w:szCs w:val="24"/>
        </w:rPr>
        <w:t>p</w:t>
      </w:r>
      <w:r>
        <w:rPr>
          <w:rStyle w:val="Emphasis"/>
          <w:color w:val="auto"/>
          <w:szCs w:val="24"/>
        </w:rPr>
        <w:t>ost m</w:t>
      </w:r>
      <w:r w:rsidRPr="00275498">
        <w:rPr>
          <w:rStyle w:val="Emphasis"/>
          <w:color w:val="auto"/>
          <w:szCs w:val="24"/>
        </w:rPr>
        <w:t>ortem</w:t>
      </w:r>
      <w:r w:rsidRPr="00275498">
        <w:rPr>
          <w:color w:val="auto"/>
          <w:szCs w:val="24"/>
        </w:rPr>
        <w:t xml:space="preserve"> for economic and social history’, </w:t>
      </w:r>
      <w:r w:rsidRPr="00275498">
        <w:rPr>
          <w:rStyle w:val="Emphasis"/>
          <w:i w:val="0"/>
          <w:color w:val="auto"/>
          <w:szCs w:val="24"/>
        </w:rPr>
        <w:t xml:space="preserve">in Hicks (ed.), </w:t>
      </w:r>
      <w:r w:rsidRPr="00275498">
        <w:rPr>
          <w:i/>
          <w:color w:val="auto"/>
          <w:szCs w:val="24"/>
        </w:rPr>
        <w:t xml:space="preserve">The fifteenth-century inquisitions post mortem: a companion, </w:t>
      </w:r>
      <w:r w:rsidRPr="00275498">
        <w:rPr>
          <w:color w:val="auto"/>
          <w:szCs w:val="24"/>
        </w:rPr>
        <w:t>pp. 97-116.</w:t>
      </w:r>
    </w:p>
    <w:p w:rsidR="008D6E7D" w:rsidRPr="00275498" w:rsidRDefault="008D6E7D" w:rsidP="008D6E7D">
      <w:pPr>
        <w:rPr>
          <w:color w:val="auto"/>
          <w:szCs w:val="24"/>
        </w:rPr>
      </w:pPr>
      <w:r w:rsidRPr="00275498">
        <w:rPr>
          <w:color w:val="auto"/>
          <w:szCs w:val="24"/>
        </w:rPr>
        <w:t xml:space="preserve">—, ‘Was Bidford-on-Avon a town in the middle ages?’, </w:t>
      </w:r>
      <w:r w:rsidRPr="00275498">
        <w:rPr>
          <w:i/>
          <w:color w:val="auto"/>
          <w:szCs w:val="24"/>
        </w:rPr>
        <w:t>Warks. Hist</w:t>
      </w:r>
      <w:r w:rsidRPr="00275498">
        <w:rPr>
          <w:color w:val="auto"/>
          <w:szCs w:val="24"/>
        </w:rPr>
        <w:t>., 15, pp. 93-110.</w:t>
      </w:r>
    </w:p>
    <w:p w:rsidR="008D6E7D" w:rsidRPr="00275498" w:rsidRDefault="008D6E7D" w:rsidP="008D6E7D">
      <w:pPr>
        <w:rPr>
          <w:color w:val="auto"/>
        </w:rPr>
      </w:pPr>
      <w:r w:rsidRPr="00275498">
        <w:rPr>
          <w:color w:val="auto"/>
        </w:rPr>
        <w:t xml:space="preserve">DYER, CHRISTOPHER and EVERSON, PAUL, ‘The development of the study of medieval settlements, 1880-2010’, in Christie and Stamper (eds), </w:t>
      </w:r>
      <w:r w:rsidRPr="00275498">
        <w:rPr>
          <w:rStyle w:val="Emphasis"/>
          <w:color w:val="auto"/>
        </w:rPr>
        <w:t xml:space="preserve">Medieval rural settlement: Britain and Ireland, AD 800-1600 </w:t>
      </w:r>
      <w:r w:rsidRPr="00275498">
        <w:rPr>
          <w:rStyle w:val="Emphasis"/>
          <w:i w:val="0"/>
          <w:color w:val="auto"/>
        </w:rPr>
        <w:t>(2011), pp. 11-30.</w:t>
      </w:r>
    </w:p>
    <w:p w:rsidR="008D6E7D" w:rsidRPr="00275498" w:rsidRDefault="008D6E7D" w:rsidP="008D6E7D">
      <w:pPr>
        <w:rPr>
          <w:rStyle w:val="Emphasis"/>
          <w:i w:val="0"/>
          <w:color w:val="auto"/>
        </w:rPr>
      </w:pPr>
      <w:r w:rsidRPr="00275498">
        <w:rPr>
          <w:color w:val="auto"/>
        </w:rPr>
        <w:t xml:space="preserve">DYER, CHRISTOPHER and LILLEY, KEITH, ‘Town and countryside: relationships and resemblances’, in Christie and Stamper (eds), </w:t>
      </w:r>
      <w:r w:rsidRPr="00275498">
        <w:rPr>
          <w:rStyle w:val="Emphasis"/>
          <w:color w:val="auto"/>
        </w:rPr>
        <w:t xml:space="preserve">Medieval rural settlement: Britain and Ireland, AD 800-1600 </w:t>
      </w:r>
      <w:r w:rsidRPr="00275498">
        <w:rPr>
          <w:rStyle w:val="Emphasis"/>
          <w:i w:val="0"/>
          <w:color w:val="auto"/>
        </w:rPr>
        <w:t>(2011), pp. 81-99.</w:t>
      </w:r>
    </w:p>
    <w:p w:rsidR="008D6E7D" w:rsidRPr="00275498" w:rsidRDefault="008D6E7D" w:rsidP="008D6E7D">
      <w:pPr>
        <w:rPr>
          <w:rStyle w:val="Emphasis"/>
          <w:i w:val="0"/>
          <w:color w:val="auto"/>
          <w:szCs w:val="24"/>
        </w:rPr>
      </w:pPr>
      <w:r w:rsidRPr="00275498">
        <w:rPr>
          <w:rStyle w:val="Emphasis"/>
          <w:i w:val="0"/>
          <w:color w:val="auto"/>
        </w:rPr>
        <w:t>DYMOND, DAVID, ‘</w:t>
      </w:r>
      <w:r w:rsidRPr="00275498">
        <w:rPr>
          <w:color w:val="auto"/>
          <w:szCs w:val="24"/>
        </w:rPr>
        <w:t xml:space="preserve">Terriers, tithes and farming’, </w:t>
      </w:r>
      <w:r w:rsidRPr="00275498">
        <w:rPr>
          <w:i/>
          <w:color w:val="auto"/>
        </w:rPr>
        <w:t>Proc. Suffolk Institute Arch</w:t>
      </w:r>
      <w:r>
        <w:rPr>
          <w:i/>
          <w:color w:val="auto"/>
        </w:rPr>
        <w:t>aeol</w:t>
      </w:r>
      <w:r w:rsidRPr="00275498">
        <w:rPr>
          <w:i/>
          <w:color w:val="auto"/>
        </w:rPr>
        <w:t>. and Hist.</w:t>
      </w:r>
      <w:r w:rsidRPr="00275498">
        <w:rPr>
          <w:color w:val="auto"/>
        </w:rPr>
        <w:t>, 42, pp. 434-54.</w:t>
      </w:r>
    </w:p>
    <w:p w:rsidR="008D6E7D" w:rsidRPr="00275498" w:rsidRDefault="008D6E7D" w:rsidP="008D6E7D">
      <w:pPr>
        <w:rPr>
          <w:color w:val="auto"/>
          <w:szCs w:val="24"/>
        </w:rPr>
      </w:pPr>
      <w:r w:rsidRPr="00275498">
        <w:rPr>
          <w:rStyle w:val="Emphasis"/>
          <w:i w:val="0"/>
          <w:color w:val="auto"/>
        </w:rPr>
        <w:t>DZIENNIK, MATTHEW P., ‘</w:t>
      </w:r>
      <w:r w:rsidRPr="00275498">
        <w:rPr>
          <w:bCs/>
          <w:color w:val="auto"/>
          <w:kern w:val="36"/>
          <w:szCs w:val="24"/>
          <w:lang w:val="en"/>
        </w:rPr>
        <w:t xml:space="preserve">Whig tartan: material culture and its use in the Scottish Highlands, 1746–1815’, </w:t>
      </w:r>
      <w:r w:rsidRPr="00275498">
        <w:rPr>
          <w:bCs/>
          <w:i/>
          <w:color w:val="auto"/>
          <w:kern w:val="36"/>
          <w:szCs w:val="24"/>
          <w:lang w:val="en"/>
        </w:rPr>
        <w:t xml:space="preserve">Past and Present, </w:t>
      </w:r>
      <w:r w:rsidRPr="00275498">
        <w:rPr>
          <w:bCs/>
          <w:color w:val="auto"/>
          <w:kern w:val="36"/>
          <w:szCs w:val="24"/>
          <w:lang w:val="en"/>
        </w:rPr>
        <w:t>217, pp. 117-47.</w:t>
      </w:r>
    </w:p>
    <w:p w:rsidR="008D6E7D" w:rsidRPr="00275498" w:rsidRDefault="008D6E7D" w:rsidP="008D6E7D">
      <w:pPr>
        <w:rPr>
          <w:color w:val="auto"/>
        </w:rPr>
      </w:pPr>
      <w:r w:rsidRPr="00275498">
        <w:rPr>
          <w:color w:val="auto"/>
        </w:rPr>
        <w:t xml:space="preserve">EDWARDS, BOB, ‘Three Hampshire barns’, </w:t>
      </w:r>
      <w:r w:rsidRPr="00275498">
        <w:rPr>
          <w:i/>
          <w:color w:val="auto"/>
        </w:rPr>
        <w:t>Rev. Hist. Farm Buildings Group</w:t>
      </w:r>
      <w:r w:rsidRPr="00275498">
        <w:rPr>
          <w:color w:val="auto"/>
        </w:rPr>
        <w:t>, 13, pp. 16-19.</w:t>
      </w:r>
    </w:p>
    <w:p w:rsidR="008D6E7D" w:rsidRPr="00275498" w:rsidRDefault="008D6E7D" w:rsidP="008D6E7D">
      <w:pPr>
        <w:rPr>
          <w:color w:val="auto"/>
          <w:szCs w:val="24"/>
        </w:rPr>
      </w:pPr>
      <w:r w:rsidRPr="00275498">
        <w:rPr>
          <w:color w:val="auto"/>
        </w:rPr>
        <w:t>EDWARDS, PETER R., ‘</w:t>
      </w:r>
      <w:r w:rsidRPr="00275498">
        <w:rPr>
          <w:color w:val="auto"/>
          <w:szCs w:val="24"/>
        </w:rPr>
        <w:t xml:space="preserve">Image and reality: upper class perceptions of the horse in early modern England’, in Edwards, Enenkel and Graham (eds), </w:t>
      </w:r>
      <w:r w:rsidRPr="00275498">
        <w:rPr>
          <w:i/>
          <w:color w:val="auto"/>
          <w:szCs w:val="24"/>
        </w:rPr>
        <w:t xml:space="preserve">The horse as cultural icon: the real and symbolic horse in the early modern world, </w:t>
      </w:r>
      <w:r w:rsidRPr="00275498">
        <w:rPr>
          <w:color w:val="auto"/>
          <w:szCs w:val="24"/>
        </w:rPr>
        <w:t>pp. 281-306.</w:t>
      </w:r>
    </w:p>
    <w:p w:rsidR="008D6E7D" w:rsidRPr="00275498" w:rsidRDefault="008D6E7D" w:rsidP="008D6E7D">
      <w:pPr>
        <w:rPr>
          <w:color w:val="auto"/>
          <w:szCs w:val="24"/>
        </w:rPr>
      </w:pPr>
      <w:r w:rsidRPr="00275498">
        <w:rPr>
          <w:color w:val="auto"/>
          <w:szCs w:val="24"/>
        </w:rPr>
        <w:t>ELLIOTT, MICHAEL A., ‘</w:t>
      </w:r>
      <w:r w:rsidRPr="00275498">
        <w:rPr>
          <w:color w:val="auto"/>
          <w:szCs w:val="24"/>
          <w:lang w:val="en-US"/>
        </w:rPr>
        <w:t xml:space="preserve">Monastic asceticism and the rationalization of beer making in the Middle Ages’, </w:t>
      </w:r>
      <w:r w:rsidRPr="00275498">
        <w:rPr>
          <w:i/>
          <w:color w:val="auto"/>
          <w:szCs w:val="24"/>
          <w:lang w:val="en-US"/>
        </w:rPr>
        <w:t xml:space="preserve">AVISTA Forum J., </w:t>
      </w:r>
      <w:r w:rsidRPr="00275498">
        <w:rPr>
          <w:color w:val="auto"/>
          <w:szCs w:val="24"/>
          <w:lang w:val="en-US"/>
        </w:rPr>
        <w:t>21, pp. 55-61.</w:t>
      </w:r>
    </w:p>
    <w:p w:rsidR="008D6E7D" w:rsidRPr="00275498" w:rsidRDefault="008D6E7D" w:rsidP="008D6E7D">
      <w:pPr>
        <w:rPr>
          <w:color w:val="auto"/>
        </w:rPr>
      </w:pPr>
      <w:r w:rsidRPr="00275498">
        <w:rPr>
          <w:color w:val="auto"/>
        </w:rPr>
        <w:t>EVANS, DAVID G., ‘</w:t>
      </w:r>
      <w:r w:rsidRPr="00275498">
        <w:rPr>
          <w:color w:val="auto"/>
          <w:szCs w:val="24"/>
        </w:rPr>
        <w:t xml:space="preserve">Denbighshire market town economies in the Stuart era - part 1’, </w:t>
      </w:r>
      <w:r w:rsidRPr="00275498">
        <w:rPr>
          <w:i/>
          <w:color w:val="auto"/>
        </w:rPr>
        <w:t xml:space="preserve">Trans Denbighshire Hist. Soc., </w:t>
      </w:r>
      <w:r w:rsidRPr="00275498">
        <w:rPr>
          <w:color w:val="auto"/>
        </w:rPr>
        <w:t>60, pp. 19-67.</w:t>
      </w:r>
    </w:p>
    <w:p w:rsidR="008D6E7D" w:rsidRPr="00275498" w:rsidRDefault="008D6E7D" w:rsidP="008D6E7D">
      <w:pPr>
        <w:rPr>
          <w:color w:val="auto"/>
          <w:szCs w:val="24"/>
        </w:rPr>
      </w:pPr>
      <w:r w:rsidRPr="00275498">
        <w:rPr>
          <w:color w:val="auto"/>
        </w:rPr>
        <w:t>EVELEIGH, SYDNEY, ‘</w:t>
      </w:r>
      <w:r w:rsidRPr="00275498">
        <w:rPr>
          <w:color w:val="auto"/>
          <w:szCs w:val="24"/>
        </w:rPr>
        <w:t xml:space="preserve">Bridges on the turnpike road from Wendover to Buckingham’, </w:t>
      </w:r>
      <w:r w:rsidRPr="00275498">
        <w:rPr>
          <w:bCs/>
          <w:i/>
          <w:iCs/>
          <w:color w:val="auto"/>
        </w:rPr>
        <w:t xml:space="preserve">Records of Bucks., </w:t>
      </w:r>
      <w:r w:rsidRPr="00275498">
        <w:rPr>
          <w:bCs/>
          <w:iCs/>
          <w:color w:val="auto"/>
        </w:rPr>
        <w:t>52, pp. 191-202.</w:t>
      </w:r>
    </w:p>
    <w:p w:rsidR="008D6E7D" w:rsidRPr="00275498" w:rsidRDefault="008D6E7D" w:rsidP="008D6E7D">
      <w:pPr>
        <w:rPr>
          <w:color w:val="auto"/>
        </w:rPr>
      </w:pPr>
      <w:r w:rsidRPr="00275498">
        <w:rPr>
          <w:color w:val="auto"/>
        </w:rPr>
        <w:t>FAITH, ROSAMOND, ‘</w:t>
      </w:r>
      <w:r w:rsidRPr="00275498">
        <w:rPr>
          <w:color w:val="auto"/>
          <w:szCs w:val="24"/>
        </w:rPr>
        <w:t xml:space="preserve">Some Devon farms before </w:t>
      </w:r>
      <w:r w:rsidRPr="00275498">
        <w:rPr>
          <w:rStyle w:val="highlight"/>
          <w:color w:val="auto"/>
          <w:szCs w:val="24"/>
        </w:rPr>
        <w:t>the</w:t>
      </w:r>
      <w:r w:rsidRPr="00275498">
        <w:rPr>
          <w:color w:val="auto"/>
          <w:szCs w:val="24"/>
        </w:rPr>
        <w:t xml:space="preserve"> Norman conquest’,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73-88.</w:t>
      </w:r>
    </w:p>
    <w:p w:rsidR="008D6E7D" w:rsidRPr="00275498" w:rsidRDefault="008D6E7D" w:rsidP="008D6E7D">
      <w:pPr>
        <w:rPr>
          <w:color w:val="auto"/>
        </w:rPr>
      </w:pPr>
      <w:r w:rsidRPr="00275498">
        <w:rPr>
          <w:color w:val="auto"/>
        </w:rPr>
        <w:t xml:space="preserve">—, ‘The structure of the market for wool in early medieval Lincolnshire’, </w:t>
      </w:r>
      <w:r>
        <w:rPr>
          <w:i/>
          <w:color w:val="auto"/>
        </w:rPr>
        <w:t>Economic Hist. Rev.</w:t>
      </w:r>
      <w:r w:rsidRPr="00275498">
        <w:rPr>
          <w:i/>
          <w:color w:val="auto"/>
        </w:rPr>
        <w:t xml:space="preserve">, </w:t>
      </w:r>
      <w:r w:rsidRPr="00275498">
        <w:rPr>
          <w:color w:val="auto"/>
        </w:rPr>
        <w:t>65, pp. 674-700.</w:t>
      </w:r>
    </w:p>
    <w:p w:rsidR="008D6E7D" w:rsidRPr="00275498" w:rsidRDefault="008D6E7D" w:rsidP="008D6E7D">
      <w:pPr>
        <w:pStyle w:val="Heading1"/>
        <w:rPr>
          <w:b w:val="0"/>
          <w:color w:val="auto"/>
          <w:lang w:val="en"/>
        </w:rPr>
      </w:pPr>
      <w:r w:rsidRPr="00275498">
        <w:rPr>
          <w:b w:val="0"/>
          <w:color w:val="auto"/>
        </w:rPr>
        <w:t>FAITH, ROSAMOND and FLEMING, ANDREW, ‘</w:t>
      </w:r>
      <w:r w:rsidRPr="00275498">
        <w:rPr>
          <w:b w:val="0"/>
          <w:color w:val="auto"/>
          <w:lang w:val="en"/>
        </w:rPr>
        <w:t xml:space="preserve">The Walkhampton Enclosure (Devon)’, </w:t>
      </w:r>
      <w:r w:rsidRPr="00275498">
        <w:rPr>
          <w:b w:val="0"/>
          <w:i/>
          <w:color w:val="auto"/>
          <w:lang w:val="en"/>
        </w:rPr>
        <w:t xml:space="preserve">Landscape Hist., </w:t>
      </w:r>
      <w:r w:rsidRPr="00275498">
        <w:rPr>
          <w:b w:val="0"/>
          <w:color w:val="auto"/>
          <w:lang w:val="en"/>
        </w:rPr>
        <w:t>33, pp. 5-28.</w:t>
      </w:r>
    </w:p>
    <w:p w:rsidR="008D6E7D" w:rsidRPr="00275498" w:rsidRDefault="008D6E7D" w:rsidP="008D6E7D">
      <w:pPr>
        <w:rPr>
          <w:color w:val="auto"/>
          <w:szCs w:val="24"/>
          <w:lang w:val="en"/>
        </w:rPr>
      </w:pPr>
      <w:r w:rsidRPr="00275498">
        <w:rPr>
          <w:color w:val="auto"/>
          <w:lang w:val="en"/>
        </w:rPr>
        <w:t>FEDERICO, GIOVANNI, ‘</w:t>
      </w:r>
      <w:r w:rsidRPr="00275498">
        <w:rPr>
          <w:color w:val="auto"/>
          <w:szCs w:val="24"/>
        </w:rPr>
        <w:t xml:space="preserve">The Corn Laws in continental perspective’, </w:t>
      </w:r>
      <w:r w:rsidRPr="00275498">
        <w:rPr>
          <w:i/>
          <w:color w:val="auto"/>
          <w:szCs w:val="24"/>
        </w:rPr>
        <w:t xml:space="preserve">European Rev. of Econ. Hist., </w:t>
      </w:r>
      <w:r w:rsidRPr="00275498">
        <w:rPr>
          <w:color w:val="auto"/>
          <w:szCs w:val="24"/>
        </w:rPr>
        <w:t>16, pp. 166-87.</w:t>
      </w:r>
    </w:p>
    <w:p w:rsidR="008D6E7D" w:rsidRPr="00275498" w:rsidRDefault="008D6E7D" w:rsidP="008D6E7D">
      <w:pPr>
        <w:rPr>
          <w:color w:val="auto"/>
          <w:szCs w:val="24"/>
          <w:lang w:val="en"/>
        </w:rPr>
      </w:pPr>
      <w:r w:rsidRPr="00275498">
        <w:rPr>
          <w:color w:val="auto"/>
          <w:lang w:val="en"/>
        </w:rPr>
        <w:t>FENWICK, HELEN, ‘</w:t>
      </w:r>
      <w:r w:rsidRPr="00275498">
        <w:rPr>
          <w:color w:val="auto"/>
          <w:szCs w:val="24"/>
        </w:rPr>
        <w:t xml:space="preserve">Medieval moated sites in the Humber lowlands of England: landscape transformation, utilisation and social emulation’, </w:t>
      </w:r>
      <w:r w:rsidRPr="00275498">
        <w:rPr>
          <w:i/>
          <w:color w:val="auto"/>
          <w:szCs w:val="24"/>
        </w:rPr>
        <w:t xml:space="preserve">Medieval Archaeol., </w:t>
      </w:r>
      <w:r w:rsidRPr="00275498">
        <w:rPr>
          <w:color w:val="auto"/>
          <w:szCs w:val="24"/>
        </w:rPr>
        <w:t>56, pp. 283-92.</w:t>
      </w:r>
    </w:p>
    <w:p w:rsidR="008D6E7D" w:rsidRPr="00275498" w:rsidRDefault="008D6E7D" w:rsidP="008D6E7D">
      <w:pPr>
        <w:rPr>
          <w:color w:val="auto"/>
        </w:rPr>
      </w:pPr>
      <w:r w:rsidRPr="00275498">
        <w:rPr>
          <w:color w:val="auto"/>
        </w:rPr>
        <w:t xml:space="preserve">FIELD, JOHN, ‘An anti-urban education? Work camps and ideals of the land in interwar Britain’, </w:t>
      </w:r>
      <w:r w:rsidRPr="00275498">
        <w:rPr>
          <w:i/>
          <w:color w:val="auto"/>
        </w:rPr>
        <w:t xml:space="preserve">Rural Hist., </w:t>
      </w:r>
      <w:r w:rsidRPr="00275498">
        <w:rPr>
          <w:color w:val="auto"/>
        </w:rPr>
        <w:t>23, pp. 213-28.</w:t>
      </w:r>
    </w:p>
    <w:p w:rsidR="008D6E7D" w:rsidRDefault="008D6E7D" w:rsidP="008D6E7D">
      <w:pPr>
        <w:rPr>
          <w:color w:val="auto"/>
        </w:rPr>
      </w:pPr>
      <w:r w:rsidRPr="00275498">
        <w:rPr>
          <w:color w:val="auto"/>
        </w:rPr>
        <w:t xml:space="preserve">FLEMING, ANDREW, ‘The crossing of Dartmoor’, </w:t>
      </w:r>
      <w:r w:rsidRPr="00275498">
        <w:rPr>
          <w:i/>
          <w:color w:val="auto"/>
        </w:rPr>
        <w:t xml:space="preserve">Landscape Hist., </w:t>
      </w:r>
      <w:r w:rsidRPr="00275498">
        <w:rPr>
          <w:color w:val="auto"/>
        </w:rPr>
        <w:t>32, pp. 27-45.</w:t>
      </w:r>
    </w:p>
    <w:p w:rsidR="008D6E7D" w:rsidRPr="000B767B" w:rsidRDefault="008D6E7D" w:rsidP="008D6E7D">
      <w:pPr>
        <w:rPr>
          <w:color w:val="auto"/>
        </w:rPr>
      </w:pPr>
      <w:r>
        <w:rPr>
          <w:color w:val="auto"/>
        </w:rPr>
        <w:t xml:space="preserve">—, Devon’s early roads’, </w:t>
      </w:r>
      <w:r>
        <w:rPr>
          <w:i/>
          <w:color w:val="auto"/>
        </w:rPr>
        <w:t xml:space="preserve">Devon. Arch. Soc., </w:t>
      </w:r>
      <w:r>
        <w:rPr>
          <w:color w:val="auto"/>
        </w:rPr>
        <w:t>70, pp. 1-23.</w:t>
      </w:r>
    </w:p>
    <w:p w:rsidR="008D6E7D" w:rsidRPr="00275498" w:rsidRDefault="008D6E7D" w:rsidP="008D6E7D">
      <w:pPr>
        <w:rPr>
          <w:color w:val="auto"/>
          <w:lang w:eastAsia="en-GB"/>
        </w:rPr>
      </w:pPr>
      <w:r>
        <w:rPr>
          <w:color w:val="auto"/>
        </w:rPr>
        <w:t xml:space="preserve">—, </w:t>
      </w:r>
      <w:r w:rsidRPr="00275498">
        <w:rPr>
          <w:color w:val="auto"/>
        </w:rPr>
        <w:t>‘</w:t>
      </w:r>
      <w:r w:rsidRPr="00275498">
        <w:rPr>
          <w:color w:val="auto"/>
          <w:szCs w:val="24"/>
        </w:rPr>
        <w:t xml:space="preserve">Working with wood-pasture’,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15-31.</w:t>
      </w:r>
    </w:p>
    <w:p w:rsidR="008D6E7D" w:rsidRPr="00275498" w:rsidRDefault="008D6E7D" w:rsidP="008D6E7D">
      <w:pPr>
        <w:rPr>
          <w:color w:val="auto"/>
          <w:szCs w:val="24"/>
        </w:rPr>
      </w:pPr>
      <w:r w:rsidRPr="00275498">
        <w:rPr>
          <w:color w:val="auto"/>
          <w:lang w:eastAsia="en-GB"/>
        </w:rPr>
        <w:t>FLEMING, M., ‘</w:t>
      </w:r>
      <w:r w:rsidRPr="00275498">
        <w:rPr>
          <w:rStyle w:val="articletitle"/>
          <w:iCs/>
          <w:color w:val="auto"/>
          <w:szCs w:val="24"/>
          <w:lang w:val="en"/>
        </w:rPr>
        <w:t xml:space="preserve">Woodwork tools in early modern Oxford’, </w:t>
      </w:r>
      <w:r w:rsidRPr="00275498">
        <w:rPr>
          <w:rStyle w:val="articletitle"/>
          <w:i/>
          <w:iCs/>
          <w:color w:val="auto"/>
          <w:szCs w:val="24"/>
          <w:lang w:val="en"/>
        </w:rPr>
        <w:t xml:space="preserve">Oxoniensia, </w:t>
      </w:r>
      <w:r w:rsidRPr="00275498">
        <w:rPr>
          <w:rStyle w:val="articletitle"/>
          <w:iCs/>
          <w:color w:val="auto"/>
          <w:szCs w:val="24"/>
          <w:lang w:val="en"/>
        </w:rPr>
        <w:t>77, pp. 107-16.</w:t>
      </w:r>
    </w:p>
    <w:p w:rsidR="008D6E7D" w:rsidRPr="00275498" w:rsidRDefault="008D6E7D" w:rsidP="008D6E7D">
      <w:pPr>
        <w:rPr>
          <w:color w:val="auto"/>
          <w:szCs w:val="24"/>
        </w:rPr>
      </w:pPr>
      <w:r w:rsidRPr="00275498">
        <w:rPr>
          <w:color w:val="auto"/>
        </w:rPr>
        <w:t>FORREST, MARY, ‘</w:t>
      </w:r>
      <w:r w:rsidRPr="00275498">
        <w:rPr>
          <w:color w:val="auto"/>
          <w:szCs w:val="24"/>
        </w:rPr>
        <w:t xml:space="preserve">Urban food production schemes in Ireland 1917–1923’, </w:t>
      </w:r>
      <w:r w:rsidRPr="00275498">
        <w:rPr>
          <w:i/>
          <w:color w:val="auto"/>
          <w:szCs w:val="24"/>
        </w:rPr>
        <w:t xml:space="preserve">Stud. Hist. Gardens and Designed Landscapes, </w:t>
      </w:r>
      <w:r w:rsidRPr="00275498">
        <w:rPr>
          <w:color w:val="auto"/>
          <w:szCs w:val="24"/>
        </w:rPr>
        <w:t>32, pp. 331-8.</w:t>
      </w:r>
    </w:p>
    <w:p w:rsidR="008D6E7D" w:rsidRPr="00275498" w:rsidRDefault="008D6E7D" w:rsidP="008D6E7D">
      <w:pPr>
        <w:rPr>
          <w:color w:val="auto"/>
        </w:rPr>
      </w:pPr>
      <w:r w:rsidRPr="00275498">
        <w:rPr>
          <w:color w:val="auto"/>
        </w:rPr>
        <w:t>FORSYTHE, WES, ‘</w:t>
      </w:r>
      <w:r w:rsidRPr="00275498">
        <w:rPr>
          <w:color w:val="auto"/>
          <w:szCs w:val="24"/>
        </w:rPr>
        <w:t xml:space="preserve">Improving landlords and planned settlements in eighteenth-century Ireland: William Burton Conyngham and the fishing station on Inis Mhic an Doirn, Co. Donegal’, </w:t>
      </w:r>
      <w:r w:rsidRPr="00275498">
        <w:rPr>
          <w:i/>
          <w:color w:val="auto"/>
        </w:rPr>
        <w:t>Proc. Royal Irish Academy</w:t>
      </w:r>
      <w:r w:rsidRPr="00275498">
        <w:rPr>
          <w:color w:val="auto"/>
        </w:rPr>
        <w:t xml:space="preserve">, </w:t>
      </w:r>
      <w:r w:rsidRPr="00275498">
        <w:rPr>
          <w:i/>
          <w:color w:val="auto"/>
        </w:rPr>
        <w:t xml:space="preserve">section C, </w:t>
      </w:r>
      <w:r w:rsidRPr="00275498">
        <w:rPr>
          <w:color w:val="auto"/>
        </w:rPr>
        <w:t>112, pp. 301-32.</w:t>
      </w:r>
    </w:p>
    <w:p w:rsidR="008D6E7D" w:rsidRPr="00275498" w:rsidRDefault="008D6E7D" w:rsidP="008D6E7D">
      <w:pPr>
        <w:rPr>
          <w:color w:val="auto"/>
          <w:lang w:val="en"/>
        </w:rPr>
      </w:pPr>
      <w:r w:rsidRPr="00275498">
        <w:rPr>
          <w:color w:val="auto"/>
        </w:rPr>
        <w:t>FOX, ADAM, ‘</w:t>
      </w:r>
      <w:r w:rsidRPr="00275498">
        <w:rPr>
          <w:color w:val="auto"/>
          <w:szCs w:val="24"/>
        </w:rPr>
        <w:t xml:space="preserve">Vernacular culture and popular customs in early modern England: evidence from Thomas Machell's Westmorland’, </w:t>
      </w:r>
      <w:r w:rsidRPr="00275498">
        <w:rPr>
          <w:i/>
          <w:color w:val="auto"/>
          <w:lang w:val="en"/>
        </w:rPr>
        <w:t xml:space="preserve">Cultural and Soc. Hist., </w:t>
      </w:r>
      <w:r w:rsidRPr="00275498">
        <w:rPr>
          <w:color w:val="auto"/>
          <w:lang w:val="en"/>
        </w:rPr>
        <w:t>9, pp. 329-47.</w:t>
      </w:r>
    </w:p>
    <w:p w:rsidR="008D6E7D" w:rsidRPr="00275498" w:rsidRDefault="008D6E7D" w:rsidP="008D6E7D">
      <w:pPr>
        <w:rPr>
          <w:color w:val="auto"/>
          <w:szCs w:val="24"/>
        </w:rPr>
      </w:pPr>
      <w:r w:rsidRPr="00275498">
        <w:rPr>
          <w:color w:val="auto"/>
          <w:lang w:val="en"/>
        </w:rPr>
        <w:t>FOX, ALAN, ‘</w:t>
      </w:r>
      <w:r w:rsidRPr="00275498">
        <w:rPr>
          <w:color w:val="auto"/>
          <w:szCs w:val="24"/>
        </w:rPr>
        <w:t xml:space="preserve">Regional differentiation </w:t>
      </w:r>
      <w:r w:rsidRPr="00275498">
        <w:rPr>
          <w:rStyle w:val="highlight"/>
          <w:color w:val="auto"/>
          <w:szCs w:val="24"/>
        </w:rPr>
        <w:t>in</w:t>
      </w:r>
      <w:r w:rsidRPr="00275498">
        <w:rPr>
          <w:color w:val="auto"/>
          <w:szCs w:val="24"/>
        </w:rPr>
        <w:t xml:space="preserve"> farming terminology, 1500-1720’,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166-80.</w:t>
      </w:r>
    </w:p>
    <w:p w:rsidR="008D6E7D" w:rsidRPr="00275498" w:rsidRDefault="008D6E7D" w:rsidP="008D6E7D">
      <w:pPr>
        <w:rPr>
          <w:color w:val="auto"/>
        </w:rPr>
      </w:pPr>
      <w:r w:rsidRPr="00275498">
        <w:rPr>
          <w:color w:val="auto"/>
        </w:rPr>
        <w:t xml:space="preserve">FRENCH, H. R., ‘“Fitting in”: </w:t>
      </w:r>
      <w:r w:rsidRPr="00275498">
        <w:rPr>
          <w:color w:val="auto"/>
          <w:lang w:val="en"/>
        </w:rPr>
        <w:t xml:space="preserve">the two sides of community in English villages, </w:t>
      </w:r>
      <w:r w:rsidRPr="00275498">
        <w:rPr>
          <w:i/>
          <w:color w:val="auto"/>
          <w:lang w:val="en"/>
        </w:rPr>
        <w:t>c</w:t>
      </w:r>
      <w:r w:rsidRPr="00275498">
        <w:rPr>
          <w:color w:val="auto"/>
          <w:lang w:val="en"/>
        </w:rPr>
        <w:t>. 1500-1650’, in Roullet</w:t>
      </w:r>
      <w:r>
        <w:rPr>
          <w:color w:val="auto"/>
          <w:lang w:val="en"/>
        </w:rPr>
        <w:t xml:space="preserve">, </w:t>
      </w:r>
      <w:r w:rsidRPr="00275498">
        <w:rPr>
          <w:color w:val="auto"/>
          <w:lang w:val="en"/>
        </w:rPr>
        <w:t>Spina</w:t>
      </w:r>
      <w:r>
        <w:rPr>
          <w:color w:val="auto"/>
          <w:lang w:val="en"/>
        </w:rPr>
        <w:t xml:space="preserve"> and </w:t>
      </w:r>
      <w:r w:rsidRPr="00275498">
        <w:rPr>
          <w:color w:val="auto"/>
          <w:lang w:val="en"/>
        </w:rPr>
        <w:t>Szczech</w:t>
      </w:r>
      <w:r>
        <w:rPr>
          <w:color w:val="auto"/>
          <w:lang w:val="en"/>
        </w:rPr>
        <w:t xml:space="preserve"> (</w:t>
      </w:r>
      <w:r w:rsidRPr="00275498">
        <w:rPr>
          <w:color w:val="auto"/>
          <w:lang w:val="en"/>
        </w:rPr>
        <w:t>eds)</w:t>
      </w:r>
      <w:r>
        <w:rPr>
          <w:color w:val="auto"/>
          <w:lang w:val="en"/>
        </w:rPr>
        <w:t xml:space="preserve">, </w:t>
      </w:r>
      <w:r w:rsidRPr="00275498">
        <w:rPr>
          <w:rStyle w:val="Emphasis"/>
          <w:color w:val="auto"/>
          <w:lang w:val="en"/>
        </w:rPr>
        <w:t>Trouver sa place. Individus et c</w:t>
      </w:r>
      <w:r>
        <w:rPr>
          <w:rStyle w:val="Emphasis"/>
          <w:color w:val="auto"/>
          <w:lang w:val="en"/>
        </w:rPr>
        <w:t xml:space="preserve">ommunautés dans l'Europe moderne </w:t>
      </w:r>
      <w:r w:rsidRPr="00275498">
        <w:rPr>
          <w:color w:val="auto"/>
          <w:lang w:val="en"/>
        </w:rPr>
        <w:t>(2011), pp. 225-41.</w:t>
      </w:r>
    </w:p>
    <w:p w:rsidR="008D6E7D" w:rsidRPr="00275498" w:rsidRDefault="008D6E7D" w:rsidP="008D6E7D">
      <w:pPr>
        <w:rPr>
          <w:color w:val="auto"/>
          <w:szCs w:val="24"/>
        </w:rPr>
      </w:pPr>
      <w:r w:rsidRPr="00275498">
        <w:rPr>
          <w:color w:val="auto"/>
          <w:lang w:val="en"/>
        </w:rPr>
        <w:t>FUDGE, ERICA and THOMAS, RICHARD, ‘</w:t>
      </w:r>
      <w:r w:rsidRPr="00275498">
        <w:rPr>
          <w:color w:val="auto"/>
          <w:szCs w:val="24"/>
        </w:rPr>
        <w:t xml:space="preserve">Man and beast: visiting your troops of cattle’, </w:t>
      </w:r>
      <w:r w:rsidRPr="00275498">
        <w:rPr>
          <w:i/>
          <w:color w:val="auto"/>
          <w:szCs w:val="24"/>
        </w:rPr>
        <w:t xml:space="preserve">Hist. Today, </w:t>
      </w:r>
      <w:r w:rsidRPr="00275498">
        <w:rPr>
          <w:color w:val="auto"/>
          <w:szCs w:val="24"/>
        </w:rPr>
        <w:t>62, pp. 39-43.</w:t>
      </w:r>
    </w:p>
    <w:p w:rsidR="008D6E7D" w:rsidRPr="00275498" w:rsidRDefault="008D6E7D" w:rsidP="008D6E7D">
      <w:pPr>
        <w:rPr>
          <w:color w:val="auto"/>
          <w:szCs w:val="24"/>
          <w:lang w:val="en"/>
        </w:rPr>
      </w:pPr>
      <w:r w:rsidRPr="00275498">
        <w:rPr>
          <w:color w:val="auto"/>
          <w:szCs w:val="24"/>
        </w:rPr>
        <w:t>GABOR, THOMAS, ‘The prehistory of m</w:t>
      </w:r>
      <w:r w:rsidRPr="00275498">
        <w:rPr>
          <w:rStyle w:val="highlight"/>
          <w:color w:val="auto"/>
          <w:szCs w:val="24"/>
        </w:rPr>
        <w:t>edieval</w:t>
      </w:r>
      <w:r w:rsidRPr="00275498">
        <w:rPr>
          <w:color w:val="auto"/>
          <w:szCs w:val="24"/>
        </w:rPr>
        <w:t xml:space="preserve"> farms and villages: from Saxons to Scandinavians’,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43-62.</w:t>
      </w:r>
    </w:p>
    <w:p w:rsidR="008D6E7D" w:rsidRPr="00275498" w:rsidRDefault="008D6E7D" w:rsidP="008D6E7D">
      <w:pPr>
        <w:rPr>
          <w:rStyle w:val="Emphasis"/>
          <w:i w:val="0"/>
          <w:color w:val="auto"/>
        </w:rPr>
      </w:pPr>
      <w:r w:rsidRPr="00275498">
        <w:rPr>
          <w:color w:val="auto"/>
          <w:lang w:val="en"/>
        </w:rPr>
        <w:t>GALLOWAY, JAMES A., ‘“</w:t>
      </w:r>
      <w:r w:rsidRPr="00275498">
        <w:rPr>
          <w:color w:val="auto"/>
          <w:szCs w:val="24"/>
        </w:rPr>
        <w:t xml:space="preserve">Tempests of weather and great abundance of water”: the flooding of the Barking marshes in the later middle ages’, </w:t>
      </w:r>
      <w:r>
        <w:rPr>
          <w:color w:val="auto"/>
        </w:rPr>
        <w:t>in Davies and Galloway (eds</w:t>
      </w:r>
      <w:r w:rsidRPr="00275498">
        <w:rPr>
          <w:color w:val="auto"/>
        </w:rPr>
        <w:t xml:space="preserve">), </w:t>
      </w:r>
      <w:r w:rsidRPr="00275498">
        <w:rPr>
          <w:rStyle w:val="Emphasis"/>
          <w:color w:val="auto"/>
        </w:rPr>
        <w:t xml:space="preserve">London and beyond: essays in honour of Derek Keene, </w:t>
      </w:r>
      <w:r w:rsidRPr="00275498">
        <w:rPr>
          <w:rStyle w:val="Emphasis"/>
          <w:i w:val="0"/>
          <w:color w:val="auto"/>
        </w:rPr>
        <w:t>pp. 67-83.</w:t>
      </w:r>
    </w:p>
    <w:p w:rsidR="008D6E7D" w:rsidRPr="00275498" w:rsidRDefault="008D6E7D" w:rsidP="008D6E7D">
      <w:pPr>
        <w:rPr>
          <w:rStyle w:val="Emphasis"/>
          <w:i w:val="0"/>
          <w:color w:val="auto"/>
        </w:rPr>
      </w:pPr>
      <w:r w:rsidRPr="00275498">
        <w:rPr>
          <w:rStyle w:val="Emphasis"/>
          <w:i w:val="0"/>
          <w:color w:val="auto"/>
        </w:rPr>
        <w:t>GARDINER, MARK, ‘</w:t>
      </w:r>
      <w:r w:rsidRPr="00275498">
        <w:rPr>
          <w:color w:val="auto"/>
          <w:szCs w:val="24"/>
          <w:lang w:val="en" w:eastAsia="en-GB"/>
        </w:rPr>
        <w:t xml:space="preserve">Bateliers, pêcheurs et habitants des ports: les conflits sur les droits des rivières en Angleterre médiévale’, in Fournier and Lavaud (eds), </w:t>
      </w:r>
      <w:r w:rsidRPr="00275498">
        <w:rPr>
          <w:i/>
          <w:iCs/>
          <w:color w:val="auto"/>
          <w:szCs w:val="24"/>
          <w:lang w:val="en" w:eastAsia="en-GB"/>
        </w:rPr>
        <w:t>Eaux and conflits dans Europe médiévale et moderne</w:t>
      </w:r>
      <w:r w:rsidRPr="00275498">
        <w:rPr>
          <w:color w:val="auto"/>
          <w:szCs w:val="24"/>
          <w:lang w:val="en" w:eastAsia="en-GB"/>
        </w:rPr>
        <w:t>, pp. 59-70.</w:t>
      </w:r>
    </w:p>
    <w:p w:rsidR="008D6E7D" w:rsidRPr="00275498" w:rsidRDefault="008D6E7D" w:rsidP="008D6E7D">
      <w:pPr>
        <w:rPr>
          <w:color w:val="auto"/>
          <w:szCs w:val="24"/>
          <w:lang w:val="en"/>
        </w:rPr>
      </w:pPr>
      <w:r w:rsidRPr="00275498">
        <w:rPr>
          <w:rStyle w:val="Emphasis"/>
          <w:i w:val="0"/>
          <w:color w:val="auto"/>
        </w:rPr>
        <w:t>—, ‘</w:t>
      </w:r>
      <w:r w:rsidRPr="00275498">
        <w:rPr>
          <w:color w:val="auto"/>
          <w:szCs w:val="24"/>
          <w:lang w:val="en"/>
        </w:rPr>
        <w:t xml:space="preserve">An early medieval tradition of building in Britain’, </w:t>
      </w:r>
      <w:r w:rsidRPr="00275498">
        <w:rPr>
          <w:i/>
          <w:color w:val="auto"/>
          <w:szCs w:val="24"/>
          <w:lang w:val="en"/>
        </w:rPr>
        <w:t xml:space="preserve">Arqueologia de la Arquitectura, </w:t>
      </w:r>
      <w:r w:rsidRPr="00275498">
        <w:rPr>
          <w:color w:val="auto"/>
          <w:szCs w:val="24"/>
          <w:lang w:val="en"/>
        </w:rPr>
        <w:t>9, pp. 231-46.</w:t>
      </w:r>
    </w:p>
    <w:p w:rsidR="008D6E7D" w:rsidRPr="00275498" w:rsidRDefault="008D6E7D" w:rsidP="008D6E7D">
      <w:pPr>
        <w:rPr>
          <w:color w:val="auto"/>
          <w:szCs w:val="24"/>
          <w:lang w:val="en" w:eastAsia="en-GB"/>
        </w:rPr>
      </w:pPr>
      <w:r w:rsidRPr="00275498">
        <w:rPr>
          <w:color w:val="auto"/>
          <w:szCs w:val="24"/>
          <w:lang w:val="en"/>
        </w:rPr>
        <w:t>—, ‘</w:t>
      </w:r>
      <w:r w:rsidRPr="00275498">
        <w:rPr>
          <w:color w:val="auto"/>
          <w:szCs w:val="24"/>
          <w:lang w:val="en" w:eastAsia="en-GB"/>
        </w:rPr>
        <w:t xml:space="preserve">Medieval settlement on the Garron Plateau of Northern Ireland: a preliminary report’, </w:t>
      </w:r>
      <w:r w:rsidRPr="00275498">
        <w:rPr>
          <w:i/>
          <w:iCs/>
          <w:color w:val="auto"/>
          <w:szCs w:val="24"/>
          <w:lang w:val="en" w:eastAsia="en-GB"/>
        </w:rPr>
        <w:t xml:space="preserve">Medieval Settlement </w:t>
      </w:r>
      <w:r w:rsidRPr="00275498">
        <w:rPr>
          <w:color w:val="auto"/>
          <w:szCs w:val="24"/>
          <w:lang w:val="en" w:eastAsia="en-GB"/>
        </w:rPr>
        <w:t>27, pp. 20-28.</w:t>
      </w:r>
    </w:p>
    <w:p w:rsidR="008D6E7D" w:rsidRPr="00275498" w:rsidRDefault="008D6E7D" w:rsidP="008D6E7D">
      <w:pPr>
        <w:rPr>
          <w:color w:val="auto"/>
          <w:szCs w:val="24"/>
          <w:lang w:val="en" w:eastAsia="en-GB"/>
        </w:rPr>
      </w:pPr>
      <w:r w:rsidRPr="00275498">
        <w:rPr>
          <w:color w:val="auto"/>
          <w:szCs w:val="24"/>
          <w:lang w:val="en" w:eastAsia="en-GB"/>
        </w:rPr>
        <w:t xml:space="preserve">—, ‘Oral tradition, landscape and the social life of place-names’, in Jones and Semple (eds), </w:t>
      </w:r>
      <w:r w:rsidRPr="00275498">
        <w:rPr>
          <w:i/>
          <w:iCs/>
          <w:color w:val="auto"/>
          <w:szCs w:val="24"/>
          <w:lang w:val="en" w:eastAsia="en-GB"/>
        </w:rPr>
        <w:t xml:space="preserve">Sense of </w:t>
      </w:r>
      <w:r>
        <w:rPr>
          <w:i/>
          <w:iCs/>
          <w:color w:val="auto"/>
          <w:szCs w:val="24"/>
          <w:lang w:val="en" w:eastAsia="en-GB"/>
        </w:rPr>
        <w:t>p</w:t>
      </w:r>
      <w:r w:rsidRPr="00275498">
        <w:rPr>
          <w:i/>
          <w:iCs/>
          <w:color w:val="auto"/>
          <w:szCs w:val="24"/>
          <w:lang w:val="en" w:eastAsia="en-GB"/>
        </w:rPr>
        <w:t>lace in Anglo-Saxon England</w:t>
      </w:r>
      <w:r w:rsidRPr="00275498">
        <w:rPr>
          <w:color w:val="auto"/>
          <w:szCs w:val="24"/>
          <w:lang w:val="en" w:eastAsia="en-GB"/>
        </w:rPr>
        <w:t>, pp. 16-30.</w:t>
      </w:r>
    </w:p>
    <w:p w:rsidR="008D6E7D" w:rsidRPr="00275498" w:rsidRDefault="008D6E7D" w:rsidP="008D6E7D">
      <w:pPr>
        <w:pStyle w:val="Heading1"/>
        <w:rPr>
          <w:b w:val="0"/>
          <w:color w:val="auto"/>
          <w:szCs w:val="24"/>
        </w:rPr>
      </w:pPr>
      <w:r w:rsidRPr="00275498">
        <w:rPr>
          <w:b w:val="0"/>
          <w:color w:val="auto"/>
          <w:szCs w:val="24"/>
          <w:lang w:val="en"/>
        </w:rPr>
        <w:t>GARRETT</w:t>
      </w:r>
      <w:r w:rsidRPr="00275498">
        <w:rPr>
          <w:b w:val="0"/>
          <w:color w:val="auto"/>
          <w:lang w:val="en"/>
        </w:rPr>
        <w:t>, JANETTE, ‘</w:t>
      </w:r>
      <w:r w:rsidRPr="00275498">
        <w:rPr>
          <w:b w:val="0"/>
          <w:color w:val="auto"/>
          <w:szCs w:val="24"/>
        </w:rPr>
        <w:t xml:space="preserve">Spiritual kinship, godparenthood and proofs of age of heirs to Northumberland estates, 1401-1472’, </w:t>
      </w:r>
      <w:r w:rsidRPr="00275498">
        <w:rPr>
          <w:b w:val="0"/>
          <w:i/>
          <w:color w:val="auto"/>
          <w:szCs w:val="24"/>
        </w:rPr>
        <w:t xml:space="preserve">Northern Hist., </w:t>
      </w:r>
      <w:r w:rsidRPr="00275498">
        <w:rPr>
          <w:b w:val="0"/>
          <w:color w:val="auto"/>
          <w:szCs w:val="24"/>
        </w:rPr>
        <w:t>49, pp. 185-201.</w:t>
      </w:r>
    </w:p>
    <w:p w:rsidR="008D6E7D" w:rsidRPr="00275498" w:rsidRDefault="008D6E7D" w:rsidP="008D6E7D">
      <w:pPr>
        <w:rPr>
          <w:color w:val="auto"/>
        </w:rPr>
      </w:pPr>
      <w:r w:rsidRPr="00275498">
        <w:rPr>
          <w:color w:val="auto"/>
        </w:rPr>
        <w:t>GAUNT, GEOFF, ‘</w:t>
      </w:r>
      <w:r w:rsidRPr="00275498">
        <w:rPr>
          <w:color w:val="auto"/>
          <w:szCs w:val="24"/>
        </w:rPr>
        <w:t xml:space="preserve">A review of large-scale man-made river and stream diversions in the Humberhead Region’, </w:t>
      </w:r>
      <w:r w:rsidRPr="00275498">
        <w:rPr>
          <w:i/>
          <w:color w:val="auto"/>
        </w:rPr>
        <w:t>Yorks. Archaeol. J.,</w:t>
      </w:r>
      <w:r w:rsidRPr="00275498">
        <w:rPr>
          <w:color w:val="auto"/>
        </w:rPr>
        <w:t xml:space="preserve"> 84, pp. 59-76.</w:t>
      </w:r>
    </w:p>
    <w:p w:rsidR="008D6E7D" w:rsidRPr="00275498" w:rsidRDefault="008D6E7D" w:rsidP="008D6E7D">
      <w:pPr>
        <w:rPr>
          <w:color w:val="auto"/>
          <w:szCs w:val="24"/>
        </w:rPr>
      </w:pPr>
      <w:r w:rsidRPr="00275498">
        <w:rPr>
          <w:color w:val="auto"/>
        </w:rPr>
        <w:t>GAUNT, PETER, ‘</w:t>
      </w:r>
      <w:r w:rsidRPr="00275498">
        <w:rPr>
          <w:color w:val="auto"/>
          <w:szCs w:val="24"/>
        </w:rPr>
        <w:t xml:space="preserve">A Cromwellian landscape? Oliver Cromwell and the urban and rural environment of Britain’, in Mills (ed.), </w:t>
      </w:r>
      <w:r w:rsidRPr="00275498">
        <w:rPr>
          <w:i/>
          <w:color w:val="auto"/>
          <w:szCs w:val="24"/>
        </w:rPr>
        <w:t xml:space="preserve">Cromwell’s legacy, </w:t>
      </w:r>
      <w:r w:rsidRPr="00275498">
        <w:rPr>
          <w:color w:val="auto"/>
          <w:szCs w:val="24"/>
        </w:rPr>
        <w:t>pp. 57-90.</w:t>
      </w:r>
    </w:p>
    <w:p w:rsidR="008D6E7D" w:rsidRPr="00275498" w:rsidRDefault="008D6E7D" w:rsidP="008D6E7D">
      <w:pPr>
        <w:pStyle w:val="Heading1"/>
        <w:rPr>
          <w:b w:val="0"/>
          <w:color w:val="auto"/>
          <w:lang w:val="en"/>
        </w:rPr>
      </w:pPr>
      <w:r w:rsidRPr="00275498">
        <w:rPr>
          <w:b w:val="0"/>
          <w:color w:val="auto"/>
          <w:lang w:val="en"/>
        </w:rPr>
        <w:t xml:space="preserve">GAUNT, RICHARD A., ‘Crafting Clumber: the Dukes of Newcastle and the Nottinghamshire landscape’, </w:t>
      </w:r>
      <w:r w:rsidRPr="00275498">
        <w:rPr>
          <w:b w:val="0"/>
          <w:i/>
          <w:color w:val="auto"/>
          <w:lang w:val="en"/>
        </w:rPr>
        <w:t xml:space="preserve">Landscape Hist., </w:t>
      </w:r>
      <w:r w:rsidRPr="00275498">
        <w:rPr>
          <w:b w:val="0"/>
          <w:color w:val="auto"/>
          <w:lang w:val="en"/>
        </w:rPr>
        <w:t>33, pp. 87-102.</w:t>
      </w:r>
    </w:p>
    <w:p w:rsidR="008D6E7D" w:rsidRPr="00275498" w:rsidRDefault="008D6E7D" w:rsidP="008D6E7D">
      <w:pPr>
        <w:rPr>
          <w:color w:val="auto"/>
          <w:szCs w:val="24"/>
          <w:lang w:val="en"/>
        </w:rPr>
      </w:pPr>
      <w:r w:rsidRPr="00275498">
        <w:rPr>
          <w:color w:val="auto"/>
          <w:lang w:val="en"/>
        </w:rPr>
        <w:t>GAY, HANNAH, ‘</w:t>
      </w:r>
      <w:r w:rsidRPr="00275498">
        <w:rPr>
          <w:color w:val="auto"/>
          <w:szCs w:val="24"/>
        </w:rPr>
        <w:t>Before and after Silent Spring</w:t>
      </w:r>
      <w:r>
        <w:rPr>
          <w:color w:val="auto"/>
          <w:szCs w:val="24"/>
        </w:rPr>
        <w:t xml:space="preserve">: </w:t>
      </w:r>
      <w:r w:rsidRPr="00275498">
        <w:rPr>
          <w:color w:val="auto"/>
          <w:szCs w:val="24"/>
        </w:rPr>
        <w:t xml:space="preserve">from chemical pesticides to biological control and integrated pest management - Britain, 1945-1980’, </w:t>
      </w:r>
      <w:r w:rsidRPr="00275498">
        <w:rPr>
          <w:i/>
          <w:color w:val="auto"/>
          <w:szCs w:val="24"/>
        </w:rPr>
        <w:t xml:space="preserve">Ambix, </w:t>
      </w:r>
      <w:r w:rsidRPr="00275498">
        <w:rPr>
          <w:color w:val="auto"/>
          <w:szCs w:val="24"/>
        </w:rPr>
        <w:t>59, pp. 88-108.</w:t>
      </w:r>
    </w:p>
    <w:p w:rsidR="008D6E7D" w:rsidRPr="00275498" w:rsidRDefault="008D6E7D" w:rsidP="008D6E7D">
      <w:pPr>
        <w:rPr>
          <w:color w:val="auto"/>
        </w:rPr>
      </w:pPr>
      <w:r w:rsidRPr="00275498">
        <w:rPr>
          <w:color w:val="auto"/>
          <w:lang w:val="en"/>
        </w:rPr>
        <w:t xml:space="preserve">GINN, FRANKLIN, ‘Dig for Victory! New histories of wartime gardening in Britain’, </w:t>
      </w:r>
      <w:r w:rsidRPr="00275498">
        <w:rPr>
          <w:i/>
          <w:color w:val="auto"/>
        </w:rPr>
        <w:t>J. Hist. Geog</w:t>
      </w:r>
      <w:r w:rsidRPr="00275498">
        <w:rPr>
          <w:color w:val="auto"/>
        </w:rPr>
        <w:t>., 38, pp. 294-305.</w:t>
      </w:r>
    </w:p>
    <w:p w:rsidR="008D6E7D" w:rsidRPr="00275498" w:rsidRDefault="008D6E7D" w:rsidP="008D6E7D">
      <w:pPr>
        <w:rPr>
          <w:color w:val="auto"/>
          <w:szCs w:val="24"/>
          <w:lang w:val="en"/>
        </w:rPr>
      </w:pPr>
      <w:r w:rsidRPr="00275498">
        <w:rPr>
          <w:color w:val="auto"/>
        </w:rPr>
        <w:t>GLYNN, IRIAL, ‘</w:t>
      </w:r>
      <w:r w:rsidRPr="00275498">
        <w:rPr>
          <w:color w:val="auto"/>
          <w:szCs w:val="24"/>
        </w:rPr>
        <w:t xml:space="preserve">Famine commemorations and asylum debates in Ireland conflated’, in Glynn and Kleist (eds), </w:t>
      </w:r>
      <w:r w:rsidRPr="00275498">
        <w:rPr>
          <w:i/>
          <w:color w:val="auto"/>
          <w:szCs w:val="24"/>
        </w:rPr>
        <w:t xml:space="preserve">History, memory and migration: perceptions of the past and the politics of incorporation, </w:t>
      </w:r>
      <w:r w:rsidRPr="00275498">
        <w:rPr>
          <w:color w:val="auto"/>
          <w:szCs w:val="24"/>
        </w:rPr>
        <w:t>pp. 173-88.</w:t>
      </w:r>
    </w:p>
    <w:p w:rsidR="008D6E7D" w:rsidRPr="00275498" w:rsidRDefault="008D6E7D" w:rsidP="008D6E7D">
      <w:pPr>
        <w:rPr>
          <w:color w:val="auto"/>
          <w:lang w:val="en"/>
        </w:rPr>
      </w:pPr>
      <w:r w:rsidRPr="00275498">
        <w:rPr>
          <w:color w:val="auto"/>
          <w:lang w:val="en"/>
        </w:rPr>
        <w:t xml:space="preserve">GODFREY, RUPERT, ‘Ripon, de Grey or just plain Olly’, </w:t>
      </w:r>
      <w:r w:rsidRPr="00275498">
        <w:rPr>
          <w:i/>
          <w:color w:val="auto"/>
          <w:lang w:val="en"/>
        </w:rPr>
        <w:t xml:space="preserve">The Field, </w:t>
      </w:r>
      <w:r w:rsidRPr="00275498">
        <w:rPr>
          <w:color w:val="auto"/>
          <w:lang w:val="en"/>
        </w:rPr>
        <w:t>320, pp. 66-70.</w:t>
      </w:r>
    </w:p>
    <w:p w:rsidR="008D6E7D" w:rsidRPr="00275498" w:rsidRDefault="008D6E7D" w:rsidP="008D6E7D">
      <w:pPr>
        <w:rPr>
          <w:color w:val="auto"/>
          <w:szCs w:val="24"/>
          <w:lang w:val="en"/>
        </w:rPr>
      </w:pPr>
      <w:r w:rsidRPr="00275498">
        <w:rPr>
          <w:color w:val="auto"/>
          <w:lang w:val="en"/>
        </w:rPr>
        <w:t>GRAY, PETER, ‘</w:t>
      </w:r>
      <w:r w:rsidRPr="00275498">
        <w:rPr>
          <w:color w:val="auto"/>
          <w:szCs w:val="24"/>
        </w:rPr>
        <w:t xml:space="preserve">Conceiving and constructing the Irish workhouse, 1836-45’, </w:t>
      </w:r>
      <w:r w:rsidRPr="00275498">
        <w:rPr>
          <w:i/>
          <w:color w:val="auto"/>
        </w:rPr>
        <w:t>Irish Hist. Stud.</w:t>
      </w:r>
      <w:r w:rsidRPr="00275498">
        <w:rPr>
          <w:color w:val="auto"/>
        </w:rPr>
        <w:t>, 149, pp. 22-35.</w:t>
      </w:r>
    </w:p>
    <w:p w:rsidR="008D6E7D" w:rsidRPr="00275498" w:rsidRDefault="008D6E7D" w:rsidP="008D6E7D">
      <w:pPr>
        <w:rPr>
          <w:color w:val="auto"/>
          <w:lang w:val="en"/>
        </w:rPr>
      </w:pPr>
      <w:r w:rsidRPr="00275498">
        <w:rPr>
          <w:color w:val="auto"/>
          <w:lang w:val="en"/>
        </w:rPr>
        <w:t xml:space="preserve">GREEN-PLUMB, JONATHAN, ‘Folk craftmanship in fruitwood: a seventeenth-century jointer’, </w:t>
      </w:r>
      <w:r w:rsidRPr="00275498">
        <w:rPr>
          <w:i/>
          <w:color w:val="auto"/>
          <w:lang w:val="en"/>
        </w:rPr>
        <w:t xml:space="preserve">Tools &amp; Trades, </w:t>
      </w:r>
      <w:r w:rsidRPr="00275498">
        <w:rPr>
          <w:color w:val="auto"/>
          <w:lang w:val="en"/>
        </w:rPr>
        <w:t>14, pp. 79-82.</w:t>
      </w:r>
    </w:p>
    <w:p w:rsidR="008D6E7D" w:rsidRPr="00275498" w:rsidRDefault="008D6E7D" w:rsidP="008D6E7D">
      <w:pPr>
        <w:rPr>
          <w:color w:val="auto"/>
          <w:szCs w:val="24"/>
          <w:lang w:val="en"/>
        </w:rPr>
      </w:pPr>
      <w:r w:rsidRPr="00275498">
        <w:rPr>
          <w:color w:val="auto"/>
          <w:lang w:val="en"/>
        </w:rPr>
        <w:t>GREENALL, R. L., ‘</w:t>
      </w:r>
      <w:r w:rsidRPr="00275498">
        <w:rPr>
          <w:color w:val="auto"/>
          <w:szCs w:val="24"/>
        </w:rPr>
        <w:t xml:space="preserve">Labourers and allotments in nineteenth-century Northamptonshire, pt. 2, 1873-1900’, </w:t>
      </w:r>
      <w:r w:rsidRPr="00275498">
        <w:rPr>
          <w:i/>
          <w:color w:val="auto"/>
        </w:rPr>
        <w:t>Northants. Past and Present</w:t>
      </w:r>
      <w:r w:rsidRPr="00275498">
        <w:rPr>
          <w:color w:val="auto"/>
        </w:rPr>
        <w:t>, 65, pp. 62-9.</w:t>
      </w:r>
    </w:p>
    <w:p w:rsidR="008D6E7D" w:rsidRPr="00275498" w:rsidRDefault="008D6E7D" w:rsidP="008D6E7D">
      <w:pPr>
        <w:rPr>
          <w:color w:val="auto"/>
          <w:lang w:val="en"/>
        </w:rPr>
      </w:pPr>
      <w:r w:rsidRPr="00275498">
        <w:rPr>
          <w:color w:val="auto"/>
          <w:lang w:val="en"/>
        </w:rPr>
        <w:t xml:space="preserve">GRIFFIN, CARL J., ‘Animal maiming, intimacy and the politics of shared life: the bestial and the beastly in eighteenth- and early nineteenth-century England’, </w:t>
      </w:r>
      <w:r w:rsidRPr="00275498">
        <w:rPr>
          <w:rStyle w:val="Emphasis"/>
          <w:color w:val="auto"/>
          <w:lang w:val="en"/>
        </w:rPr>
        <w:t>Trans</w:t>
      </w:r>
      <w:r>
        <w:rPr>
          <w:rStyle w:val="Emphasis"/>
          <w:color w:val="auto"/>
          <w:lang w:val="en"/>
        </w:rPr>
        <w:t xml:space="preserve">. </w:t>
      </w:r>
      <w:r w:rsidRPr="00275498">
        <w:rPr>
          <w:rStyle w:val="Emphasis"/>
          <w:color w:val="auto"/>
          <w:lang w:val="en"/>
        </w:rPr>
        <w:t>Institute of British Geographers</w:t>
      </w:r>
      <w:r w:rsidRPr="00275498">
        <w:rPr>
          <w:color w:val="auto"/>
          <w:lang w:val="en"/>
        </w:rPr>
        <w:t xml:space="preserve">, 37, pp. 301-16. </w:t>
      </w:r>
    </w:p>
    <w:p w:rsidR="008D6E7D" w:rsidRPr="00275498" w:rsidRDefault="008D6E7D" w:rsidP="008D6E7D">
      <w:pPr>
        <w:rPr>
          <w:color w:val="auto"/>
          <w:szCs w:val="24"/>
          <w:lang w:val="en"/>
        </w:rPr>
      </w:pPr>
      <w:r w:rsidRPr="00275498">
        <w:rPr>
          <w:color w:val="auto"/>
          <w:lang w:val="en"/>
        </w:rPr>
        <w:t>GRIFFIN, DARREN and CASELLA, ELEANOR C., ‘“</w:t>
      </w:r>
      <w:r w:rsidRPr="00275498">
        <w:rPr>
          <w:color w:val="auto"/>
          <w:szCs w:val="24"/>
        </w:rPr>
        <w:t>We lived well at the Hagg”: foodways and social belonging in working-class rural Cheshire’, in S</w:t>
      </w:r>
      <w:r w:rsidRPr="00275498">
        <w:rPr>
          <w:rStyle w:val="Emphasis"/>
          <w:i w:val="0"/>
          <w:color w:val="auto"/>
        </w:rPr>
        <w:t xml:space="preserve">ymonds, James (ed.), </w:t>
      </w:r>
      <w:r w:rsidRPr="00275498">
        <w:rPr>
          <w:i/>
          <w:color w:val="auto"/>
          <w:szCs w:val="24"/>
        </w:rPr>
        <w:t>Table settings: the material culture and social</w:t>
      </w:r>
      <w:r>
        <w:rPr>
          <w:i/>
          <w:color w:val="auto"/>
          <w:szCs w:val="24"/>
        </w:rPr>
        <w:t xml:space="preserve"> context of dining, AD 1700-1900</w:t>
      </w:r>
      <w:r w:rsidRPr="00275498">
        <w:rPr>
          <w:i/>
          <w:color w:val="auto"/>
          <w:szCs w:val="24"/>
        </w:rPr>
        <w:t xml:space="preserve"> </w:t>
      </w:r>
      <w:r w:rsidRPr="00275498">
        <w:rPr>
          <w:color w:val="auto"/>
          <w:szCs w:val="24"/>
        </w:rPr>
        <w:t>(2011), pp. 101-11.</w:t>
      </w:r>
    </w:p>
    <w:p w:rsidR="008D6E7D" w:rsidRPr="00275498" w:rsidRDefault="008D6E7D" w:rsidP="008D6E7D">
      <w:pPr>
        <w:rPr>
          <w:color w:val="auto"/>
        </w:rPr>
      </w:pPr>
      <w:r w:rsidRPr="00275498">
        <w:rPr>
          <w:color w:val="auto"/>
          <w:lang w:val="en"/>
        </w:rPr>
        <w:t>GRIFFITHS, CLARE, ‘Heroes of the reconstruction? Images of British farmers in war and peace’, in B</w:t>
      </w:r>
      <w:r w:rsidRPr="00275498">
        <w:rPr>
          <w:color w:val="auto"/>
        </w:rPr>
        <w:t xml:space="preserve">rassley, Van Molle and Segers (eds), </w:t>
      </w:r>
      <w:r w:rsidRPr="00275498">
        <w:rPr>
          <w:i/>
          <w:color w:val="auto"/>
        </w:rPr>
        <w:t xml:space="preserve">War, agriculture and food: rural Europe from the 1930s to the 1950s, </w:t>
      </w:r>
      <w:r w:rsidRPr="00275498">
        <w:rPr>
          <w:color w:val="auto"/>
        </w:rPr>
        <w:t>pp. 209-28.</w:t>
      </w:r>
    </w:p>
    <w:p w:rsidR="008D6E7D" w:rsidRPr="00275498" w:rsidRDefault="008D6E7D" w:rsidP="008D6E7D">
      <w:pPr>
        <w:rPr>
          <w:color w:val="auto"/>
        </w:rPr>
      </w:pPr>
      <w:r w:rsidRPr="00275498">
        <w:rPr>
          <w:color w:val="auto"/>
        </w:rPr>
        <w:t>GRIMSLEY-SMITH, MELINDA, ‘</w:t>
      </w:r>
      <w:r w:rsidRPr="00275498">
        <w:rPr>
          <w:color w:val="auto"/>
          <w:szCs w:val="24"/>
        </w:rPr>
        <w:t xml:space="preserve">Revisiting a ‘demographic freak’: Irish asylums and hidden hunger’, </w:t>
      </w:r>
      <w:r w:rsidRPr="00275498">
        <w:rPr>
          <w:i/>
          <w:color w:val="auto"/>
        </w:rPr>
        <w:t>Social Hist. of Medicine</w:t>
      </w:r>
      <w:r w:rsidRPr="00275498">
        <w:rPr>
          <w:color w:val="auto"/>
        </w:rPr>
        <w:t>, 25, pp. 307-23.</w:t>
      </w:r>
    </w:p>
    <w:p w:rsidR="008D6E7D" w:rsidRPr="00275498" w:rsidRDefault="008D6E7D" w:rsidP="008D6E7D">
      <w:pPr>
        <w:rPr>
          <w:color w:val="auto"/>
          <w:szCs w:val="24"/>
        </w:rPr>
      </w:pPr>
      <w:r w:rsidRPr="00275498">
        <w:rPr>
          <w:color w:val="auto"/>
        </w:rPr>
        <w:t>GROCOCK, CHRISTOPHER, ‘“</w:t>
      </w:r>
      <w:r w:rsidRPr="00275498">
        <w:rPr>
          <w:color w:val="auto"/>
          <w:szCs w:val="24"/>
        </w:rPr>
        <w:t>To eat, to wear, to work”: t</w:t>
      </w:r>
      <w:r w:rsidRPr="00275498">
        <w:rPr>
          <w:rStyle w:val="highlight"/>
          <w:color w:val="auto"/>
          <w:szCs w:val="24"/>
        </w:rPr>
        <w:t>he</w:t>
      </w:r>
      <w:r w:rsidRPr="00275498">
        <w:rPr>
          <w:color w:val="auto"/>
          <w:szCs w:val="24"/>
        </w:rPr>
        <w:t xml:space="preserve"> place </w:t>
      </w:r>
      <w:r w:rsidRPr="00275498">
        <w:rPr>
          <w:rStyle w:val="highlight"/>
          <w:color w:val="auto"/>
          <w:szCs w:val="24"/>
        </w:rPr>
        <w:t>of</w:t>
      </w:r>
      <w:r w:rsidRPr="00275498">
        <w:rPr>
          <w:color w:val="auto"/>
          <w:szCs w:val="24"/>
        </w:rPr>
        <w:t xml:space="preserve"> sheep and cattle </w:t>
      </w:r>
      <w:r w:rsidRPr="00275498">
        <w:rPr>
          <w:rStyle w:val="highlight"/>
          <w:color w:val="auto"/>
          <w:szCs w:val="24"/>
        </w:rPr>
        <w:t>in</w:t>
      </w:r>
      <w:r w:rsidRPr="00275498">
        <w:rPr>
          <w:color w:val="auto"/>
          <w:szCs w:val="24"/>
        </w:rPr>
        <w:t xml:space="preserve"> </w:t>
      </w:r>
      <w:r w:rsidRPr="00275498">
        <w:rPr>
          <w:rStyle w:val="highlight"/>
          <w:color w:val="auto"/>
          <w:szCs w:val="24"/>
        </w:rPr>
        <w:t>the</w:t>
      </w:r>
      <w:r w:rsidRPr="00275498">
        <w:rPr>
          <w:color w:val="auto"/>
          <w:szCs w:val="24"/>
        </w:rPr>
        <w:t xml:space="preserve"> economy’, in Hyer and Owen-Crocker (eds), </w:t>
      </w:r>
      <w:r w:rsidRPr="00275498">
        <w:rPr>
          <w:rStyle w:val="highlight"/>
          <w:i/>
          <w:color w:val="auto"/>
          <w:szCs w:val="24"/>
        </w:rPr>
        <w:t>The</w:t>
      </w:r>
      <w:r w:rsidRPr="00275498">
        <w:rPr>
          <w:i/>
          <w:color w:val="auto"/>
          <w:szCs w:val="24"/>
        </w:rPr>
        <w:t xml:space="preserve"> </w:t>
      </w:r>
      <w:r w:rsidRPr="00275498">
        <w:rPr>
          <w:rStyle w:val="highlight"/>
          <w:i/>
          <w:color w:val="auto"/>
          <w:szCs w:val="24"/>
        </w:rPr>
        <w:t>material</w:t>
      </w:r>
      <w:r w:rsidRPr="00275498">
        <w:rPr>
          <w:i/>
          <w:color w:val="auto"/>
          <w:szCs w:val="24"/>
        </w:rPr>
        <w:t xml:space="preserve"> </w:t>
      </w:r>
      <w:r w:rsidRPr="00275498">
        <w:rPr>
          <w:rStyle w:val="highlight"/>
          <w:i/>
          <w:color w:val="auto"/>
          <w:szCs w:val="24"/>
        </w:rPr>
        <w:t>culture</w:t>
      </w:r>
      <w:r w:rsidRPr="00275498">
        <w:rPr>
          <w:i/>
          <w:color w:val="auto"/>
          <w:szCs w:val="24"/>
        </w:rPr>
        <w:t xml:space="preserve"> </w:t>
      </w:r>
      <w:r w:rsidRPr="00275498">
        <w:rPr>
          <w:rStyle w:val="highlight"/>
          <w:i/>
          <w:color w:val="auto"/>
          <w:szCs w:val="24"/>
        </w:rPr>
        <w:t>of</w:t>
      </w:r>
      <w:r w:rsidRPr="00275498">
        <w:rPr>
          <w:i/>
          <w:color w:val="auto"/>
          <w:szCs w:val="24"/>
        </w:rPr>
        <w:t xml:space="preserve"> </w:t>
      </w:r>
      <w:r w:rsidRPr="00275498">
        <w:rPr>
          <w:rStyle w:val="highlight"/>
          <w:i/>
          <w:color w:val="auto"/>
          <w:szCs w:val="24"/>
        </w:rPr>
        <w:t>daily</w:t>
      </w:r>
      <w:r w:rsidRPr="00275498">
        <w:rPr>
          <w:i/>
          <w:color w:val="auto"/>
          <w:szCs w:val="24"/>
        </w:rPr>
        <w:t xml:space="preserve"> </w:t>
      </w:r>
      <w:r w:rsidRPr="00275498">
        <w:rPr>
          <w:rStyle w:val="highlight"/>
          <w:i/>
          <w:color w:val="auto"/>
          <w:szCs w:val="24"/>
        </w:rPr>
        <w:t>living</w:t>
      </w:r>
      <w:r w:rsidRPr="00275498">
        <w:rPr>
          <w:i/>
          <w:color w:val="auto"/>
          <w:szCs w:val="24"/>
        </w:rPr>
        <w:t xml:space="preserve"> </w:t>
      </w:r>
      <w:r w:rsidRPr="00275498">
        <w:rPr>
          <w:rStyle w:val="highlight"/>
          <w:i/>
          <w:color w:val="auto"/>
          <w:szCs w:val="24"/>
        </w:rPr>
        <w:t>in</w:t>
      </w:r>
      <w:r w:rsidRPr="00275498">
        <w:rPr>
          <w:i/>
          <w:color w:val="auto"/>
          <w:szCs w:val="24"/>
        </w:rPr>
        <w:t xml:space="preserve"> </w:t>
      </w:r>
      <w:r w:rsidRPr="00275498">
        <w:rPr>
          <w:rStyle w:val="highlight"/>
          <w:i/>
          <w:color w:val="auto"/>
          <w:szCs w:val="24"/>
        </w:rPr>
        <w:t>the</w:t>
      </w:r>
      <w:r w:rsidRPr="00275498">
        <w:rPr>
          <w:i/>
          <w:color w:val="auto"/>
          <w:szCs w:val="24"/>
        </w:rPr>
        <w:t xml:space="preserve"> </w:t>
      </w:r>
      <w:r w:rsidRPr="00275498">
        <w:rPr>
          <w:rStyle w:val="highlight"/>
          <w:i/>
          <w:color w:val="auto"/>
          <w:szCs w:val="24"/>
        </w:rPr>
        <w:t>Anglo-Saxon</w:t>
      </w:r>
      <w:r w:rsidRPr="00275498">
        <w:rPr>
          <w:i/>
          <w:color w:val="auto"/>
          <w:szCs w:val="24"/>
        </w:rPr>
        <w:t xml:space="preserve"> </w:t>
      </w:r>
      <w:r w:rsidRPr="00275498">
        <w:rPr>
          <w:rStyle w:val="highlight"/>
          <w:i/>
          <w:color w:val="auto"/>
          <w:szCs w:val="24"/>
        </w:rPr>
        <w:t xml:space="preserve">world </w:t>
      </w:r>
      <w:r w:rsidRPr="00275498">
        <w:rPr>
          <w:rStyle w:val="highlight"/>
          <w:color w:val="auto"/>
          <w:szCs w:val="24"/>
        </w:rPr>
        <w:t>(2011), pp. 73-92, 326-8.</w:t>
      </w:r>
    </w:p>
    <w:p w:rsidR="008D6E7D" w:rsidRPr="00275498" w:rsidRDefault="008D6E7D" w:rsidP="008D6E7D">
      <w:pPr>
        <w:rPr>
          <w:color w:val="auto"/>
          <w:szCs w:val="24"/>
        </w:rPr>
      </w:pPr>
      <w:r w:rsidRPr="00275498">
        <w:rPr>
          <w:color w:val="auto"/>
        </w:rPr>
        <w:t>GUERRINI, ANITA, ‘</w:t>
      </w:r>
      <w:r w:rsidRPr="00275498">
        <w:rPr>
          <w:color w:val="auto"/>
          <w:szCs w:val="24"/>
        </w:rPr>
        <w:t xml:space="preserve">Health, national character and the English diet in 1700’, </w:t>
      </w:r>
      <w:r w:rsidRPr="00275498">
        <w:rPr>
          <w:i/>
          <w:color w:val="auto"/>
          <w:szCs w:val="24"/>
        </w:rPr>
        <w:t xml:space="preserve">Stud. in Hist. and Philosophy of Biological and Biomedical Sciences, </w:t>
      </w:r>
      <w:r w:rsidRPr="00275498">
        <w:rPr>
          <w:color w:val="auto"/>
          <w:szCs w:val="24"/>
        </w:rPr>
        <w:t>43, pp. 349-56.</w:t>
      </w:r>
    </w:p>
    <w:p w:rsidR="008D6E7D" w:rsidRPr="00275498" w:rsidRDefault="008D6E7D" w:rsidP="008D6E7D">
      <w:pPr>
        <w:rPr>
          <w:color w:val="auto"/>
        </w:rPr>
      </w:pPr>
      <w:r w:rsidRPr="00275498">
        <w:rPr>
          <w:color w:val="auto"/>
        </w:rPr>
        <w:t xml:space="preserve">HALL, JOHN, ‘From cottage to community hospitals: Watlington Cottage Hospital and its regional context, 1874-2000’, </w:t>
      </w:r>
      <w:r w:rsidRPr="00275498">
        <w:rPr>
          <w:i/>
          <w:color w:val="auto"/>
        </w:rPr>
        <w:t>Local Population Stud</w:t>
      </w:r>
      <w:r w:rsidRPr="00275498">
        <w:rPr>
          <w:color w:val="auto"/>
        </w:rPr>
        <w:t>., 88, pp. 33-49.</w:t>
      </w:r>
    </w:p>
    <w:p w:rsidR="008D6E7D" w:rsidRPr="00275498" w:rsidRDefault="008D6E7D" w:rsidP="008D6E7D">
      <w:pPr>
        <w:rPr>
          <w:color w:val="auto"/>
          <w:szCs w:val="24"/>
        </w:rPr>
      </w:pPr>
      <w:r w:rsidRPr="00275498">
        <w:rPr>
          <w:color w:val="auto"/>
        </w:rPr>
        <w:t>HAMILTON, JULIE and THOMAS, RICHARD, ‘</w:t>
      </w:r>
      <w:r w:rsidRPr="00275498">
        <w:rPr>
          <w:color w:val="auto"/>
          <w:szCs w:val="24"/>
        </w:rPr>
        <w:t xml:space="preserve">Pannage, pulses and pigs: isotopic and zooarchaeological evidence for changing pig management practices in later medieval England’, </w:t>
      </w:r>
      <w:r w:rsidRPr="00275498">
        <w:rPr>
          <w:i/>
          <w:color w:val="auto"/>
          <w:szCs w:val="24"/>
        </w:rPr>
        <w:t xml:space="preserve">Medieval Archaeol., </w:t>
      </w:r>
      <w:r w:rsidRPr="00275498">
        <w:rPr>
          <w:color w:val="auto"/>
          <w:szCs w:val="24"/>
        </w:rPr>
        <w:t xml:space="preserve">56, pp. 234-59. </w:t>
      </w:r>
    </w:p>
    <w:p w:rsidR="008D6E7D" w:rsidRPr="00275498" w:rsidRDefault="008D6E7D" w:rsidP="008D6E7D">
      <w:pPr>
        <w:rPr>
          <w:color w:val="auto"/>
        </w:rPr>
      </w:pPr>
      <w:r w:rsidRPr="00275498">
        <w:rPr>
          <w:color w:val="auto"/>
        </w:rPr>
        <w:t xml:space="preserve">HARDY, MARION, ‘The Newfoudland trade and Devonian migration </w:t>
      </w:r>
      <w:r w:rsidRPr="00275498">
        <w:rPr>
          <w:i/>
          <w:color w:val="auto"/>
        </w:rPr>
        <w:t>c.</w:t>
      </w:r>
      <w:r w:rsidRPr="00275498">
        <w:rPr>
          <w:color w:val="auto"/>
        </w:rPr>
        <w:t xml:space="preserve">1600-1850’, </w:t>
      </w:r>
      <w:r w:rsidRPr="00275498">
        <w:rPr>
          <w:i/>
          <w:color w:val="auto"/>
        </w:rPr>
        <w:t>Local Population Stud</w:t>
      </w:r>
      <w:r w:rsidRPr="00275498">
        <w:rPr>
          <w:color w:val="auto"/>
        </w:rPr>
        <w:t>., 89, pp. 31-53.</w:t>
      </w:r>
    </w:p>
    <w:p w:rsidR="008D6E7D" w:rsidRPr="00275498" w:rsidRDefault="008D6E7D" w:rsidP="008D6E7D">
      <w:pPr>
        <w:rPr>
          <w:color w:val="auto"/>
        </w:rPr>
      </w:pPr>
      <w:r w:rsidRPr="00275498">
        <w:rPr>
          <w:color w:val="auto"/>
        </w:rPr>
        <w:t xml:space="preserve">HARGREAVES, JOHN A., ‘Luddism: image and reality, 1812-2012’, </w:t>
      </w:r>
      <w:r>
        <w:rPr>
          <w:i/>
          <w:color w:val="auto"/>
        </w:rPr>
        <w:t xml:space="preserve">The </w:t>
      </w:r>
      <w:r w:rsidRPr="00275498">
        <w:rPr>
          <w:i/>
          <w:color w:val="auto"/>
        </w:rPr>
        <w:t xml:space="preserve">Local Historian, </w:t>
      </w:r>
      <w:r w:rsidRPr="00275498">
        <w:rPr>
          <w:color w:val="auto"/>
        </w:rPr>
        <w:t>42, pp. 216-22.</w:t>
      </w:r>
    </w:p>
    <w:p w:rsidR="008D6E7D" w:rsidRPr="00275498" w:rsidRDefault="008D6E7D" w:rsidP="008D6E7D">
      <w:pPr>
        <w:rPr>
          <w:color w:val="auto"/>
        </w:rPr>
      </w:pPr>
      <w:r w:rsidRPr="00275498">
        <w:rPr>
          <w:color w:val="auto"/>
        </w:rPr>
        <w:t>HARRINGTON, DUNCAN W., ‘</w:t>
      </w:r>
      <w:r w:rsidRPr="00275498">
        <w:rPr>
          <w:color w:val="auto"/>
          <w:szCs w:val="24"/>
        </w:rPr>
        <w:t xml:space="preserve">Lyminge </w:t>
      </w:r>
      <w:r>
        <w:rPr>
          <w:color w:val="auto"/>
          <w:szCs w:val="24"/>
        </w:rPr>
        <w:t>P</w:t>
      </w:r>
      <w:r w:rsidRPr="00275498">
        <w:rPr>
          <w:color w:val="auto"/>
          <w:szCs w:val="24"/>
        </w:rPr>
        <w:t xml:space="preserve">ark: a collection of documents towards a history’, </w:t>
      </w:r>
      <w:r w:rsidRPr="00275498">
        <w:rPr>
          <w:i/>
          <w:color w:val="auto"/>
        </w:rPr>
        <w:t>Archaeologia Cantiana</w:t>
      </w:r>
      <w:r w:rsidRPr="00275498">
        <w:rPr>
          <w:color w:val="auto"/>
        </w:rPr>
        <w:t>, 132, pp. 334-44.</w:t>
      </w:r>
    </w:p>
    <w:p w:rsidR="008D6E7D" w:rsidRPr="00275498" w:rsidRDefault="008D6E7D" w:rsidP="008D6E7D">
      <w:pPr>
        <w:rPr>
          <w:color w:val="auto"/>
          <w:szCs w:val="24"/>
        </w:rPr>
      </w:pPr>
      <w:r w:rsidRPr="00275498">
        <w:rPr>
          <w:color w:val="auto"/>
        </w:rPr>
        <w:t>HARRISON, JEM, ‘</w:t>
      </w:r>
      <w:r w:rsidRPr="00275498">
        <w:rPr>
          <w:color w:val="auto"/>
          <w:szCs w:val="24"/>
        </w:rPr>
        <w:t>Brent's waterways, walls, and works</w:t>
      </w:r>
      <w:r w:rsidRPr="00275498">
        <w:rPr>
          <w:i/>
          <w:color w:val="auto"/>
          <w:szCs w:val="24"/>
        </w:rPr>
        <w:t xml:space="preserve">, c. </w:t>
      </w:r>
      <w:r w:rsidRPr="00275498">
        <w:rPr>
          <w:color w:val="auto"/>
          <w:szCs w:val="24"/>
        </w:rPr>
        <w:t xml:space="preserve">twelfth-fourteenth centuries’,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50-72.</w:t>
      </w:r>
    </w:p>
    <w:p w:rsidR="008D6E7D" w:rsidRPr="00275498" w:rsidRDefault="008D6E7D" w:rsidP="008D6E7D">
      <w:pPr>
        <w:pStyle w:val="Heading1"/>
        <w:rPr>
          <w:color w:val="auto"/>
        </w:rPr>
      </w:pPr>
      <w:r w:rsidRPr="00275498">
        <w:rPr>
          <w:b w:val="0"/>
          <w:color w:val="auto"/>
        </w:rPr>
        <w:t>HAYFIELD, COLIN and WATKINS, ANDREW, ‘</w:t>
      </w:r>
      <w:r w:rsidRPr="00275498">
        <w:rPr>
          <w:b w:val="0"/>
          <w:color w:val="auto"/>
          <w:lang w:val="en"/>
        </w:rPr>
        <w:t xml:space="preserve">A seventeenth-century Warwickshire estate map’, </w:t>
      </w:r>
      <w:r w:rsidRPr="00275498">
        <w:rPr>
          <w:b w:val="0"/>
          <w:i/>
          <w:color w:val="auto"/>
          <w:lang w:val="en"/>
        </w:rPr>
        <w:t xml:space="preserve">Landscape Hist., </w:t>
      </w:r>
      <w:r w:rsidRPr="00275498">
        <w:rPr>
          <w:b w:val="0"/>
          <w:color w:val="auto"/>
          <w:lang w:val="en"/>
        </w:rPr>
        <w:t>33, pp. 29-48.</w:t>
      </w:r>
    </w:p>
    <w:p w:rsidR="008D6E7D" w:rsidRPr="00275498" w:rsidRDefault="008D6E7D" w:rsidP="008D6E7D">
      <w:pPr>
        <w:rPr>
          <w:color w:val="auto"/>
        </w:rPr>
      </w:pPr>
      <w:r w:rsidRPr="00275498">
        <w:rPr>
          <w:color w:val="auto"/>
        </w:rPr>
        <w:t xml:space="preserve">HEALEY, JONATHAN, ‘The political culture of the English commons, </w:t>
      </w:r>
      <w:r w:rsidRPr="00275498">
        <w:rPr>
          <w:i/>
          <w:color w:val="auto"/>
        </w:rPr>
        <w:t>c.</w:t>
      </w:r>
      <w:r w:rsidRPr="00275498">
        <w:rPr>
          <w:color w:val="auto"/>
        </w:rPr>
        <w:t xml:space="preserve">1550-1650’, </w:t>
      </w:r>
      <w:r>
        <w:rPr>
          <w:i/>
          <w:color w:val="auto"/>
        </w:rPr>
        <w:t>Agricultural Hist. Rev.</w:t>
      </w:r>
      <w:r w:rsidRPr="00275498">
        <w:rPr>
          <w:i/>
          <w:color w:val="auto"/>
        </w:rPr>
        <w:t xml:space="preserve">, </w:t>
      </w:r>
      <w:r w:rsidRPr="00275498">
        <w:rPr>
          <w:color w:val="auto"/>
        </w:rPr>
        <w:t>60, pp. 266-87.</w:t>
      </w:r>
    </w:p>
    <w:p w:rsidR="008D6E7D" w:rsidRPr="00275498" w:rsidRDefault="008D6E7D" w:rsidP="008D6E7D">
      <w:pPr>
        <w:rPr>
          <w:color w:val="auto"/>
          <w:szCs w:val="24"/>
        </w:rPr>
      </w:pPr>
      <w:r w:rsidRPr="00275498">
        <w:rPr>
          <w:color w:val="auto"/>
        </w:rPr>
        <w:t>HENSTOCK, A. and ALLEN, P., ‘</w:t>
      </w:r>
      <w:r w:rsidRPr="00275498">
        <w:rPr>
          <w:rStyle w:val="articletitle"/>
          <w:iCs/>
          <w:color w:val="auto"/>
          <w:szCs w:val="24"/>
          <w:lang w:val="en"/>
        </w:rPr>
        <w:t xml:space="preserve">Bingham Hall and the Porter family: a new interpretation of the “deserted medieval village” at Crow Close, Bingham, Nottinghamshire’, </w:t>
      </w:r>
      <w:r w:rsidRPr="00275498">
        <w:rPr>
          <w:i/>
          <w:color w:val="auto"/>
          <w:szCs w:val="24"/>
        </w:rPr>
        <w:t>Trans. Thoroton Soc.</w:t>
      </w:r>
      <w:r w:rsidRPr="00275498">
        <w:rPr>
          <w:color w:val="auto"/>
          <w:szCs w:val="24"/>
        </w:rPr>
        <w:t>, 116, pp. 73-94.</w:t>
      </w:r>
    </w:p>
    <w:p w:rsidR="008D6E7D" w:rsidRPr="00275498" w:rsidRDefault="008D6E7D" w:rsidP="008D6E7D">
      <w:pPr>
        <w:rPr>
          <w:color w:val="auto"/>
          <w:szCs w:val="24"/>
        </w:rPr>
      </w:pPr>
      <w:r w:rsidRPr="00275498">
        <w:rPr>
          <w:color w:val="auto"/>
        </w:rPr>
        <w:t>HERRING, PETER, ‘</w:t>
      </w:r>
      <w:r w:rsidRPr="00275498">
        <w:rPr>
          <w:color w:val="auto"/>
          <w:szCs w:val="24"/>
        </w:rPr>
        <w:t xml:space="preserve">Shadows of ghosts: early </w:t>
      </w:r>
      <w:r w:rsidRPr="00275498">
        <w:rPr>
          <w:rStyle w:val="highlight"/>
          <w:color w:val="auto"/>
          <w:szCs w:val="24"/>
        </w:rPr>
        <w:t>medieval</w:t>
      </w:r>
      <w:r w:rsidRPr="00275498">
        <w:rPr>
          <w:color w:val="auto"/>
          <w:szCs w:val="24"/>
        </w:rPr>
        <w:t xml:space="preserve"> transhumants </w:t>
      </w:r>
      <w:r w:rsidRPr="00275498">
        <w:rPr>
          <w:rStyle w:val="highlight"/>
          <w:color w:val="auto"/>
          <w:szCs w:val="24"/>
        </w:rPr>
        <w:t>in</w:t>
      </w:r>
      <w:r w:rsidRPr="00275498">
        <w:rPr>
          <w:color w:val="auto"/>
          <w:szCs w:val="24"/>
        </w:rPr>
        <w:t xml:space="preserve"> Cornwall’,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89-105.</w:t>
      </w:r>
    </w:p>
    <w:p w:rsidR="008D6E7D" w:rsidRPr="00275498" w:rsidRDefault="008D6E7D" w:rsidP="008D6E7D">
      <w:pPr>
        <w:rPr>
          <w:color w:val="auto"/>
          <w:szCs w:val="24"/>
        </w:rPr>
      </w:pPr>
      <w:r w:rsidRPr="00275498">
        <w:rPr>
          <w:color w:val="auto"/>
        </w:rPr>
        <w:t xml:space="preserve">HICKS, MICHAEL A., ‘Introduction’, </w:t>
      </w:r>
      <w:r w:rsidRPr="00275498">
        <w:rPr>
          <w:rStyle w:val="Emphasis"/>
          <w:i w:val="0"/>
          <w:color w:val="auto"/>
          <w:szCs w:val="24"/>
        </w:rPr>
        <w:t xml:space="preserve">in Hicks (ed.), </w:t>
      </w:r>
      <w:r w:rsidRPr="00275498">
        <w:rPr>
          <w:i/>
          <w:color w:val="auto"/>
          <w:szCs w:val="24"/>
        </w:rPr>
        <w:t xml:space="preserve">The fifteenth-century inquisitions post mortem: a companion, </w:t>
      </w:r>
      <w:r w:rsidRPr="00275498">
        <w:rPr>
          <w:color w:val="auto"/>
          <w:szCs w:val="24"/>
        </w:rPr>
        <w:t>pp. 1-24.</w:t>
      </w:r>
    </w:p>
    <w:p w:rsidR="008D6E7D" w:rsidRPr="00275498" w:rsidRDefault="008D6E7D" w:rsidP="008D6E7D">
      <w:pPr>
        <w:rPr>
          <w:color w:val="auto"/>
          <w:szCs w:val="24"/>
        </w:rPr>
      </w:pPr>
      <w:r w:rsidRPr="00275498">
        <w:rPr>
          <w:rFonts w:ascii="Lucida Sans" w:hAnsi="Lucida Sans"/>
          <w:color w:val="auto"/>
          <w:sz w:val="17"/>
          <w:szCs w:val="17"/>
        </w:rPr>
        <w:t xml:space="preserve">—, </w:t>
      </w:r>
      <w:r w:rsidRPr="00275498">
        <w:rPr>
          <w:color w:val="auto"/>
        </w:rPr>
        <w:t>‘</w:t>
      </w:r>
      <w:r w:rsidRPr="00275498">
        <w:rPr>
          <w:color w:val="auto"/>
          <w:szCs w:val="24"/>
        </w:rPr>
        <w:t xml:space="preserve">Crossing generations: dower, jointure and courtesy’, </w:t>
      </w:r>
      <w:r w:rsidRPr="00275498">
        <w:rPr>
          <w:rStyle w:val="Emphasis"/>
          <w:i w:val="0"/>
          <w:color w:val="auto"/>
          <w:szCs w:val="24"/>
        </w:rPr>
        <w:t xml:space="preserve">in Hicks (ed.), </w:t>
      </w:r>
      <w:r w:rsidRPr="00275498">
        <w:rPr>
          <w:i/>
          <w:color w:val="auto"/>
          <w:szCs w:val="24"/>
        </w:rPr>
        <w:t xml:space="preserve">The fifteenth-century inquisitions post mortem: a companion, </w:t>
      </w:r>
      <w:r w:rsidRPr="00275498">
        <w:rPr>
          <w:color w:val="auto"/>
          <w:szCs w:val="24"/>
        </w:rPr>
        <w:t>pp. 25-46.</w:t>
      </w:r>
    </w:p>
    <w:p w:rsidR="008D6E7D" w:rsidRPr="00275498" w:rsidRDefault="008D6E7D" w:rsidP="008D6E7D">
      <w:pPr>
        <w:rPr>
          <w:color w:val="auto"/>
          <w:szCs w:val="24"/>
        </w:rPr>
      </w:pPr>
      <w:r w:rsidRPr="00275498">
        <w:rPr>
          <w:color w:val="auto"/>
          <w:szCs w:val="24"/>
        </w:rPr>
        <w:t xml:space="preserve">HILL, DAVID, ‘Prelude: agriculture through </w:t>
      </w:r>
      <w:r w:rsidRPr="00275498">
        <w:rPr>
          <w:rStyle w:val="highlight"/>
          <w:color w:val="auto"/>
          <w:szCs w:val="24"/>
        </w:rPr>
        <w:t>the</w:t>
      </w:r>
      <w:r w:rsidRPr="00275498">
        <w:rPr>
          <w:color w:val="auto"/>
          <w:szCs w:val="24"/>
        </w:rPr>
        <w:t xml:space="preserve"> year’, in Hyer and Owen-Crocker (eds), </w:t>
      </w:r>
      <w:r w:rsidRPr="00275498">
        <w:rPr>
          <w:rStyle w:val="highlight"/>
          <w:i/>
          <w:color w:val="auto"/>
          <w:szCs w:val="24"/>
        </w:rPr>
        <w:t>The</w:t>
      </w:r>
      <w:r w:rsidRPr="00275498">
        <w:rPr>
          <w:i/>
          <w:color w:val="auto"/>
          <w:szCs w:val="24"/>
        </w:rPr>
        <w:t xml:space="preserve"> </w:t>
      </w:r>
      <w:r w:rsidRPr="00275498">
        <w:rPr>
          <w:rStyle w:val="highlight"/>
          <w:i/>
          <w:color w:val="auto"/>
          <w:szCs w:val="24"/>
        </w:rPr>
        <w:t>material</w:t>
      </w:r>
      <w:r w:rsidRPr="00275498">
        <w:rPr>
          <w:i/>
          <w:color w:val="auto"/>
          <w:szCs w:val="24"/>
        </w:rPr>
        <w:t xml:space="preserve"> </w:t>
      </w:r>
      <w:r w:rsidRPr="00275498">
        <w:rPr>
          <w:rStyle w:val="highlight"/>
          <w:i/>
          <w:color w:val="auto"/>
          <w:szCs w:val="24"/>
        </w:rPr>
        <w:t>culture</w:t>
      </w:r>
      <w:r w:rsidRPr="00275498">
        <w:rPr>
          <w:i/>
          <w:color w:val="auto"/>
          <w:szCs w:val="24"/>
        </w:rPr>
        <w:t xml:space="preserve"> </w:t>
      </w:r>
      <w:r w:rsidRPr="00275498">
        <w:rPr>
          <w:rStyle w:val="highlight"/>
          <w:i/>
          <w:color w:val="auto"/>
          <w:szCs w:val="24"/>
        </w:rPr>
        <w:t>of</w:t>
      </w:r>
      <w:r w:rsidRPr="00275498">
        <w:rPr>
          <w:i/>
          <w:color w:val="auto"/>
          <w:szCs w:val="24"/>
        </w:rPr>
        <w:t xml:space="preserve"> </w:t>
      </w:r>
      <w:r w:rsidRPr="00275498">
        <w:rPr>
          <w:rStyle w:val="highlight"/>
          <w:i/>
          <w:color w:val="auto"/>
          <w:szCs w:val="24"/>
        </w:rPr>
        <w:t>daily</w:t>
      </w:r>
      <w:r w:rsidRPr="00275498">
        <w:rPr>
          <w:i/>
          <w:color w:val="auto"/>
          <w:szCs w:val="24"/>
        </w:rPr>
        <w:t xml:space="preserve"> </w:t>
      </w:r>
      <w:r w:rsidRPr="00275498">
        <w:rPr>
          <w:rStyle w:val="highlight"/>
          <w:i/>
          <w:color w:val="auto"/>
          <w:szCs w:val="24"/>
        </w:rPr>
        <w:t>living</w:t>
      </w:r>
      <w:r w:rsidRPr="00275498">
        <w:rPr>
          <w:i/>
          <w:color w:val="auto"/>
          <w:szCs w:val="24"/>
        </w:rPr>
        <w:t xml:space="preserve"> </w:t>
      </w:r>
      <w:r w:rsidRPr="00275498">
        <w:rPr>
          <w:rStyle w:val="highlight"/>
          <w:i/>
          <w:color w:val="auto"/>
          <w:szCs w:val="24"/>
        </w:rPr>
        <w:t>in</w:t>
      </w:r>
      <w:r w:rsidRPr="00275498">
        <w:rPr>
          <w:i/>
          <w:color w:val="auto"/>
          <w:szCs w:val="24"/>
        </w:rPr>
        <w:t xml:space="preserve"> </w:t>
      </w:r>
      <w:r w:rsidRPr="00275498">
        <w:rPr>
          <w:rStyle w:val="highlight"/>
          <w:i/>
          <w:color w:val="auto"/>
          <w:szCs w:val="24"/>
        </w:rPr>
        <w:t>the</w:t>
      </w:r>
      <w:r w:rsidRPr="00275498">
        <w:rPr>
          <w:i/>
          <w:color w:val="auto"/>
          <w:szCs w:val="24"/>
        </w:rPr>
        <w:t xml:space="preserve"> </w:t>
      </w:r>
      <w:r w:rsidRPr="00275498">
        <w:rPr>
          <w:rStyle w:val="highlight"/>
          <w:i/>
          <w:color w:val="auto"/>
          <w:szCs w:val="24"/>
        </w:rPr>
        <w:t>Anglo-Saxon</w:t>
      </w:r>
      <w:r w:rsidRPr="00275498">
        <w:rPr>
          <w:i/>
          <w:color w:val="auto"/>
          <w:szCs w:val="24"/>
        </w:rPr>
        <w:t xml:space="preserve"> </w:t>
      </w:r>
      <w:r w:rsidRPr="00275498">
        <w:rPr>
          <w:rStyle w:val="highlight"/>
          <w:i/>
          <w:color w:val="auto"/>
          <w:szCs w:val="24"/>
        </w:rPr>
        <w:t xml:space="preserve">world </w:t>
      </w:r>
      <w:r w:rsidRPr="00275498">
        <w:rPr>
          <w:rStyle w:val="highlight"/>
          <w:color w:val="auto"/>
          <w:szCs w:val="24"/>
        </w:rPr>
        <w:t>(2011), pp. 9-22, 310-11.</w:t>
      </w:r>
    </w:p>
    <w:p w:rsidR="008D6E7D" w:rsidRPr="00275498" w:rsidRDefault="008D6E7D" w:rsidP="008D6E7D">
      <w:pPr>
        <w:rPr>
          <w:color w:val="auto"/>
          <w:szCs w:val="24"/>
        </w:rPr>
      </w:pPr>
      <w:r w:rsidRPr="00275498">
        <w:rPr>
          <w:color w:val="auto"/>
        </w:rPr>
        <w:t>HILL, N., ‘</w:t>
      </w:r>
      <w:r w:rsidRPr="00275498">
        <w:rPr>
          <w:color w:val="auto"/>
          <w:szCs w:val="24"/>
        </w:rPr>
        <w:t xml:space="preserve">Northborough Manor: a re-appraisal’, </w:t>
      </w:r>
      <w:r w:rsidRPr="00275498">
        <w:rPr>
          <w:i/>
          <w:color w:val="auto"/>
          <w:szCs w:val="24"/>
        </w:rPr>
        <w:t xml:space="preserve">Proc. Cambs. Antiquarian Soc., </w:t>
      </w:r>
      <w:r w:rsidRPr="00275498">
        <w:rPr>
          <w:color w:val="auto"/>
          <w:szCs w:val="24"/>
        </w:rPr>
        <w:t>100, pp. 197-208.</w:t>
      </w:r>
    </w:p>
    <w:p w:rsidR="008D6E7D" w:rsidRPr="00275498" w:rsidRDefault="008D6E7D" w:rsidP="008D6E7D">
      <w:pPr>
        <w:rPr>
          <w:color w:val="auto"/>
          <w:szCs w:val="24"/>
        </w:rPr>
      </w:pPr>
      <w:r w:rsidRPr="00275498">
        <w:rPr>
          <w:color w:val="auto"/>
          <w:szCs w:val="24"/>
        </w:rPr>
        <w:t xml:space="preserve">HILLIS, PETER, ‘The journal of James Wilson: an insight into life in North East Scotland toward the end of the nineteenth century’, </w:t>
      </w:r>
      <w:r w:rsidRPr="00275498">
        <w:rPr>
          <w:i/>
          <w:color w:val="auto"/>
          <w:szCs w:val="24"/>
        </w:rPr>
        <w:t xml:space="preserve">Agricultural Hist., </w:t>
      </w:r>
      <w:r w:rsidRPr="00275498">
        <w:rPr>
          <w:color w:val="auto"/>
          <w:szCs w:val="24"/>
        </w:rPr>
        <w:t>86, pp. 1-22.</w:t>
      </w:r>
    </w:p>
    <w:p w:rsidR="008D6E7D" w:rsidRPr="00275498" w:rsidRDefault="008D6E7D" w:rsidP="008D6E7D">
      <w:pPr>
        <w:rPr>
          <w:color w:val="auto"/>
          <w:szCs w:val="24"/>
        </w:rPr>
      </w:pPr>
      <w:r w:rsidRPr="00275498">
        <w:rPr>
          <w:color w:val="auto"/>
          <w:szCs w:val="24"/>
        </w:rPr>
        <w:t xml:space="preserve">HINDLE, STEVE, ‘Below stairs at Arbury Hall: Sir Richard Newdigate and his household staff, </w:t>
      </w:r>
      <w:r w:rsidRPr="00275498">
        <w:rPr>
          <w:i/>
          <w:color w:val="auto"/>
          <w:szCs w:val="24"/>
        </w:rPr>
        <w:t>c.</w:t>
      </w:r>
      <w:r w:rsidRPr="00275498">
        <w:rPr>
          <w:color w:val="auto"/>
          <w:szCs w:val="24"/>
        </w:rPr>
        <w:t xml:space="preserve">1670-1710’, </w:t>
      </w:r>
      <w:r w:rsidRPr="00275498">
        <w:rPr>
          <w:i/>
          <w:color w:val="auto"/>
          <w:szCs w:val="24"/>
        </w:rPr>
        <w:t xml:space="preserve">Hist. Res., </w:t>
      </w:r>
      <w:r w:rsidRPr="00275498">
        <w:rPr>
          <w:color w:val="auto"/>
          <w:szCs w:val="24"/>
        </w:rPr>
        <w:t>85, pp. 71-88.</w:t>
      </w:r>
    </w:p>
    <w:p w:rsidR="008D6E7D" w:rsidRPr="00275498" w:rsidRDefault="008D6E7D" w:rsidP="008D6E7D">
      <w:pPr>
        <w:rPr>
          <w:color w:val="auto"/>
          <w:szCs w:val="24"/>
        </w:rPr>
      </w:pPr>
      <w:r w:rsidRPr="00275498">
        <w:rPr>
          <w:color w:val="auto"/>
          <w:szCs w:val="24"/>
        </w:rPr>
        <w:t>HINTON, DAVID ALBAN, ‘Central Southern England: “Chalk and Cheese”’,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118-34.</w:t>
      </w:r>
    </w:p>
    <w:p w:rsidR="008D6E7D" w:rsidRPr="00275498" w:rsidRDefault="008D6E7D" w:rsidP="008D6E7D">
      <w:pPr>
        <w:rPr>
          <w:color w:val="auto"/>
          <w:szCs w:val="24"/>
        </w:rPr>
      </w:pPr>
      <w:r w:rsidRPr="00275498">
        <w:rPr>
          <w:color w:val="auto"/>
          <w:szCs w:val="24"/>
        </w:rPr>
        <w:t xml:space="preserve">HIPKIN, STEPHEN, ‘The coastal metropolitan corn trade in the later seventeenth century’, </w:t>
      </w:r>
      <w:r>
        <w:rPr>
          <w:i/>
          <w:color w:val="auto"/>
          <w:szCs w:val="24"/>
        </w:rPr>
        <w:t>Economic Hist. Rev.</w:t>
      </w:r>
      <w:r w:rsidRPr="00275498">
        <w:rPr>
          <w:i/>
          <w:color w:val="auto"/>
          <w:szCs w:val="24"/>
        </w:rPr>
        <w:t xml:space="preserve">, </w:t>
      </w:r>
      <w:r w:rsidRPr="00275498">
        <w:rPr>
          <w:color w:val="auto"/>
          <w:szCs w:val="24"/>
        </w:rPr>
        <w:t xml:space="preserve">65, pp. 220-55. </w:t>
      </w:r>
    </w:p>
    <w:p w:rsidR="008D6E7D" w:rsidRPr="00275498" w:rsidRDefault="008D6E7D" w:rsidP="008D6E7D">
      <w:pPr>
        <w:rPr>
          <w:color w:val="auto"/>
        </w:rPr>
      </w:pPr>
      <w:r w:rsidRPr="00275498">
        <w:rPr>
          <w:color w:val="auto"/>
        </w:rPr>
        <w:t xml:space="preserve">HIPPERSON, JULIE, ‘“Come all and bring your spades”: England and Arbor Day, </w:t>
      </w:r>
      <w:r w:rsidRPr="00275498">
        <w:rPr>
          <w:i/>
          <w:color w:val="auto"/>
        </w:rPr>
        <w:t>c.</w:t>
      </w:r>
      <w:r w:rsidRPr="00275498">
        <w:rPr>
          <w:color w:val="auto"/>
        </w:rPr>
        <w:t xml:space="preserve">1880-1914’, </w:t>
      </w:r>
      <w:r w:rsidRPr="00275498">
        <w:rPr>
          <w:i/>
          <w:color w:val="auto"/>
        </w:rPr>
        <w:t xml:space="preserve">Rural Hist., </w:t>
      </w:r>
      <w:r w:rsidRPr="00275498">
        <w:rPr>
          <w:color w:val="auto"/>
        </w:rPr>
        <w:t>23, pp. 59-80.</w:t>
      </w:r>
    </w:p>
    <w:p w:rsidR="008D6E7D" w:rsidRPr="00275498" w:rsidRDefault="008D6E7D" w:rsidP="008D6E7D">
      <w:pPr>
        <w:rPr>
          <w:color w:val="auto"/>
        </w:rPr>
      </w:pPr>
      <w:r w:rsidRPr="00275498">
        <w:rPr>
          <w:color w:val="auto"/>
        </w:rPr>
        <w:t xml:space="preserve">HITCHCOCK, DAVID, ‘A typology of travellers: migration, justice and vagrancy in Warwickshire, 1670-1730’, </w:t>
      </w:r>
      <w:r w:rsidRPr="00275498">
        <w:rPr>
          <w:i/>
          <w:color w:val="auto"/>
        </w:rPr>
        <w:t xml:space="preserve">Rural Hist., </w:t>
      </w:r>
      <w:r w:rsidRPr="00275498">
        <w:rPr>
          <w:color w:val="auto"/>
        </w:rPr>
        <w:t>23, pp. 21-39.</w:t>
      </w:r>
    </w:p>
    <w:p w:rsidR="008D6E7D" w:rsidRPr="00275498" w:rsidRDefault="008D6E7D" w:rsidP="008D6E7D">
      <w:pPr>
        <w:rPr>
          <w:color w:val="auto"/>
          <w:szCs w:val="24"/>
        </w:rPr>
      </w:pPr>
      <w:r w:rsidRPr="00275498">
        <w:rPr>
          <w:color w:val="auto"/>
        </w:rPr>
        <w:t>HOCKENHULL, STELLA, ‘</w:t>
      </w:r>
      <w:r w:rsidRPr="00275498">
        <w:rPr>
          <w:color w:val="auto"/>
          <w:szCs w:val="24"/>
        </w:rPr>
        <w:t xml:space="preserve">Escape to the country: the accented world of the evacuee in Stephen Poliakoff's </w:t>
      </w:r>
      <w:r w:rsidRPr="00275498">
        <w:rPr>
          <w:rStyle w:val="Emphasis"/>
          <w:color w:val="auto"/>
          <w:szCs w:val="24"/>
        </w:rPr>
        <w:t>Perfect Strangers</w:t>
      </w:r>
      <w:r>
        <w:rPr>
          <w:rStyle w:val="Emphasis"/>
          <w:color w:val="auto"/>
          <w:szCs w:val="24"/>
        </w:rPr>
        <w:t xml:space="preserve">’, </w:t>
      </w:r>
      <w:r w:rsidRPr="00275498">
        <w:rPr>
          <w:rStyle w:val="Emphasis"/>
          <w:color w:val="auto"/>
          <w:szCs w:val="24"/>
        </w:rPr>
        <w:t xml:space="preserve">J. British Cinema and Television, </w:t>
      </w:r>
      <w:r w:rsidRPr="00275498">
        <w:rPr>
          <w:rStyle w:val="Emphasis"/>
          <w:i w:val="0"/>
          <w:color w:val="auto"/>
          <w:szCs w:val="24"/>
        </w:rPr>
        <w:t>9, pp. 628-42.</w:t>
      </w:r>
    </w:p>
    <w:p w:rsidR="008D6E7D" w:rsidRPr="00275498" w:rsidRDefault="008D6E7D" w:rsidP="008D6E7D">
      <w:pPr>
        <w:rPr>
          <w:color w:val="auto"/>
        </w:rPr>
      </w:pPr>
      <w:r w:rsidRPr="00275498">
        <w:rPr>
          <w:color w:val="auto"/>
        </w:rPr>
        <w:t>HOLFORD, MATTHEW L</w:t>
      </w:r>
      <w:r w:rsidRPr="00275498">
        <w:rPr>
          <w:color w:val="auto"/>
          <w:szCs w:val="24"/>
        </w:rPr>
        <w:t xml:space="preserve">., ‘“Notoriously unreliable”: the valuations and extents’, </w:t>
      </w:r>
      <w:r w:rsidRPr="00275498">
        <w:rPr>
          <w:rStyle w:val="Emphasis"/>
          <w:i w:val="0"/>
          <w:color w:val="auto"/>
          <w:szCs w:val="24"/>
        </w:rPr>
        <w:t xml:space="preserve">in Hicks (ed.), </w:t>
      </w:r>
      <w:r w:rsidRPr="00275498">
        <w:rPr>
          <w:i/>
          <w:color w:val="auto"/>
          <w:szCs w:val="24"/>
        </w:rPr>
        <w:t xml:space="preserve">The fifteenth-century inquisitions post mortem: a companion, </w:t>
      </w:r>
      <w:r w:rsidRPr="00275498">
        <w:rPr>
          <w:color w:val="auto"/>
          <w:szCs w:val="24"/>
        </w:rPr>
        <w:t>pp. 117-44.</w:t>
      </w:r>
    </w:p>
    <w:p w:rsidR="008D6E7D" w:rsidRPr="00275498" w:rsidRDefault="008D6E7D" w:rsidP="008D6E7D">
      <w:pPr>
        <w:rPr>
          <w:color w:val="auto"/>
        </w:rPr>
      </w:pPr>
      <w:r w:rsidRPr="00275498">
        <w:rPr>
          <w:color w:val="auto"/>
        </w:rPr>
        <w:t xml:space="preserve">HOLMES, HEATHER, ‘Regional patterns in the exhibition of breeds of cattle and sheep at the Royal Highland Show, 1872-1905’, </w:t>
      </w:r>
      <w:r w:rsidRPr="00275498">
        <w:rPr>
          <w:i/>
          <w:color w:val="auto"/>
        </w:rPr>
        <w:t xml:space="preserve">Folk Life, </w:t>
      </w:r>
      <w:r w:rsidRPr="00275498">
        <w:rPr>
          <w:color w:val="auto"/>
        </w:rPr>
        <w:t>50, pp. 122-40.</w:t>
      </w:r>
    </w:p>
    <w:p w:rsidR="008D6E7D" w:rsidRPr="00275498" w:rsidRDefault="008D6E7D" w:rsidP="008D6E7D">
      <w:pPr>
        <w:rPr>
          <w:color w:val="auto"/>
        </w:rPr>
      </w:pPr>
      <w:r w:rsidRPr="00275498">
        <w:rPr>
          <w:color w:val="auto"/>
        </w:rPr>
        <w:t xml:space="preserve">HOLT, JENNIFER S. ‘The diary of Thomas Fenwick: a new source for agricultural history’, </w:t>
      </w:r>
      <w:r w:rsidRPr="00275498">
        <w:rPr>
          <w:i/>
          <w:color w:val="auto"/>
        </w:rPr>
        <w:t xml:space="preserve">Rural Hist. Today, </w:t>
      </w:r>
      <w:r w:rsidRPr="00275498">
        <w:rPr>
          <w:color w:val="auto"/>
        </w:rPr>
        <w:t>23, pp. 4-5.</w:t>
      </w:r>
    </w:p>
    <w:p w:rsidR="008D6E7D" w:rsidRPr="00275498" w:rsidRDefault="008D6E7D" w:rsidP="008D6E7D">
      <w:pPr>
        <w:rPr>
          <w:color w:val="auto"/>
          <w:szCs w:val="24"/>
        </w:rPr>
      </w:pPr>
      <w:r w:rsidRPr="00275498">
        <w:rPr>
          <w:color w:val="auto"/>
        </w:rPr>
        <w:t>HOOKE, DELLA</w:t>
      </w:r>
      <w:r w:rsidRPr="00275498">
        <w:rPr>
          <w:color w:val="auto"/>
          <w:szCs w:val="24"/>
        </w:rPr>
        <w:t xml:space="preserve">, ‘“Wealdbæra &amp; Swina Mæst”: wood pasture </w:t>
      </w:r>
      <w:r w:rsidRPr="00275498">
        <w:rPr>
          <w:rStyle w:val="highlight"/>
          <w:color w:val="auto"/>
          <w:szCs w:val="24"/>
        </w:rPr>
        <w:t>in</w:t>
      </w:r>
      <w:r w:rsidRPr="00275498">
        <w:rPr>
          <w:color w:val="auto"/>
          <w:szCs w:val="24"/>
        </w:rPr>
        <w:t xml:space="preserve"> early </w:t>
      </w:r>
      <w:r w:rsidRPr="00275498">
        <w:rPr>
          <w:rStyle w:val="highlight"/>
          <w:color w:val="auto"/>
          <w:szCs w:val="24"/>
        </w:rPr>
        <w:t>medieval</w:t>
      </w:r>
      <w:r w:rsidRPr="00275498">
        <w:rPr>
          <w:color w:val="auto"/>
          <w:szCs w:val="24"/>
        </w:rPr>
        <w:t xml:space="preserve"> England’,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32-49.</w:t>
      </w:r>
    </w:p>
    <w:p w:rsidR="008D6E7D" w:rsidRPr="00275498" w:rsidRDefault="008D6E7D" w:rsidP="008D6E7D">
      <w:pPr>
        <w:rPr>
          <w:i/>
          <w:color w:val="auto"/>
        </w:rPr>
      </w:pPr>
      <w:r w:rsidRPr="00275498">
        <w:rPr>
          <w:color w:val="auto"/>
        </w:rPr>
        <w:t>HORNING, AUDREY J., ‘</w:t>
      </w:r>
      <w:r w:rsidRPr="00275498">
        <w:rPr>
          <w:rStyle w:val="highlight"/>
          <w:color w:val="auto"/>
          <w:szCs w:val="24"/>
        </w:rPr>
        <w:t>Ireland</w:t>
      </w:r>
      <w:r w:rsidRPr="00275498">
        <w:rPr>
          <w:color w:val="auto"/>
          <w:szCs w:val="24"/>
        </w:rPr>
        <w:t>: m</w:t>
      </w:r>
      <w:r w:rsidRPr="00275498">
        <w:rPr>
          <w:rStyle w:val="highlight"/>
          <w:color w:val="auto"/>
          <w:szCs w:val="24"/>
        </w:rPr>
        <w:t>edieval</w:t>
      </w:r>
      <w:r w:rsidRPr="00275498">
        <w:rPr>
          <w:color w:val="auto"/>
          <w:szCs w:val="24"/>
        </w:rPr>
        <w:t xml:space="preserve"> identities, s</w:t>
      </w:r>
      <w:r w:rsidRPr="00275498">
        <w:rPr>
          <w:rStyle w:val="highlight"/>
          <w:color w:val="auto"/>
          <w:szCs w:val="24"/>
        </w:rPr>
        <w:t>ettlement</w:t>
      </w:r>
      <w:r w:rsidRPr="00275498">
        <w:rPr>
          <w:color w:val="auto"/>
          <w:szCs w:val="24"/>
        </w:rPr>
        <w:t xml:space="preserve"> and land use’,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172-85.</w:t>
      </w:r>
    </w:p>
    <w:p w:rsidR="008D6E7D" w:rsidRPr="00275498" w:rsidRDefault="008D6E7D" w:rsidP="008D6E7D">
      <w:pPr>
        <w:rPr>
          <w:color w:val="auto"/>
        </w:rPr>
      </w:pPr>
      <w:r w:rsidRPr="00275498">
        <w:rPr>
          <w:color w:val="auto"/>
        </w:rPr>
        <w:t xml:space="preserve">HORRELL, SARA and OXLEY, DEBORAH, ‘Bringing home the bacon? Regional nutrition, stature and gender in the industrial revolution’, </w:t>
      </w:r>
      <w:r>
        <w:rPr>
          <w:i/>
          <w:color w:val="auto"/>
        </w:rPr>
        <w:t>Economic Hist. Rev.</w:t>
      </w:r>
      <w:r w:rsidRPr="00275498">
        <w:rPr>
          <w:i/>
          <w:color w:val="auto"/>
        </w:rPr>
        <w:t xml:space="preserve">, </w:t>
      </w:r>
      <w:r w:rsidRPr="00275498">
        <w:rPr>
          <w:color w:val="auto"/>
        </w:rPr>
        <w:t>65, pp. 1354-79.</w:t>
      </w:r>
    </w:p>
    <w:p w:rsidR="008D6E7D" w:rsidRPr="00275498" w:rsidRDefault="008D6E7D" w:rsidP="008D6E7D">
      <w:pPr>
        <w:rPr>
          <w:color w:val="auto"/>
        </w:rPr>
      </w:pPr>
      <w:r w:rsidRPr="00275498">
        <w:rPr>
          <w:color w:val="auto"/>
        </w:rPr>
        <w:t xml:space="preserve">—, ‘Hasty pudding versus tasty bread: regional variations in diet and nutrition during the Industrial Revolution’, </w:t>
      </w:r>
      <w:r w:rsidRPr="00275498">
        <w:rPr>
          <w:i/>
          <w:color w:val="auto"/>
        </w:rPr>
        <w:t>Local Population Stud</w:t>
      </w:r>
      <w:r w:rsidRPr="00275498">
        <w:rPr>
          <w:color w:val="auto"/>
        </w:rPr>
        <w:t>., 89, pp. 9-30.</w:t>
      </w:r>
    </w:p>
    <w:p w:rsidR="008D6E7D" w:rsidRPr="00275498" w:rsidRDefault="008D6E7D" w:rsidP="008D6E7D">
      <w:pPr>
        <w:rPr>
          <w:color w:val="auto"/>
        </w:rPr>
      </w:pPr>
      <w:r w:rsidRPr="00275498">
        <w:rPr>
          <w:color w:val="auto"/>
        </w:rPr>
        <w:t xml:space="preserve">HOWKINS, ALUN, ‘The end of the Agricultural Wages Board?’, </w:t>
      </w:r>
      <w:r w:rsidRPr="00275498">
        <w:rPr>
          <w:i/>
          <w:color w:val="auto"/>
        </w:rPr>
        <w:t xml:space="preserve">Rural Hist. Today, </w:t>
      </w:r>
      <w:r w:rsidRPr="00275498">
        <w:rPr>
          <w:color w:val="auto"/>
        </w:rPr>
        <w:t>22, pp. 2-3.</w:t>
      </w:r>
    </w:p>
    <w:p w:rsidR="008D6E7D" w:rsidRPr="00275498" w:rsidRDefault="008D6E7D" w:rsidP="008D6E7D">
      <w:pPr>
        <w:rPr>
          <w:color w:val="auto"/>
        </w:rPr>
      </w:pPr>
      <w:r w:rsidRPr="00275498">
        <w:rPr>
          <w:color w:val="auto"/>
        </w:rPr>
        <w:t xml:space="preserve">HOYLE, R. W., ‘The enclosure of Preston Moor and the creation of Moor Park in Preston’, </w:t>
      </w:r>
      <w:r w:rsidRPr="00275498">
        <w:rPr>
          <w:i/>
          <w:color w:val="auto"/>
        </w:rPr>
        <w:t xml:space="preserve">Northern Hist., </w:t>
      </w:r>
      <w:r w:rsidRPr="00275498">
        <w:rPr>
          <w:color w:val="auto"/>
        </w:rPr>
        <w:t>49, pp. 281-302.</w:t>
      </w:r>
      <w:r w:rsidRPr="00275498">
        <w:rPr>
          <w:color w:val="auto"/>
        </w:rPr>
        <w:tab/>
      </w:r>
    </w:p>
    <w:p w:rsidR="008D6E7D" w:rsidRPr="00275498" w:rsidRDefault="008D6E7D" w:rsidP="008D6E7D">
      <w:pPr>
        <w:rPr>
          <w:color w:val="auto"/>
          <w:szCs w:val="24"/>
        </w:rPr>
      </w:pPr>
      <w:r w:rsidRPr="00275498">
        <w:rPr>
          <w:color w:val="auto"/>
        </w:rPr>
        <w:t>HUGGINS, MIKE, ‘</w:t>
      </w:r>
      <w:r w:rsidRPr="00275498">
        <w:rPr>
          <w:color w:val="auto"/>
          <w:szCs w:val="24"/>
        </w:rPr>
        <w:t xml:space="preserve">Popular culture and sporting life in the rural margins of late eighteenth-century England: the world of Robert Anderson, “The Cumberland Bard”’, </w:t>
      </w:r>
      <w:r w:rsidRPr="00275498">
        <w:rPr>
          <w:i/>
          <w:color w:val="auto"/>
          <w:szCs w:val="24"/>
        </w:rPr>
        <w:t xml:space="preserve">Eighteenth Cent. Stud., </w:t>
      </w:r>
      <w:r w:rsidRPr="00275498">
        <w:rPr>
          <w:color w:val="auto"/>
          <w:szCs w:val="24"/>
        </w:rPr>
        <w:t>45, pp. 189-205.</w:t>
      </w:r>
    </w:p>
    <w:p w:rsidR="008D6E7D" w:rsidRPr="00275498" w:rsidRDefault="008D6E7D" w:rsidP="008D6E7D">
      <w:pPr>
        <w:rPr>
          <w:color w:val="auto"/>
          <w:szCs w:val="24"/>
        </w:rPr>
      </w:pPr>
      <w:r w:rsidRPr="00275498">
        <w:rPr>
          <w:color w:val="auto"/>
          <w:szCs w:val="24"/>
        </w:rPr>
        <w:t xml:space="preserve">HULL, GILLIAN, ‘A glimpse of David Lyall (1817-95)’, </w:t>
      </w:r>
      <w:r>
        <w:rPr>
          <w:i/>
          <w:color w:val="auto"/>
          <w:szCs w:val="24"/>
        </w:rPr>
        <w:t>J</w:t>
      </w:r>
      <w:r w:rsidRPr="00275498">
        <w:rPr>
          <w:i/>
          <w:color w:val="auto"/>
          <w:szCs w:val="24"/>
        </w:rPr>
        <w:t xml:space="preserve">. Medical Biography, </w:t>
      </w:r>
      <w:r w:rsidRPr="00275498">
        <w:rPr>
          <w:color w:val="auto"/>
          <w:szCs w:val="24"/>
        </w:rPr>
        <w:t>20, pp. 16-7.</w:t>
      </w:r>
    </w:p>
    <w:p w:rsidR="008D6E7D" w:rsidRPr="00275498" w:rsidRDefault="008D6E7D" w:rsidP="008D6E7D">
      <w:pPr>
        <w:rPr>
          <w:color w:val="auto"/>
        </w:rPr>
      </w:pPr>
      <w:r>
        <w:rPr>
          <w:color w:val="auto"/>
        </w:rPr>
        <w:t xml:space="preserve">JACKSON, ANDREW J., </w:t>
      </w:r>
      <w:r w:rsidRPr="00275498">
        <w:rPr>
          <w:color w:val="auto"/>
        </w:rPr>
        <w:t xml:space="preserve">‘The “open-closed” settlement model and the interdisciplinary formulations of Dennis Mills: conceptualising local rural change’, </w:t>
      </w:r>
      <w:r w:rsidRPr="00275498">
        <w:rPr>
          <w:i/>
          <w:color w:val="auto"/>
        </w:rPr>
        <w:t xml:space="preserve">Rural Hist., </w:t>
      </w:r>
      <w:r w:rsidRPr="00275498">
        <w:rPr>
          <w:color w:val="auto"/>
        </w:rPr>
        <w:t>23, pp. 121-36.</w:t>
      </w:r>
    </w:p>
    <w:p w:rsidR="008D6E7D" w:rsidRPr="00275498" w:rsidRDefault="008D6E7D" w:rsidP="008D6E7D">
      <w:pPr>
        <w:rPr>
          <w:color w:val="auto"/>
        </w:rPr>
      </w:pPr>
      <w:r w:rsidRPr="00275498">
        <w:rPr>
          <w:color w:val="auto"/>
        </w:rPr>
        <w:t>—, ‘</w:t>
      </w:r>
      <w:r w:rsidRPr="00275498">
        <w:rPr>
          <w:rStyle w:val="highlight"/>
          <w:color w:val="auto"/>
          <w:szCs w:val="24"/>
        </w:rPr>
        <w:t>The</w:t>
      </w:r>
      <w:r w:rsidRPr="00275498">
        <w:rPr>
          <w:color w:val="auto"/>
          <w:szCs w:val="24"/>
        </w:rPr>
        <w:t xml:space="preserve"> significance of </w:t>
      </w:r>
      <w:r w:rsidRPr="00275498">
        <w:rPr>
          <w:rStyle w:val="highlight"/>
          <w:color w:val="auto"/>
          <w:szCs w:val="24"/>
        </w:rPr>
        <w:t>the</w:t>
      </w:r>
      <w:r w:rsidRPr="00275498">
        <w:rPr>
          <w:color w:val="auto"/>
          <w:szCs w:val="24"/>
        </w:rPr>
        <w:t xml:space="preserve"> Devon country house: </w:t>
      </w:r>
      <w:r w:rsidRPr="00275498">
        <w:rPr>
          <w:rStyle w:val="highlight"/>
          <w:color w:val="auto"/>
          <w:szCs w:val="24"/>
        </w:rPr>
        <w:t>the</w:t>
      </w:r>
      <w:r w:rsidRPr="00275498">
        <w:rPr>
          <w:color w:val="auto"/>
          <w:szCs w:val="24"/>
        </w:rPr>
        <w:t xml:space="preserve"> end of </w:t>
      </w:r>
      <w:r w:rsidRPr="00275498">
        <w:rPr>
          <w:rStyle w:val="highlight"/>
          <w:color w:val="auto"/>
          <w:szCs w:val="24"/>
        </w:rPr>
        <w:t>the</w:t>
      </w:r>
      <w:r w:rsidRPr="00275498">
        <w:rPr>
          <w:color w:val="auto"/>
          <w:szCs w:val="24"/>
        </w:rPr>
        <w:t xml:space="preserve"> </w:t>
      </w:r>
      <w:r w:rsidRPr="00275498">
        <w:rPr>
          <w:rStyle w:val="highlight"/>
          <w:color w:val="auto"/>
          <w:szCs w:val="24"/>
        </w:rPr>
        <w:t>medieval</w:t>
      </w:r>
      <w:r w:rsidRPr="00275498">
        <w:rPr>
          <w:color w:val="auto"/>
          <w:szCs w:val="24"/>
        </w:rPr>
        <w:t xml:space="preserve"> and </w:t>
      </w:r>
      <w:r w:rsidRPr="00275498">
        <w:rPr>
          <w:rStyle w:val="highlight"/>
          <w:color w:val="auto"/>
          <w:szCs w:val="24"/>
        </w:rPr>
        <w:t>medieval</w:t>
      </w:r>
      <w:r w:rsidRPr="00275498">
        <w:rPr>
          <w:color w:val="auto"/>
          <w:szCs w:val="24"/>
        </w:rPr>
        <w:t xml:space="preserve"> revivalism’,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w:t>
      </w:r>
      <w:r w:rsidRPr="00275498">
        <w:rPr>
          <w:color w:val="auto"/>
          <w:szCs w:val="24"/>
        </w:rPr>
        <w:t xml:space="preserve"> 150-65.</w:t>
      </w:r>
    </w:p>
    <w:p w:rsidR="008D6E7D" w:rsidRPr="00275498" w:rsidRDefault="008D6E7D" w:rsidP="008D6E7D">
      <w:pPr>
        <w:rPr>
          <w:color w:val="auto"/>
        </w:rPr>
      </w:pPr>
      <w:r w:rsidRPr="00275498">
        <w:rPr>
          <w:color w:val="auto"/>
        </w:rPr>
        <w:t xml:space="preserve">JAMES, DUNCAN, ‘Saw marks in vernacular buildings and their wider significance’, </w:t>
      </w:r>
      <w:r>
        <w:rPr>
          <w:i/>
          <w:color w:val="auto"/>
        </w:rPr>
        <w:t xml:space="preserve">Vernacular Arch., </w:t>
      </w:r>
      <w:r w:rsidRPr="00275498">
        <w:rPr>
          <w:color w:val="auto"/>
        </w:rPr>
        <w:t>43, pp. 7-18.</w:t>
      </w:r>
    </w:p>
    <w:p w:rsidR="008D6E7D" w:rsidRPr="00275498" w:rsidRDefault="008D6E7D" w:rsidP="008D6E7D">
      <w:pPr>
        <w:rPr>
          <w:color w:val="auto"/>
          <w:szCs w:val="24"/>
        </w:rPr>
      </w:pPr>
      <w:r w:rsidRPr="00275498">
        <w:rPr>
          <w:color w:val="auto"/>
        </w:rPr>
        <w:t>JANMAAT, JAN G., ‘</w:t>
      </w:r>
      <w:r w:rsidRPr="00275498">
        <w:rPr>
          <w:color w:val="auto"/>
          <w:szCs w:val="24"/>
        </w:rPr>
        <w:t>History and national identity construction: the great famine in Irish and Ukrainian history textbooks’,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 xml:space="preserve">pp. 77-102. </w:t>
      </w:r>
    </w:p>
    <w:p w:rsidR="008D6E7D" w:rsidRPr="00275498" w:rsidRDefault="008D6E7D" w:rsidP="008D6E7D">
      <w:pPr>
        <w:rPr>
          <w:color w:val="auto"/>
          <w:szCs w:val="24"/>
        </w:rPr>
      </w:pPr>
      <w:r w:rsidRPr="00275498">
        <w:rPr>
          <w:color w:val="auto"/>
          <w:szCs w:val="24"/>
        </w:rPr>
        <w:t xml:space="preserve">JOEL, JANET, ‘The Nanteos walled garden’, </w:t>
      </w:r>
      <w:r w:rsidRPr="00275498">
        <w:rPr>
          <w:i/>
          <w:color w:val="auto"/>
          <w:szCs w:val="24"/>
        </w:rPr>
        <w:t xml:space="preserve">Ceredigion, </w:t>
      </w:r>
      <w:r w:rsidRPr="00275498">
        <w:rPr>
          <w:color w:val="auto"/>
          <w:szCs w:val="24"/>
        </w:rPr>
        <w:t>16, pp. 15-57.</w:t>
      </w:r>
    </w:p>
    <w:p w:rsidR="008D6E7D" w:rsidRPr="00275498" w:rsidRDefault="008D6E7D" w:rsidP="008D6E7D">
      <w:pPr>
        <w:rPr>
          <w:color w:val="auto"/>
          <w:szCs w:val="24"/>
        </w:rPr>
      </w:pPr>
      <w:r w:rsidRPr="00275498">
        <w:rPr>
          <w:color w:val="auto"/>
        </w:rPr>
        <w:t>JONES, J. GRAHAM, ‘</w:t>
      </w:r>
      <w:r w:rsidRPr="00275498">
        <w:rPr>
          <w:color w:val="auto"/>
          <w:szCs w:val="24"/>
        </w:rPr>
        <w:t xml:space="preserve">The impact of the First World War (1914-18) on a Welsh rural community’, </w:t>
      </w:r>
      <w:r w:rsidRPr="00275498">
        <w:rPr>
          <w:i/>
          <w:color w:val="auto"/>
          <w:szCs w:val="24"/>
        </w:rPr>
        <w:t xml:space="preserve">J. Merioneth Hist. and Record Soc., </w:t>
      </w:r>
      <w:r w:rsidRPr="00275498">
        <w:rPr>
          <w:color w:val="auto"/>
          <w:szCs w:val="24"/>
        </w:rPr>
        <w:t>16, pp. 304-19.</w:t>
      </w:r>
    </w:p>
    <w:p w:rsidR="008D6E7D" w:rsidRPr="00275498" w:rsidRDefault="008D6E7D" w:rsidP="008D6E7D">
      <w:pPr>
        <w:rPr>
          <w:color w:val="auto"/>
          <w:szCs w:val="24"/>
        </w:rPr>
      </w:pPr>
      <w:r w:rsidRPr="00275498">
        <w:rPr>
          <w:color w:val="auto"/>
        </w:rPr>
        <w:t xml:space="preserve">—, ‘Liberalism and the Land Question: </w:t>
      </w:r>
      <w:r w:rsidRPr="00275498">
        <w:rPr>
          <w:color w:val="auto"/>
          <w:szCs w:val="24"/>
          <w:lang w:val="en"/>
        </w:rPr>
        <w:t xml:space="preserve">Cardiganshire and the 'Green Book' in the 1920s’, </w:t>
      </w:r>
      <w:r w:rsidRPr="00275498">
        <w:rPr>
          <w:i/>
          <w:color w:val="auto"/>
        </w:rPr>
        <w:t>Welsh Hist. Rev</w:t>
      </w:r>
      <w:r w:rsidRPr="00275498">
        <w:rPr>
          <w:color w:val="auto"/>
        </w:rPr>
        <w:t>., 26, pp. 81-104.</w:t>
      </w:r>
    </w:p>
    <w:p w:rsidR="008D6E7D" w:rsidRPr="00275498" w:rsidRDefault="008D6E7D" w:rsidP="008D6E7D">
      <w:pPr>
        <w:rPr>
          <w:color w:val="auto"/>
        </w:rPr>
      </w:pPr>
      <w:r w:rsidRPr="00275498">
        <w:rPr>
          <w:color w:val="auto"/>
        </w:rPr>
        <w:t xml:space="preserve">JONES, PETER, ‘Arthur Young (1741-1820): for and against’, </w:t>
      </w:r>
      <w:r w:rsidRPr="00275498">
        <w:rPr>
          <w:i/>
          <w:color w:val="auto"/>
        </w:rPr>
        <w:t>Eng. Hist. Rev.</w:t>
      </w:r>
      <w:r w:rsidRPr="00275498">
        <w:rPr>
          <w:color w:val="auto"/>
        </w:rPr>
        <w:t>, 127, pp. 1100-1120.</w:t>
      </w:r>
    </w:p>
    <w:p w:rsidR="008D6E7D" w:rsidRPr="00275498" w:rsidRDefault="008D6E7D" w:rsidP="008D6E7D">
      <w:pPr>
        <w:rPr>
          <w:color w:val="auto"/>
        </w:rPr>
      </w:pPr>
      <w:r w:rsidRPr="00275498">
        <w:rPr>
          <w:color w:val="auto"/>
        </w:rPr>
        <w:t>JONES, RHIAN E., ‘</w:t>
      </w:r>
      <w:r w:rsidRPr="00275498">
        <w:rPr>
          <w:color w:val="auto"/>
          <w:szCs w:val="24"/>
          <w:lang w:val="en"/>
        </w:rPr>
        <w:t xml:space="preserve">Symbol, ritual and popular protest in early nineteenth-century Wales: the Scotch Cattle rebranded’, </w:t>
      </w:r>
      <w:r w:rsidRPr="00275498">
        <w:rPr>
          <w:i/>
          <w:color w:val="auto"/>
        </w:rPr>
        <w:t>Welsh Hist. Rev</w:t>
      </w:r>
      <w:r w:rsidRPr="00275498">
        <w:rPr>
          <w:color w:val="auto"/>
        </w:rPr>
        <w:t>., 26, pp. 34-57.</w:t>
      </w:r>
    </w:p>
    <w:p w:rsidR="008D6E7D" w:rsidRPr="00275498" w:rsidRDefault="008D6E7D" w:rsidP="008D6E7D">
      <w:pPr>
        <w:rPr>
          <w:rStyle w:val="Emphasis"/>
          <w:i w:val="0"/>
          <w:color w:val="auto"/>
          <w:lang w:val="en"/>
        </w:rPr>
      </w:pPr>
      <w:r w:rsidRPr="00275498">
        <w:rPr>
          <w:color w:val="auto"/>
        </w:rPr>
        <w:t xml:space="preserve">JONES, RICHARD, </w:t>
      </w:r>
      <w:r>
        <w:rPr>
          <w:color w:val="auto"/>
        </w:rPr>
        <w:t>‘</w:t>
      </w:r>
      <w:r w:rsidRPr="00275498">
        <w:rPr>
          <w:color w:val="auto"/>
          <w:lang w:val="en"/>
        </w:rPr>
        <w:t xml:space="preserve">Directional names in the early medieval landscape’, </w:t>
      </w:r>
      <w:r w:rsidRPr="00275498">
        <w:rPr>
          <w:color w:val="auto"/>
        </w:rPr>
        <w:t xml:space="preserve">in Jones and Semple (eds), </w:t>
      </w:r>
      <w:r w:rsidRPr="00275498">
        <w:rPr>
          <w:rStyle w:val="Emphasis"/>
          <w:color w:val="auto"/>
          <w:lang w:val="en"/>
        </w:rPr>
        <w:t xml:space="preserve">Sense of </w:t>
      </w:r>
      <w:r>
        <w:rPr>
          <w:rStyle w:val="Emphasis"/>
          <w:color w:val="auto"/>
          <w:lang w:val="en"/>
        </w:rPr>
        <w:t>p</w:t>
      </w:r>
      <w:r w:rsidRPr="00275498">
        <w:rPr>
          <w:rStyle w:val="Emphasis"/>
          <w:color w:val="auto"/>
          <w:lang w:val="en"/>
        </w:rPr>
        <w:t xml:space="preserve">lace in Anglo-Saxon England, </w:t>
      </w:r>
      <w:r w:rsidRPr="00275498">
        <w:rPr>
          <w:rStyle w:val="Emphasis"/>
          <w:i w:val="0"/>
          <w:color w:val="auto"/>
          <w:lang w:val="en"/>
        </w:rPr>
        <w:t>pp. 196-210.</w:t>
      </w:r>
    </w:p>
    <w:p w:rsidR="008D6E7D" w:rsidRPr="00275498" w:rsidRDefault="008D6E7D" w:rsidP="008D6E7D">
      <w:pPr>
        <w:rPr>
          <w:color w:val="auto"/>
        </w:rPr>
      </w:pPr>
      <w:r w:rsidRPr="00275498">
        <w:rPr>
          <w:rStyle w:val="Emphasis"/>
          <w:i w:val="0"/>
          <w:color w:val="auto"/>
          <w:lang w:val="en"/>
        </w:rPr>
        <w:t>—, ‘</w:t>
      </w:r>
      <w:r w:rsidRPr="00275498">
        <w:rPr>
          <w:color w:val="auto"/>
          <w:lang w:val="en"/>
        </w:rPr>
        <w:t xml:space="preserve">Hunting for the meaning of the place-name Upton’, </w:t>
      </w:r>
      <w:r w:rsidRPr="00275498">
        <w:rPr>
          <w:color w:val="auto"/>
        </w:rPr>
        <w:t xml:space="preserve">in Jones and Semple (eds), </w:t>
      </w:r>
      <w:r w:rsidRPr="00275498">
        <w:rPr>
          <w:rStyle w:val="Emphasis"/>
          <w:color w:val="auto"/>
          <w:lang w:val="en"/>
        </w:rPr>
        <w:t xml:space="preserve">Sense of </w:t>
      </w:r>
      <w:r>
        <w:rPr>
          <w:rStyle w:val="Emphasis"/>
          <w:color w:val="auto"/>
          <w:lang w:val="en"/>
        </w:rPr>
        <w:t>p</w:t>
      </w:r>
      <w:r w:rsidRPr="00275498">
        <w:rPr>
          <w:rStyle w:val="Emphasis"/>
          <w:color w:val="auto"/>
          <w:lang w:val="en"/>
        </w:rPr>
        <w:t xml:space="preserve">lace in Anglo-Saxon England, </w:t>
      </w:r>
      <w:r w:rsidRPr="00275498">
        <w:rPr>
          <w:rStyle w:val="Emphasis"/>
          <w:i w:val="0"/>
          <w:color w:val="auto"/>
          <w:lang w:val="en"/>
        </w:rPr>
        <w:t>pp. 301-15.</w:t>
      </w:r>
    </w:p>
    <w:p w:rsidR="008D6E7D" w:rsidRPr="00275498" w:rsidRDefault="008D6E7D" w:rsidP="008D6E7D">
      <w:pPr>
        <w:rPr>
          <w:color w:val="auto"/>
          <w:szCs w:val="24"/>
        </w:rPr>
      </w:pPr>
      <w:r w:rsidRPr="00275498">
        <w:rPr>
          <w:color w:val="auto"/>
        </w:rPr>
        <w:t>—, ‘</w:t>
      </w:r>
      <w:r w:rsidRPr="00275498">
        <w:rPr>
          <w:color w:val="auto"/>
          <w:szCs w:val="24"/>
        </w:rPr>
        <w:t xml:space="preserve">Thinking through </w:t>
      </w:r>
      <w:r w:rsidRPr="00275498">
        <w:rPr>
          <w:rStyle w:val="highlight"/>
          <w:color w:val="auto"/>
          <w:szCs w:val="24"/>
        </w:rPr>
        <w:t>the</w:t>
      </w:r>
      <w:r w:rsidRPr="00275498">
        <w:rPr>
          <w:color w:val="auto"/>
          <w:szCs w:val="24"/>
        </w:rPr>
        <w:t xml:space="preserve"> manorial affix: </w:t>
      </w:r>
      <w:r w:rsidRPr="00275498">
        <w:rPr>
          <w:rStyle w:val="highlight"/>
          <w:color w:val="auto"/>
          <w:szCs w:val="24"/>
        </w:rPr>
        <w:t>people</w:t>
      </w:r>
      <w:r w:rsidRPr="00275498">
        <w:rPr>
          <w:color w:val="auto"/>
          <w:szCs w:val="24"/>
        </w:rPr>
        <w:t xml:space="preserve"> and place </w:t>
      </w:r>
      <w:r w:rsidRPr="00275498">
        <w:rPr>
          <w:rStyle w:val="highlight"/>
          <w:color w:val="auto"/>
          <w:szCs w:val="24"/>
        </w:rPr>
        <w:t>in</w:t>
      </w:r>
      <w:r w:rsidRPr="00275498">
        <w:rPr>
          <w:color w:val="auto"/>
          <w:szCs w:val="24"/>
        </w:rPr>
        <w:t xml:space="preserve"> </w:t>
      </w:r>
      <w:r w:rsidRPr="00275498">
        <w:rPr>
          <w:rStyle w:val="highlight"/>
          <w:color w:val="auto"/>
          <w:szCs w:val="24"/>
        </w:rPr>
        <w:t>medieval</w:t>
      </w:r>
      <w:r w:rsidRPr="00275498">
        <w:rPr>
          <w:color w:val="auto"/>
          <w:szCs w:val="24"/>
        </w:rPr>
        <w:t xml:space="preserve"> England’,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251-67.</w:t>
      </w:r>
    </w:p>
    <w:p w:rsidR="008D6E7D" w:rsidRPr="00275498" w:rsidRDefault="008D6E7D" w:rsidP="008D6E7D">
      <w:pPr>
        <w:rPr>
          <w:color w:val="auto"/>
        </w:rPr>
      </w:pPr>
      <w:r w:rsidRPr="00275498">
        <w:rPr>
          <w:color w:val="auto"/>
        </w:rPr>
        <w:t>JONES, RICHARD and HOOKE, DELLA, ‘</w:t>
      </w:r>
      <w:r w:rsidRPr="00275498">
        <w:rPr>
          <w:color w:val="auto"/>
          <w:szCs w:val="24"/>
        </w:rPr>
        <w:t>Methodological approaches to m</w:t>
      </w:r>
      <w:r w:rsidRPr="00275498">
        <w:rPr>
          <w:rStyle w:val="highlight"/>
          <w:color w:val="auto"/>
          <w:szCs w:val="24"/>
        </w:rPr>
        <w:t>edieval</w:t>
      </w:r>
      <w:r w:rsidRPr="00275498">
        <w:rPr>
          <w:color w:val="auto"/>
          <w:szCs w:val="24"/>
        </w:rPr>
        <w:t xml:space="preserve"> r</w:t>
      </w:r>
      <w:r w:rsidRPr="00275498">
        <w:rPr>
          <w:rStyle w:val="highlight"/>
          <w:color w:val="auto"/>
          <w:szCs w:val="24"/>
        </w:rPr>
        <w:t>ural</w:t>
      </w:r>
      <w:r w:rsidRPr="00275498">
        <w:rPr>
          <w:color w:val="auto"/>
          <w:szCs w:val="24"/>
        </w:rPr>
        <w:t xml:space="preserve"> settlements and landscapes’, in C</w:t>
      </w:r>
      <w:r w:rsidRPr="00275498">
        <w:rPr>
          <w:color w:val="auto"/>
        </w:rPr>
        <w:t xml:space="preserve">hristie, and Stamper (eds), </w:t>
      </w:r>
      <w:r w:rsidRPr="00275498">
        <w:rPr>
          <w:rStyle w:val="Emphasis"/>
          <w:color w:val="auto"/>
        </w:rPr>
        <w:t xml:space="preserve">Medieval rural settlement: Britain and Ireland, AD C800-1600 </w:t>
      </w:r>
      <w:r w:rsidRPr="00275498">
        <w:rPr>
          <w:color w:val="auto"/>
        </w:rPr>
        <w:t>(2011), pp. 31-42.</w:t>
      </w:r>
    </w:p>
    <w:p w:rsidR="008D6E7D" w:rsidRPr="00275498" w:rsidRDefault="008D6E7D" w:rsidP="008D6E7D">
      <w:pPr>
        <w:rPr>
          <w:color w:val="auto"/>
        </w:rPr>
      </w:pPr>
      <w:r w:rsidRPr="00275498">
        <w:rPr>
          <w:color w:val="auto"/>
        </w:rPr>
        <w:t>JONES, RICHARD and LEWIS, CARENZA, ‘</w:t>
      </w:r>
      <w:r w:rsidRPr="00275498">
        <w:rPr>
          <w:color w:val="auto"/>
          <w:szCs w:val="24"/>
        </w:rPr>
        <w:t>The Midlands: m</w:t>
      </w:r>
      <w:r w:rsidRPr="00275498">
        <w:rPr>
          <w:rStyle w:val="highlight"/>
          <w:color w:val="auto"/>
          <w:szCs w:val="24"/>
        </w:rPr>
        <w:t>edieval</w:t>
      </w:r>
      <w:r w:rsidRPr="00275498">
        <w:rPr>
          <w:color w:val="auto"/>
          <w:szCs w:val="24"/>
        </w:rPr>
        <w:t xml:space="preserve"> settlements and landscapes’,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186-205.</w:t>
      </w:r>
    </w:p>
    <w:p w:rsidR="008D6E7D" w:rsidRPr="00275498" w:rsidRDefault="008D6E7D" w:rsidP="008D6E7D">
      <w:pPr>
        <w:rPr>
          <w:color w:val="auto"/>
          <w:szCs w:val="24"/>
        </w:rPr>
      </w:pPr>
      <w:r w:rsidRPr="00275498">
        <w:rPr>
          <w:color w:val="auto"/>
        </w:rPr>
        <w:t xml:space="preserve">JONES, RICHARD and SEMPLE, SARAH, ‘Making sense of place in Anglo-Saxon England’, in Jones and Semple (eds), </w:t>
      </w:r>
      <w:r w:rsidRPr="00275498">
        <w:rPr>
          <w:rStyle w:val="Emphasis"/>
          <w:color w:val="auto"/>
          <w:lang w:val="en"/>
        </w:rPr>
        <w:t xml:space="preserve">Sense of </w:t>
      </w:r>
      <w:r>
        <w:rPr>
          <w:rStyle w:val="Emphasis"/>
          <w:color w:val="auto"/>
          <w:lang w:val="en"/>
        </w:rPr>
        <w:t>p</w:t>
      </w:r>
      <w:r w:rsidRPr="00275498">
        <w:rPr>
          <w:rStyle w:val="Emphasis"/>
          <w:color w:val="auto"/>
          <w:lang w:val="en"/>
        </w:rPr>
        <w:t xml:space="preserve">lace in Anglo-Saxon England, </w:t>
      </w:r>
      <w:r w:rsidRPr="00275498">
        <w:rPr>
          <w:rStyle w:val="Emphasis"/>
          <w:i w:val="0"/>
          <w:color w:val="auto"/>
          <w:lang w:val="en"/>
        </w:rPr>
        <w:t>pp. 1-15.</w:t>
      </w:r>
    </w:p>
    <w:p w:rsidR="008D6E7D" w:rsidRPr="00275498" w:rsidRDefault="008D6E7D" w:rsidP="008D6E7D">
      <w:pPr>
        <w:rPr>
          <w:bCs/>
          <w:iCs/>
          <w:color w:val="auto"/>
        </w:rPr>
      </w:pPr>
      <w:r w:rsidRPr="00275498">
        <w:rPr>
          <w:color w:val="auto"/>
        </w:rPr>
        <w:t xml:space="preserve">JONES, </w:t>
      </w:r>
      <w:r w:rsidRPr="00275498">
        <w:rPr>
          <w:bCs/>
          <w:color w:val="auto"/>
          <w:lang w:val="en"/>
        </w:rPr>
        <w:t>SIÂN, ‘“</w:t>
      </w:r>
      <w:r w:rsidRPr="00275498">
        <w:rPr>
          <w:color w:val="auto"/>
          <w:szCs w:val="24"/>
        </w:rPr>
        <w:t xml:space="preserve">Thrown like chaff in the wind”: excavation, memory and the negotiation of loss in the Scottish Highlands’, </w:t>
      </w:r>
      <w:r w:rsidRPr="00275498">
        <w:rPr>
          <w:bCs/>
          <w:i/>
          <w:iCs/>
          <w:color w:val="auto"/>
        </w:rPr>
        <w:t>Int. J. Hist. Archaeol.</w:t>
      </w:r>
      <w:r w:rsidRPr="00275498">
        <w:rPr>
          <w:bCs/>
          <w:iCs/>
          <w:color w:val="auto"/>
        </w:rPr>
        <w:t>, 16, pp. 346-66.</w:t>
      </w:r>
    </w:p>
    <w:p w:rsidR="008D6E7D" w:rsidRPr="00275498" w:rsidRDefault="008D6E7D" w:rsidP="008D6E7D">
      <w:pPr>
        <w:rPr>
          <w:bCs/>
          <w:iCs/>
          <w:color w:val="auto"/>
          <w:szCs w:val="24"/>
        </w:rPr>
      </w:pPr>
      <w:r w:rsidRPr="00275498">
        <w:rPr>
          <w:bCs/>
          <w:iCs/>
          <w:color w:val="auto"/>
        </w:rPr>
        <w:t>KEENAN, CELIA, ‘</w:t>
      </w:r>
      <w:r w:rsidRPr="00275498">
        <w:rPr>
          <w:color w:val="auto"/>
          <w:szCs w:val="24"/>
        </w:rPr>
        <w:t>The great Irish famine in stories for children in the closing decades of the twentieth century’,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189-96.</w:t>
      </w:r>
    </w:p>
    <w:p w:rsidR="008D6E7D" w:rsidRPr="00275498" w:rsidRDefault="008D6E7D" w:rsidP="008D6E7D">
      <w:pPr>
        <w:rPr>
          <w:color w:val="auto"/>
          <w:szCs w:val="24"/>
        </w:rPr>
      </w:pPr>
      <w:r w:rsidRPr="00275498">
        <w:rPr>
          <w:bCs/>
          <w:iCs/>
          <w:color w:val="auto"/>
        </w:rPr>
        <w:t>KEENE, DEREK, ‘</w:t>
      </w:r>
      <w:r w:rsidRPr="00275498">
        <w:rPr>
          <w:color w:val="auto"/>
          <w:szCs w:val="24"/>
        </w:rPr>
        <w:t xml:space="preserve">Medieval London and its supply hinterlands’, </w:t>
      </w:r>
      <w:r w:rsidRPr="00275498">
        <w:rPr>
          <w:i/>
          <w:color w:val="auto"/>
          <w:szCs w:val="24"/>
        </w:rPr>
        <w:t xml:space="preserve">Regional Environmental Change, </w:t>
      </w:r>
      <w:r w:rsidRPr="00275498">
        <w:rPr>
          <w:color w:val="auto"/>
          <w:szCs w:val="24"/>
        </w:rPr>
        <w:t>12, pp. 263-81.</w:t>
      </w:r>
    </w:p>
    <w:p w:rsidR="008D6E7D" w:rsidRPr="00275498" w:rsidRDefault="008D6E7D" w:rsidP="008D6E7D">
      <w:pPr>
        <w:rPr>
          <w:color w:val="auto"/>
          <w:szCs w:val="24"/>
        </w:rPr>
      </w:pPr>
      <w:r w:rsidRPr="00275498">
        <w:rPr>
          <w:color w:val="auto"/>
          <w:szCs w:val="24"/>
        </w:rPr>
        <w:t>KELLY, MARY, FOTHERINGHAM, A. STEWART and CHARLTON, MARTIN, ‘Mapping population change in Ireland 1841-1851: quantitative analysis using historical GIS’,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245-68.</w:t>
      </w:r>
    </w:p>
    <w:p w:rsidR="008D6E7D" w:rsidRPr="00275498" w:rsidRDefault="008D6E7D" w:rsidP="008D6E7D">
      <w:pPr>
        <w:rPr>
          <w:color w:val="auto"/>
        </w:rPr>
      </w:pPr>
      <w:r w:rsidRPr="00275498">
        <w:rPr>
          <w:color w:val="auto"/>
        </w:rPr>
        <w:t xml:space="preserve">KELLY, MORGAN and Ó GRÁDA, CORMAC, ‘The preventive check in medieval and preindustrial England’, </w:t>
      </w:r>
      <w:r w:rsidRPr="00275498">
        <w:rPr>
          <w:i/>
          <w:color w:val="auto"/>
        </w:rPr>
        <w:t xml:space="preserve">J. Econ. Hist., </w:t>
      </w:r>
      <w:r w:rsidRPr="00275498">
        <w:rPr>
          <w:color w:val="auto"/>
        </w:rPr>
        <w:t>72, pp. 1015-35.</w:t>
      </w:r>
    </w:p>
    <w:p w:rsidR="008D6E7D" w:rsidRPr="00275498" w:rsidRDefault="008D6E7D" w:rsidP="008D6E7D">
      <w:pPr>
        <w:rPr>
          <w:color w:val="auto"/>
          <w:szCs w:val="24"/>
        </w:rPr>
      </w:pPr>
      <w:r w:rsidRPr="00275498">
        <w:rPr>
          <w:color w:val="auto"/>
        </w:rPr>
        <w:t>KEMBLE, JAMES, ‘</w:t>
      </w:r>
      <w:r w:rsidRPr="00275498">
        <w:rPr>
          <w:color w:val="auto"/>
          <w:szCs w:val="24"/>
        </w:rPr>
        <w:t xml:space="preserve">The lost Essex Domesday estate </w:t>
      </w:r>
      <w:r w:rsidRPr="00275498">
        <w:rPr>
          <w:rStyle w:val="Emphasis"/>
          <w:color w:val="auto"/>
          <w:szCs w:val="24"/>
        </w:rPr>
        <w:t xml:space="preserve">Geddesduna’, English Place-Name Soc. J., </w:t>
      </w:r>
      <w:r w:rsidRPr="00275498">
        <w:rPr>
          <w:rStyle w:val="Emphasis"/>
          <w:i w:val="0"/>
          <w:color w:val="auto"/>
          <w:szCs w:val="24"/>
        </w:rPr>
        <w:t>43, pp. 18-24.</w:t>
      </w:r>
    </w:p>
    <w:p w:rsidR="008D6E7D" w:rsidRPr="00275498" w:rsidRDefault="008D6E7D" w:rsidP="008D6E7D">
      <w:pPr>
        <w:rPr>
          <w:color w:val="auto"/>
          <w:szCs w:val="24"/>
        </w:rPr>
      </w:pPr>
      <w:r w:rsidRPr="00275498">
        <w:rPr>
          <w:color w:val="auto"/>
        </w:rPr>
        <w:t>KERNER, FRANCES, ‘</w:t>
      </w:r>
      <w:r w:rsidRPr="00275498">
        <w:rPr>
          <w:color w:val="auto"/>
          <w:szCs w:val="24"/>
        </w:rPr>
        <w:t xml:space="preserve">Booker Common, a tithing revealed, </w:t>
      </w:r>
      <w:r w:rsidRPr="00275498">
        <w:rPr>
          <w:i/>
          <w:color w:val="auto"/>
          <w:szCs w:val="24"/>
        </w:rPr>
        <w:t>c</w:t>
      </w:r>
      <w:r w:rsidRPr="00275498">
        <w:rPr>
          <w:color w:val="auto"/>
          <w:szCs w:val="24"/>
        </w:rPr>
        <w:t>.1700-</w:t>
      </w:r>
      <w:r w:rsidRPr="00275498">
        <w:rPr>
          <w:i/>
          <w:color w:val="auto"/>
          <w:szCs w:val="24"/>
        </w:rPr>
        <w:t>c</w:t>
      </w:r>
      <w:r w:rsidRPr="00275498">
        <w:rPr>
          <w:color w:val="auto"/>
          <w:szCs w:val="24"/>
        </w:rPr>
        <w:t xml:space="preserve">.1800’, </w:t>
      </w:r>
      <w:r w:rsidRPr="00275498">
        <w:rPr>
          <w:i/>
          <w:color w:val="auto"/>
        </w:rPr>
        <w:t xml:space="preserve">Records of Bucks., </w:t>
      </w:r>
      <w:r w:rsidRPr="00275498">
        <w:rPr>
          <w:color w:val="auto"/>
        </w:rPr>
        <w:t>52, pp. 179-90.</w:t>
      </w:r>
    </w:p>
    <w:p w:rsidR="008D6E7D" w:rsidRPr="00275498" w:rsidRDefault="008D6E7D" w:rsidP="008D6E7D">
      <w:pPr>
        <w:rPr>
          <w:color w:val="auto"/>
          <w:szCs w:val="24"/>
        </w:rPr>
      </w:pPr>
      <w:r w:rsidRPr="00275498">
        <w:rPr>
          <w:color w:val="auto"/>
        </w:rPr>
        <w:t>KING, JASON, ‘</w:t>
      </w:r>
      <w:r w:rsidRPr="00275498">
        <w:rPr>
          <w:color w:val="auto"/>
          <w:szCs w:val="24"/>
        </w:rPr>
        <w:t xml:space="preserve">The genealogy of </w:t>
      </w:r>
      <w:r w:rsidRPr="00275498">
        <w:rPr>
          <w:rStyle w:val="Emphasis"/>
          <w:color w:val="auto"/>
          <w:szCs w:val="24"/>
        </w:rPr>
        <w:t>Famine Diary</w:t>
      </w:r>
      <w:r w:rsidRPr="00275498">
        <w:rPr>
          <w:color w:val="auto"/>
          <w:szCs w:val="24"/>
        </w:rPr>
        <w:t xml:space="preserve"> in Ireland and Quebec: Ireland's famine migration in historical fiction, historiography, and memory’, </w:t>
      </w:r>
      <w:r w:rsidRPr="00917F52">
        <w:rPr>
          <w:bCs/>
          <w:i/>
          <w:iCs/>
          <w:lang w:val="ga-IE"/>
        </w:rPr>
        <w:t>Éire</w:t>
      </w:r>
      <w:r>
        <w:rPr>
          <w:i/>
          <w:color w:val="auto"/>
          <w:szCs w:val="24"/>
        </w:rPr>
        <w:t xml:space="preserve">-Ireland, </w:t>
      </w:r>
      <w:r w:rsidRPr="00275498">
        <w:rPr>
          <w:color w:val="auto"/>
          <w:szCs w:val="24"/>
        </w:rPr>
        <w:t>47, pp. 45-69, 23-56.</w:t>
      </w:r>
    </w:p>
    <w:p w:rsidR="008D6E7D" w:rsidRPr="00275498" w:rsidRDefault="008D6E7D" w:rsidP="008D6E7D">
      <w:pPr>
        <w:rPr>
          <w:color w:val="auto"/>
          <w:szCs w:val="24"/>
        </w:rPr>
      </w:pPr>
      <w:r w:rsidRPr="00275498">
        <w:rPr>
          <w:color w:val="auto"/>
          <w:szCs w:val="24"/>
        </w:rPr>
        <w:t xml:space="preserve">—, ‘Remembering and forgetting the Famine Irish in Quebec: genuine and false memoirs, communal memory and migration’, </w:t>
      </w:r>
      <w:r w:rsidRPr="00275498">
        <w:rPr>
          <w:i/>
          <w:color w:val="auto"/>
          <w:szCs w:val="24"/>
        </w:rPr>
        <w:t xml:space="preserve">The Irish Rev., </w:t>
      </w:r>
      <w:r w:rsidRPr="00275498">
        <w:rPr>
          <w:color w:val="auto"/>
          <w:szCs w:val="24"/>
        </w:rPr>
        <w:t>44, pp. 20-41.</w:t>
      </w:r>
    </w:p>
    <w:p w:rsidR="008D6E7D" w:rsidRPr="00275498" w:rsidRDefault="008D6E7D" w:rsidP="008D6E7D">
      <w:pPr>
        <w:rPr>
          <w:color w:val="auto"/>
          <w:szCs w:val="24"/>
        </w:rPr>
      </w:pPr>
      <w:r w:rsidRPr="00275498">
        <w:rPr>
          <w:color w:val="auto"/>
          <w:szCs w:val="24"/>
        </w:rPr>
        <w:t>—, ‘Remembering famine orphans: the transmission of famine memory between Ireland and Quebec’,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115-44.</w:t>
      </w:r>
    </w:p>
    <w:p w:rsidR="008D6E7D" w:rsidRPr="00275498" w:rsidRDefault="008D6E7D" w:rsidP="008D6E7D">
      <w:pPr>
        <w:rPr>
          <w:color w:val="auto"/>
          <w:szCs w:val="24"/>
        </w:rPr>
      </w:pPr>
      <w:r w:rsidRPr="00275498">
        <w:rPr>
          <w:color w:val="auto"/>
          <w:szCs w:val="24"/>
        </w:rPr>
        <w:t>KING, STEVEN, ‘The healing tree’, in A</w:t>
      </w:r>
      <w:r w:rsidRPr="00275498">
        <w:rPr>
          <w:color w:val="auto"/>
        </w:rPr>
        <w:t xml:space="preserve">uricchio, Cook and Pacini (eds), </w:t>
      </w:r>
      <w:r w:rsidRPr="00275498">
        <w:rPr>
          <w:i/>
          <w:color w:val="auto"/>
          <w:szCs w:val="24"/>
        </w:rPr>
        <w:t xml:space="preserve">Invaluable trees: cultures of nature, 1660-1830, </w:t>
      </w:r>
      <w:r w:rsidRPr="00275498">
        <w:rPr>
          <w:color w:val="auto"/>
          <w:szCs w:val="24"/>
        </w:rPr>
        <w:t>pp. 237-50.</w:t>
      </w:r>
    </w:p>
    <w:p w:rsidR="008D6E7D" w:rsidRPr="00275498" w:rsidRDefault="008D6E7D" w:rsidP="008D6E7D">
      <w:pPr>
        <w:rPr>
          <w:color w:val="auto"/>
          <w:szCs w:val="24"/>
        </w:rPr>
      </w:pPr>
      <w:r w:rsidRPr="00275498">
        <w:rPr>
          <w:color w:val="auto"/>
          <w:szCs w:val="24"/>
        </w:rPr>
        <w:t xml:space="preserve">—, ‘“I have Once more taken </w:t>
      </w:r>
      <w:r w:rsidRPr="00275498">
        <w:rPr>
          <w:rStyle w:val="highlight1"/>
          <w:color w:val="auto"/>
          <w:szCs w:val="24"/>
        </w:rPr>
        <w:t>the</w:t>
      </w:r>
      <w:r w:rsidRPr="00275498">
        <w:rPr>
          <w:color w:val="auto"/>
          <w:szCs w:val="24"/>
        </w:rPr>
        <w:t xml:space="preserve"> Leberty to Say as you well know”: t</w:t>
      </w:r>
      <w:r w:rsidRPr="00275498">
        <w:rPr>
          <w:rStyle w:val="highlight1"/>
          <w:color w:val="auto"/>
          <w:szCs w:val="24"/>
        </w:rPr>
        <w:t>he</w:t>
      </w:r>
      <w:r w:rsidRPr="00275498">
        <w:rPr>
          <w:color w:val="auto"/>
          <w:szCs w:val="24"/>
        </w:rPr>
        <w:t xml:space="preserve"> development </w:t>
      </w:r>
      <w:r w:rsidRPr="00275498">
        <w:rPr>
          <w:rStyle w:val="highlight1"/>
          <w:color w:val="auto"/>
          <w:szCs w:val="24"/>
        </w:rPr>
        <w:t>of</w:t>
      </w:r>
      <w:r w:rsidRPr="00275498">
        <w:rPr>
          <w:color w:val="auto"/>
          <w:szCs w:val="24"/>
        </w:rPr>
        <w:t xml:space="preserve"> rhetoric </w:t>
      </w:r>
      <w:r w:rsidRPr="00275498">
        <w:rPr>
          <w:rStyle w:val="highlight1"/>
          <w:color w:val="auto"/>
          <w:szCs w:val="24"/>
        </w:rPr>
        <w:t>in</w:t>
      </w:r>
      <w:r w:rsidRPr="00275498">
        <w:rPr>
          <w:color w:val="auto"/>
          <w:szCs w:val="24"/>
        </w:rPr>
        <w:t xml:space="preserve"> </w:t>
      </w:r>
      <w:r w:rsidRPr="00275498">
        <w:rPr>
          <w:rStyle w:val="highlight1"/>
          <w:color w:val="auto"/>
          <w:szCs w:val="24"/>
        </w:rPr>
        <w:t>the</w:t>
      </w:r>
      <w:r w:rsidRPr="00275498">
        <w:rPr>
          <w:color w:val="auto"/>
          <w:szCs w:val="24"/>
        </w:rPr>
        <w:t xml:space="preserve"> letters </w:t>
      </w:r>
      <w:r w:rsidRPr="00275498">
        <w:rPr>
          <w:rStyle w:val="highlight1"/>
          <w:color w:val="auto"/>
          <w:szCs w:val="24"/>
        </w:rPr>
        <w:t>of</w:t>
      </w:r>
      <w:r w:rsidRPr="00275498">
        <w:rPr>
          <w:color w:val="auto"/>
          <w:szCs w:val="24"/>
        </w:rPr>
        <w:t xml:space="preserve"> </w:t>
      </w:r>
      <w:r w:rsidRPr="00275498">
        <w:rPr>
          <w:rStyle w:val="highlight1"/>
          <w:color w:val="auto"/>
          <w:szCs w:val="24"/>
        </w:rPr>
        <w:t>the</w:t>
      </w:r>
      <w:r w:rsidRPr="00275498">
        <w:rPr>
          <w:color w:val="auto"/>
          <w:szCs w:val="24"/>
        </w:rPr>
        <w:t xml:space="preserve"> English, Welsh and Scottish </w:t>
      </w:r>
      <w:r w:rsidRPr="00275498">
        <w:rPr>
          <w:rStyle w:val="highlight1"/>
          <w:color w:val="auto"/>
          <w:szCs w:val="24"/>
        </w:rPr>
        <w:t>sick</w:t>
      </w:r>
      <w:r w:rsidRPr="00275498">
        <w:rPr>
          <w:color w:val="auto"/>
          <w:szCs w:val="24"/>
        </w:rPr>
        <w:t xml:space="preserve"> and </w:t>
      </w:r>
      <w:r w:rsidRPr="00275498">
        <w:rPr>
          <w:rStyle w:val="highlight1"/>
          <w:color w:val="auto"/>
          <w:szCs w:val="24"/>
        </w:rPr>
        <w:t>poor</w:t>
      </w:r>
      <w:r w:rsidRPr="00275498">
        <w:rPr>
          <w:color w:val="auto"/>
          <w:szCs w:val="24"/>
        </w:rPr>
        <w:t xml:space="preserve"> 1780s-1830s’, in Gestrich, Hurren and King (eds), </w:t>
      </w:r>
      <w:r w:rsidRPr="00275498">
        <w:rPr>
          <w:i/>
          <w:color w:val="auto"/>
          <w:kern w:val="36"/>
          <w:szCs w:val="24"/>
        </w:rPr>
        <w:t xml:space="preserve">Poverty and sickness in modern Europe: narratives of the sick poor, 1780-1938, </w:t>
      </w:r>
      <w:r w:rsidRPr="00275498">
        <w:rPr>
          <w:color w:val="auto"/>
          <w:kern w:val="36"/>
          <w:szCs w:val="24"/>
        </w:rPr>
        <w:t>pp. 69-91.</w:t>
      </w:r>
    </w:p>
    <w:p w:rsidR="008D6E7D" w:rsidRPr="00275498" w:rsidRDefault="008D6E7D" w:rsidP="008D6E7D">
      <w:pPr>
        <w:rPr>
          <w:color w:val="auto"/>
          <w:szCs w:val="24"/>
        </w:rPr>
      </w:pPr>
      <w:r w:rsidRPr="00275498">
        <w:rPr>
          <w:color w:val="auto"/>
          <w:szCs w:val="24"/>
        </w:rPr>
        <w:t xml:space="preserve">KING, VANESSA, ‘From </w:t>
      </w:r>
      <w:r>
        <w:rPr>
          <w:color w:val="auto"/>
          <w:szCs w:val="24"/>
        </w:rPr>
        <w:t>m</w:t>
      </w:r>
      <w:r w:rsidRPr="00275498">
        <w:rPr>
          <w:color w:val="auto"/>
          <w:szCs w:val="24"/>
        </w:rPr>
        <w:t xml:space="preserve">inster to </w:t>
      </w:r>
      <w:r>
        <w:rPr>
          <w:color w:val="auto"/>
          <w:szCs w:val="24"/>
        </w:rPr>
        <w:t>m</w:t>
      </w:r>
      <w:r w:rsidRPr="00275498">
        <w:rPr>
          <w:color w:val="auto"/>
          <w:szCs w:val="24"/>
        </w:rPr>
        <w:t xml:space="preserve">anor: the </w:t>
      </w:r>
      <w:r>
        <w:rPr>
          <w:color w:val="auto"/>
          <w:szCs w:val="24"/>
        </w:rPr>
        <w:t>e</w:t>
      </w:r>
      <w:r w:rsidRPr="00275498">
        <w:rPr>
          <w:color w:val="auto"/>
          <w:szCs w:val="24"/>
        </w:rPr>
        <w:t xml:space="preserve">arly </w:t>
      </w:r>
      <w:r>
        <w:rPr>
          <w:color w:val="auto"/>
          <w:szCs w:val="24"/>
        </w:rPr>
        <w:t>h</w:t>
      </w:r>
      <w:r w:rsidRPr="00275498">
        <w:rPr>
          <w:color w:val="auto"/>
          <w:szCs w:val="24"/>
        </w:rPr>
        <w:t xml:space="preserve">istory of Bredon’, in Roffe (ed.), </w:t>
      </w:r>
      <w:r w:rsidRPr="00275498">
        <w:rPr>
          <w:i/>
          <w:color w:val="auto"/>
          <w:szCs w:val="24"/>
        </w:rPr>
        <w:t xml:space="preserve">The English and their legacy, 900-1200: essays in honour of Ann Williams, </w:t>
      </w:r>
      <w:r w:rsidRPr="00275498">
        <w:rPr>
          <w:color w:val="auto"/>
          <w:szCs w:val="24"/>
        </w:rPr>
        <w:t>pp. 79-93.</w:t>
      </w:r>
    </w:p>
    <w:p w:rsidR="008D6E7D" w:rsidRPr="00275498" w:rsidRDefault="008D6E7D" w:rsidP="008D6E7D">
      <w:pPr>
        <w:rPr>
          <w:color w:val="auto"/>
          <w:szCs w:val="24"/>
        </w:rPr>
      </w:pPr>
      <w:r w:rsidRPr="00275498">
        <w:rPr>
          <w:color w:val="auto"/>
          <w:szCs w:val="24"/>
        </w:rPr>
        <w:t xml:space="preserve">KIRKHAM, GRAEME, ‘“Rip it up, and spread it over the field”: post-medieval agriculture and the destruction of monuments, a case study from Cornwall’, </w:t>
      </w:r>
      <w:r w:rsidRPr="00275498">
        <w:rPr>
          <w:i/>
          <w:color w:val="auto"/>
          <w:szCs w:val="24"/>
        </w:rPr>
        <w:t xml:space="preserve">Landscapes, </w:t>
      </w:r>
      <w:r w:rsidRPr="00275498">
        <w:rPr>
          <w:color w:val="auto"/>
          <w:szCs w:val="24"/>
        </w:rPr>
        <w:t>13, pp. 1-20.</w:t>
      </w:r>
    </w:p>
    <w:p w:rsidR="008D6E7D" w:rsidRPr="00275498" w:rsidRDefault="008D6E7D" w:rsidP="008D6E7D">
      <w:pPr>
        <w:rPr>
          <w:color w:val="auto"/>
        </w:rPr>
      </w:pPr>
      <w:r w:rsidRPr="00275498">
        <w:rPr>
          <w:color w:val="auto"/>
        </w:rPr>
        <w:t xml:space="preserve">KITSIKOPOULOS, HARRY, ‘England’, in Kitsikopoulos, (ed.), </w:t>
      </w:r>
      <w:r w:rsidRPr="00275498">
        <w:rPr>
          <w:i/>
          <w:color w:val="auto"/>
        </w:rPr>
        <w:t xml:space="preserve">Agrarian change and crisis in Europe, 1200-1500, </w:t>
      </w:r>
      <w:r w:rsidRPr="00275498">
        <w:rPr>
          <w:color w:val="auto"/>
        </w:rPr>
        <w:t>pp. 23-56.</w:t>
      </w:r>
    </w:p>
    <w:p w:rsidR="008D6E7D" w:rsidRPr="00275498" w:rsidRDefault="008D6E7D" w:rsidP="008D6E7D">
      <w:pPr>
        <w:rPr>
          <w:color w:val="auto"/>
          <w:szCs w:val="24"/>
        </w:rPr>
      </w:pPr>
      <w:r w:rsidRPr="00275498">
        <w:rPr>
          <w:color w:val="auto"/>
        </w:rPr>
        <w:t>KLEMP, MARC, ‘</w:t>
      </w:r>
      <w:r w:rsidRPr="00275498">
        <w:rPr>
          <w:color w:val="auto"/>
          <w:szCs w:val="24"/>
        </w:rPr>
        <w:t xml:space="preserve">Prices, wages and fertility in pre-industrial England’, </w:t>
      </w:r>
      <w:r w:rsidRPr="00275498">
        <w:rPr>
          <w:i/>
          <w:color w:val="auto"/>
          <w:szCs w:val="24"/>
        </w:rPr>
        <w:t xml:space="preserve">Cliometrica, </w:t>
      </w:r>
      <w:r w:rsidRPr="00275498">
        <w:rPr>
          <w:color w:val="auto"/>
          <w:szCs w:val="24"/>
        </w:rPr>
        <w:t>6, pp. 63-77.</w:t>
      </w:r>
    </w:p>
    <w:p w:rsidR="008D6E7D" w:rsidRPr="00275498" w:rsidRDefault="008D6E7D" w:rsidP="008D6E7D">
      <w:pPr>
        <w:rPr>
          <w:color w:val="auto"/>
          <w:szCs w:val="24"/>
        </w:rPr>
      </w:pPr>
      <w:r w:rsidRPr="00275498">
        <w:rPr>
          <w:color w:val="auto"/>
          <w:szCs w:val="24"/>
        </w:rPr>
        <w:t xml:space="preserve">KLEMP, MARC and WEISDORF, JACOB, ‘The lasting damage to mortality of early-life adversity: evidence from the English famine of the late 1720s’, </w:t>
      </w:r>
      <w:r w:rsidRPr="00275498">
        <w:rPr>
          <w:i/>
          <w:color w:val="auto"/>
        </w:rPr>
        <w:t>European Rev. of Econ. Hist.</w:t>
      </w:r>
      <w:r w:rsidRPr="00275498">
        <w:rPr>
          <w:color w:val="auto"/>
        </w:rPr>
        <w:t>. 16, pp. 233-46.</w:t>
      </w:r>
    </w:p>
    <w:p w:rsidR="008D6E7D" w:rsidRPr="00275498" w:rsidRDefault="008D6E7D" w:rsidP="008D6E7D">
      <w:pPr>
        <w:rPr>
          <w:color w:val="auto"/>
          <w:szCs w:val="24"/>
        </w:rPr>
      </w:pPr>
      <w:r w:rsidRPr="00275498">
        <w:rPr>
          <w:color w:val="auto"/>
          <w:szCs w:val="24"/>
        </w:rPr>
        <w:t xml:space="preserve">KOWALESKI, MARYANNE, ‘The demography of maritime communities in late medieval England’, in Bailey and Rigby (eds), </w:t>
      </w:r>
      <w:r w:rsidRPr="00275498">
        <w:rPr>
          <w:i/>
          <w:color w:val="auto"/>
          <w:szCs w:val="24"/>
        </w:rPr>
        <w:t xml:space="preserve">Town and countryside in the age of the Black Death: essays in honour of John Hatcher, </w:t>
      </w:r>
      <w:r w:rsidRPr="00275498">
        <w:rPr>
          <w:color w:val="auto"/>
          <w:szCs w:val="24"/>
        </w:rPr>
        <w:t>pp. 87-118.</w:t>
      </w:r>
    </w:p>
    <w:p w:rsidR="008D6E7D" w:rsidRPr="00275498" w:rsidRDefault="008D6E7D" w:rsidP="008D6E7D">
      <w:pPr>
        <w:rPr>
          <w:color w:val="auto"/>
          <w:szCs w:val="24"/>
        </w:rPr>
      </w:pPr>
      <w:r w:rsidRPr="00275498">
        <w:rPr>
          <w:color w:val="auto"/>
          <w:szCs w:val="24"/>
        </w:rPr>
        <w:t>L</w:t>
      </w:r>
      <w:r w:rsidRPr="00275498">
        <w:rPr>
          <w:bCs/>
          <w:color w:val="auto"/>
          <w:lang w:val="en"/>
        </w:rPr>
        <w:t>Ä</w:t>
      </w:r>
      <w:r w:rsidRPr="00275498">
        <w:rPr>
          <w:color w:val="auto"/>
          <w:szCs w:val="24"/>
        </w:rPr>
        <w:t xml:space="preserve">PPLE, DORIS and CULLINAN, JOHN, ‘The development and geographic distribution of organic farming in Ireland’, </w:t>
      </w:r>
      <w:r w:rsidRPr="00275498">
        <w:rPr>
          <w:i/>
          <w:color w:val="auto"/>
          <w:szCs w:val="24"/>
        </w:rPr>
        <w:t xml:space="preserve">Irish Geog., </w:t>
      </w:r>
      <w:r w:rsidRPr="00275498">
        <w:rPr>
          <w:color w:val="auto"/>
          <w:szCs w:val="24"/>
        </w:rPr>
        <w:t>45, pp. 67-85.</w:t>
      </w:r>
    </w:p>
    <w:p w:rsidR="008D6E7D" w:rsidRPr="00275498" w:rsidRDefault="008D6E7D" w:rsidP="008D6E7D">
      <w:pPr>
        <w:rPr>
          <w:color w:val="auto"/>
          <w:szCs w:val="24"/>
        </w:rPr>
      </w:pPr>
      <w:r w:rsidRPr="00275498">
        <w:rPr>
          <w:color w:val="auto"/>
          <w:szCs w:val="24"/>
        </w:rPr>
        <w:t xml:space="preserve">LARAGY, GEORGINA, ‘Narratives of poverty in Irish suicides between the Great Famine and the First World War, 1845-1914’, in Gestrich, Hurren and King (eds), in </w:t>
      </w:r>
      <w:r w:rsidRPr="00275498">
        <w:rPr>
          <w:i/>
          <w:color w:val="auto"/>
          <w:szCs w:val="24"/>
        </w:rPr>
        <w:t xml:space="preserve">Poverty and sickness in modern Europe: narratives of the sick poor, 1780-1938, </w:t>
      </w:r>
      <w:r w:rsidRPr="00275498">
        <w:rPr>
          <w:color w:val="auto"/>
          <w:szCs w:val="24"/>
        </w:rPr>
        <w:t>pp. 143-59.</w:t>
      </w:r>
    </w:p>
    <w:p w:rsidR="008D6E7D" w:rsidRPr="00275498" w:rsidRDefault="008D6E7D" w:rsidP="008D6E7D">
      <w:pPr>
        <w:rPr>
          <w:color w:val="auto"/>
          <w:szCs w:val="24"/>
        </w:rPr>
      </w:pPr>
      <w:r w:rsidRPr="00275498">
        <w:rPr>
          <w:color w:val="auto"/>
          <w:szCs w:val="24"/>
        </w:rPr>
        <w:t>LAW, STEPHEN C., ‘</w:t>
      </w:r>
      <w:r w:rsidRPr="00275498">
        <w:rPr>
          <w:color w:val="auto"/>
          <w:szCs w:val="24"/>
          <w:lang w:val="en-US"/>
        </w:rPr>
        <w:t xml:space="preserve">Introduction: an epistemology of medieval brewing: evidence, inference, and the educated guess’, </w:t>
      </w:r>
      <w:r w:rsidRPr="00275498">
        <w:rPr>
          <w:i/>
          <w:color w:val="auto"/>
          <w:szCs w:val="24"/>
          <w:lang w:val="en-US"/>
        </w:rPr>
        <w:t xml:space="preserve">Avista Forum J., </w:t>
      </w:r>
      <w:r w:rsidRPr="00275498">
        <w:rPr>
          <w:color w:val="auto"/>
          <w:szCs w:val="24"/>
          <w:lang w:val="en-US"/>
        </w:rPr>
        <w:t>21, pp. 3-17.</w:t>
      </w:r>
    </w:p>
    <w:p w:rsidR="008D6E7D" w:rsidRPr="00275498" w:rsidRDefault="008D6E7D" w:rsidP="008D6E7D">
      <w:pPr>
        <w:rPr>
          <w:color w:val="auto"/>
          <w:szCs w:val="24"/>
        </w:rPr>
      </w:pPr>
      <w:r w:rsidRPr="00275498">
        <w:rPr>
          <w:color w:val="auto"/>
          <w:szCs w:val="24"/>
        </w:rPr>
        <w:t xml:space="preserve">LEE, CHRISTINA, ‘Earth's treasures: food and drink’, in Hyer and Owen-Crocker (eds), </w:t>
      </w:r>
      <w:r w:rsidRPr="00275498">
        <w:rPr>
          <w:rStyle w:val="highlight"/>
          <w:i/>
          <w:color w:val="auto"/>
          <w:szCs w:val="24"/>
        </w:rPr>
        <w:t>The</w:t>
      </w:r>
      <w:r w:rsidRPr="00275498">
        <w:rPr>
          <w:i/>
          <w:color w:val="auto"/>
          <w:szCs w:val="24"/>
        </w:rPr>
        <w:t xml:space="preserve"> </w:t>
      </w:r>
      <w:r w:rsidRPr="00275498">
        <w:rPr>
          <w:rStyle w:val="highlight"/>
          <w:i/>
          <w:color w:val="auto"/>
          <w:szCs w:val="24"/>
        </w:rPr>
        <w:t>material</w:t>
      </w:r>
      <w:r w:rsidRPr="00275498">
        <w:rPr>
          <w:i/>
          <w:color w:val="auto"/>
          <w:szCs w:val="24"/>
        </w:rPr>
        <w:t xml:space="preserve"> </w:t>
      </w:r>
      <w:r w:rsidRPr="00275498">
        <w:rPr>
          <w:rStyle w:val="highlight"/>
          <w:i/>
          <w:color w:val="auto"/>
          <w:szCs w:val="24"/>
        </w:rPr>
        <w:t>culture</w:t>
      </w:r>
      <w:r w:rsidRPr="00275498">
        <w:rPr>
          <w:i/>
          <w:color w:val="auto"/>
          <w:szCs w:val="24"/>
        </w:rPr>
        <w:t xml:space="preserve"> </w:t>
      </w:r>
      <w:r w:rsidRPr="00275498">
        <w:rPr>
          <w:rStyle w:val="highlight"/>
          <w:i/>
          <w:color w:val="auto"/>
          <w:szCs w:val="24"/>
        </w:rPr>
        <w:t>of</w:t>
      </w:r>
      <w:r w:rsidRPr="00275498">
        <w:rPr>
          <w:i/>
          <w:color w:val="auto"/>
          <w:szCs w:val="24"/>
        </w:rPr>
        <w:t xml:space="preserve"> </w:t>
      </w:r>
      <w:r w:rsidRPr="00275498">
        <w:rPr>
          <w:rStyle w:val="highlight"/>
          <w:i/>
          <w:color w:val="auto"/>
          <w:szCs w:val="24"/>
        </w:rPr>
        <w:t>daily</w:t>
      </w:r>
      <w:r w:rsidRPr="00275498">
        <w:rPr>
          <w:i/>
          <w:color w:val="auto"/>
          <w:szCs w:val="24"/>
        </w:rPr>
        <w:t xml:space="preserve"> </w:t>
      </w:r>
      <w:r w:rsidRPr="00275498">
        <w:rPr>
          <w:rStyle w:val="highlight"/>
          <w:i/>
          <w:color w:val="auto"/>
          <w:szCs w:val="24"/>
        </w:rPr>
        <w:t>living</w:t>
      </w:r>
      <w:r w:rsidRPr="00275498">
        <w:rPr>
          <w:i/>
          <w:color w:val="auto"/>
          <w:szCs w:val="24"/>
        </w:rPr>
        <w:t xml:space="preserve"> </w:t>
      </w:r>
      <w:r w:rsidRPr="00275498">
        <w:rPr>
          <w:rStyle w:val="highlight"/>
          <w:i/>
          <w:color w:val="auto"/>
          <w:szCs w:val="24"/>
        </w:rPr>
        <w:t>in</w:t>
      </w:r>
      <w:r w:rsidRPr="00275498">
        <w:rPr>
          <w:i/>
          <w:color w:val="auto"/>
          <w:szCs w:val="24"/>
        </w:rPr>
        <w:t xml:space="preserve"> </w:t>
      </w:r>
      <w:r w:rsidRPr="00275498">
        <w:rPr>
          <w:rStyle w:val="highlight"/>
          <w:i/>
          <w:color w:val="auto"/>
          <w:szCs w:val="24"/>
        </w:rPr>
        <w:t>the</w:t>
      </w:r>
      <w:r w:rsidRPr="00275498">
        <w:rPr>
          <w:i/>
          <w:color w:val="auto"/>
          <w:szCs w:val="24"/>
        </w:rPr>
        <w:t xml:space="preserve"> </w:t>
      </w:r>
      <w:r w:rsidRPr="00275498">
        <w:rPr>
          <w:rStyle w:val="highlight"/>
          <w:i/>
          <w:color w:val="auto"/>
          <w:szCs w:val="24"/>
        </w:rPr>
        <w:t>Anglo-Saxon</w:t>
      </w:r>
      <w:r w:rsidRPr="00275498">
        <w:rPr>
          <w:i/>
          <w:color w:val="auto"/>
          <w:szCs w:val="24"/>
        </w:rPr>
        <w:t xml:space="preserve"> </w:t>
      </w:r>
      <w:r w:rsidRPr="00275498">
        <w:rPr>
          <w:rStyle w:val="highlight"/>
          <w:i/>
          <w:color w:val="auto"/>
          <w:szCs w:val="24"/>
        </w:rPr>
        <w:t xml:space="preserve">world </w:t>
      </w:r>
      <w:r w:rsidRPr="00275498">
        <w:rPr>
          <w:rStyle w:val="highlight"/>
          <w:color w:val="auto"/>
          <w:szCs w:val="24"/>
        </w:rPr>
        <w:t>(2011), pp. 142-56, 337-40.</w:t>
      </w:r>
    </w:p>
    <w:p w:rsidR="008D6E7D" w:rsidRPr="00275498" w:rsidRDefault="008D6E7D" w:rsidP="008D6E7D">
      <w:pPr>
        <w:rPr>
          <w:color w:val="auto"/>
          <w:szCs w:val="24"/>
        </w:rPr>
      </w:pPr>
      <w:r w:rsidRPr="00275498">
        <w:rPr>
          <w:color w:val="auto"/>
          <w:szCs w:val="24"/>
        </w:rPr>
        <w:t xml:space="preserve">LEE, JOHN S., ‘The role of fairs in late medieval England’, in Bailey and Rigby (eds), </w:t>
      </w:r>
      <w:r w:rsidRPr="00275498">
        <w:rPr>
          <w:i/>
          <w:color w:val="auto"/>
          <w:szCs w:val="24"/>
        </w:rPr>
        <w:t xml:space="preserve">Town and countryside in the age of the Black Death: essays in honour of John Hatcher, </w:t>
      </w:r>
      <w:r w:rsidRPr="00275498">
        <w:rPr>
          <w:color w:val="auto"/>
          <w:szCs w:val="24"/>
        </w:rPr>
        <w:t>pp. 407-37.</w:t>
      </w:r>
    </w:p>
    <w:p w:rsidR="008D6E7D" w:rsidRPr="00275498" w:rsidRDefault="008D6E7D" w:rsidP="008D6E7D">
      <w:pPr>
        <w:rPr>
          <w:color w:val="auto"/>
          <w:szCs w:val="24"/>
        </w:rPr>
      </w:pPr>
      <w:r w:rsidRPr="00275498">
        <w:rPr>
          <w:color w:val="auto"/>
          <w:szCs w:val="24"/>
        </w:rPr>
        <w:t>LEWIS, CARENZA, ‘Appendix: a practical guide to investigating m</w:t>
      </w:r>
      <w:r w:rsidRPr="00275498">
        <w:rPr>
          <w:rStyle w:val="highlight"/>
          <w:color w:val="auto"/>
          <w:szCs w:val="24"/>
        </w:rPr>
        <w:t>edieval</w:t>
      </w:r>
      <w:r w:rsidRPr="00275498">
        <w:rPr>
          <w:color w:val="auto"/>
          <w:szCs w:val="24"/>
        </w:rPr>
        <w:t xml:space="preserve"> r</w:t>
      </w:r>
      <w:r w:rsidRPr="00275498">
        <w:rPr>
          <w:rStyle w:val="highlight"/>
          <w:color w:val="auto"/>
          <w:szCs w:val="24"/>
        </w:rPr>
        <w:t>ural</w:t>
      </w:r>
      <w:r w:rsidRPr="00275498">
        <w:rPr>
          <w:color w:val="auto"/>
          <w:szCs w:val="24"/>
        </w:rPr>
        <w:t xml:space="preserve"> settlements’,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288-308.</w:t>
      </w:r>
    </w:p>
    <w:p w:rsidR="008D6E7D" w:rsidRPr="00275498" w:rsidRDefault="008D6E7D" w:rsidP="008D6E7D">
      <w:pPr>
        <w:rPr>
          <w:color w:val="auto"/>
          <w:szCs w:val="24"/>
        </w:rPr>
      </w:pPr>
      <w:r w:rsidRPr="00275498">
        <w:rPr>
          <w:color w:val="auto"/>
          <w:szCs w:val="24"/>
        </w:rPr>
        <w:t xml:space="preserve">LEWIS, CHRISTOPHER, ‘The </w:t>
      </w:r>
      <w:r>
        <w:rPr>
          <w:color w:val="auto"/>
          <w:szCs w:val="24"/>
        </w:rPr>
        <w:t>i</w:t>
      </w:r>
      <w:r w:rsidRPr="00275498">
        <w:rPr>
          <w:color w:val="auto"/>
          <w:szCs w:val="24"/>
        </w:rPr>
        <w:t xml:space="preserve">nvention of the </w:t>
      </w:r>
      <w:r>
        <w:rPr>
          <w:color w:val="auto"/>
          <w:szCs w:val="24"/>
        </w:rPr>
        <w:t>m</w:t>
      </w:r>
      <w:r w:rsidRPr="00275498">
        <w:rPr>
          <w:color w:val="auto"/>
          <w:szCs w:val="24"/>
        </w:rPr>
        <w:t xml:space="preserve">anor in Norman England’, </w:t>
      </w:r>
      <w:r w:rsidRPr="00275498">
        <w:rPr>
          <w:i/>
          <w:color w:val="auto"/>
        </w:rPr>
        <w:t>Anglo-Norman Stud</w:t>
      </w:r>
      <w:r w:rsidRPr="00275498">
        <w:rPr>
          <w:color w:val="auto"/>
        </w:rPr>
        <w:t>., 34, pp. 123-50.</w:t>
      </w:r>
    </w:p>
    <w:p w:rsidR="008D6E7D" w:rsidRPr="00275498" w:rsidRDefault="008D6E7D" w:rsidP="008D6E7D">
      <w:pPr>
        <w:rPr>
          <w:color w:val="auto"/>
        </w:rPr>
      </w:pPr>
      <w:r w:rsidRPr="00275498">
        <w:rPr>
          <w:color w:val="auto"/>
        </w:rPr>
        <w:t>LIDDIARD, ROBERT and SIMS, DAVID, ‘A piece of coastal crust; the origins of a Second World War defence landscape at Walberswick, Suffolk</w:t>
      </w:r>
      <w:r>
        <w:rPr>
          <w:color w:val="auto"/>
        </w:rPr>
        <w:t>’</w:t>
      </w:r>
      <w:r w:rsidRPr="00275498">
        <w:rPr>
          <w:color w:val="auto"/>
        </w:rPr>
        <w:t xml:space="preserve">, </w:t>
      </w:r>
      <w:r w:rsidRPr="00275498">
        <w:rPr>
          <w:i/>
          <w:color w:val="auto"/>
        </w:rPr>
        <w:t xml:space="preserve">History, </w:t>
      </w:r>
      <w:r w:rsidRPr="00275498">
        <w:rPr>
          <w:color w:val="auto"/>
        </w:rPr>
        <w:t>97, pp. 402-30.</w:t>
      </w:r>
    </w:p>
    <w:p w:rsidR="008D6E7D" w:rsidRPr="00275498" w:rsidRDefault="008D6E7D" w:rsidP="008D6E7D">
      <w:pPr>
        <w:rPr>
          <w:color w:val="auto"/>
          <w:szCs w:val="24"/>
        </w:rPr>
      </w:pPr>
      <w:r w:rsidRPr="00275498">
        <w:rPr>
          <w:color w:val="auto"/>
        </w:rPr>
        <w:t>LIEPER, HELEN, ‘</w:t>
      </w:r>
      <w:r w:rsidRPr="00275498">
        <w:rPr>
          <w:color w:val="auto"/>
          <w:szCs w:val="24"/>
        </w:rPr>
        <w:t xml:space="preserve">Mr Lancelot Brown and his Hertfordshire clients’, in Spring (ed.), </w:t>
      </w:r>
      <w:r w:rsidRPr="00275498">
        <w:rPr>
          <w:i/>
          <w:color w:val="auto"/>
          <w:szCs w:val="24"/>
        </w:rPr>
        <w:t xml:space="preserve">Hertfordshire garden history, volume 2: gardens pleasant, groves delicious, </w:t>
      </w:r>
      <w:r w:rsidRPr="00275498">
        <w:rPr>
          <w:color w:val="auto"/>
          <w:szCs w:val="24"/>
        </w:rPr>
        <w:t>pp. 92-120.</w:t>
      </w:r>
    </w:p>
    <w:p w:rsidR="008D6E7D" w:rsidRPr="00275498" w:rsidRDefault="008D6E7D" w:rsidP="008D6E7D">
      <w:pPr>
        <w:rPr>
          <w:color w:val="auto"/>
          <w:szCs w:val="24"/>
        </w:rPr>
      </w:pPr>
      <w:r w:rsidRPr="00275498">
        <w:rPr>
          <w:color w:val="auto"/>
          <w:szCs w:val="24"/>
        </w:rPr>
        <w:t>LIVESEY, JAMES, ‘A kingdom of cosmopolitan improvers: the Dublin Society, 1731-1798’, in S</w:t>
      </w:r>
      <w:r w:rsidRPr="00275498">
        <w:rPr>
          <w:rStyle w:val="Emphasis"/>
          <w:i w:val="0"/>
          <w:color w:val="auto"/>
        </w:rPr>
        <w:t xml:space="preserve">tapelbroek and Marjanen (eds), </w:t>
      </w:r>
      <w:r w:rsidRPr="00275498">
        <w:rPr>
          <w:i/>
          <w:color w:val="auto"/>
          <w:szCs w:val="24"/>
        </w:rPr>
        <w:t xml:space="preserve">The rise of economic societies in the eighteenth century, </w:t>
      </w:r>
      <w:r w:rsidRPr="00275498">
        <w:rPr>
          <w:color w:val="auto"/>
          <w:szCs w:val="24"/>
        </w:rPr>
        <w:t>pp. 52-72.</w:t>
      </w:r>
    </w:p>
    <w:p w:rsidR="008D6E7D" w:rsidRPr="00275498" w:rsidRDefault="008D6E7D" w:rsidP="008D6E7D">
      <w:pPr>
        <w:rPr>
          <w:color w:val="auto"/>
          <w:szCs w:val="24"/>
        </w:rPr>
      </w:pPr>
      <w:r w:rsidRPr="00275498">
        <w:rPr>
          <w:color w:val="auto"/>
        </w:rPr>
        <w:t>LLOYD, PAUL S., ‘</w:t>
      </w:r>
      <w:r w:rsidRPr="00275498">
        <w:rPr>
          <w:color w:val="auto"/>
          <w:szCs w:val="24"/>
        </w:rPr>
        <w:t xml:space="preserve">Dietary advice and fruit-eating in late Tudor and early Stuart England’, </w:t>
      </w:r>
      <w:r w:rsidRPr="00275498">
        <w:rPr>
          <w:i/>
          <w:color w:val="auto"/>
          <w:szCs w:val="24"/>
        </w:rPr>
        <w:t xml:space="preserve">J. Hist. Medicine and Allied Sciences, </w:t>
      </w:r>
      <w:r w:rsidRPr="00275498">
        <w:rPr>
          <w:color w:val="auto"/>
          <w:szCs w:val="24"/>
        </w:rPr>
        <w:t>67, pp. 553-86.</w:t>
      </w:r>
    </w:p>
    <w:p w:rsidR="008D6E7D" w:rsidRPr="00275498" w:rsidRDefault="008D6E7D" w:rsidP="008D6E7D">
      <w:pPr>
        <w:rPr>
          <w:color w:val="auto"/>
          <w:szCs w:val="24"/>
        </w:rPr>
      </w:pPr>
      <w:r w:rsidRPr="00275498">
        <w:rPr>
          <w:color w:val="auto"/>
          <w:szCs w:val="24"/>
        </w:rPr>
        <w:t xml:space="preserve">LOCKHART, DOUGLAS G., ‘Scottish planned villages: appendix’, in Lockhart (ed.), </w:t>
      </w:r>
      <w:r w:rsidRPr="00275498">
        <w:rPr>
          <w:i/>
          <w:color w:val="auto"/>
          <w:szCs w:val="24"/>
        </w:rPr>
        <w:t xml:space="preserve">Scottish planned villages, </w:t>
      </w:r>
      <w:r w:rsidRPr="00275498">
        <w:rPr>
          <w:color w:val="auto"/>
          <w:szCs w:val="24"/>
        </w:rPr>
        <w:t>pp. 252-67.</w:t>
      </w:r>
    </w:p>
    <w:p w:rsidR="008D6E7D" w:rsidRPr="00275498" w:rsidRDefault="008D6E7D" w:rsidP="008D6E7D">
      <w:pPr>
        <w:rPr>
          <w:color w:val="auto"/>
          <w:szCs w:val="24"/>
        </w:rPr>
      </w:pPr>
      <w:r w:rsidRPr="00275498">
        <w:rPr>
          <w:color w:val="auto"/>
          <w:szCs w:val="24"/>
        </w:rPr>
        <w:t xml:space="preserve">—, ‘Scottish planned villages: introduction’, in Lockhart (ed.), </w:t>
      </w:r>
      <w:r w:rsidRPr="00275498">
        <w:rPr>
          <w:i/>
          <w:color w:val="auto"/>
          <w:szCs w:val="24"/>
        </w:rPr>
        <w:t xml:space="preserve">Scottish planned villages, </w:t>
      </w:r>
      <w:r w:rsidRPr="00275498">
        <w:rPr>
          <w:color w:val="auto"/>
          <w:szCs w:val="24"/>
        </w:rPr>
        <w:t>pp.</w:t>
      </w:r>
      <w:r>
        <w:rPr>
          <w:color w:val="auto"/>
          <w:szCs w:val="24"/>
        </w:rPr>
        <w:t xml:space="preserve"> 1-</w:t>
      </w:r>
      <w:r w:rsidRPr="00275498">
        <w:rPr>
          <w:color w:val="auto"/>
          <w:szCs w:val="24"/>
        </w:rPr>
        <w:t xml:space="preserve"> 35.</w:t>
      </w:r>
    </w:p>
    <w:p w:rsidR="008D6E7D" w:rsidRPr="00275498" w:rsidRDefault="008D6E7D" w:rsidP="008D6E7D">
      <w:pPr>
        <w:rPr>
          <w:color w:val="auto"/>
          <w:szCs w:val="24"/>
        </w:rPr>
      </w:pPr>
      <w:r w:rsidRPr="00275498">
        <w:rPr>
          <w:color w:val="auto"/>
          <w:szCs w:val="24"/>
        </w:rPr>
        <w:t xml:space="preserve">LOCKHART, DOUGLAS G., (ed.), ‘Agriculture, lotted land and peat mosses’, in Lockhart (ed.), </w:t>
      </w:r>
      <w:r w:rsidRPr="00275498">
        <w:rPr>
          <w:i/>
          <w:color w:val="auto"/>
          <w:szCs w:val="24"/>
        </w:rPr>
        <w:t xml:space="preserve">Scottish planned villages, </w:t>
      </w:r>
      <w:r w:rsidRPr="00275498">
        <w:rPr>
          <w:color w:val="auto"/>
          <w:szCs w:val="24"/>
        </w:rPr>
        <w:t>pp. 119-48.</w:t>
      </w:r>
    </w:p>
    <w:p w:rsidR="008D6E7D" w:rsidRPr="00275498" w:rsidRDefault="008D6E7D" w:rsidP="008D6E7D">
      <w:pPr>
        <w:rPr>
          <w:color w:val="auto"/>
          <w:szCs w:val="24"/>
        </w:rPr>
      </w:pPr>
      <w:r w:rsidRPr="00275498">
        <w:rPr>
          <w:color w:val="auto"/>
          <w:szCs w:val="24"/>
        </w:rPr>
        <w:t xml:space="preserve">—, ‘Early planned villages in the North East and the Highlands: agricultural improvement, textile manufacturing and fishing’, in Lockhart (ed.), </w:t>
      </w:r>
      <w:r w:rsidRPr="00275498">
        <w:rPr>
          <w:i/>
          <w:color w:val="auto"/>
          <w:szCs w:val="24"/>
        </w:rPr>
        <w:t xml:space="preserve">Scottish planned villages, </w:t>
      </w:r>
      <w:r w:rsidRPr="00275498">
        <w:rPr>
          <w:color w:val="auto"/>
          <w:szCs w:val="24"/>
        </w:rPr>
        <w:t>pp. 36-53.</w:t>
      </w:r>
    </w:p>
    <w:p w:rsidR="008D6E7D" w:rsidRPr="00275498" w:rsidRDefault="008D6E7D" w:rsidP="008D6E7D">
      <w:pPr>
        <w:rPr>
          <w:color w:val="auto"/>
          <w:szCs w:val="24"/>
        </w:rPr>
      </w:pPr>
      <w:r w:rsidRPr="00275498">
        <w:rPr>
          <w:color w:val="auto"/>
          <w:szCs w:val="24"/>
        </w:rPr>
        <w:t xml:space="preserve">—, ‘The final years of planning’, in Lockhart (ed.), </w:t>
      </w:r>
      <w:r w:rsidRPr="00275498">
        <w:rPr>
          <w:i/>
          <w:color w:val="auto"/>
          <w:szCs w:val="24"/>
        </w:rPr>
        <w:t xml:space="preserve">Scottish planned villages, </w:t>
      </w:r>
      <w:r w:rsidRPr="00275498">
        <w:rPr>
          <w:color w:val="auto"/>
          <w:szCs w:val="24"/>
        </w:rPr>
        <w:t>pp. 248-51.</w:t>
      </w:r>
    </w:p>
    <w:p w:rsidR="008D6E7D" w:rsidRPr="00275498" w:rsidRDefault="008D6E7D" w:rsidP="008D6E7D">
      <w:pPr>
        <w:rPr>
          <w:color w:val="auto"/>
          <w:szCs w:val="24"/>
        </w:rPr>
      </w:pPr>
      <w:r w:rsidRPr="00275498">
        <w:rPr>
          <w:color w:val="auto"/>
          <w:szCs w:val="24"/>
        </w:rPr>
        <w:t xml:space="preserve">—, ‘Fishing and harbour development’, in Lockhart (ed.), </w:t>
      </w:r>
      <w:r w:rsidRPr="00275498">
        <w:rPr>
          <w:i/>
          <w:color w:val="auto"/>
          <w:szCs w:val="24"/>
        </w:rPr>
        <w:t xml:space="preserve">Scottish planned villages, </w:t>
      </w:r>
      <w:r w:rsidRPr="00275498">
        <w:rPr>
          <w:color w:val="auto"/>
          <w:szCs w:val="24"/>
        </w:rPr>
        <w:t>pp. 149-200.</w:t>
      </w:r>
    </w:p>
    <w:p w:rsidR="008D6E7D" w:rsidRPr="00275498" w:rsidRDefault="008D6E7D" w:rsidP="008D6E7D">
      <w:pPr>
        <w:rPr>
          <w:color w:val="auto"/>
          <w:szCs w:val="24"/>
        </w:rPr>
      </w:pPr>
      <w:r w:rsidRPr="00275498">
        <w:rPr>
          <w:color w:val="auto"/>
          <w:szCs w:val="24"/>
        </w:rPr>
        <w:t xml:space="preserve">—, ‘The planning process: surveying the site, advertisements, village regulation and recruiting settlers’, in Lockhart (ed.), </w:t>
      </w:r>
      <w:r w:rsidRPr="00275498">
        <w:rPr>
          <w:i/>
          <w:color w:val="auto"/>
          <w:szCs w:val="24"/>
        </w:rPr>
        <w:t xml:space="preserve">Scottish planned villages, </w:t>
      </w:r>
      <w:r w:rsidRPr="00275498">
        <w:rPr>
          <w:color w:val="auto"/>
          <w:szCs w:val="24"/>
        </w:rPr>
        <w:t>pp. 54-118.</w:t>
      </w:r>
    </w:p>
    <w:p w:rsidR="008D6E7D" w:rsidRPr="00275498" w:rsidRDefault="008D6E7D" w:rsidP="008D6E7D">
      <w:pPr>
        <w:rPr>
          <w:color w:val="auto"/>
          <w:szCs w:val="24"/>
        </w:rPr>
      </w:pPr>
      <w:r w:rsidRPr="00275498">
        <w:rPr>
          <w:color w:val="auto"/>
          <w:szCs w:val="24"/>
        </w:rPr>
        <w:t xml:space="preserve">—, ‘Suburban communities’, in Lockhart (ed.), </w:t>
      </w:r>
      <w:r w:rsidRPr="00275498">
        <w:rPr>
          <w:i/>
          <w:color w:val="auto"/>
          <w:szCs w:val="24"/>
        </w:rPr>
        <w:t xml:space="preserve">Scottish planned villages, </w:t>
      </w:r>
      <w:r w:rsidRPr="00275498">
        <w:rPr>
          <w:color w:val="auto"/>
          <w:szCs w:val="24"/>
        </w:rPr>
        <w:t>pp. 238-47.</w:t>
      </w:r>
    </w:p>
    <w:p w:rsidR="008D6E7D" w:rsidRPr="00275498" w:rsidRDefault="008D6E7D" w:rsidP="008D6E7D">
      <w:pPr>
        <w:rPr>
          <w:color w:val="auto"/>
          <w:szCs w:val="24"/>
        </w:rPr>
      </w:pPr>
      <w:r w:rsidRPr="00275498">
        <w:rPr>
          <w:color w:val="auto"/>
          <w:szCs w:val="24"/>
        </w:rPr>
        <w:t xml:space="preserve">—, ‘Textile manufacturing’, in Lockhart (ed.), </w:t>
      </w:r>
      <w:r w:rsidRPr="00275498">
        <w:rPr>
          <w:i/>
          <w:color w:val="auto"/>
          <w:szCs w:val="24"/>
        </w:rPr>
        <w:t xml:space="preserve">Scottish planned villages, </w:t>
      </w:r>
      <w:r w:rsidRPr="00275498">
        <w:rPr>
          <w:color w:val="auto"/>
          <w:szCs w:val="24"/>
        </w:rPr>
        <w:t>pp. 201-37.</w:t>
      </w:r>
    </w:p>
    <w:p w:rsidR="008D6E7D" w:rsidRPr="00275498" w:rsidRDefault="008D6E7D" w:rsidP="008D6E7D">
      <w:pPr>
        <w:rPr>
          <w:color w:val="auto"/>
          <w:szCs w:val="24"/>
        </w:rPr>
      </w:pPr>
      <w:r w:rsidRPr="00275498">
        <w:rPr>
          <w:color w:val="auto"/>
          <w:szCs w:val="24"/>
        </w:rPr>
        <w:t>MCCALLUM, J., ‘</w:t>
      </w:r>
      <w:r w:rsidRPr="00275498">
        <w:rPr>
          <w:rStyle w:val="articletitle"/>
          <w:iCs/>
          <w:color w:val="auto"/>
          <w:szCs w:val="24"/>
          <w:lang w:val="en"/>
        </w:rPr>
        <w:t xml:space="preserve">Charity doesn't begin at home: ecclesiastical poor relief beyond the parish, 1560–1650’, </w:t>
      </w:r>
      <w:r w:rsidRPr="00275498">
        <w:rPr>
          <w:rStyle w:val="articletitle"/>
          <w:i/>
          <w:iCs/>
          <w:color w:val="auto"/>
          <w:szCs w:val="24"/>
          <w:lang w:val="en"/>
        </w:rPr>
        <w:t xml:space="preserve">J. Scottish Hist. Stud., </w:t>
      </w:r>
      <w:r w:rsidRPr="00275498">
        <w:rPr>
          <w:rStyle w:val="articletitle"/>
          <w:iCs/>
          <w:color w:val="auto"/>
          <w:szCs w:val="24"/>
          <w:lang w:val="en"/>
        </w:rPr>
        <w:t>32, pp. 107-26.</w:t>
      </w:r>
    </w:p>
    <w:p w:rsidR="008D6E7D" w:rsidRPr="00275498" w:rsidRDefault="008D6E7D" w:rsidP="008D6E7D">
      <w:pPr>
        <w:rPr>
          <w:color w:val="auto"/>
          <w:szCs w:val="24"/>
        </w:rPr>
      </w:pPr>
      <w:r w:rsidRPr="00275498">
        <w:rPr>
          <w:color w:val="auto"/>
        </w:rPr>
        <w:t>MCCANN, JOHN and MCCANN, PAMELA, ‘</w:t>
      </w:r>
      <w:r w:rsidRPr="00275498">
        <w:rPr>
          <w:color w:val="auto"/>
          <w:szCs w:val="24"/>
        </w:rPr>
        <w:t xml:space="preserve">More dovecotes in historical Somerset, with other evidence of early pigeon-keeping’, </w:t>
      </w:r>
      <w:r w:rsidRPr="00275498">
        <w:rPr>
          <w:i/>
          <w:color w:val="auto"/>
          <w:szCs w:val="24"/>
        </w:rPr>
        <w:t>Somt. Arch</w:t>
      </w:r>
      <w:r>
        <w:rPr>
          <w:i/>
          <w:color w:val="auto"/>
          <w:szCs w:val="24"/>
        </w:rPr>
        <w:t>aeol</w:t>
      </w:r>
      <w:r w:rsidRPr="00275498">
        <w:rPr>
          <w:i/>
          <w:color w:val="auto"/>
          <w:szCs w:val="24"/>
        </w:rPr>
        <w:t>. and Natural Hist.</w:t>
      </w:r>
      <w:r w:rsidRPr="00275498">
        <w:rPr>
          <w:color w:val="auto"/>
          <w:szCs w:val="24"/>
        </w:rPr>
        <w:t>, 155, pp. 67-77.</w:t>
      </w:r>
    </w:p>
    <w:p w:rsidR="008D6E7D" w:rsidRPr="00275498" w:rsidRDefault="008D6E7D" w:rsidP="008D6E7D">
      <w:pPr>
        <w:rPr>
          <w:rStyle w:val="Emphasis"/>
          <w:i w:val="0"/>
          <w:color w:val="auto"/>
        </w:rPr>
      </w:pPr>
      <w:r w:rsidRPr="00275498">
        <w:rPr>
          <w:color w:val="auto"/>
        </w:rPr>
        <w:t>MCCONNELL, ANITA, ‘</w:t>
      </w:r>
      <w:r w:rsidRPr="00275498">
        <w:rPr>
          <w:color w:val="auto"/>
          <w:szCs w:val="24"/>
        </w:rPr>
        <w:t xml:space="preserve">Hiding in the forest …the Gilberts' rural scientific instrument manufactory’, </w:t>
      </w:r>
      <w:r w:rsidRPr="00275498">
        <w:rPr>
          <w:color w:val="auto"/>
        </w:rPr>
        <w:t xml:space="preserve">in Davies and Galloway (eds), </w:t>
      </w:r>
      <w:r w:rsidRPr="00275498">
        <w:rPr>
          <w:rStyle w:val="Emphasis"/>
          <w:color w:val="auto"/>
        </w:rPr>
        <w:t xml:space="preserve">London and beyond: essays in honour of Derek Keene, </w:t>
      </w:r>
      <w:r w:rsidRPr="00275498">
        <w:rPr>
          <w:rStyle w:val="Emphasis"/>
          <w:i w:val="0"/>
          <w:color w:val="auto"/>
        </w:rPr>
        <w:t>pp. 23-32.</w:t>
      </w:r>
    </w:p>
    <w:p w:rsidR="008D6E7D" w:rsidRPr="00275498" w:rsidRDefault="008D6E7D" w:rsidP="008D6E7D">
      <w:pPr>
        <w:rPr>
          <w:rStyle w:val="Emphasis"/>
          <w:i w:val="0"/>
          <w:color w:val="auto"/>
        </w:rPr>
      </w:pPr>
      <w:r w:rsidRPr="00275498">
        <w:rPr>
          <w:rStyle w:val="Emphasis"/>
          <w:i w:val="0"/>
          <w:color w:val="auto"/>
        </w:rPr>
        <w:t xml:space="preserve">MCDONAGH, BRIONY and DANIELS, STEPHEN, ‘Enclosure stories: narratives from Northamptonshire’, </w:t>
      </w:r>
      <w:r w:rsidRPr="00275498">
        <w:rPr>
          <w:rStyle w:val="Emphasis"/>
          <w:color w:val="auto"/>
        </w:rPr>
        <w:t xml:space="preserve">Cultural Geographies, </w:t>
      </w:r>
      <w:r w:rsidRPr="00275498">
        <w:rPr>
          <w:rStyle w:val="Emphasis"/>
          <w:i w:val="0"/>
          <w:color w:val="auto"/>
        </w:rPr>
        <w:t>19, pp. 87-106.</w:t>
      </w:r>
    </w:p>
    <w:p w:rsidR="008D6E7D" w:rsidRPr="00275498" w:rsidRDefault="008D6E7D" w:rsidP="008D6E7D">
      <w:pPr>
        <w:rPr>
          <w:color w:val="auto"/>
          <w:szCs w:val="24"/>
        </w:rPr>
      </w:pPr>
      <w:r w:rsidRPr="00275498">
        <w:rPr>
          <w:rStyle w:val="Emphasis"/>
          <w:i w:val="0"/>
          <w:color w:val="auto"/>
        </w:rPr>
        <w:t>MCDONALD, JOHN, ‘</w:t>
      </w:r>
      <w:r w:rsidRPr="00275498">
        <w:rPr>
          <w:color w:val="auto"/>
          <w:szCs w:val="24"/>
        </w:rPr>
        <w:t xml:space="preserve">The relative efficiency of king's, ecclesiastical, and lay estates in Domesday Essex, 1086’, </w:t>
      </w:r>
      <w:r w:rsidRPr="00275498">
        <w:rPr>
          <w:i/>
          <w:color w:val="auto"/>
        </w:rPr>
        <w:t xml:space="preserve">Australian Econ. Hist. Rev., </w:t>
      </w:r>
      <w:r w:rsidRPr="00275498">
        <w:rPr>
          <w:color w:val="auto"/>
        </w:rPr>
        <w:t>52, pp. 250-69.</w:t>
      </w:r>
    </w:p>
    <w:p w:rsidR="008D6E7D" w:rsidRPr="00275498" w:rsidRDefault="008D6E7D" w:rsidP="008D6E7D">
      <w:pPr>
        <w:rPr>
          <w:color w:val="auto"/>
        </w:rPr>
      </w:pPr>
      <w:r w:rsidRPr="00275498">
        <w:rPr>
          <w:color w:val="auto"/>
        </w:rPr>
        <w:t xml:space="preserve">MCINTOSH, MARJORIE K., ‘Negligence, greed and the operation of English charities, 1350-1603’, </w:t>
      </w:r>
      <w:r w:rsidRPr="00275498">
        <w:rPr>
          <w:i/>
          <w:color w:val="auto"/>
        </w:rPr>
        <w:t xml:space="preserve">Continuity and Change, </w:t>
      </w:r>
      <w:r w:rsidRPr="00275498">
        <w:rPr>
          <w:color w:val="auto"/>
        </w:rPr>
        <w:t>27, pp. 53-81.</w:t>
      </w:r>
    </w:p>
    <w:p w:rsidR="008D6E7D" w:rsidRPr="00275498" w:rsidRDefault="008D6E7D" w:rsidP="008D6E7D">
      <w:pPr>
        <w:rPr>
          <w:color w:val="auto"/>
        </w:rPr>
      </w:pPr>
      <w:r w:rsidRPr="00275498">
        <w:rPr>
          <w:color w:val="auto"/>
        </w:rPr>
        <w:t>MACADAM, JOYCE, ‘</w:t>
      </w:r>
      <w:r w:rsidRPr="00275498">
        <w:rPr>
          <w:color w:val="auto"/>
          <w:szCs w:val="24"/>
        </w:rPr>
        <w:t>English weather: the seventeenth-century diary of Ralph Josselin’</w:t>
      </w:r>
      <w:r w:rsidRPr="00275498">
        <w:rPr>
          <w:b/>
          <w:color w:val="auto"/>
          <w:szCs w:val="24"/>
        </w:rPr>
        <w:t xml:space="preserve">, </w:t>
      </w:r>
      <w:r w:rsidRPr="00275498">
        <w:rPr>
          <w:i/>
          <w:color w:val="auto"/>
        </w:rPr>
        <w:t>J. Interdisciplinary Hist.</w:t>
      </w:r>
      <w:r w:rsidRPr="00275498">
        <w:rPr>
          <w:color w:val="auto"/>
        </w:rPr>
        <w:t>, 43, pp. 221-46.</w:t>
      </w:r>
    </w:p>
    <w:p w:rsidR="008D6E7D" w:rsidRDefault="008D6E7D" w:rsidP="008D6E7D">
      <w:pPr>
        <w:rPr>
          <w:color w:val="auto"/>
        </w:rPr>
      </w:pPr>
      <w:r w:rsidRPr="00275498">
        <w:rPr>
          <w:color w:val="auto"/>
        </w:rPr>
        <w:t>MADDOCK, ALISON J., ‘</w:t>
      </w:r>
      <w:r w:rsidRPr="00275498">
        <w:rPr>
          <w:color w:val="auto"/>
          <w:szCs w:val="24"/>
        </w:rPr>
        <w:t xml:space="preserve">A perambulation of the </w:t>
      </w:r>
      <w:r>
        <w:rPr>
          <w:color w:val="auto"/>
          <w:szCs w:val="24"/>
        </w:rPr>
        <w:t>H</w:t>
      </w:r>
      <w:r w:rsidRPr="00275498">
        <w:rPr>
          <w:color w:val="auto"/>
          <w:szCs w:val="24"/>
        </w:rPr>
        <w:t xml:space="preserve">undred and parish of Westbury’, </w:t>
      </w:r>
      <w:r w:rsidRPr="00275498">
        <w:rPr>
          <w:i/>
          <w:color w:val="auto"/>
        </w:rPr>
        <w:t>Wilts. Arch</w:t>
      </w:r>
      <w:r>
        <w:rPr>
          <w:i/>
          <w:color w:val="auto"/>
        </w:rPr>
        <w:t>aeol</w:t>
      </w:r>
      <w:r w:rsidRPr="00275498">
        <w:rPr>
          <w:i/>
          <w:color w:val="auto"/>
        </w:rPr>
        <w:t xml:space="preserve">. and Natural Hist. Mag., </w:t>
      </w:r>
      <w:r w:rsidRPr="00275498">
        <w:rPr>
          <w:color w:val="auto"/>
        </w:rPr>
        <w:t>105, pp. 105-16.</w:t>
      </w:r>
    </w:p>
    <w:p w:rsidR="008D6E7D" w:rsidRPr="00BE7580" w:rsidRDefault="008D6E7D" w:rsidP="008D6E7D">
      <w:pPr>
        <w:rPr>
          <w:color w:val="auto"/>
          <w:szCs w:val="24"/>
        </w:rPr>
      </w:pPr>
      <w:r>
        <w:rPr>
          <w:color w:val="auto"/>
        </w:rPr>
        <w:t xml:space="preserve">MALPASS, PETER, ‘The Redland estates of John Cossins, and what happened to them’, </w:t>
      </w:r>
      <w:r>
        <w:rPr>
          <w:i/>
          <w:color w:val="auto"/>
        </w:rPr>
        <w:t xml:space="preserve">Trans. Bristol and Glos. Archaeol. Soc., </w:t>
      </w:r>
      <w:r>
        <w:rPr>
          <w:color w:val="auto"/>
        </w:rPr>
        <w:t>130, pp. 225-40.</w:t>
      </w:r>
    </w:p>
    <w:p w:rsidR="008D6E7D" w:rsidRPr="00275498" w:rsidRDefault="008D6E7D" w:rsidP="008D6E7D">
      <w:pPr>
        <w:rPr>
          <w:color w:val="auto"/>
        </w:rPr>
      </w:pPr>
      <w:r w:rsidRPr="00275498">
        <w:rPr>
          <w:color w:val="auto"/>
        </w:rPr>
        <w:t xml:space="preserve">MANSFIELD, NICK, ‘Paternalistic consumer co-operatives in rural England, 1870-1930’, </w:t>
      </w:r>
      <w:r w:rsidRPr="00275498">
        <w:rPr>
          <w:i/>
          <w:color w:val="auto"/>
        </w:rPr>
        <w:t xml:space="preserve">Rural Hist., </w:t>
      </w:r>
      <w:r w:rsidRPr="00275498">
        <w:rPr>
          <w:color w:val="auto"/>
        </w:rPr>
        <w:t>23, pp. 205-11.</w:t>
      </w:r>
    </w:p>
    <w:p w:rsidR="008D6E7D" w:rsidRPr="00275498" w:rsidRDefault="008D6E7D" w:rsidP="008D6E7D">
      <w:pPr>
        <w:rPr>
          <w:color w:val="auto"/>
          <w:szCs w:val="24"/>
        </w:rPr>
      </w:pPr>
      <w:r w:rsidRPr="00275498">
        <w:rPr>
          <w:color w:val="auto"/>
        </w:rPr>
        <w:t>MARK-FITZGERALD, EMILY, ‘</w:t>
      </w:r>
      <w:r w:rsidRPr="00275498">
        <w:rPr>
          <w:color w:val="auto"/>
          <w:szCs w:val="24"/>
        </w:rPr>
        <w:t>The Irish famine and commemorative culture’,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145-66.</w:t>
      </w:r>
    </w:p>
    <w:p w:rsidR="008D6E7D" w:rsidRPr="00275498" w:rsidRDefault="008D6E7D" w:rsidP="008D6E7D">
      <w:pPr>
        <w:rPr>
          <w:color w:val="auto"/>
          <w:szCs w:val="24"/>
        </w:rPr>
      </w:pPr>
      <w:r w:rsidRPr="00275498">
        <w:rPr>
          <w:color w:val="auto"/>
        </w:rPr>
        <w:t>MARKEY, ANNE, ‘</w:t>
      </w:r>
      <w:r w:rsidRPr="00275498">
        <w:rPr>
          <w:color w:val="auto"/>
          <w:szCs w:val="24"/>
        </w:rPr>
        <w:t>The price of kelp in Connemara: Synge, Pearse, and the idealisation of folk culture’, in C</w:t>
      </w:r>
      <w:r w:rsidRPr="00275498">
        <w:rPr>
          <w:color w:val="auto"/>
        </w:rPr>
        <w:t xml:space="preserve">liff and Grene (eds), </w:t>
      </w:r>
      <w:r w:rsidRPr="00275498">
        <w:rPr>
          <w:i/>
          <w:color w:val="auto"/>
          <w:szCs w:val="24"/>
        </w:rPr>
        <w:t xml:space="preserve">Synge and Edwardian Ireland, </w:t>
      </w:r>
      <w:r w:rsidRPr="00275498">
        <w:rPr>
          <w:color w:val="auto"/>
          <w:szCs w:val="24"/>
        </w:rPr>
        <w:t>pp. 208-24.</w:t>
      </w:r>
    </w:p>
    <w:p w:rsidR="008D6E7D" w:rsidRPr="00275498" w:rsidRDefault="008D6E7D" w:rsidP="008D6E7D">
      <w:pPr>
        <w:rPr>
          <w:bCs/>
          <w:iCs/>
          <w:color w:val="auto"/>
        </w:rPr>
      </w:pPr>
      <w:r w:rsidRPr="00275498">
        <w:rPr>
          <w:color w:val="auto"/>
          <w:szCs w:val="24"/>
        </w:rPr>
        <w:t>MARSHALL, GARRY, ‘</w:t>
      </w:r>
      <w:r w:rsidRPr="00275498">
        <w:rPr>
          <w:rStyle w:val="Emphasis"/>
          <w:color w:val="auto"/>
          <w:szCs w:val="24"/>
        </w:rPr>
        <w:t>Et non venit</w:t>
      </w:r>
      <w:r w:rsidRPr="00275498">
        <w:rPr>
          <w:color w:val="auto"/>
          <w:szCs w:val="24"/>
        </w:rPr>
        <w:t xml:space="preserve"> ... The Black Death in Chesham, from the manorial rolls’, </w:t>
      </w:r>
      <w:r w:rsidRPr="00275498">
        <w:rPr>
          <w:bCs/>
          <w:i/>
          <w:iCs/>
          <w:color w:val="auto"/>
        </w:rPr>
        <w:t xml:space="preserve">Records of Bucks., </w:t>
      </w:r>
      <w:r w:rsidRPr="00275498">
        <w:rPr>
          <w:bCs/>
          <w:iCs/>
          <w:color w:val="auto"/>
        </w:rPr>
        <w:t>52, pp. 169-77.</w:t>
      </w:r>
    </w:p>
    <w:p w:rsidR="008D6E7D" w:rsidRPr="00275498" w:rsidRDefault="008D6E7D" w:rsidP="008D6E7D">
      <w:pPr>
        <w:rPr>
          <w:color w:val="auto"/>
          <w:szCs w:val="24"/>
        </w:rPr>
      </w:pPr>
      <w:r w:rsidRPr="00275498">
        <w:rPr>
          <w:bCs/>
          <w:iCs/>
          <w:color w:val="auto"/>
        </w:rPr>
        <w:t>MARTIN, EDWARD A., ‘</w:t>
      </w:r>
      <w:r w:rsidRPr="00275498">
        <w:rPr>
          <w:color w:val="auto"/>
          <w:szCs w:val="24"/>
        </w:rPr>
        <w:t>Norfolk, Suffolk and Essex: m</w:t>
      </w:r>
      <w:r w:rsidRPr="00275498">
        <w:rPr>
          <w:rStyle w:val="highlight"/>
          <w:color w:val="auto"/>
          <w:szCs w:val="24"/>
        </w:rPr>
        <w:t>edieval</w:t>
      </w:r>
      <w:r w:rsidRPr="00275498">
        <w:rPr>
          <w:color w:val="auto"/>
          <w:szCs w:val="24"/>
        </w:rPr>
        <w:t xml:space="preserve"> r</w:t>
      </w:r>
      <w:r w:rsidRPr="00275498">
        <w:rPr>
          <w:rStyle w:val="highlight"/>
          <w:color w:val="auto"/>
          <w:szCs w:val="24"/>
        </w:rPr>
        <w:t>ural</w:t>
      </w:r>
      <w:r w:rsidRPr="00275498">
        <w:rPr>
          <w:color w:val="auto"/>
          <w:szCs w:val="24"/>
        </w:rPr>
        <w:t xml:space="preserve"> s</w:t>
      </w:r>
      <w:r w:rsidRPr="00275498">
        <w:rPr>
          <w:rStyle w:val="highlight"/>
          <w:color w:val="auto"/>
          <w:szCs w:val="24"/>
        </w:rPr>
        <w:t>ettlement</w:t>
      </w:r>
      <w:r w:rsidRPr="00275498">
        <w:rPr>
          <w:color w:val="auto"/>
          <w:szCs w:val="24"/>
        </w:rPr>
        <w:t xml:space="preserve"> in Greater East Anglia’,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225-48.</w:t>
      </w:r>
      <w:r w:rsidRPr="00275498">
        <w:rPr>
          <w:color w:val="auto"/>
          <w:szCs w:val="24"/>
        </w:rPr>
        <w:t xml:space="preserve"> </w:t>
      </w:r>
    </w:p>
    <w:p w:rsidR="008D6E7D" w:rsidRPr="00275498" w:rsidRDefault="008D6E7D" w:rsidP="008D6E7D">
      <w:pPr>
        <w:rPr>
          <w:color w:val="auto"/>
        </w:rPr>
      </w:pPr>
      <w:r w:rsidRPr="00275498">
        <w:rPr>
          <w:color w:val="auto"/>
        </w:rPr>
        <w:t xml:space="preserve">MARTIN, JOHN, ‘Downton Abbey and game shooting: flying high’, </w:t>
      </w:r>
      <w:r w:rsidRPr="00275498">
        <w:rPr>
          <w:i/>
          <w:color w:val="auto"/>
        </w:rPr>
        <w:t xml:space="preserve">Rural Hist. Today, </w:t>
      </w:r>
      <w:r w:rsidRPr="00275498">
        <w:rPr>
          <w:color w:val="auto"/>
        </w:rPr>
        <w:t>22, pp. 4-5.</w:t>
      </w:r>
    </w:p>
    <w:p w:rsidR="008D6E7D" w:rsidRPr="00275498" w:rsidRDefault="008D6E7D" w:rsidP="008D6E7D">
      <w:pPr>
        <w:rPr>
          <w:color w:val="auto"/>
        </w:rPr>
      </w:pPr>
      <w:r w:rsidRPr="00275498">
        <w:rPr>
          <w:color w:val="auto"/>
        </w:rPr>
        <w:t xml:space="preserve">—, ‘The Olympic movement; its rural origins’, </w:t>
      </w:r>
      <w:r w:rsidRPr="00275498">
        <w:rPr>
          <w:i/>
          <w:color w:val="auto"/>
        </w:rPr>
        <w:t xml:space="preserve">Rural Hist. Today, </w:t>
      </w:r>
      <w:r w:rsidRPr="00275498">
        <w:rPr>
          <w:color w:val="auto"/>
        </w:rPr>
        <w:t>23, pp. 2-3.</w:t>
      </w:r>
    </w:p>
    <w:p w:rsidR="008D6E7D" w:rsidRPr="00275498" w:rsidRDefault="008D6E7D" w:rsidP="008D6E7D">
      <w:pPr>
        <w:rPr>
          <w:color w:val="auto"/>
        </w:rPr>
      </w:pPr>
      <w:r w:rsidRPr="00275498">
        <w:rPr>
          <w:color w:val="auto"/>
        </w:rPr>
        <w:t>—, ‘</w:t>
      </w:r>
      <w:r w:rsidRPr="00275498">
        <w:rPr>
          <w:color w:val="auto"/>
          <w:szCs w:val="24"/>
        </w:rPr>
        <w:t xml:space="preserve">The transformation of lowland game shooting in England and Wales in the twentieth century: the neglected metamorphosis’, </w:t>
      </w:r>
      <w:r w:rsidRPr="00275498">
        <w:rPr>
          <w:i/>
          <w:iCs/>
          <w:color w:val="auto"/>
        </w:rPr>
        <w:t>Int. J. Hist. Sport</w:t>
      </w:r>
      <w:r w:rsidRPr="00275498">
        <w:rPr>
          <w:color w:val="auto"/>
        </w:rPr>
        <w:t xml:space="preserve">, 29, pp. 1141-58. </w:t>
      </w:r>
    </w:p>
    <w:p w:rsidR="008D6E7D" w:rsidRDefault="008D6E7D" w:rsidP="008D6E7D">
      <w:pPr>
        <w:rPr>
          <w:color w:val="auto"/>
        </w:rPr>
      </w:pPr>
      <w:r w:rsidRPr="00275498">
        <w:rPr>
          <w:color w:val="auto"/>
        </w:rPr>
        <w:t>MARTIN, JOHN and LANGTHALER, ERNST, ‘</w:t>
      </w:r>
      <w:r w:rsidRPr="00275498">
        <w:rPr>
          <w:color w:val="auto"/>
          <w:szCs w:val="24"/>
        </w:rPr>
        <w:t>Paths to productivism: agricultural regulation in the Second World War and its aftermath in Great Britain and German-annexed Austria’, in B</w:t>
      </w:r>
      <w:r w:rsidRPr="00275498">
        <w:rPr>
          <w:color w:val="auto"/>
        </w:rPr>
        <w:t xml:space="preserve">rassley, Van Molle and Segers (eds), </w:t>
      </w:r>
      <w:r w:rsidRPr="00275498">
        <w:rPr>
          <w:i/>
          <w:color w:val="auto"/>
        </w:rPr>
        <w:t xml:space="preserve">War, agriculture and food: rural Europe from the 1930s to the 1950s, </w:t>
      </w:r>
      <w:r w:rsidRPr="00275498">
        <w:rPr>
          <w:color w:val="auto"/>
        </w:rPr>
        <w:t>pp. 55-74.</w:t>
      </w:r>
    </w:p>
    <w:p w:rsidR="008D6E7D" w:rsidRPr="00275498" w:rsidRDefault="008D6E7D" w:rsidP="008D6E7D">
      <w:pPr>
        <w:rPr>
          <w:color w:val="auto"/>
        </w:rPr>
      </w:pPr>
      <w:r w:rsidRPr="00275498">
        <w:rPr>
          <w:color w:val="auto"/>
        </w:rPr>
        <w:t>MA</w:t>
      </w:r>
      <w:r>
        <w:rPr>
          <w:color w:val="auto"/>
        </w:rPr>
        <w:t>S</w:t>
      </w:r>
      <w:r w:rsidRPr="00275498">
        <w:rPr>
          <w:color w:val="auto"/>
        </w:rPr>
        <w:t>TORIS, STEPH, ‘</w:t>
      </w:r>
      <w:r w:rsidRPr="00275498">
        <w:rPr>
          <w:i/>
          <w:color w:val="auto"/>
        </w:rPr>
        <w:t xml:space="preserve">Folk Life </w:t>
      </w:r>
      <w:r w:rsidRPr="00275498">
        <w:rPr>
          <w:color w:val="auto"/>
        </w:rPr>
        <w:t xml:space="preserve">at fifty: people, places, and publications during the Society’s first half-century’, </w:t>
      </w:r>
      <w:r w:rsidRPr="00275498">
        <w:rPr>
          <w:i/>
          <w:color w:val="auto"/>
        </w:rPr>
        <w:t xml:space="preserve">Folk Life, </w:t>
      </w:r>
      <w:r w:rsidRPr="00275498">
        <w:rPr>
          <w:color w:val="auto"/>
        </w:rPr>
        <w:t>50, pp. 95-121.</w:t>
      </w:r>
    </w:p>
    <w:p w:rsidR="008D6E7D" w:rsidRPr="00275498" w:rsidRDefault="008D6E7D" w:rsidP="008D6E7D">
      <w:pPr>
        <w:rPr>
          <w:color w:val="auto"/>
        </w:rPr>
      </w:pPr>
      <w:r w:rsidRPr="00275498">
        <w:rPr>
          <w:color w:val="auto"/>
        </w:rPr>
        <w:t xml:space="preserve">MATLESS, DAVID, ‘Accents of landscape in GPO country: </w:t>
      </w:r>
      <w:r w:rsidRPr="00275498">
        <w:rPr>
          <w:i/>
          <w:color w:val="auto"/>
        </w:rPr>
        <w:t xml:space="preserve">The Horsey Mail, </w:t>
      </w:r>
      <w:r w:rsidRPr="00275498">
        <w:rPr>
          <w:color w:val="auto"/>
        </w:rPr>
        <w:t xml:space="preserve">1938’, </w:t>
      </w:r>
      <w:r w:rsidRPr="00275498">
        <w:rPr>
          <w:i/>
          <w:color w:val="auto"/>
        </w:rPr>
        <w:t xml:space="preserve">Twentieth Cent. Brit. Hist., </w:t>
      </w:r>
      <w:r w:rsidRPr="00275498">
        <w:rPr>
          <w:color w:val="auto"/>
        </w:rPr>
        <w:t>23, pp. 57-79.</w:t>
      </w:r>
    </w:p>
    <w:p w:rsidR="008D6E7D" w:rsidRPr="00275498" w:rsidRDefault="008D6E7D" w:rsidP="008D6E7D">
      <w:pPr>
        <w:rPr>
          <w:color w:val="auto"/>
          <w:szCs w:val="24"/>
        </w:rPr>
      </w:pPr>
      <w:r w:rsidRPr="00275498">
        <w:rPr>
          <w:color w:val="auto"/>
        </w:rPr>
        <w:t>MATTHEW, DONALD, ‘</w:t>
      </w:r>
      <w:r w:rsidRPr="00275498">
        <w:rPr>
          <w:color w:val="auto"/>
          <w:szCs w:val="24"/>
        </w:rPr>
        <w:t xml:space="preserve">The </w:t>
      </w:r>
      <w:r>
        <w:rPr>
          <w:color w:val="auto"/>
          <w:szCs w:val="24"/>
        </w:rPr>
        <w:t>B</w:t>
      </w:r>
      <w:r w:rsidRPr="00275498">
        <w:rPr>
          <w:color w:val="auto"/>
          <w:szCs w:val="24"/>
        </w:rPr>
        <w:t xml:space="preserve">arons of twelfth-century Buckinghamshire’, </w:t>
      </w:r>
      <w:r w:rsidRPr="00275498">
        <w:rPr>
          <w:i/>
          <w:color w:val="auto"/>
        </w:rPr>
        <w:t xml:space="preserve">Records of Bucks. </w:t>
      </w:r>
      <w:r w:rsidRPr="00275498">
        <w:rPr>
          <w:color w:val="auto"/>
        </w:rPr>
        <w:t>52, pp. 95-114.</w:t>
      </w:r>
    </w:p>
    <w:p w:rsidR="008D6E7D" w:rsidRPr="00275498" w:rsidRDefault="008D6E7D" w:rsidP="008D6E7D">
      <w:pPr>
        <w:rPr>
          <w:color w:val="auto"/>
        </w:rPr>
      </w:pPr>
      <w:r w:rsidRPr="00275498">
        <w:rPr>
          <w:color w:val="auto"/>
        </w:rPr>
        <w:t xml:space="preserve">MAUND, DAVID, ‘Locality and change in an area of north Herefordshire during the nineteenth century’, </w:t>
      </w:r>
      <w:r>
        <w:rPr>
          <w:i/>
          <w:color w:val="auto"/>
        </w:rPr>
        <w:t xml:space="preserve">The </w:t>
      </w:r>
      <w:r w:rsidRPr="00275498">
        <w:rPr>
          <w:i/>
          <w:color w:val="auto"/>
        </w:rPr>
        <w:t>Local Hist</w:t>
      </w:r>
      <w:r>
        <w:rPr>
          <w:i/>
          <w:color w:val="auto"/>
        </w:rPr>
        <w:t>orian</w:t>
      </w:r>
      <w:r w:rsidRPr="00275498">
        <w:rPr>
          <w:i/>
          <w:color w:val="auto"/>
        </w:rPr>
        <w:t xml:space="preserve">, </w:t>
      </w:r>
      <w:r w:rsidRPr="00275498">
        <w:rPr>
          <w:color w:val="auto"/>
        </w:rPr>
        <w:t>42, pp. 29-43.</w:t>
      </w:r>
    </w:p>
    <w:p w:rsidR="008D6E7D" w:rsidRPr="00275498" w:rsidRDefault="008D6E7D" w:rsidP="008D6E7D">
      <w:pPr>
        <w:pStyle w:val="Heading1"/>
        <w:rPr>
          <w:color w:val="auto"/>
          <w:lang w:val="en"/>
        </w:rPr>
      </w:pPr>
      <w:r w:rsidRPr="00275498">
        <w:rPr>
          <w:b w:val="0"/>
          <w:color w:val="auto"/>
        </w:rPr>
        <w:t>MILESON, STEPHEN, ‘</w:t>
      </w:r>
      <w:r w:rsidRPr="00275498">
        <w:rPr>
          <w:b w:val="0"/>
          <w:color w:val="auto"/>
          <w:lang w:val="en"/>
        </w:rPr>
        <w:t xml:space="preserve">The South Oxfordshire Project: perceptions of landscape, settlement and society, </w:t>
      </w:r>
      <w:r w:rsidRPr="00275498">
        <w:rPr>
          <w:b w:val="0"/>
          <w:i/>
          <w:iCs/>
          <w:color w:val="auto"/>
          <w:lang w:val="en"/>
        </w:rPr>
        <w:t>c</w:t>
      </w:r>
      <w:r w:rsidRPr="00275498">
        <w:rPr>
          <w:b w:val="0"/>
          <w:color w:val="auto"/>
          <w:lang w:val="en"/>
        </w:rPr>
        <w:t xml:space="preserve">. 500–1650’, </w:t>
      </w:r>
      <w:r w:rsidRPr="00275498">
        <w:rPr>
          <w:b w:val="0"/>
          <w:i/>
          <w:color w:val="auto"/>
          <w:lang w:val="en"/>
        </w:rPr>
        <w:t xml:space="preserve">Landscape Hist., </w:t>
      </w:r>
      <w:r w:rsidRPr="00275498">
        <w:rPr>
          <w:b w:val="0"/>
          <w:color w:val="auto"/>
          <w:lang w:val="en"/>
        </w:rPr>
        <w:t>33, pp. 83-98.</w:t>
      </w:r>
      <w:r w:rsidRPr="00275498">
        <w:rPr>
          <w:color w:val="auto"/>
          <w:lang w:val="en"/>
        </w:rPr>
        <w:t xml:space="preserve"> </w:t>
      </w:r>
    </w:p>
    <w:p w:rsidR="008D6E7D" w:rsidRPr="00275498" w:rsidRDefault="008D6E7D" w:rsidP="008D6E7D">
      <w:pPr>
        <w:rPr>
          <w:color w:val="auto"/>
          <w:lang w:val="en"/>
        </w:rPr>
      </w:pPr>
      <w:r w:rsidRPr="00275498">
        <w:rPr>
          <w:color w:val="auto"/>
          <w:lang w:val="en"/>
        </w:rPr>
        <w:t xml:space="preserve">MILLER, HENRY, ‘Popular petitioning and the Corn Laws, 1833-46’, </w:t>
      </w:r>
      <w:r w:rsidRPr="00275498">
        <w:rPr>
          <w:i/>
          <w:color w:val="auto"/>
        </w:rPr>
        <w:t>Eng. Hist. Rev.</w:t>
      </w:r>
      <w:r w:rsidRPr="00275498">
        <w:rPr>
          <w:color w:val="auto"/>
        </w:rPr>
        <w:t>, 127, pp. 882-919.</w:t>
      </w:r>
    </w:p>
    <w:p w:rsidR="008D6E7D" w:rsidRPr="00275498" w:rsidRDefault="008D6E7D" w:rsidP="008D6E7D">
      <w:pPr>
        <w:rPr>
          <w:color w:val="auto"/>
        </w:rPr>
      </w:pPr>
      <w:r w:rsidRPr="00275498">
        <w:rPr>
          <w:color w:val="auto"/>
        </w:rPr>
        <w:t xml:space="preserve">MILLER, IAN, ’The chemistry of famine: nutritional controversies and the Irish Famine, </w:t>
      </w:r>
      <w:r w:rsidRPr="00275498">
        <w:rPr>
          <w:i/>
          <w:color w:val="auto"/>
        </w:rPr>
        <w:t>c.</w:t>
      </w:r>
      <w:r w:rsidRPr="00275498">
        <w:rPr>
          <w:color w:val="auto"/>
        </w:rPr>
        <w:t xml:space="preserve">1845-7’, </w:t>
      </w:r>
      <w:r w:rsidRPr="00275498">
        <w:rPr>
          <w:i/>
          <w:color w:val="auto"/>
        </w:rPr>
        <w:t xml:space="preserve">Medical Hist., </w:t>
      </w:r>
      <w:r w:rsidRPr="00275498">
        <w:rPr>
          <w:color w:val="auto"/>
        </w:rPr>
        <w:t>56, pp. 444-62.</w:t>
      </w:r>
    </w:p>
    <w:p w:rsidR="008D6E7D" w:rsidRPr="00275498" w:rsidRDefault="008D6E7D" w:rsidP="008D6E7D">
      <w:pPr>
        <w:rPr>
          <w:color w:val="auto"/>
        </w:rPr>
      </w:pPr>
      <w:r w:rsidRPr="00275498">
        <w:rPr>
          <w:color w:val="auto"/>
        </w:rPr>
        <w:t xml:space="preserve">MILLICAN, K., ‘Timber monuments, landscape and the environment in the Nith Valley, Dumfries and Galloway’, </w:t>
      </w:r>
      <w:r w:rsidRPr="00275498">
        <w:rPr>
          <w:i/>
          <w:color w:val="auto"/>
        </w:rPr>
        <w:t>Oxford J. of Arch</w:t>
      </w:r>
      <w:r>
        <w:rPr>
          <w:i/>
          <w:color w:val="auto"/>
        </w:rPr>
        <w:t>aeol</w:t>
      </w:r>
      <w:r w:rsidRPr="00275498">
        <w:rPr>
          <w:i/>
          <w:color w:val="auto"/>
        </w:rPr>
        <w:t xml:space="preserve">., </w:t>
      </w:r>
      <w:r w:rsidRPr="00275498">
        <w:rPr>
          <w:color w:val="auto"/>
        </w:rPr>
        <w:t>31, pp. 47-57.</w:t>
      </w:r>
    </w:p>
    <w:p w:rsidR="008D6E7D" w:rsidRPr="00275498" w:rsidRDefault="008D6E7D" w:rsidP="008D6E7D">
      <w:pPr>
        <w:rPr>
          <w:color w:val="auto"/>
        </w:rPr>
      </w:pPr>
      <w:r w:rsidRPr="00275498">
        <w:rPr>
          <w:color w:val="auto"/>
        </w:rPr>
        <w:t xml:space="preserve">MISKELL, LOUISE, ‘Putting on a show: the Royal Agricultural Society of England and the Victorian town, </w:t>
      </w:r>
      <w:r w:rsidRPr="00275498">
        <w:rPr>
          <w:i/>
          <w:color w:val="auto"/>
        </w:rPr>
        <w:t>c.</w:t>
      </w:r>
      <w:r w:rsidRPr="00275498">
        <w:rPr>
          <w:color w:val="auto"/>
        </w:rPr>
        <w:t xml:space="preserve">1840-1876’, </w:t>
      </w:r>
      <w:r>
        <w:rPr>
          <w:i/>
          <w:color w:val="auto"/>
        </w:rPr>
        <w:t>Agricultural Hist. Rev.</w:t>
      </w:r>
      <w:r w:rsidRPr="00275498">
        <w:rPr>
          <w:i/>
          <w:color w:val="auto"/>
        </w:rPr>
        <w:t xml:space="preserve">, </w:t>
      </w:r>
      <w:r w:rsidRPr="00275498">
        <w:rPr>
          <w:color w:val="auto"/>
        </w:rPr>
        <w:t>60, pp. 37-59.</w:t>
      </w:r>
    </w:p>
    <w:p w:rsidR="008D6E7D" w:rsidRPr="00275498" w:rsidRDefault="008D6E7D" w:rsidP="008D6E7D">
      <w:pPr>
        <w:rPr>
          <w:color w:val="auto"/>
        </w:rPr>
      </w:pPr>
      <w:r w:rsidRPr="00275498">
        <w:rPr>
          <w:color w:val="auto"/>
        </w:rPr>
        <w:t xml:space="preserve">MONTEITH, PETER, ‘The management of the Harbord family’s estate at Gunton in Norfolk’, </w:t>
      </w:r>
      <w:r w:rsidRPr="00275498">
        <w:rPr>
          <w:i/>
          <w:color w:val="auto"/>
        </w:rPr>
        <w:t xml:space="preserve">The Local Historian, </w:t>
      </w:r>
      <w:r w:rsidRPr="00275498">
        <w:rPr>
          <w:color w:val="auto"/>
        </w:rPr>
        <w:t>42, pp. 292-300.</w:t>
      </w:r>
    </w:p>
    <w:p w:rsidR="008D6E7D" w:rsidRPr="00275498" w:rsidRDefault="008D6E7D" w:rsidP="008D6E7D">
      <w:pPr>
        <w:rPr>
          <w:color w:val="auto"/>
          <w:szCs w:val="24"/>
        </w:rPr>
      </w:pPr>
      <w:r w:rsidRPr="00275498">
        <w:rPr>
          <w:color w:val="auto"/>
        </w:rPr>
        <w:t>MOORE-COLYER, RICHARD J., ‘</w:t>
      </w:r>
      <w:r w:rsidRPr="00275498">
        <w:rPr>
          <w:color w:val="auto"/>
          <w:szCs w:val="24"/>
        </w:rPr>
        <w:t xml:space="preserve">Good grub and good friends: pigs, the cottage and the farm in Victorian Wales’, </w:t>
      </w:r>
      <w:r w:rsidRPr="00275498">
        <w:rPr>
          <w:i/>
          <w:color w:val="auto"/>
          <w:szCs w:val="24"/>
        </w:rPr>
        <w:t xml:space="preserve">Ceredigion, </w:t>
      </w:r>
      <w:r w:rsidRPr="00275498">
        <w:rPr>
          <w:color w:val="auto"/>
          <w:szCs w:val="24"/>
        </w:rPr>
        <w:t>16, pp. 59-84.</w:t>
      </w:r>
    </w:p>
    <w:p w:rsidR="008D6E7D" w:rsidRPr="00275498" w:rsidRDefault="008D6E7D" w:rsidP="008D6E7D">
      <w:pPr>
        <w:rPr>
          <w:color w:val="auto"/>
          <w:szCs w:val="24"/>
        </w:rPr>
      </w:pPr>
      <w:r w:rsidRPr="00275498">
        <w:rPr>
          <w:color w:val="auto"/>
        </w:rPr>
        <w:t>MOSER, PETER and VARLEY, TONY, ‘</w:t>
      </w:r>
      <w:r w:rsidRPr="00275498">
        <w:rPr>
          <w:color w:val="auto"/>
          <w:szCs w:val="24"/>
        </w:rPr>
        <w:t>Corporatism, agricultural modernisation and war in Ireland and Switzerland, 1935-55’, in B</w:t>
      </w:r>
      <w:r w:rsidRPr="00275498">
        <w:rPr>
          <w:color w:val="auto"/>
        </w:rPr>
        <w:t xml:space="preserve">rassley, Van Molle and Segers (eds), </w:t>
      </w:r>
      <w:r w:rsidRPr="00275498">
        <w:rPr>
          <w:i/>
          <w:color w:val="auto"/>
        </w:rPr>
        <w:t xml:space="preserve">War, agriculture and food: rural Europe from the 1930s to the 1950s, </w:t>
      </w:r>
      <w:r w:rsidRPr="00275498">
        <w:rPr>
          <w:color w:val="auto"/>
        </w:rPr>
        <w:t>pp. 137-55.</w:t>
      </w:r>
    </w:p>
    <w:p w:rsidR="008D6E7D" w:rsidRPr="00275498" w:rsidRDefault="008D6E7D" w:rsidP="008D6E7D">
      <w:pPr>
        <w:rPr>
          <w:color w:val="auto"/>
        </w:rPr>
      </w:pPr>
      <w:r w:rsidRPr="00275498">
        <w:rPr>
          <w:color w:val="auto"/>
        </w:rPr>
        <w:t xml:space="preserve">MULDREW, CRAIG, ‘“Th’ ancient distaff” and “whirling spindle”: measuring the contribution of spinning to household earnings and the national economy in England, 1550-1770’, </w:t>
      </w:r>
      <w:r>
        <w:rPr>
          <w:i/>
          <w:color w:val="auto"/>
        </w:rPr>
        <w:t>Economic Hist. Rev.</w:t>
      </w:r>
      <w:r w:rsidRPr="00275498">
        <w:rPr>
          <w:i/>
          <w:color w:val="auto"/>
        </w:rPr>
        <w:t xml:space="preserve">, </w:t>
      </w:r>
      <w:r w:rsidRPr="00275498">
        <w:rPr>
          <w:color w:val="auto"/>
        </w:rPr>
        <w:t>65, pp. 498-526.</w:t>
      </w:r>
    </w:p>
    <w:p w:rsidR="008D6E7D" w:rsidRPr="00275498" w:rsidRDefault="008D6E7D" w:rsidP="008D6E7D">
      <w:pPr>
        <w:rPr>
          <w:color w:val="auto"/>
          <w:szCs w:val="24"/>
        </w:rPr>
      </w:pPr>
      <w:r w:rsidRPr="00275498">
        <w:rPr>
          <w:color w:val="auto"/>
        </w:rPr>
        <w:t>MULLAN, DONAL, ‘</w:t>
      </w:r>
      <w:r w:rsidRPr="00275498">
        <w:rPr>
          <w:color w:val="auto"/>
          <w:szCs w:val="24"/>
        </w:rPr>
        <w:t xml:space="preserve">Soil erosion on agricultural land in the north of Ireland: past, present and future potential’, </w:t>
      </w:r>
      <w:r w:rsidRPr="00275498">
        <w:rPr>
          <w:i/>
          <w:color w:val="auto"/>
          <w:szCs w:val="24"/>
        </w:rPr>
        <w:t xml:space="preserve">Irish Geog., </w:t>
      </w:r>
      <w:r w:rsidRPr="00275498">
        <w:rPr>
          <w:color w:val="auto"/>
          <w:szCs w:val="24"/>
        </w:rPr>
        <w:t>45, pp. 151-74.</w:t>
      </w:r>
    </w:p>
    <w:p w:rsidR="008D6E7D" w:rsidRPr="00275498" w:rsidRDefault="008D6E7D" w:rsidP="008D6E7D">
      <w:pPr>
        <w:rPr>
          <w:rStyle w:val="googqs-tidbit1"/>
          <w:color w:val="auto"/>
        </w:rPr>
      </w:pPr>
      <w:r w:rsidRPr="00275498">
        <w:rPr>
          <w:rStyle w:val="googqs-tidbit1"/>
          <w:color w:val="auto"/>
          <w:specVanish w:val="0"/>
        </w:rPr>
        <w:t>MÜLLER, MIRIAM, ‘</w:t>
      </w:r>
      <w:r w:rsidRPr="00275498">
        <w:rPr>
          <w:color w:val="auto"/>
          <w:szCs w:val="24"/>
        </w:rPr>
        <w:t xml:space="preserve">Arson, communities, and social conflict in later medieval England’, </w:t>
      </w:r>
      <w:r w:rsidRPr="00275498">
        <w:rPr>
          <w:i/>
          <w:color w:val="auto"/>
          <w:szCs w:val="24"/>
        </w:rPr>
        <w:t xml:space="preserve">Viator, </w:t>
      </w:r>
      <w:r w:rsidRPr="00275498">
        <w:rPr>
          <w:color w:val="auto"/>
          <w:szCs w:val="24"/>
        </w:rPr>
        <w:t>43, pp. 193-208.</w:t>
      </w:r>
    </w:p>
    <w:p w:rsidR="008D6E7D" w:rsidRPr="00275498" w:rsidRDefault="008D6E7D" w:rsidP="008D6E7D">
      <w:pPr>
        <w:rPr>
          <w:rStyle w:val="googqs-tidbit1"/>
          <w:color w:val="auto"/>
        </w:rPr>
      </w:pPr>
      <w:r w:rsidRPr="00275498">
        <w:rPr>
          <w:rStyle w:val="googqs-tidbit1"/>
          <w:color w:val="auto"/>
          <w:specVanish w:val="0"/>
        </w:rPr>
        <w:t>—, ‘Conflict and revolt: the Bishop of Ely and his peasants at the manor of Brandon in Suffolk</w:t>
      </w:r>
      <w:r>
        <w:rPr>
          <w:rStyle w:val="googqs-tidbit1"/>
          <w:color w:val="auto"/>
          <w:specVanish w:val="0"/>
        </w:rPr>
        <w:t xml:space="preserve"> </w:t>
      </w:r>
      <w:r w:rsidRPr="00275498">
        <w:rPr>
          <w:rStyle w:val="googqs-tidbit1"/>
          <w:i/>
          <w:color w:val="auto"/>
          <w:specVanish w:val="0"/>
        </w:rPr>
        <w:t>c.</w:t>
      </w:r>
      <w:r w:rsidRPr="00275498">
        <w:rPr>
          <w:rStyle w:val="googqs-tidbit1"/>
          <w:color w:val="auto"/>
          <w:specVanish w:val="0"/>
        </w:rPr>
        <w:t xml:space="preserve">1300-81’, </w:t>
      </w:r>
      <w:r w:rsidRPr="00275498">
        <w:rPr>
          <w:rStyle w:val="googqs-tidbit1"/>
          <w:i/>
          <w:color w:val="auto"/>
          <w:specVanish w:val="0"/>
        </w:rPr>
        <w:t xml:space="preserve">Rural Hist., </w:t>
      </w:r>
      <w:r w:rsidRPr="00275498">
        <w:rPr>
          <w:rStyle w:val="googqs-tidbit1"/>
          <w:color w:val="auto"/>
          <w:specVanish w:val="0"/>
        </w:rPr>
        <w:t>23, pp. 1-19.</w:t>
      </w:r>
    </w:p>
    <w:p w:rsidR="008D6E7D" w:rsidRPr="00275498" w:rsidRDefault="008D6E7D" w:rsidP="008D6E7D">
      <w:pPr>
        <w:rPr>
          <w:color w:val="auto"/>
          <w:szCs w:val="24"/>
        </w:rPr>
      </w:pPr>
      <w:r>
        <w:rPr>
          <w:rStyle w:val="googqs-tidbit1"/>
          <w:color w:val="auto"/>
          <w:specVanish w:val="0"/>
        </w:rPr>
        <w:t>MUNRO, JOHN H.</w:t>
      </w:r>
      <w:r w:rsidRPr="00275498">
        <w:rPr>
          <w:rStyle w:val="googqs-tidbit1"/>
          <w:color w:val="auto"/>
          <w:specVanish w:val="0"/>
        </w:rPr>
        <w:t>, ‘</w:t>
      </w:r>
      <w:r w:rsidRPr="00275498">
        <w:rPr>
          <w:color w:val="auto"/>
          <w:szCs w:val="24"/>
        </w:rPr>
        <w:t xml:space="preserve">The late medieval decline of English demesne agriculture: demographic, monetary, and political-fiscal factors’, in Bailey and Rigby (eds), </w:t>
      </w:r>
      <w:r w:rsidRPr="00275498">
        <w:rPr>
          <w:i/>
          <w:color w:val="auto"/>
          <w:szCs w:val="24"/>
        </w:rPr>
        <w:t xml:space="preserve">Town and countryside in the age of the Black Death: essays in honour of John Hatcher, </w:t>
      </w:r>
      <w:r w:rsidRPr="00275498">
        <w:rPr>
          <w:color w:val="auto"/>
          <w:szCs w:val="24"/>
        </w:rPr>
        <w:t>pp. 299-348.</w:t>
      </w:r>
    </w:p>
    <w:p w:rsidR="008D6E7D" w:rsidRPr="00275498" w:rsidRDefault="008D6E7D" w:rsidP="008D6E7D">
      <w:pPr>
        <w:rPr>
          <w:color w:val="auto"/>
          <w:szCs w:val="24"/>
        </w:rPr>
      </w:pPr>
      <w:r w:rsidRPr="00275498">
        <w:rPr>
          <w:color w:val="auto"/>
          <w:szCs w:val="24"/>
        </w:rPr>
        <w:t xml:space="preserve">MURDOCH, STEVE and MIJERS, ESTHER, ‘Migrant destinations, 1500-1750’, in Devine and Wormald (eds), </w:t>
      </w:r>
      <w:r w:rsidRPr="00275498">
        <w:rPr>
          <w:i/>
          <w:color w:val="auto"/>
          <w:szCs w:val="24"/>
        </w:rPr>
        <w:t xml:space="preserve">The Oxford handbook of modern Scottish history, </w:t>
      </w:r>
      <w:r w:rsidRPr="00275498">
        <w:rPr>
          <w:color w:val="auto"/>
          <w:szCs w:val="24"/>
        </w:rPr>
        <w:t>pp. 320-37.</w:t>
      </w:r>
    </w:p>
    <w:p w:rsidR="008D6E7D" w:rsidRPr="00275498" w:rsidRDefault="008D6E7D" w:rsidP="008D6E7D">
      <w:pPr>
        <w:rPr>
          <w:color w:val="auto"/>
          <w:szCs w:val="24"/>
        </w:rPr>
      </w:pPr>
      <w:r w:rsidRPr="00275498">
        <w:rPr>
          <w:color w:val="auto"/>
          <w:szCs w:val="24"/>
        </w:rPr>
        <w:t xml:space="preserve">MURPHY, MARGARET, ‘Feeding another city: provisioning Dublin in the later middle ages’, in Davis and Galloway (eds), </w:t>
      </w:r>
      <w:r w:rsidRPr="00275498">
        <w:rPr>
          <w:i/>
          <w:color w:val="auto"/>
          <w:szCs w:val="24"/>
        </w:rPr>
        <w:t xml:space="preserve">London and beyond: essays in honour of Derek Keene, </w:t>
      </w:r>
      <w:r w:rsidRPr="00275498">
        <w:rPr>
          <w:color w:val="auto"/>
          <w:szCs w:val="24"/>
        </w:rPr>
        <w:t>pp. 3-24.</w:t>
      </w:r>
    </w:p>
    <w:p w:rsidR="008D6E7D" w:rsidRPr="00275498" w:rsidRDefault="008D6E7D" w:rsidP="008D6E7D">
      <w:pPr>
        <w:rPr>
          <w:color w:val="auto"/>
          <w:szCs w:val="24"/>
        </w:rPr>
      </w:pPr>
      <w:r w:rsidRPr="00275498">
        <w:rPr>
          <w:color w:val="auto"/>
          <w:szCs w:val="24"/>
        </w:rPr>
        <w:t xml:space="preserve">—, ‘“The Key of the County”: Saggart and the manorial economy of the Dublin March </w:t>
      </w:r>
      <w:r w:rsidRPr="00275498">
        <w:rPr>
          <w:i/>
          <w:color w:val="auto"/>
          <w:szCs w:val="24"/>
        </w:rPr>
        <w:t>c</w:t>
      </w:r>
      <w:r w:rsidRPr="00275498">
        <w:rPr>
          <w:color w:val="auto"/>
          <w:szCs w:val="24"/>
        </w:rPr>
        <w:t xml:space="preserve">.1200–1540’, in Ní ghrádaigh and O’Byrne (eds), </w:t>
      </w:r>
      <w:r w:rsidRPr="00275498">
        <w:rPr>
          <w:i/>
          <w:color w:val="auto"/>
          <w:szCs w:val="24"/>
        </w:rPr>
        <w:t xml:space="preserve">The march in the islands of the medieval west, </w:t>
      </w:r>
      <w:r w:rsidRPr="00275498">
        <w:rPr>
          <w:color w:val="auto"/>
          <w:szCs w:val="24"/>
        </w:rPr>
        <w:t>pp. 53-78.</w:t>
      </w:r>
    </w:p>
    <w:p w:rsidR="008D6E7D" w:rsidRPr="00275498" w:rsidRDefault="008D6E7D" w:rsidP="008D6E7D">
      <w:pPr>
        <w:rPr>
          <w:color w:val="auto"/>
          <w:szCs w:val="24"/>
        </w:rPr>
      </w:pPr>
      <w:r w:rsidRPr="00275498">
        <w:rPr>
          <w:color w:val="auto"/>
          <w:szCs w:val="24"/>
        </w:rPr>
        <w:t>MURPHY, MAUREEN O</w:t>
      </w:r>
      <w:r>
        <w:rPr>
          <w:color w:val="auto"/>
          <w:szCs w:val="24"/>
        </w:rPr>
        <w:t>.</w:t>
      </w:r>
      <w:r w:rsidRPr="00275498">
        <w:rPr>
          <w:color w:val="auto"/>
          <w:szCs w:val="24"/>
        </w:rPr>
        <w:t>, ‘Teaching hunger: the great Irish famine curriculum in New York state schools’, in N</w:t>
      </w:r>
      <w:r w:rsidRPr="00275498">
        <w:rPr>
          <w:color w:val="auto"/>
        </w:rPr>
        <w:t xml:space="preserve">oack, Janssen, and Comerford (eds), </w:t>
      </w:r>
      <w:r w:rsidRPr="00275498">
        <w:rPr>
          <w:i/>
          <w:color w:val="auto"/>
          <w:szCs w:val="24"/>
        </w:rPr>
        <w:t xml:space="preserve">Holodomor and Gorta Mór: histories, memories and representations of famine in Ukraine and Ireland, </w:t>
      </w:r>
      <w:r w:rsidRPr="00275498">
        <w:rPr>
          <w:color w:val="auto"/>
          <w:szCs w:val="24"/>
        </w:rPr>
        <w:t>pp. 103-14.</w:t>
      </w:r>
    </w:p>
    <w:p w:rsidR="008D6E7D" w:rsidRPr="00275498" w:rsidRDefault="008D6E7D" w:rsidP="008D6E7D">
      <w:pPr>
        <w:rPr>
          <w:color w:val="auto"/>
        </w:rPr>
      </w:pPr>
      <w:r w:rsidRPr="00275498">
        <w:rPr>
          <w:color w:val="auto"/>
          <w:szCs w:val="24"/>
        </w:rPr>
        <w:t xml:space="preserve">MURRAY, EMILY and MCCORMICK, FINBAR, ‘Doonloughan: a seasonal settlement site on the Connemara coast’, </w:t>
      </w:r>
      <w:r w:rsidRPr="00275498">
        <w:rPr>
          <w:i/>
          <w:color w:val="auto"/>
        </w:rPr>
        <w:t>Proc. Royal Irish Academy</w:t>
      </w:r>
      <w:r w:rsidRPr="00275498">
        <w:rPr>
          <w:color w:val="auto"/>
        </w:rPr>
        <w:t xml:space="preserve">, </w:t>
      </w:r>
      <w:r w:rsidRPr="00275498">
        <w:rPr>
          <w:i/>
          <w:color w:val="auto"/>
        </w:rPr>
        <w:t xml:space="preserve">section </w:t>
      </w:r>
      <w:r>
        <w:rPr>
          <w:i/>
          <w:color w:val="auto"/>
        </w:rPr>
        <w:t>c</w:t>
      </w:r>
      <w:r w:rsidRPr="00275498">
        <w:rPr>
          <w:i/>
          <w:color w:val="auto"/>
        </w:rPr>
        <w:t xml:space="preserve">, </w:t>
      </w:r>
      <w:r w:rsidRPr="00275498">
        <w:rPr>
          <w:color w:val="auto"/>
        </w:rPr>
        <w:t>112, pp. 96-146.</w:t>
      </w:r>
    </w:p>
    <w:p w:rsidR="008D6E7D" w:rsidRPr="00275498" w:rsidRDefault="008D6E7D" w:rsidP="008D6E7D">
      <w:pPr>
        <w:rPr>
          <w:color w:val="auto"/>
          <w:szCs w:val="24"/>
        </w:rPr>
      </w:pPr>
      <w:r w:rsidRPr="00275498">
        <w:rPr>
          <w:color w:val="auto"/>
        </w:rPr>
        <w:t>MYTUM, H. C., ‘</w:t>
      </w:r>
      <w:r w:rsidRPr="00275498">
        <w:rPr>
          <w:color w:val="auto"/>
          <w:szCs w:val="24"/>
        </w:rPr>
        <w:t>Domesticity and the dresser: an archaeological perspective from rural nineteenth century Pembrokeshire’, in S</w:t>
      </w:r>
      <w:r w:rsidRPr="00275498">
        <w:rPr>
          <w:rStyle w:val="Emphasis"/>
          <w:i w:val="0"/>
          <w:color w:val="auto"/>
        </w:rPr>
        <w:t>ymonds</w:t>
      </w:r>
      <w:r>
        <w:rPr>
          <w:rStyle w:val="Emphasis"/>
          <w:i w:val="0"/>
          <w:color w:val="auto"/>
        </w:rPr>
        <w:t xml:space="preserve"> </w:t>
      </w:r>
      <w:r w:rsidRPr="00275498">
        <w:rPr>
          <w:rStyle w:val="Emphasis"/>
          <w:i w:val="0"/>
          <w:color w:val="auto"/>
        </w:rPr>
        <w:t xml:space="preserve">(ed.), </w:t>
      </w:r>
      <w:r w:rsidRPr="00275498">
        <w:rPr>
          <w:i/>
          <w:color w:val="auto"/>
          <w:szCs w:val="24"/>
        </w:rPr>
        <w:t xml:space="preserve">Table settings: the material culture and social context of dining, AD 1700-1900, </w:t>
      </w:r>
      <w:r w:rsidRPr="00275498">
        <w:rPr>
          <w:color w:val="auto"/>
          <w:szCs w:val="24"/>
        </w:rPr>
        <w:t>(2011), pp. 89-100.</w:t>
      </w:r>
    </w:p>
    <w:p w:rsidR="008D6E7D" w:rsidRPr="00275498" w:rsidRDefault="008D6E7D" w:rsidP="008D6E7D">
      <w:pPr>
        <w:rPr>
          <w:color w:val="auto"/>
          <w:szCs w:val="24"/>
        </w:rPr>
      </w:pPr>
      <w:r w:rsidRPr="00275498">
        <w:rPr>
          <w:color w:val="auto"/>
          <w:szCs w:val="24"/>
        </w:rPr>
        <w:t>NELSON, MAX, ‘</w:t>
      </w:r>
      <w:r w:rsidRPr="00275498">
        <w:rPr>
          <w:color w:val="auto"/>
          <w:szCs w:val="24"/>
          <w:lang w:val="en-US"/>
        </w:rPr>
        <w:t xml:space="preserve">Beer: necessity or luxury?’, </w:t>
      </w:r>
      <w:r w:rsidRPr="00275498">
        <w:rPr>
          <w:i/>
          <w:color w:val="auto"/>
          <w:szCs w:val="24"/>
          <w:lang w:val="en-US"/>
        </w:rPr>
        <w:t xml:space="preserve">AVISTA Forum J., </w:t>
      </w:r>
      <w:r w:rsidRPr="00275498">
        <w:rPr>
          <w:color w:val="auto"/>
          <w:szCs w:val="24"/>
          <w:lang w:val="en-US"/>
        </w:rPr>
        <w:t>21, pp. 73-85.</w:t>
      </w:r>
    </w:p>
    <w:p w:rsidR="008D6E7D" w:rsidRPr="00275498" w:rsidRDefault="008D6E7D" w:rsidP="008D6E7D">
      <w:pPr>
        <w:rPr>
          <w:rStyle w:val="googqs-tidbit1"/>
          <w:color w:val="auto"/>
          <w:szCs w:val="24"/>
        </w:rPr>
      </w:pPr>
      <w:r w:rsidRPr="00275498">
        <w:rPr>
          <w:color w:val="auto"/>
          <w:szCs w:val="24"/>
        </w:rPr>
        <w:t xml:space="preserve">O’BRIEN, VINCENT and CONVERY, IAN, ‘Gypsies, travellers and place: a co-ethnography’ in Convery, Corsane and Davis (eds), </w:t>
      </w:r>
      <w:r w:rsidRPr="00275498">
        <w:rPr>
          <w:i/>
          <w:color w:val="auto"/>
          <w:szCs w:val="24"/>
        </w:rPr>
        <w:t xml:space="preserve">Making sense of place: multidisciplinary perspectives, </w:t>
      </w:r>
      <w:r w:rsidRPr="00275498">
        <w:rPr>
          <w:color w:val="auto"/>
          <w:szCs w:val="24"/>
        </w:rPr>
        <w:t>pp. 43-56.</w:t>
      </w:r>
    </w:p>
    <w:p w:rsidR="008D6E7D" w:rsidRPr="00275498" w:rsidRDefault="008D6E7D" w:rsidP="008D6E7D">
      <w:pPr>
        <w:rPr>
          <w:rStyle w:val="googqs-tidbit1"/>
          <w:color w:val="auto"/>
        </w:rPr>
      </w:pPr>
      <w:r w:rsidRPr="00275498">
        <w:rPr>
          <w:rStyle w:val="googqs-tidbit1"/>
          <w:color w:val="auto"/>
          <w:specVanish w:val="0"/>
        </w:rPr>
        <w:t xml:space="preserve">O’DELL, SEAN, ‘Holiday plotlands and caravans in the Tendring district of Essex, 1918-2010’, </w:t>
      </w:r>
      <w:r>
        <w:rPr>
          <w:rStyle w:val="googqs-tidbit1"/>
          <w:i/>
          <w:color w:val="auto"/>
          <w:specVanish w:val="0"/>
        </w:rPr>
        <w:t xml:space="preserve">The </w:t>
      </w:r>
      <w:r w:rsidRPr="00275498">
        <w:rPr>
          <w:rStyle w:val="googqs-tidbit1"/>
          <w:i/>
          <w:color w:val="auto"/>
          <w:specVanish w:val="0"/>
        </w:rPr>
        <w:t>Local Hist</w:t>
      </w:r>
      <w:r>
        <w:rPr>
          <w:rStyle w:val="googqs-tidbit1"/>
          <w:i/>
          <w:color w:val="auto"/>
          <w:specVanish w:val="0"/>
        </w:rPr>
        <w:t>orian</w:t>
      </w:r>
      <w:r w:rsidRPr="00275498">
        <w:rPr>
          <w:rStyle w:val="googqs-tidbit1"/>
          <w:i/>
          <w:color w:val="auto"/>
          <w:specVanish w:val="0"/>
        </w:rPr>
        <w:t xml:space="preserve">, </w:t>
      </w:r>
      <w:r w:rsidRPr="00275498">
        <w:rPr>
          <w:rStyle w:val="googqs-tidbit1"/>
          <w:color w:val="auto"/>
          <w:specVanish w:val="0"/>
        </w:rPr>
        <w:t>42, pp. 119-34.</w:t>
      </w:r>
    </w:p>
    <w:p w:rsidR="008D6E7D" w:rsidRPr="00275498" w:rsidRDefault="008D6E7D" w:rsidP="008D6E7D">
      <w:pPr>
        <w:rPr>
          <w:color w:val="auto"/>
          <w:sz w:val="28"/>
          <w:szCs w:val="28"/>
        </w:rPr>
      </w:pPr>
      <w:r w:rsidRPr="00275498">
        <w:rPr>
          <w:rStyle w:val="googqs-tidbit1"/>
          <w:color w:val="auto"/>
          <w:specVanish w:val="0"/>
        </w:rPr>
        <w:t>O’DONNELL, RONAN, ‘</w:t>
      </w:r>
      <w:r w:rsidRPr="00275498">
        <w:rPr>
          <w:color w:val="auto"/>
          <w:szCs w:val="24"/>
        </w:rPr>
        <w:t xml:space="preserve">Adapting landscapes: the continual modification of Leicestershire's open fields’, </w:t>
      </w:r>
      <w:r w:rsidRPr="00275498">
        <w:rPr>
          <w:i/>
          <w:color w:val="auto"/>
          <w:szCs w:val="24"/>
        </w:rPr>
        <w:t xml:space="preserve">Landscapes, </w:t>
      </w:r>
      <w:r w:rsidRPr="00275498">
        <w:rPr>
          <w:color w:val="auto"/>
          <w:szCs w:val="24"/>
        </w:rPr>
        <w:t>12, pp. 63-83.</w:t>
      </w:r>
    </w:p>
    <w:p w:rsidR="008D6E7D" w:rsidRPr="00275498" w:rsidRDefault="008D6E7D" w:rsidP="008D6E7D">
      <w:pPr>
        <w:rPr>
          <w:color w:val="auto"/>
        </w:rPr>
      </w:pPr>
      <w:r w:rsidRPr="00275498">
        <w:rPr>
          <w:color w:val="auto"/>
        </w:rPr>
        <w:t xml:space="preserve">O’HALLORAN, SALLY and WOUDSTRA, JAN, ‘“Keeping the garden at Knolle”: the gardeners of Knole in Sevenoaks, Kent, 1622-1711’, </w:t>
      </w:r>
      <w:r w:rsidRPr="00275498">
        <w:rPr>
          <w:i/>
          <w:color w:val="auto"/>
        </w:rPr>
        <w:t xml:space="preserve">Garden Hist., </w:t>
      </w:r>
      <w:r w:rsidRPr="00275498">
        <w:rPr>
          <w:color w:val="auto"/>
        </w:rPr>
        <w:t>40, pp. 34-55.</w:t>
      </w:r>
    </w:p>
    <w:p w:rsidR="008D6E7D" w:rsidRPr="00275498" w:rsidRDefault="008D6E7D" w:rsidP="008D6E7D">
      <w:pPr>
        <w:rPr>
          <w:color w:val="auto"/>
          <w:szCs w:val="24"/>
        </w:rPr>
      </w:pPr>
      <w:r w:rsidRPr="00275498">
        <w:rPr>
          <w:color w:val="auto"/>
          <w:lang w:val="en"/>
        </w:rPr>
        <w:t>Ó HÓGARTAIGH, CIARÁN and Ó HÓGARTAIGH, MARGARET, ‘“</w:t>
      </w:r>
      <w:r w:rsidRPr="00275498">
        <w:rPr>
          <w:color w:val="auto"/>
          <w:szCs w:val="24"/>
        </w:rPr>
        <w:t xml:space="preserve">Irish property should pay for Irish poverty”’: accounting for the poor in pre-famine Ireland’, </w:t>
      </w:r>
      <w:r w:rsidRPr="00275498">
        <w:rPr>
          <w:i/>
          <w:color w:val="auto"/>
          <w:szCs w:val="24"/>
        </w:rPr>
        <w:t xml:space="preserve">Accounting Hist. Rev., 22, </w:t>
      </w:r>
      <w:r w:rsidRPr="00275498">
        <w:rPr>
          <w:color w:val="auto"/>
          <w:szCs w:val="24"/>
        </w:rPr>
        <w:t>pp. 227-48.</w:t>
      </w:r>
    </w:p>
    <w:p w:rsidR="008D6E7D" w:rsidRPr="00275498" w:rsidRDefault="008D6E7D" w:rsidP="008D6E7D">
      <w:pPr>
        <w:rPr>
          <w:color w:val="auto"/>
          <w:szCs w:val="24"/>
        </w:rPr>
      </w:pPr>
      <w:r w:rsidRPr="00275498">
        <w:rPr>
          <w:rStyle w:val="ft"/>
          <w:color w:val="auto"/>
        </w:rPr>
        <w:t>Ó SCEA, CIARAN, ‘</w:t>
      </w:r>
      <w:r w:rsidRPr="00275498">
        <w:rPr>
          <w:color w:val="auto"/>
          <w:szCs w:val="24"/>
        </w:rPr>
        <w:t xml:space="preserve">Erenachs, erenachships and church landholding in Gaelic Fermanagh, 1270-1609’, </w:t>
      </w:r>
      <w:r w:rsidRPr="00275498">
        <w:rPr>
          <w:i/>
          <w:color w:val="auto"/>
          <w:szCs w:val="24"/>
        </w:rPr>
        <w:t>Proc. Royal Irish Academy</w:t>
      </w:r>
      <w:r w:rsidRPr="00275498">
        <w:rPr>
          <w:color w:val="auto"/>
          <w:szCs w:val="24"/>
        </w:rPr>
        <w:t xml:space="preserve"> </w:t>
      </w:r>
      <w:r w:rsidRPr="00275498">
        <w:rPr>
          <w:i/>
          <w:color w:val="auto"/>
          <w:szCs w:val="24"/>
        </w:rPr>
        <w:t xml:space="preserve">section </w:t>
      </w:r>
      <w:r>
        <w:rPr>
          <w:i/>
          <w:color w:val="auto"/>
          <w:szCs w:val="24"/>
        </w:rPr>
        <w:t>c</w:t>
      </w:r>
      <w:r w:rsidRPr="00275498">
        <w:rPr>
          <w:i/>
          <w:color w:val="auto"/>
          <w:szCs w:val="24"/>
        </w:rPr>
        <w:t xml:space="preserve">, </w:t>
      </w:r>
      <w:r w:rsidRPr="00275498">
        <w:rPr>
          <w:color w:val="auto"/>
          <w:szCs w:val="24"/>
        </w:rPr>
        <w:t>112, pp. 271-300.</w:t>
      </w:r>
    </w:p>
    <w:p w:rsidR="008D6E7D" w:rsidRPr="00275498" w:rsidRDefault="008D6E7D" w:rsidP="008D6E7D">
      <w:pPr>
        <w:rPr>
          <w:color w:val="auto"/>
        </w:rPr>
      </w:pPr>
      <w:r w:rsidRPr="00275498">
        <w:rPr>
          <w:color w:val="auto"/>
        </w:rPr>
        <w:t>OOSTHUIZEN, SUSAN, ‘</w:t>
      </w:r>
      <w:r w:rsidRPr="00275498">
        <w:rPr>
          <w:color w:val="auto"/>
          <w:szCs w:val="24"/>
        </w:rPr>
        <w:t>Cambridgeshire and the Peat Fen: m</w:t>
      </w:r>
      <w:r w:rsidRPr="00275498">
        <w:rPr>
          <w:rStyle w:val="highlight"/>
          <w:color w:val="auto"/>
          <w:szCs w:val="24"/>
        </w:rPr>
        <w:t>edieval</w:t>
      </w:r>
      <w:r w:rsidRPr="00275498">
        <w:rPr>
          <w:color w:val="auto"/>
          <w:szCs w:val="24"/>
        </w:rPr>
        <w:t xml:space="preserve"> r</w:t>
      </w:r>
      <w:r w:rsidRPr="00275498">
        <w:rPr>
          <w:rStyle w:val="highlight"/>
          <w:color w:val="auto"/>
          <w:szCs w:val="24"/>
        </w:rPr>
        <w:t>ural</w:t>
      </w:r>
      <w:r w:rsidRPr="00275498">
        <w:rPr>
          <w:color w:val="auto"/>
          <w:szCs w:val="24"/>
        </w:rPr>
        <w:t xml:space="preserve"> s</w:t>
      </w:r>
      <w:r w:rsidRPr="00275498">
        <w:rPr>
          <w:rStyle w:val="highlight"/>
          <w:color w:val="auto"/>
          <w:szCs w:val="24"/>
        </w:rPr>
        <w:t>ettlement</w:t>
      </w:r>
      <w:r w:rsidRPr="00275498">
        <w:rPr>
          <w:color w:val="auto"/>
          <w:szCs w:val="24"/>
        </w:rPr>
        <w:t xml:space="preserve"> and commerce, </w:t>
      </w:r>
      <w:r w:rsidRPr="00275498">
        <w:rPr>
          <w:i/>
          <w:color w:val="auto"/>
          <w:szCs w:val="24"/>
        </w:rPr>
        <w:t>c.</w:t>
      </w:r>
      <w:r w:rsidRPr="00275498">
        <w:rPr>
          <w:rStyle w:val="highlight"/>
          <w:color w:val="auto"/>
          <w:szCs w:val="24"/>
        </w:rPr>
        <w:t>AD</w:t>
      </w:r>
      <w:r w:rsidRPr="00275498">
        <w:rPr>
          <w:color w:val="auto"/>
          <w:szCs w:val="24"/>
        </w:rPr>
        <w:t xml:space="preserve"> 900-1300’, </w:t>
      </w:r>
      <w:r>
        <w:rPr>
          <w:color w:val="auto"/>
          <w:szCs w:val="24"/>
        </w:rPr>
        <w:t xml:space="preserve">in </w:t>
      </w:r>
      <w:r w:rsidRPr="00275498">
        <w:rPr>
          <w:color w:val="auto"/>
          <w:szCs w:val="24"/>
        </w:rPr>
        <w:t>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206-24.</w:t>
      </w:r>
    </w:p>
    <w:p w:rsidR="008D6E7D" w:rsidRPr="00275498" w:rsidRDefault="008D6E7D" w:rsidP="008D6E7D">
      <w:pPr>
        <w:rPr>
          <w:color w:val="auto"/>
          <w:szCs w:val="24"/>
        </w:rPr>
      </w:pPr>
      <w:r w:rsidRPr="00275498">
        <w:rPr>
          <w:color w:val="auto"/>
        </w:rPr>
        <w:t>OSWALD, ALASTAIR and POLLINGTON, MITCHELL, ‘</w:t>
      </w:r>
      <w:r w:rsidRPr="00275498">
        <w:rPr>
          <w:color w:val="auto"/>
          <w:szCs w:val="24"/>
        </w:rPr>
        <w:t xml:space="preserve">Commonplace activities: Walmgate Stray, an urban common in York’, </w:t>
      </w:r>
      <w:r w:rsidRPr="00275498">
        <w:rPr>
          <w:i/>
          <w:color w:val="auto"/>
          <w:szCs w:val="24"/>
        </w:rPr>
        <w:t xml:space="preserve">Landscapes, </w:t>
      </w:r>
      <w:r w:rsidRPr="00275498">
        <w:rPr>
          <w:color w:val="auto"/>
          <w:szCs w:val="24"/>
        </w:rPr>
        <w:t>13, pp. 45-74.</w:t>
      </w:r>
    </w:p>
    <w:p w:rsidR="008D6E7D" w:rsidRPr="00275498" w:rsidRDefault="008D6E7D" w:rsidP="008D6E7D">
      <w:pPr>
        <w:rPr>
          <w:color w:val="auto"/>
          <w:lang w:eastAsia="en-GB"/>
        </w:rPr>
      </w:pPr>
      <w:r w:rsidRPr="00275498">
        <w:rPr>
          <w:color w:val="auto"/>
        </w:rPr>
        <w:t>PAGE, MARK, ‘</w:t>
      </w:r>
      <w:r w:rsidRPr="00275498">
        <w:rPr>
          <w:rStyle w:val="highlight"/>
          <w:color w:val="auto"/>
          <w:szCs w:val="24"/>
        </w:rPr>
        <w:t>The</w:t>
      </w:r>
      <w:r w:rsidRPr="00275498">
        <w:rPr>
          <w:color w:val="auto"/>
          <w:szCs w:val="24"/>
        </w:rPr>
        <w:t xml:space="preserve"> smallholders of Southampton Water: </w:t>
      </w:r>
      <w:r w:rsidRPr="00275498">
        <w:rPr>
          <w:rStyle w:val="highlight"/>
          <w:color w:val="auto"/>
          <w:szCs w:val="24"/>
        </w:rPr>
        <w:t>the</w:t>
      </w:r>
      <w:r w:rsidRPr="00275498">
        <w:rPr>
          <w:color w:val="auto"/>
          <w:szCs w:val="24"/>
        </w:rPr>
        <w:t xml:space="preserve"> peasant land market on a Hampshire manor before </w:t>
      </w:r>
      <w:r w:rsidRPr="00275498">
        <w:rPr>
          <w:rStyle w:val="highlight"/>
          <w:color w:val="auto"/>
          <w:szCs w:val="24"/>
        </w:rPr>
        <w:t>the</w:t>
      </w:r>
      <w:r w:rsidRPr="00275498">
        <w:rPr>
          <w:color w:val="auto"/>
          <w:szCs w:val="24"/>
        </w:rPr>
        <w:t xml:space="preserve"> Black Death’,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181-97.</w:t>
      </w:r>
    </w:p>
    <w:p w:rsidR="008D6E7D" w:rsidRPr="00275498" w:rsidRDefault="008D6E7D" w:rsidP="008D6E7D">
      <w:pPr>
        <w:rPr>
          <w:color w:val="auto"/>
          <w:szCs w:val="24"/>
        </w:rPr>
      </w:pPr>
      <w:r w:rsidRPr="00275498">
        <w:rPr>
          <w:color w:val="auto"/>
          <w:lang w:eastAsia="en-GB"/>
        </w:rPr>
        <w:t>PEBERDY, R. B., ‘</w:t>
      </w:r>
      <w:r w:rsidRPr="00275498">
        <w:rPr>
          <w:rStyle w:val="articletitle"/>
          <w:iCs/>
          <w:color w:val="auto"/>
          <w:szCs w:val="24"/>
          <w:lang w:val="en"/>
        </w:rPr>
        <w:t xml:space="preserve">From Goring towards Henley: the course, history and significance of a medieval Oxfordshire routeway’, </w:t>
      </w:r>
      <w:r w:rsidRPr="00275498">
        <w:rPr>
          <w:rStyle w:val="articletitle"/>
          <w:i/>
          <w:iCs/>
          <w:color w:val="auto"/>
          <w:szCs w:val="24"/>
          <w:lang w:val="en"/>
        </w:rPr>
        <w:t xml:space="preserve">Oxoniensia, </w:t>
      </w:r>
      <w:r w:rsidRPr="00275498">
        <w:rPr>
          <w:rStyle w:val="articletitle"/>
          <w:iCs/>
          <w:color w:val="auto"/>
          <w:szCs w:val="24"/>
          <w:lang w:val="en"/>
        </w:rPr>
        <w:t>77, pp. 91-105.</w:t>
      </w:r>
    </w:p>
    <w:p w:rsidR="008D6E7D" w:rsidRPr="00275498" w:rsidRDefault="008D6E7D" w:rsidP="008D6E7D">
      <w:pPr>
        <w:rPr>
          <w:color w:val="auto"/>
        </w:rPr>
      </w:pPr>
      <w:r w:rsidRPr="00275498">
        <w:rPr>
          <w:color w:val="auto"/>
        </w:rPr>
        <w:t>PENNIFOLD, EMILY, ‘</w:t>
      </w:r>
      <w:r w:rsidRPr="00275498">
        <w:rPr>
          <w:color w:val="auto"/>
          <w:szCs w:val="24"/>
        </w:rPr>
        <w:t xml:space="preserve">The field-names of Laxton, Nottinghamshire’, </w:t>
      </w:r>
      <w:r w:rsidRPr="00275498">
        <w:rPr>
          <w:i/>
          <w:color w:val="auto"/>
          <w:szCs w:val="24"/>
        </w:rPr>
        <w:t xml:space="preserve">English Place-Name Soc. J., </w:t>
      </w:r>
      <w:r w:rsidRPr="00275498">
        <w:rPr>
          <w:color w:val="auto"/>
          <w:szCs w:val="24"/>
        </w:rPr>
        <w:t>43, pp. 55-70.</w:t>
      </w:r>
    </w:p>
    <w:p w:rsidR="008D6E7D" w:rsidRPr="00275498" w:rsidRDefault="008D6E7D" w:rsidP="008D6E7D">
      <w:pPr>
        <w:rPr>
          <w:color w:val="auto"/>
        </w:rPr>
      </w:pPr>
      <w:r w:rsidRPr="00275498">
        <w:rPr>
          <w:color w:val="auto"/>
        </w:rPr>
        <w:t xml:space="preserve">PHIBBS, JOHN, ‘Field sports and Brownian design’, </w:t>
      </w:r>
      <w:r w:rsidRPr="00275498">
        <w:rPr>
          <w:i/>
          <w:color w:val="auto"/>
        </w:rPr>
        <w:t xml:space="preserve">Garden Hist., </w:t>
      </w:r>
      <w:r w:rsidRPr="00275498">
        <w:rPr>
          <w:color w:val="auto"/>
        </w:rPr>
        <w:t>40, pp. 56-71.</w:t>
      </w:r>
    </w:p>
    <w:p w:rsidR="008D6E7D" w:rsidRPr="00275498" w:rsidRDefault="008D6E7D" w:rsidP="008D6E7D">
      <w:pPr>
        <w:rPr>
          <w:color w:val="auto"/>
          <w:szCs w:val="24"/>
        </w:rPr>
      </w:pPr>
      <w:r w:rsidRPr="00275498">
        <w:rPr>
          <w:color w:val="auto"/>
        </w:rPr>
        <w:t>PHILLIPS, CHRIS, ‘</w:t>
      </w:r>
      <w:r w:rsidRPr="00275498">
        <w:rPr>
          <w:color w:val="auto"/>
          <w:szCs w:val="24"/>
        </w:rPr>
        <w:t xml:space="preserve">A short introduction to feet of fines’, </w:t>
      </w:r>
      <w:r w:rsidRPr="00275498">
        <w:rPr>
          <w:i/>
          <w:color w:val="auto"/>
          <w:szCs w:val="24"/>
        </w:rPr>
        <w:t xml:space="preserve">Foundations: Newsletter of the Foundation for Medieval Genealogy, </w:t>
      </w:r>
      <w:r w:rsidRPr="00275498">
        <w:rPr>
          <w:color w:val="auto"/>
          <w:szCs w:val="24"/>
        </w:rPr>
        <w:t>4, pp. 45-55.</w:t>
      </w:r>
    </w:p>
    <w:p w:rsidR="008D6E7D" w:rsidRPr="00275498" w:rsidRDefault="008D6E7D" w:rsidP="008D6E7D">
      <w:pPr>
        <w:rPr>
          <w:color w:val="auto"/>
          <w:szCs w:val="24"/>
        </w:rPr>
      </w:pPr>
      <w:r w:rsidRPr="00275498">
        <w:rPr>
          <w:color w:val="auto"/>
          <w:szCs w:val="24"/>
        </w:rPr>
        <w:t xml:space="preserve">PITTMAN, S., ‘Elizabethan and Jacobean deer parks in Kent’, </w:t>
      </w:r>
      <w:r w:rsidRPr="00275498">
        <w:rPr>
          <w:i/>
          <w:color w:val="auto"/>
          <w:szCs w:val="24"/>
        </w:rPr>
        <w:t>Archaeologia Cantiana</w:t>
      </w:r>
      <w:r w:rsidRPr="00275498">
        <w:rPr>
          <w:color w:val="auto"/>
          <w:szCs w:val="24"/>
        </w:rPr>
        <w:t>, 132, pp. 53-81.</w:t>
      </w:r>
    </w:p>
    <w:p w:rsidR="008D6E7D" w:rsidRPr="00275498" w:rsidRDefault="008D6E7D" w:rsidP="008D6E7D">
      <w:pPr>
        <w:rPr>
          <w:color w:val="auto"/>
          <w:szCs w:val="24"/>
        </w:rPr>
      </w:pPr>
      <w:r w:rsidRPr="00275498">
        <w:rPr>
          <w:color w:val="auto"/>
          <w:szCs w:val="24"/>
        </w:rPr>
        <w:t xml:space="preserve">PLATT, COLIN, ‘Archaeology and the “agrarian crisis” in England, 1315–22’, </w:t>
      </w:r>
      <w:r w:rsidRPr="00275498">
        <w:rPr>
          <w:i/>
          <w:color w:val="auto"/>
          <w:szCs w:val="24"/>
        </w:rPr>
        <w:t xml:space="preserve">Medieval Archaeol., </w:t>
      </w:r>
      <w:r w:rsidRPr="00275498">
        <w:rPr>
          <w:color w:val="auto"/>
          <w:szCs w:val="24"/>
        </w:rPr>
        <w:t>56, pp. 292-8.</w:t>
      </w:r>
    </w:p>
    <w:p w:rsidR="008D6E7D" w:rsidRPr="00275498" w:rsidRDefault="008D6E7D" w:rsidP="008D6E7D">
      <w:pPr>
        <w:rPr>
          <w:color w:val="auto"/>
        </w:rPr>
      </w:pPr>
      <w:r w:rsidRPr="00275498">
        <w:rPr>
          <w:color w:val="auto"/>
        </w:rPr>
        <w:t xml:space="preserve">PLATT, JANE, ‘Thomas Watson, peasant-poet: reading, writing and religion of a Cumbrian dry stone waller’, </w:t>
      </w:r>
      <w:r w:rsidRPr="00275498">
        <w:rPr>
          <w:i/>
          <w:color w:val="auto"/>
        </w:rPr>
        <w:t xml:space="preserve">Northern Hist., </w:t>
      </w:r>
      <w:r w:rsidRPr="00275498">
        <w:rPr>
          <w:color w:val="auto"/>
        </w:rPr>
        <w:t>49, pp. 322-43.</w:t>
      </w:r>
    </w:p>
    <w:p w:rsidR="008D6E7D" w:rsidRPr="00275498" w:rsidRDefault="008D6E7D" w:rsidP="008D6E7D">
      <w:pPr>
        <w:rPr>
          <w:color w:val="auto"/>
        </w:rPr>
      </w:pPr>
      <w:r w:rsidRPr="00275498">
        <w:rPr>
          <w:color w:val="auto"/>
        </w:rPr>
        <w:t xml:space="preserve">PODD, STEVE, ‘A rare Suffolk barn and the sensitivities of repair and future use’, </w:t>
      </w:r>
      <w:r w:rsidRPr="00275498">
        <w:rPr>
          <w:i/>
          <w:color w:val="auto"/>
        </w:rPr>
        <w:t>Rev. Hist. Farm Buildings Group</w:t>
      </w:r>
      <w:r w:rsidRPr="00275498">
        <w:rPr>
          <w:color w:val="auto"/>
        </w:rPr>
        <w:t>, 13, pp. 20-2.</w:t>
      </w:r>
    </w:p>
    <w:p w:rsidR="008D6E7D" w:rsidRPr="00275498" w:rsidRDefault="008D6E7D" w:rsidP="008D6E7D">
      <w:pPr>
        <w:rPr>
          <w:color w:val="auto"/>
        </w:rPr>
      </w:pPr>
      <w:r w:rsidRPr="00275498">
        <w:rPr>
          <w:color w:val="auto"/>
        </w:rPr>
        <w:t xml:space="preserve">PREECE, PAT, ‘Bucklebury Common’, </w:t>
      </w:r>
      <w:r w:rsidRPr="00275498">
        <w:rPr>
          <w:i/>
          <w:color w:val="auto"/>
        </w:rPr>
        <w:t>Berks. Old and New</w:t>
      </w:r>
      <w:r w:rsidRPr="00275498">
        <w:rPr>
          <w:color w:val="auto"/>
        </w:rPr>
        <w:t>, 29, pp. 3-7.</w:t>
      </w:r>
    </w:p>
    <w:p w:rsidR="008D6E7D" w:rsidRPr="00275498" w:rsidRDefault="008D6E7D" w:rsidP="008D6E7D">
      <w:pPr>
        <w:rPr>
          <w:color w:val="auto"/>
          <w:szCs w:val="24"/>
        </w:rPr>
      </w:pPr>
      <w:r w:rsidRPr="00275498">
        <w:rPr>
          <w:color w:val="auto"/>
        </w:rPr>
        <w:t>REDWOOD, P., ‘</w:t>
      </w:r>
      <w:r w:rsidRPr="00275498">
        <w:rPr>
          <w:color w:val="auto"/>
          <w:szCs w:val="24"/>
        </w:rPr>
        <w:t xml:space="preserve">Houses and history in rural Breconshire 1600–1800’, </w:t>
      </w:r>
      <w:r w:rsidRPr="00275498">
        <w:rPr>
          <w:i/>
          <w:iCs/>
          <w:color w:val="auto"/>
          <w:szCs w:val="24"/>
        </w:rPr>
        <w:t xml:space="preserve">Brycheiniog, </w:t>
      </w:r>
      <w:r w:rsidRPr="00275498">
        <w:rPr>
          <w:iCs/>
          <w:color w:val="auto"/>
          <w:szCs w:val="24"/>
        </w:rPr>
        <w:t>43, pp. 19-64.</w:t>
      </w:r>
    </w:p>
    <w:p w:rsidR="008D6E7D" w:rsidRPr="00275498" w:rsidRDefault="008D6E7D" w:rsidP="008D6E7D">
      <w:pPr>
        <w:rPr>
          <w:color w:val="auto"/>
        </w:rPr>
      </w:pPr>
      <w:r w:rsidRPr="00275498">
        <w:rPr>
          <w:color w:val="auto"/>
        </w:rPr>
        <w:t xml:space="preserve">RICHARDS, ERIC and TINDLEY, ANNIE, ‘After the clearances: Evander McIver and the ‘Highland Question’, 1835-73’, </w:t>
      </w:r>
      <w:r w:rsidRPr="00275498">
        <w:rPr>
          <w:i/>
          <w:color w:val="auto"/>
        </w:rPr>
        <w:t xml:space="preserve">Rural Hist., </w:t>
      </w:r>
      <w:r w:rsidRPr="00275498">
        <w:rPr>
          <w:color w:val="auto"/>
        </w:rPr>
        <w:t>23, pp. 41-57.</w:t>
      </w:r>
    </w:p>
    <w:p w:rsidR="008D6E7D" w:rsidRPr="00275498" w:rsidRDefault="008D6E7D" w:rsidP="008D6E7D">
      <w:pPr>
        <w:rPr>
          <w:color w:val="auto"/>
          <w:szCs w:val="24"/>
        </w:rPr>
      </w:pPr>
      <w:r w:rsidRPr="00275498">
        <w:rPr>
          <w:color w:val="auto"/>
        </w:rPr>
        <w:t>RICHARDSON, AMANDA, ‘“</w:t>
      </w:r>
      <w:r w:rsidRPr="00275498">
        <w:rPr>
          <w:color w:val="auto"/>
          <w:szCs w:val="24"/>
        </w:rPr>
        <w:t xml:space="preserve">Riding like Alexander, hunting like Diana”: gendered aspects of the medieval hunt and its landscape settings in England and France’, </w:t>
      </w:r>
      <w:r w:rsidRPr="00275498">
        <w:rPr>
          <w:i/>
          <w:color w:val="auto"/>
          <w:szCs w:val="24"/>
        </w:rPr>
        <w:t xml:space="preserve">Gender and Hist., </w:t>
      </w:r>
      <w:r w:rsidRPr="00275498">
        <w:rPr>
          <w:color w:val="auto"/>
          <w:szCs w:val="24"/>
        </w:rPr>
        <w:t>24, pp. 253-70.</w:t>
      </w:r>
    </w:p>
    <w:p w:rsidR="008D6E7D" w:rsidRPr="00275498" w:rsidRDefault="008D6E7D" w:rsidP="008D6E7D">
      <w:pPr>
        <w:rPr>
          <w:i/>
          <w:color w:val="auto"/>
        </w:rPr>
      </w:pPr>
      <w:r w:rsidRPr="00275498">
        <w:rPr>
          <w:color w:val="auto"/>
        </w:rPr>
        <w:t xml:space="preserve">ROBINSON, JOHN M., ‘Decline and fall’, </w:t>
      </w:r>
      <w:r w:rsidRPr="00275498">
        <w:rPr>
          <w:i/>
          <w:color w:val="auto"/>
        </w:rPr>
        <w:t xml:space="preserve">Land and Business, </w:t>
      </w:r>
      <w:r w:rsidRPr="00275498">
        <w:rPr>
          <w:color w:val="auto"/>
        </w:rPr>
        <w:t>April, pp. 36-7.</w:t>
      </w:r>
      <w:r w:rsidRPr="00275498">
        <w:rPr>
          <w:i/>
          <w:color w:val="auto"/>
        </w:rPr>
        <w:t xml:space="preserve"> </w:t>
      </w:r>
    </w:p>
    <w:p w:rsidR="008D6E7D" w:rsidRPr="00275498" w:rsidRDefault="008D6E7D" w:rsidP="008D6E7D">
      <w:pPr>
        <w:rPr>
          <w:color w:val="auto"/>
        </w:rPr>
      </w:pPr>
      <w:r w:rsidRPr="00275498">
        <w:rPr>
          <w:color w:val="auto"/>
        </w:rPr>
        <w:t xml:space="preserve">ROBINSON, BARBARA P., ‘Rosemary in the spotlight’, </w:t>
      </w:r>
      <w:r w:rsidRPr="00275498">
        <w:rPr>
          <w:i/>
          <w:color w:val="auto"/>
        </w:rPr>
        <w:t xml:space="preserve">Country Life, </w:t>
      </w:r>
      <w:r w:rsidRPr="00275498">
        <w:rPr>
          <w:color w:val="auto"/>
        </w:rPr>
        <w:t>10 October, pp. 42-6.</w:t>
      </w:r>
    </w:p>
    <w:p w:rsidR="008D6E7D" w:rsidRPr="00275498" w:rsidRDefault="008D6E7D" w:rsidP="008D6E7D">
      <w:pPr>
        <w:rPr>
          <w:color w:val="auto"/>
          <w:szCs w:val="24"/>
        </w:rPr>
      </w:pPr>
      <w:r w:rsidRPr="00275498">
        <w:rPr>
          <w:color w:val="auto"/>
        </w:rPr>
        <w:t>ROBINSON, GAVIN, ‘</w:t>
      </w:r>
      <w:r w:rsidRPr="00275498">
        <w:rPr>
          <w:color w:val="auto"/>
          <w:szCs w:val="24"/>
        </w:rPr>
        <w:t xml:space="preserve">The military value of horses and the social value of the horse in early modern England’, in Edwards, Enenkel and Graham (eds), </w:t>
      </w:r>
      <w:r w:rsidRPr="00275498">
        <w:rPr>
          <w:i/>
          <w:color w:val="auto"/>
          <w:szCs w:val="24"/>
        </w:rPr>
        <w:t xml:space="preserve">The horse as cultural icon: the real and symbolic horse in the early modern world, </w:t>
      </w:r>
      <w:r w:rsidRPr="00275498">
        <w:rPr>
          <w:color w:val="auto"/>
          <w:szCs w:val="24"/>
        </w:rPr>
        <w:t>pp. 351-76.</w:t>
      </w:r>
    </w:p>
    <w:p w:rsidR="008D6E7D" w:rsidRPr="00275498" w:rsidRDefault="008D6E7D" w:rsidP="008D6E7D">
      <w:pPr>
        <w:rPr>
          <w:color w:val="auto"/>
        </w:rPr>
      </w:pPr>
      <w:r w:rsidRPr="00275498">
        <w:rPr>
          <w:color w:val="auto"/>
        </w:rPr>
        <w:t xml:space="preserve">ROEBUCK, PETER, ‘Cattle-droving through Cumbria after the Union: the Stances on the Musgrave Estate, 1707-12’, </w:t>
      </w:r>
      <w:r w:rsidRPr="00275498">
        <w:rPr>
          <w:i/>
          <w:color w:val="auto"/>
        </w:rPr>
        <w:t>Trans. Cumb. and Wmld. Antiq. and Arch</w:t>
      </w:r>
      <w:r>
        <w:rPr>
          <w:i/>
          <w:color w:val="auto"/>
        </w:rPr>
        <w:t>aeol</w:t>
      </w:r>
      <w:r w:rsidRPr="00275498">
        <w:rPr>
          <w:i/>
          <w:color w:val="auto"/>
        </w:rPr>
        <w:t>. Soc.</w:t>
      </w:r>
      <w:r w:rsidRPr="00275498">
        <w:rPr>
          <w:color w:val="auto"/>
        </w:rPr>
        <w:t>, 12, pp. 143-58.</w:t>
      </w:r>
    </w:p>
    <w:p w:rsidR="008D6E7D" w:rsidRPr="00275498" w:rsidRDefault="008D6E7D" w:rsidP="008D6E7D">
      <w:pPr>
        <w:rPr>
          <w:color w:val="auto"/>
          <w:szCs w:val="24"/>
        </w:rPr>
      </w:pPr>
      <w:r w:rsidRPr="00275498">
        <w:rPr>
          <w:color w:val="auto"/>
        </w:rPr>
        <w:t>ROSE, JONATHAN, ‘</w:t>
      </w:r>
      <w:r w:rsidRPr="00275498">
        <w:rPr>
          <w:color w:val="auto"/>
          <w:szCs w:val="24"/>
        </w:rPr>
        <w:t>Medieval estate planning: the wills and testamentary trials of Sir John Fastolf’, in J</w:t>
      </w:r>
      <w:r w:rsidRPr="00275498">
        <w:rPr>
          <w:color w:val="auto"/>
        </w:rPr>
        <w:t xml:space="preserve">enks, Rose and Whittick (eds), </w:t>
      </w:r>
      <w:r w:rsidRPr="00275498">
        <w:rPr>
          <w:i/>
          <w:color w:val="auto"/>
          <w:szCs w:val="24"/>
        </w:rPr>
        <w:t xml:space="preserve">Laws, lawyers, and texts: studies in medieval legal history in honour of Paul Brand, </w:t>
      </w:r>
      <w:r w:rsidRPr="00275498">
        <w:rPr>
          <w:color w:val="auto"/>
          <w:szCs w:val="24"/>
        </w:rPr>
        <w:t>pp. 299-326.</w:t>
      </w:r>
    </w:p>
    <w:p w:rsidR="008D6E7D" w:rsidRPr="00275498" w:rsidRDefault="008D6E7D" w:rsidP="008D6E7D">
      <w:pPr>
        <w:rPr>
          <w:color w:val="auto"/>
          <w:szCs w:val="24"/>
        </w:rPr>
      </w:pPr>
      <w:r w:rsidRPr="00275498">
        <w:rPr>
          <w:color w:val="auto"/>
        </w:rPr>
        <w:t>ROSSI, A., ‘</w:t>
      </w:r>
      <w:r w:rsidRPr="00275498">
        <w:rPr>
          <w:color w:val="auto"/>
          <w:szCs w:val="24"/>
        </w:rPr>
        <w:t xml:space="preserve">A tale of two barns: Paston and Waxham’, </w:t>
      </w:r>
      <w:r w:rsidRPr="00275498">
        <w:rPr>
          <w:i/>
          <w:color w:val="auto"/>
          <w:szCs w:val="24"/>
        </w:rPr>
        <w:t xml:space="preserve">Trans. Ancient Monuments Soc., </w:t>
      </w:r>
      <w:r w:rsidRPr="00275498">
        <w:rPr>
          <w:color w:val="auto"/>
          <w:szCs w:val="24"/>
        </w:rPr>
        <w:t>56, pp. 33-53.</w:t>
      </w:r>
    </w:p>
    <w:p w:rsidR="008D6E7D" w:rsidRPr="00275498" w:rsidRDefault="008D6E7D" w:rsidP="008D6E7D">
      <w:pPr>
        <w:rPr>
          <w:color w:val="auto"/>
        </w:rPr>
      </w:pPr>
      <w:r w:rsidRPr="00275498">
        <w:rPr>
          <w:color w:val="auto"/>
        </w:rPr>
        <w:t xml:space="preserve">ROTHERY, MARK and STOBART, JON, ‘Inheritance events and spending patterns in the English country house: the Leigh family of Stoneleigh Abbey, 1738-1806’, </w:t>
      </w:r>
      <w:r w:rsidRPr="00275498">
        <w:rPr>
          <w:i/>
          <w:color w:val="auto"/>
        </w:rPr>
        <w:t xml:space="preserve">Continuity and Change, </w:t>
      </w:r>
      <w:r w:rsidRPr="00275498">
        <w:rPr>
          <w:color w:val="auto"/>
        </w:rPr>
        <w:t>27, pp. 379-407.</w:t>
      </w:r>
    </w:p>
    <w:p w:rsidR="008D6E7D" w:rsidRPr="00275498" w:rsidRDefault="008D6E7D" w:rsidP="008D6E7D">
      <w:pPr>
        <w:rPr>
          <w:color w:val="auto"/>
        </w:rPr>
      </w:pPr>
      <w:r w:rsidRPr="00275498">
        <w:rPr>
          <w:color w:val="auto"/>
        </w:rPr>
        <w:t>—, ‘</w:t>
      </w:r>
      <w:r w:rsidRPr="00275498">
        <w:rPr>
          <w:color w:val="auto"/>
          <w:szCs w:val="24"/>
        </w:rPr>
        <w:t xml:space="preserve">Merger and crisis: Sir John Turner Dryden and Canons Ashby, Northamptonshire, in the late eighteenth century’, </w:t>
      </w:r>
      <w:r w:rsidRPr="00275498">
        <w:rPr>
          <w:i/>
          <w:color w:val="auto"/>
        </w:rPr>
        <w:t>Northants. Past and Present</w:t>
      </w:r>
      <w:r w:rsidRPr="00275498">
        <w:rPr>
          <w:color w:val="auto"/>
        </w:rPr>
        <w:t>, 65, pp. 19-30.</w:t>
      </w:r>
    </w:p>
    <w:p w:rsidR="008D6E7D" w:rsidRPr="00275498" w:rsidRDefault="008D6E7D" w:rsidP="008D6E7D">
      <w:pPr>
        <w:rPr>
          <w:color w:val="auto"/>
          <w:szCs w:val="24"/>
        </w:rPr>
      </w:pPr>
      <w:r w:rsidRPr="00275498">
        <w:rPr>
          <w:color w:val="auto"/>
        </w:rPr>
        <w:t>ROWE, ANNE, ‘</w:t>
      </w:r>
      <w:r w:rsidRPr="00275498">
        <w:rPr>
          <w:color w:val="auto"/>
          <w:szCs w:val="24"/>
        </w:rPr>
        <w:t xml:space="preserve">Hertfordshire's lost water gardens 1500 – 1750’, in Spring (ed.), </w:t>
      </w:r>
      <w:r w:rsidRPr="00275498">
        <w:rPr>
          <w:i/>
          <w:color w:val="auto"/>
          <w:szCs w:val="24"/>
        </w:rPr>
        <w:t xml:space="preserve">Hertfordshire garden history, volume 2: gardens pleasant, groves delicious, </w:t>
      </w:r>
      <w:r w:rsidRPr="00275498">
        <w:rPr>
          <w:color w:val="auto"/>
          <w:szCs w:val="24"/>
        </w:rPr>
        <w:t>pp. 31-59.</w:t>
      </w:r>
    </w:p>
    <w:p w:rsidR="008D6E7D" w:rsidRPr="00275498" w:rsidRDefault="008D6E7D" w:rsidP="008D6E7D">
      <w:pPr>
        <w:rPr>
          <w:color w:val="auto"/>
        </w:rPr>
      </w:pPr>
      <w:r w:rsidRPr="00275498">
        <w:rPr>
          <w:color w:val="auto"/>
        </w:rPr>
        <w:t xml:space="preserve">ROWE, ANNE and WILLIAMSON, TOM, ‘New light on Gobions’, </w:t>
      </w:r>
      <w:r w:rsidRPr="00275498">
        <w:rPr>
          <w:i/>
          <w:color w:val="auto"/>
        </w:rPr>
        <w:t xml:space="preserve">Garden Hist., </w:t>
      </w:r>
      <w:r w:rsidRPr="00275498">
        <w:rPr>
          <w:color w:val="auto"/>
        </w:rPr>
        <w:t>40, pp. 82-97.</w:t>
      </w:r>
    </w:p>
    <w:p w:rsidR="008D6E7D" w:rsidRPr="00275498" w:rsidRDefault="008D6E7D" w:rsidP="008D6E7D">
      <w:pPr>
        <w:rPr>
          <w:color w:val="auto"/>
          <w:szCs w:val="24"/>
        </w:rPr>
      </w:pPr>
      <w:r w:rsidRPr="00275498">
        <w:rPr>
          <w:color w:val="auto"/>
          <w:szCs w:val="24"/>
        </w:rPr>
        <w:t xml:space="preserve">SANDEMOSE, </w:t>
      </w:r>
      <w:r w:rsidRPr="00275498">
        <w:rPr>
          <w:color w:val="auto"/>
          <w:lang w:val="en"/>
        </w:rPr>
        <w:t>JØRGEN, ‘</w:t>
      </w:r>
      <w:r w:rsidRPr="00275498">
        <w:rPr>
          <w:color w:val="auto"/>
          <w:szCs w:val="24"/>
        </w:rPr>
        <w:t xml:space="preserve">Manufacture and the transition from feudalism to capitalism’, </w:t>
      </w:r>
      <w:r w:rsidRPr="00275498">
        <w:rPr>
          <w:i/>
          <w:color w:val="auto"/>
          <w:szCs w:val="24"/>
        </w:rPr>
        <w:t xml:space="preserve">Science and Society, </w:t>
      </w:r>
      <w:r w:rsidRPr="00275498">
        <w:rPr>
          <w:color w:val="auto"/>
          <w:szCs w:val="24"/>
        </w:rPr>
        <w:t>76, pp. 463-94.</w:t>
      </w:r>
    </w:p>
    <w:p w:rsidR="008D6E7D" w:rsidRPr="00275498" w:rsidRDefault="008D6E7D" w:rsidP="008D6E7D">
      <w:pPr>
        <w:rPr>
          <w:color w:val="auto"/>
        </w:rPr>
      </w:pPr>
      <w:r w:rsidRPr="00275498">
        <w:rPr>
          <w:color w:val="auto"/>
        </w:rPr>
        <w:t xml:space="preserve">SAYER, KAREN, ‘Eggs: an underresearched topic’, </w:t>
      </w:r>
      <w:r w:rsidRPr="00275498">
        <w:rPr>
          <w:i/>
          <w:color w:val="auto"/>
        </w:rPr>
        <w:t xml:space="preserve">Rural Hist. Today, </w:t>
      </w:r>
      <w:r w:rsidRPr="00275498">
        <w:rPr>
          <w:color w:val="auto"/>
        </w:rPr>
        <w:t>23, pp. 1, 8.</w:t>
      </w:r>
    </w:p>
    <w:p w:rsidR="008D6E7D" w:rsidRPr="00275498" w:rsidRDefault="008D6E7D" w:rsidP="008D6E7D">
      <w:pPr>
        <w:rPr>
          <w:color w:val="auto"/>
          <w:szCs w:val="24"/>
        </w:rPr>
      </w:pPr>
      <w:r w:rsidRPr="00275498">
        <w:rPr>
          <w:color w:val="auto"/>
        </w:rPr>
        <w:t>SCHOFIELD, PHILLIPP, ‘</w:t>
      </w:r>
      <w:r w:rsidRPr="00275498">
        <w:rPr>
          <w:color w:val="auto"/>
          <w:szCs w:val="24"/>
        </w:rPr>
        <w:t xml:space="preserve">Approaching poverty in the medieval countryside’, in Kosso and Scott (eds), </w:t>
      </w:r>
      <w:r w:rsidRPr="00275498">
        <w:rPr>
          <w:i/>
          <w:color w:val="auto"/>
          <w:szCs w:val="24"/>
        </w:rPr>
        <w:t xml:space="preserve">Poverty and prosperity in the Middle Ages and the Renaissance, </w:t>
      </w:r>
      <w:r w:rsidRPr="00275498">
        <w:rPr>
          <w:color w:val="auto"/>
          <w:szCs w:val="24"/>
        </w:rPr>
        <w:t>pp. 95-112.</w:t>
      </w:r>
    </w:p>
    <w:p w:rsidR="008D6E7D" w:rsidRPr="00275498" w:rsidRDefault="008D6E7D" w:rsidP="008D6E7D">
      <w:pPr>
        <w:rPr>
          <w:color w:val="auto"/>
          <w:szCs w:val="24"/>
        </w:rPr>
      </w:pPr>
      <w:r w:rsidRPr="00275498">
        <w:rPr>
          <w:color w:val="auto"/>
        </w:rPr>
        <w:t>—, ‘</w:t>
      </w:r>
      <w:r w:rsidRPr="00275498">
        <w:rPr>
          <w:color w:val="auto"/>
          <w:szCs w:val="24"/>
        </w:rPr>
        <w:t xml:space="preserve">The Arundell estates and the regional economy in fifteenth-century Cornwall’, in Bailey and Rigby (eds), </w:t>
      </w:r>
      <w:r w:rsidRPr="00275498">
        <w:rPr>
          <w:i/>
          <w:color w:val="auto"/>
          <w:szCs w:val="24"/>
        </w:rPr>
        <w:t xml:space="preserve">Town and countryside in the age of the Black Death: essays in honour of John Hatchker, </w:t>
      </w:r>
      <w:r w:rsidRPr="00275498">
        <w:rPr>
          <w:color w:val="auto"/>
          <w:szCs w:val="24"/>
        </w:rPr>
        <w:t>pp. 277-97.</w:t>
      </w:r>
    </w:p>
    <w:p w:rsidR="008D6E7D" w:rsidRPr="00275498" w:rsidRDefault="008D6E7D" w:rsidP="008D6E7D">
      <w:pPr>
        <w:rPr>
          <w:color w:val="auto"/>
          <w:szCs w:val="24"/>
        </w:rPr>
      </w:pPr>
      <w:r w:rsidRPr="00275498">
        <w:rPr>
          <w:color w:val="auto"/>
        </w:rPr>
        <w:t>SCOTT, BRENDAN and NICHOLLS, KENNETH (eds), ‘</w:t>
      </w:r>
      <w:r w:rsidRPr="00275498">
        <w:rPr>
          <w:color w:val="auto"/>
          <w:szCs w:val="24"/>
        </w:rPr>
        <w:t xml:space="preserve">The landowners of the late Elizabethan Pale: “The Generall Hosting appointed to meet at ye Hill of Tarrah on the 24 of September 1593”’, </w:t>
      </w:r>
      <w:r w:rsidRPr="00275498">
        <w:rPr>
          <w:i/>
          <w:color w:val="auto"/>
          <w:szCs w:val="24"/>
        </w:rPr>
        <w:t xml:space="preserve">Analecta Hibernica, </w:t>
      </w:r>
      <w:r w:rsidRPr="00275498">
        <w:rPr>
          <w:color w:val="auto"/>
          <w:szCs w:val="24"/>
        </w:rPr>
        <w:t>43, pp. 1-15.</w:t>
      </w:r>
    </w:p>
    <w:p w:rsidR="008D6E7D" w:rsidRPr="00275498" w:rsidRDefault="008D6E7D" w:rsidP="008D6E7D">
      <w:pPr>
        <w:rPr>
          <w:color w:val="auto"/>
          <w:szCs w:val="24"/>
        </w:rPr>
      </w:pPr>
      <w:r w:rsidRPr="00275498">
        <w:rPr>
          <w:color w:val="auto"/>
        </w:rPr>
        <w:t>SEAMAN, ANDREW, ‘</w:t>
      </w:r>
      <w:r w:rsidRPr="00275498">
        <w:rPr>
          <w:color w:val="auto"/>
          <w:szCs w:val="24"/>
          <w:lang w:val="en"/>
        </w:rPr>
        <w:t xml:space="preserve">The multiple estate model reconsidered: power and territory in early medieval Wales’, </w:t>
      </w:r>
      <w:r w:rsidRPr="00275498">
        <w:rPr>
          <w:i/>
          <w:color w:val="auto"/>
        </w:rPr>
        <w:t>Welsh Hist. Rev</w:t>
      </w:r>
      <w:r w:rsidRPr="00275498">
        <w:rPr>
          <w:color w:val="auto"/>
        </w:rPr>
        <w:t>., 26, pp. 163-85.</w:t>
      </w:r>
    </w:p>
    <w:p w:rsidR="008D6E7D" w:rsidRPr="00275498" w:rsidRDefault="008D6E7D" w:rsidP="008D6E7D">
      <w:pPr>
        <w:rPr>
          <w:color w:val="auto"/>
        </w:rPr>
      </w:pPr>
      <w:r w:rsidRPr="00275498">
        <w:rPr>
          <w:color w:val="auto"/>
        </w:rPr>
        <w:t xml:space="preserve">SEVILLA-BUITRAGO, ALVARO, ‘Territory and the governmentalisation of social reproduction: parliamentary enclosure and spatial rationalities in the transition from feudalism to capitalism’, </w:t>
      </w:r>
      <w:r w:rsidRPr="00275498">
        <w:rPr>
          <w:i/>
          <w:color w:val="auto"/>
        </w:rPr>
        <w:t>J. Hist. Geog</w:t>
      </w:r>
      <w:r w:rsidRPr="00275498">
        <w:rPr>
          <w:color w:val="auto"/>
        </w:rPr>
        <w:t>., 38, pp. 209-19.</w:t>
      </w:r>
    </w:p>
    <w:p w:rsidR="008D6E7D" w:rsidRPr="00275498" w:rsidRDefault="008D6E7D" w:rsidP="008D6E7D">
      <w:pPr>
        <w:rPr>
          <w:color w:val="auto"/>
          <w:szCs w:val="24"/>
        </w:rPr>
      </w:pPr>
      <w:r w:rsidRPr="00275498">
        <w:rPr>
          <w:color w:val="auto"/>
        </w:rPr>
        <w:t>SEWTER, PETER, ‘</w:t>
      </w:r>
      <w:r w:rsidRPr="00275498">
        <w:rPr>
          <w:color w:val="auto"/>
          <w:szCs w:val="24"/>
        </w:rPr>
        <w:t>Gladstone as woodsman’, in Quinault, Swift and Windscheffel</w:t>
      </w:r>
      <w:r w:rsidRPr="00275498">
        <w:rPr>
          <w:i/>
          <w:color w:val="auto"/>
          <w:szCs w:val="24"/>
        </w:rPr>
        <w:t xml:space="preserve"> </w:t>
      </w:r>
      <w:r w:rsidRPr="00275498">
        <w:rPr>
          <w:color w:val="auto"/>
          <w:szCs w:val="24"/>
        </w:rPr>
        <w:t>(eds</w:t>
      </w:r>
      <w:r w:rsidRPr="00275498">
        <w:rPr>
          <w:i/>
          <w:color w:val="auto"/>
          <w:szCs w:val="24"/>
        </w:rPr>
        <w:t xml:space="preserve">), William Gladstone: new studies and perspectives, </w:t>
      </w:r>
      <w:r w:rsidRPr="00275498">
        <w:rPr>
          <w:color w:val="auto"/>
          <w:szCs w:val="24"/>
        </w:rPr>
        <w:t>pp. 155-76.</w:t>
      </w:r>
    </w:p>
    <w:p w:rsidR="008D6E7D" w:rsidRPr="00275498" w:rsidRDefault="008D6E7D" w:rsidP="008D6E7D">
      <w:pPr>
        <w:rPr>
          <w:color w:val="auto"/>
        </w:rPr>
      </w:pPr>
      <w:r w:rsidRPr="00275498">
        <w:rPr>
          <w:color w:val="auto"/>
        </w:rPr>
        <w:t xml:space="preserve">SHANNON, WILLIAM D., ‘Dispute maps in Tudor Lancashire’, </w:t>
      </w:r>
      <w:r>
        <w:rPr>
          <w:i/>
          <w:color w:val="auto"/>
        </w:rPr>
        <w:t xml:space="preserve">The </w:t>
      </w:r>
      <w:r w:rsidRPr="00275498">
        <w:rPr>
          <w:i/>
          <w:color w:val="auto"/>
        </w:rPr>
        <w:t>Local Hist</w:t>
      </w:r>
      <w:r>
        <w:rPr>
          <w:i/>
          <w:color w:val="auto"/>
        </w:rPr>
        <w:t>orian</w:t>
      </w:r>
      <w:r w:rsidRPr="00275498">
        <w:rPr>
          <w:i/>
          <w:color w:val="auto"/>
        </w:rPr>
        <w:t xml:space="preserve">, </w:t>
      </w:r>
      <w:r w:rsidRPr="00275498">
        <w:rPr>
          <w:color w:val="auto"/>
        </w:rPr>
        <w:t>42, pp. 2-15.</w:t>
      </w:r>
    </w:p>
    <w:p w:rsidR="008D6E7D" w:rsidRPr="00275498" w:rsidRDefault="008D6E7D" w:rsidP="008D6E7D">
      <w:pPr>
        <w:rPr>
          <w:color w:val="auto"/>
        </w:rPr>
      </w:pPr>
      <w:r w:rsidRPr="00275498">
        <w:rPr>
          <w:color w:val="auto"/>
        </w:rPr>
        <w:t>—, ‘</w:t>
      </w:r>
      <w:r w:rsidRPr="00275498">
        <w:rPr>
          <w:color w:val="auto"/>
          <w:szCs w:val="24"/>
        </w:rPr>
        <w:t xml:space="preserve">The survival of true intercommoning in Lancashire in the early-modern period’, </w:t>
      </w:r>
      <w:r w:rsidRPr="00275498">
        <w:rPr>
          <w:i/>
          <w:color w:val="auto"/>
        </w:rPr>
        <w:t xml:space="preserve">Agricultural Hist., </w:t>
      </w:r>
      <w:r w:rsidRPr="00275498">
        <w:rPr>
          <w:color w:val="auto"/>
        </w:rPr>
        <w:t>86, pp. 169-91.</w:t>
      </w:r>
    </w:p>
    <w:p w:rsidR="008D6E7D" w:rsidRPr="00275498" w:rsidRDefault="008D6E7D" w:rsidP="008D6E7D">
      <w:pPr>
        <w:pStyle w:val="NormalWeb"/>
        <w:spacing w:before="0" w:after="0"/>
      </w:pPr>
      <w:r w:rsidRPr="00275498">
        <w:t xml:space="preserve">SHARP, PETER D. and LEACH, MICHAEL, ‘Fortification Wood, Navestock: reviewed’, </w:t>
      </w:r>
      <w:r w:rsidRPr="00275498">
        <w:rPr>
          <w:i/>
        </w:rPr>
        <w:t xml:space="preserve">Essex Archaeol. </w:t>
      </w:r>
      <w:r>
        <w:rPr>
          <w:i/>
        </w:rPr>
        <w:t>and Hist.,</w:t>
      </w:r>
      <w:r w:rsidRPr="00275498">
        <w:t xml:space="preserve"> 2, pp. 168-72.</w:t>
      </w:r>
    </w:p>
    <w:p w:rsidR="008D6E7D" w:rsidRPr="00275498" w:rsidRDefault="008D6E7D" w:rsidP="008D6E7D">
      <w:pPr>
        <w:rPr>
          <w:color w:val="auto"/>
        </w:rPr>
      </w:pPr>
      <w:r w:rsidRPr="00275498">
        <w:rPr>
          <w:color w:val="auto"/>
        </w:rPr>
        <w:t xml:space="preserve">SHAW-TAYLOR, LEIGH, ‘The rise of agrarian capitalism and the decline of family farming in England’, </w:t>
      </w:r>
      <w:r>
        <w:rPr>
          <w:i/>
          <w:color w:val="auto"/>
        </w:rPr>
        <w:t>Economic Hist. Rev.</w:t>
      </w:r>
      <w:r w:rsidRPr="00275498">
        <w:rPr>
          <w:i/>
          <w:color w:val="auto"/>
        </w:rPr>
        <w:t xml:space="preserve">, </w:t>
      </w:r>
      <w:r w:rsidRPr="00275498">
        <w:rPr>
          <w:color w:val="auto"/>
        </w:rPr>
        <w:t>65, pp. 26-60.</w:t>
      </w:r>
    </w:p>
    <w:p w:rsidR="008D6E7D" w:rsidRPr="00275498" w:rsidRDefault="008D6E7D" w:rsidP="008D6E7D">
      <w:pPr>
        <w:pStyle w:val="Heading1"/>
        <w:rPr>
          <w:b w:val="0"/>
          <w:color w:val="auto"/>
          <w:lang w:val="en"/>
        </w:rPr>
      </w:pPr>
      <w:r w:rsidRPr="00275498">
        <w:rPr>
          <w:b w:val="0"/>
          <w:color w:val="auto"/>
        </w:rPr>
        <w:t>SHEPHERD, COLIN, ‘</w:t>
      </w:r>
      <w:r w:rsidRPr="00275498">
        <w:rPr>
          <w:b w:val="0"/>
          <w:color w:val="auto"/>
          <w:lang w:val="en"/>
        </w:rPr>
        <w:t xml:space="preserve">Typological variation in pre-modern settlement morphology in the Clashindarroch Forest, Aberdeenshire’, </w:t>
      </w:r>
      <w:r w:rsidRPr="00275498">
        <w:rPr>
          <w:b w:val="0"/>
          <w:i/>
          <w:color w:val="auto"/>
          <w:lang w:val="en"/>
        </w:rPr>
        <w:t xml:space="preserve">Landscape Hist., </w:t>
      </w:r>
      <w:r w:rsidRPr="00275498">
        <w:rPr>
          <w:b w:val="0"/>
          <w:color w:val="auto"/>
          <w:lang w:val="en"/>
        </w:rPr>
        <w:t>33, pp. 49-64.</w:t>
      </w:r>
    </w:p>
    <w:p w:rsidR="008D6E7D" w:rsidRPr="00275498" w:rsidRDefault="008D6E7D" w:rsidP="008D6E7D">
      <w:pPr>
        <w:rPr>
          <w:color w:val="auto"/>
          <w:lang w:val="en"/>
        </w:rPr>
      </w:pPr>
      <w:r w:rsidRPr="00275498">
        <w:rPr>
          <w:color w:val="auto"/>
          <w:lang w:val="en"/>
        </w:rPr>
        <w:t xml:space="preserve">SHORT, BRIAN, ‘A man in his landscape: Peter Brandon, 1927-2011’, </w:t>
      </w:r>
      <w:r w:rsidRPr="00275498">
        <w:rPr>
          <w:i/>
          <w:color w:val="auto"/>
          <w:szCs w:val="24"/>
        </w:rPr>
        <w:t>Sussex Archaeol. Coll</w:t>
      </w:r>
      <w:r w:rsidRPr="00275498">
        <w:rPr>
          <w:color w:val="auto"/>
          <w:szCs w:val="24"/>
        </w:rPr>
        <w:t>., 150, pp. 193-207.</w:t>
      </w:r>
    </w:p>
    <w:p w:rsidR="008D6E7D" w:rsidRPr="00275498" w:rsidRDefault="008D6E7D" w:rsidP="008D6E7D">
      <w:pPr>
        <w:rPr>
          <w:color w:val="auto"/>
        </w:rPr>
      </w:pPr>
      <w:r w:rsidRPr="00275498">
        <w:rPr>
          <w:color w:val="auto"/>
          <w:lang w:val="en"/>
        </w:rPr>
        <w:t>—, ‘</w:t>
      </w:r>
      <w:r w:rsidRPr="00275498">
        <w:rPr>
          <w:color w:val="auto"/>
          <w:szCs w:val="24"/>
        </w:rPr>
        <w:t>The social impact of state control of agriculture in Britain, 1939-55’, in B</w:t>
      </w:r>
      <w:r w:rsidRPr="00275498">
        <w:rPr>
          <w:color w:val="auto"/>
        </w:rPr>
        <w:t xml:space="preserve">rassley, Van Molle and Segers (eds), </w:t>
      </w:r>
      <w:r w:rsidRPr="00275498">
        <w:rPr>
          <w:i/>
          <w:color w:val="auto"/>
        </w:rPr>
        <w:t xml:space="preserve">War, agriculture and food: rural Europe from the 1930s to the 1950s, </w:t>
      </w:r>
      <w:r w:rsidRPr="00275498">
        <w:rPr>
          <w:color w:val="auto"/>
        </w:rPr>
        <w:t>pp. 172-92.</w:t>
      </w:r>
    </w:p>
    <w:p w:rsidR="008D6E7D" w:rsidRPr="00275498" w:rsidRDefault="008D6E7D" w:rsidP="008D6E7D">
      <w:pPr>
        <w:rPr>
          <w:color w:val="auto"/>
          <w:szCs w:val="24"/>
        </w:rPr>
      </w:pPr>
      <w:r w:rsidRPr="00275498">
        <w:rPr>
          <w:color w:val="auto"/>
        </w:rPr>
        <w:t>SHOVLIN, JOHN, ‘</w:t>
      </w:r>
      <w:r w:rsidRPr="00275498">
        <w:rPr>
          <w:color w:val="auto"/>
          <w:szCs w:val="24"/>
        </w:rPr>
        <w:t>The Society of Brittany and the Irish economic model: international competition and the politics of provincial development’, in S</w:t>
      </w:r>
      <w:r w:rsidRPr="00275498">
        <w:rPr>
          <w:rStyle w:val="Emphasis"/>
          <w:i w:val="0"/>
          <w:color w:val="auto"/>
        </w:rPr>
        <w:t xml:space="preserve">tapelbroek and Marjanen (eds), </w:t>
      </w:r>
      <w:r w:rsidRPr="00275498">
        <w:rPr>
          <w:i/>
          <w:color w:val="auto"/>
          <w:szCs w:val="24"/>
        </w:rPr>
        <w:t xml:space="preserve">The rise of economic societies in the eighteenth century, </w:t>
      </w:r>
      <w:r w:rsidRPr="00275498">
        <w:rPr>
          <w:color w:val="auto"/>
          <w:szCs w:val="24"/>
        </w:rPr>
        <w:t>pp. 73-95.</w:t>
      </w:r>
    </w:p>
    <w:p w:rsidR="008D6E7D" w:rsidRPr="00275498" w:rsidRDefault="008D6E7D" w:rsidP="008D6E7D">
      <w:pPr>
        <w:rPr>
          <w:color w:val="auto"/>
        </w:rPr>
      </w:pPr>
      <w:r w:rsidRPr="00275498">
        <w:rPr>
          <w:color w:val="auto"/>
        </w:rPr>
        <w:t>SILVESTER, R. J., ‘</w:t>
      </w:r>
      <w:r w:rsidRPr="00275498">
        <w:rPr>
          <w:color w:val="auto"/>
          <w:szCs w:val="24"/>
        </w:rPr>
        <w:t xml:space="preserve">Mapping Montgomeryshire: estate maps from 1589 to 1840’, </w:t>
      </w:r>
      <w:r w:rsidRPr="00275498">
        <w:rPr>
          <w:i/>
          <w:color w:val="auto"/>
        </w:rPr>
        <w:t>Montgomeryshire Coll</w:t>
      </w:r>
      <w:r w:rsidRPr="00275498">
        <w:rPr>
          <w:color w:val="auto"/>
        </w:rPr>
        <w:t>., 100, pp. 141-80.</w:t>
      </w:r>
    </w:p>
    <w:p w:rsidR="008D6E7D" w:rsidRPr="00275498" w:rsidRDefault="008D6E7D" w:rsidP="008D6E7D">
      <w:pPr>
        <w:rPr>
          <w:color w:val="auto"/>
          <w:szCs w:val="24"/>
          <w:lang w:val="en"/>
        </w:rPr>
      </w:pPr>
      <w:r w:rsidRPr="00275498">
        <w:rPr>
          <w:color w:val="auto"/>
        </w:rPr>
        <w:t xml:space="preserve">SILVESTER, R. J. and KISSOCK, JONATHAN, </w:t>
      </w:r>
      <w:r w:rsidRPr="00275498">
        <w:rPr>
          <w:color w:val="auto"/>
          <w:szCs w:val="24"/>
        </w:rPr>
        <w:t>‘Wales: m</w:t>
      </w:r>
      <w:r w:rsidRPr="00275498">
        <w:rPr>
          <w:rStyle w:val="highlight"/>
          <w:color w:val="auto"/>
          <w:szCs w:val="24"/>
        </w:rPr>
        <w:t>edieval</w:t>
      </w:r>
      <w:r w:rsidRPr="00275498">
        <w:rPr>
          <w:color w:val="auto"/>
          <w:szCs w:val="24"/>
        </w:rPr>
        <w:t xml:space="preserve"> settlements, nucleated and dispersed, permanent and seasonal’,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151-71.</w:t>
      </w:r>
    </w:p>
    <w:p w:rsidR="008D6E7D" w:rsidRPr="00275498" w:rsidRDefault="008D6E7D" w:rsidP="008D6E7D">
      <w:pPr>
        <w:rPr>
          <w:color w:val="auto"/>
          <w:szCs w:val="24"/>
          <w:lang w:val="en"/>
        </w:rPr>
      </w:pPr>
      <w:r w:rsidRPr="00275498">
        <w:rPr>
          <w:color w:val="auto"/>
          <w:lang w:val="en"/>
        </w:rPr>
        <w:t>SIM</w:t>
      </w:r>
      <w:r w:rsidRPr="00275498">
        <w:rPr>
          <w:color w:val="auto"/>
        </w:rPr>
        <w:t>ÉON, OPHÉLIE, ‘</w:t>
      </w:r>
      <w:r w:rsidRPr="00275498">
        <w:rPr>
          <w:color w:val="auto"/>
          <w:szCs w:val="24"/>
        </w:rPr>
        <w:t xml:space="preserve">New Lanark ou les origines écossaises d'un village industriel “ modèle”, </w:t>
      </w:r>
      <w:r w:rsidRPr="00275498">
        <w:rPr>
          <w:i/>
          <w:color w:val="auto"/>
        </w:rPr>
        <w:t xml:space="preserve">Études Écossaises, </w:t>
      </w:r>
      <w:r w:rsidRPr="00275498">
        <w:rPr>
          <w:color w:val="auto"/>
        </w:rPr>
        <w:t>15, pp. 183-200.</w:t>
      </w:r>
    </w:p>
    <w:p w:rsidR="008D6E7D" w:rsidRPr="00275498" w:rsidRDefault="008D6E7D" w:rsidP="008D6E7D">
      <w:pPr>
        <w:rPr>
          <w:color w:val="auto"/>
        </w:rPr>
      </w:pPr>
      <w:r w:rsidRPr="00275498">
        <w:rPr>
          <w:color w:val="auto"/>
        </w:rPr>
        <w:t xml:space="preserve">SLAVIN, PHILIP, </w:t>
      </w:r>
      <w:r w:rsidRPr="00275498">
        <w:rPr>
          <w:color w:val="auto"/>
          <w:szCs w:val="24"/>
        </w:rPr>
        <w:t>‘</w:t>
      </w:r>
      <w:r w:rsidRPr="00275498">
        <w:rPr>
          <w:color w:val="auto"/>
          <w:szCs w:val="24"/>
          <w:lang w:val="en-US"/>
        </w:rPr>
        <w:t xml:space="preserve">Ale production and consumption in late medieval England, </w:t>
      </w:r>
      <w:r w:rsidRPr="00275498">
        <w:rPr>
          <w:i/>
          <w:color w:val="auto"/>
          <w:szCs w:val="24"/>
          <w:lang w:val="en-US"/>
        </w:rPr>
        <w:t>c</w:t>
      </w:r>
      <w:r w:rsidRPr="00275498">
        <w:rPr>
          <w:color w:val="auto"/>
          <w:szCs w:val="24"/>
          <w:lang w:val="en-US"/>
        </w:rPr>
        <w:t xml:space="preserve">.1250–1530: evidence from manorial estates’, </w:t>
      </w:r>
      <w:r w:rsidRPr="00275498">
        <w:rPr>
          <w:i/>
          <w:color w:val="auto"/>
          <w:szCs w:val="24"/>
          <w:lang w:val="en-US"/>
        </w:rPr>
        <w:t xml:space="preserve">Avista Forum J., </w:t>
      </w:r>
      <w:r w:rsidRPr="00275498">
        <w:rPr>
          <w:color w:val="auto"/>
          <w:szCs w:val="24"/>
          <w:lang w:val="en-US"/>
        </w:rPr>
        <w:t>21, pp. 62-72.</w:t>
      </w:r>
    </w:p>
    <w:p w:rsidR="008D6E7D" w:rsidRPr="00275498" w:rsidRDefault="008D6E7D" w:rsidP="008D6E7D">
      <w:pPr>
        <w:rPr>
          <w:color w:val="auto"/>
          <w:szCs w:val="24"/>
        </w:rPr>
      </w:pPr>
      <w:r w:rsidRPr="00275498">
        <w:rPr>
          <w:color w:val="auto"/>
        </w:rPr>
        <w:t>—, ‘</w:t>
      </w:r>
      <w:r w:rsidRPr="00275498">
        <w:rPr>
          <w:color w:val="auto"/>
          <w:szCs w:val="24"/>
        </w:rPr>
        <w:t>Church and food provisioning in late-medieval England, 1250-1450: production costs, markets and the decline of direct demesne management’, in A</w:t>
      </w:r>
      <w:r w:rsidRPr="00275498">
        <w:rPr>
          <w:color w:val="auto"/>
        </w:rPr>
        <w:t xml:space="preserve">mmannati (ed.), </w:t>
      </w:r>
      <w:r w:rsidRPr="00275498">
        <w:rPr>
          <w:i/>
          <w:color w:val="auto"/>
        </w:rPr>
        <w:t>R</w:t>
      </w:r>
      <w:r w:rsidRPr="00275498">
        <w:rPr>
          <w:i/>
          <w:color w:val="auto"/>
          <w:szCs w:val="24"/>
        </w:rPr>
        <w:t xml:space="preserve">eligione e istituzioni religiose nell'economia europea, 1000-1800, </w:t>
      </w:r>
      <w:r w:rsidRPr="00275498">
        <w:rPr>
          <w:color w:val="auto"/>
          <w:szCs w:val="24"/>
        </w:rPr>
        <w:t>pp. 597-618.</w:t>
      </w:r>
    </w:p>
    <w:p w:rsidR="008D6E7D" w:rsidRPr="00275498" w:rsidRDefault="008D6E7D" w:rsidP="008D6E7D">
      <w:pPr>
        <w:rPr>
          <w:color w:val="auto"/>
        </w:rPr>
      </w:pPr>
      <w:r w:rsidRPr="00275498">
        <w:rPr>
          <w:color w:val="auto"/>
        </w:rPr>
        <w:t xml:space="preserve">—, ‘The Great Bovine Pestilence and its economic and environmental consequences in England and Wales, 1318-50’ </w:t>
      </w:r>
      <w:r>
        <w:rPr>
          <w:i/>
          <w:color w:val="auto"/>
        </w:rPr>
        <w:t>Economic Hist. Rev.</w:t>
      </w:r>
      <w:r w:rsidRPr="00275498">
        <w:rPr>
          <w:i/>
          <w:color w:val="auto"/>
        </w:rPr>
        <w:t xml:space="preserve">, </w:t>
      </w:r>
      <w:r w:rsidRPr="00275498">
        <w:rPr>
          <w:color w:val="auto"/>
        </w:rPr>
        <w:t>65, pp. 1239-66.</w:t>
      </w:r>
    </w:p>
    <w:p w:rsidR="008D6E7D" w:rsidRPr="00275498" w:rsidRDefault="008D6E7D" w:rsidP="008D6E7D">
      <w:pPr>
        <w:rPr>
          <w:color w:val="auto"/>
          <w:szCs w:val="24"/>
        </w:rPr>
      </w:pPr>
      <w:r w:rsidRPr="00275498">
        <w:rPr>
          <w:color w:val="auto"/>
        </w:rPr>
        <w:t>SMITH, ERIN M., ‘</w:t>
      </w:r>
      <w:r w:rsidRPr="00275498">
        <w:rPr>
          <w:color w:val="auto"/>
          <w:szCs w:val="24"/>
        </w:rPr>
        <w:t xml:space="preserve">Court rolls as evidence for village society: Sutton-in-the-Isle in the fourteenth century’, in Bailey and Rigby (eds), </w:t>
      </w:r>
      <w:r w:rsidRPr="00275498">
        <w:rPr>
          <w:i/>
          <w:color w:val="auto"/>
          <w:szCs w:val="24"/>
        </w:rPr>
        <w:t xml:space="preserve">Town and countryside in the age of the Black Death: essays in honour of John Hatcher, </w:t>
      </w:r>
      <w:r w:rsidRPr="00275498">
        <w:rPr>
          <w:color w:val="auto"/>
          <w:szCs w:val="24"/>
        </w:rPr>
        <w:t>pp. 245-76.</w:t>
      </w:r>
    </w:p>
    <w:p w:rsidR="008D6E7D" w:rsidRPr="00275498" w:rsidRDefault="008D6E7D" w:rsidP="008D6E7D">
      <w:pPr>
        <w:rPr>
          <w:color w:val="auto"/>
        </w:rPr>
      </w:pPr>
      <w:r w:rsidRPr="00275498">
        <w:rPr>
          <w:color w:val="auto"/>
        </w:rPr>
        <w:t xml:space="preserve">SMITH, J. B., ‘On the protection of puddings’, </w:t>
      </w:r>
      <w:r w:rsidRPr="00275498">
        <w:rPr>
          <w:i/>
          <w:color w:val="auto"/>
        </w:rPr>
        <w:t xml:space="preserve">Folk Life, </w:t>
      </w:r>
      <w:r w:rsidRPr="00275498">
        <w:rPr>
          <w:color w:val="auto"/>
        </w:rPr>
        <w:t>50, pp. 77-80.</w:t>
      </w:r>
    </w:p>
    <w:p w:rsidR="008D6E7D" w:rsidRPr="00275498" w:rsidRDefault="008D6E7D" w:rsidP="008D6E7D">
      <w:pPr>
        <w:rPr>
          <w:color w:val="auto"/>
        </w:rPr>
      </w:pPr>
      <w:r w:rsidRPr="00275498">
        <w:rPr>
          <w:color w:val="auto"/>
        </w:rPr>
        <w:t xml:space="preserve">SMITH, MARK, ‘The Hanoverian parish: towards a new agenda’, </w:t>
      </w:r>
      <w:r w:rsidRPr="00275498">
        <w:rPr>
          <w:i/>
          <w:color w:val="auto"/>
        </w:rPr>
        <w:t xml:space="preserve">Past and Present, </w:t>
      </w:r>
      <w:r w:rsidRPr="00275498">
        <w:rPr>
          <w:color w:val="auto"/>
        </w:rPr>
        <w:t xml:space="preserve">216, pp. 79-105. </w:t>
      </w:r>
    </w:p>
    <w:p w:rsidR="008D6E7D" w:rsidRPr="00275498" w:rsidRDefault="008D6E7D" w:rsidP="008D6E7D">
      <w:pPr>
        <w:rPr>
          <w:color w:val="auto"/>
          <w:szCs w:val="24"/>
        </w:rPr>
      </w:pPr>
      <w:r w:rsidRPr="00275498">
        <w:rPr>
          <w:color w:val="auto"/>
        </w:rPr>
        <w:t>SMITH, RICHARD M., ‘</w:t>
      </w:r>
      <w:r w:rsidRPr="00275498">
        <w:rPr>
          <w:color w:val="auto"/>
          <w:szCs w:val="24"/>
        </w:rPr>
        <w:t xml:space="preserve">Measuring adult mortality in an age of plague: England, 1349-1540’, in Bailey and Rigby (eds), </w:t>
      </w:r>
      <w:r w:rsidRPr="00275498">
        <w:rPr>
          <w:i/>
          <w:color w:val="auto"/>
          <w:szCs w:val="24"/>
        </w:rPr>
        <w:t xml:space="preserve">Town and countryside in the age of the Black Death: essays in honour of John Hatcher, </w:t>
      </w:r>
      <w:r w:rsidRPr="00275498">
        <w:rPr>
          <w:color w:val="auto"/>
          <w:szCs w:val="24"/>
        </w:rPr>
        <w:t>pp. 43-85.</w:t>
      </w:r>
    </w:p>
    <w:p w:rsidR="008D6E7D" w:rsidRPr="00275498" w:rsidRDefault="008D6E7D" w:rsidP="008D6E7D">
      <w:pPr>
        <w:rPr>
          <w:color w:val="auto"/>
          <w:szCs w:val="24"/>
        </w:rPr>
      </w:pPr>
      <w:r w:rsidRPr="00275498">
        <w:rPr>
          <w:color w:val="auto"/>
        </w:rPr>
        <w:t>SMOUT, T. C., ‘</w:t>
      </w:r>
      <w:r w:rsidRPr="00275498">
        <w:rPr>
          <w:color w:val="auto"/>
          <w:szCs w:val="24"/>
        </w:rPr>
        <w:t xml:space="preserve">Land and sea: the environment’, in Devine and Wormald (eds), </w:t>
      </w:r>
      <w:r w:rsidRPr="00275498">
        <w:rPr>
          <w:i/>
          <w:color w:val="auto"/>
          <w:szCs w:val="24"/>
        </w:rPr>
        <w:t xml:space="preserve">The Oxford handbook of modern Scottish history, </w:t>
      </w:r>
      <w:r w:rsidRPr="00275498">
        <w:rPr>
          <w:color w:val="auto"/>
          <w:szCs w:val="24"/>
        </w:rPr>
        <w:t>pp. 19-38.</w:t>
      </w:r>
    </w:p>
    <w:p w:rsidR="008D6E7D" w:rsidRPr="00275498" w:rsidRDefault="008D6E7D" w:rsidP="008D6E7D">
      <w:pPr>
        <w:rPr>
          <w:color w:val="auto"/>
        </w:rPr>
      </w:pPr>
      <w:r w:rsidRPr="00275498">
        <w:rPr>
          <w:color w:val="auto"/>
        </w:rPr>
        <w:t xml:space="preserve">—, ‘A new look at the Scottish Improvers’, </w:t>
      </w:r>
      <w:r w:rsidRPr="00275498">
        <w:rPr>
          <w:i/>
          <w:color w:val="auto"/>
        </w:rPr>
        <w:t>Scottish Hist. Rev.</w:t>
      </w:r>
      <w:r w:rsidRPr="00275498">
        <w:rPr>
          <w:color w:val="auto"/>
        </w:rPr>
        <w:t>, 91, pp. 125-49.</w:t>
      </w:r>
    </w:p>
    <w:p w:rsidR="008D6E7D" w:rsidRPr="00275498" w:rsidRDefault="008D6E7D" w:rsidP="008D6E7D">
      <w:pPr>
        <w:rPr>
          <w:color w:val="auto"/>
        </w:rPr>
      </w:pPr>
      <w:r w:rsidRPr="00275498">
        <w:rPr>
          <w:color w:val="auto"/>
        </w:rPr>
        <w:t xml:space="preserve">SNELL, K. D. M., ‘Belonging and community: understandings of ‘home’ and ‘friends’ among the English poor, 1750-1850’, </w:t>
      </w:r>
      <w:r>
        <w:rPr>
          <w:i/>
          <w:color w:val="auto"/>
        </w:rPr>
        <w:t>Economic Hist. Rev.</w:t>
      </w:r>
      <w:r w:rsidRPr="00275498">
        <w:rPr>
          <w:i/>
          <w:color w:val="auto"/>
        </w:rPr>
        <w:t xml:space="preserve">, </w:t>
      </w:r>
      <w:r w:rsidRPr="00275498">
        <w:rPr>
          <w:color w:val="auto"/>
        </w:rPr>
        <w:t xml:space="preserve">65, pp. 1-25. </w:t>
      </w:r>
    </w:p>
    <w:p w:rsidR="008D6E7D" w:rsidRPr="00275498" w:rsidRDefault="008D6E7D" w:rsidP="008D6E7D">
      <w:pPr>
        <w:rPr>
          <w:color w:val="auto"/>
        </w:rPr>
      </w:pPr>
      <w:r w:rsidRPr="00275498">
        <w:rPr>
          <w:color w:val="auto"/>
        </w:rPr>
        <w:t xml:space="preserve">—, ‘Churchyard closures, rural cemeteries and the village community in Leicestershire and Rutland, 1800-2010’, </w:t>
      </w:r>
      <w:r w:rsidRPr="00275498">
        <w:rPr>
          <w:i/>
          <w:color w:val="auto"/>
        </w:rPr>
        <w:t xml:space="preserve">J. Ecclesiastical Hist., </w:t>
      </w:r>
      <w:r w:rsidRPr="00275498">
        <w:rPr>
          <w:color w:val="auto"/>
        </w:rPr>
        <w:t>63, pp. 721-57.</w:t>
      </w:r>
    </w:p>
    <w:p w:rsidR="008D6E7D" w:rsidRPr="00275498" w:rsidRDefault="008D6E7D" w:rsidP="008D6E7D">
      <w:pPr>
        <w:rPr>
          <w:color w:val="auto"/>
          <w:szCs w:val="24"/>
        </w:rPr>
      </w:pPr>
      <w:r w:rsidRPr="00275498">
        <w:rPr>
          <w:color w:val="auto"/>
        </w:rPr>
        <w:t>SPINDLER, ERIK, ‘</w:t>
      </w:r>
      <w:r w:rsidRPr="00275498">
        <w:rPr>
          <w:color w:val="auto"/>
          <w:szCs w:val="24"/>
        </w:rPr>
        <w:t>Flemings in the Peasants' Revolt, 1381’, in Wheeler</w:t>
      </w:r>
      <w:r w:rsidRPr="00275498">
        <w:rPr>
          <w:color w:val="auto"/>
        </w:rPr>
        <w:t xml:space="preserve"> </w:t>
      </w:r>
      <w:r w:rsidRPr="00275498">
        <w:rPr>
          <w:i/>
          <w:color w:val="auto"/>
        </w:rPr>
        <w:t xml:space="preserve">et al </w:t>
      </w:r>
      <w:r w:rsidRPr="00275498">
        <w:rPr>
          <w:color w:val="auto"/>
        </w:rPr>
        <w:t xml:space="preserve">(eds), </w:t>
      </w:r>
      <w:r w:rsidRPr="00275498">
        <w:rPr>
          <w:i/>
          <w:color w:val="auto"/>
          <w:szCs w:val="24"/>
        </w:rPr>
        <w:t xml:space="preserve">Contact and exchange in later medieval Europe: essays in honour of Malcolm Vale, </w:t>
      </w:r>
      <w:r w:rsidRPr="00275498">
        <w:rPr>
          <w:color w:val="auto"/>
          <w:szCs w:val="24"/>
        </w:rPr>
        <w:t>pp. 59-78.</w:t>
      </w:r>
    </w:p>
    <w:p w:rsidR="008D6E7D" w:rsidRPr="00275498" w:rsidRDefault="008D6E7D" w:rsidP="008D6E7D">
      <w:pPr>
        <w:rPr>
          <w:color w:val="auto"/>
          <w:szCs w:val="24"/>
        </w:rPr>
      </w:pPr>
      <w:r w:rsidRPr="00275498">
        <w:rPr>
          <w:color w:val="auto"/>
          <w:szCs w:val="24"/>
        </w:rPr>
        <w:t xml:space="preserve">SPRING, DEBORAH, ‘The London connection: gardens of the sixteenth and seventeenth centuries’, in Spring (ed.), </w:t>
      </w:r>
      <w:r w:rsidRPr="00275498">
        <w:rPr>
          <w:i/>
          <w:color w:val="auto"/>
          <w:szCs w:val="24"/>
        </w:rPr>
        <w:t xml:space="preserve">Hertfordshire garden history, volume 2: gardens pleasant, groves delicious, </w:t>
      </w:r>
      <w:r w:rsidRPr="00275498">
        <w:rPr>
          <w:color w:val="auto"/>
          <w:szCs w:val="24"/>
        </w:rPr>
        <w:t>pp. 1-30.</w:t>
      </w:r>
    </w:p>
    <w:p w:rsidR="008D6E7D" w:rsidRPr="00275498" w:rsidRDefault="008D6E7D" w:rsidP="008D6E7D">
      <w:pPr>
        <w:rPr>
          <w:color w:val="auto"/>
          <w:szCs w:val="24"/>
        </w:rPr>
      </w:pPr>
      <w:r w:rsidRPr="00275498">
        <w:rPr>
          <w:color w:val="auto"/>
          <w:szCs w:val="24"/>
        </w:rPr>
        <w:t xml:space="preserve">SPRINGHALL, JOHN, ‘Woodcraft Youth: the interwar alternative to scouting’, </w:t>
      </w:r>
      <w:r w:rsidRPr="00275498">
        <w:rPr>
          <w:i/>
          <w:color w:val="auto"/>
          <w:szCs w:val="24"/>
        </w:rPr>
        <w:t xml:space="preserve">The Historian, </w:t>
      </w:r>
      <w:r w:rsidRPr="00275498">
        <w:rPr>
          <w:color w:val="auto"/>
          <w:szCs w:val="24"/>
        </w:rPr>
        <w:t>115, pp. 26-30.</w:t>
      </w:r>
    </w:p>
    <w:p w:rsidR="008D6E7D" w:rsidRPr="00275498" w:rsidRDefault="008D6E7D" w:rsidP="008D6E7D">
      <w:pPr>
        <w:rPr>
          <w:color w:val="auto"/>
        </w:rPr>
      </w:pPr>
      <w:r w:rsidRPr="00275498">
        <w:rPr>
          <w:color w:val="auto"/>
        </w:rPr>
        <w:t xml:space="preserve">STENNETT, ALAN, ‘Full steam ahead on the farm’, </w:t>
      </w:r>
      <w:r w:rsidRPr="00275498">
        <w:rPr>
          <w:i/>
          <w:color w:val="auto"/>
        </w:rPr>
        <w:t xml:space="preserve">The Countryman, </w:t>
      </w:r>
      <w:r w:rsidRPr="00275498">
        <w:rPr>
          <w:color w:val="auto"/>
        </w:rPr>
        <w:t>118, pp. 94-101.</w:t>
      </w:r>
    </w:p>
    <w:p w:rsidR="008D6E7D" w:rsidRPr="00275498" w:rsidRDefault="008D6E7D" w:rsidP="008D6E7D">
      <w:pPr>
        <w:rPr>
          <w:color w:val="auto"/>
        </w:rPr>
      </w:pPr>
      <w:r w:rsidRPr="00275498">
        <w:rPr>
          <w:color w:val="auto"/>
        </w:rPr>
        <w:t xml:space="preserve">—, ‘Memories of horse power’, </w:t>
      </w:r>
      <w:r w:rsidRPr="00275498">
        <w:rPr>
          <w:i/>
          <w:color w:val="auto"/>
        </w:rPr>
        <w:t xml:space="preserve">The Countryman, </w:t>
      </w:r>
      <w:r w:rsidRPr="00275498">
        <w:rPr>
          <w:color w:val="auto"/>
        </w:rPr>
        <w:t>118, pp. 90-5.</w:t>
      </w:r>
    </w:p>
    <w:p w:rsidR="008D6E7D" w:rsidRPr="00275498" w:rsidRDefault="008D6E7D" w:rsidP="008D6E7D">
      <w:pPr>
        <w:rPr>
          <w:color w:val="auto"/>
          <w:szCs w:val="24"/>
        </w:rPr>
      </w:pPr>
      <w:r w:rsidRPr="00275498">
        <w:rPr>
          <w:color w:val="auto"/>
        </w:rPr>
        <w:t>STEPHENSON, MARTIN, ‘</w:t>
      </w:r>
      <w:r w:rsidRPr="00275498">
        <w:rPr>
          <w:color w:val="auto"/>
          <w:szCs w:val="24"/>
        </w:rPr>
        <w:t xml:space="preserve">Risk and capital formation: seigneurial investment in an age of adversity’, in Bailey and Rigby (eds), </w:t>
      </w:r>
      <w:r w:rsidRPr="00275498">
        <w:rPr>
          <w:i/>
          <w:color w:val="auto"/>
          <w:szCs w:val="24"/>
        </w:rPr>
        <w:t xml:space="preserve">Town and countryside in the age of the Black Death: essays in honour of John  Hatcher, </w:t>
      </w:r>
      <w:r w:rsidRPr="00275498">
        <w:rPr>
          <w:color w:val="auto"/>
          <w:szCs w:val="24"/>
        </w:rPr>
        <w:t>pp. 175-212.</w:t>
      </w:r>
    </w:p>
    <w:p w:rsidR="008D6E7D" w:rsidRPr="00275498" w:rsidRDefault="008D6E7D" w:rsidP="008D6E7D">
      <w:pPr>
        <w:rPr>
          <w:color w:val="auto"/>
        </w:rPr>
      </w:pPr>
      <w:r w:rsidRPr="00275498">
        <w:rPr>
          <w:color w:val="auto"/>
        </w:rPr>
        <w:t xml:space="preserve">STEVENS, CHRISTINE, ‘Personal links between landlord and tenant on a Welsh estate: an absentee landlord’s influence on the social life of an estate village in the nineteenth century’, </w:t>
      </w:r>
      <w:r w:rsidRPr="00275498">
        <w:rPr>
          <w:i/>
          <w:color w:val="auto"/>
        </w:rPr>
        <w:t xml:space="preserve">Folk Life, </w:t>
      </w:r>
      <w:r w:rsidRPr="00275498">
        <w:rPr>
          <w:color w:val="auto"/>
        </w:rPr>
        <w:t>50, pp. 7-26.</w:t>
      </w:r>
    </w:p>
    <w:p w:rsidR="008D6E7D" w:rsidRPr="00275498" w:rsidRDefault="008D6E7D" w:rsidP="008D6E7D">
      <w:pPr>
        <w:rPr>
          <w:color w:val="auto"/>
          <w:szCs w:val="24"/>
        </w:rPr>
      </w:pPr>
      <w:r w:rsidRPr="00275498">
        <w:rPr>
          <w:color w:val="auto"/>
        </w:rPr>
        <w:t xml:space="preserve">STONE, DAVID, </w:t>
      </w:r>
      <w:r w:rsidRPr="00275498">
        <w:rPr>
          <w:color w:val="auto"/>
          <w:szCs w:val="24"/>
        </w:rPr>
        <w:t xml:space="preserve">‘The Black Death and its immediate aftermath: crisis and change in the Fenland economy, 1346–1353’, in Bailey and Rigby (eds), </w:t>
      </w:r>
      <w:r w:rsidRPr="00275498">
        <w:rPr>
          <w:i/>
          <w:color w:val="auto"/>
          <w:szCs w:val="24"/>
        </w:rPr>
        <w:t xml:space="preserve">Town and countryside in the age of the Black Death: essays in honour of John Hatcher, </w:t>
      </w:r>
      <w:r w:rsidRPr="00275498">
        <w:rPr>
          <w:color w:val="auto"/>
          <w:szCs w:val="24"/>
        </w:rPr>
        <w:t>pp. 213-44.</w:t>
      </w:r>
    </w:p>
    <w:p w:rsidR="008D6E7D" w:rsidRPr="00275498" w:rsidRDefault="008D6E7D" w:rsidP="008D6E7D">
      <w:pPr>
        <w:rPr>
          <w:color w:val="auto"/>
          <w:szCs w:val="24"/>
        </w:rPr>
      </w:pPr>
      <w:r w:rsidRPr="00275498">
        <w:rPr>
          <w:color w:val="auto"/>
          <w:szCs w:val="24"/>
        </w:rPr>
        <w:t xml:space="preserve">SYKES, NAOMI, ‘A social perspective on the introduction of exotic animals: the case of the chicken’, </w:t>
      </w:r>
      <w:r w:rsidRPr="00275498">
        <w:rPr>
          <w:i/>
          <w:color w:val="auto"/>
          <w:szCs w:val="24"/>
        </w:rPr>
        <w:t xml:space="preserve">World Archaeol., </w:t>
      </w:r>
      <w:r w:rsidRPr="00275498">
        <w:rPr>
          <w:color w:val="auto"/>
          <w:szCs w:val="24"/>
        </w:rPr>
        <w:t>44, pp. 158-69.</w:t>
      </w:r>
    </w:p>
    <w:p w:rsidR="008D6E7D" w:rsidRPr="00275498" w:rsidRDefault="008D6E7D" w:rsidP="008D6E7D">
      <w:pPr>
        <w:rPr>
          <w:color w:val="auto"/>
        </w:rPr>
      </w:pPr>
      <w:r w:rsidRPr="00275498">
        <w:rPr>
          <w:color w:val="auto"/>
        </w:rPr>
        <w:t>TANKARD, DANAE</w:t>
      </w:r>
      <w:r w:rsidRPr="00275498">
        <w:rPr>
          <w:i/>
          <w:color w:val="auto"/>
        </w:rPr>
        <w:t xml:space="preserve">, ‘“A pair of grass-green woollen stockings”: </w:t>
      </w:r>
      <w:r w:rsidRPr="00275498">
        <w:rPr>
          <w:color w:val="auto"/>
        </w:rPr>
        <w:t xml:space="preserve">the clothing of the rural poor in seventeenth-century Sussex’, </w:t>
      </w:r>
      <w:r w:rsidRPr="00275498">
        <w:rPr>
          <w:i/>
          <w:color w:val="auto"/>
        </w:rPr>
        <w:t xml:space="preserve">Textile Hist., </w:t>
      </w:r>
      <w:r w:rsidRPr="00275498">
        <w:rPr>
          <w:color w:val="auto"/>
        </w:rPr>
        <w:t>43, pp. 5-22.</w:t>
      </w:r>
    </w:p>
    <w:p w:rsidR="008D6E7D" w:rsidRPr="00275498" w:rsidRDefault="008D6E7D" w:rsidP="008D6E7D">
      <w:pPr>
        <w:rPr>
          <w:color w:val="auto"/>
        </w:rPr>
      </w:pPr>
      <w:r w:rsidRPr="00275498">
        <w:rPr>
          <w:color w:val="auto"/>
        </w:rPr>
        <w:t xml:space="preserve">TAYLOR, KATHERINE J., WALFORD, NIGEL, SHORT, BRIAN and ARMITAGE, RICHARD, ‘Cautionary notes on linking the National Farm Survey with other records for investigating the agrarian history of Second World War Britain’, </w:t>
      </w:r>
      <w:r>
        <w:rPr>
          <w:i/>
          <w:color w:val="auto"/>
        </w:rPr>
        <w:t>Agricultural Hist. Rev.</w:t>
      </w:r>
      <w:r w:rsidRPr="00275498">
        <w:rPr>
          <w:i/>
          <w:color w:val="auto"/>
        </w:rPr>
        <w:t xml:space="preserve">, </w:t>
      </w:r>
      <w:r w:rsidRPr="00275498">
        <w:rPr>
          <w:color w:val="auto"/>
        </w:rPr>
        <w:t>60, pp. 77-96.</w:t>
      </w:r>
    </w:p>
    <w:p w:rsidR="008D6E7D" w:rsidRPr="00275498" w:rsidRDefault="008D6E7D" w:rsidP="008D6E7D">
      <w:pPr>
        <w:rPr>
          <w:color w:val="auto"/>
        </w:rPr>
      </w:pPr>
      <w:r w:rsidRPr="00275498">
        <w:rPr>
          <w:color w:val="auto"/>
        </w:rPr>
        <w:t>THOMPSON, F. M. L., ‘</w:t>
      </w:r>
      <w:r w:rsidRPr="00275498">
        <w:rPr>
          <w:color w:val="auto"/>
          <w:szCs w:val="24"/>
        </w:rPr>
        <w:t xml:space="preserve">The country-house social system in the 19th and 20th centuries’, </w:t>
      </w:r>
      <w:r w:rsidRPr="00275498">
        <w:rPr>
          <w:i/>
          <w:color w:val="auto"/>
        </w:rPr>
        <w:t>Wilts. Arch</w:t>
      </w:r>
      <w:r>
        <w:rPr>
          <w:i/>
          <w:color w:val="auto"/>
        </w:rPr>
        <w:t>aeol</w:t>
      </w:r>
      <w:r w:rsidRPr="00275498">
        <w:rPr>
          <w:i/>
          <w:color w:val="auto"/>
        </w:rPr>
        <w:t xml:space="preserve">. and Natural Hist. Mag., </w:t>
      </w:r>
      <w:r w:rsidRPr="00275498">
        <w:rPr>
          <w:color w:val="auto"/>
        </w:rPr>
        <w:t>105, pp. 231-9.</w:t>
      </w:r>
    </w:p>
    <w:p w:rsidR="008D6E7D" w:rsidRPr="00275498" w:rsidRDefault="008D6E7D" w:rsidP="008D6E7D">
      <w:pPr>
        <w:rPr>
          <w:color w:val="auto"/>
          <w:lang w:eastAsia="en-GB"/>
        </w:rPr>
      </w:pPr>
      <w:r w:rsidRPr="00275498">
        <w:rPr>
          <w:color w:val="auto"/>
        </w:rPr>
        <w:t>THOMPSON, MIKE, ‘</w:t>
      </w:r>
      <w:r w:rsidRPr="00275498">
        <w:rPr>
          <w:color w:val="auto"/>
          <w:szCs w:val="24"/>
        </w:rPr>
        <w:t xml:space="preserve">Peasant names on Glastonbury Abbey's Polden Hills manors between 1189 and 1352: some straws </w:t>
      </w:r>
      <w:r w:rsidRPr="00275498">
        <w:rPr>
          <w:rStyle w:val="highlight"/>
          <w:color w:val="auto"/>
          <w:szCs w:val="24"/>
        </w:rPr>
        <w:t>in</w:t>
      </w:r>
      <w:r w:rsidRPr="00275498">
        <w:rPr>
          <w:color w:val="auto"/>
          <w:szCs w:val="24"/>
        </w:rPr>
        <w:t xml:space="preserve"> a wind of change’,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198-212.</w:t>
      </w:r>
    </w:p>
    <w:p w:rsidR="008D6E7D" w:rsidRPr="00275498" w:rsidRDefault="008D6E7D" w:rsidP="008D6E7D">
      <w:pPr>
        <w:rPr>
          <w:color w:val="auto"/>
          <w:szCs w:val="24"/>
        </w:rPr>
      </w:pPr>
      <w:r w:rsidRPr="00275498">
        <w:rPr>
          <w:color w:val="auto"/>
          <w:lang w:eastAsia="en-GB"/>
        </w:rPr>
        <w:t>THORM</w:t>
      </w:r>
      <w:r w:rsidRPr="00275498">
        <w:rPr>
          <w:bCs/>
          <w:color w:val="auto"/>
          <w:lang w:val="en"/>
        </w:rPr>
        <w:t>ÄHLEN, MARIANNE and WOOD, STEVEN, ‘Agriculture and industry’, in T</w:t>
      </w:r>
      <w:r w:rsidRPr="00275498">
        <w:rPr>
          <w:color w:val="auto"/>
          <w:lang w:eastAsia="en-GB"/>
        </w:rPr>
        <w:t>horm</w:t>
      </w:r>
      <w:r w:rsidRPr="00275498">
        <w:rPr>
          <w:bCs/>
          <w:color w:val="auto"/>
          <w:lang w:val="en"/>
        </w:rPr>
        <w:t xml:space="preserve">ählen (ed.), </w:t>
      </w:r>
      <w:r w:rsidRPr="00275498">
        <w:rPr>
          <w:i/>
          <w:color w:val="auto"/>
          <w:szCs w:val="24"/>
        </w:rPr>
        <w:t xml:space="preserve">The Brontës in context, </w:t>
      </w:r>
      <w:r w:rsidRPr="00275498">
        <w:rPr>
          <w:color w:val="auto"/>
          <w:szCs w:val="24"/>
        </w:rPr>
        <w:t>pp. 276-82.</w:t>
      </w:r>
    </w:p>
    <w:p w:rsidR="008D6E7D" w:rsidRPr="00275498" w:rsidRDefault="008D6E7D" w:rsidP="008D6E7D">
      <w:pPr>
        <w:rPr>
          <w:color w:val="auto"/>
        </w:rPr>
      </w:pPr>
      <w:r w:rsidRPr="00275498">
        <w:rPr>
          <w:color w:val="auto"/>
        </w:rPr>
        <w:t>THORN, F. R., ‘</w:t>
      </w:r>
      <w:r w:rsidRPr="00275498">
        <w:rPr>
          <w:color w:val="auto"/>
          <w:szCs w:val="24"/>
        </w:rPr>
        <w:t xml:space="preserve">The ancient territory of Somerton, Somerset’, </w:t>
      </w:r>
      <w:r w:rsidRPr="00275498">
        <w:rPr>
          <w:i/>
          <w:color w:val="auto"/>
        </w:rPr>
        <w:t>Somt. Arch</w:t>
      </w:r>
      <w:r>
        <w:rPr>
          <w:i/>
          <w:color w:val="auto"/>
        </w:rPr>
        <w:t>aeol</w:t>
      </w:r>
      <w:r w:rsidRPr="00275498">
        <w:rPr>
          <w:i/>
          <w:color w:val="auto"/>
        </w:rPr>
        <w:t>. and Natural Hist.</w:t>
      </w:r>
      <w:r w:rsidRPr="00275498">
        <w:rPr>
          <w:color w:val="auto"/>
        </w:rPr>
        <w:t>, 155, pp. 163-91.</w:t>
      </w:r>
    </w:p>
    <w:p w:rsidR="008D6E7D" w:rsidRPr="00275498" w:rsidRDefault="008D6E7D" w:rsidP="008D6E7D">
      <w:pPr>
        <w:rPr>
          <w:color w:val="auto"/>
          <w:szCs w:val="24"/>
        </w:rPr>
      </w:pPr>
      <w:r w:rsidRPr="00275498">
        <w:rPr>
          <w:color w:val="auto"/>
        </w:rPr>
        <w:t>THORNTON, MIKE, ‘</w:t>
      </w:r>
      <w:r w:rsidRPr="00275498">
        <w:rPr>
          <w:color w:val="auto"/>
          <w:szCs w:val="24"/>
        </w:rPr>
        <w:t xml:space="preserve">Lord's man or community servant?: </w:t>
      </w:r>
      <w:r w:rsidRPr="00275498">
        <w:rPr>
          <w:rStyle w:val="highlight"/>
          <w:color w:val="auto"/>
          <w:szCs w:val="24"/>
        </w:rPr>
        <w:t>the</w:t>
      </w:r>
      <w:r w:rsidRPr="00275498">
        <w:rPr>
          <w:color w:val="auto"/>
          <w:szCs w:val="24"/>
        </w:rPr>
        <w:t xml:space="preserve"> role, status, and allegiance of village haywards </w:t>
      </w:r>
      <w:r w:rsidRPr="00275498">
        <w:rPr>
          <w:rStyle w:val="highlight"/>
          <w:color w:val="auto"/>
          <w:szCs w:val="24"/>
        </w:rPr>
        <w:t>in</w:t>
      </w:r>
      <w:r w:rsidRPr="00275498">
        <w:rPr>
          <w:color w:val="auto"/>
          <w:szCs w:val="24"/>
        </w:rPr>
        <w:t xml:space="preserve"> fifteenth-century Northamptonshire’,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213-24.</w:t>
      </w:r>
    </w:p>
    <w:p w:rsidR="008D6E7D" w:rsidRPr="00275498" w:rsidRDefault="008D6E7D" w:rsidP="008D6E7D">
      <w:pPr>
        <w:rPr>
          <w:color w:val="auto"/>
          <w:szCs w:val="24"/>
        </w:rPr>
      </w:pPr>
      <w:r w:rsidRPr="00275498">
        <w:rPr>
          <w:color w:val="auto"/>
        </w:rPr>
        <w:t>TINDLEY, ANNIE, ‘</w:t>
      </w:r>
      <w:r w:rsidRPr="00275498">
        <w:rPr>
          <w:color w:val="auto"/>
          <w:szCs w:val="24"/>
        </w:rPr>
        <w:t xml:space="preserve">“They sow the wind, they reap the whirlwind”: estate management in the post-clearance Highlands, </w:t>
      </w:r>
      <w:r w:rsidRPr="00275498">
        <w:rPr>
          <w:i/>
          <w:color w:val="auto"/>
          <w:szCs w:val="24"/>
        </w:rPr>
        <w:t>c</w:t>
      </w:r>
      <w:r w:rsidRPr="00275498">
        <w:rPr>
          <w:color w:val="auto"/>
          <w:szCs w:val="24"/>
        </w:rPr>
        <w:t>. 1815-</w:t>
      </w:r>
      <w:r w:rsidRPr="00275498">
        <w:rPr>
          <w:i/>
          <w:color w:val="auto"/>
          <w:szCs w:val="24"/>
        </w:rPr>
        <w:t>c</w:t>
      </w:r>
      <w:r w:rsidRPr="00275498">
        <w:rPr>
          <w:color w:val="auto"/>
          <w:szCs w:val="24"/>
        </w:rPr>
        <w:t xml:space="preserve">.1900’, </w:t>
      </w:r>
      <w:r w:rsidRPr="00275498">
        <w:rPr>
          <w:i/>
          <w:color w:val="auto"/>
          <w:szCs w:val="24"/>
        </w:rPr>
        <w:t xml:space="preserve">Northern Scotland, </w:t>
      </w:r>
      <w:r w:rsidRPr="00275498">
        <w:rPr>
          <w:color w:val="auto"/>
          <w:szCs w:val="24"/>
        </w:rPr>
        <w:t>3, pp. 66-85.</w:t>
      </w:r>
    </w:p>
    <w:p w:rsidR="008D6E7D" w:rsidRPr="00275498" w:rsidRDefault="008D6E7D" w:rsidP="008D6E7D">
      <w:pPr>
        <w:rPr>
          <w:color w:val="auto"/>
          <w:szCs w:val="24"/>
        </w:rPr>
      </w:pPr>
      <w:r w:rsidRPr="00275498">
        <w:rPr>
          <w:color w:val="auto"/>
          <w:szCs w:val="24"/>
        </w:rPr>
        <w:t xml:space="preserve">TINDLEY, ANNIE and ANDERSON, CAROLYN, ‘Highland estate management and mapping: holdings at Golspie, Sutherland, </w:t>
      </w:r>
      <w:r w:rsidRPr="00275498">
        <w:rPr>
          <w:i/>
          <w:color w:val="auto"/>
          <w:szCs w:val="24"/>
        </w:rPr>
        <w:t>c.</w:t>
      </w:r>
      <w:r w:rsidRPr="00275498">
        <w:rPr>
          <w:color w:val="auto"/>
          <w:szCs w:val="24"/>
        </w:rPr>
        <w:t>1870-</w:t>
      </w:r>
      <w:r w:rsidRPr="00275498">
        <w:rPr>
          <w:i/>
          <w:color w:val="auto"/>
          <w:szCs w:val="24"/>
        </w:rPr>
        <w:t>c.</w:t>
      </w:r>
      <w:r w:rsidRPr="00275498">
        <w:rPr>
          <w:color w:val="auto"/>
          <w:szCs w:val="24"/>
        </w:rPr>
        <w:t xml:space="preserve">1920’, </w:t>
      </w:r>
      <w:r w:rsidRPr="00275498">
        <w:rPr>
          <w:i/>
          <w:color w:val="auto"/>
          <w:szCs w:val="24"/>
        </w:rPr>
        <w:t xml:space="preserve">Scottish Archives, </w:t>
      </w:r>
      <w:r w:rsidRPr="00275498">
        <w:rPr>
          <w:color w:val="auto"/>
          <w:szCs w:val="24"/>
        </w:rPr>
        <w:t>18, pp. 26-43.</w:t>
      </w:r>
    </w:p>
    <w:p w:rsidR="008D6E7D" w:rsidRPr="00275498" w:rsidRDefault="008D6E7D" w:rsidP="008D6E7D">
      <w:pPr>
        <w:rPr>
          <w:color w:val="auto"/>
        </w:rPr>
      </w:pPr>
      <w:r w:rsidRPr="00275498">
        <w:rPr>
          <w:color w:val="auto"/>
        </w:rPr>
        <w:t xml:space="preserve">TINDLEY, ANNIE and RICHARDS, ERIC, ‘Turmoil among the crofters: Evander McIver and the ‘Highland Question’, 1873-1903’, </w:t>
      </w:r>
      <w:r>
        <w:rPr>
          <w:i/>
          <w:color w:val="auto"/>
        </w:rPr>
        <w:t>Agricultural Hist. Rev.</w:t>
      </w:r>
      <w:r w:rsidRPr="00275498">
        <w:rPr>
          <w:i/>
          <w:color w:val="auto"/>
        </w:rPr>
        <w:t xml:space="preserve">, </w:t>
      </w:r>
      <w:r w:rsidRPr="00275498">
        <w:rPr>
          <w:color w:val="auto"/>
        </w:rPr>
        <w:t>60, pp. 191-213.</w:t>
      </w:r>
    </w:p>
    <w:p w:rsidR="008D6E7D" w:rsidRPr="00275498" w:rsidRDefault="008D6E7D" w:rsidP="008D6E7D">
      <w:pPr>
        <w:rPr>
          <w:color w:val="auto"/>
          <w:szCs w:val="24"/>
        </w:rPr>
      </w:pPr>
      <w:r w:rsidRPr="00275498">
        <w:rPr>
          <w:color w:val="auto"/>
        </w:rPr>
        <w:t>TOMKINS, ALANNAH, ‘“Labouring on a bed of sickness”: t</w:t>
      </w:r>
      <w:r w:rsidRPr="00275498">
        <w:rPr>
          <w:rStyle w:val="highlight1"/>
          <w:color w:val="auto"/>
          <w:szCs w:val="24"/>
        </w:rPr>
        <w:t>he</w:t>
      </w:r>
      <w:r w:rsidRPr="00275498">
        <w:rPr>
          <w:color w:val="auto"/>
          <w:szCs w:val="24"/>
        </w:rPr>
        <w:t xml:space="preserve"> material and rhetorical deployment </w:t>
      </w:r>
      <w:r w:rsidRPr="00275498">
        <w:rPr>
          <w:rStyle w:val="highlight1"/>
          <w:color w:val="auto"/>
          <w:szCs w:val="24"/>
        </w:rPr>
        <w:t>of</w:t>
      </w:r>
      <w:r w:rsidRPr="00275498">
        <w:rPr>
          <w:color w:val="auto"/>
          <w:szCs w:val="24"/>
        </w:rPr>
        <w:t xml:space="preserve"> ill-health </w:t>
      </w:r>
      <w:r w:rsidRPr="00275498">
        <w:rPr>
          <w:rStyle w:val="highlight1"/>
          <w:color w:val="auto"/>
          <w:szCs w:val="24"/>
        </w:rPr>
        <w:t>in</w:t>
      </w:r>
      <w:r w:rsidRPr="00275498">
        <w:rPr>
          <w:color w:val="auto"/>
          <w:szCs w:val="24"/>
        </w:rPr>
        <w:t xml:space="preserve"> Englishmen's pauper letters’, in Gestrich, Hurren and King (eds), </w:t>
      </w:r>
      <w:r w:rsidRPr="00275498">
        <w:rPr>
          <w:i/>
          <w:color w:val="auto"/>
          <w:kern w:val="36"/>
          <w:szCs w:val="24"/>
        </w:rPr>
        <w:t xml:space="preserve">Poverty and sickness in modern Europe: narratives of the sick poor, 1780-1938, </w:t>
      </w:r>
      <w:r w:rsidRPr="00275498">
        <w:rPr>
          <w:color w:val="auto"/>
          <w:kern w:val="36"/>
          <w:szCs w:val="24"/>
        </w:rPr>
        <w:t>pp. 51-68.</w:t>
      </w:r>
      <w:r w:rsidRPr="00275498">
        <w:rPr>
          <w:color w:val="auto"/>
          <w:szCs w:val="24"/>
        </w:rPr>
        <w:t xml:space="preserve"> </w:t>
      </w:r>
    </w:p>
    <w:p w:rsidR="008D6E7D" w:rsidRPr="00275498" w:rsidRDefault="008D6E7D" w:rsidP="008D6E7D">
      <w:pPr>
        <w:rPr>
          <w:color w:val="auto"/>
          <w:szCs w:val="24"/>
        </w:rPr>
      </w:pPr>
      <w:r w:rsidRPr="00275498">
        <w:rPr>
          <w:color w:val="auto"/>
        </w:rPr>
        <w:t>TOMPKINS, MATTHEW, ‘</w:t>
      </w:r>
      <w:r w:rsidRPr="00275498">
        <w:rPr>
          <w:color w:val="auto"/>
          <w:szCs w:val="24"/>
        </w:rPr>
        <w:t xml:space="preserve">Counting houses: using </w:t>
      </w:r>
      <w:r w:rsidRPr="00275498">
        <w:rPr>
          <w:rStyle w:val="highlight"/>
          <w:color w:val="auto"/>
          <w:szCs w:val="24"/>
        </w:rPr>
        <w:t>the</w:t>
      </w:r>
      <w:r w:rsidRPr="00275498">
        <w:rPr>
          <w:color w:val="auto"/>
          <w:szCs w:val="24"/>
        </w:rPr>
        <w:t xml:space="preserve"> housing structure of a late </w:t>
      </w:r>
      <w:r w:rsidRPr="00275498">
        <w:rPr>
          <w:rStyle w:val="highlight"/>
          <w:color w:val="auto"/>
          <w:szCs w:val="24"/>
        </w:rPr>
        <w:t>medieval</w:t>
      </w:r>
      <w:r w:rsidRPr="00275498">
        <w:rPr>
          <w:color w:val="auto"/>
          <w:szCs w:val="24"/>
        </w:rPr>
        <w:t xml:space="preserve"> manor to illuminate population, landholding and occupational structure’,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225-38.</w:t>
      </w:r>
    </w:p>
    <w:p w:rsidR="008D6E7D" w:rsidRPr="00275498" w:rsidRDefault="008D6E7D" w:rsidP="008D6E7D">
      <w:pPr>
        <w:rPr>
          <w:color w:val="auto"/>
        </w:rPr>
      </w:pPr>
      <w:r w:rsidRPr="00275498">
        <w:rPr>
          <w:color w:val="auto"/>
        </w:rPr>
        <w:t xml:space="preserve">TRANTER, R. B., ‘Agricultural adjustment on the Berkshire Downs during the recession of 1921-38’, </w:t>
      </w:r>
      <w:r>
        <w:rPr>
          <w:i/>
          <w:color w:val="auto"/>
        </w:rPr>
        <w:t>Agricultural Hist. Rev.</w:t>
      </w:r>
      <w:r w:rsidRPr="00275498">
        <w:rPr>
          <w:i/>
          <w:color w:val="auto"/>
        </w:rPr>
        <w:t xml:space="preserve">, </w:t>
      </w:r>
      <w:r w:rsidRPr="00275498">
        <w:rPr>
          <w:color w:val="auto"/>
        </w:rPr>
        <w:t>60, pp. 214-40.</w:t>
      </w:r>
    </w:p>
    <w:p w:rsidR="008D6E7D" w:rsidRPr="00275498" w:rsidRDefault="008D6E7D" w:rsidP="008D6E7D">
      <w:pPr>
        <w:rPr>
          <w:color w:val="auto"/>
        </w:rPr>
      </w:pPr>
      <w:r w:rsidRPr="00275498">
        <w:rPr>
          <w:color w:val="auto"/>
        </w:rPr>
        <w:t xml:space="preserve">TRINDER, BARRIE, ‘Country carriers revisited’, </w:t>
      </w:r>
      <w:r>
        <w:rPr>
          <w:i/>
          <w:color w:val="auto"/>
        </w:rPr>
        <w:t xml:space="preserve">The </w:t>
      </w:r>
      <w:r w:rsidRPr="00275498">
        <w:rPr>
          <w:i/>
          <w:color w:val="auto"/>
        </w:rPr>
        <w:t>Local Hist</w:t>
      </w:r>
      <w:r>
        <w:rPr>
          <w:i/>
          <w:color w:val="auto"/>
        </w:rPr>
        <w:t>orian</w:t>
      </w:r>
      <w:r w:rsidRPr="00275498">
        <w:rPr>
          <w:i/>
          <w:color w:val="auto"/>
        </w:rPr>
        <w:t xml:space="preserve">, </w:t>
      </w:r>
      <w:r w:rsidRPr="00275498">
        <w:rPr>
          <w:color w:val="auto"/>
        </w:rPr>
        <w:t>42, pp. 135-47.</w:t>
      </w:r>
    </w:p>
    <w:p w:rsidR="008D6E7D" w:rsidRPr="00275498" w:rsidRDefault="008D6E7D" w:rsidP="008D6E7D">
      <w:pPr>
        <w:rPr>
          <w:color w:val="auto"/>
          <w:szCs w:val="24"/>
        </w:rPr>
      </w:pPr>
      <w:r w:rsidRPr="00275498">
        <w:rPr>
          <w:color w:val="auto"/>
        </w:rPr>
        <w:t>TURNER, HILARY L., ‘</w:t>
      </w:r>
      <w:r w:rsidRPr="00275498">
        <w:rPr>
          <w:color w:val="auto"/>
          <w:szCs w:val="24"/>
        </w:rPr>
        <w:t xml:space="preserve">Reputational damage: William Willington and the supposed enclosure of Barcheston’, </w:t>
      </w:r>
      <w:r w:rsidRPr="00275498">
        <w:rPr>
          <w:i/>
          <w:color w:val="auto"/>
          <w:szCs w:val="24"/>
        </w:rPr>
        <w:t xml:space="preserve">Midland Hist., </w:t>
      </w:r>
      <w:r w:rsidRPr="00275498">
        <w:rPr>
          <w:color w:val="auto"/>
          <w:szCs w:val="24"/>
        </w:rPr>
        <w:t>37, pp. 222-39.</w:t>
      </w:r>
    </w:p>
    <w:p w:rsidR="008D6E7D" w:rsidRPr="00275498" w:rsidRDefault="008D6E7D" w:rsidP="008D6E7D">
      <w:pPr>
        <w:rPr>
          <w:bCs/>
          <w:iCs/>
          <w:color w:val="auto"/>
        </w:rPr>
      </w:pPr>
      <w:r w:rsidRPr="00275498">
        <w:rPr>
          <w:color w:val="auto"/>
        </w:rPr>
        <w:t>TWEEDIE, HANNAH, ‘</w:t>
      </w:r>
      <w:r w:rsidRPr="00275498">
        <w:rPr>
          <w:color w:val="auto"/>
          <w:szCs w:val="24"/>
        </w:rPr>
        <w:t xml:space="preserve">Land to the read of Franklins Farmhouse, Ickford Road, Shabbington’, </w:t>
      </w:r>
      <w:r w:rsidRPr="00275498">
        <w:rPr>
          <w:bCs/>
          <w:i/>
          <w:iCs/>
          <w:color w:val="auto"/>
        </w:rPr>
        <w:t xml:space="preserve">Records of Bucks., </w:t>
      </w:r>
      <w:r w:rsidRPr="00275498">
        <w:rPr>
          <w:bCs/>
          <w:iCs/>
          <w:color w:val="auto"/>
        </w:rPr>
        <w:t>52, pp. 217-22.</w:t>
      </w:r>
    </w:p>
    <w:p w:rsidR="008D6E7D" w:rsidRPr="00275498" w:rsidRDefault="008D6E7D" w:rsidP="008D6E7D">
      <w:pPr>
        <w:rPr>
          <w:bCs/>
          <w:iCs/>
          <w:color w:val="auto"/>
          <w:szCs w:val="24"/>
        </w:rPr>
      </w:pPr>
      <w:r w:rsidRPr="00275498">
        <w:rPr>
          <w:bCs/>
          <w:iCs/>
          <w:color w:val="auto"/>
        </w:rPr>
        <w:t>UNGER, RICHARD W., ‘</w:t>
      </w:r>
      <w:r w:rsidRPr="00275498">
        <w:rPr>
          <w:rStyle w:val="Emphasis"/>
          <w:color w:val="auto"/>
          <w:szCs w:val="24"/>
          <w:lang w:val="en-US"/>
        </w:rPr>
        <w:t>Gruit</w:t>
      </w:r>
      <w:r w:rsidRPr="00275498">
        <w:rPr>
          <w:color w:val="auto"/>
          <w:szCs w:val="24"/>
          <w:lang w:val="en-US"/>
        </w:rPr>
        <w:t xml:space="preserve"> and the preservation of beer in the Middle Ages’, </w:t>
      </w:r>
      <w:r w:rsidRPr="00275498">
        <w:rPr>
          <w:i/>
          <w:color w:val="auto"/>
          <w:szCs w:val="24"/>
          <w:lang w:val="en-US"/>
        </w:rPr>
        <w:t xml:space="preserve">AVISTA Forum J., </w:t>
      </w:r>
      <w:r w:rsidRPr="00275498">
        <w:rPr>
          <w:color w:val="auto"/>
          <w:szCs w:val="24"/>
          <w:lang w:val="en-US"/>
        </w:rPr>
        <w:t>21, pp. 48-54.</w:t>
      </w:r>
    </w:p>
    <w:p w:rsidR="008D6E7D" w:rsidRPr="00275498" w:rsidRDefault="008D6E7D" w:rsidP="008D6E7D">
      <w:pPr>
        <w:rPr>
          <w:color w:val="auto"/>
          <w:szCs w:val="24"/>
        </w:rPr>
      </w:pPr>
      <w:r w:rsidRPr="00275498">
        <w:rPr>
          <w:bCs/>
          <w:iCs/>
          <w:color w:val="auto"/>
        </w:rPr>
        <w:t>UPTON, PENELOPE, ‘</w:t>
      </w:r>
      <w:r w:rsidRPr="00275498">
        <w:rPr>
          <w:rStyle w:val="highlight"/>
          <w:color w:val="auto"/>
          <w:szCs w:val="24"/>
        </w:rPr>
        <w:t>The</w:t>
      </w:r>
      <w:r w:rsidRPr="00275498">
        <w:rPr>
          <w:color w:val="auto"/>
          <w:szCs w:val="24"/>
        </w:rPr>
        <w:t xml:space="preserve"> demesne and its labour force </w:t>
      </w:r>
      <w:r w:rsidRPr="00275498">
        <w:rPr>
          <w:rStyle w:val="highlight"/>
          <w:color w:val="auto"/>
          <w:szCs w:val="24"/>
        </w:rPr>
        <w:t>in</w:t>
      </w:r>
      <w:r w:rsidRPr="00275498">
        <w:rPr>
          <w:color w:val="auto"/>
          <w:szCs w:val="24"/>
        </w:rPr>
        <w:t xml:space="preserve"> </w:t>
      </w:r>
      <w:r w:rsidRPr="00275498">
        <w:rPr>
          <w:rStyle w:val="highlight"/>
          <w:color w:val="auto"/>
          <w:szCs w:val="24"/>
        </w:rPr>
        <w:t>the</w:t>
      </w:r>
      <w:r w:rsidRPr="00275498">
        <w:rPr>
          <w:color w:val="auto"/>
          <w:szCs w:val="24"/>
        </w:rPr>
        <w:t xml:space="preserve"> early </w:t>
      </w:r>
      <w:r w:rsidRPr="00275498">
        <w:rPr>
          <w:rStyle w:val="highlight"/>
          <w:color w:val="auto"/>
          <w:szCs w:val="24"/>
        </w:rPr>
        <w:t>Middle</w:t>
      </w:r>
      <w:r w:rsidRPr="00275498">
        <w:rPr>
          <w:color w:val="auto"/>
          <w:szCs w:val="24"/>
        </w:rPr>
        <w:t xml:space="preserve"> </w:t>
      </w:r>
      <w:r w:rsidRPr="00275498">
        <w:rPr>
          <w:rStyle w:val="highlight"/>
          <w:color w:val="auto"/>
          <w:szCs w:val="24"/>
        </w:rPr>
        <w:t>Ages</w:t>
      </w:r>
      <w:r w:rsidRPr="00275498">
        <w:rPr>
          <w:color w:val="auto"/>
          <w:szCs w:val="24"/>
        </w:rPr>
        <w:t xml:space="preserve">: a Warwickshire case study’,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239-50.</w:t>
      </w:r>
    </w:p>
    <w:p w:rsidR="008D6E7D" w:rsidRPr="00275498" w:rsidRDefault="008D6E7D" w:rsidP="008D6E7D">
      <w:pPr>
        <w:rPr>
          <w:color w:val="auto"/>
        </w:rPr>
      </w:pPr>
      <w:r w:rsidRPr="00275498">
        <w:rPr>
          <w:color w:val="auto"/>
        </w:rPr>
        <w:t xml:space="preserve">UTTLEY, DAVID, ‘Field-names in a Cumbrian manor: their longevity in Glasonby’, </w:t>
      </w:r>
      <w:r w:rsidRPr="00275498">
        <w:rPr>
          <w:i/>
          <w:color w:val="auto"/>
        </w:rPr>
        <w:t>Trans. Cumb. and Wmld. Antiq. and Arch</w:t>
      </w:r>
      <w:r>
        <w:rPr>
          <w:i/>
          <w:color w:val="auto"/>
        </w:rPr>
        <w:t>aeol</w:t>
      </w:r>
      <w:r w:rsidRPr="00275498">
        <w:rPr>
          <w:i/>
          <w:color w:val="auto"/>
        </w:rPr>
        <w:t>. Soc.</w:t>
      </w:r>
      <w:r w:rsidRPr="00275498">
        <w:rPr>
          <w:color w:val="auto"/>
        </w:rPr>
        <w:t>, 12, pp. 171-82.</w:t>
      </w:r>
    </w:p>
    <w:p w:rsidR="008D6E7D" w:rsidRPr="00275498" w:rsidRDefault="008D6E7D" w:rsidP="008D6E7D">
      <w:pPr>
        <w:rPr>
          <w:color w:val="auto"/>
          <w:szCs w:val="24"/>
        </w:rPr>
      </w:pPr>
      <w:r w:rsidRPr="00275498">
        <w:rPr>
          <w:color w:val="auto"/>
        </w:rPr>
        <w:t>VAUGHAN, THERESA A., ‘</w:t>
      </w:r>
      <w:r w:rsidRPr="00275498">
        <w:rPr>
          <w:color w:val="auto"/>
          <w:szCs w:val="24"/>
          <w:lang w:val="en-US"/>
        </w:rPr>
        <w:t xml:space="preserve">The alewife: changing images and bad brews’, </w:t>
      </w:r>
      <w:r w:rsidRPr="00275498">
        <w:rPr>
          <w:i/>
          <w:color w:val="auto"/>
          <w:szCs w:val="24"/>
          <w:lang w:val="en-US"/>
        </w:rPr>
        <w:t xml:space="preserve">AVISTA Forum J., </w:t>
      </w:r>
      <w:r w:rsidRPr="00275498">
        <w:rPr>
          <w:color w:val="auto"/>
          <w:szCs w:val="24"/>
          <w:lang w:val="en-US"/>
        </w:rPr>
        <w:t>21, pp. 34-41.</w:t>
      </w:r>
    </w:p>
    <w:p w:rsidR="008D6E7D" w:rsidRPr="00275498" w:rsidRDefault="008D6E7D" w:rsidP="008D6E7D">
      <w:pPr>
        <w:rPr>
          <w:color w:val="auto"/>
          <w:szCs w:val="24"/>
        </w:rPr>
      </w:pPr>
      <w:r w:rsidRPr="00275498">
        <w:rPr>
          <w:color w:val="auto"/>
        </w:rPr>
        <w:t>VAUX, HUGH, ‘</w:t>
      </w:r>
      <w:r w:rsidRPr="00275498">
        <w:rPr>
          <w:color w:val="auto"/>
          <w:szCs w:val="24"/>
        </w:rPr>
        <w:t xml:space="preserve">Anglo-Scottish warfare and its effects on the Manor of Irthington in the Barony of Gilsland, 1295-1603’, </w:t>
      </w:r>
      <w:r w:rsidRPr="00275498">
        <w:rPr>
          <w:i/>
          <w:color w:val="auto"/>
        </w:rPr>
        <w:t>Trans. Cumb. and Wmld. Antiq. and Arch</w:t>
      </w:r>
      <w:r>
        <w:rPr>
          <w:i/>
          <w:color w:val="auto"/>
        </w:rPr>
        <w:t>aeol</w:t>
      </w:r>
      <w:r w:rsidRPr="00275498">
        <w:rPr>
          <w:i/>
          <w:color w:val="auto"/>
        </w:rPr>
        <w:t>. Soc.</w:t>
      </w:r>
      <w:r w:rsidRPr="00275498">
        <w:rPr>
          <w:color w:val="auto"/>
        </w:rPr>
        <w:t>, 12, pp. 123-41.</w:t>
      </w:r>
    </w:p>
    <w:p w:rsidR="008D6E7D" w:rsidRPr="00275498" w:rsidRDefault="008D6E7D" w:rsidP="008D6E7D">
      <w:pPr>
        <w:rPr>
          <w:color w:val="auto"/>
        </w:rPr>
      </w:pPr>
      <w:r w:rsidRPr="00275498">
        <w:rPr>
          <w:color w:val="auto"/>
        </w:rPr>
        <w:t xml:space="preserve">VERDON, NICOLA, ‘Business and pleasure: middle-class women’s work and the professionalization of farming in England, 1890-1939’, </w:t>
      </w:r>
      <w:r w:rsidRPr="00275498">
        <w:rPr>
          <w:i/>
          <w:color w:val="auto"/>
        </w:rPr>
        <w:t>J. British Stud</w:t>
      </w:r>
      <w:r w:rsidRPr="00275498">
        <w:rPr>
          <w:color w:val="auto"/>
        </w:rPr>
        <w:t>., 51, pp. 393-415.</w:t>
      </w:r>
    </w:p>
    <w:p w:rsidR="008D6E7D" w:rsidRPr="00275498" w:rsidRDefault="008D6E7D" w:rsidP="008D6E7D">
      <w:pPr>
        <w:rPr>
          <w:color w:val="auto"/>
        </w:rPr>
      </w:pPr>
      <w:r w:rsidRPr="00275498">
        <w:rPr>
          <w:color w:val="auto"/>
        </w:rPr>
        <w:t>WADDELL, BRODIE, ‘Governing England through the manor courts</w:t>
      </w:r>
      <w:r>
        <w:rPr>
          <w:color w:val="auto"/>
        </w:rPr>
        <w:t>’</w:t>
      </w:r>
      <w:r w:rsidRPr="00275498">
        <w:rPr>
          <w:color w:val="auto"/>
        </w:rPr>
        <w:t xml:space="preserve">, </w:t>
      </w:r>
      <w:r w:rsidRPr="00275498">
        <w:rPr>
          <w:i/>
          <w:color w:val="auto"/>
        </w:rPr>
        <w:t>Hist.</w:t>
      </w:r>
      <w:r w:rsidRPr="00275498">
        <w:rPr>
          <w:color w:val="auto"/>
        </w:rPr>
        <w:t xml:space="preserve"> </w:t>
      </w:r>
      <w:r w:rsidRPr="00275498">
        <w:rPr>
          <w:i/>
          <w:color w:val="auto"/>
        </w:rPr>
        <w:t>J</w:t>
      </w:r>
      <w:r w:rsidRPr="00275498">
        <w:rPr>
          <w:color w:val="auto"/>
        </w:rPr>
        <w:t>., 55, pp. 79-315.</w:t>
      </w:r>
    </w:p>
    <w:p w:rsidR="008D6E7D" w:rsidRPr="00275498" w:rsidRDefault="008D6E7D" w:rsidP="008D6E7D">
      <w:pPr>
        <w:rPr>
          <w:color w:val="auto"/>
        </w:rPr>
      </w:pPr>
      <w:r w:rsidRPr="00275498">
        <w:rPr>
          <w:color w:val="auto"/>
        </w:rPr>
        <w:t xml:space="preserve">WADDINGTON, KEIR, ‘“It might not be a nuisance in a country cottage”: sanitary conditions and images of health in Victorian rural Wales’, </w:t>
      </w:r>
      <w:r w:rsidRPr="00275498">
        <w:rPr>
          <w:i/>
          <w:color w:val="auto"/>
        </w:rPr>
        <w:t xml:space="preserve">Rural Hist., </w:t>
      </w:r>
      <w:r w:rsidRPr="00275498">
        <w:rPr>
          <w:color w:val="auto"/>
        </w:rPr>
        <w:t>23, pp. 185-204.</w:t>
      </w:r>
    </w:p>
    <w:p w:rsidR="008D6E7D" w:rsidRPr="00275498" w:rsidRDefault="008D6E7D" w:rsidP="008D6E7D">
      <w:pPr>
        <w:rPr>
          <w:color w:val="auto"/>
        </w:rPr>
      </w:pPr>
      <w:r w:rsidRPr="00275498">
        <w:rPr>
          <w:color w:val="auto"/>
        </w:rPr>
        <w:t xml:space="preserve">WATKINS, JACK, ‘The oracle of Sussex history’, </w:t>
      </w:r>
      <w:r w:rsidRPr="00275498">
        <w:rPr>
          <w:i/>
          <w:color w:val="auto"/>
        </w:rPr>
        <w:t xml:space="preserve">The Countryman, </w:t>
      </w:r>
      <w:r w:rsidRPr="00275498">
        <w:rPr>
          <w:color w:val="auto"/>
        </w:rPr>
        <w:t>118, pp. 60-5.</w:t>
      </w:r>
    </w:p>
    <w:p w:rsidR="008D6E7D" w:rsidRPr="00275498" w:rsidRDefault="008D6E7D" w:rsidP="008D6E7D">
      <w:pPr>
        <w:rPr>
          <w:color w:val="auto"/>
        </w:rPr>
      </w:pPr>
      <w:r w:rsidRPr="00275498">
        <w:rPr>
          <w:color w:val="auto"/>
        </w:rPr>
        <w:t>WAUGH, ELIZABETH, ‘</w:t>
      </w:r>
      <w:r w:rsidRPr="00275498">
        <w:rPr>
          <w:color w:val="auto"/>
          <w:szCs w:val="24"/>
        </w:rPr>
        <w:t xml:space="preserve">Planting the gardens: Hertfordshire's great nurseries’, in Spring (ed.), </w:t>
      </w:r>
      <w:r w:rsidRPr="00275498">
        <w:rPr>
          <w:i/>
          <w:color w:val="auto"/>
          <w:szCs w:val="24"/>
        </w:rPr>
        <w:t xml:space="preserve">Hertfordshire garden history, volume 2: gardens pleasant, groves delicious, </w:t>
      </w:r>
      <w:r w:rsidRPr="00275498">
        <w:rPr>
          <w:color w:val="auto"/>
          <w:szCs w:val="24"/>
        </w:rPr>
        <w:t>pp. 177-201.</w:t>
      </w:r>
      <w:r w:rsidRPr="00275498">
        <w:rPr>
          <w:color w:val="auto"/>
          <w:szCs w:val="24"/>
        </w:rPr>
        <w:tab/>
      </w:r>
      <w:r w:rsidRPr="00275498">
        <w:rPr>
          <w:color w:val="auto"/>
          <w:szCs w:val="24"/>
        </w:rPr>
        <w:tab/>
      </w:r>
      <w:r w:rsidRPr="00275498">
        <w:rPr>
          <w:color w:val="auto"/>
          <w:szCs w:val="24"/>
        </w:rPr>
        <w:tab/>
      </w:r>
      <w:r w:rsidRPr="00275498">
        <w:rPr>
          <w:color w:val="auto"/>
          <w:szCs w:val="24"/>
        </w:rPr>
        <w:tab/>
      </w:r>
    </w:p>
    <w:p w:rsidR="008D6E7D" w:rsidRPr="00275498" w:rsidRDefault="008D6E7D" w:rsidP="008D6E7D">
      <w:pPr>
        <w:rPr>
          <w:color w:val="auto"/>
        </w:rPr>
      </w:pPr>
      <w:r w:rsidRPr="00275498">
        <w:rPr>
          <w:color w:val="auto"/>
        </w:rPr>
        <w:t xml:space="preserve">WELLS-FURBY, BRIDGET, ‘Elizabeth Audley, the Martin estate and a parliamentary petition (1366): the security of marriage contracts in fourteenth-century England’, </w:t>
      </w:r>
      <w:r w:rsidRPr="00275498">
        <w:rPr>
          <w:i/>
          <w:color w:val="auto"/>
        </w:rPr>
        <w:t xml:space="preserve">Southern Hist., </w:t>
      </w:r>
      <w:r w:rsidRPr="00275498">
        <w:rPr>
          <w:color w:val="auto"/>
        </w:rPr>
        <w:t>34, pp. 24-50.</w:t>
      </w:r>
    </w:p>
    <w:p w:rsidR="008D6E7D" w:rsidRPr="00275498" w:rsidRDefault="008D6E7D" w:rsidP="008D6E7D">
      <w:pPr>
        <w:rPr>
          <w:color w:val="auto"/>
          <w:szCs w:val="24"/>
        </w:rPr>
      </w:pPr>
      <w:r w:rsidRPr="00275498">
        <w:rPr>
          <w:color w:val="auto"/>
        </w:rPr>
        <w:t>WHEATEN, ALEXANDER, ‘</w:t>
      </w:r>
      <w:r w:rsidRPr="00275498">
        <w:rPr>
          <w:color w:val="auto"/>
          <w:szCs w:val="24"/>
        </w:rPr>
        <w:t xml:space="preserve">The records of Thornden Wood in the Blean since the eighth century’, </w:t>
      </w:r>
      <w:r w:rsidRPr="00275498">
        <w:rPr>
          <w:i/>
          <w:color w:val="auto"/>
          <w:szCs w:val="24"/>
        </w:rPr>
        <w:t xml:space="preserve">Archaeologia Cantiana, </w:t>
      </w:r>
      <w:r w:rsidRPr="00275498">
        <w:rPr>
          <w:color w:val="auto"/>
          <w:szCs w:val="24"/>
        </w:rPr>
        <w:t>132, pp. 344-50.</w:t>
      </w:r>
    </w:p>
    <w:p w:rsidR="008D6E7D" w:rsidRPr="00275498" w:rsidRDefault="008D6E7D" w:rsidP="008D6E7D">
      <w:pPr>
        <w:rPr>
          <w:color w:val="auto"/>
        </w:rPr>
      </w:pPr>
      <w:r w:rsidRPr="00275498">
        <w:rPr>
          <w:color w:val="auto"/>
        </w:rPr>
        <w:t xml:space="preserve">WHITE, BONNIE J., ‘The agricultural community at war, 1914-1918’, </w:t>
      </w:r>
      <w:r w:rsidRPr="00275498">
        <w:rPr>
          <w:i/>
          <w:color w:val="auto"/>
        </w:rPr>
        <w:t xml:space="preserve">Local Hist. News, </w:t>
      </w:r>
      <w:r w:rsidRPr="00275498">
        <w:rPr>
          <w:color w:val="auto"/>
        </w:rPr>
        <w:t>105, pp. 9-10.</w:t>
      </w:r>
    </w:p>
    <w:p w:rsidR="008D6E7D" w:rsidRPr="00275498" w:rsidRDefault="008D6E7D" w:rsidP="008D6E7D">
      <w:pPr>
        <w:rPr>
          <w:color w:val="auto"/>
          <w:szCs w:val="24"/>
        </w:rPr>
      </w:pPr>
      <w:r w:rsidRPr="00275498">
        <w:rPr>
          <w:color w:val="auto"/>
        </w:rPr>
        <w:t>—, ‘</w:t>
      </w:r>
      <w:r w:rsidRPr="00275498">
        <w:rPr>
          <w:color w:val="auto"/>
          <w:szCs w:val="24"/>
        </w:rPr>
        <w:t xml:space="preserve">Remembrance, retrospection, and the Women’s Land Army in World War I Britain’, </w:t>
      </w:r>
      <w:r w:rsidRPr="00275498">
        <w:rPr>
          <w:i/>
          <w:color w:val="auto"/>
          <w:szCs w:val="24"/>
        </w:rPr>
        <w:t xml:space="preserve">J. Canadian Hist. Assoc., </w:t>
      </w:r>
      <w:r w:rsidRPr="00275498">
        <w:rPr>
          <w:color w:val="auto"/>
          <w:szCs w:val="24"/>
        </w:rPr>
        <w:t>22 (2011), pp. 162-94.</w:t>
      </w:r>
    </w:p>
    <w:p w:rsidR="008D6E7D" w:rsidRPr="00275498" w:rsidRDefault="008D6E7D" w:rsidP="008D6E7D">
      <w:pPr>
        <w:rPr>
          <w:color w:val="auto"/>
        </w:rPr>
      </w:pPr>
      <w:r w:rsidRPr="00275498">
        <w:rPr>
          <w:color w:val="auto"/>
        </w:rPr>
        <w:t>WHITTOCK, HANNAH, ‘</w:t>
      </w:r>
      <w:r w:rsidRPr="00275498">
        <w:rPr>
          <w:color w:val="auto"/>
          <w:szCs w:val="24"/>
        </w:rPr>
        <w:t xml:space="preserve">Why does the north-western boundary of Wiltshire ignore the River Avon?’, </w:t>
      </w:r>
      <w:r>
        <w:rPr>
          <w:i/>
          <w:color w:val="auto"/>
        </w:rPr>
        <w:t>Wilts. Archaeol</w:t>
      </w:r>
      <w:r w:rsidRPr="00275498">
        <w:rPr>
          <w:i/>
          <w:color w:val="auto"/>
        </w:rPr>
        <w:t xml:space="preserve">. and Natural Hist. Mag., </w:t>
      </w:r>
      <w:r w:rsidRPr="00275498">
        <w:rPr>
          <w:color w:val="auto"/>
        </w:rPr>
        <w:t>105, pp. 96-104.</w:t>
      </w:r>
    </w:p>
    <w:p w:rsidR="008D6E7D" w:rsidRPr="00275498" w:rsidRDefault="008D6E7D" w:rsidP="008D6E7D">
      <w:pPr>
        <w:rPr>
          <w:color w:val="auto"/>
          <w:szCs w:val="24"/>
        </w:rPr>
      </w:pPr>
      <w:r w:rsidRPr="00275498">
        <w:rPr>
          <w:color w:val="auto"/>
        </w:rPr>
        <w:t>WILLIAMS, HAZEL, ‘</w:t>
      </w:r>
      <w:r w:rsidRPr="00275498">
        <w:rPr>
          <w:color w:val="auto"/>
          <w:szCs w:val="24"/>
        </w:rPr>
        <w:t xml:space="preserve">Beauty and profit: the creation, management and harvesting of East Riding estate woodlands, 1750-1930’, </w:t>
      </w:r>
      <w:r w:rsidRPr="00275498">
        <w:rPr>
          <w:i/>
          <w:color w:val="auto"/>
          <w:szCs w:val="24"/>
        </w:rPr>
        <w:t xml:space="preserve">Landscapes, </w:t>
      </w:r>
      <w:r w:rsidRPr="00275498">
        <w:rPr>
          <w:color w:val="auto"/>
          <w:szCs w:val="24"/>
        </w:rPr>
        <w:t>13, pp. 21-44.</w:t>
      </w:r>
    </w:p>
    <w:p w:rsidR="008D6E7D" w:rsidRPr="00275498" w:rsidRDefault="008D6E7D" w:rsidP="008D6E7D">
      <w:pPr>
        <w:rPr>
          <w:color w:val="auto"/>
          <w:szCs w:val="24"/>
        </w:rPr>
      </w:pPr>
      <w:r w:rsidRPr="00275498">
        <w:rPr>
          <w:color w:val="auto"/>
        </w:rPr>
        <w:t>WILLIAMS, STEPHEN and ROWLANDS, DAVID W., ‘</w:t>
      </w:r>
      <w:r w:rsidRPr="00275498">
        <w:rPr>
          <w:color w:val="auto"/>
          <w:szCs w:val="24"/>
        </w:rPr>
        <w:t xml:space="preserve">Breeding and management of livestock in the county of Montgomeryshire, 1908-1933’, </w:t>
      </w:r>
      <w:r w:rsidRPr="00275498">
        <w:rPr>
          <w:i/>
          <w:color w:val="auto"/>
          <w:szCs w:val="24"/>
        </w:rPr>
        <w:t>Montgomeryshire Coll</w:t>
      </w:r>
      <w:r w:rsidRPr="00275498">
        <w:rPr>
          <w:color w:val="auto"/>
          <w:szCs w:val="24"/>
        </w:rPr>
        <w:t>., 99, (2011), pp. 135-45.</w:t>
      </w:r>
    </w:p>
    <w:p w:rsidR="008D6E7D" w:rsidRPr="00275498" w:rsidRDefault="008D6E7D" w:rsidP="008D6E7D">
      <w:pPr>
        <w:rPr>
          <w:color w:val="auto"/>
          <w:szCs w:val="24"/>
        </w:rPr>
      </w:pPr>
      <w:r w:rsidRPr="00275498">
        <w:rPr>
          <w:color w:val="auto"/>
        </w:rPr>
        <w:t>WILLIAMSON, TOM, ‘</w:t>
      </w:r>
      <w:r w:rsidRPr="00275498">
        <w:rPr>
          <w:color w:val="auto"/>
          <w:szCs w:val="24"/>
        </w:rPr>
        <w:t xml:space="preserve">Gardens and industry: the landscape of the Gade Valley in the nineteenth century’, in Spring (ed.), </w:t>
      </w:r>
      <w:r w:rsidRPr="00275498">
        <w:rPr>
          <w:i/>
          <w:color w:val="auto"/>
          <w:szCs w:val="24"/>
        </w:rPr>
        <w:t xml:space="preserve">Hertfordshire garden history, volume 2: gardens pleasant, groves delicious, </w:t>
      </w:r>
      <w:r w:rsidRPr="00275498">
        <w:rPr>
          <w:color w:val="auto"/>
          <w:szCs w:val="24"/>
        </w:rPr>
        <w:t>pp. 121-47.</w:t>
      </w:r>
    </w:p>
    <w:p w:rsidR="008D6E7D" w:rsidRPr="00275498" w:rsidRDefault="008D6E7D" w:rsidP="008D6E7D">
      <w:pPr>
        <w:rPr>
          <w:color w:val="auto"/>
          <w:szCs w:val="24"/>
        </w:rPr>
      </w:pPr>
      <w:r w:rsidRPr="00275498">
        <w:rPr>
          <w:color w:val="auto"/>
        </w:rPr>
        <w:t>—, ‘</w:t>
      </w:r>
      <w:r w:rsidRPr="00275498">
        <w:rPr>
          <w:color w:val="auto"/>
          <w:szCs w:val="24"/>
        </w:rPr>
        <w:t>The management of trees and woods in eighteenth-century England’, in A</w:t>
      </w:r>
      <w:r w:rsidRPr="00275498">
        <w:rPr>
          <w:color w:val="auto"/>
        </w:rPr>
        <w:t xml:space="preserve">uricchio, Cook and Pacini (eds), </w:t>
      </w:r>
      <w:r w:rsidRPr="00275498">
        <w:rPr>
          <w:i/>
          <w:color w:val="auto"/>
          <w:szCs w:val="24"/>
        </w:rPr>
        <w:t xml:space="preserve">Invaluable trees: cultures of nature, 1660-1830, </w:t>
      </w:r>
      <w:r w:rsidRPr="00275498">
        <w:rPr>
          <w:color w:val="auto"/>
          <w:szCs w:val="24"/>
        </w:rPr>
        <w:t>pp. 221-35.</w:t>
      </w:r>
    </w:p>
    <w:p w:rsidR="008D6E7D" w:rsidRPr="00275498" w:rsidRDefault="008D6E7D" w:rsidP="008D6E7D">
      <w:pPr>
        <w:rPr>
          <w:color w:val="auto"/>
          <w:szCs w:val="24"/>
        </w:rPr>
      </w:pPr>
      <w:r w:rsidRPr="00275498">
        <w:rPr>
          <w:color w:val="auto"/>
          <w:szCs w:val="24"/>
        </w:rPr>
        <w:t xml:space="preserve">WINCHESTER, ANGUS J., ‘Seasonal settlement </w:t>
      </w:r>
      <w:r w:rsidRPr="00275498">
        <w:rPr>
          <w:rStyle w:val="highlight"/>
          <w:color w:val="auto"/>
          <w:szCs w:val="24"/>
        </w:rPr>
        <w:t>in</w:t>
      </w:r>
      <w:r w:rsidRPr="00275498">
        <w:rPr>
          <w:color w:val="auto"/>
          <w:szCs w:val="24"/>
        </w:rPr>
        <w:t xml:space="preserve"> northern England: Shieling place-names revisited’, </w:t>
      </w:r>
      <w:r w:rsidRPr="00275498">
        <w:rPr>
          <w:color w:val="auto"/>
        </w:rPr>
        <w:t>in T</w:t>
      </w:r>
      <w:r w:rsidRPr="00275498">
        <w:rPr>
          <w:color w:val="auto"/>
          <w:lang w:eastAsia="en-GB"/>
        </w:rPr>
        <w:t xml:space="preserve">urner and Silvester (eds), </w:t>
      </w:r>
      <w:r w:rsidRPr="00275498">
        <w:rPr>
          <w:i/>
          <w:color w:val="auto"/>
          <w:lang w:eastAsia="en-GB"/>
        </w:rPr>
        <w:t>Life in medieval landscapes:</w:t>
      </w:r>
      <w:r w:rsidRPr="00275498">
        <w:rPr>
          <w:color w:val="auto"/>
          <w:lang w:eastAsia="en-GB"/>
        </w:rPr>
        <w:t xml:space="preserve"> </w:t>
      </w:r>
      <w:r w:rsidRPr="00275498">
        <w:rPr>
          <w:i/>
          <w:color w:val="auto"/>
          <w:lang w:eastAsia="en-GB"/>
        </w:rPr>
        <w:t xml:space="preserve">people and places in the Middle Ages, </w:t>
      </w:r>
      <w:r w:rsidRPr="00275498">
        <w:rPr>
          <w:color w:val="auto"/>
          <w:lang w:eastAsia="en-GB"/>
        </w:rPr>
        <w:t>pp. 125-49.</w:t>
      </w:r>
    </w:p>
    <w:p w:rsidR="008D6E7D" w:rsidRPr="00275498" w:rsidRDefault="008D6E7D" w:rsidP="008D6E7D">
      <w:pPr>
        <w:rPr>
          <w:color w:val="auto"/>
        </w:rPr>
      </w:pPr>
      <w:r w:rsidRPr="00275498">
        <w:rPr>
          <w:color w:val="auto"/>
        </w:rPr>
        <w:t xml:space="preserve">WOODS, ABIGAIL, ‘Rethinking the history of modern agriculture: British pig production, </w:t>
      </w:r>
      <w:r w:rsidRPr="00275498">
        <w:rPr>
          <w:i/>
          <w:color w:val="auto"/>
        </w:rPr>
        <w:t>c.</w:t>
      </w:r>
      <w:r w:rsidRPr="00275498">
        <w:rPr>
          <w:color w:val="auto"/>
        </w:rPr>
        <w:t xml:space="preserve">1910-65’, </w:t>
      </w:r>
      <w:r w:rsidRPr="00275498">
        <w:rPr>
          <w:i/>
          <w:color w:val="auto"/>
        </w:rPr>
        <w:t xml:space="preserve">Twentieth Cent. Brit. Hist., </w:t>
      </w:r>
      <w:r w:rsidRPr="00275498">
        <w:rPr>
          <w:color w:val="auto"/>
        </w:rPr>
        <w:t>23, pp. 165-91.</w:t>
      </w:r>
    </w:p>
    <w:p w:rsidR="008D6E7D" w:rsidRPr="00275498" w:rsidRDefault="008D6E7D" w:rsidP="008D6E7D">
      <w:pPr>
        <w:rPr>
          <w:color w:val="auto"/>
        </w:rPr>
      </w:pPr>
      <w:r w:rsidRPr="00275498">
        <w:rPr>
          <w:color w:val="auto"/>
        </w:rPr>
        <w:t xml:space="preserve">WORRALL, JOHN, ‘Norfolk’s watery heritage’, </w:t>
      </w:r>
      <w:r w:rsidRPr="00275498">
        <w:rPr>
          <w:i/>
          <w:color w:val="auto"/>
        </w:rPr>
        <w:t xml:space="preserve">The Countryman, </w:t>
      </w:r>
      <w:r w:rsidRPr="00275498">
        <w:rPr>
          <w:color w:val="auto"/>
        </w:rPr>
        <w:t>118, pp. 34-9.</w:t>
      </w:r>
    </w:p>
    <w:p w:rsidR="008D6E7D" w:rsidRPr="00275498" w:rsidRDefault="008D6E7D" w:rsidP="008D6E7D">
      <w:pPr>
        <w:rPr>
          <w:color w:val="auto"/>
        </w:rPr>
      </w:pPr>
      <w:r w:rsidRPr="00275498">
        <w:rPr>
          <w:color w:val="auto"/>
        </w:rPr>
        <w:t>WRATHMELL, STUART and YOUNG, ROBERT, ‘</w:t>
      </w:r>
      <w:r w:rsidRPr="00275498">
        <w:rPr>
          <w:color w:val="auto"/>
          <w:szCs w:val="24"/>
        </w:rPr>
        <w:t>Northern England: exploring the character of m</w:t>
      </w:r>
      <w:r w:rsidRPr="00275498">
        <w:rPr>
          <w:rStyle w:val="highlight"/>
          <w:color w:val="auto"/>
          <w:szCs w:val="24"/>
        </w:rPr>
        <w:t>edieval</w:t>
      </w:r>
      <w:r w:rsidRPr="00275498">
        <w:rPr>
          <w:color w:val="auto"/>
          <w:szCs w:val="24"/>
        </w:rPr>
        <w:t xml:space="preserve"> r</w:t>
      </w:r>
      <w:r w:rsidRPr="00275498">
        <w:rPr>
          <w:rStyle w:val="highlight"/>
          <w:color w:val="auto"/>
          <w:szCs w:val="24"/>
        </w:rPr>
        <w:t>ural</w:t>
      </w:r>
      <w:r w:rsidRPr="00275498">
        <w:rPr>
          <w:color w:val="auto"/>
          <w:szCs w:val="24"/>
        </w:rPr>
        <w:t xml:space="preserve"> settlements’, in C</w:t>
      </w:r>
      <w:r w:rsidRPr="00275498">
        <w:rPr>
          <w:color w:val="auto"/>
        </w:rPr>
        <w:t xml:space="preserve">hristie, and Stamper (eds), </w:t>
      </w:r>
      <w:r w:rsidRPr="00275498">
        <w:rPr>
          <w:rStyle w:val="Emphasis"/>
          <w:color w:val="auto"/>
        </w:rPr>
        <w:t xml:space="preserve">Medieval rural settlement: Britain and Ireland, AD 800-1600 </w:t>
      </w:r>
      <w:r w:rsidRPr="00275498">
        <w:rPr>
          <w:color w:val="auto"/>
        </w:rPr>
        <w:t>(2011), pp. 249-69.</w:t>
      </w:r>
    </w:p>
    <w:p w:rsidR="008D6E7D" w:rsidRPr="00275498" w:rsidRDefault="008D6E7D" w:rsidP="008D6E7D">
      <w:pPr>
        <w:rPr>
          <w:color w:val="auto"/>
          <w:szCs w:val="24"/>
        </w:rPr>
      </w:pPr>
      <w:r w:rsidRPr="00275498">
        <w:rPr>
          <w:color w:val="auto"/>
        </w:rPr>
        <w:t>WRIGHT, D., ‘</w:t>
      </w:r>
      <w:r w:rsidRPr="00275498">
        <w:rPr>
          <w:rStyle w:val="articletitle"/>
          <w:iCs/>
          <w:color w:val="auto"/>
          <w:szCs w:val="24"/>
          <w:lang w:val="en"/>
        </w:rPr>
        <w:t xml:space="preserve">Restructuring the 8th century landscape: planned settlements, estates and minsters in pre-Viking England’, </w:t>
      </w:r>
      <w:r w:rsidRPr="00275498">
        <w:rPr>
          <w:rStyle w:val="articletitle"/>
          <w:i/>
          <w:iCs/>
          <w:color w:val="auto"/>
          <w:szCs w:val="24"/>
          <w:lang w:val="en"/>
        </w:rPr>
        <w:t xml:space="preserve">Church Archaeol., </w:t>
      </w:r>
      <w:r w:rsidRPr="00275498">
        <w:rPr>
          <w:rStyle w:val="articletitle"/>
          <w:iCs/>
          <w:color w:val="auto"/>
          <w:szCs w:val="24"/>
          <w:lang w:val="en"/>
        </w:rPr>
        <w:t>15, pp. 15-26.</w:t>
      </w:r>
    </w:p>
    <w:p w:rsidR="008D6E7D" w:rsidRPr="00275498" w:rsidRDefault="008D6E7D" w:rsidP="008D6E7D">
      <w:pPr>
        <w:rPr>
          <w:color w:val="auto"/>
        </w:rPr>
      </w:pPr>
      <w:r w:rsidRPr="00275498">
        <w:rPr>
          <w:color w:val="auto"/>
        </w:rPr>
        <w:t xml:space="preserve">WRIGHT, JOHN, ‘The military survey of 1522: a case study of Holt Hundred, Norfolk’, </w:t>
      </w:r>
      <w:r>
        <w:rPr>
          <w:i/>
          <w:color w:val="auto"/>
        </w:rPr>
        <w:t xml:space="preserve">The </w:t>
      </w:r>
      <w:r w:rsidRPr="00275498">
        <w:rPr>
          <w:i/>
          <w:color w:val="auto"/>
        </w:rPr>
        <w:t>Local Hist</w:t>
      </w:r>
      <w:r>
        <w:rPr>
          <w:i/>
          <w:color w:val="auto"/>
        </w:rPr>
        <w:t>orian</w:t>
      </w:r>
      <w:r w:rsidRPr="00275498">
        <w:rPr>
          <w:i/>
          <w:color w:val="auto"/>
        </w:rPr>
        <w:t xml:space="preserve">, </w:t>
      </w:r>
      <w:r w:rsidRPr="00275498">
        <w:rPr>
          <w:color w:val="auto"/>
        </w:rPr>
        <w:t>42, pp. 54-68.</w:t>
      </w:r>
    </w:p>
    <w:p w:rsidR="008D6E7D" w:rsidRPr="00275498" w:rsidRDefault="008D6E7D" w:rsidP="008D6E7D">
      <w:pPr>
        <w:rPr>
          <w:color w:val="auto"/>
        </w:rPr>
      </w:pPr>
      <w:r w:rsidRPr="00275498">
        <w:rPr>
          <w:color w:val="auto"/>
        </w:rPr>
        <w:t xml:space="preserve">WRIGHT, VALERIE, ‘The prevention of rural depopulation: housing and the Scottish Women’s Rural Institutes, </w:t>
      </w:r>
      <w:r w:rsidRPr="00275498">
        <w:rPr>
          <w:i/>
          <w:color w:val="auto"/>
        </w:rPr>
        <w:t>c.</w:t>
      </w:r>
      <w:r w:rsidRPr="00275498">
        <w:rPr>
          <w:color w:val="auto"/>
        </w:rPr>
        <w:t xml:space="preserve">1917-39’, </w:t>
      </w:r>
      <w:r w:rsidRPr="00275498">
        <w:rPr>
          <w:i/>
          <w:color w:val="auto"/>
        </w:rPr>
        <w:t xml:space="preserve">Twentieth Cent. Brit. Hist., </w:t>
      </w:r>
      <w:r w:rsidRPr="00275498">
        <w:rPr>
          <w:color w:val="auto"/>
        </w:rPr>
        <w:t>23, pp. 336-58.</w:t>
      </w:r>
    </w:p>
    <w:p w:rsidR="008D6E7D" w:rsidRPr="00275498" w:rsidRDefault="008D6E7D" w:rsidP="008D6E7D">
      <w:pPr>
        <w:rPr>
          <w:color w:val="auto"/>
        </w:rPr>
      </w:pPr>
      <w:r w:rsidRPr="00275498">
        <w:rPr>
          <w:color w:val="auto"/>
        </w:rPr>
        <w:t>YATES, MARGARET, ‘</w:t>
      </w:r>
      <w:r w:rsidRPr="00275498">
        <w:rPr>
          <w:color w:val="auto"/>
          <w:szCs w:val="24"/>
        </w:rPr>
        <w:t xml:space="preserve">The descriptions of land found in the Inquisitions </w:t>
      </w:r>
      <w:r w:rsidRPr="0091420C">
        <w:rPr>
          <w:i/>
          <w:color w:val="auto"/>
          <w:szCs w:val="24"/>
        </w:rPr>
        <w:t>p</w:t>
      </w:r>
      <w:r w:rsidRPr="0091420C">
        <w:rPr>
          <w:rStyle w:val="Emphasis"/>
          <w:i w:val="0"/>
          <w:color w:val="auto"/>
          <w:szCs w:val="24"/>
        </w:rPr>
        <w:t xml:space="preserve">ost </w:t>
      </w:r>
      <w:r>
        <w:rPr>
          <w:rStyle w:val="Emphasis"/>
          <w:i w:val="0"/>
          <w:color w:val="auto"/>
          <w:szCs w:val="24"/>
        </w:rPr>
        <w:t>m</w:t>
      </w:r>
      <w:r w:rsidRPr="00275498">
        <w:rPr>
          <w:rStyle w:val="Emphasis"/>
          <w:color w:val="auto"/>
          <w:szCs w:val="24"/>
        </w:rPr>
        <w:t>ortem</w:t>
      </w:r>
      <w:r w:rsidRPr="00275498">
        <w:rPr>
          <w:color w:val="auto"/>
          <w:szCs w:val="24"/>
        </w:rPr>
        <w:t xml:space="preserve"> and Feet of Fines: a case study of Berkshire’, </w:t>
      </w:r>
      <w:r w:rsidRPr="00275498">
        <w:rPr>
          <w:rStyle w:val="Emphasis"/>
          <w:i w:val="0"/>
          <w:color w:val="auto"/>
          <w:szCs w:val="24"/>
        </w:rPr>
        <w:t xml:space="preserve">in Hicks (ed.), </w:t>
      </w:r>
      <w:r w:rsidRPr="00275498">
        <w:rPr>
          <w:i/>
          <w:color w:val="auto"/>
          <w:szCs w:val="24"/>
        </w:rPr>
        <w:t xml:space="preserve">The fifteenth-century inquisitions </w:t>
      </w:r>
      <w:r>
        <w:rPr>
          <w:i/>
          <w:color w:val="auto"/>
          <w:szCs w:val="24"/>
        </w:rPr>
        <w:t>p</w:t>
      </w:r>
      <w:r w:rsidRPr="00275498">
        <w:rPr>
          <w:i/>
          <w:color w:val="auto"/>
          <w:szCs w:val="24"/>
        </w:rPr>
        <w:t xml:space="preserve">ost </w:t>
      </w:r>
      <w:r>
        <w:rPr>
          <w:i/>
          <w:color w:val="auto"/>
          <w:szCs w:val="24"/>
        </w:rPr>
        <w:t>m</w:t>
      </w:r>
      <w:r w:rsidRPr="00275498">
        <w:rPr>
          <w:i/>
          <w:color w:val="auto"/>
          <w:szCs w:val="24"/>
        </w:rPr>
        <w:t xml:space="preserve">ortem: a companion, </w:t>
      </w:r>
      <w:r w:rsidRPr="00275498">
        <w:rPr>
          <w:color w:val="auto"/>
          <w:szCs w:val="24"/>
        </w:rPr>
        <w:t>pp. 145-54.</w:t>
      </w:r>
    </w:p>
    <w:p w:rsidR="008D6E7D" w:rsidRPr="00275498" w:rsidRDefault="008D6E7D" w:rsidP="008D6E7D">
      <w:pPr>
        <w:jc w:val="center"/>
        <w:rPr>
          <w:b/>
          <w:color w:val="auto"/>
        </w:rPr>
      </w:pPr>
    </w:p>
    <w:p w:rsidR="0065063E" w:rsidRPr="00FA4751" w:rsidRDefault="00FA4751" w:rsidP="00FA4751">
      <w:pPr>
        <w:pStyle w:val="Heading1"/>
        <w:rPr>
          <w:szCs w:val="24"/>
          <w:u w:val="single"/>
        </w:rPr>
      </w:pPr>
      <w:r>
        <w:rPr>
          <w:szCs w:val="24"/>
          <w:u w:val="single"/>
        </w:rPr>
        <w:t>2011</w:t>
      </w:r>
    </w:p>
    <w:p w:rsidR="00783B73" w:rsidRPr="00874CBB" w:rsidRDefault="00783B73" w:rsidP="00783B73">
      <w:pPr>
        <w:rPr>
          <w:szCs w:val="24"/>
        </w:rPr>
      </w:pPr>
    </w:p>
    <w:p w:rsidR="00F7522D" w:rsidRDefault="00F7522D" w:rsidP="00F7522D">
      <w:r>
        <w:t xml:space="preserve">ALBERY, ALAN, ‘Woodland management in Hampshire, 900-1815’, </w:t>
      </w:r>
      <w:r>
        <w:rPr>
          <w:i/>
        </w:rPr>
        <w:t xml:space="preserve">Rural Hist., </w:t>
      </w:r>
      <w:r>
        <w:t>22, pp. 159-81.</w:t>
      </w:r>
    </w:p>
    <w:p w:rsidR="00F7522D" w:rsidRDefault="00F7522D" w:rsidP="00F7522D">
      <w:r>
        <w:t xml:space="preserve">ALEXANDER, JENNIFER S. and SUNLEY, HARRY, ‘Kenilworth Abbey barn: its construction and uses’, in Monckton and Morris (eds), </w:t>
      </w:r>
      <w:r>
        <w:rPr>
          <w:i/>
        </w:rPr>
        <w:t xml:space="preserve">Coventry: medieval art, architecture and archaeology in the city and its vicinity, </w:t>
      </w:r>
      <w:r>
        <w:t>pp. 327-43.</w:t>
      </w:r>
    </w:p>
    <w:p w:rsidR="00F7522D" w:rsidRDefault="00F7522D" w:rsidP="00F7522D">
      <w:r>
        <w:t xml:space="preserve">ALLEN, MARTYN and SYKES, NAOMI, ‘New animals, new landscapes and new world </w:t>
      </w:r>
      <w:r w:rsidR="001B0B9A">
        <w:t>views:</w:t>
      </w:r>
      <w:r>
        <w:t xml:space="preserve"> the Iron Age to Roman transition at Fishbourne’, </w:t>
      </w:r>
      <w:r>
        <w:rPr>
          <w:i/>
        </w:rPr>
        <w:t>Sussex Archaeol. Coll</w:t>
      </w:r>
      <w:r>
        <w:t>., 149, pp. 7-24.</w:t>
      </w:r>
    </w:p>
    <w:p w:rsidR="00F7522D" w:rsidRDefault="00F7522D" w:rsidP="00F7522D">
      <w:r>
        <w:t xml:space="preserve">ALLEN, PETER, ‘Settlement patterns in the parish of Bingham, Nottinghamshire from the Mesolithic to modern times’, </w:t>
      </w:r>
      <w:r>
        <w:rPr>
          <w:i/>
        </w:rPr>
        <w:t>Trans. Thoroton Soc.</w:t>
      </w:r>
      <w:r>
        <w:t>, 115, pp. 33-62.</w:t>
      </w:r>
    </w:p>
    <w:p w:rsidR="00F7522D" w:rsidRDefault="00F7522D" w:rsidP="00F7522D">
      <w:r>
        <w:t xml:space="preserve">ALLEN, ROBERT C. and WEISDORF, J. L., ‘Was there an ‘industrious revolution’ before the industrial revolution? An empirical exercise for England, </w:t>
      </w:r>
      <w:r>
        <w:rPr>
          <w:i/>
        </w:rPr>
        <w:t>c.</w:t>
      </w:r>
      <w:r>
        <w:t xml:space="preserve">1300-1830’, </w:t>
      </w:r>
      <w:r w:rsidR="00CD7C17">
        <w:rPr>
          <w:i/>
        </w:rPr>
        <w:t>Econ. Hist. Rev.</w:t>
      </w:r>
      <w:r>
        <w:t>, 64, pp. 715-29.</w:t>
      </w:r>
    </w:p>
    <w:p w:rsidR="00F7522D" w:rsidRDefault="00F7522D" w:rsidP="00F7522D">
      <w:r>
        <w:t xml:space="preserve">ALMOND, RICHARD, ‘A huntsman's home: a rare glimpse of a medieval mural at Madingley Hall’, </w:t>
      </w:r>
      <w:r>
        <w:rPr>
          <w:i/>
        </w:rPr>
        <w:t xml:space="preserve">Hist. Today, </w:t>
      </w:r>
      <w:r>
        <w:t>61, pp. 6-7.</w:t>
      </w:r>
    </w:p>
    <w:p w:rsidR="00F7522D" w:rsidRDefault="00F7522D" w:rsidP="00F7522D">
      <w:r>
        <w:t xml:space="preserve">ANDERSON, BEN, ‘A liberal countryside? The Manchester Ramblers' Federation and the ‘social readjustment’ of urban citizens, 1929-1936’, </w:t>
      </w:r>
      <w:r>
        <w:rPr>
          <w:i/>
        </w:rPr>
        <w:t xml:space="preserve">Urban Hist., </w:t>
      </w:r>
      <w:r>
        <w:t>38, pp. 84-102.</w:t>
      </w:r>
    </w:p>
    <w:p w:rsidR="00F7522D" w:rsidRDefault="00F7522D" w:rsidP="00F7522D">
      <w:r>
        <w:t xml:space="preserve">ANDREWS, SUE and HOPPITT, ROSEMARY, ‘Helming Leget, royal servant, and a possible designed landscape at Pond Hall, Eastleigh’, </w:t>
      </w:r>
      <w:r>
        <w:rPr>
          <w:i/>
        </w:rPr>
        <w:t>Proc. Suffolk Institute Archaeol. and Hist.</w:t>
      </w:r>
      <w:r>
        <w:t>, 42, pp. 300-24.</w:t>
      </w:r>
    </w:p>
    <w:p w:rsidR="00F7522D" w:rsidRDefault="00F7522D" w:rsidP="00F7522D">
      <w:r>
        <w:t xml:space="preserve">ASHLEY, ROGER, ‘The restoration of an ancient fishpond at Alderton, north Wiltshire’, </w:t>
      </w:r>
      <w:r>
        <w:rPr>
          <w:i/>
        </w:rPr>
        <w:t xml:space="preserve">Wilts. Archaeol. and Natural Hist. Mag., </w:t>
      </w:r>
      <w:r>
        <w:t>104, pp. 261-5.</w:t>
      </w:r>
    </w:p>
    <w:p w:rsidR="00F7522D" w:rsidRDefault="00F7522D" w:rsidP="00F7522D">
      <w:pPr>
        <w:rPr>
          <w:i/>
        </w:rPr>
      </w:pPr>
      <w:r>
        <w:t xml:space="preserve">ASTON , MICK </w:t>
      </w:r>
      <w:r>
        <w:rPr>
          <w:i/>
        </w:rPr>
        <w:t>et al, ‘</w:t>
      </w:r>
      <w:r>
        <w:t xml:space="preserve">Medieval woodland in Winscombe parish in north Somerset’, </w:t>
      </w:r>
      <w:r>
        <w:rPr>
          <w:i/>
        </w:rPr>
        <w:t>Somt. Archaeol. and Natural Hist.</w:t>
      </w:r>
      <w:r>
        <w:t>, 154, pp. 71-118.</w:t>
      </w:r>
    </w:p>
    <w:p w:rsidR="00F7522D" w:rsidRDefault="00F7522D" w:rsidP="00F7522D">
      <w:r>
        <w:t xml:space="preserve">ATKINS, PETER JOSEPH, ‘Communal feeding in war time: British restaurants, 1940–1947’, in Zweiniger-Bargielowska, Duffett and Drouard (eds), </w:t>
      </w:r>
      <w:r>
        <w:rPr>
          <w:i/>
        </w:rPr>
        <w:t xml:space="preserve">Food and war in twentieth century Europe, </w:t>
      </w:r>
      <w:r>
        <w:t>pp. 139-54.</w:t>
      </w:r>
    </w:p>
    <w:p w:rsidR="00F7522D" w:rsidRDefault="00F7522D" w:rsidP="00F7522D">
      <w:r>
        <w:t>AUER, CHRISTIAN, ‘La controverse de Dunrobin ou la résurgence des Highland clearances, 1976-1977’</w:t>
      </w:r>
      <w:r>
        <w:rPr>
          <w:i/>
        </w:rPr>
        <w:t xml:space="preserve">, </w:t>
      </w:r>
      <w:r>
        <w:rPr>
          <w:rStyle w:val="st1"/>
          <w:i/>
        </w:rPr>
        <w:t xml:space="preserve">Études Écossaises, </w:t>
      </w:r>
      <w:r>
        <w:rPr>
          <w:rStyle w:val="st1"/>
        </w:rPr>
        <w:t>14, pp. 83-92.</w:t>
      </w:r>
    </w:p>
    <w:p w:rsidR="00F7522D" w:rsidRDefault="00F7522D" w:rsidP="00F7522D">
      <w:r>
        <w:t xml:space="preserve">BAIGENT, ELIZABETH, ‘“God’s earth will be sacred”: religion, theology, and the open space movement in Victorian England’, </w:t>
      </w:r>
      <w:r>
        <w:rPr>
          <w:i/>
        </w:rPr>
        <w:t xml:space="preserve">Rural Hist., </w:t>
      </w:r>
      <w:r>
        <w:t>22, pp. 31-58.</w:t>
      </w:r>
    </w:p>
    <w:p w:rsidR="00F7522D" w:rsidRDefault="00F7522D" w:rsidP="00F7522D">
      <w:r>
        <w:t xml:space="preserve">BAILEY, KEITH, ‘Medieval Kingsey and Tythrop, 1086-1335’, </w:t>
      </w:r>
      <w:r>
        <w:rPr>
          <w:i/>
        </w:rPr>
        <w:t xml:space="preserve">Records of Bucks., </w:t>
      </w:r>
      <w:r>
        <w:t xml:space="preserve">51, pp. 169-88. </w:t>
      </w:r>
    </w:p>
    <w:p w:rsidR="00F7522D" w:rsidRDefault="00F7522D" w:rsidP="00F7522D">
      <w:r>
        <w:t xml:space="preserve">BAILY, BRIAN </w:t>
      </w:r>
      <w:r>
        <w:rPr>
          <w:i/>
        </w:rPr>
        <w:t>et al</w:t>
      </w:r>
      <w:r>
        <w:t xml:space="preserve">, ‘Extracting digital data from the First Land Utilisation Survey of Great Britain: methods, issues and potential’, </w:t>
      </w:r>
      <w:r>
        <w:rPr>
          <w:i/>
        </w:rPr>
        <w:t xml:space="preserve">Applied Geog., </w:t>
      </w:r>
      <w:r>
        <w:t>31, pp. 959-68.</w:t>
      </w:r>
    </w:p>
    <w:p w:rsidR="00F7522D" w:rsidRDefault="00F7522D" w:rsidP="00F7522D">
      <w:r>
        <w:t xml:space="preserve">BALDWIN, JOHN R., ‘Harvesting seabirds and their eggs on the Irish Sea islands (Part 3: The Calf of Man)’, </w:t>
      </w:r>
      <w:r>
        <w:rPr>
          <w:i/>
        </w:rPr>
        <w:t xml:space="preserve">Folk Life, </w:t>
      </w:r>
      <w:r>
        <w:t>49, pp. 30-74.</w:t>
      </w:r>
    </w:p>
    <w:p w:rsidR="00F7522D" w:rsidRDefault="00F7522D" w:rsidP="00F7522D">
      <w:r>
        <w:t xml:space="preserve">BALL, GEOFFREY, ‘The Crawley Agrimotor of Saffron Walden’, </w:t>
      </w:r>
      <w:r>
        <w:rPr>
          <w:i/>
        </w:rPr>
        <w:t xml:space="preserve">Saffron Walden Hist J., </w:t>
      </w:r>
      <w:r>
        <w:t>22, pp. 19-22.</w:t>
      </w:r>
    </w:p>
    <w:p w:rsidR="00F7522D" w:rsidRDefault="00F7522D" w:rsidP="00F7522D">
      <w:r>
        <w:t xml:space="preserve">—, ‘“Say it with flowers”: the Engelmann Nursery, Saffron Walden, 1897-1975’, </w:t>
      </w:r>
      <w:r>
        <w:rPr>
          <w:i/>
        </w:rPr>
        <w:t xml:space="preserve">Saffron Walden Hist J., </w:t>
      </w:r>
      <w:r>
        <w:t>10, pp. 2-7.</w:t>
      </w:r>
    </w:p>
    <w:p w:rsidR="00F7522D" w:rsidRDefault="00F7522D" w:rsidP="00F7522D">
      <w:r>
        <w:t xml:space="preserve">BALLARD, PHILLADA, ‘The Culham Court estate, Wargrave, Berkshire: part one’, </w:t>
      </w:r>
      <w:r>
        <w:rPr>
          <w:i/>
        </w:rPr>
        <w:t>Berks. Old and New</w:t>
      </w:r>
      <w:r>
        <w:t>, 28, pp. 18-36.</w:t>
      </w:r>
    </w:p>
    <w:p w:rsidR="00F7522D" w:rsidRDefault="00F7522D" w:rsidP="00F7522D">
      <w:r>
        <w:t xml:space="preserve">BARLOW, GEORGE, ‘The landscape of Domesday Suffolk’, </w:t>
      </w:r>
      <w:r>
        <w:rPr>
          <w:i/>
        </w:rPr>
        <w:t xml:space="preserve">Landscape Hist., </w:t>
      </w:r>
      <w:r>
        <w:t>32, pp. 19-36.</w:t>
      </w:r>
    </w:p>
    <w:p w:rsidR="00F7522D" w:rsidRDefault="00F7522D" w:rsidP="00F7522D">
      <w:r>
        <w:t xml:space="preserve">BARNEY, JOHN, ‘The troubled executorship of the Orford estate, 1791-99’, </w:t>
      </w:r>
      <w:r>
        <w:rPr>
          <w:i/>
        </w:rPr>
        <w:t>Norfolk Archaeol.</w:t>
      </w:r>
      <w:r>
        <w:t>,</w:t>
      </w:r>
      <w:r>
        <w:rPr>
          <w:i/>
        </w:rPr>
        <w:t xml:space="preserve"> </w:t>
      </w:r>
      <w:r>
        <w:t>46, pp. 171-80.</w:t>
      </w:r>
    </w:p>
    <w:p w:rsidR="00F7522D" w:rsidRDefault="00F7522D" w:rsidP="00F7522D">
      <w:r>
        <w:t xml:space="preserve">BATEMAN, VICTORIA N., ‘The evolution of markets in early modern Europe, 1350-1800: a study of wheat prices’, </w:t>
      </w:r>
      <w:r w:rsidR="00CD7C17">
        <w:rPr>
          <w:i/>
        </w:rPr>
        <w:t>Econ. Hist. Rev.</w:t>
      </w:r>
      <w:r>
        <w:rPr>
          <w:i/>
        </w:rPr>
        <w:t xml:space="preserve">, </w:t>
      </w:r>
      <w:r>
        <w:t>64, pp. 447-71.</w:t>
      </w:r>
    </w:p>
    <w:p w:rsidR="00F7522D" w:rsidRDefault="00F7522D" w:rsidP="00F7522D">
      <w:r>
        <w:t xml:space="preserve">BAXTER, STEPHEN DAVID, ‘Lordship and labour’, in Crick and van Houts (eds), </w:t>
      </w:r>
      <w:r>
        <w:rPr>
          <w:i/>
        </w:rPr>
        <w:t xml:space="preserve">A social history of England, 900-1200, </w:t>
      </w:r>
      <w:r>
        <w:t>pp. 98-114.</w:t>
      </w:r>
    </w:p>
    <w:p w:rsidR="00F7522D" w:rsidRDefault="00F7522D" w:rsidP="00F7522D">
      <w:r>
        <w:t xml:space="preserve">BEARE, DAVE, ‘From war to the swinging sixties: one hundred years of Ford in Britain, part 2’, </w:t>
      </w:r>
      <w:r>
        <w:rPr>
          <w:i/>
        </w:rPr>
        <w:t xml:space="preserve">Tractor and Machinery, </w:t>
      </w:r>
      <w:r>
        <w:t>18, pp. 72-81.</w:t>
      </w:r>
    </w:p>
    <w:p w:rsidR="00F7522D" w:rsidRDefault="00F7522D" w:rsidP="00F7522D">
      <w:r>
        <w:t xml:space="preserve">BEATTIE, SEAN, ‘Female cultural philanthropy: Alice Hart and the Donegal Industrial Fund’, in </w:t>
      </w:r>
      <w:r>
        <w:rPr>
          <w:rFonts w:eastAsia="Times New Roman"/>
          <w:lang w:eastAsia="en-GB"/>
        </w:rPr>
        <w:t xml:space="preserve">Crossman and Gray (eds), </w:t>
      </w:r>
      <w:r>
        <w:rPr>
          <w:rFonts w:eastAsia="Times New Roman"/>
          <w:i/>
          <w:lang w:eastAsia="en-GB"/>
        </w:rPr>
        <w:t xml:space="preserve">Poverty and welfare in Ireland, 1838-1948, </w:t>
      </w:r>
      <w:r>
        <w:rPr>
          <w:rFonts w:eastAsia="Times New Roman"/>
          <w:lang w:eastAsia="en-GB"/>
        </w:rPr>
        <w:t>pp. 163-76.</w:t>
      </w:r>
    </w:p>
    <w:p w:rsidR="00F7522D" w:rsidRDefault="00F7522D" w:rsidP="00F7522D">
      <w:pPr>
        <w:rPr>
          <w:rStyle w:val="citationarticletitle"/>
        </w:rPr>
      </w:pPr>
      <w:r>
        <w:t>BECKETT, JOHN, ‘</w:t>
      </w:r>
      <w:r>
        <w:rPr>
          <w:rStyle w:val="citationarticletitle"/>
        </w:rPr>
        <w:t xml:space="preserve">Canon Thomas Taylor of St Just and the Victoria County History of Cornwall, 1899-1938’, </w:t>
      </w:r>
      <w:r>
        <w:rPr>
          <w:rStyle w:val="citationarticletitle"/>
          <w:i/>
        </w:rPr>
        <w:t xml:space="preserve">J. Royal Institution of Cornwall, </w:t>
      </w:r>
      <w:r>
        <w:rPr>
          <w:rStyle w:val="citationarticletitle"/>
        </w:rPr>
        <w:t>pp. 31-44.</w:t>
      </w:r>
    </w:p>
    <w:p w:rsidR="00F7522D" w:rsidRDefault="00F7522D" w:rsidP="00F7522D">
      <w:r>
        <w:rPr>
          <w:rStyle w:val="citationarticletitle"/>
        </w:rPr>
        <w:t xml:space="preserve">—, ‘The Cumberland and Westmorland Antiquarian and Archaeological Society and the Victoria County History’, </w:t>
      </w:r>
      <w:r>
        <w:rPr>
          <w:i/>
        </w:rPr>
        <w:t>Trans. Cumb. and Wmld. Antiq. and Archaeol. Soc.</w:t>
      </w:r>
      <w:r>
        <w:t>, 10, pp. 207-25.</w:t>
      </w:r>
    </w:p>
    <w:p w:rsidR="00F7522D" w:rsidRDefault="00F7522D" w:rsidP="00F7522D">
      <w:r>
        <w:t xml:space="preserve">—, ‘Topography and landscape history: the role of the Victoria County History’, </w:t>
      </w:r>
      <w:r>
        <w:rPr>
          <w:i/>
        </w:rPr>
        <w:t xml:space="preserve">Landscape Hist., </w:t>
      </w:r>
      <w:r>
        <w:t>32, pp. 57-65.</w:t>
      </w:r>
    </w:p>
    <w:p w:rsidR="00F7522D" w:rsidRDefault="00F7522D" w:rsidP="00F7522D">
      <w:r>
        <w:t>—, ‘</w:t>
      </w:r>
      <w:r>
        <w:rPr>
          <w:rStyle w:val="citationarticletitle"/>
        </w:rPr>
        <w:t xml:space="preserve">The Victoria County History in Devon, 1899-1910’, </w:t>
      </w:r>
      <w:r>
        <w:rPr>
          <w:i/>
        </w:rPr>
        <w:t xml:space="preserve">Devonshire Assoc. Rep. and Trans., </w:t>
      </w:r>
      <w:r>
        <w:t>143, pp. 31-44.</w:t>
      </w:r>
    </w:p>
    <w:p w:rsidR="00F7522D" w:rsidRDefault="00F7522D" w:rsidP="00F7522D">
      <w:r>
        <w:t xml:space="preserve">—, ‘W. G. Hoskins and the Victoria County History in Leicestershire’, </w:t>
      </w:r>
      <w:r>
        <w:rPr>
          <w:i/>
        </w:rPr>
        <w:t>Trans. Leics. Archaeol. and Hist. Soc.</w:t>
      </w:r>
      <w:r>
        <w:t>, 85, pp. 165-210.</w:t>
      </w:r>
    </w:p>
    <w:p w:rsidR="00F7522D" w:rsidRDefault="00F7522D" w:rsidP="00F7522D">
      <w:r>
        <w:t xml:space="preserve">—, ‘W. G. Hoskins, the Victoria County History, and the study of English local history’, </w:t>
      </w:r>
      <w:r>
        <w:rPr>
          <w:i/>
        </w:rPr>
        <w:t xml:space="preserve">Midland Hist., </w:t>
      </w:r>
      <w:r>
        <w:t>36, pp. 115-27.</w:t>
      </w:r>
    </w:p>
    <w:p w:rsidR="00F7522D" w:rsidRDefault="00F7522D" w:rsidP="00F7522D">
      <w:r>
        <w:t>—, ‘</w:t>
      </w:r>
      <w:r>
        <w:rPr>
          <w:rStyle w:val="citationarticletitle"/>
        </w:rPr>
        <w:t xml:space="preserve">Writing Hampshire's history: the Victoria County History, 1899-1914’, </w:t>
      </w:r>
      <w:r>
        <w:rPr>
          <w:rStyle w:val="citationarticletitle"/>
          <w:i/>
        </w:rPr>
        <w:t xml:space="preserve">Hampshire Stud., </w:t>
      </w:r>
      <w:r>
        <w:rPr>
          <w:rStyle w:val="citationarticletitle"/>
        </w:rPr>
        <w:t>66, pp. 221-34.</w:t>
      </w:r>
    </w:p>
    <w:p w:rsidR="00F7522D" w:rsidRDefault="00F7522D" w:rsidP="00F7522D">
      <w:r>
        <w:t>BECKETT, JOHN and TURNER, MICHAEL, ‘</w:t>
      </w:r>
      <w:r>
        <w:rPr>
          <w:rStyle w:val="citationchapterdetails"/>
        </w:rPr>
        <w:t xml:space="preserve">Agricultural productivity in England, 1700-1914’, in Olsson and Svensson (eds), </w:t>
      </w:r>
      <w:r>
        <w:rPr>
          <w:rStyle w:val="citationchaptertitle1"/>
        </w:rPr>
        <w:t xml:space="preserve">Growth and stagnation in European historical agriculture, </w:t>
      </w:r>
      <w:r>
        <w:rPr>
          <w:rStyle w:val="citationchaptertitle1"/>
          <w:i w:val="0"/>
        </w:rPr>
        <w:t>pp. 57-81.</w:t>
      </w:r>
    </w:p>
    <w:p w:rsidR="00F7522D" w:rsidRDefault="00F7522D" w:rsidP="00F7522D">
      <w:r>
        <w:t xml:space="preserve">BECKETT, JOHN and WATKINS, CHARLES, ‘Natural history and local history in late Victorian and Edwardian England: the contribution of the Victoria County History’, </w:t>
      </w:r>
      <w:r>
        <w:rPr>
          <w:i/>
        </w:rPr>
        <w:t xml:space="preserve">Rural Hist., </w:t>
      </w:r>
      <w:r>
        <w:t>22, pp. 59-87.</w:t>
      </w:r>
    </w:p>
    <w:p w:rsidR="00F7522D" w:rsidRDefault="00F7522D" w:rsidP="00F7522D">
      <w:r>
        <w:t xml:space="preserve">BIRCH, THOMAS and HOOKE, DELLA, ‘Living on the edge: making and moving iron from the “outside”, in Anglo-Saxon England’, </w:t>
      </w:r>
      <w:r>
        <w:rPr>
          <w:i/>
        </w:rPr>
        <w:t xml:space="preserve">Landscape Hist., </w:t>
      </w:r>
      <w:r>
        <w:t>32, pp. 5-25.</w:t>
      </w:r>
    </w:p>
    <w:p w:rsidR="00F7522D" w:rsidRDefault="00F7522D" w:rsidP="00F7522D">
      <w:r>
        <w:t xml:space="preserve">BOND, MURIEL, ‘How British is the Percheron?’, </w:t>
      </w:r>
      <w:r>
        <w:rPr>
          <w:i/>
        </w:rPr>
        <w:t>Heavy Horse World</w:t>
      </w:r>
      <w:r>
        <w:t>, winter, pp. 24-7.</w:t>
      </w:r>
    </w:p>
    <w:p w:rsidR="00F7522D" w:rsidRDefault="00F7522D" w:rsidP="00F7522D">
      <w:r>
        <w:t xml:space="preserve">BOUGHEY, KEITH, ‘J.M.N. Colls and the Baildon Moor prehistoric field complex’, </w:t>
      </w:r>
      <w:r>
        <w:rPr>
          <w:i/>
        </w:rPr>
        <w:t xml:space="preserve">Yorks. Archaeol. J., </w:t>
      </w:r>
      <w:r>
        <w:t>83, pp. 22-58.</w:t>
      </w:r>
    </w:p>
    <w:p w:rsidR="00F7522D" w:rsidRDefault="00F7522D" w:rsidP="00F7522D">
      <w:r>
        <w:t xml:space="preserve">BOWRING, JULIE, ‘Between the Corporation and Captain Flood: the Fens and drainage after 1663’, in Hoyle (ed.), </w:t>
      </w:r>
      <w:r>
        <w:rPr>
          <w:i/>
        </w:rPr>
        <w:t xml:space="preserve">Custom, improvement and the landscape in early modern Britain, </w:t>
      </w:r>
      <w:r>
        <w:t>pp. 235-61.</w:t>
      </w:r>
    </w:p>
    <w:p w:rsidR="00F7522D" w:rsidRDefault="00F7522D" w:rsidP="00F7522D">
      <w:r>
        <w:t xml:space="preserve">BOYES, GEORGINA, ‘“Potencies of the earth”: Rolf Gardiner and the English folk dance revival’, in Jefferies and Tyldesley (eds), </w:t>
      </w:r>
      <w:r>
        <w:rPr>
          <w:i/>
        </w:rPr>
        <w:t xml:space="preserve">Rolf Gardiner: folk, nature and culture in interwar Britain, </w:t>
      </w:r>
      <w:r>
        <w:t>pp. 65-94.</w:t>
      </w:r>
    </w:p>
    <w:p w:rsidR="00F7522D" w:rsidRDefault="00F7522D" w:rsidP="00F7522D">
      <w:r>
        <w:t>BRADY, NIALL, ‘Food production in medieval Ireland, aspects of arable husbandry’, in K</w:t>
      </w:r>
      <w:r>
        <w:rPr>
          <w:rStyle w:val="searchmatch"/>
        </w:rPr>
        <w:t xml:space="preserve">lápště and Sommer, (eds), </w:t>
      </w:r>
      <w:r>
        <w:rPr>
          <w:i/>
        </w:rPr>
        <w:t xml:space="preserve">Processing, storage, distribution of food: food in the medieval rural environment, </w:t>
      </w:r>
      <w:r>
        <w:t>pp. 137-43.</w:t>
      </w:r>
    </w:p>
    <w:p w:rsidR="00F7522D" w:rsidRDefault="00F7522D" w:rsidP="00F7522D">
      <w:r>
        <w:t xml:space="preserve">BRIGGS, KEITH, ‘Harrow’, </w:t>
      </w:r>
      <w:r>
        <w:rPr>
          <w:i/>
        </w:rPr>
        <w:t xml:space="preserve">English Place-Name Soc. J., </w:t>
      </w:r>
      <w:r>
        <w:t>42, pp. 43-62.</w:t>
      </w:r>
    </w:p>
    <w:p w:rsidR="00F7522D" w:rsidRDefault="00F7522D" w:rsidP="00F7522D">
      <w:r>
        <w:t xml:space="preserve">—, ‘The place-names of Foxhall in Suffolk’, </w:t>
      </w:r>
      <w:r>
        <w:rPr>
          <w:i/>
        </w:rPr>
        <w:t xml:space="preserve">English Place-Name Soc. J., </w:t>
      </w:r>
      <w:r>
        <w:t>42, pp. 31-42.</w:t>
      </w:r>
    </w:p>
    <w:p w:rsidR="00F7522D" w:rsidRDefault="00F7522D" w:rsidP="00F7522D">
      <w:r>
        <w:t xml:space="preserve">BRITNELL, RICHARD HUGH, ‘Commerce and markets’, in Crick and van Houts (eds), </w:t>
      </w:r>
      <w:r>
        <w:rPr>
          <w:i/>
        </w:rPr>
        <w:t xml:space="preserve">A social history of England, 900-1200, </w:t>
      </w:r>
      <w:r>
        <w:t>pp. 179-87.</w:t>
      </w:r>
    </w:p>
    <w:p w:rsidR="00F7522D" w:rsidRDefault="00F7522D" w:rsidP="00F7522D">
      <w:r>
        <w:t xml:space="preserve">BROAD, JOHN, ‘The parish poor house in the long eighteenth century’, in McEwan and Sharpe (eds), </w:t>
      </w:r>
      <w:r>
        <w:rPr>
          <w:i/>
        </w:rPr>
        <w:t xml:space="preserve">Accommodating poverty: the housing and living arrangements of the English poor, c.1600-1850, </w:t>
      </w:r>
      <w:r>
        <w:t>pp. 246-62.</w:t>
      </w:r>
    </w:p>
    <w:p w:rsidR="00F7522D" w:rsidRDefault="00F7522D" w:rsidP="00F7522D">
      <w:r>
        <w:t>BROWN, BRIAN, BAKER, SALLY and DAY, GRAHAM, ‘Lives beyond suspicion: gender and the construction of respectability in mid-twentieth century rural North Wales’</w:t>
      </w:r>
      <w:r>
        <w:rPr>
          <w:b/>
        </w:rPr>
        <w:t xml:space="preserve">, </w:t>
      </w:r>
      <w:r>
        <w:rPr>
          <w:i/>
        </w:rPr>
        <w:t>Sociologia Ruralis</w:t>
      </w:r>
      <w:r>
        <w:t>, 51, pp. 370-86.</w:t>
      </w:r>
    </w:p>
    <w:p w:rsidR="00F7522D" w:rsidRDefault="00F7522D" w:rsidP="00F7522D">
      <w:r>
        <w:t xml:space="preserve">BROWN, JONATHAN, ‘Museum of farming heritage’, </w:t>
      </w:r>
      <w:r>
        <w:rPr>
          <w:i/>
        </w:rPr>
        <w:t xml:space="preserve">Countryman, </w:t>
      </w:r>
      <w:r>
        <w:t>117, pp. 36-9.</w:t>
      </w:r>
    </w:p>
    <w:p w:rsidR="00F7522D" w:rsidRDefault="00F7522D" w:rsidP="00F7522D">
      <w:pPr>
        <w:autoSpaceDE w:val="0"/>
        <w:autoSpaceDN w:val="0"/>
        <w:adjustRightInd w:val="0"/>
      </w:pPr>
      <w:r>
        <w:rPr>
          <w:lang w:eastAsia="en-GB"/>
        </w:rPr>
        <w:t>BRUGMANN, BIRTE, ‘</w:t>
      </w:r>
      <w:r>
        <w:t xml:space="preserve">Migration and endogenous change’, in Hamerow, Hinton and Crawford (eds), </w:t>
      </w:r>
      <w:r>
        <w:rPr>
          <w:i/>
        </w:rPr>
        <w:t xml:space="preserve">The Oxford handbook of Anglo-Saxon archaeology, </w:t>
      </w:r>
      <w:r>
        <w:t>pp. 30-45.</w:t>
      </w:r>
    </w:p>
    <w:p w:rsidR="00F7522D" w:rsidRDefault="00F7522D" w:rsidP="00F7522D">
      <w:r>
        <w:t xml:space="preserve">BURCHARDT, JEREMY, ‘Rethinking the rural idyll: the English rural community movement, 1913-26’, </w:t>
      </w:r>
      <w:r>
        <w:rPr>
          <w:i/>
        </w:rPr>
        <w:t xml:space="preserve">Cultural and Soc. Hist., </w:t>
      </w:r>
      <w:r>
        <w:t>8, pp. 73-94.</w:t>
      </w:r>
    </w:p>
    <w:p w:rsidR="00F7522D" w:rsidRDefault="00F7522D" w:rsidP="00F7522D">
      <w:pPr>
        <w:autoSpaceDE w:val="0"/>
        <w:autoSpaceDN w:val="0"/>
        <w:adjustRightInd w:val="0"/>
        <w:rPr>
          <w:rFonts w:eastAsia="Times New Roman"/>
          <w:color w:val="auto"/>
          <w:lang w:eastAsia="en-GB"/>
        </w:rPr>
      </w:pPr>
      <w:r>
        <w:rPr>
          <w:lang w:eastAsia="en-GB"/>
        </w:rPr>
        <w:t>CAMPBELL, BRUCE M. S., ‘</w:t>
      </w:r>
      <w:r>
        <w:rPr>
          <w:rFonts w:eastAsia="Times New Roman"/>
          <w:color w:val="auto"/>
          <w:lang w:eastAsia="en-GB"/>
        </w:rPr>
        <w:t xml:space="preserve">Agriculture and land-use on the demesne, c.1300-49’, in Phillips and Phillips (eds), </w:t>
      </w:r>
      <w:r>
        <w:rPr>
          <w:rFonts w:eastAsia="Times New Roman"/>
          <w:i/>
          <w:color w:val="auto"/>
          <w:lang w:eastAsia="en-GB"/>
        </w:rPr>
        <w:t xml:space="preserve">An historical atlas of Staffordshire, </w:t>
      </w:r>
      <w:r>
        <w:rPr>
          <w:rFonts w:eastAsia="Times New Roman"/>
          <w:color w:val="auto"/>
          <w:lang w:eastAsia="en-GB"/>
        </w:rPr>
        <w:t>pp. 42-3.</w:t>
      </w:r>
    </w:p>
    <w:p w:rsidR="00F7522D" w:rsidRDefault="00F7522D" w:rsidP="00F7522D">
      <w:pPr>
        <w:autoSpaceDE w:val="0"/>
        <w:autoSpaceDN w:val="0"/>
        <w:adjustRightInd w:val="0"/>
        <w:rPr>
          <w:lang w:eastAsia="en-GB"/>
        </w:rPr>
      </w:pPr>
      <w:r>
        <w:rPr>
          <w:lang w:eastAsia="en-GB"/>
        </w:rPr>
        <w:t xml:space="preserve">CAMPBELL, BRUCE M. S. and </w:t>
      </w:r>
      <w:r>
        <w:t>Ó GRÁDA, CORMAC</w:t>
      </w:r>
      <w:r>
        <w:rPr>
          <w:lang w:eastAsia="en-GB"/>
        </w:rPr>
        <w:t>, ‘Harvest shortfalls,</w:t>
      </w:r>
    </w:p>
    <w:p w:rsidR="00F7522D" w:rsidRDefault="00F7522D" w:rsidP="00F7522D">
      <w:r>
        <w:rPr>
          <w:lang w:eastAsia="en-GB"/>
        </w:rPr>
        <w:t xml:space="preserve">grain prices, and famines in pre-industrial England’, </w:t>
      </w:r>
      <w:r>
        <w:rPr>
          <w:i/>
        </w:rPr>
        <w:t>J. Econ. Hist.</w:t>
      </w:r>
      <w:r>
        <w:t>, 71, pp. 859-86.</w:t>
      </w:r>
    </w:p>
    <w:p w:rsidR="00F7522D" w:rsidRDefault="00F7522D" w:rsidP="00F7522D">
      <w:r>
        <w:t xml:space="preserve">CARTER, PAUL and WHISTANCE, NATALIE, ‘The Poor Law Commission; a new digital resource for nineteenth-century domestic historians’, </w:t>
      </w:r>
      <w:r>
        <w:rPr>
          <w:i/>
        </w:rPr>
        <w:t>Hist. Workshop J.</w:t>
      </w:r>
      <w:r>
        <w:t>, 71, pp. 29-48.</w:t>
      </w:r>
    </w:p>
    <w:p w:rsidR="00F7522D" w:rsidRDefault="00F7522D" w:rsidP="00F7522D">
      <w:r>
        <w:t xml:space="preserve">CASSIDY, RICHARD, ‘Rose of Dover (d. 1261), Richard of Chilham and an inheritance in Kent’, </w:t>
      </w:r>
      <w:r>
        <w:rPr>
          <w:i/>
        </w:rPr>
        <w:t xml:space="preserve">Archaeologia </w:t>
      </w:r>
      <w:r>
        <w:t>Cantiana, 131, pp. 305-19.</w:t>
      </w:r>
    </w:p>
    <w:p w:rsidR="00F7522D" w:rsidRDefault="00F7522D" w:rsidP="00F7522D">
      <w:r>
        <w:t xml:space="preserve">CHANNELL, MARK, ‘Golden days’, </w:t>
      </w:r>
      <w:r>
        <w:rPr>
          <w:i/>
        </w:rPr>
        <w:t xml:space="preserve">Tractor and Machinery, </w:t>
      </w:r>
      <w:r>
        <w:t>18, pp. 9-18.</w:t>
      </w:r>
    </w:p>
    <w:p w:rsidR="00F7522D" w:rsidRDefault="00F7522D" w:rsidP="00F7522D">
      <w:r>
        <w:t xml:space="preserve">CHISHOLM, MICHAEL, ‘The medieval network of navigable Fenland waterways, II: Barnack stone transport’, </w:t>
      </w:r>
      <w:r>
        <w:rPr>
          <w:i/>
        </w:rPr>
        <w:t>Proc. Cambs. Antiq. Soc.</w:t>
      </w:r>
      <w:r>
        <w:t>, 100, pp. 171-83.</w:t>
      </w:r>
    </w:p>
    <w:p w:rsidR="00F7522D" w:rsidRDefault="00F7522D" w:rsidP="00F7522D">
      <w:r>
        <w:t xml:space="preserve">CLARIDGE, JORDAN and LANGDON, JOHN, ‘Storage in medieval England: the evidence from purveyance accounts, 1295-1349’, </w:t>
      </w:r>
      <w:r w:rsidR="00CD7C17">
        <w:rPr>
          <w:i/>
        </w:rPr>
        <w:t>Econ. Hist. Rev.</w:t>
      </w:r>
      <w:r>
        <w:rPr>
          <w:i/>
        </w:rPr>
        <w:t xml:space="preserve">, </w:t>
      </w:r>
      <w:r>
        <w:t>64, pp. 1242-65.</w:t>
      </w:r>
    </w:p>
    <w:p w:rsidR="00F7522D" w:rsidRDefault="00F7522D" w:rsidP="00F7522D">
      <w:r>
        <w:t xml:space="preserve">CLARK, ANNA, ‘Orphans and the Poor Law: rage against the machine’,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97-114.</w:t>
      </w:r>
    </w:p>
    <w:p w:rsidR="00F7522D" w:rsidRDefault="00F7522D" w:rsidP="00F7522D">
      <w:r>
        <w:t xml:space="preserve">CLARK, MATTHEW, ‘The gentry, the commons and the politics of common right in Enfield, </w:t>
      </w:r>
      <w:r>
        <w:rPr>
          <w:i/>
        </w:rPr>
        <w:t>c.</w:t>
      </w:r>
      <w:r>
        <w:t xml:space="preserve">1558-1603’, </w:t>
      </w:r>
      <w:r>
        <w:rPr>
          <w:i/>
        </w:rPr>
        <w:t>Hist.</w:t>
      </w:r>
      <w:r>
        <w:t xml:space="preserve"> </w:t>
      </w:r>
      <w:r>
        <w:rPr>
          <w:i/>
        </w:rPr>
        <w:t>J</w:t>
      </w:r>
      <w:r>
        <w:t xml:space="preserve">., 54, pp. 609-29. </w:t>
      </w:r>
    </w:p>
    <w:p w:rsidR="00F7522D" w:rsidRDefault="00F7522D" w:rsidP="00F7522D">
      <w:r>
        <w:t xml:space="preserve">COLES, SARAH, ‘Medieval enclosures at Cue's Lane, Bishopstone, Wiltshire’, </w:t>
      </w:r>
      <w:r>
        <w:rPr>
          <w:i/>
        </w:rPr>
        <w:t xml:space="preserve">Wilts. Archaeol. and Natural Hist. Mag., </w:t>
      </w:r>
      <w:r>
        <w:t>104, pp. 151-65.</w:t>
      </w:r>
    </w:p>
    <w:p w:rsidR="00F7522D" w:rsidRDefault="00F7522D" w:rsidP="00F7522D">
      <w:r>
        <w:t xml:space="preserve">COLLINGS, A. G., ‘In search of Devon’s lost manors’, </w:t>
      </w:r>
      <w:r>
        <w:rPr>
          <w:i/>
        </w:rPr>
        <w:t xml:space="preserve">Devon and Cornwall Notes and Queries, </w:t>
      </w:r>
      <w:r>
        <w:t>40, pp. 270-82.</w:t>
      </w:r>
    </w:p>
    <w:p w:rsidR="00F7522D" w:rsidRDefault="00F7522D" w:rsidP="00F7522D">
      <w:r>
        <w:t xml:space="preserve">COLLINS, PETER and FISCHER, STEFANIE, ‘The story of Chicheley Hall’, </w:t>
      </w:r>
      <w:r>
        <w:rPr>
          <w:i/>
        </w:rPr>
        <w:t xml:space="preserve">Notes and Records of the Royal Soc., </w:t>
      </w:r>
      <w:r>
        <w:t>65, pp. 183-96.</w:t>
      </w:r>
    </w:p>
    <w:p w:rsidR="00F7522D" w:rsidRDefault="00F7522D" w:rsidP="00F7522D">
      <w:r>
        <w:t xml:space="preserve">CONFORD, PHILIP, ‘Science, organic husbandry and the work of Dr David Hodges’, </w:t>
      </w:r>
      <w:r w:rsidR="009822DA">
        <w:rPr>
          <w:i/>
        </w:rPr>
        <w:t>Agricultural Hist. Rev.</w:t>
      </w:r>
      <w:r>
        <w:rPr>
          <w:i/>
        </w:rPr>
        <w:t xml:space="preserve">, </w:t>
      </w:r>
      <w:r>
        <w:t>59, pp. 217-36.</w:t>
      </w:r>
    </w:p>
    <w:p w:rsidR="00F7522D" w:rsidRDefault="00F7522D" w:rsidP="00F7522D">
      <w:r>
        <w:t xml:space="preserve">COOK, HADRIAN and YOUNG, KEVIN, ‘The watermeadows at the Itchen Valley Country Park near Eastleigh, Hampshire’, </w:t>
      </w:r>
      <w:r>
        <w:rPr>
          <w:i/>
        </w:rPr>
        <w:t xml:space="preserve">Hampshire Stud., </w:t>
      </w:r>
      <w:r>
        <w:t>66, pp. 166-86.</w:t>
      </w:r>
    </w:p>
    <w:p w:rsidR="00F7522D" w:rsidRDefault="00F7522D" w:rsidP="00F7522D">
      <w:r>
        <w:t xml:space="preserve">CORLEY, T. A. B. and GODLEY, ANDREW, ‘The veterinary medicine industry in Britain in the twentieth century’, </w:t>
      </w:r>
      <w:r w:rsidR="00CD7C17">
        <w:rPr>
          <w:i/>
        </w:rPr>
        <w:t>Econ. Hist. Rev.</w:t>
      </w:r>
      <w:r>
        <w:t>, 64, pp. 832-54.</w:t>
      </w:r>
    </w:p>
    <w:p w:rsidR="00F7522D" w:rsidRDefault="00F7522D" w:rsidP="00F7522D">
      <w:r>
        <w:t xml:space="preserve">—, ‘Veterinary medicines in Britain: output and industry organisation since 1900’, </w:t>
      </w:r>
      <w:r>
        <w:rPr>
          <w:i/>
        </w:rPr>
        <w:t xml:space="preserve">Medical Hist., </w:t>
      </w:r>
      <w:r>
        <w:t>55, pp. 361-4.</w:t>
      </w:r>
    </w:p>
    <w:p w:rsidR="00F7522D" w:rsidRDefault="00F7522D" w:rsidP="00F7522D">
      <w:r>
        <w:t xml:space="preserve">COSGROVE, PATRICK, ‘Irish landlords and the Wyndham Land Act, 1903’, in Dooley and Ridgway (eds), </w:t>
      </w:r>
      <w:r>
        <w:rPr>
          <w:i/>
        </w:rPr>
        <w:t xml:space="preserve">The Irish country house: its past, present and future, </w:t>
      </w:r>
      <w:r>
        <w:t>pp. 90-109.</w:t>
      </w:r>
      <w:r>
        <w:rPr>
          <w:i/>
        </w:rPr>
        <w:t xml:space="preserve"> </w:t>
      </w:r>
    </w:p>
    <w:p w:rsidR="00F7522D" w:rsidRDefault="00F7522D" w:rsidP="00F7522D">
      <w:r>
        <w:t xml:space="preserve">COUSINS, MEL, ‘Collective action and the poor law: the political mobilisation of the Irish poor, 1851-78’, in Sheehan and Cronin (eds), </w:t>
      </w:r>
      <w:r>
        <w:rPr>
          <w:i/>
        </w:rPr>
        <w:t xml:space="preserve">Riotous assemblies: rebels, riots and revolts in Ireland, </w:t>
      </w:r>
      <w:r>
        <w:t>pp. 110-26.</w:t>
      </w:r>
    </w:p>
    <w:p w:rsidR="00F7522D" w:rsidRDefault="00F7522D" w:rsidP="00F7522D">
      <w:r>
        <w:t xml:space="preserve">COUSINS, MICHAEL, ‘Ditchley Park – a follower of fashion…’, </w:t>
      </w:r>
      <w:r>
        <w:rPr>
          <w:i/>
        </w:rPr>
        <w:t>Garden Hist.</w:t>
      </w:r>
      <w:r>
        <w:t>, 39, pp. 143-79.</w:t>
      </w:r>
    </w:p>
    <w:p w:rsidR="00F7522D" w:rsidRDefault="00F7522D" w:rsidP="00F7522D">
      <w:r>
        <w:t xml:space="preserve">CRANE, PETER and MURPHY, KENNETH, ‘Early medieval settlement, iron smelting and crop processing at South Hook, Herbranston, Pembrokeshire, 2004-05’, </w:t>
      </w:r>
      <w:r>
        <w:rPr>
          <w:i/>
        </w:rPr>
        <w:t xml:space="preserve">Archaeologia Cambrensis, </w:t>
      </w:r>
      <w:r>
        <w:t>159, pp. 117-95.</w:t>
      </w:r>
    </w:p>
    <w:p w:rsidR="00F7522D" w:rsidRDefault="00F7522D" w:rsidP="00F7522D">
      <w:r>
        <w:t xml:space="preserve">CROOK, DAVID, ‘Sherwood and Sherwood Forest’, </w:t>
      </w:r>
      <w:r>
        <w:rPr>
          <w:i/>
        </w:rPr>
        <w:t xml:space="preserve">Nottingham Med. Stud., </w:t>
      </w:r>
      <w:r>
        <w:t>55, pp. 105-24.</w:t>
      </w:r>
    </w:p>
    <w:p w:rsidR="00F7522D" w:rsidRDefault="00F7522D" w:rsidP="00F7522D">
      <w:r>
        <w:t xml:space="preserve">CROSSLEY EVANS, M. J., ‘Lynn Dewing, an unknown Lakeland traveller, and his journals, 1817 to 1847’, </w:t>
      </w:r>
      <w:r>
        <w:rPr>
          <w:i/>
        </w:rPr>
        <w:t>Trans. Cumb. and Wmld. Antiq. and Archaeol. Soc.</w:t>
      </w:r>
      <w:r>
        <w:t>, 11, pp. 149-64.</w:t>
      </w:r>
    </w:p>
    <w:p w:rsidR="00F7522D" w:rsidRDefault="00F7522D" w:rsidP="00F7522D">
      <w:r>
        <w:t>CROSSMAN, VIRGINIA and GRAY, PETER, ‘</w:t>
      </w:r>
      <w:r>
        <w:rPr>
          <w:rFonts w:eastAsia="Times New Roman"/>
          <w:lang w:eastAsia="en-GB"/>
        </w:rPr>
        <w:t xml:space="preserve">Introduction: poverty and welfare in Ireland, 1838-1948’, in Crossman and Gray (eds), </w:t>
      </w:r>
      <w:r>
        <w:rPr>
          <w:rFonts w:eastAsia="Times New Roman"/>
          <w:i/>
          <w:lang w:eastAsia="en-GB"/>
        </w:rPr>
        <w:t xml:space="preserve">Poverty and welfare in Ireland, 1838-1948, </w:t>
      </w:r>
      <w:r>
        <w:rPr>
          <w:rFonts w:eastAsia="Times New Roman"/>
          <w:lang w:eastAsia="en-GB"/>
        </w:rPr>
        <w:t>pp. 1-22.</w:t>
      </w:r>
    </w:p>
    <w:p w:rsidR="00F7522D" w:rsidRDefault="00F7522D" w:rsidP="00F7522D">
      <w:r>
        <w:t xml:space="preserve">CROSSMAN, VIRGINIA and </w:t>
      </w:r>
      <w:r>
        <w:rPr>
          <w:rFonts w:eastAsia="Times New Roman"/>
          <w:lang w:eastAsia="en-GB"/>
        </w:rPr>
        <w:t xml:space="preserve">LUCEY, DONNACHA SEÁN, ‘“One huge abuse”: the Cork Board of Guardians and the expansion of outdoor relief in post-Famine Ireland’, </w:t>
      </w:r>
      <w:r>
        <w:rPr>
          <w:i/>
        </w:rPr>
        <w:t>Eng. Hist. Rev.</w:t>
      </w:r>
      <w:r>
        <w:t>, 126, pp. 1409-29.</w:t>
      </w:r>
    </w:p>
    <w:p w:rsidR="00F7522D" w:rsidRDefault="00F7522D" w:rsidP="00F7522D">
      <w:r>
        <w:t xml:space="preserve">CUNNINGHAM, JOHN, ‘“A class quite distinct”: the western herds and their defence of their working conditions’, in King and McNamara (eds), </w:t>
      </w:r>
      <w:r>
        <w:rPr>
          <w:i/>
        </w:rPr>
        <w:t xml:space="preserve">The West of Ireland: new perspectives on the nineteenth century, </w:t>
      </w:r>
      <w:r>
        <w:t>pp. 137-60.</w:t>
      </w:r>
    </w:p>
    <w:p w:rsidR="00F7522D" w:rsidRDefault="00F7522D" w:rsidP="00F7522D">
      <w:r>
        <w:t xml:space="preserve">—, ‘The transplanters' certificates and the historiography of Cromwellian Ireland’, </w:t>
      </w:r>
      <w:r>
        <w:rPr>
          <w:i/>
        </w:rPr>
        <w:t>Irish Hist. Stud.</w:t>
      </w:r>
      <w:r>
        <w:t>, 147, pp. 376-95.</w:t>
      </w:r>
    </w:p>
    <w:p w:rsidR="00F7522D" w:rsidRDefault="00F7522D" w:rsidP="00F7522D">
      <w:r>
        <w:t xml:space="preserve">CURTIS, ANN MARIE, ‘An accidental heiress: the life and times of Anna Maria Hunt of Mollington Hall (1771-1861)’, </w:t>
      </w:r>
      <w:r>
        <w:rPr>
          <w:i/>
        </w:rPr>
        <w:t>Cheshire Hist.,</w:t>
      </w:r>
      <w:r>
        <w:t xml:space="preserve"> 50, pp. 50-9.</w:t>
      </w:r>
    </w:p>
    <w:p w:rsidR="00F7522D" w:rsidRDefault="00F7522D" w:rsidP="00F7522D">
      <w:r>
        <w:t xml:space="preserve">CURTIS, MAVIS, ‘Education in a nineteenth-century Oxfordshire village’, </w:t>
      </w:r>
      <w:r>
        <w:rPr>
          <w:i/>
        </w:rPr>
        <w:t xml:space="preserve">Local Hist., </w:t>
      </w:r>
      <w:r>
        <w:t>41, pp. 192-202.</w:t>
      </w:r>
    </w:p>
    <w:p w:rsidR="00F7522D" w:rsidRDefault="00F7522D" w:rsidP="00F7522D">
      <w:r>
        <w:t xml:space="preserve">DAVEY, ELIZABETH, ‘A prospect of Cheshire: the agrarian landscape in the era of high farming, circa 1870’, </w:t>
      </w:r>
      <w:r>
        <w:rPr>
          <w:i/>
        </w:rPr>
        <w:t xml:space="preserve">Cheshire Hist., </w:t>
      </w:r>
      <w:r>
        <w:t>50, pp. 71-99.</w:t>
      </w:r>
    </w:p>
    <w:p w:rsidR="00F7522D" w:rsidRDefault="00F7522D" w:rsidP="00F7522D">
      <w:r>
        <w:t xml:space="preserve">DAVIS, RICHARD P., ‘William Smith O'Brien, Poor laws and convicts’,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129-44.</w:t>
      </w:r>
    </w:p>
    <w:p w:rsidR="00F7522D" w:rsidRDefault="00F7522D" w:rsidP="00F7522D">
      <w:pPr>
        <w:rPr>
          <w:i/>
        </w:rPr>
      </w:pPr>
      <w:r>
        <w:t xml:space="preserve">DEWINDT, ANNE REIBER, ‘The Berenger family's experience of the Peasants' Revolt’, in Mitchell, French and Biggs (eds), </w:t>
      </w:r>
      <w:r>
        <w:rPr>
          <w:i/>
        </w:rPr>
        <w:t xml:space="preserve">The ties that bind: essays in medieval British history in honor of Barbara Hanawalt, </w:t>
      </w:r>
      <w:r>
        <w:t>pp. 175-98.</w:t>
      </w:r>
      <w:r>
        <w:rPr>
          <w:i/>
        </w:rPr>
        <w:t xml:space="preserve">  </w:t>
      </w:r>
    </w:p>
    <w:p w:rsidR="00F7522D" w:rsidRDefault="00F7522D" w:rsidP="00F7522D">
      <w:r>
        <w:t xml:space="preserve">DILS, JOAN A., ‘The hundreds of Berkshire’, </w:t>
      </w:r>
      <w:r>
        <w:rPr>
          <w:i/>
        </w:rPr>
        <w:t>Berks. Old and New</w:t>
      </w:r>
      <w:r>
        <w:t>, 28, pp. 12-7.</w:t>
      </w:r>
    </w:p>
    <w:p w:rsidR="00F7522D" w:rsidRDefault="00F7522D" w:rsidP="00F7522D">
      <w:r>
        <w:t xml:space="preserve">DIX, BRIAN, “‘Barbarous in its magnificence”: the archaeological investigation and restoration of W. A. Nesfield’s parterre design for the East Garden at Witley Court, Worcestershire’, </w:t>
      </w:r>
      <w:r>
        <w:rPr>
          <w:i/>
        </w:rPr>
        <w:t xml:space="preserve">Garden Hist., </w:t>
      </w:r>
      <w:r>
        <w:t xml:space="preserve">39, pp. 51-64. </w:t>
      </w:r>
    </w:p>
    <w:p w:rsidR="00F7522D" w:rsidRDefault="00F7522D" w:rsidP="00F7522D">
      <w:r>
        <w:t xml:space="preserve">DIXON, PIERS, ‘Of bannocks and ale: cereal processing in Scotland, </w:t>
      </w:r>
      <w:r>
        <w:rPr>
          <w:i/>
        </w:rPr>
        <w:t>c</w:t>
      </w:r>
      <w:r>
        <w:t>.1100-1750’, in K</w:t>
      </w:r>
      <w:r>
        <w:rPr>
          <w:rStyle w:val="searchmatch"/>
        </w:rPr>
        <w:t xml:space="preserve">lápště and Sommer, (eds), </w:t>
      </w:r>
      <w:r>
        <w:rPr>
          <w:i/>
        </w:rPr>
        <w:t xml:space="preserve">Processing, storage, distribution of food: food in the medieval rural environment, </w:t>
      </w:r>
      <w:r>
        <w:t>pp. 155-72.</w:t>
      </w:r>
    </w:p>
    <w:p w:rsidR="00F7522D" w:rsidRDefault="00F7522D" w:rsidP="00F7522D">
      <w:r>
        <w:t xml:space="preserve">DOBIE, ALISDAIR, ‘A review of the granators' accounts of Durham Cathedral Priory, 1294-1433: an early example of process accounting?’, </w:t>
      </w:r>
      <w:r>
        <w:rPr>
          <w:i/>
        </w:rPr>
        <w:t xml:space="preserve">Accounting Hist. Rev., </w:t>
      </w:r>
      <w:r>
        <w:t xml:space="preserve">21, pp. 7-35. </w:t>
      </w:r>
    </w:p>
    <w:p w:rsidR="00F7522D" w:rsidRDefault="00F7522D" w:rsidP="00F7522D">
      <w:r>
        <w:t xml:space="preserve">DODDS, BEN, ‘Jaime el Barbudo and Robin Hood: bandit narratives in comparative perspective’, </w:t>
      </w:r>
      <w:r>
        <w:rPr>
          <w:i/>
        </w:rPr>
        <w:t xml:space="preserve">Social Hist., </w:t>
      </w:r>
      <w:r>
        <w:t>36, pp. 464-81.</w:t>
      </w:r>
    </w:p>
    <w:p w:rsidR="00F7522D" w:rsidRDefault="00F7522D" w:rsidP="00F7522D">
      <w:r>
        <w:t xml:space="preserve">DRAPER, SIMON, ‘Morcote in Hartpury and the Domesday geography of Longbridge Hundred’, </w:t>
      </w:r>
      <w:r>
        <w:rPr>
          <w:i/>
        </w:rPr>
        <w:t>Trans. Bristol and Gloucs. Archaeol. Soc.</w:t>
      </w:r>
      <w:r>
        <w:t>, 129, pp. 139-45.</w:t>
      </w:r>
    </w:p>
    <w:p w:rsidR="00F7522D" w:rsidRDefault="00F7522D" w:rsidP="00F7522D">
      <w:r>
        <w:t xml:space="preserve">DUFFETT, RACHEL, ‘Beyond the ration: sharing and scrounging on the Western Front’, </w:t>
      </w:r>
      <w:r>
        <w:rPr>
          <w:i/>
        </w:rPr>
        <w:t xml:space="preserve">20th Cent. Brit. Hist., </w:t>
      </w:r>
      <w:r>
        <w:t>22, pp. 453-73.</w:t>
      </w:r>
    </w:p>
    <w:p w:rsidR="00F7522D" w:rsidRDefault="00F7522D" w:rsidP="00F7522D">
      <w:r>
        <w:t xml:space="preserve">—, ‘British Army provisioning on the Western Front, 1914–1918’, in Zweiniger-Bargielowska, Duffett and Drouard (eds), </w:t>
      </w:r>
      <w:r>
        <w:rPr>
          <w:i/>
        </w:rPr>
        <w:t xml:space="preserve">Food and war in twentieth century Europe, </w:t>
      </w:r>
      <w:r>
        <w:t xml:space="preserve">pp. 27-40. </w:t>
      </w:r>
    </w:p>
    <w:p w:rsidR="00F7522D" w:rsidRDefault="00F7522D" w:rsidP="00F7522D">
      <w:r>
        <w:t xml:space="preserve">DUPREE, MARGUERITE W., ‘Foreshadowing the future: health services in remote areas, the National Health Service and the Highlands and Islands of Scotland, 1948-74’, in Connor and Curtis (eds), </w:t>
      </w:r>
      <w:r>
        <w:rPr>
          <w:i/>
        </w:rPr>
        <w:t xml:space="preserve">Medicine in the remote and rural north, 1800-2000, </w:t>
      </w:r>
      <w:r>
        <w:t>pp. 79-90.</w:t>
      </w:r>
    </w:p>
    <w:p w:rsidR="00F7522D" w:rsidRDefault="00F7522D" w:rsidP="00F7522D">
      <w:r>
        <w:t xml:space="preserve">EBERT, ADAM, ‘Nectar for the taking: the popularization of scientific bee culture in England, 1609-1809’, </w:t>
      </w:r>
      <w:r>
        <w:rPr>
          <w:i/>
        </w:rPr>
        <w:t xml:space="preserve">Agricultural Hist., </w:t>
      </w:r>
      <w:r>
        <w:t>85, pp. 322-43.</w:t>
      </w:r>
    </w:p>
    <w:p w:rsidR="00F7522D" w:rsidRDefault="00F7522D" w:rsidP="00F7522D">
      <w:r>
        <w:t xml:space="preserve">ECCLES, AUDREY, ‘Vagrancy and rising county rates in the long eighteenth century’, </w:t>
      </w:r>
      <w:r>
        <w:rPr>
          <w:i/>
        </w:rPr>
        <w:t xml:space="preserve">Southern Hist., </w:t>
      </w:r>
      <w:r>
        <w:t>33, pp. 78-100.</w:t>
      </w:r>
    </w:p>
    <w:p w:rsidR="00F7522D" w:rsidRDefault="00F7522D" w:rsidP="00F7522D">
      <w:r>
        <w:t xml:space="preserve">EDWARDS, J. R., ‘Accounting on English landed estates during the agricultural revolution: a textbook perspective’, </w:t>
      </w:r>
      <w:r>
        <w:rPr>
          <w:i/>
        </w:rPr>
        <w:t xml:space="preserve">Accounting Historians J., </w:t>
      </w:r>
      <w:r>
        <w:t>38, pp. 1-46.</w:t>
      </w:r>
    </w:p>
    <w:p w:rsidR="00F7522D" w:rsidRDefault="00F7522D" w:rsidP="00F7522D">
      <w:r>
        <w:t xml:space="preserve">EMMS, RICHARD, ‘The early history of Pulham to </w:t>
      </w:r>
      <w:r>
        <w:rPr>
          <w:i/>
        </w:rPr>
        <w:t>c.</w:t>
      </w:r>
      <w:r>
        <w:t xml:space="preserve">1100’, </w:t>
      </w:r>
      <w:r>
        <w:rPr>
          <w:i/>
        </w:rPr>
        <w:t>Norfolk Archaeol.</w:t>
      </w:r>
      <w:r>
        <w:t>,</w:t>
      </w:r>
      <w:r>
        <w:rPr>
          <w:i/>
        </w:rPr>
        <w:t xml:space="preserve"> </w:t>
      </w:r>
      <w:r>
        <w:t>46, pp. 228-30.</w:t>
      </w:r>
    </w:p>
    <w:p w:rsidR="00F7522D" w:rsidRDefault="00F7522D" w:rsidP="00F7522D">
      <w:r>
        <w:t xml:space="preserve">EVANS, BRYCE, ‘Coercion in the Irish countryside: the Irish smallholder, the state, and compulsory tillage, 1939-45’, </w:t>
      </w:r>
      <w:r>
        <w:rPr>
          <w:i/>
        </w:rPr>
        <w:t>Irish Econ. and Soc. Hist.,</w:t>
      </w:r>
      <w:r>
        <w:t xml:space="preserve"> 38, pp. 1-17.</w:t>
      </w:r>
    </w:p>
    <w:p w:rsidR="00F7522D" w:rsidRDefault="00F7522D" w:rsidP="00F7522D">
      <w:r>
        <w:t xml:space="preserve">—, ‘“Notorious anarchists”?: the Irish smallholder and the Irish state during the Emergency, 1939-1945’, in Sheehan and Cronin (eds), </w:t>
      </w:r>
      <w:r>
        <w:rPr>
          <w:i/>
        </w:rPr>
        <w:t xml:space="preserve">Riotous assemblies: rebels, riots and revolts in Ireland, </w:t>
      </w:r>
      <w:r>
        <w:t>pp. 191-209, 305-9.</w:t>
      </w:r>
    </w:p>
    <w:p w:rsidR="00F7522D" w:rsidRDefault="00F7522D" w:rsidP="00F7522D">
      <w:r>
        <w:t xml:space="preserve">EVANS, DAVID GARETH, ‘Denbighshire market town communities in the Stuart era’, </w:t>
      </w:r>
      <w:r>
        <w:rPr>
          <w:i/>
        </w:rPr>
        <w:t xml:space="preserve">Trans Denbighshire Hist. Soc., </w:t>
      </w:r>
      <w:r>
        <w:t>59, pp. 97-146.</w:t>
      </w:r>
    </w:p>
    <w:p w:rsidR="00F7522D" w:rsidRDefault="00F7522D" w:rsidP="00F7522D">
      <w:r>
        <w:t xml:space="preserve">FALVEY, HEATHER, ‘The articulation, transmission and preservation of custom in the forest community of Duffield (Derbyshire)’, in Hoyle (ed.), </w:t>
      </w:r>
      <w:r>
        <w:rPr>
          <w:i/>
        </w:rPr>
        <w:t xml:space="preserve">Custom, improvement and the landscape in early modern Britain, </w:t>
      </w:r>
      <w:r>
        <w:t>pp. 65-100.</w:t>
      </w:r>
    </w:p>
    <w:p w:rsidR="00F7522D" w:rsidRDefault="00F7522D" w:rsidP="00F7522D">
      <w:r>
        <w:t xml:space="preserve">FELLOWS JENSEN, GILLIAN, ‘Light thrown by Scandinavian place-names on the Anglo-Saxon landscape’, in Higham and Ryan (eds), </w:t>
      </w:r>
      <w:r>
        <w:rPr>
          <w:i/>
        </w:rPr>
        <w:t xml:space="preserve">Place-names, language and the Anglo-Saxon landscape, </w:t>
      </w:r>
      <w:r>
        <w:t>pp. 69-83.</w:t>
      </w:r>
    </w:p>
    <w:p w:rsidR="00F7522D" w:rsidRDefault="00F7522D" w:rsidP="00F7522D">
      <w:r>
        <w:t xml:space="preserve">FLEMING, ANDREW, ‘The crossing of Dartmoor’, </w:t>
      </w:r>
      <w:r>
        <w:rPr>
          <w:i/>
        </w:rPr>
        <w:t xml:space="preserve">Landscape Hist., </w:t>
      </w:r>
      <w:r>
        <w:t>32, pp. 27-45.</w:t>
      </w:r>
    </w:p>
    <w:p w:rsidR="00F7522D" w:rsidRDefault="00F7522D" w:rsidP="00F7522D">
      <w:r>
        <w:t xml:space="preserve">FLEMING, ROBIN, ‘Land use and people’, in Crick and van Houts (eds), </w:t>
      </w:r>
      <w:r>
        <w:rPr>
          <w:i/>
        </w:rPr>
        <w:t xml:space="preserve">A social history of England, 900-1200, </w:t>
      </w:r>
      <w:r>
        <w:t>pp. 15-37.</w:t>
      </w:r>
    </w:p>
    <w:p w:rsidR="00F7522D" w:rsidRDefault="00F7522D" w:rsidP="00F7522D">
      <w:r>
        <w:t xml:space="preserve">FRANCIA, SUSAN, ‘The spice of life? The multiple uses of cumin in medieval England’, </w:t>
      </w:r>
      <w:r>
        <w:rPr>
          <w:i/>
        </w:rPr>
        <w:t xml:space="preserve">Local Hist., </w:t>
      </w:r>
      <w:r>
        <w:t>41, pp. 203-15.</w:t>
      </w:r>
    </w:p>
    <w:p w:rsidR="00F7522D" w:rsidRDefault="00F7522D" w:rsidP="00F7522D">
      <w:r>
        <w:t xml:space="preserve">FRANKLIN, MICHAEL, ‘From saving dollars to saving the planet: the British Ministry of Agriculture, 1950–2000’, </w:t>
      </w:r>
      <w:r>
        <w:rPr>
          <w:i/>
        </w:rPr>
        <w:t xml:space="preserve">Britain and the World, </w:t>
      </w:r>
      <w:r>
        <w:t>4, pp. 142-6.</w:t>
      </w:r>
    </w:p>
    <w:p w:rsidR="00F7522D" w:rsidRDefault="00F7522D" w:rsidP="00F7522D">
      <w:r>
        <w:t xml:space="preserve">FRASER, IAIN and HALLIDAY, STRATFORD P., ‘The early medieval landscape of Donside, Aberdeenshire’, in Driscoll, Geddes and Hall (eds), </w:t>
      </w:r>
      <w:r>
        <w:rPr>
          <w:i/>
        </w:rPr>
        <w:t xml:space="preserve">Pictish progress: new studies on northern Britain in the Middle Ages, </w:t>
      </w:r>
      <w:r>
        <w:t>pp. 307-34.</w:t>
      </w:r>
    </w:p>
    <w:p w:rsidR="00F7522D" w:rsidRDefault="00F7522D" w:rsidP="00F7522D">
      <w:r>
        <w:t xml:space="preserve">FREEMAN, GRAHAM, ‘“It wants all the creases ironing out”: Percy Grainger, the Folk Song Society, and the ideology of the archive’, </w:t>
      </w:r>
      <w:r>
        <w:rPr>
          <w:i/>
        </w:rPr>
        <w:t xml:space="preserve">Music and Letters, </w:t>
      </w:r>
      <w:r>
        <w:t>92, pp. 410-36.</w:t>
      </w:r>
    </w:p>
    <w:p w:rsidR="00F7522D" w:rsidRDefault="00F7522D" w:rsidP="00F7522D">
      <w:r>
        <w:t xml:space="preserve">FRENCH, H. R., ‘The common fields of urban England: communal agriculture and the ‘politics of entitlement’, 1500-1750’, in Hoyle (ed.), </w:t>
      </w:r>
      <w:r>
        <w:rPr>
          <w:i/>
        </w:rPr>
        <w:t xml:space="preserve">Custom, improvement and the landscape in early modern Britain, </w:t>
      </w:r>
      <w:r>
        <w:t>pp. 149-74.</w:t>
      </w:r>
    </w:p>
    <w:p w:rsidR="00F7522D" w:rsidRDefault="00F7522D" w:rsidP="00F7522D">
      <w:r>
        <w:t xml:space="preserve">—, ‘Parish government’, in Doran and Jones (eds), </w:t>
      </w:r>
      <w:r>
        <w:rPr>
          <w:i/>
        </w:rPr>
        <w:t xml:space="preserve">The Elizabethan world, </w:t>
      </w:r>
      <w:r>
        <w:t>pp. 147-64.</w:t>
      </w:r>
    </w:p>
    <w:p w:rsidR="00F7522D" w:rsidRDefault="00F7522D" w:rsidP="00F7522D">
      <w:r>
        <w:t>FROST, ROBERT I., ‘“The penury of these malignant regions”: comparing the rural economies of the Scottish Highlands and the Polish-Lithuanian Commonwealth in the early modern period’, in D</w:t>
      </w:r>
      <w:r>
        <w:rPr>
          <w:rFonts w:eastAsia="Times New Roman"/>
          <w:lang w:eastAsia="en-GB"/>
        </w:rPr>
        <w:t xml:space="preserve">evine and Hesse (eds), </w:t>
      </w:r>
      <w:r>
        <w:rPr>
          <w:i/>
        </w:rPr>
        <w:t xml:space="preserve">Scotland and Poland: historical encounters 1500-2010, </w:t>
      </w:r>
      <w:r>
        <w:t>pp. 109-34.</w:t>
      </w:r>
    </w:p>
    <w:p w:rsidR="00F7522D" w:rsidRDefault="00F7522D" w:rsidP="00F7522D">
      <w:r>
        <w:t xml:space="preserve">GARDINER, MARK, ‘Folklore's timeless past, Ireland's present past and the perception of rural houses in early historic Ireland’, </w:t>
      </w:r>
      <w:r>
        <w:rPr>
          <w:i/>
        </w:rPr>
        <w:t xml:space="preserve">Int. J. Hist. Arch., </w:t>
      </w:r>
      <w:r>
        <w:t>15, pp. 707-24.</w:t>
      </w:r>
    </w:p>
    <w:p w:rsidR="00F7522D" w:rsidRDefault="00F7522D" w:rsidP="00F7522D">
      <w:r>
        <w:t xml:space="preserve">—, ‘Introduction: medieval rural settlement research: emergence, examination and engagement’, in </w:t>
      </w:r>
      <w:r>
        <w:rPr>
          <w:rFonts w:eastAsia="Times New Roman"/>
          <w:lang w:eastAsia="en-GB"/>
        </w:rPr>
        <w:t xml:space="preserve">Christie and Stamper (eds), </w:t>
      </w:r>
      <w:r>
        <w:rPr>
          <w:rFonts w:eastAsia="Times New Roman"/>
          <w:i/>
          <w:lang w:eastAsia="en-GB"/>
        </w:rPr>
        <w:t xml:space="preserve">Medieval rural settlement: Britain and Ireland, AD 800-1600, </w:t>
      </w:r>
      <w:r>
        <w:rPr>
          <w:rFonts w:eastAsia="Times New Roman"/>
          <w:lang w:eastAsia="en-GB"/>
        </w:rPr>
        <w:t>pp. 2-10.</w:t>
      </w:r>
    </w:p>
    <w:p w:rsidR="00F7522D" w:rsidRDefault="00F7522D" w:rsidP="00F7522D">
      <w:r>
        <w:t xml:space="preserve">—, ‘Late Saxon settlements’, in Hamerow, Crawford and Hinton (eds), </w:t>
      </w:r>
      <w:r>
        <w:rPr>
          <w:i/>
        </w:rPr>
        <w:t xml:space="preserve">The Oxford handbook of Anglo-Saxon Archaeology, </w:t>
      </w:r>
      <w:r>
        <w:t>pp. 198-220.</w:t>
      </w:r>
    </w:p>
    <w:p w:rsidR="00F7522D" w:rsidRDefault="00F7522D" w:rsidP="00F7522D">
      <w:pPr>
        <w:autoSpaceDE w:val="0"/>
        <w:autoSpaceDN w:val="0"/>
        <w:adjustRightInd w:val="0"/>
      </w:pPr>
      <w:r>
        <w:t>—, ‘South-east England: forms and diversity in medieval rural settlement’, in C</w:t>
      </w:r>
      <w:r>
        <w:rPr>
          <w:rFonts w:eastAsia="Times New Roman"/>
          <w:lang w:eastAsia="en-GB"/>
        </w:rPr>
        <w:t xml:space="preserve">hristie and Stamper (eds), </w:t>
      </w:r>
      <w:r>
        <w:rPr>
          <w:rFonts w:eastAsia="Times New Roman"/>
          <w:i/>
          <w:lang w:eastAsia="en-GB"/>
        </w:rPr>
        <w:t xml:space="preserve">Medieval rural settlement: Britain and Ireland, AD 800-1600, </w:t>
      </w:r>
      <w:r>
        <w:rPr>
          <w:rFonts w:eastAsia="Times New Roman"/>
          <w:lang w:eastAsia="en-GB"/>
        </w:rPr>
        <w:t>pp.100-17.</w:t>
      </w:r>
    </w:p>
    <w:p w:rsidR="00F7522D" w:rsidRDefault="00F7522D" w:rsidP="00F7522D">
      <w:r>
        <w:t>—, ‘</w:t>
      </w:r>
      <w:r>
        <w:rPr>
          <w:rStyle w:val="apple-style-span"/>
        </w:rPr>
        <w:t xml:space="preserve">Time regained: booley huts and seasonal settlement in the Mourne mountains, Co. Down, Ireland’, in Turner and Silvester (eds), </w:t>
      </w:r>
      <w:r>
        <w:rPr>
          <w:rStyle w:val="Emphasis"/>
        </w:rPr>
        <w:t>Life in medieval landscapes: people and places in medieval Britain</w:t>
      </w:r>
      <w:r>
        <w:rPr>
          <w:rStyle w:val="apple-style-span"/>
        </w:rPr>
        <w:t>, pp. 106-24.</w:t>
      </w:r>
    </w:p>
    <w:p w:rsidR="00F7522D" w:rsidRDefault="00F7522D" w:rsidP="00F7522D">
      <w:r>
        <w:t xml:space="preserve">GARRIDO, SAMUEL, ‘Fixed-rent contracts and investment incentives: a comparative analysis of English tenant right’, </w:t>
      </w:r>
      <w:r>
        <w:rPr>
          <w:i/>
        </w:rPr>
        <w:t>Explorations in</w:t>
      </w:r>
      <w:r>
        <w:t xml:space="preserve"> </w:t>
      </w:r>
      <w:r>
        <w:rPr>
          <w:i/>
        </w:rPr>
        <w:t>Econ. Hist.</w:t>
      </w:r>
      <w:r>
        <w:t>, 48, pp. 66-82.</w:t>
      </w:r>
    </w:p>
    <w:p w:rsidR="00F7522D" w:rsidRDefault="00F7522D" w:rsidP="00F7522D">
      <w:r>
        <w:t xml:space="preserve">GAZELEY, IAN and NEWELL, ANDREW, ‘Poverty in Edwardian Britain’, </w:t>
      </w:r>
      <w:r w:rsidR="00CD7C17">
        <w:rPr>
          <w:i/>
        </w:rPr>
        <w:t>Econ. Hist. Rev.</w:t>
      </w:r>
      <w:r>
        <w:rPr>
          <w:i/>
        </w:rPr>
        <w:t xml:space="preserve">, </w:t>
      </w:r>
      <w:r>
        <w:t>64, pp. 52-71.</w:t>
      </w:r>
    </w:p>
    <w:p w:rsidR="00F7522D" w:rsidRDefault="00F7522D" w:rsidP="00F7522D">
      <w:r>
        <w:t xml:space="preserve">GEARY, LAURENCE M., ‘The medical profession, health care and the Poor Law in nineteenth-century Ireland’,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189-206.</w:t>
      </w:r>
    </w:p>
    <w:p w:rsidR="00F7522D" w:rsidRDefault="00F7522D" w:rsidP="00F7522D">
      <w:r>
        <w:t xml:space="preserve">GIBBARD, STUART, ‘Crawlers of the decade, 1900-1950’, </w:t>
      </w:r>
      <w:r>
        <w:rPr>
          <w:i/>
        </w:rPr>
        <w:t xml:space="preserve">Tractor and Machinery, </w:t>
      </w:r>
      <w:r>
        <w:t>17, pp. 65-73.</w:t>
      </w:r>
    </w:p>
    <w:p w:rsidR="00F7522D" w:rsidRDefault="00F7522D" w:rsidP="00F7522D">
      <w:r>
        <w:t xml:space="preserve">—, ‘Crawlers of the decade, 1950-2000’, </w:t>
      </w:r>
      <w:r>
        <w:rPr>
          <w:i/>
        </w:rPr>
        <w:t xml:space="preserve">Tractor and Machinery, </w:t>
      </w:r>
      <w:r>
        <w:t>17, pp. 49-57.</w:t>
      </w:r>
    </w:p>
    <w:p w:rsidR="00F7522D" w:rsidRDefault="00F7522D" w:rsidP="00F7522D">
      <w:r>
        <w:t xml:space="preserve">—, ‘Tractors of the decade, 1980-1990’, </w:t>
      </w:r>
      <w:r>
        <w:rPr>
          <w:i/>
        </w:rPr>
        <w:t xml:space="preserve">Tractor and Machinery, </w:t>
      </w:r>
      <w:r>
        <w:t>17, pp. 51-9.</w:t>
      </w:r>
    </w:p>
    <w:p w:rsidR="00F7522D" w:rsidRDefault="00F7522D" w:rsidP="00F7522D">
      <w:r>
        <w:t xml:space="preserve">GODDARD, RICHARD, ‘Small boroughs and the manorial economy: enterprise zones or urban failures?’, </w:t>
      </w:r>
      <w:r>
        <w:rPr>
          <w:i/>
        </w:rPr>
        <w:t xml:space="preserve">Past and Present, </w:t>
      </w:r>
      <w:r>
        <w:t>210, pp. 3-31.</w:t>
      </w:r>
    </w:p>
    <w:p w:rsidR="00F7522D" w:rsidRDefault="00F7522D" w:rsidP="00F7522D">
      <w:r>
        <w:t xml:space="preserve">GOURLAY, ALEXANDER S., ‘Shining plough and piece-bright paling: two crucial agricultural images in Hopkins’, </w:t>
      </w:r>
      <w:r>
        <w:rPr>
          <w:i/>
        </w:rPr>
        <w:t xml:space="preserve">Notes and Queries, </w:t>
      </w:r>
      <w:r>
        <w:t>58, pp. 568-70.</w:t>
      </w:r>
    </w:p>
    <w:p w:rsidR="00F7522D" w:rsidRDefault="00F7522D" w:rsidP="00F7522D">
      <w:r>
        <w:t xml:space="preserve">GRAY, ADRIAN G., ‘“To making a Coffin”: the records of a village undertaker’, </w:t>
      </w:r>
      <w:r>
        <w:rPr>
          <w:i/>
        </w:rPr>
        <w:t xml:space="preserve">Local Hist., </w:t>
      </w:r>
      <w:r>
        <w:t>41, pp. 216-28.</w:t>
      </w:r>
    </w:p>
    <w:p w:rsidR="00F7522D" w:rsidRDefault="00F7522D" w:rsidP="00F7522D">
      <w:r>
        <w:t xml:space="preserve">GREEN, ADRIAN, ‘Heartless and unhomely: dwellings of the poor in East Anglia and North-East England’, in McEwan and Sharpe (eds), </w:t>
      </w:r>
      <w:r>
        <w:rPr>
          <w:i/>
        </w:rPr>
        <w:t xml:space="preserve">Accommodating poverty: the housing and living arrangements of the English poor, c.1600-1850, </w:t>
      </w:r>
      <w:r>
        <w:t>pp. 69-101.</w:t>
      </w:r>
    </w:p>
    <w:p w:rsidR="00F7522D" w:rsidRDefault="00F7522D" w:rsidP="00F7522D">
      <w:r>
        <w:t xml:space="preserve">GREEN, CHRIS, ‘Hertfordshire puddingstone querns - working with a difficult rock’, in Williams and Peacock, </w:t>
      </w:r>
      <w:r>
        <w:rPr>
          <w:i/>
        </w:rPr>
        <w:t xml:space="preserve">Bread for the people: the archaeology of mills and milling, </w:t>
      </w:r>
      <w:r>
        <w:t>pp. 123-30.</w:t>
      </w:r>
    </w:p>
    <w:p w:rsidR="00F7522D" w:rsidRDefault="00F7522D" w:rsidP="00F7522D">
      <w:r>
        <w:t xml:space="preserve">GREEN, R., ‘The rural regions: a historical perspective’, </w:t>
      </w:r>
      <w:r>
        <w:rPr>
          <w:i/>
        </w:rPr>
        <w:t xml:space="preserve">Town and Country Planning, </w:t>
      </w:r>
      <w:r>
        <w:t>80, pp. 545-51.</w:t>
      </w:r>
    </w:p>
    <w:p w:rsidR="00F7522D" w:rsidRDefault="00F7522D" w:rsidP="00F7522D">
      <w:r>
        <w:t xml:space="preserve">GREENALL, R. L., ‘Labourers and allotments in nineteenth-century Northamptonshire. Part 1’, </w:t>
      </w:r>
      <w:r>
        <w:rPr>
          <w:i/>
        </w:rPr>
        <w:t>Northants. Past and Present</w:t>
      </w:r>
      <w:r>
        <w:t>, 64, pp. 89-97.</w:t>
      </w:r>
    </w:p>
    <w:p w:rsidR="00F7522D" w:rsidRDefault="00F7522D" w:rsidP="00F7522D">
      <w:r>
        <w:t xml:space="preserve">GRIFFIN, CARL J., ‘Parish farms and the poor law; a response to unemployment in rural southern England, </w:t>
      </w:r>
      <w:r>
        <w:rPr>
          <w:i/>
        </w:rPr>
        <w:t>c.</w:t>
      </w:r>
      <w:r>
        <w:t xml:space="preserve">1815-35’, </w:t>
      </w:r>
      <w:r w:rsidR="009822DA">
        <w:rPr>
          <w:i/>
        </w:rPr>
        <w:t>Agricultural Hist. Rev.</w:t>
      </w:r>
      <w:r>
        <w:rPr>
          <w:i/>
        </w:rPr>
        <w:t xml:space="preserve">, </w:t>
      </w:r>
      <w:r>
        <w:t>59, pp. 176-98.</w:t>
      </w:r>
    </w:p>
    <w:p w:rsidR="00F7522D" w:rsidRDefault="00F7522D" w:rsidP="00F7522D">
      <w:r>
        <w:t xml:space="preserve">GRIFFITHS, CLARE, ‘Farming for the New Britain: images of farmers in war and peace’, </w:t>
      </w:r>
      <w:r>
        <w:rPr>
          <w:i/>
        </w:rPr>
        <w:t xml:space="preserve">Rural Hist. Today, </w:t>
      </w:r>
      <w:r>
        <w:t>21, pp, 4-5.</w:t>
      </w:r>
    </w:p>
    <w:p w:rsidR="00F7522D" w:rsidRDefault="00F7522D" w:rsidP="00F7522D">
      <w:r>
        <w:t>—, ‘Making farming pay: agricultural crisis and the politics of the national interest, 1930-1’, in S</w:t>
      </w:r>
      <w:r>
        <w:rPr>
          <w:rStyle w:val="apple-style-span"/>
        </w:rPr>
        <w:t xml:space="preserve">hepherd, Davis and Wrigley (eds), </w:t>
      </w:r>
      <w:r>
        <w:rPr>
          <w:rStyle w:val="apple-style-span"/>
          <w:i/>
        </w:rPr>
        <w:t xml:space="preserve">Britain’s second Labour Government, 1929-31: a reappraisal, </w:t>
      </w:r>
      <w:r>
        <w:rPr>
          <w:rStyle w:val="apple-style-span"/>
        </w:rPr>
        <w:t>pp. 133-49.</w:t>
      </w:r>
    </w:p>
    <w:p w:rsidR="00F7522D" w:rsidRDefault="00F7522D" w:rsidP="00F7522D">
      <w:r>
        <w:t xml:space="preserve">GRIFFITHS, ELIZABETH, ‘“A country life”: Sir Hamon Le Strange of Hunstanton in Norfolk, 1583-1654’, in Hoyle (ed.), </w:t>
      </w:r>
      <w:r>
        <w:rPr>
          <w:i/>
        </w:rPr>
        <w:t xml:space="preserve">Custom, improvement and the landscape in early modern Britain, </w:t>
      </w:r>
      <w:r>
        <w:t>pp. 203-34.</w:t>
      </w:r>
    </w:p>
    <w:p w:rsidR="00F7522D" w:rsidRDefault="00F7522D" w:rsidP="00F7522D">
      <w:r>
        <w:t xml:space="preserve">GRITT, ANDREW J. and PARK, PETER, ‘The workhouse populations of Lancashire in 1881’, </w:t>
      </w:r>
      <w:r>
        <w:rPr>
          <w:i/>
        </w:rPr>
        <w:t>Local Population Stud</w:t>
      </w:r>
      <w:r>
        <w:t>., 86, pp. 37-65.</w:t>
      </w:r>
    </w:p>
    <w:p w:rsidR="00F7522D" w:rsidRDefault="00F7522D" w:rsidP="00F7522D">
      <w:r>
        <w:t xml:space="preserve">HAGEN, WILLIAM W., ‘European yeomanries: a non-immiseration model of agrarian social history, 1350-1800’, </w:t>
      </w:r>
      <w:r w:rsidR="009822DA">
        <w:rPr>
          <w:i/>
        </w:rPr>
        <w:t>Agricultural Hist. Rev.</w:t>
      </w:r>
      <w:r>
        <w:rPr>
          <w:i/>
        </w:rPr>
        <w:t xml:space="preserve">, </w:t>
      </w:r>
      <w:r>
        <w:t>59, pp. 259-65.</w:t>
      </w:r>
    </w:p>
    <w:p w:rsidR="00F7522D" w:rsidRDefault="00F7522D" w:rsidP="00F7522D">
      <w:r>
        <w:t xml:space="preserve">HALL, ANDREW, ‘War and peace’, </w:t>
      </w:r>
      <w:r>
        <w:rPr>
          <w:i/>
        </w:rPr>
        <w:t xml:space="preserve">Tractor and Machinery, </w:t>
      </w:r>
      <w:r>
        <w:t>17, pp. 82-5.</w:t>
      </w:r>
    </w:p>
    <w:p w:rsidR="00F7522D" w:rsidRDefault="00F7522D" w:rsidP="00F7522D">
      <w:r>
        <w:t xml:space="preserve">HAMEROW, HELENA, ‘Anglo-Saxon timber buildings and their social context’, in Hamerow, Hinton and Crawford (eds), </w:t>
      </w:r>
      <w:r>
        <w:rPr>
          <w:i/>
        </w:rPr>
        <w:t xml:space="preserve">The Oxford handbook of Anglo-Saxon archaeology, </w:t>
      </w:r>
      <w:r>
        <w:t>pp. 128-55.</w:t>
      </w:r>
    </w:p>
    <w:p w:rsidR="00F7522D" w:rsidRDefault="00F7522D" w:rsidP="00F7522D">
      <w:r>
        <w:t xml:space="preserve">—, ‘Overview: rural settlement’, in Hamerow, Hinton and Crawford (eds), </w:t>
      </w:r>
      <w:r>
        <w:rPr>
          <w:i/>
        </w:rPr>
        <w:t xml:space="preserve">The Oxford handbook of Anglo-Saxon archaeology, </w:t>
      </w:r>
      <w:r>
        <w:t>pp. 119-27.</w:t>
      </w:r>
    </w:p>
    <w:p w:rsidR="00F7522D" w:rsidRDefault="00F7522D" w:rsidP="00F7522D">
      <w:r>
        <w:t xml:space="preserve">HARRINGTON, MELANIE, ‘The earl of Derby and his tenants: sales of Royalist land during the Interregnum revisited’, </w:t>
      </w:r>
      <w:r w:rsidR="00CD7C17">
        <w:rPr>
          <w:i/>
        </w:rPr>
        <w:t>Econ. Hist. Rev.</w:t>
      </w:r>
      <w:r>
        <w:t>, 64, pp. 1195-1217.</w:t>
      </w:r>
    </w:p>
    <w:p w:rsidR="00F7522D" w:rsidRDefault="00F7522D" w:rsidP="00F7522D">
      <w:r>
        <w:t xml:space="preserve">HATCHER, JOHN, ‘Unreal wages: long-run living standards and the ‘Golden Age’ of the fifteenth century’, in Dodds and Liddy (eds), </w:t>
      </w:r>
      <w:r>
        <w:rPr>
          <w:i/>
        </w:rPr>
        <w:t xml:space="preserve">Commercial activity, markets and entrepreneurs in the Middle Ages: essays in honour of Richard Britnell, </w:t>
      </w:r>
      <w:r>
        <w:t>pp. 1-24.</w:t>
      </w:r>
    </w:p>
    <w:p w:rsidR="00F7522D" w:rsidRDefault="00F7522D" w:rsidP="00F7522D">
      <w:r>
        <w:t xml:space="preserve">HAWKINS, MARGARET, ‘The impact of the Grand Junction canal on four Northamptonshire villages, 1793-1850’, </w:t>
      </w:r>
      <w:r>
        <w:rPr>
          <w:i/>
        </w:rPr>
        <w:t>Northants. Past and Present</w:t>
      </w:r>
      <w:r>
        <w:t>, 64, pp. 53-67.</w:t>
      </w:r>
    </w:p>
    <w:p w:rsidR="00F7522D" w:rsidRDefault="00F7522D" w:rsidP="00F7522D">
      <w:r>
        <w:t xml:space="preserve">HAYNS, DAVID, ‘“Thrown into the verge”: Cheshire's vanishing pinfolds’, </w:t>
      </w:r>
      <w:r>
        <w:rPr>
          <w:i/>
        </w:rPr>
        <w:t xml:space="preserve">Cheshire Hist., </w:t>
      </w:r>
      <w:r>
        <w:t>50, pp. 27-49.</w:t>
      </w:r>
    </w:p>
    <w:p w:rsidR="00F7522D" w:rsidRDefault="00F7522D" w:rsidP="00F7522D">
      <w:r>
        <w:t xml:space="preserve">HEALEY, JONATHAN, ‘Land, population and famine in the English uplands: a Westmorland case study, </w:t>
      </w:r>
      <w:r>
        <w:rPr>
          <w:i/>
        </w:rPr>
        <w:t>c.</w:t>
      </w:r>
      <w:r>
        <w:t xml:space="preserve">1370-1650’, </w:t>
      </w:r>
      <w:r w:rsidR="009822DA">
        <w:rPr>
          <w:i/>
        </w:rPr>
        <w:t>Agricultural Hist. Rev.</w:t>
      </w:r>
      <w:r>
        <w:rPr>
          <w:i/>
        </w:rPr>
        <w:t xml:space="preserve">, </w:t>
      </w:r>
      <w:r>
        <w:t>59, pp. 151-75.</w:t>
      </w:r>
    </w:p>
    <w:p w:rsidR="00F7522D" w:rsidRDefault="00F7522D" w:rsidP="00F7522D">
      <w:r>
        <w:t xml:space="preserve">HELM, RICHARD and CARRUTHERS, WENDY, ‘Early Roman evidence for intensive cultivation and malting of spelt wheat at Nonington’, </w:t>
      </w:r>
      <w:r>
        <w:rPr>
          <w:i/>
        </w:rPr>
        <w:t>Archaeologia Cantiana</w:t>
      </w:r>
      <w:r>
        <w:t>, 131, pp. 353-72.</w:t>
      </w:r>
    </w:p>
    <w:p w:rsidR="00F7522D" w:rsidRDefault="00F7522D" w:rsidP="00F7522D">
      <w:r>
        <w:t xml:space="preserve">HERRING, PETER, ‘The Cornish landscape’, </w:t>
      </w:r>
      <w:r>
        <w:rPr>
          <w:i/>
        </w:rPr>
        <w:t xml:space="preserve">Cornish Archaeol., </w:t>
      </w:r>
      <w:r>
        <w:t>50, pp. 161-74.</w:t>
      </w:r>
    </w:p>
    <w:p w:rsidR="00F7522D" w:rsidRDefault="00F7522D" w:rsidP="00F7522D">
      <w:r>
        <w:t xml:space="preserve">HERRING, PETER </w:t>
      </w:r>
      <w:r>
        <w:rPr>
          <w:i/>
        </w:rPr>
        <w:t>et al,</w:t>
      </w:r>
      <w:r>
        <w:t xml:space="preserve"> ‘Early medieval Cornwall’, </w:t>
      </w:r>
      <w:r>
        <w:rPr>
          <w:i/>
        </w:rPr>
        <w:t xml:space="preserve">Cornish Archaeol., </w:t>
      </w:r>
      <w:r>
        <w:t>50, pp. 263-86.</w:t>
      </w:r>
    </w:p>
    <w:p w:rsidR="00F7522D" w:rsidRDefault="00F7522D" w:rsidP="00F7522D">
      <w:r>
        <w:t xml:space="preserve">—, ‘Later medieval Cornwall’, </w:t>
      </w:r>
      <w:r>
        <w:rPr>
          <w:i/>
        </w:rPr>
        <w:t xml:space="preserve">Cornish Archaeol., </w:t>
      </w:r>
      <w:r>
        <w:t>50, pp. 287-314.</w:t>
      </w:r>
    </w:p>
    <w:p w:rsidR="00F7522D" w:rsidRDefault="00F7522D" w:rsidP="00F7522D">
      <w:r>
        <w:t>HETTINGER, MADONNA J., ‘Unbounded affection: the complex intimacies of “simple” peasants after the Black Death’, in Mitchell, French and Biggs</w:t>
      </w:r>
      <w:r>
        <w:rPr>
          <w:i/>
        </w:rPr>
        <w:t xml:space="preserve"> </w:t>
      </w:r>
      <w:r>
        <w:t xml:space="preserve">(eds), </w:t>
      </w:r>
      <w:r>
        <w:rPr>
          <w:i/>
        </w:rPr>
        <w:t xml:space="preserve">The ties that bind: essays in medieval British history in honor of Barbara Hanawalt, </w:t>
      </w:r>
      <w:r>
        <w:t>pp. 199-220.</w:t>
      </w:r>
    </w:p>
    <w:p w:rsidR="00F7522D" w:rsidRDefault="00F7522D" w:rsidP="00F7522D">
      <w:r>
        <w:t xml:space="preserve">HEY, DAVID, ‘Kinder Scout and the legend of the Mass Trespass’, </w:t>
      </w:r>
      <w:r w:rsidR="009822DA">
        <w:rPr>
          <w:i/>
        </w:rPr>
        <w:t>Agricultural Hist. Rev.</w:t>
      </w:r>
      <w:r>
        <w:rPr>
          <w:i/>
        </w:rPr>
        <w:t xml:space="preserve">, </w:t>
      </w:r>
      <w:r>
        <w:t>59, pp. 199-216.</w:t>
      </w:r>
    </w:p>
    <w:p w:rsidR="00F7522D" w:rsidRDefault="00F7522D" w:rsidP="00F7522D">
      <w:r>
        <w:t xml:space="preserve">HIGGINS-MCHUGH, NOREEN, ‘The 1830s tithe riots’, in Sheehan and Cronin (eds), </w:t>
      </w:r>
      <w:r>
        <w:rPr>
          <w:i/>
        </w:rPr>
        <w:t xml:space="preserve">Riotous assemblies: rebels, riots and revolts in Ireland, </w:t>
      </w:r>
      <w:r>
        <w:t>pp. 80-95.</w:t>
      </w:r>
    </w:p>
    <w:p w:rsidR="00F7522D" w:rsidRDefault="00F7522D" w:rsidP="00F7522D">
      <w:r>
        <w:t xml:space="preserve">HILL, NICK, ‘Northborough Manor: a re-appraisal’, </w:t>
      </w:r>
      <w:r>
        <w:rPr>
          <w:i/>
        </w:rPr>
        <w:t>Proc. Cambs. Antiq. Soc.</w:t>
      </w:r>
      <w:r>
        <w:t>, 100, pp. 197-208.</w:t>
      </w:r>
    </w:p>
    <w:p w:rsidR="00F7522D" w:rsidRDefault="00F7522D" w:rsidP="00F7522D">
      <w:r>
        <w:t xml:space="preserve">HILL, T. G., ‘The possible significance of the -wardine and -wic place-names in Shropshire’, </w:t>
      </w:r>
      <w:r>
        <w:rPr>
          <w:i/>
        </w:rPr>
        <w:t xml:space="preserve">Trans. Shropshire Archaeol. and Hist. Soc., </w:t>
      </w:r>
      <w:r>
        <w:t>84, pp. 1-4.</w:t>
      </w:r>
    </w:p>
    <w:p w:rsidR="00F7522D" w:rsidRDefault="00F7522D" w:rsidP="00F7522D">
      <w:r>
        <w:t xml:space="preserve">HINDLE, STEVE, ‘Labour discipline, agricultural service and the households of the poor in rural England, </w:t>
      </w:r>
      <w:r>
        <w:rPr>
          <w:i/>
        </w:rPr>
        <w:t>c</w:t>
      </w:r>
      <w:r>
        <w:t xml:space="preserve">. 1640-1730’, in McEwan and Sharpe (eds), </w:t>
      </w:r>
      <w:r>
        <w:rPr>
          <w:i/>
        </w:rPr>
        <w:t xml:space="preserve">Accommodating poverty: the housing and living arrangements of the English poor, c.1600-1850, </w:t>
      </w:r>
      <w:r>
        <w:t>pp. 169-90.</w:t>
      </w:r>
    </w:p>
    <w:p w:rsidR="00F7522D" w:rsidRDefault="00F7522D" w:rsidP="00F7522D">
      <w:r>
        <w:t xml:space="preserve">—, ‘Poverty and the poor laws’, in Doran and Jones (eds), </w:t>
      </w:r>
      <w:r>
        <w:rPr>
          <w:i/>
        </w:rPr>
        <w:t xml:space="preserve">The Elizabethan world, </w:t>
      </w:r>
      <w:r>
        <w:t>pp. 301-15.</w:t>
      </w:r>
    </w:p>
    <w:p w:rsidR="00F7522D" w:rsidRDefault="00F7522D" w:rsidP="00F7522D">
      <w:r>
        <w:t xml:space="preserve">HITCHCOCK, TIM, ‘Vagrant lives’, in McEwan and Sharpe (eds), </w:t>
      </w:r>
      <w:r>
        <w:rPr>
          <w:i/>
        </w:rPr>
        <w:t xml:space="preserve">Accommodating poverty: the housing and living arrangements of the English poor, c.1600-1850, </w:t>
      </w:r>
      <w:r>
        <w:t>pp. 125-44.</w:t>
      </w:r>
    </w:p>
    <w:p w:rsidR="00F7522D" w:rsidRDefault="00F7522D" w:rsidP="00F7522D">
      <w:r>
        <w:t xml:space="preserve">HOLMES, ANDREW and PILKINGTON, MARGARET, ‘Storytelling, floods, wildflowers and washlands: oral history in the River Ouse project’, </w:t>
      </w:r>
      <w:r>
        <w:rPr>
          <w:i/>
        </w:rPr>
        <w:t xml:space="preserve">Oral Hist., </w:t>
      </w:r>
      <w:r>
        <w:t>39, pp. 83-94.</w:t>
      </w:r>
    </w:p>
    <w:p w:rsidR="00F7522D" w:rsidRDefault="00F7522D" w:rsidP="00F7522D">
      <w:r>
        <w:t xml:space="preserve">HOOKE, DELLA, ‘Overview: rural production’, in Hamerow, Hinton and Crawford (eds), </w:t>
      </w:r>
      <w:r>
        <w:rPr>
          <w:i/>
        </w:rPr>
        <w:t xml:space="preserve">The Oxford handbook of Anglo-Saxon archaeology, </w:t>
      </w:r>
      <w:r>
        <w:t>pp. 315-26.</w:t>
      </w:r>
    </w:p>
    <w:p w:rsidR="00F7522D" w:rsidRDefault="00F7522D" w:rsidP="00F7522D">
      <w:r>
        <w:t xml:space="preserve">—, ‘The woodland landscape of early medieval England’, in Higham and Ryan (eds), </w:t>
      </w:r>
      <w:r>
        <w:rPr>
          <w:i/>
        </w:rPr>
        <w:t xml:space="preserve">Place-names, language and the Anglo-Saxon landscape, </w:t>
      </w:r>
      <w:r>
        <w:t>pp. 143-74.</w:t>
      </w:r>
    </w:p>
    <w:p w:rsidR="00F7522D" w:rsidRDefault="00F7522D" w:rsidP="00F7522D">
      <w:r>
        <w:t xml:space="preserve">HOPE, DOUGLAS G., ‘Whatever happened to Inglewood Forest? Landscape and settlement evolution in Inglewood Forest since medieval times’, </w:t>
      </w:r>
      <w:r>
        <w:rPr>
          <w:i/>
        </w:rPr>
        <w:t>Trans. Cumb. and Wmld. Antiq. and Archaeol. Soc.</w:t>
      </w:r>
      <w:r>
        <w:t>, 11, pp. 149-64.</w:t>
      </w:r>
    </w:p>
    <w:p w:rsidR="00F7522D" w:rsidRDefault="00F7522D" w:rsidP="00F7522D">
      <w:r>
        <w:t xml:space="preserve">HORN, P., ‘Lord and lady of the manor: the Disraelis at Hughenden’, </w:t>
      </w:r>
      <w:r>
        <w:rPr>
          <w:i/>
        </w:rPr>
        <w:t xml:space="preserve">Records of Bucks., </w:t>
      </w:r>
      <w:r>
        <w:t xml:space="preserve">51. pp. 205-14. </w:t>
      </w:r>
    </w:p>
    <w:p w:rsidR="00F7522D" w:rsidRDefault="00F7522D" w:rsidP="00F7522D">
      <w:r>
        <w:t xml:space="preserve">HORNER, ARNOLD and LOEBER, ROLF, ‘Landscape in transition: descriptions of forfeited properties in counties Meath, Louth and Cavan in 1700’, </w:t>
      </w:r>
      <w:r>
        <w:rPr>
          <w:i/>
        </w:rPr>
        <w:t xml:space="preserve">Analecta Hibernica, </w:t>
      </w:r>
      <w:r>
        <w:t>42, pp. 59-179.</w:t>
      </w:r>
    </w:p>
    <w:p w:rsidR="00F7522D" w:rsidRDefault="00F7522D" w:rsidP="00F7522D">
      <w:r>
        <w:t xml:space="preserve">HOWKINS, ALUN, ‘The commons, enclosure and radical histories’, in Feldman and Lawrence (eds), </w:t>
      </w:r>
      <w:r>
        <w:rPr>
          <w:i/>
        </w:rPr>
        <w:t xml:space="preserve">Structures and transformations in modern British history, </w:t>
      </w:r>
      <w:r>
        <w:t>pp. 118-41.</w:t>
      </w:r>
    </w:p>
    <w:p w:rsidR="00F7522D" w:rsidRDefault="00F7522D" w:rsidP="00F7522D">
      <w:r>
        <w:t>HOYLE, R. W., ‘</w:t>
      </w:r>
      <w:r>
        <w:rPr>
          <w:i/>
        </w:rPr>
        <w:t>Cromwell v. Taverner</w:t>
      </w:r>
      <w:r>
        <w:t xml:space="preserve">: landlords, copyholders and the struggle to control memory in mid-sixteenth century Norfolk’, in Hoyle (ed.), </w:t>
      </w:r>
      <w:r>
        <w:rPr>
          <w:i/>
        </w:rPr>
        <w:t xml:space="preserve">Custom, improvement and the landscape in early modern Britain, </w:t>
      </w:r>
      <w:r>
        <w:t>pp. 40-63.</w:t>
      </w:r>
    </w:p>
    <w:p w:rsidR="00F7522D" w:rsidRDefault="00F7522D" w:rsidP="00F7522D">
      <w:r>
        <w:t xml:space="preserve">—, ‘Farmer, nonconformist minister and diarist: the world of Peter Walkden of Thornley in Lancashire’, </w:t>
      </w:r>
      <w:r>
        <w:rPr>
          <w:i/>
        </w:rPr>
        <w:t xml:space="preserve">Northern Hist., </w:t>
      </w:r>
      <w:r>
        <w:t>48, pp. 271-94.</w:t>
      </w:r>
    </w:p>
    <w:p w:rsidR="00F7522D" w:rsidRDefault="00F7522D" w:rsidP="00F7522D">
      <w:r>
        <w:t xml:space="preserve">—, ‘Introduction: custom, improvement and anti-improvement’, in Hoyle (ed.), </w:t>
      </w:r>
      <w:r>
        <w:rPr>
          <w:i/>
        </w:rPr>
        <w:t xml:space="preserve">Custom, improvement and the landscape in early modern Britain, </w:t>
      </w:r>
      <w:r>
        <w:t>pp. 1-38.</w:t>
      </w:r>
    </w:p>
    <w:p w:rsidR="00F7522D" w:rsidRDefault="00F7522D" w:rsidP="00F7522D">
      <w:r>
        <w:t xml:space="preserve">—, ‘Rural economies under stress: “a world so altered”, in Doran and Jones (eds), </w:t>
      </w:r>
      <w:r>
        <w:rPr>
          <w:i/>
        </w:rPr>
        <w:t xml:space="preserve">The Elizabethan world, </w:t>
      </w:r>
      <w:r>
        <w:t>pp. 439-57.</w:t>
      </w:r>
    </w:p>
    <w:p w:rsidR="00F7522D" w:rsidRDefault="00F7522D" w:rsidP="00F7522D">
      <w:r>
        <w:t xml:space="preserve">—, ‘Securing access to England’s uplands: or how the 1945 revolution petered out’, in Congost and Santos (eds), </w:t>
      </w:r>
      <w:r>
        <w:rPr>
          <w:i/>
        </w:rPr>
        <w:t xml:space="preserve">The social embeddedness of property rights in land in historical perspective, </w:t>
      </w:r>
      <w:r>
        <w:t>pp. 187-209.</w:t>
      </w:r>
    </w:p>
    <w:p w:rsidR="00F7522D" w:rsidRDefault="00F7522D" w:rsidP="00F7522D">
      <w:r>
        <w:t xml:space="preserve">—, ‘Who owned Earls Colne in 1798…or how to squeeze more from the Land Tax’, </w:t>
      </w:r>
      <w:r>
        <w:rPr>
          <w:i/>
        </w:rPr>
        <w:t>Local Hist</w:t>
      </w:r>
      <w:r>
        <w:t>., 41, pp. 267-77.</w:t>
      </w:r>
    </w:p>
    <w:p w:rsidR="00F7522D" w:rsidRDefault="00F7522D" w:rsidP="00F7522D">
      <w:r>
        <w:t xml:space="preserve">HUDSON, JOHN, ‘Imposing Feudalism on Anglo-Saxon England: Norman and Angevin presentation of pre-Conquest lordship and landholding’, in Bagge, Gelting and Lindkvist (eds), </w:t>
      </w:r>
      <w:r>
        <w:rPr>
          <w:i/>
        </w:rPr>
        <w:t xml:space="preserve">Feudalism: new landscapes of debate, </w:t>
      </w:r>
      <w:r>
        <w:t>pp. 115-34.</w:t>
      </w:r>
    </w:p>
    <w:p w:rsidR="00F7522D" w:rsidRDefault="00F7522D" w:rsidP="00F7522D">
      <w:r>
        <w:t xml:space="preserve">HUGHES, DAMIAN, ‘Rural labour: photographic representation of the English countryside in the 1930s socialist Press’, </w:t>
      </w:r>
      <w:r>
        <w:rPr>
          <w:i/>
        </w:rPr>
        <w:t xml:space="preserve">Hist. of Photography, </w:t>
      </w:r>
      <w:r>
        <w:t>35, pp. 59-75.</w:t>
      </w:r>
    </w:p>
    <w:p w:rsidR="00F7522D" w:rsidRDefault="00F7522D" w:rsidP="00F7522D">
      <w:r>
        <w:t xml:space="preserve">HULL, B. D. and O’CONNELL, T. C., ‘Diet: recent evidence from analytical chemical techniques’, in Hamerow, Hinton and Crawford (eds), </w:t>
      </w:r>
      <w:r>
        <w:rPr>
          <w:i/>
        </w:rPr>
        <w:t xml:space="preserve">The Oxford handbook of Anglo-Saxon archaeology, </w:t>
      </w:r>
      <w:r>
        <w:t>pp. 667-87.</w:t>
      </w:r>
    </w:p>
    <w:p w:rsidR="00F7522D" w:rsidRDefault="00F7522D" w:rsidP="00F7522D">
      <w:r>
        <w:t xml:space="preserve">HUMPHREYS, JOHN, ‘Night shift for the shifty’, </w:t>
      </w:r>
      <w:r>
        <w:rPr>
          <w:i/>
        </w:rPr>
        <w:t xml:space="preserve">The Field, </w:t>
      </w:r>
      <w:r>
        <w:t>317, pp. 56-9.</w:t>
      </w:r>
    </w:p>
    <w:p w:rsidR="00F7522D" w:rsidRDefault="00F7522D" w:rsidP="00F7522D">
      <w:r>
        <w:t xml:space="preserve">HUNT, E. H. and PAM, S. J., ‘Agricultural depression in England, 1873-96: skills transfer and the “Redeeming Scots”’, </w:t>
      </w:r>
      <w:r w:rsidR="009822DA">
        <w:rPr>
          <w:i/>
        </w:rPr>
        <w:t>Agricultural Hist. Rev.</w:t>
      </w:r>
      <w:r>
        <w:rPr>
          <w:i/>
        </w:rPr>
        <w:t xml:space="preserve">, </w:t>
      </w:r>
      <w:r>
        <w:t>59, pp. 81-100.</w:t>
      </w:r>
    </w:p>
    <w:p w:rsidR="00F7522D" w:rsidRDefault="00F7522D" w:rsidP="00F7522D">
      <w:r>
        <w:t xml:space="preserve">JAMES, DUNCAN, ‘On the need to acknowledge the parochial nature of timber framing: some thoughts on the unrealised potential in the detailed recording of vernacular buildings’, </w:t>
      </w:r>
      <w:r>
        <w:rPr>
          <w:i/>
        </w:rPr>
        <w:t xml:space="preserve">Vernacular Architecture, </w:t>
      </w:r>
      <w:r>
        <w:t>42, pp. 1-13.</w:t>
      </w:r>
    </w:p>
    <w:p w:rsidR="00F7522D" w:rsidRDefault="00F7522D" w:rsidP="00F7522D">
      <w:r>
        <w:t xml:space="preserve">JESSOP, OLIVER, ‘Rediscovering Richard Woods at Cusworth Hall’, </w:t>
      </w:r>
      <w:r>
        <w:rPr>
          <w:i/>
        </w:rPr>
        <w:t>Garden Hist.</w:t>
      </w:r>
      <w:r>
        <w:t>, 39, pp. 180-202.</w:t>
      </w:r>
    </w:p>
    <w:p w:rsidR="00F7522D" w:rsidRDefault="00F7522D" w:rsidP="00F7522D">
      <w:r>
        <w:t>JONES, RICHARD, ‘Elemental theory in everyday practice: food disposal in the later medieval English countryside’, in K</w:t>
      </w:r>
      <w:r>
        <w:rPr>
          <w:rStyle w:val="searchmatch"/>
        </w:rPr>
        <w:t xml:space="preserve">lápště and Sommer, (eds), </w:t>
      </w:r>
      <w:r>
        <w:rPr>
          <w:i/>
        </w:rPr>
        <w:t xml:space="preserve">Processing, storage, distribution of food: food in the medieval rural environment, </w:t>
      </w:r>
      <w:r>
        <w:t>pp. 145-54.</w:t>
      </w:r>
    </w:p>
    <w:p w:rsidR="00F7522D" w:rsidRDefault="00F7522D" w:rsidP="00F7522D">
      <w:pPr>
        <w:rPr>
          <w:i/>
        </w:rPr>
      </w:pPr>
      <w:r>
        <w:t xml:space="preserve">KANDER, ASTRID and WARDE, PAUL, ‘Energy availability from livestock and agricultural productivity in Europe, 1815-1913: a new comparison’, </w:t>
      </w:r>
      <w:r w:rsidR="00CD7C17">
        <w:rPr>
          <w:i/>
        </w:rPr>
        <w:t>Econ. Hist. Rev.</w:t>
      </w:r>
      <w:r>
        <w:rPr>
          <w:i/>
        </w:rPr>
        <w:t xml:space="preserve">, </w:t>
      </w:r>
      <w:r>
        <w:t>64, pp. 1-29.</w:t>
      </w:r>
      <w:r>
        <w:rPr>
          <w:i/>
        </w:rPr>
        <w:t xml:space="preserve"> </w:t>
      </w:r>
    </w:p>
    <w:p w:rsidR="00F7522D" w:rsidRDefault="00F7522D" w:rsidP="00F7522D">
      <w:r>
        <w:t xml:space="preserve">KEEN, RICHARD, ‘The Heads of the Valleys: 250 years of landscape change’, </w:t>
      </w:r>
      <w:r>
        <w:rPr>
          <w:i/>
        </w:rPr>
        <w:t xml:space="preserve">Archaeologia Cambrensis, </w:t>
      </w:r>
      <w:r>
        <w:t>159, pp. 1-52.</w:t>
      </w:r>
    </w:p>
    <w:p w:rsidR="00F7522D" w:rsidRDefault="00F7522D" w:rsidP="00F7522D">
      <w:r>
        <w:t xml:space="preserve">KEENE, DEREK, ‘Crisis management in London's food supply, 1250-1500’, in Dodds and Liddy (eds), </w:t>
      </w:r>
      <w:r>
        <w:rPr>
          <w:i/>
        </w:rPr>
        <w:t xml:space="preserve">Commercial activity, markets and entrepreneurs in the Middle Ages: essays in honour of Richard Britnell, </w:t>
      </w:r>
      <w:r>
        <w:t>pp. 45-62.</w:t>
      </w:r>
    </w:p>
    <w:p w:rsidR="00F7522D" w:rsidRDefault="00F7522D" w:rsidP="00F7522D">
      <w:r>
        <w:t xml:space="preserve">KELLY, MORGAN and Ó GRÁDA, CORMAC ‘The poor law of old England: institutional innovation and demographic regimes’, </w:t>
      </w:r>
      <w:r>
        <w:rPr>
          <w:i/>
        </w:rPr>
        <w:t>J. Interdisciplinary Hist.</w:t>
      </w:r>
      <w:r>
        <w:t>, 41, pp. 339-66.</w:t>
      </w:r>
    </w:p>
    <w:p w:rsidR="00F7522D" w:rsidRDefault="00F7522D" w:rsidP="00F7522D">
      <w:r>
        <w:t xml:space="preserve">KING, CARLA, ‘“Our destitute countrymen on the western coast”: relief and development strategies in the congested districts in the 1880s and ‘90s’, in King and McNamara (eds), </w:t>
      </w:r>
      <w:r>
        <w:rPr>
          <w:i/>
        </w:rPr>
        <w:t xml:space="preserve">The West of Ireland: new perspectives on the nineteenth century, </w:t>
      </w:r>
      <w:r>
        <w:t xml:space="preserve">pp. 161-84. </w:t>
      </w:r>
    </w:p>
    <w:p w:rsidR="00F7522D" w:rsidRDefault="00F7522D" w:rsidP="00F7522D">
      <w:r>
        <w:t xml:space="preserve">KING, PETER, ‘The choice of fuel in the eighteenth-century iron industry: the Coalbrookdale accounts reconsidered’, </w:t>
      </w:r>
      <w:r w:rsidR="00CD7C17">
        <w:rPr>
          <w:i/>
        </w:rPr>
        <w:t>Econ. Hist. Rev.</w:t>
      </w:r>
      <w:r>
        <w:rPr>
          <w:i/>
        </w:rPr>
        <w:t xml:space="preserve">, </w:t>
      </w:r>
      <w:r>
        <w:t>64, pp. 132-56.</w:t>
      </w:r>
    </w:p>
    <w:p w:rsidR="00F7522D" w:rsidRDefault="00F7522D" w:rsidP="00F7522D">
      <w:pPr>
        <w:rPr>
          <w:rFonts w:eastAsia="Times New Roman"/>
          <w:lang w:eastAsia="en-GB"/>
        </w:rPr>
      </w:pPr>
      <w:r>
        <w:t xml:space="preserve">KING, STEVEN, </w:t>
      </w:r>
      <w:r>
        <w:rPr>
          <w:rFonts w:eastAsia="Times New Roman"/>
          <w:lang w:eastAsia="en-GB"/>
        </w:rPr>
        <w:t xml:space="preserve">‘“In these you may trust”: numerical information, accounting practices and the poor law, </w:t>
      </w:r>
      <w:r>
        <w:rPr>
          <w:rFonts w:eastAsia="Times New Roman"/>
          <w:i/>
          <w:lang w:eastAsia="en-GB"/>
        </w:rPr>
        <w:t>c</w:t>
      </w:r>
      <w:r>
        <w:rPr>
          <w:rFonts w:eastAsia="Times New Roman"/>
          <w:lang w:eastAsia="en-GB"/>
        </w:rPr>
        <w:t xml:space="preserve">.1790 to 1840’, in Crook and O’Hara (eds.), </w:t>
      </w:r>
      <w:r>
        <w:rPr>
          <w:rFonts w:eastAsia="Times New Roman"/>
          <w:i/>
          <w:lang w:eastAsia="en-GB"/>
        </w:rPr>
        <w:t xml:space="preserve">Statistics and the public sphere: numbers and the people in modern Britain, c.1750-2000, </w:t>
      </w:r>
      <w:r>
        <w:rPr>
          <w:rFonts w:eastAsia="Times New Roman"/>
          <w:lang w:eastAsia="en-GB"/>
        </w:rPr>
        <w:t>pp. 51-66.</w:t>
      </w:r>
    </w:p>
    <w:p w:rsidR="00F7522D" w:rsidRDefault="00F7522D" w:rsidP="00F7522D">
      <w:pPr>
        <w:rPr>
          <w:rFonts w:eastAsia="Times New Roman"/>
          <w:lang w:eastAsia="en-GB"/>
        </w:rPr>
      </w:pPr>
      <w:r>
        <w:rPr>
          <w:rFonts w:eastAsia="Times New Roman"/>
          <w:lang w:eastAsia="en-GB"/>
        </w:rPr>
        <w:t xml:space="preserve">—, ‘Negotiating the law of poor relief in England, 1800-1840’, </w:t>
      </w:r>
      <w:r>
        <w:rPr>
          <w:rFonts w:eastAsia="Times New Roman"/>
          <w:i/>
          <w:lang w:eastAsia="en-GB"/>
        </w:rPr>
        <w:t xml:space="preserve">History, </w:t>
      </w:r>
      <w:r>
        <w:rPr>
          <w:rFonts w:eastAsia="Times New Roman"/>
          <w:lang w:eastAsia="en-GB"/>
        </w:rPr>
        <w:t>96, pp. 410-35.</w:t>
      </w:r>
    </w:p>
    <w:p w:rsidR="00F7522D" w:rsidRDefault="00F7522D" w:rsidP="00F7522D">
      <w:r>
        <w:rPr>
          <w:rFonts w:eastAsia="Times New Roman"/>
          <w:lang w:eastAsia="en-GB"/>
        </w:rPr>
        <w:t>—, ‘</w:t>
      </w:r>
      <w:r>
        <w:t xml:space="preserve">The residential and familial arrangements of English pauper letter writers, 1800-1840s’, in McEwan and Sharpe (eds.), </w:t>
      </w:r>
      <w:r>
        <w:rPr>
          <w:rStyle w:val="Emphasis"/>
        </w:rPr>
        <w:t xml:space="preserve">Accommodating poverty the housing and living arrangements of the English poor, c.1600-1850, </w:t>
      </w:r>
      <w:r>
        <w:rPr>
          <w:rStyle w:val="Emphasis"/>
          <w:i w:val="0"/>
        </w:rPr>
        <w:t xml:space="preserve">pp. </w:t>
      </w:r>
      <w:r>
        <w:t>145-68. </w:t>
      </w:r>
    </w:p>
    <w:p w:rsidR="00F7522D" w:rsidRDefault="00F7522D" w:rsidP="00F7522D">
      <w:r>
        <w:t xml:space="preserve">—, ‘Welfare regimes and welfare regions in Britain and Europe, </w:t>
      </w:r>
      <w:r>
        <w:rPr>
          <w:i/>
        </w:rPr>
        <w:t>c.</w:t>
      </w:r>
      <w:r>
        <w:t xml:space="preserve">1750-1860’, </w:t>
      </w:r>
      <w:r>
        <w:rPr>
          <w:i/>
        </w:rPr>
        <w:t xml:space="preserve">J. Modern European Hist., </w:t>
      </w:r>
      <w:r>
        <w:t>9, pp. 44-67.</w:t>
      </w:r>
    </w:p>
    <w:p w:rsidR="00F7522D" w:rsidRDefault="00F7522D" w:rsidP="00F7522D">
      <w:r>
        <w:t xml:space="preserve">KIRKLAND, ANDY, ‘The medieval parks of Beaumanor, Loughborough and Burley: new archaeology and a reassessment of the historical evidence’, </w:t>
      </w:r>
      <w:r>
        <w:rPr>
          <w:i/>
        </w:rPr>
        <w:t>Trans. Leics. Archaeol. and Hist. Soc.</w:t>
      </w:r>
      <w:r>
        <w:t>, 85, pp. 107-22.</w:t>
      </w:r>
    </w:p>
    <w:p w:rsidR="00F7522D" w:rsidRDefault="00F7522D" w:rsidP="00F7522D">
      <w:r>
        <w:t xml:space="preserve">KJAER, LARS and WATSON, A. J., ‘Feasts and gifts: sharing food in the middle ages’, </w:t>
      </w:r>
      <w:r>
        <w:rPr>
          <w:i/>
        </w:rPr>
        <w:t>J. Medieval Hist</w:t>
      </w:r>
      <w:r>
        <w:t>., 37, pp. 1-5.</w:t>
      </w:r>
    </w:p>
    <w:p w:rsidR="00F7522D" w:rsidRDefault="00F7522D" w:rsidP="00F7522D">
      <w:r>
        <w:t xml:space="preserve">LANE, </w:t>
      </w:r>
      <w:r>
        <w:rPr>
          <w:rStyle w:val="ft"/>
        </w:rPr>
        <w:t xml:space="preserve">PÁDRAIG G., ‘Poor crayturs: the West’s agricultural labourers in the nineteenth century’, </w:t>
      </w:r>
      <w:r>
        <w:t xml:space="preserve">in King and McNamara (eds), </w:t>
      </w:r>
      <w:r>
        <w:rPr>
          <w:i/>
        </w:rPr>
        <w:t xml:space="preserve">The West of Ireland: new perspectives on the nineteenth century, </w:t>
      </w:r>
      <w:r>
        <w:t>pp. 35-50.</w:t>
      </w:r>
    </w:p>
    <w:p w:rsidR="00F7522D" w:rsidRDefault="00F7522D" w:rsidP="00F7522D">
      <w:r>
        <w:t xml:space="preserve">LANGDON, JOHN, ‘Minimum wages and unemployment rates in medieval England: the case of Old Woodstock, Oxfordshire, 1256-1357’, in Dodds and Liddy (eds), </w:t>
      </w:r>
      <w:r>
        <w:rPr>
          <w:i/>
        </w:rPr>
        <w:t xml:space="preserve">Commercial activity, markets and entrepreneurs in the Middle Ages: essays in honour of Richard Britnell, </w:t>
      </w:r>
      <w:r>
        <w:t>pp. 25-44.</w:t>
      </w:r>
    </w:p>
    <w:p w:rsidR="00F7522D" w:rsidRDefault="00F7522D" w:rsidP="00F7522D">
      <w:r>
        <w:t xml:space="preserve">LANGTON, JOHN, ‘Forests and chases in Wales and the Welsh Marches: an exploration of their origins and characteristics’, </w:t>
      </w:r>
      <w:r>
        <w:rPr>
          <w:i/>
        </w:rPr>
        <w:t>J. Hist. Geog</w:t>
      </w:r>
      <w:r>
        <w:t>., 37, pp. 263-72.</w:t>
      </w:r>
    </w:p>
    <w:p w:rsidR="00F7522D" w:rsidRDefault="00F7522D" w:rsidP="00F7522D">
      <w:r>
        <w:t>LARAGY, GEORGINA, ‘</w:t>
      </w:r>
      <w:r>
        <w:rPr>
          <w:rFonts w:eastAsia="Times New Roman"/>
          <w:lang w:eastAsia="en-GB"/>
        </w:rPr>
        <w:t xml:space="preserve">Poor relief in the South of Ireland, 1850-1921’, in Crossman and Gray (eds), </w:t>
      </w:r>
      <w:r>
        <w:rPr>
          <w:rFonts w:eastAsia="Times New Roman"/>
          <w:i/>
          <w:lang w:eastAsia="en-GB"/>
        </w:rPr>
        <w:t xml:space="preserve">Poverty and welfare in Ireland, 1838-1948, </w:t>
      </w:r>
      <w:r>
        <w:rPr>
          <w:rFonts w:eastAsia="Times New Roman"/>
          <w:lang w:eastAsia="en-GB"/>
        </w:rPr>
        <w:t>pp. 53-68.</w:t>
      </w:r>
    </w:p>
    <w:p w:rsidR="00F7522D" w:rsidRDefault="00F7522D" w:rsidP="00F7522D">
      <w:r>
        <w:t xml:space="preserve">LARSON, PETER LIONEL, ‘Peasant opportunities in rural Durham: land, vills and mills, 1400-1500’, in Dodds and Liddy (eds), </w:t>
      </w:r>
      <w:r>
        <w:rPr>
          <w:i/>
        </w:rPr>
        <w:t xml:space="preserve">Commercial activity, markets and entrepreneurs in the Middle Ages: essays in honour of Richard Britnell, </w:t>
      </w:r>
      <w:r>
        <w:t xml:space="preserve">pp. 141-64.   </w:t>
      </w:r>
    </w:p>
    <w:p w:rsidR="00F7522D" w:rsidRDefault="00F7522D" w:rsidP="00F7522D">
      <w:r>
        <w:t xml:space="preserve">LEE, JOHN S., ‘Grain shortages in late medieval towns’, in Dodds and Liddy (eds), </w:t>
      </w:r>
      <w:r>
        <w:rPr>
          <w:i/>
        </w:rPr>
        <w:t xml:space="preserve">Commercial activity, markets and entrepreneurs in the Middle Ages: essays in honour of Richard Britnell, </w:t>
      </w:r>
      <w:r>
        <w:t xml:space="preserve">pp. 63-80.  </w:t>
      </w:r>
    </w:p>
    <w:p w:rsidR="00F7522D" w:rsidRDefault="00F7522D" w:rsidP="00F7522D">
      <w:r>
        <w:t xml:space="preserve">—, ‘Landowners and landscapes: the Knights Templar and their successors at Temple Hirst, Yorkshire’, </w:t>
      </w:r>
      <w:r>
        <w:rPr>
          <w:i/>
        </w:rPr>
        <w:t>Local Hist</w:t>
      </w:r>
      <w:r>
        <w:t>., 41, pp. 293-307.</w:t>
      </w:r>
    </w:p>
    <w:p w:rsidR="00F7522D" w:rsidRDefault="00F7522D" w:rsidP="00F7522D">
      <w:r>
        <w:t xml:space="preserve">LEEUWEN, BAS VAN, FÖLDVÁRI, PETER and PIRNGRUBER, R., ‘Markets in pre-industrial societies: storage in Hellenistic Babylonia in the medieval English mirror’, </w:t>
      </w:r>
      <w:r>
        <w:rPr>
          <w:i/>
        </w:rPr>
        <w:t xml:space="preserve">J. Global Hist., </w:t>
      </w:r>
      <w:r>
        <w:t>6, pp. 169-93.</w:t>
      </w:r>
    </w:p>
    <w:p w:rsidR="00F7522D" w:rsidRDefault="00F7522D" w:rsidP="00F7522D">
      <w:r>
        <w:t xml:space="preserve">LEIVERS, CLIVE, ‘Family and community in early modern England: A study of Selston, Nottinghamshire 1550-1699’, </w:t>
      </w:r>
      <w:r>
        <w:rPr>
          <w:i/>
        </w:rPr>
        <w:t xml:space="preserve">Family and Community Hist., </w:t>
      </w:r>
      <w:r>
        <w:t>14, pp. 41-56.</w:t>
      </w:r>
    </w:p>
    <w:p w:rsidR="00F7522D" w:rsidRDefault="00F7522D" w:rsidP="00F7522D">
      <w:r>
        <w:t xml:space="preserve">LENNON, BEN, ‘Burlington, Brown and Bill: the landscaping of Tottenham Park and Savernake Forest in the eighteenth century’, </w:t>
      </w:r>
      <w:r>
        <w:rPr>
          <w:i/>
        </w:rPr>
        <w:t xml:space="preserve">Garden Hist., </w:t>
      </w:r>
      <w:r>
        <w:t>39, pp. 3-33.</w:t>
      </w:r>
    </w:p>
    <w:p w:rsidR="00F7522D" w:rsidRDefault="00F7522D" w:rsidP="00F7522D">
      <w:r>
        <w:t xml:space="preserve">LLOYD, SARAH, ‘Joys of the cottage: labourers' houses, hovels and huts in Britain and the British colonies, 1770-1830’, in McEwan and Sharpe (eds), </w:t>
      </w:r>
      <w:r>
        <w:rPr>
          <w:i/>
        </w:rPr>
        <w:t xml:space="preserve">Accommodating poverty: the housing and living arrangements of the English poor, c.1600-1850, </w:t>
      </w:r>
      <w:r>
        <w:t>pp. 102-24.</w:t>
      </w:r>
    </w:p>
    <w:p w:rsidR="00F7522D" w:rsidRDefault="00F7522D" w:rsidP="00F7522D">
      <w:r>
        <w:t xml:space="preserve">LONGCROFT, ALAN, ‘New insights into vernacular architecture: a view from the flatlands of East Anglia’, </w:t>
      </w:r>
      <w:r>
        <w:rPr>
          <w:i/>
        </w:rPr>
        <w:t>Local Hist.</w:t>
      </w:r>
      <w:r>
        <w:t>, 41, pp. 105-20.</w:t>
      </w:r>
    </w:p>
    <w:p w:rsidR="00F7522D" w:rsidRDefault="00F7522D" w:rsidP="00F7522D">
      <w:r>
        <w:t xml:space="preserve">LOWERRE, ANDREW, ‘The </w:t>
      </w:r>
      <w:r>
        <w:rPr>
          <w:i/>
        </w:rPr>
        <w:t xml:space="preserve">Atlas of rural settlement in England </w:t>
      </w:r>
      <w:r>
        <w:t xml:space="preserve">GIS’, </w:t>
      </w:r>
      <w:r>
        <w:rPr>
          <w:i/>
        </w:rPr>
        <w:t xml:space="preserve">Research News, </w:t>
      </w:r>
      <w:r>
        <w:t xml:space="preserve">16, pp. 32-5. </w:t>
      </w:r>
    </w:p>
    <w:p w:rsidR="00F7522D" w:rsidRDefault="00F7522D" w:rsidP="00F7522D">
      <w:r>
        <w:t>LUCEY, DONNACHA SE</w:t>
      </w:r>
      <w:r>
        <w:rPr>
          <w:rStyle w:val="ft"/>
        </w:rPr>
        <w:t xml:space="preserve">ÁN, ‘Medical relief and workhouse infirmaries in the late nineteenth century: a case study of the Westport Poor Law Union’, </w:t>
      </w:r>
      <w:r>
        <w:t xml:space="preserve">in King and McNamara (eds), </w:t>
      </w:r>
      <w:r>
        <w:rPr>
          <w:i/>
        </w:rPr>
        <w:t xml:space="preserve">The West of Ireland: new perspectives on the nineteenth century, </w:t>
      </w:r>
      <w:r>
        <w:t>pp. 117-36.</w:t>
      </w:r>
    </w:p>
    <w:p w:rsidR="00F7522D" w:rsidRDefault="00F7522D" w:rsidP="00F7522D">
      <w:pPr>
        <w:rPr>
          <w:rFonts w:eastAsia="Times New Roman"/>
          <w:lang w:eastAsia="en-GB"/>
        </w:rPr>
      </w:pPr>
      <w:r>
        <w:t>—, ‘</w:t>
      </w:r>
      <w:r>
        <w:rPr>
          <w:rFonts w:eastAsia="Times New Roman"/>
          <w:lang w:eastAsia="en-GB"/>
        </w:rPr>
        <w:t xml:space="preserve">Poor relief in the West of Ireland, 1861-1911’, in Crossman and Gray (eds), </w:t>
      </w:r>
      <w:r>
        <w:rPr>
          <w:rFonts w:eastAsia="Times New Roman"/>
          <w:i/>
          <w:lang w:eastAsia="en-GB"/>
        </w:rPr>
        <w:t xml:space="preserve">Poverty and welfare in Ireland, 1838-1948, </w:t>
      </w:r>
      <w:r>
        <w:rPr>
          <w:rFonts w:eastAsia="Times New Roman"/>
          <w:lang w:eastAsia="en-GB"/>
        </w:rPr>
        <w:t>pp. 37-52.</w:t>
      </w:r>
    </w:p>
    <w:p w:rsidR="00F7522D" w:rsidRDefault="00F7522D" w:rsidP="00F7522D">
      <w:pPr>
        <w:rPr>
          <w:rFonts w:eastAsia="Times New Roman"/>
          <w:lang w:eastAsia="en-GB"/>
        </w:rPr>
      </w:pPr>
      <w:r>
        <w:rPr>
          <w:rFonts w:eastAsia="Times New Roman"/>
          <w:lang w:eastAsia="en-GB"/>
        </w:rPr>
        <w:t xml:space="preserve">—, ‘Power, politics and poor relief during the Irish Land War, 1879-82’, </w:t>
      </w:r>
      <w:r>
        <w:rPr>
          <w:i/>
        </w:rPr>
        <w:t>Irish Hist. Stud.</w:t>
      </w:r>
      <w:r>
        <w:t>, 37, pp. 584-98.</w:t>
      </w:r>
    </w:p>
    <w:p w:rsidR="00F7522D" w:rsidRDefault="00F7522D" w:rsidP="00F7522D">
      <w:r>
        <w:rPr>
          <w:rFonts w:eastAsia="Times New Roman"/>
          <w:lang w:eastAsia="en-GB"/>
        </w:rPr>
        <w:t>MARSH, PATRICIA, ‘“</w:t>
      </w:r>
      <w:r>
        <w:t xml:space="preserve">An enormous amount of distress among the poor”: aid for the poor in Ulster during the influenza pandemic of 1918-19’,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207-22.</w:t>
      </w:r>
    </w:p>
    <w:p w:rsidR="00F7522D" w:rsidRDefault="00F7522D" w:rsidP="00F7522D">
      <w:r>
        <w:t xml:space="preserve">MARTIN, JOHN, ‘British game shooting in transition, 1900-1945’, </w:t>
      </w:r>
      <w:r>
        <w:rPr>
          <w:i/>
        </w:rPr>
        <w:t xml:space="preserve">Agricultural Hist., </w:t>
      </w:r>
      <w:r>
        <w:t>85, pp. 204-24.</w:t>
      </w:r>
    </w:p>
    <w:p w:rsidR="00F7522D" w:rsidRDefault="00F7522D" w:rsidP="00F7522D">
      <w:r>
        <w:t xml:space="preserve">—, ‘The transformation of lowland game shooting in England and Wales since the Second World War: the supply side revolution’, </w:t>
      </w:r>
      <w:r>
        <w:rPr>
          <w:i/>
        </w:rPr>
        <w:t xml:space="preserve">Rural Hist., </w:t>
      </w:r>
      <w:r>
        <w:t>22, pp. 207-26.</w:t>
      </w:r>
    </w:p>
    <w:p w:rsidR="00F7522D" w:rsidRDefault="00F7522D" w:rsidP="00F7522D">
      <w:r>
        <w:t xml:space="preserve">MARTIN, PETER, ‘Ending the pauper taint: medical benefit and welfare reform in Northern Ireland, 1921-39’,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223-36.</w:t>
      </w:r>
    </w:p>
    <w:p w:rsidR="00F7522D" w:rsidRDefault="00F7522D" w:rsidP="00F7522D">
      <w:r>
        <w:t xml:space="preserve">MASSCHAELE, JAMES, ‘The public life of the private charter in thirteenth-century England’, in Dodds and Liddy (eds), </w:t>
      </w:r>
      <w:r>
        <w:rPr>
          <w:i/>
        </w:rPr>
        <w:t xml:space="preserve">Commercial activity, markets and entrepreneurs in the Middle Ages: essays in honour of Richard Britnell, </w:t>
      </w:r>
      <w:r>
        <w:t>pp. 199-216.</w:t>
      </w:r>
    </w:p>
    <w:p w:rsidR="00F7522D" w:rsidRDefault="00F7522D" w:rsidP="00F7522D">
      <w:r>
        <w:t>MATLESS, DAVID and CAMERON, L., ‘</w:t>
      </w:r>
      <w:r>
        <w:rPr>
          <w:rStyle w:val="citationarticletitle"/>
        </w:rPr>
        <w:t xml:space="preserve">Translocal ecologies: the Norfolk Broads, the “natural,” and the International Phytogeographical Excursion, 1911’, </w:t>
      </w:r>
      <w:r>
        <w:rPr>
          <w:rStyle w:val="citationarticletitle"/>
          <w:i/>
        </w:rPr>
        <w:t xml:space="preserve">J. Hist. Biology, </w:t>
      </w:r>
      <w:r>
        <w:rPr>
          <w:rStyle w:val="citationarticletitle"/>
        </w:rPr>
        <w:t>44, pp. 15-41.</w:t>
      </w:r>
    </w:p>
    <w:p w:rsidR="00F7522D" w:rsidRDefault="00F7522D" w:rsidP="00F7522D">
      <w:r>
        <w:t xml:space="preserve">MATTHEWS, STEPHEN, ‘A prospect of Cheshire, the agrarian landscape in the era of high farming, circa 1870’, </w:t>
      </w:r>
      <w:r>
        <w:rPr>
          <w:i/>
        </w:rPr>
        <w:t xml:space="preserve">Cheshire Hist., </w:t>
      </w:r>
      <w:r>
        <w:t>50, pp. 100-13.</w:t>
      </w:r>
    </w:p>
    <w:p w:rsidR="00F7522D" w:rsidRDefault="00F7522D" w:rsidP="00F7522D">
      <w:r>
        <w:t xml:space="preserve">MATZ, B., ‘Crossing, grading and keeping pure: animal breeding and exchange around 1860’, </w:t>
      </w:r>
      <w:r>
        <w:rPr>
          <w:i/>
        </w:rPr>
        <w:t xml:space="preserve">Endeavour, </w:t>
      </w:r>
      <w:r>
        <w:t>35, pp. 1-40.</w:t>
      </w:r>
    </w:p>
    <w:p w:rsidR="00F7522D" w:rsidRDefault="00F7522D" w:rsidP="00F7522D">
      <w:r>
        <w:t xml:space="preserve">MAUME, PATRICK, ‘The </w:t>
      </w:r>
      <w:r>
        <w:rPr>
          <w:i/>
        </w:rPr>
        <w:t xml:space="preserve">Dublin Evening Mail </w:t>
      </w:r>
      <w:r>
        <w:t xml:space="preserve">and pro-landlord conservatism in the age of Gladstone and Parnell’, </w:t>
      </w:r>
      <w:r>
        <w:rPr>
          <w:i/>
        </w:rPr>
        <w:t>Irish Hist. Stud.</w:t>
      </w:r>
      <w:r>
        <w:t>, 37, pp. 550-66.</w:t>
      </w:r>
    </w:p>
    <w:p w:rsidR="00F7522D" w:rsidRDefault="00F7522D" w:rsidP="00F7522D">
      <w:r>
        <w:t xml:space="preserve">MAYER, LAURA, ‘Landscape as legacy: Elizabeth Percy, 1st Duchess of Northumberland, and the gothick garden buildings of Alnwick, Northumberland’ </w:t>
      </w:r>
      <w:r>
        <w:rPr>
          <w:i/>
        </w:rPr>
        <w:t xml:space="preserve">Garden Hist., </w:t>
      </w:r>
      <w:r>
        <w:t>39, pp. 34-50.</w:t>
      </w:r>
    </w:p>
    <w:p w:rsidR="00F7522D" w:rsidRDefault="00F7522D" w:rsidP="00F7522D">
      <w:r>
        <w:t xml:space="preserve">MCCANN, JOHN, ‘Engravings as evidence of dovecotes’, </w:t>
      </w:r>
      <w:r>
        <w:rPr>
          <w:i/>
        </w:rPr>
        <w:t xml:space="preserve">Vernacular Architecture, </w:t>
      </w:r>
      <w:r>
        <w:t>42, pp. 36-52.</w:t>
      </w:r>
    </w:p>
    <w:p w:rsidR="00F7522D" w:rsidRDefault="00F7522D" w:rsidP="00F7522D">
      <w:r>
        <w:t xml:space="preserve">MCCARTHY, M., ‘The Kingdom of Rheged: a landscape perspective’, </w:t>
      </w:r>
      <w:r>
        <w:rPr>
          <w:i/>
        </w:rPr>
        <w:t xml:space="preserve">Northern Hist., </w:t>
      </w:r>
      <w:r>
        <w:t>48, pp. 9-22.</w:t>
      </w:r>
    </w:p>
    <w:p w:rsidR="00F7522D" w:rsidRDefault="00F7522D" w:rsidP="00F7522D">
      <w:pPr>
        <w:rPr>
          <w:rStyle w:val="citationchapterpages"/>
        </w:rPr>
      </w:pPr>
      <w:r>
        <w:t>MCDONAGH, BRIONY, ‘“</w:t>
      </w:r>
      <w:r>
        <w:rPr>
          <w:rStyle w:val="citationchapterdetails"/>
        </w:rPr>
        <w:t xml:space="preserve">All towards the improvements of the estate”: Mrs Elizabeth Prowse at Wicken (Northamptonshire), 1764-1810’, in Hoyle (ed.), </w:t>
      </w:r>
      <w:r>
        <w:rPr>
          <w:rStyle w:val="citationchaptertitle"/>
          <w:i/>
        </w:rPr>
        <w:t xml:space="preserve">Custom, improvement and the landscape in early modern Britain, </w:t>
      </w:r>
      <w:r>
        <w:rPr>
          <w:rStyle w:val="citationchaptertitle"/>
        </w:rPr>
        <w:t xml:space="preserve">pp. </w:t>
      </w:r>
      <w:r>
        <w:rPr>
          <w:rStyle w:val="citationchapterpages"/>
        </w:rPr>
        <w:t>263-88.</w:t>
      </w:r>
    </w:p>
    <w:p w:rsidR="00F7522D" w:rsidRDefault="00F7522D" w:rsidP="00F7522D">
      <w:r>
        <w:rPr>
          <w:rStyle w:val="citationchapterpages"/>
        </w:rPr>
        <w:t>—, ‘</w:t>
      </w:r>
      <w:r>
        <w:rPr>
          <w:rStyle w:val="citationarticletitle"/>
        </w:rPr>
        <w:t xml:space="preserve">Enclosure, agricultural change and the remaking of the local landscape: the case of Lilford (Northamptonshire)’, </w:t>
      </w:r>
      <w:r>
        <w:rPr>
          <w:i/>
        </w:rPr>
        <w:t>Northants. Past and Present</w:t>
      </w:r>
      <w:r>
        <w:t xml:space="preserve">, </w:t>
      </w:r>
      <w:r>
        <w:rPr>
          <w:rStyle w:val="citationjournalvolumeandpart"/>
        </w:rPr>
        <w:t xml:space="preserve">64, pp. </w:t>
      </w:r>
      <w:r>
        <w:rPr>
          <w:rStyle w:val="citationjournalpages"/>
        </w:rPr>
        <w:t>45-52.</w:t>
      </w:r>
    </w:p>
    <w:p w:rsidR="00F7522D" w:rsidRDefault="00F7522D" w:rsidP="00F7522D">
      <w:r>
        <w:t xml:space="preserve">MCEWAN, JOANNE and SHARPE, PAMELA, ‘Accommodating poverty: the housing and living arrangements of the English poor, </w:t>
      </w:r>
      <w:r>
        <w:rPr>
          <w:i/>
        </w:rPr>
        <w:t>c</w:t>
      </w:r>
      <w:r>
        <w:t xml:space="preserve">.1600-1850’, in McEwan and Sharpe (eds), </w:t>
      </w:r>
      <w:r>
        <w:rPr>
          <w:i/>
        </w:rPr>
        <w:t xml:space="preserve">Accommodating poverty: the housing and living arrangements of the English poor, c.1600-1850, </w:t>
      </w:r>
      <w:r>
        <w:t>pp. 1-24.</w:t>
      </w:r>
    </w:p>
    <w:p w:rsidR="00F7522D" w:rsidRDefault="00F7522D" w:rsidP="00F7522D">
      <w:r>
        <w:t xml:space="preserve">MCNAMARA, CONOR, ‘“This wretched people”: the famine of 1822 in the West of Ireland’, in King and McNamara (eds), </w:t>
      </w:r>
      <w:r>
        <w:rPr>
          <w:i/>
        </w:rPr>
        <w:t xml:space="preserve">The West of Ireland: new perspectives on the nineteenth century, </w:t>
      </w:r>
      <w:r>
        <w:t>pp. 13-34.</w:t>
      </w:r>
    </w:p>
    <w:p w:rsidR="00F7522D" w:rsidRDefault="00F7522D" w:rsidP="00F7522D">
      <w:r>
        <w:t xml:space="preserve">—, ‘“Pray pity your poor people...”: the Mahon papers and the famine of 1822 in the west’, </w:t>
      </w:r>
      <w:r>
        <w:rPr>
          <w:i/>
        </w:rPr>
        <w:t xml:space="preserve">Hist. Ireland, </w:t>
      </w:r>
      <w:r>
        <w:t>19, pp. 26-7.</w:t>
      </w:r>
    </w:p>
    <w:p w:rsidR="00F7522D" w:rsidRDefault="00F7522D" w:rsidP="00F7522D">
      <w:r>
        <w:t xml:space="preserve">MEEK, JAMES, ‘Deserted village at St Ishmael, Carmarthenshire’, </w:t>
      </w:r>
      <w:r>
        <w:rPr>
          <w:i/>
        </w:rPr>
        <w:t xml:space="preserve">Carmarthenshire Antiq., </w:t>
      </w:r>
      <w:r>
        <w:t>47, pp. 5-12.</w:t>
      </w:r>
    </w:p>
    <w:p w:rsidR="00F7522D" w:rsidRDefault="00F7522D" w:rsidP="00F7522D">
      <w:r>
        <w:t xml:space="preserve">MILLER, IAN, ‘Evangelicalism and the early vegetarian movement in Britain, </w:t>
      </w:r>
      <w:r>
        <w:rPr>
          <w:i/>
        </w:rPr>
        <w:t>c.</w:t>
      </w:r>
      <w:r>
        <w:t xml:space="preserve">1847–1860’, </w:t>
      </w:r>
      <w:r>
        <w:rPr>
          <w:i/>
        </w:rPr>
        <w:t xml:space="preserve">J. Religious Hist., </w:t>
      </w:r>
      <w:r>
        <w:t>35, pp. 199-210.</w:t>
      </w:r>
    </w:p>
    <w:p w:rsidR="00F7522D" w:rsidRDefault="00F7522D" w:rsidP="00F7522D">
      <w:r>
        <w:t xml:space="preserve">MILLER, EDGAR, ‘A community approaching crisis: Skye in the eighteenth century’, in Dyer, Hopper, Lord and Tringham (eds), </w:t>
      </w:r>
      <w:r>
        <w:rPr>
          <w:i/>
        </w:rPr>
        <w:t xml:space="preserve">New directions in local history since Hoskins, </w:t>
      </w:r>
      <w:r>
        <w:t>pp. 127-42.</w:t>
      </w:r>
    </w:p>
    <w:p w:rsidR="00F7522D" w:rsidRDefault="00F7522D" w:rsidP="00F7522D">
      <w:r>
        <w:t>MINOLETTI, PAUL, ‘The transition to factory production in the English wool textile industries: individual and family desires for labour regulation, 1720-1850’, in Gauci (ed</w:t>
      </w:r>
      <w:r>
        <w:rPr>
          <w:i/>
        </w:rPr>
        <w:t>.), Regulating the British economy, 1660-1850</w:t>
      </w:r>
      <w:r>
        <w:t>, pp. 217-33.</w:t>
      </w:r>
    </w:p>
    <w:p w:rsidR="00F7522D" w:rsidRDefault="00F7522D" w:rsidP="00F7522D">
      <w:r>
        <w:t xml:space="preserve">MOFFITT, MIRIAM, ‘Protestant tenant farmers and the Land League in North Connacht’, in King and McNamara (eds), </w:t>
      </w:r>
      <w:r>
        <w:rPr>
          <w:i/>
        </w:rPr>
        <w:t xml:space="preserve">The West of Ireland: new perspectives on the nineteenth century, </w:t>
      </w:r>
      <w:r>
        <w:t>pp. 93-116.</w:t>
      </w:r>
    </w:p>
    <w:p w:rsidR="00F7522D" w:rsidRDefault="00F7522D" w:rsidP="00F7522D">
      <w:r>
        <w:t xml:space="preserve">MONTAÑO, JOHN PATRICK, ‘“Dycheyng and Hegeying”: the material culture of the Tudor Plantations in Ireland’, in Bateman and Pilkington (eds), </w:t>
      </w:r>
      <w:r>
        <w:rPr>
          <w:i/>
        </w:rPr>
        <w:t xml:space="preserve">Studies in settler colonialism: politics, identity and culture, </w:t>
      </w:r>
      <w:r>
        <w:t>pp. 47-62.</w:t>
      </w:r>
    </w:p>
    <w:p w:rsidR="00F7522D" w:rsidRDefault="00F7522D" w:rsidP="00F7522D">
      <w:r>
        <w:t xml:space="preserve">MOODY, DAVID, ‘Whiteparish 1841: some dynamics of a rural parish’, </w:t>
      </w:r>
      <w:r>
        <w:rPr>
          <w:i/>
        </w:rPr>
        <w:t xml:space="preserve">Wilts. Archaeol. and Natural Hist. Mag., </w:t>
      </w:r>
      <w:r>
        <w:t>104, pp. 237-50.</w:t>
      </w:r>
    </w:p>
    <w:p w:rsidR="00F7522D" w:rsidRDefault="00F7522D" w:rsidP="00F7522D">
      <w:r>
        <w:t xml:space="preserve">MOORE-COLYER, RICHARD, ‘Rolf Gardiner, farming and the English landscape’, in Jefferies and Tyldesley (eds), </w:t>
      </w:r>
      <w:r>
        <w:rPr>
          <w:i/>
        </w:rPr>
        <w:t xml:space="preserve">Rolf Gardiner: folk, nature and culture in interwar Britain, </w:t>
      </w:r>
      <w:r>
        <w:t>pp. 95-120.</w:t>
      </w:r>
    </w:p>
    <w:p w:rsidR="00F7522D" w:rsidRDefault="00F7522D" w:rsidP="00F7522D">
      <w:r>
        <w:t xml:space="preserve">MORAN, GERARD, ‘Laying the seeds for agrarian agitation: the Ballinasloe Tenants’ Defence Association, 1876-80’, in King and McNamara (eds), </w:t>
      </w:r>
      <w:r>
        <w:rPr>
          <w:i/>
        </w:rPr>
        <w:t xml:space="preserve">The West of Ireland: new perspectives on the nineteenth century, </w:t>
      </w:r>
      <w:r>
        <w:t xml:space="preserve">pp. 73-92. </w:t>
      </w:r>
    </w:p>
    <w:p w:rsidR="00F7522D" w:rsidRDefault="00F7522D" w:rsidP="00F7522D">
      <w:r>
        <w:t xml:space="preserve">MORELAND, JOHN, ‘Land and power from Roman Britain to Anglo-Saxon England?’, </w:t>
      </w:r>
      <w:r>
        <w:rPr>
          <w:i/>
        </w:rPr>
        <w:t xml:space="preserve">Historical Materialism, </w:t>
      </w:r>
      <w:r>
        <w:t>19, pp. 175-93.</w:t>
      </w:r>
    </w:p>
    <w:p w:rsidR="00F7522D" w:rsidRDefault="00F7522D" w:rsidP="00F7522D">
      <w:r>
        <w:t xml:space="preserve">MORRIS, RICHARD K., ‘Local churches in the Anglo-Saxon countryside’, in Hamerow, Hinton and Crawford (eds), </w:t>
      </w:r>
      <w:r>
        <w:rPr>
          <w:i/>
        </w:rPr>
        <w:t xml:space="preserve">The Oxford handbook of Anglo-Saxon archaeology, </w:t>
      </w:r>
      <w:r>
        <w:t>pp. 172-97.</w:t>
      </w:r>
    </w:p>
    <w:p w:rsidR="00F7522D" w:rsidRDefault="00F7522D" w:rsidP="00F7522D">
      <w:r>
        <w:t xml:space="preserve">MORRIS, S. and CARLYLE, S., ‘Roman rural settlement at Newport Pagnell, Milton Keynes’,  </w:t>
      </w:r>
      <w:r>
        <w:rPr>
          <w:i/>
        </w:rPr>
        <w:t xml:space="preserve">Records of Bucks., </w:t>
      </w:r>
      <w:r>
        <w:t>51, pp. 63-98.</w:t>
      </w:r>
    </w:p>
    <w:p w:rsidR="00F7522D" w:rsidRDefault="00F7522D" w:rsidP="00F7522D">
      <w:r>
        <w:t xml:space="preserve">MOSES, GARY, ‘Passive and impoverished? A discussion of rural popular culture in the mid Victorian years’, </w:t>
      </w:r>
      <w:r>
        <w:rPr>
          <w:i/>
        </w:rPr>
        <w:t xml:space="preserve">Rural Hist., </w:t>
      </w:r>
      <w:r>
        <w:t xml:space="preserve">22, pp. 183-206. </w:t>
      </w:r>
    </w:p>
    <w:p w:rsidR="00F7522D" w:rsidRDefault="00F7522D" w:rsidP="00F7522D">
      <w:r>
        <w:t xml:space="preserve">MUMBY, JULIE, ‘The descent of family land in later Anglo-Saxon England’, </w:t>
      </w:r>
      <w:r>
        <w:rPr>
          <w:i/>
        </w:rPr>
        <w:t>Hist. Res.</w:t>
      </w:r>
      <w:r>
        <w:t>, 84, pp. 399-415.</w:t>
      </w:r>
    </w:p>
    <w:p w:rsidR="00F7522D" w:rsidRDefault="00F7522D" w:rsidP="00F7522D">
      <w:r>
        <w:t xml:space="preserve">MUNBY, JULIAN, ‘The Domesday boroughs revisited’, </w:t>
      </w:r>
      <w:r>
        <w:rPr>
          <w:i/>
        </w:rPr>
        <w:t xml:space="preserve">Anglo-Norman Stud., </w:t>
      </w:r>
      <w:r>
        <w:t>33, pp. 127-49.</w:t>
      </w:r>
    </w:p>
    <w:p w:rsidR="00F7522D" w:rsidRDefault="00F7522D" w:rsidP="00F7522D">
      <w:r>
        <w:t xml:space="preserve">NAVICKAS, KATRINA, ‘Captain Swing in the North: the Carlisle riots of 1830’, </w:t>
      </w:r>
      <w:r>
        <w:rPr>
          <w:i/>
        </w:rPr>
        <w:t>Hist. Workshop J.</w:t>
      </w:r>
      <w:r>
        <w:t xml:space="preserve">, 71, pp. 5-28. </w:t>
      </w:r>
    </w:p>
    <w:p w:rsidR="00F7522D" w:rsidRDefault="00F7522D" w:rsidP="00F7522D">
      <w:r>
        <w:t xml:space="preserve">—, ‘Luddism, incendiarism and the defence of rural “task-scapes” in 1812’, </w:t>
      </w:r>
      <w:r>
        <w:rPr>
          <w:i/>
        </w:rPr>
        <w:t xml:space="preserve">Northern Hist., 48, </w:t>
      </w:r>
      <w:r>
        <w:t>pp. 59-74.</w:t>
      </w:r>
    </w:p>
    <w:p w:rsidR="00F7522D" w:rsidRDefault="00F7522D" w:rsidP="00F7522D">
      <w:r>
        <w:t xml:space="preserve">NEWBOULT, J., ‘A middle Iron Age farmstead at Campbell Park, Milton Keynes’,  </w:t>
      </w:r>
      <w:r>
        <w:rPr>
          <w:i/>
        </w:rPr>
        <w:t xml:space="preserve">Records of Bucks., </w:t>
      </w:r>
      <w:r>
        <w:t>51. pp. 45-62.</w:t>
      </w:r>
    </w:p>
    <w:p w:rsidR="00F7522D" w:rsidRDefault="00F7522D" w:rsidP="00F7522D">
      <w:r>
        <w:t xml:space="preserve">O’CONNOR, TERENCE, ‘Animal husbandry’, in Hamerow, Hinton and Crawford (eds), </w:t>
      </w:r>
      <w:r>
        <w:rPr>
          <w:i/>
        </w:rPr>
        <w:t xml:space="preserve">The Oxford handbook of Anglo-Saxon archaeology, </w:t>
      </w:r>
      <w:r>
        <w:t>pp. 361-76.</w:t>
      </w:r>
    </w:p>
    <w:p w:rsidR="00F7522D" w:rsidRDefault="00F7522D" w:rsidP="00F7522D">
      <w:r>
        <w:t>Ó GRÁDA , CORMAC, ‘</w:t>
      </w:r>
      <w:r>
        <w:rPr>
          <w:rFonts w:eastAsia="Times New Roman"/>
          <w:lang w:eastAsia="en-GB"/>
        </w:rPr>
        <w:t xml:space="preserve">Yardsticks for Irish workhouses during the Great Famine’, in Crossman and Gray (eds), </w:t>
      </w:r>
      <w:r>
        <w:rPr>
          <w:rFonts w:eastAsia="Times New Roman"/>
          <w:i/>
          <w:lang w:eastAsia="en-GB"/>
        </w:rPr>
        <w:t xml:space="preserve">Poverty and welfare in Ireland, 1838-1948, </w:t>
      </w:r>
      <w:r>
        <w:rPr>
          <w:rFonts w:eastAsia="Times New Roman"/>
          <w:lang w:eastAsia="en-GB"/>
        </w:rPr>
        <w:t>pp. 69-96.</w:t>
      </w:r>
    </w:p>
    <w:p w:rsidR="00F7522D" w:rsidRDefault="00F7522D" w:rsidP="00F7522D">
      <w:r>
        <w:t xml:space="preserve">Ó RAGHALLAIGH, LIAM, ‘Captain Boycott: man and myth’, </w:t>
      </w:r>
      <w:r>
        <w:rPr>
          <w:i/>
        </w:rPr>
        <w:t xml:space="preserve">History Ireland, </w:t>
      </w:r>
      <w:r>
        <w:t>19, pp. 28-31.</w:t>
      </w:r>
    </w:p>
    <w:p w:rsidR="00F7522D" w:rsidRDefault="00F7522D" w:rsidP="00F7522D">
      <w:r>
        <w:t xml:space="preserve">OOSTHUIZEN, SUSAN, ‘Anglo-Saxon fields’, in Hamerow, Crawford and Hinton,  (eds), </w:t>
      </w:r>
      <w:r>
        <w:rPr>
          <w:i/>
        </w:rPr>
        <w:t xml:space="preserve">The Oxford handbook of Anglo-Saxon Archaeology, </w:t>
      </w:r>
      <w:r>
        <w:t>pp. 377-404.</w:t>
      </w:r>
    </w:p>
    <w:p w:rsidR="00F7522D" w:rsidRDefault="00F7522D" w:rsidP="00F7522D">
      <w:r>
        <w:t xml:space="preserve">—, ‘Archaeology, common rights and the origins of Anglo-Saxon identity’, </w:t>
      </w:r>
      <w:r>
        <w:rPr>
          <w:i/>
        </w:rPr>
        <w:t xml:space="preserve">Early Medieval Europe, </w:t>
      </w:r>
      <w:r>
        <w:t>19, pp. 153-81.</w:t>
      </w:r>
    </w:p>
    <w:p w:rsidR="00F7522D" w:rsidRDefault="00F7522D" w:rsidP="00F7522D">
      <w:r>
        <w:t xml:space="preserve">ORAM, RICHARD D., ‘Waste management and peri-urban agriculture in the early modern Scottish burgh’, </w:t>
      </w:r>
      <w:r w:rsidR="009822DA">
        <w:rPr>
          <w:i/>
        </w:rPr>
        <w:t>Agricultural Hist. Rev.</w:t>
      </w:r>
      <w:r>
        <w:rPr>
          <w:i/>
        </w:rPr>
        <w:t xml:space="preserve">, </w:t>
      </w:r>
      <w:r>
        <w:t>59, pp. 1-17.</w:t>
      </w:r>
    </w:p>
    <w:p w:rsidR="00F7522D" w:rsidRDefault="00F7522D" w:rsidP="00F7522D">
      <w:r>
        <w:t xml:space="preserve">PACKER, IAN, ‘The Liberals, the Land Question and fiscal policy, 1906-1924’, </w:t>
      </w:r>
      <w:r>
        <w:rPr>
          <w:i/>
        </w:rPr>
        <w:t xml:space="preserve">Cercles, </w:t>
      </w:r>
      <w:r>
        <w:t>21, pp. 11-26.</w:t>
      </w:r>
    </w:p>
    <w:p w:rsidR="00F7522D" w:rsidRDefault="00F7522D" w:rsidP="00F7522D">
      <w:r>
        <w:t xml:space="preserve">PAGE, MARK, ‘Town and countryside in medieval Ivinghoe’, </w:t>
      </w:r>
      <w:r>
        <w:rPr>
          <w:i/>
        </w:rPr>
        <w:t xml:space="preserve">Records of Bucks., </w:t>
      </w:r>
      <w:r>
        <w:t>51, pp. 189-203.</w:t>
      </w:r>
    </w:p>
    <w:p w:rsidR="00F7522D" w:rsidRDefault="00F7522D" w:rsidP="00F7522D">
      <w:r>
        <w:t xml:space="preserve">PAYLING, SIMON, ‘“A Beest envenymed thorough ... covetize”: an imposter pilgrim and the disputed descent of the Manor of Dodford, 1306-1481’, in Kleineke (ed.), </w:t>
      </w:r>
      <w:r>
        <w:rPr>
          <w:i/>
        </w:rPr>
        <w:t xml:space="preserve">Parliament, personalities and power: papers presented to Linda S. Clark, </w:t>
      </w:r>
      <w:r>
        <w:t>pp. 17-38.</w:t>
      </w:r>
    </w:p>
    <w:p w:rsidR="00F7522D" w:rsidRDefault="00F7522D" w:rsidP="00F7522D">
      <w:r>
        <w:t xml:space="preserve">—, ‘Legal right and dispute resolution in late medieval England: the sale of the lordship of Dunster’, </w:t>
      </w:r>
      <w:r>
        <w:rPr>
          <w:i/>
        </w:rPr>
        <w:t>Eng. Hist. Rev.</w:t>
      </w:r>
      <w:r>
        <w:t>, 126, pp. 17-43.</w:t>
      </w:r>
    </w:p>
    <w:p w:rsidR="00F7522D" w:rsidRDefault="00F7522D" w:rsidP="00F7522D">
      <w:pPr>
        <w:rPr>
          <w:i/>
        </w:rPr>
      </w:pPr>
      <w:r>
        <w:t xml:space="preserve">PEACOCK, JONATHAN, ‘Rosherville Gardens: an epitome of Victorian England’, </w:t>
      </w:r>
      <w:r>
        <w:rPr>
          <w:i/>
        </w:rPr>
        <w:t xml:space="preserve">Garden Hist. </w:t>
      </w:r>
      <w:r>
        <w:t>39, pp. 64-82.</w:t>
      </w:r>
    </w:p>
    <w:p w:rsidR="00F7522D" w:rsidRDefault="00F7522D" w:rsidP="00F7522D">
      <w:r>
        <w:t xml:space="preserve">PELTERET, DAVID ANTHONY EDGELL, ‘Poor and powerless’, in Crick and van Houts (eds), </w:t>
      </w:r>
      <w:r>
        <w:rPr>
          <w:i/>
        </w:rPr>
        <w:t xml:space="preserve">A social history of England, 900-1200, </w:t>
      </w:r>
      <w:r>
        <w:t>pp. 142-51.</w:t>
      </w:r>
    </w:p>
    <w:p w:rsidR="00F7522D" w:rsidRDefault="00F7522D" w:rsidP="00F7522D">
      <w:r>
        <w:t xml:space="preserve">PLANEL, PHILIPPE, ‘Opinion: consensus or contestation – visions of local history as viewed from Devon’, </w:t>
      </w:r>
      <w:r>
        <w:rPr>
          <w:i/>
        </w:rPr>
        <w:t xml:space="preserve">Local Hist., </w:t>
      </w:r>
      <w:r>
        <w:t>41, pp. 250-3.</w:t>
      </w:r>
    </w:p>
    <w:p w:rsidR="00F7522D" w:rsidRDefault="00F7522D" w:rsidP="00F7522D">
      <w:r>
        <w:t xml:space="preserve">PLUYMERS, KEITH, ‘Taming the Wilderness in sixteenth- and seventeenth-century Ireland and Virginia’, </w:t>
      </w:r>
      <w:r>
        <w:rPr>
          <w:i/>
        </w:rPr>
        <w:t xml:space="preserve">Environmental Hist., </w:t>
      </w:r>
      <w:r>
        <w:t>16, pp. 610-32.</w:t>
      </w:r>
    </w:p>
    <w:p w:rsidR="00F7522D" w:rsidRDefault="00F7522D" w:rsidP="00F7522D">
      <w:r>
        <w:t xml:space="preserve">POLLINGTON, STEPHEN, ‘The mead-hall community’, </w:t>
      </w:r>
      <w:r>
        <w:rPr>
          <w:i/>
        </w:rPr>
        <w:t>J. Medieval Hist</w:t>
      </w:r>
      <w:r>
        <w:t>., 37, pp. 19-33.</w:t>
      </w:r>
    </w:p>
    <w:p w:rsidR="00F7522D" w:rsidRDefault="00F7522D" w:rsidP="00F7522D">
      <w:r>
        <w:t xml:space="preserve">POPE, STEPHEN, ‘The Norfolk plough’, </w:t>
      </w:r>
      <w:r>
        <w:rPr>
          <w:i/>
        </w:rPr>
        <w:t xml:space="preserve">Heavy Horse World, </w:t>
      </w:r>
      <w:r>
        <w:t>spring, pp. 64-6.</w:t>
      </w:r>
    </w:p>
    <w:p w:rsidR="00F7522D" w:rsidRDefault="00F7522D" w:rsidP="00F7522D">
      <w:r>
        <w:t xml:space="preserve">PRATT, DEREK, ‘Valle Crucis abbey: lands and charters’, </w:t>
      </w:r>
      <w:r>
        <w:rPr>
          <w:i/>
        </w:rPr>
        <w:t xml:space="preserve">Trans. Denbighshire Hist. Soc., </w:t>
      </w:r>
      <w:r>
        <w:t>59, pp. 9-55.</w:t>
      </w:r>
    </w:p>
    <w:p w:rsidR="00F7522D" w:rsidRDefault="00F7522D" w:rsidP="00F7522D">
      <w:r>
        <w:t xml:space="preserve">PROBERT, DUNCAN, ‘The pre-Conquest lands and parish of Crediton Minster, Devon’, in Higham and Ryan (eds), </w:t>
      </w:r>
      <w:r>
        <w:rPr>
          <w:i/>
        </w:rPr>
        <w:t xml:space="preserve">Place-names, language and the Anglo-Saxon landscape, </w:t>
      </w:r>
      <w:r>
        <w:t>pp. 175-94.</w:t>
      </w:r>
    </w:p>
    <w:p w:rsidR="00F7522D" w:rsidRDefault="00F7522D" w:rsidP="00F7522D">
      <w:r>
        <w:t xml:space="preserve">PUJOL-ANDREU, JOSEP, ‘Wheat varieties and technological change in Europe, 19th and 20th centuries: new issues in economic history’, </w:t>
      </w:r>
      <w:r>
        <w:rPr>
          <w:i/>
        </w:rPr>
        <w:t xml:space="preserve">Historia Agraria, </w:t>
      </w:r>
      <w:r>
        <w:t>54, pp. 71-103.</w:t>
      </w:r>
    </w:p>
    <w:p w:rsidR="00F7522D" w:rsidRDefault="00F7522D" w:rsidP="00F7522D">
      <w:pPr>
        <w:rPr>
          <w:rFonts w:eastAsia="Times New Roman"/>
          <w:lang w:eastAsia="en-GB"/>
        </w:rPr>
      </w:pPr>
      <w:r>
        <w:t>PURDUE, OLWEN, ‘</w:t>
      </w:r>
      <w:r>
        <w:rPr>
          <w:rFonts w:eastAsia="Times New Roman"/>
          <w:lang w:eastAsia="en-GB"/>
        </w:rPr>
        <w:t xml:space="preserve">Poor relief in the North of Ireland, 1850-1921’, in Crossman and Gray (eds), </w:t>
      </w:r>
      <w:r>
        <w:rPr>
          <w:rFonts w:eastAsia="Times New Roman"/>
          <w:i/>
          <w:lang w:eastAsia="en-GB"/>
        </w:rPr>
        <w:t xml:space="preserve">Poverty and welfare in Ireland, 1838-1948, </w:t>
      </w:r>
      <w:r>
        <w:rPr>
          <w:rFonts w:eastAsia="Times New Roman"/>
          <w:lang w:eastAsia="en-GB"/>
        </w:rPr>
        <w:t>pp. 23-36.</w:t>
      </w:r>
    </w:p>
    <w:p w:rsidR="00F7522D" w:rsidRDefault="00F7522D" w:rsidP="00F7522D">
      <w:r>
        <w:rPr>
          <w:rFonts w:eastAsia="Times New Roman"/>
          <w:lang w:eastAsia="en-GB"/>
        </w:rPr>
        <w:t xml:space="preserve">—, ‘Poverty and power: the Irish Poor Law in a north Antrim town, 1861-1921’, </w:t>
      </w:r>
      <w:r>
        <w:rPr>
          <w:i/>
        </w:rPr>
        <w:t>Irish Hist. Stud.</w:t>
      </w:r>
      <w:r>
        <w:t>, 37, pp. 567-83.</w:t>
      </w:r>
    </w:p>
    <w:p w:rsidR="00F7522D" w:rsidRDefault="00F7522D" w:rsidP="00F7522D">
      <w:r>
        <w:t xml:space="preserve">RABIN, DANA, ‘“In a country of liberty?”: slavery, villeinage and the making of whiteness in the Somerset Case (1772)’, </w:t>
      </w:r>
      <w:r>
        <w:rPr>
          <w:i/>
        </w:rPr>
        <w:t>Hist. Workshop J.</w:t>
      </w:r>
      <w:r>
        <w:t>, 72, pp. 5-29.</w:t>
      </w:r>
    </w:p>
    <w:p w:rsidR="00F7522D" w:rsidRDefault="00F7522D" w:rsidP="00F7522D">
      <w:r>
        <w:t xml:space="preserve">RACKHAM, OLIVER, ‘Forest and upland’, in Crick and van Houts (eds), </w:t>
      </w:r>
      <w:r>
        <w:rPr>
          <w:i/>
        </w:rPr>
        <w:t xml:space="preserve">A social history of England, 900-1200, </w:t>
      </w:r>
      <w:r>
        <w:t>pp. 46-55.</w:t>
      </w:r>
    </w:p>
    <w:p w:rsidR="00F7522D" w:rsidRDefault="00F7522D" w:rsidP="00F7522D">
      <w:r>
        <w:t xml:space="preserve">READ, HELEN J., ‘Historical and named trees at Burnham Beeches’, </w:t>
      </w:r>
      <w:r>
        <w:rPr>
          <w:i/>
        </w:rPr>
        <w:t xml:space="preserve">Records of Bucks., </w:t>
      </w:r>
      <w:r>
        <w:t>51, pp. 215-21.</w:t>
      </w:r>
    </w:p>
    <w:p w:rsidR="00F7522D" w:rsidRDefault="00F7522D" w:rsidP="00F7522D">
      <w:r>
        <w:t xml:space="preserve">REES, LOWRI ANN, ‘Paternalism and rural protest: the Rebecca riots and the landed interest of south-west Wales’, </w:t>
      </w:r>
      <w:r w:rsidR="009822DA">
        <w:rPr>
          <w:i/>
        </w:rPr>
        <w:t>Agricultural Hist. Rev.</w:t>
      </w:r>
      <w:r>
        <w:rPr>
          <w:i/>
        </w:rPr>
        <w:t xml:space="preserve">, </w:t>
      </w:r>
      <w:r>
        <w:t>59, pp. 36-60.</w:t>
      </w:r>
    </w:p>
    <w:p w:rsidR="00F7522D" w:rsidRDefault="00F7522D" w:rsidP="00F7522D">
      <w:pPr>
        <w:autoSpaceDE w:val="0"/>
        <w:autoSpaceDN w:val="0"/>
        <w:adjustRightInd w:val="0"/>
      </w:pPr>
      <w:r>
        <w:t xml:space="preserve">REES, SIÂN, ‘Agriculture’, in Allason-Jones (ed.), </w:t>
      </w:r>
      <w:r>
        <w:rPr>
          <w:i/>
        </w:rPr>
        <w:t xml:space="preserve">Artefacts in Roman Britain: their purpose and use, </w:t>
      </w:r>
      <w:r>
        <w:t>pp. 89-113.</w:t>
      </w:r>
    </w:p>
    <w:p w:rsidR="00F7522D" w:rsidRDefault="00F7522D" w:rsidP="00F7522D">
      <w:pPr>
        <w:autoSpaceDE w:val="0"/>
        <w:autoSpaceDN w:val="0"/>
        <w:adjustRightInd w:val="0"/>
      </w:pPr>
      <w:r>
        <w:t xml:space="preserve">REILLY, CIÁRAN, ‘Clearing the estates to fill the workhouse: King's County Land Agents and the Irish Poor Law Act, 1838’,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145-62.</w:t>
      </w:r>
    </w:p>
    <w:p w:rsidR="00F7522D" w:rsidRDefault="00F7522D" w:rsidP="00F7522D">
      <w:r>
        <w:t xml:space="preserve">RICHARDS, ERIC, ‘Highland emigration in the age of Malthus: Scourie, 1841–55’, </w:t>
      </w:r>
      <w:r>
        <w:rPr>
          <w:i/>
        </w:rPr>
        <w:t xml:space="preserve">Northern Scotland, </w:t>
      </w:r>
      <w:r>
        <w:t xml:space="preserve">2, pp. 60-82. </w:t>
      </w:r>
    </w:p>
    <w:p w:rsidR="00F7522D" w:rsidRDefault="00F7522D" w:rsidP="00F7522D">
      <w:pPr>
        <w:rPr>
          <w:i/>
        </w:rPr>
      </w:pPr>
      <w:r>
        <w:t xml:space="preserve">RIDEN. PHILIP, ‘The licensed trade in Derbyshire, 1761-1821’, </w:t>
      </w:r>
      <w:r>
        <w:rPr>
          <w:i/>
        </w:rPr>
        <w:t>Derbys. Archaeol. J</w:t>
      </w:r>
      <w:r>
        <w:t>., 131, pp. 245-71.</w:t>
      </w:r>
    </w:p>
    <w:p w:rsidR="00F7522D" w:rsidRDefault="00F7522D" w:rsidP="00F7522D">
      <w:r>
        <w:t xml:space="preserve">RIPPON, STEPHEN, ‘Water and land’, in Crick and van Houts (eds), </w:t>
      </w:r>
      <w:r>
        <w:rPr>
          <w:i/>
        </w:rPr>
        <w:t xml:space="preserve">A social history of England, 900-1200, </w:t>
      </w:r>
      <w:r>
        <w:t>pp. 38-45.</w:t>
      </w:r>
    </w:p>
    <w:p w:rsidR="00F7522D" w:rsidRDefault="00F7522D" w:rsidP="00F7522D">
      <w:r>
        <w:t xml:space="preserve">ROBERTS, EDWARD, ‘Early hay barns in the south of England: a sixteenth-century example’, </w:t>
      </w:r>
      <w:r>
        <w:rPr>
          <w:i/>
        </w:rPr>
        <w:t xml:space="preserve">Vernacular Architecture, </w:t>
      </w:r>
      <w:r>
        <w:t>42, pp. 14-21.</w:t>
      </w:r>
    </w:p>
    <w:p w:rsidR="00F7522D" w:rsidRDefault="00F7522D" w:rsidP="00F7522D">
      <w:r>
        <w:t xml:space="preserve">ROSS, ALASDAIR, ‘Improvement on the Grant estates in Strathspey in the later eighteenth century: theory, practice, and failure?’, in Hoyle (ed.), </w:t>
      </w:r>
      <w:r>
        <w:rPr>
          <w:i/>
        </w:rPr>
        <w:t xml:space="preserve">Custom, improvement and the landscape in early modern Britain, </w:t>
      </w:r>
      <w:r>
        <w:t>pp. 289-311.</w:t>
      </w:r>
    </w:p>
    <w:p w:rsidR="00F7522D" w:rsidRDefault="00F7522D" w:rsidP="00F7522D">
      <w:r>
        <w:t>R</w:t>
      </w:r>
      <w:r>
        <w:rPr>
          <w:rStyle w:val="st1"/>
        </w:rPr>
        <w:t>Ö</w:t>
      </w:r>
      <w:r>
        <w:t xml:space="preserve">SSNER, PHILIPP ROBINSON, ‘The 1738-41 harvest crisis in Scotland’, </w:t>
      </w:r>
      <w:r>
        <w:rPr>
          <w:i/>
        </w:rPr>
        <w:t>Scottish Hist. Rev.</w:t>
      </w:r>
      <w:r>
        <w:t>, 90, pp. 27-63.</w:t>
      </w:r>
    </w:p>
    <w:p w:rsidR="00F7522D" w:rsidRDefault="00F7522D" w:rsidP="00F7522D">
      <w:r>
        <w:t xml:space="preserve">ROWE, ANNE, TAYLOR, CHRISTOPHER, and WILLIAMSON, TOM, ‘The earthworks at Benington Park, Hertfordshire: an exercise in dating an “archaeological garden”’, </w:t>
      </w:r>
      <w:r>
        <w:rPr>
          <w:i/>
        </w:rPr>
        <w:t xml:space="preserve">Landscape Hist., </w:t>
      </w:r>
      <w:r>
        <w:t>32, pp. 37-55.</w:t>
      </w:r>
    </w:p>
    <w:p w:rsidR="00F7522D" w:rsidRDefault="00F7522D" w:rsidP="00F7522D">
      <w:r>
        <w:t xml:space="preserve">RUMBLE, ALEXANDER RICHARD, ‘The landscape of place-name studies’, in Higham and Ryan (eds), </w:t>
      </w:r>
      <w:r>
        <w:rPr>
          <w:i/>
        </w:rPr>
        <w:t xml:space="preserve">Place-names, language and the Anglo-Saxon landscape, </w:t>
      </w:r>
      <w:r>
        <w:t>pp. 23-49.</w:t>
      </w:r>
    </w:p>
    <w:p w:rsidR="00F7522D" w:rsidRDefault="00F7522D" w:rsidP="00F7522D">
      <w:r>
        <w:t xml:space="preserve">RYAN, MARTIN J., ‘Place-names, language and the Anglo-Saxon landscape: an introduction’, in Higham and Ryan (eds), </w:t>
      </w:r>
      <w:r>
        <w:rPr>
          <w:i/>
        </w:rPr>
        <w:t xml:space="preserve">Place-names, language and the Anglo-Saxon landscape, </w:t>
      </w:r>
      <w:r>
        <w:t>pp. 1-21.</w:t>
      </w:r>
    </w:p>
    <w:p w:rsidR="00F7522D" w:rsidRDefault="00F7522D" w:rsidP="00F7522D">
      <w:r>
        <w:t xml:space="preserve">—, ‘That ‘dreary old question’: the hide in early Anglo-Saxon England’, in Higham and Ryan (eds), </w:t>
      </w:r>
      <w:r>
        <w:rPr>
          <w:i/>
        </w:rPr>
        <w:t xml:space="preserve">Place-names, language and the Anglo-Saxon landscape, </w:t>
      </w:r>
      <w:r>
        <w:t>pp. 207-23.</w:t>
      </w:r>
    </w:p>
    <w:p w:rsidR="00F7522D" w:rsidRDefault="00F7522D" w:rsidP="00F7522D">
      <w:r>
        <w:t xml:space="preserve">SAUNDERS, KELLY and ALEXANDER, MARY, ‘Roman and medieval enclosures excavated at Beversbrook Road, Calne, 2007’, </w:t>
      </w:r>
      <w:r>
        <w:rPr>
          <w:i/>
        </w:rPr>
        <w:t xml:space="preserve">Wilts. Archaeol. and Natural Hist. Mag., </w:t>
      </w:r>
      <w:r>
        <w:t>104, pp. 127-34.</w:t>
      </w:r>
    </w:p>
    <w:p w:rsidR="00F7522D" w:rsidRDefault="00F7522D" w:rsidP="00F7522D">
      <w:r>
        <w:t xml:space="preserve">SCOTT-MCNAB, DAVID, ‘New information regarding the Ashton manuscript of Twiti's </w:t>
      </w:r>
      <w:r>
        <w:rPr>
          <w:rStyle w:val="Emphasis"/>
        </w:rPr>
        <w:t>The Art of Hunting</w:t>
      </w:r>
      <w:r>
        <w:rPr>
          <w:rStyle w:val="Emphasis"/>
          <w:i w:val="0"/>
        </w:rPr>
        <w:t xml:space="preserve">’, </w:t>
      </w:r>
      <w:r>
        <w:rPr>
          <w:rStyle w:val="Emphasis"/>
        </w:rPr>
        <w:t xml:space="preserve">Notes and Queries, </w:t>
      </w:r>
      <w:r>
        <w:rPr>
          <w:rStyle w:val="Emphasis"/>
          <w:i w:val="0"/>
        </w:rPr>
        <w:t>58, pp. 352-6.</w:t>
      </w:r>
    </w:p>
    <w:p w:rsidR="00F7522D" w:rsidRDefault="00F7522D" w:rsidP="00F7522D">
      <w:r>
        <w:t xml:space="preserve">SHANNON, BILL, ‘Approvement and improvement in the lowland wastes of early modern Lancashire’, in Hoyle (ed.), </w:t>
      </w:r>
      <w:r>
        <w:rPr>
          <w:i/>
        </w:rPr>
        <w:t xml:space="preserve">Custom, improvement and the landscape in early modern Britain, </w:t>
      </w:r>
      <w:r>
        <w:t>pp. 175-202.</w:t>
      </w:r>
    </w:p>
    <w:p w:rsidR="00F7522D" w:rsidRDefault="00F7522D" w:rsidP="00F7522D">
      <w:pPr>
        <w:rPr>
          <w:i/>
        </w:rPr>
      </w:pPr>
      <w:r>
        <w:t xml:space="preserve">SHELLEY, MATTHEW, ‘Timothy Pont and the freshwater loch settlements of late medieval and early modern mainland Scotland’, </w:t>
      </w:r>
      <w:r>
        <w:rPr>
          <w:i/>
        </w:rPr>
        <w:t>Scottish Geog. J.</w:t>
      </w:r>
      <w:r>
        <w:t xml:space="preserve">, 127, pp. 108-16. </w:t>
      </w:r>
    </w:p>
    <w:p w:rsidR="00F7522D" w:rsidRDefault="00F7522D" w:rsidP="00F7522D">
      <w:r>
        <w:t xml:space="preserve">SHEPARD, ALEXANDRA and SPICKSLEY, JUDITH, ‘Worth, age and social status in early modern England’, </w:t>
      </w:r>
      <w:r w:rsidR="00CD7C17">
        <w:rPr>
          <w:i/>
        </w:rPr>
        <w:t>Econ. Hist. Rev.</w:t>
      </w:r>
      <w:r>
        <w:rPr>
          <w:i/>
        </w:rPr>
        <w:t xml:space="preserve">, </w:t>
      </w:r>
      <w:r>
        <w:t>64, pp. 493-530.</w:t>
      </w:r>
    </w:p>
    <w:p w:rsidR="00F7522D" w:rsidRDefault="00F7522D" w:rsidP="00F7522D">
      <w:r>
        <w:t xml:space="preserve">SHEPHERD, COLIN, ‘Agrarian and settlement characterisation in post-medieval Strathbogie, Aberdeenshire, 1600-1760’, </w:t>
      </w:r>
      <w:r>
        <w:rPr>
          <w:i/>
        </w:rPr>
        <w:t xml:space="preserve">Rural Hist., </w:t>
      </w:r>
      <w:r>
        <w:t xml:space="preserve">22, pp. 1-30. </w:t>
      </w:r>
    </w:p>
    <w:p w:rsidR="00F7522D" w:rsidRDefault="00F7522D" w:rsidP="00F7522D">
      <w:r>
        <w:t xml:space="preserve">SHERREN, HOWARD, ‘Anniversary of the Ferguson-Brown’, </w:t>
      </w:r>
      <w:r>
        <w:rPr>
          <w:i/>
        </w:rPr>
        <w:t xml:space="preserve">Tractor and Machinery, 17, </w:t>
      </w:r>
      <w:r>
        <w:t>pp. 70-1.</w:t>
      </w:r>
    </w:p>
    <w:p w:rsidR="00F7522D" w:rsidRDefault="00F7522D" w:rsidP="00F7522D">
      <w:r>
        <w:t xml:space="preserve">SHIELDS, ANDREW, ‘“Serving the farmer”: the tenant right movement in the West, 1848-57’, in King and McNamara (eds), </w:t>
      </w:r>
      <w:r>
        <w:rPr>
          <w:i/>
        </w:rPr>
        <w:t xml:space="preserve">The West of Ireland: new perspectives on the nineteenth century, </w:t>
      </w:r>
      <w:r>
        <w:t>pp. 51-72.</w:t>
      </w:r>
    </w:p>
    <w:p w:rsidR="00F7522D" w:rsidRDefault="00F7522D" w:rsidP="00F7522D">
      <w:r>
        <w:t xml:space="preserve">SHIPLEY, PETER, ‘Old wealth or new money? The landed classes of mid-Victorian Leicestershire’, </w:t>
      </w:r>
      <w:r>
        <w:rPr>
          <w:i/>
        </w:rPr>
        <w:t xml:space="preserve">Leics,. Hist. and Archaeol. Soc. Trans., </w:t>
      </w:r>
      <w:r>
        <w:t>85, pp. 139-54.</w:t>
      </w:r>
    </w:p>
    <w:p w:rsidR="00F7522D" w:rsidRDefault="00F7522D" w:rsidP="00F7522D">
      <w:r>
        <w:t xml:space="preserve">SILVESTER, R. G., ‘John Probert of Copthorne: a Georgian land agent’, </w:t>
      </w:r>
      <w:r>
        <w:rPr>
          <w:i/>
        </w:rPr>
        <w:t xml:space="preserve">Trans. Shropshire Archaeol. and Hist. Soc., </w:t>
      </w:r>
      <w:r>
        <w:t>84, pp. 51-71.</w:t>
      </w:r>
    </w:p>
    <w:p w:rsidR="00F7522D" w:rsidRDefault="00F7522D" w:rsidP="00F7522D">
      <w:r>
        <w:t xml:space="preserve">SILVESTER, ROBERT and BARKER, LOUISE, ‘Gwylfa Hiraethog: icon of the Denbigh moors’, </w:t>
      </w:r>
      <w:r>
        <w:rPr>
          <w:i/>
        </w:rPr>
        <w:t xml:space="preserve">Trans Denbighshire Hist. Soc., </w:t>
      </w:r>
      <w:r>
        <w:t>59, pp. 175-91.</w:t>
      </w:r>
    </w:p>
    <w:p w:rsidR="00F7522D" w:rsidRDefault="00F7522D" w:rsidP="00F7522D">
      <w:r>
        <w:t xml:space="preserve">SIMON, MONICA, ‘Of lands and ladies: the marriage strategies of the Lords Lovells’, </w:t>
      </w:r>
      <w:r>
        <w:rPr>
          <w:i/>
        </w:rPr>
        <w:t xml:space="preserve">Southern Hist., </w:t>
      </w:r>
      <w:r>
        <w:t>33, pp. 1-29.</w:t>
      </w:r>
    </w:p>
    <w:p w:rsidR="00F7522D" w:rsidRDefault="00F7522D" w:rsidP="00F7522D">
      <w:r>
        <w:t xml:space="preserve">SKEHILL, CAROLINE, ‘The origins of child welfare under the Poor Law and the emergence of the institutional versus family care debate’, </w:t>
      </w:r>
      <w:r>
        <w:rPr>
          <w:rFonts w:eastAsia="Times New Roman"/>
          <w:lang w:eastAsia="en-GB"/>
        </w:rPr>
        <w:t xml:space="preserve">in Crossman and Gray (eds), </w:t>
      </w:r>
      <w:r>
        <w:rPr>
          <w:rFonts w:eastAsia="Times New Roman"/>
          <w:i/>
          <w:lang w:eastAsia="en-GB"/>
        </w:rPr>
        <w:t xml:space="preserve">Poverty and welfare in Ireland, 1838-1948, </w:t>
      </w:r>
      <w:r>
        <w:rPr>
          <w:rFonts w:eastAsia="Times New Roman"/>
          <w:lang w:eastAsia="en-GB"/>
        </w:rPr>
        <w:t>pp. 115-28.</w:t>
      </w:r>
    </w:p>
    <w:p w:rsidR="00F7522D" w:rsidRDefault="00F7522D" w:rsidP="00F7522D">
      <w:r>
        <w:t xml:space="preserve">SLAVIN, PHILIP, ‘The sources for manorial and rural history’, in Rosenthal (ed.), </w:t>
      </w:r>
      <w:r>
        <w:rPr>
          <w:i/>
        </w:rPr>
        <w:t xml:space="preserve">Understanding medieval primary sources: using historical sources to discover medieval Europe, </w:t>
      </w:r>
      <w:r>
        <w:t>pp. 131-48.</w:t>
      </w:r>
    </w:p>
    <w:p w:rsidR="00F7522D" w:rsidRDefault="00F7522D" w:rsidP="00F7522D">
      <w:pPr>
        <w:rPr>
          <w:i/>
        </w:rPr>
      </w:pPr>
      <w:r>
        <w:t xml:space="preserve">SMALL, PETER, ‘Sixty years in the field’, </w:t>
      </w:r>
      <w:r>
        <w:rPr>
          <w:i/>
        </w:rPr>
        <w:t xml:space="preserve">Tractor and Machinery, </w:t>
      </w:r>
      <w:r w:rsidRPr="0037034B">
        <w:t>17</w:t>
      </w:r>
      <w:r>
        <w:rPr>
          <w:i/>
        </w:rPr>
        <w:t xml:space="preserve">, </w:t>
      </w:r>
      <w:r>
        <w:t>pp. 53-5.</w:t>
      </w:r>
    </w:p>
    <w:p w:rsidR="00F7522D" w:rsidRDefault="00F7522D" w:rsidP="00F7522D">
      <w:r>
        <w:t xml:space="preserve">SMALLBONE, TREVOR, ‘Burrell Gold Medal tractors, purchased through the Burrell Hiring Company’, </w:t>
      </w:r>
      <w:r>
        <w:rPr>
          <w:i/>
        </w:rPr>
        <w:t xml:space="preserve">Road Locomotive Soc. J., </w:t>
      </w:r>
      <w:r>
        <w:t xml:space="preserve">64, pp. 32-8. </w:t>
      </w:r>
    </w:p>
    <w:p w:rsidR="00F7522D" w:rsidRDefault="00F7522D" w:rsidP="00F7522D">
      <w:r>
        <w:t xml:space="preserve">SMALLEY, ROGER, ‘The Labour movement in Westmoreland, 1887-1924’, </w:t>
      </w:r>
      <w:r>
        <w:rPr>
          <w:i/>
        </w:rPr>
        <w:t xml:space="preserve">Local Hist., </w:t>
      </w:r>
      <w:r>
        <w:t>41, pp. 178-91.</w:t>
      </w:r>
    </w:p>
    <w:p w:rsidR="00F7522D" w:rsidRDefault="00F7522D" w:rsidP="00F7522D">
      <w:r>
        <w:t xml:space="preserve">SMITH, DAVID and KENWARD, HARRY, ‘Roman grain pests in Britain: implications for grain supply and agricultural production’, </w:t>
      </w:r>
      <w:r>
        <w:rPr>
          <w:i/>
        </w:rPr>
        <w:t xml:space="preserve">Britannia, </w:t>
      </w:r>
      <w:r>
        <w:t>42, pp. 243-62.</w:t>
      </w:r>
    </w:p>
    <w:p w:rsidR="00F7522D" w:rsidRDefault="00F7522D" w:rsidP="00F7522D">
      <w:r>
        <w:t xml:space="preserve">SMITH, RICHARD, ‘Social security as a developmental institution? The relative efficacy of Poor Relief provisions under the English old Poor Law’, in Bayly, Rao, Szreter and Woolcock (eds), </w:t>
      </w:r>
      <w:r>
        <w:rPr>
          <w:i/>
        </w:rPr>
        <w:t xml:space="preserve">History, historians and development policy: a necessary dialogue, </w:t>
      </w:r>
      <w:r>
        <w:t>pp. 75-102.</w:t>
      </w:r>
    </w:p>
    <w:p w:rsidR="00F7522D" w:rsidRDefault="00F7522D" w:rsidP="00F7522D">
      <w:r>
        <w:t xml:space="preserve">SNEATH, KEN, ‘A consumer revolution in Huntingdonshire?’, </w:t>
      </w:r>
      <w:r>
        <w:rPr>
          <w:i/>
        </w:rPr>
        <w:t xml:space="preserve">Local Hist., </w:t>
      </w:r>
      <w:r>
        <w:t>41, pp. 229-38.</w:t>
      </w:r>
    </w:p>
    <w:p w:rsidR="00F7522D" w:rsidRDefault="00F7522D" w:rsidP="00F7522D">
      <w:r>
        <w:t xml:space="preserve">SOLAR, PETER M. and KLOVLAND, JAN TORE, ‘New series for agricultural prices in London, 1770-1914’, </w:t>
      </w:r>
      <w:r w:rsidR="00CD7C17">
        <w:rPr>
          <w:i/>
        </w:rPr>
        <w:t>Econ. Hist. Rev.</w:t>
      </w:r>
      <w:r>
        <w:rPr>
          <w:i/>
        </w:rPr>
        <w:t xml:space="preserve">, </w:t>
      </w:r>
      <w:r>
        <w:t>64, pp. 72-87.</w:t>
      </w:r>
    </w:p>
    <w:p w:rsidR="00F7522D" w:rsidRDefault="00F7522D" w:rsidP="00F7522D">
      <w:r>
        <w:t xml:space="preserve">SQUIRES, ANTHONY, ‘A provisional list of the medieval woodlands of Rutland (excluding Leighfield Forest), </w:t>
      </w:r>
      <w:r>
        <w:rPr>
          <w:i/>
        </w:rPr>
        <w:t>c</w:t>
      </w:r>
      <w:r>
        <w:t>.1086-</w:t>
      </w:r>
      <w:r>
        <w:rPr>
          <w:i/>
        </w:rPr>
        <w:t>c</w:t>
      </w:r>
      <w:r>
        <w:t xml:space="preserve">.1540’, </w:t>
      </w:r>
      <w:r>
        <w:rPr>
          <w:i/>
        </w:rPr>
        <w:t xml:space="preserve">Rutland Record, </w:t>
      </w:r>
      <w:r>
        <w:t>31, pp. 3-15.</w:t>
      </w:r>
    </w:p>
    <w:p w:rsidR="00F7522D" w:rsidRDefault="00F7522D" w:rsidP="00F7522D">
      <w:r>
        <w:t xml:space="preserve">STEAD, DAVID R., ‘Economic change in south-west Ireland, 1960-2009’, </w:t>
      </w:r>
      <w:r>
        <w:rPr>
          <w:i/>
        </w:rPr>
        <w:t xml:space="preserve">Rural Hist., </w:t>
      </w:r>
      <w:r>
        <w:t>22, pp. 115-46.</w:t>
      </w:r>
    </w:p>
    <w:p w:rsidR="00F7522D" w:rsidRDefault="00F7522D" w:rsidP="00F7522D">
      <w:r>
        <w:t xml:space="preserve">STOYEL, ALAN, ‘Herefordshire’s mills heritage’, </w:t>
      </w:r>
      <w:r>
        <w:rPr>
          <w:i/>
        </w:rPr>
        <w:t xml:space="preserve">Countryman, </w:t>
      </w:r>
      <w:r>
        <w:t>117, pp. 27-30.</w:t>
      </w:r>
    </w:p>
    <w:p w:rsidR="00F7522D" w:rsidRDefault="00F7522D" w:rsidP="00F7522D">
      <w:r>
        <w:t xml:space="preserve">STOBART, JON, ‘Gentlemen and shopkeepers: supplying the country house in eighteenth-century England’, </w:t>
      </w:r>
      <w:r w:rsidR="00CD7C17">
        <w:rPr>
          <w:i/>
        </w:rPr>
        <w:t>Econ. Hist. Rev.</w:t>
      </w:r>
      <w:r>
        <w:rPr>
          <w:i/>
        </w:rPr>
        <w:t xml:space="preserve">, </w:t>
      </w:r>
      <w:r>
        <w:t>64, pp. 885-904.</w:t>
      </w:r>
    </w:p>
    <w:p w:rsidR="00F7522D" w:rsidRDefault="00F7522D" w:rsidP="00F7522D">
      <w:r>
        <w:t xml:space="preserve">STOKES, PETER A., ‘Rewriting the bounds: Pershore's Powick and Leigh’, in Higham and Ryan (eds), </w:t>
      </w:r>
      <w:r>
        <w:rPr>
          <w:i/>
        </w:rPr>
        <w:t xml:space="preserve">Place-names, language and the Anglo-Saxon landscape, </w:t>
      </w:r>
      <w:r>
        <w:t>pp. 195-206.</w:t>
      </w:r>
    </w:p>
    <w:p w:rsidR="00F7522D" w:rsidRDefault="00F7522D" w:rsidP="00F7522D">
      <w:r>
        <w:t xml:space="preserve">STONE, PIP, ‘Saxon and medieval activity at Walton Street, Aylesbury’, </w:t>
      </w:r>
      <w:r>
        <w:rPr>
          <w:i/>
        </w:rPr>
        <w:t xml:space="preserve">Records of Bucks., </w:t>
      </w:r>
      <w:r>
        <w:t>51, pp. 99-129.</w:t>
      </w:r>
    </w:p>
    <w:p w:rsidR="00F7522D" w:rsidRDefault="00F7522D" w:rsidP="00F7522D">
      <w:r>
        <w:t xml:space="preserve">SWEETINBURGH, SHEILA, ‘Hythe's butcher-graziers: their role in town and country in late medieval Kent’, in Dyer, Hopper, Lord and Tringham (eds), </w:t>
      </w:r>
      <w:r>
        <w:rPr>
          <w:i/>
        </w:rPr>
        <w:t xml:space="preserve">New directions in local history since Hoskins, </w:t>
      </w:r>
      <w:r>
        <w:t>pp. 98-113.</w:t>
      </w:r>
    </w:p>
    <w:p w:rsidR="00F7522D" w:rsidRDefault="00F7522D" w:rsidP="00F7522D">
      <w:r>
        <w:t xml:space="preserve">—, ‘The social structure of New Romney as revealed in the 1381 Poll Tax returns’, </w:t>
      </w:r>
      <w:r>
        <w:rPr>
          <w:i/>
        </w:rPr>
        <w:t>Archaeologia Cantiana</w:t>
      </w:r>
      <w:r>
        <w:t>, 131, pp. 1-22.</w:t>
      </w:r>
    </w:p>
    <w:p w:rsidR="00F7522D" w:rsidRDefault="00F7522D" w:rsidP="00F7522D">
      <w:pPr>
        <w:autoSpaceDE w:val="0"/>
        <w:autoSpaceDN w:val="0"/>
        <w:adjustRightInd w:val="0"/>
      </w:pPr>
      <w:r>
        <w:t xml:space="preserve">SYKES, NAOMI, ‘Deer, land, knives and halls: social change in early medieval England’, </w:t>
      </w:r>
      <w:r>
        <w:rPr>
          <w:i/>
        </w:rPr>
        <w:t xml:space="preserve">Antiquaries J., </w:t>
      </w:r>
      <w:r>
        <w:t>90, pp. 175-93.</w:t>
      </w:r>
    </w:p>
    <w:p w:rsidR="00F7522D" w:rsidRDefault="00F7522D" w:rsidP="00F7522D">
      <w:r>
        <w:t xml:space="preserve">—, ‘Woods and the wild’, in Hamerow, Hinton and Crawford (eds), </w:t>
      </w:r>
      <w:r>
        <w:rPr>
          <w:i/>
        </w:rPr>
        <w:t xml:space="preserve">The Oxford </w:t>
      </w:r>
    </w:p>
    <w:p w:rsidR="00F7522D" w:rsidRDefault="00F7522D" w:rsidP="00F7522D">
      <w:r>
        <w:rPr>
          <w:i/>
        </w:rPr>
        <w:t xml:space="preserve">handbook of Anglo-Saxon archaeology, </w:t>
      </w:r>
      <w:r>
        <w:t>pp. 327-45.</w:t>
      </w:r>
    </w:p>
    <w:p w:rsidR="00F7522D" w:rsidRDefault="00F7522D" w:rsidP="00F7522D">
      <w:pPr>
        <w:autoSpaceDE w:val="0"/>
        <w:autoSpaceDN w:val="0"/>
        <w:adjustRightInd w:val="0"/>
        <w:rPr>
          <w:rFonts w:eastAsia="Times New Roman"/>
          <w:i/>
          <w:lang w:eastAsia="en-GB"/>
        </w:rPr>
      </w:pPr>
      <w:r>
        <w:t>SYKES, NAOMI and CARDEN, RUTH, ‘</w:t>
      </w:r>
      <w:r>
        <w:rPr>
          <w:rFonts w:eastAsia="Times New Roman"/>
          <w:lang w:eastAsia="en-GB"/>
        </w:rPr>
        <w:t>Were fallow deer spotted (OE *</w:t>
      </w:r>
      <w:r>
        <w:rPr>
          <w:rFonts w:eastAsia="Times New Roman"/>
          <w:i/>
          <w:lang w:eastAsia="en-GB"/>
        </w:rPr>
        <w:t>pohha</w:t>
      </w:r>
      <w:r>
        <w:rPr>
          <w:rFonts w:eastAsia="Times New Roman"/>
          <w:lang w:eastAsia="en-GB"/>
        </w:rPr>
        <w:t>/*</w:t>
      </w:r>
      <w:r>
        <w:rPr>
          <w:rFonts w:eastAsia="Times New Roman"/>
          <w:i/>
          <w:lang w:eastAsia="en-GB"/>
        </w:rPr>
        <w:t>pocca</w:t>
      </w:r>
      <w:r>
        <w:rPr>
          <w:rFonts w:eastAsia="Times New Roman"/>
          <w:lang w:eastAsia="en-GB"/>
        </w:rPr>
        <w:t xml:space="preserve">) in Anglo-Saxon England? Reviewing the evidence for </w:t>
      </w:r>
      <w:r>
        <w:rPr>
          <w:rFonts w:eastAsia="Times New Roman"/>
          <w:i/>
          <w:lang w:eastAsia="en-GB"/>
        </w:rPr>
        <w:t>Dama</w:t>
      </w:r>
    </w:p>
    <w:p w:rsidR="00F7522D" w:rsidRDefault="00F7522D" w:rsidP="00F7522D">
      <w:pPr>
        <w:rPr>
          <w:i/>
        </w:rPr>
      </w:pPr>
      <w:r>
        <w:rPr>
          <w:rFonts w:eastAsia="Times New Roman"/>
          <w:i/>
          <w:lang w:eastAsia="en-GB"/>
        </w:rPr>
        <w:t xml:space="preserve">dama dama </w:t>
      </w:r>
      <w:r>
        <w:rPr>
          <w:rFonts w:eastAsia="Times New Roman"/>
          <w:lang w:eastAsia="en-GB"/>
        </w:rPr>
        <w:t xml:space="preserve">in early medieval Europe’, </w:t>
      </w:r>
      <w:r>
        <w:rPr>
          <w:rFonts w:eastAsia="Times New Roman"/>
          <w:i/>
          <w:lang w:eastAsia="en-GB"/>
        </w:rPr>
        <w:t xml:space="preserve">Medieval Arch., </w:t>
      </w:r>
      <w:r>
        <w:rPr>
          <w:rFonts w:eastAsia="Times New Roman"/>
          <w:lang w:eastAsia="en-GB"/>
        </w:rPr>
        <w:t>55, pp. 138-62.</w:t>
      </w:r>
      <w:r>
        <w:rPr>
          <w:rFonts w:eastAsia="Times New Roman"/>
          <w:i/>
          <w:lang w:eastAsia="en-GB"/>
        </w:rPr>
        <w:t xml:space="preserve"> </w:t>
      </w:r>
    </w:p>
    <w:p w:rsidR="00F7522D" w:rsidRDefault="00F7522D" w:rsidP="00F7522D">
      <w:r>
        <w:rPr>
          <w:rFonts w:eastAsia="Times New Roman"/>
          <w:lang w:eastAsia="en-GB"/>
        </w:rPr>
        <w:t xml:space="preserve">SYKES, NAOMI </w:t>
      </w:r>
      <w:r>
        <w:rPr>
          <w:rFonts w:eastAsia="Times New Roman"/>
          <w:i/>
          <w:lang w:eastAsia="en-GB"/>
        </w:rPr>
        <w:t xml:space="preserve">et al, </w:t>
      </w:r>
      <w:r>
        <w:rPr>
          <w:rFonts w:eastAsia="Times New Roman"/>
          <w:lang w:eastAsia="en-GB"/>
        </w:rPr>
        <w:t>‘New evidence for the establishment and management of the European fallow deer (</w:t>
      </w:r>
      <w:r>
        <w:rPr>
          <w:rFonts w:eastAsia="Times New Roman"/>
          <w:i/>
          <w:lang w:eastAsia="en-GB"/>
        </w:rPr>
        <w:t xml:space="preserve">Dama dama dama) </w:t>
      </w:r>
      <w:r>
        <w:rPr>
          <w:rFonts w:eastAsia="Times New Roman"/>
          <w:lang w:eastAsia="en-GB"/>
        </w:rPr>
        <w:t xml:space="preserve">in Roman Britain’, </w:t>
      </w:r>
      <w:r>
        <w:rPr>
          <w:i/>
        </w:rPr>
        <w:t>J. Arch. Science</w:t>
      </w:r>
      <w:r>
        <w:t>, 38, pp. 156-65.</w:t>
      </w:r>
    </w:p>
    <w:p w:rsidR="00F7522D" w:rsidRDefault="00F7522D" w:rsidP="00F7522D">
      <w:r>
        <w:t xml:space="preserve">TANKARD, DANAE, ‘The regulation of cottage building in seventeenth-century Sussex’, </w:t>
      </w:r>
      <w:r w:rsidR="009822DA">
        <w:rPr>
          <w:i/>
        </w:rPr>
        <w:t>Agricultural Hist. Rev.</w:t>
      </w:r>
      <w:r>
        <w:rPr>
          <w:i/>
        </w:rPr>
        <w:t xml:space="preserve">, </w:t>
      </w:r>
      <w:r>
        <w:t>59, pp. 18-35.</w:t>
      </w:r>
    </w:p>
    <w:p w:rsidR="00F7522D" w:rsidRDefault="00F7522D" w:rsidP="00F7522D">
      <w:r>
        <w:t xml:space="preserve">THOMPSON, SYLVIA, ‘On the verge of civil war: the Swing riots 1830-1832’, </w:t>
      </w:r>
      <w:r>
        <w:rPr>
          <w:i/>
        </w:rPr>
        <w:t>Northants. Past and Present</w:t>
      </w:r>
      <w:r>
        <w:t xml:space="preserve">, 64, pp. 68-80. </w:t>
      </w:r>
    </w:p>
    <w:p w:rsidR="00F7522D" w:rsidRDefault="00F7522D" w:rsidP="00F7522D">
      <w:r>
        <w:t xml:space="preserve">THORN, F. R., ‘Defining “Winterstoke” hundred, Somerset’, </w:t>
      </w:r>
      <w:r>
        <w:rPr>
          <w:i/>
        </w:rPr>
        <w:t>Somt. Archaeol. and Natural Hist.</w:t>
      </w:r>
      <w:r>
        <w:t>, 154, pp. 119-64.</w:t>
      </w:r>
    </w:p>
    <w:p w:rsidR="00F7522D" w:rsidRDefault="00F7522D" w:rsidP="00F7522D">
      <w:r>
        <w:t xml:space="preserve">TICHELAR, MICHAEL, ‘“A blow to the men in pink”: the Royal Society for the Prevention of Cruelty to Animals and opposition to hunting in the twentieth century’, </w:t>
      </w:r>
      <w:r>
        <w:rPr>
          <w:i/>
        </w:rPr>
        <w:t xml:space="preserve">Rural Hist., </w:t>
      </w:r>
      <w:r>
        <w:t>22, pp. 89-113.</w:t>
      </w:r>
    </w:p>
    <w:p w:rsidR="00F7522D" w:rsidRDefault="00F7522D" w:rsidP="00F7522D">
      <w:r>
        <w:t xml:space="preserve">TINDLEY, ANNIE, ‘“Actual pinching and suffering”: estate responses to poverty in Sutherland’, </w:t>
      </w:r>
      <w:r>
        <w:rPr>
          <w:i/>
        </w:rPr>
        <w:t>Scottish Hist. Rev.</w:t>
      </w:r>
      <w:r>
        <w:t>, 90, pp. 236-56.</w:t>
      </w:r>
    </w:p>
    <w:p w:rsidR="00F7522D" w:rsidRDefault="00F7522D" w:rsidP="00F7522D">
      <w:r>
        <w:t xml:space="preserve">TOMKINS, ALANNAH, ‘Retirement from the noise and hurry of the world: the experience of almshouse life’, in McEwan and Sharpe (eds), </w:t>
      </w:r>
      <w:r>
        <w:rPr>
          <w:i/>
        </w:rPr>
        <w:t xml:space="preserve">Accommodating poverty: the housing and living arrangements of the English poor, c.1600-1850, </w:t>
      </w:r>
      <w:r>
        <w:t>pp. 263-83.</w:t>
      </w:r>
    </w:p>
    <w:p w:rsidR="00F7522D" w:rsidRDefault="00F7522D" w:rsidP="00F7522D">
      <w:r>
        <w:t xml:space="preserve">TRACTOR AND MACHINERY, ‘Britain’s best tractors: four decades of favourites’, </w:t>
      </w:r>
      <w:r>
        <w:rPr>
          <w:i/>
        </w:rPr>
        <w:t xml:space="preserve">Tractor and Machinery, </w:t>
      </w:r>
      <w:r>
        <w:t>18, pp. 17-47.</w:t>
      </w:r>
    </w:p>
    <w:p w:rsidR="00F7522D" w:rsidRDefault="00F7522D" w:rsidP="00F7522D">
      <w:r>
        <w:t xml:space="preserve">TREVISAN, SARA, ‘“The murmuring woods euen shuddred as with feare”: deforestation in Michael Drayton's </w:t>
      </w:r>
      <w:r>
        <w:rPr>
          <w:rStyle w:val="Emphasis"/>
        </w:rPr>
        <w:t xml:space="preserve">Poly-Olbion’, Seventeenth Cent., </w:t>
      </w:r>
      <w:r>
        <w:rPr>
          <w:rStyle w:val="Emphasis"/>
          <w:i w:val="0"/>
        </w:rPr>
        <w:t>26, pp. 240-63.</w:t>
      </w:r>
    </w:p>
    <w:p w:rsidR="00F7522D" w:rsidRDefault="00F7522D" w:rsidP="00F7522D">
      <w:r>
        <w:t xml:space="preserve">TURNER, DENNIS, ‘The village of Ripley: a possible morphological history’, </w:t>
      </w:r>
      <w:r>
        <w:rPr>
          <w:i/>
        </w:rPr>
        <w:t>Surrey Archaeol. Coll</w:t>
      </w:r>
      <w:r>
        <w:t>., 96, pp. 257-61.</w:t>
      </w:r>
    </w:p>
    <w:p w:rsidR="00F7522D" w:rsidRDefault="00F7522D" w:rsidP="00F7522D">
      <w:pPr>
        <w:autoSpaceDE w:val="0"/>
        <w:autoSpaceDN w:val="0"/>
        <w:adjustRightInd w:val="0"/>
        <w:rPr>
          <w:rFonts w:eastAsia="Times New Roman"/>
          <w:lang w:eastAsia="en-GB"/>
        </w:rPr>
      </w:pPr>
      <w:r>
        <w:t xml:space="preserve">TURNER, SAM and WILSON-NORTH, R., ‘South-west England: rural settlements in the Middle Ages’, in Christie and Stamper (eds), </w:t>
      </w:r>
      <w:r>
        <w:rPr>
          <w:rFonts w:eastAsia="Times New Roman"/>
          <w:i/>
          <w:lang w:eastAsia="en-GB"/>
        </w:rPr>
        <w:t xml:space="preserve">Medieval rural settlement: Britain and Ireland, AD 800-1600, </w:t>
      </w:r>
      <w:r>
        <w:rPr>
          <w:rFonts w:eastAsia="Times New Roman"/>
          <w:lang w:eastAsia="en-GB"/>
        </w:rPr>
        <w:t>pp. 135-50.</w:t>
      </w:r>
    </w:p>
    <w:p w:rsidR="00F7522D" w:rsidRDefault="00F7522D" w:rsidP="00F7522D">
      <w:r>
        <w:t xml:space="preserve">UNDERDOWN, DAVID, ‘“But the shows of their street”: civic pageantry and charivari in a Somerset town, 1607’, </w:t>
      </w:r>
      <w:r>
        <w:rPr>
          <w:i/>
        </w:rPr>
        <w:t>J. British Stud</w:t>
      </w:r>
      <w:r>
        <w:t xml:space="preserve">., 50, pp. 4-23. </w:t>
      </w:r>
    </w:p>
    <w:p w:rsidR="00F7522D" w:rsidRDefault="00F7522D" w:rsidP="00F7522D">
      <w:r>
        <w:t xml:space="preserve">VALE, ROBERT, ‘The Atkins family: three centuries of toolmaking’, </w:t>
      </w:r>
      <w:r>
        <w:rPr>
          <w:i/>
        </w:rPr>
        <w:t xml:space="preserve">Tools and Trades Hist. Soc. Newsletter, </w:t>
      </w:r>
      <w:r>
        <w:t>115, pp. 2-12.</w:t>
      </w:r>
    </w:p>
    <w:p w:rsidR="00F7522D" w:rsidRDefault="00F7522D" w:rsidP="00F7522D">
      <w:r>
        <w:t xml:space="preserve">VICKERS, EMMA, ‘“The forgotten army of the woods”: the Women’s Timber Corps during the Second World War’, </w:t>
      </w:r>
      <w:r w:rsidR="009822DA">
        <w:rPr>
          <w:i/>
        </w:rPr>
        <w:t>Agricultural Hist. Rev.</w:t>
      </w:r>
      <w:r>
        <w:rPr>
          <w:i/>
        </w:rPr>
        <w:t xml:space="preserve">, </w:t>
      </w:r>
      <w:r>
        <w:t>59, pp. 101-12.</w:t>
      </w:r>
    </w:p>
    <w:p w:rsidR="00F7522D" w:rsidRDefault="00F7522D" w:rsidP="00F7522D">
      <w:r>
        <w:t xml:space="preserve">VIRGOE, JOHN, ‘The Croston drainage scheme: co-operation and conflict in the development of the south-west Lancashire landscape’, </w:t>
      </w:r>
      <w:r>
        <w:rPr>
          <w:i/>
        </w:rPr>
        <w:t xml:space="preserve">Landscape Hist., </w:t>
      </w:r>
      <w:r>
        <w:t>32, pp. 59-77.</w:t>
      </w:r>
    </w:p>
    <w:p w:rsidR="00F7522D" w:rsidRDefault="00F7522D" w:rsidP="00F7522D">
      <w:r>
        <w:t xml:space="preserve">WADDINGTON, KEIR, ‘The dangerous sausage: diet, meat and disease in Victorian and Edwardian Britain’, </w:t>
      </w:r>
      <w:r>
        <w:rPr>
          <w:i/>
        </w:rPr>
        <w:t xml:space="preserve">Cultural and Soc. Hist., </w:t>
      </w:r>
      <w:r>
        <w:t>8, pp. 51-71.</w:t>
      </w:r>
    </w:p>
    <w:p w:rsidR="00F7522D" w:rsidRDefault="00F7522D" w:rsidP="00F7522D">
      <w:r>
        <w:t xml:space="preserve">WAITES, IAN, ‘“Extensive fields of our forefathers”: some prospect drawings of common fields in Northamptonshire by Peter Tillemans, </w:t>
      </w:r>
      <w:r>
        <w:rPr>
          <w:i/>
        </w:rPr>
        <w:t>c.</w:t>
      </w:r>
      <w:r>
        <w:t xml:space="preserve">1719-21’, </w:t>
      </w:r>
      <w:r>
        <w:rPr>
          <w:i/>
        </w:rPr>
        <w:t xml:space="preserve">Midland Hist., </w:t>
      </w:r>
      <w:r>
        <w:t>36, pp. 42-68.</w:t>
      </w:r>
    </w:p>
    <w:p w:rsidR="00F7522D" w:rsidRDefault="00F7522D" w:rsidP="00F7522D">
      <w:r>
        <w:t xml:space="preserve">WALKER, PENELOPE, ‘Hive enclosures for bee skeps in England’, </w:t>
      </w:r>
      <w:r>
        <w:rPr>
          <w:i/>
        </w:rPr>
        <w:t xml:space="preserve">Local Hist., </w:t>
      </w:r>
      <w:r>
        <w:t>41, pp. 138-48.</w:t>
      </w:r>
    </w:p>
    <w:p w:rsidR="00F7522D" w:rsidRDefault="00F7522D" w:rsidP="00F7522D">
      <w:r>
        <w:t xml:space="preserve">WARDE, PAUL, ‘The idea of improvement, </w:t>
      </w:r>
      <w:r>
        <w:rPr>
          <w:i/>
        </w:rPr>
        <w:t>c.</w:t>
      </w:r>
      <w:r>
        <w:t xml:space="preserve">1520-1650’, in Hoyle (ed.), </w:t>
      </w:r>
      <w:r>
        <w:rPr>
          <w:i/>
        </w:rPr>
        <w:t xml:space="preserve">Custom, improvement and the landscape in early modern Britain, </w:t>
      </w:r>
      <w:r>
        <w:t>pp. 127-48.</w:t>
      </w:r>
    </w:p>
    <w:p w:rsidR="00F7522D" w:rsidRDefault="00F7522D" w:rsidP="00F7522D">
      <w:r>
        <w:t>WARREN, C. and MCKEE, A., ‘The Scottish Revolution? Evaluating the impacts of post-devolution land reform’,</w:t>
      </w:r>
      <w:r>
        <w:rPr>
          <w:i/>
        </w:rPr>
        <w:t xml:space="preserve"> Scottish Geog. J.</w:t>
      </w:r>
      <w:r>
        <w:t>, pp. 17-39.</w:t>
      </w:r>
    </w:p>
    <w:p w:rsidR="00F7522D" w:rsidRDefault="00F7522D" w:rsidP="00F7522D">
      <w:r>
        <w:t xml:space="preserve">WARREN, IAN, ‘The English landed elite and the social environment of London </w:t>
      </w:r>
      <w:r>
        <w:rPr>
          <w:i/>
        </w:rPr>
        <w:t>c.</w:t>
      </w:r>
      <w:r>
        <w:t xml:space="preserve">1580-1700’, </w:t>
      </w:r>
      <w:r>
        <w:rPr>
          <w:i/>
        </w:rPr>
        <w:t>Eng. Hist. Rev.</w:t>
      </w:r>
      <w:r>
        <w:t>, 126, pp. 44-74.</w:t>
      </w:r>
    </w:p>
    <w:p w:rsidR="00F7522D" w:rsidRDefault="00F7522D" w:rsidP="00F7522D">
      <w:pPr>
        <w:autoSpaceDE w:val="0"/>
        <w:autoSpaceDN w:val="0"/>
        <w:adjustRightInd w:val="0"/>
      </w:pPr>
      <w:r>
        <w:t>WATSON, FIONA, ‘Landscape and people’, in C</w:t>
      </w:r>
      <w:r>
        <w:rPr>
          <w:rFonts w:eastAsia="Times New Roman"/>
          <w:lang w:eastAsia="en-GB"/>
        </w:rPr>
        <w:t xml:space="preserve">owan and Henderson (eds), </w:t>
      </w:r>
      <w:r>
        <w:rPr>
          <w:i/>
        </w:rPr>
        <w:t xml:space="preserve">A history of life in medieval Scotland, 1000 to 1600, </w:t>
      </w:r>
      <w:r>
        <w:t>pp. 25-35.</w:t>
      </w:r>
    </w:p>
    <w:p w:rsidR="00F7522D" w:rsidRDefault="00F7522D" w:rsidP="00F7522D">
      <w:r>
        <w:t xml:space="preserve">WHITE, BONNIE J., ‘Sowing the seeds of patriotism? The Women’s Land Army in Devon, 1916-1918’, </w:t>
      </w:r>
      <w:r>
        <w:rPr>
          <w:i/>
        </w:rPr>
        <w:t xml:space="preserve">Local Hist., </w:t>
      </w:r>
      <w:r>
        <w:t>41, pp. 13-27.</w:t>
      </w:r>
    </w:p>
    <w:p w:rsidR="00F7522D" w:rsidRDefault="00F7522D" w:rsidP="00F7522D">
      <w:r>
        <w:t xml:space="preserve">WHITTLE, JANE, ‘The house as a place of work in early modern rural England’, </w:t>
      </w:r>
      <w:r>
        <w:rPr>
          <w:rStyle w:val="Emphasis"/>
        </w:rPr>
        <w:t>Home Cultures</w:t>
      </w:r>
      <w:r>
        <w:t>, 8, pp. 133-50.</w:t>
      </w:r>
    </w:p>
    <w:p w:rsidR="00F7522D" w:rsidRDefault="00F7522D" w:rsidP="00F7522D">
      <w:r>
        <w:t xml:space="preserve">WHYTE, NICOLA, ‘Contested pasts: custom, conflict and landscape change in West Norfolk, </w:t>
      </w:r>
      <w:r>
        <w:rPr>
          <w:i/>
        </w:rPr>
        <w:t>c.</w:t>
      </w:r>
      <w:r>
        <w:t xml:space="preserve">1550-1650’, in Hoyle (ed.), </w:t>
      </w:r>
      <w:r>
        <w:rPr>
          <w:i/>
        </w:rPr>
        <w:t xml:space="preserve">Custom, improvement and the landscape in early modern Britain, </w:t>
      </w:r>
      <w:r>
        <w:t>pp. 101-25.</w:t>
      </w:r>
    </w:p>
    <w:p w:rsidR="00F7522D" w:rsidRDefault="00F7522D" w:rsidP="00F7522D">
      <w:r>
        <w:t xml:space="preserve">—, ‘Custodians of memory: women and custom in rural England </w:t>
      </w:r>
      <w:r>
        <w:rPr>
          <w:i/>
        </w:rPr>
        <w:t>c</w:t>
      </w:r>
      <w:r>
        <w:t xml:space="preserve">. 1550-1700’, </w:t>
      </w:r>
      <w:r>
        <w:rPr>
          <w:i/>
        </w:rPr>
        <w:t xml:space="preserve">Cultural and Social Hist., </w:t>
      </w:r>
      <w:r>
        <w:t>8, pp. 153-73.</w:t>
      </w:r>
    </w:p>
    <w:p w:rsidR="00F7522D" w:rsidRDefault="00F7522D" w:rsidP="00F7522D">
      <w:r>
        <w:t xml:space="preserve">WILLIAMS, DAVID H., ‘The Cistercians in west Wales. 2: Ceredigion’, </w:t>
      </w:r>
      <w:r>
        <w:rPr>
          <w:i/>
        </w:rPr>
        <w:t xml:space="preserve">Archaeologia Cambrensis, </w:t>
      </w:r>
      <w:r>
        <w:t>159, pp. 241-86.</w:t>
      </w:r>
    </w:p>
    <w:p w:rsidR="00F7522D" w:rsidRDefault="00F7522D" w:rsidP="00F7522D">
      <w:r>
        <w:t xml:space="preserve">WILLIAMS, FIONNUALA CARSON, ‘Maypoles on the ‘road to Richhill’ and beyond’, </w:t>
      </w:r>
      <w:r>
        <w:rPr>
          <w:i/>
        </w:rPr>
        <w:t xml:space="preserve">Folk Life, </w:t>
      </w:r>
      <w:r>
        <w:t>49, pp. 125-41.</w:t>
      </w:r>
    </w:p>
    <w:p w:rsidR="00F7522D" w:rsidRDefault="00F7522D" w:rsidP="00F7522D">
      <w:r>
        <w:t xml:space="preserve">WILLIAMS, S., ‘Breeding and management of livestock in the county of Montgomeryshire, 1908-1933’, </w:t>
      </w:r>
      <w:r>
        <w:rPr>
          <w:i/>
        </w:rPr>
        <w:t>Montgomeryshire Coll</w:t>
      </w:r>
      <w:r>
        <w:t>., 99, pp. 135-45.</w:t>
      </w:r>
    </w:p>
    <w:p w:rsidR="00F7522D" w:rsidRDefault="00F7522D" w:rsidP="00F7522D">
      <w:r>
        <w:t xml:space="preserve">WILLIAMSON, TOM, ‘Estate landscapes in England: interpretive archaeologies’, in Beaudry and Symonds (eds), </w:t>
      </w:r>
      <w:r>
        <w:rPr>
          <w:i/>
        </w:rPr>
        <w:t xml:space="preserve">Interpreting the early modern world: transatlantic perspectives, </w:t>
      </w:r>
      <w:r>
        <w:t>pp. 25-44.</w:t>
      </w:r>
    </w:p>
    <w:p w:rsidR="00F7522D" w:rsidRDefault="00F7522D" w:rsidP="00F7522D">
      <w:r>
        <w:t xml:space="preserve">WILTSHIRE, MARY and MOORE, SUE, ‘“Hays”, possible early enclosures, in Derbyshire’, </w:t>
      </w:r>
      <w:r>
        <w:rPr>
          <w:i/>
        </w:rPr>
        <w:t>Derbys. Archaeol. J</w:t>
      </w:r>
      <w:r>
        <w:t xml:space="preserve">., 131, pp. 195-225. </w:t>
      </w:r>
    </w:p>
    <w:p w:rsidR="00F7522D" w:rsidRPr="00BC5CED" w:rsidRDefault="00F7522D" w:rsidP="00F7522D">
      <w:pPr>
        <w:rPr>
          <w:szCs w:val="24"/>
        </w:rPr>
      </w:pPr>
      <w:r w:rsidRPr="00BC5CED">
        <w:rPr>
          <w:szCs w:val="24"/>
        </w:rPr>
        <w:t>WI</w:t>
      </w:r>
      <w:r>
        <w:rPr>
          <w:szCs w:val="24"/>
        </w:rPr>
        <w:t>NCHESTER, ANGUS, ‘</w:t>
      </w:r>
      <w:r w:rsidRPr="00BC5CED">
        <w:rPr>
          <w:szCs w:val="24"/>
        </w:rPr>
        <w:t>Personal names and local identities in early modern Cumbria</w:t>
      </w:r>
      <w:r>
        <w:rPr>
          <w:szCs w:val="24"/>
        </w:rPr>
        <w:t xml:space="preserve">’, </w:t>
      </w:r>
      <w:r>
        <w:rPr>
          <w:i/>
          <w:szCs w:val="24"/>
        </w:rPr>
        <w:t xml:space="preserve">Trans. Cumb. and </w:t>
      </w:r>
      <w:r w:rsidRPr="00BC5CED">
        <w:rPr>
          <w:i/>
          <w:szCs w:val="24"/>
        </w:rPr>
        <w:t xml:space="preserve">Wmld. Antiq. </w:t>
      </w:r>
      <w:r>
        <w:rPr>
          <w:i/>
          <w:szCs w:val="24"/>
        </w:rPr>
        <w:t>a</w:t>
      </w:r>
      <w:r w:rsidRPr="00BC5CED">
        <w:rPr>
          <w:i/>
          <w:szCs w:val="24"/>
        </w:rPr>
        <w:t>nd Archaeol</w:t>
      </w:r>
      <w:r w:rsidRPr="00BC5CED">
        <w:rPr>
          <w:szCs w:val="24"/>
        </w:rPr>
        <w:t>,</w:t>
      </w:r>
      <w:r>
        <w:rPr>
          <w:i/>
          <w:szCs w:val="24"/>
        </w:rPr>
        <w:t xml:space="preserve"> Soc., </w:t>
      </w:r>
      <w:r>
        <w:rPr>
          <w:szCs w:val="24"/>
        </w:rPr>
        <w:t>11</w:t>
      </w:r>
      <w:r>
        <w:rPr>
          <w:i/>
          <w:szCs w:val="24"/>
        </w:rPr>
        <w:t xml:space="preserve">, </w:t>
      </w:r>
      <w:r>
        <w:rPr>
          <w:szCs w:val="24"/>
        </w:rPr>
        <w:t xml:space="preserve">pp. </w:t>
      </w:r>
      <w:r w:rsidRPr="00BC5CED">
        <w:rPr>
          <w:szCs w:val="24"/>
        </w:rPr>
        <w:t>29-49.</w:t>
      </w:r>
    </w:p>
    <w:p w:rsidR="00F7522D" w:rsidRDefault="00F7522D" w:rsidP="00F7522D">
      <w:r>
        <w:t xml:space="preserve">WOODS, ABIGAIL, ‘A historical synopsis of farm animal disease and public policy in 20th century Britain’, </w:t>
      </w:r>
      <w:r>
        <w:rPr>
          <w:i/>
        </w:rPr>
        <w:t xml:space="preserve">Philosophical Trans. of the Royal Soc. of London: Biological Sciences, </w:t>
      </w:r>
      <w:r>
        <w:t>366, pp. 1943-1954.</w:t>
      </w:r>
    </w:p>
    <w:p w:rsidR="00F7522D" w:rsidRDefault="00F7522D" w:rsidP="00F7522D">
      <w:r>
        <w:t xml:space="preserve">—, ‘The Lowe report and its echoes from history’, </w:t>
      </w:r>
      <w:r>
        <w:rPr>
          <w:i/>
        </w:rPr>
        <w:t xml:space="preserve">Veterinary Record, </w:t>
      </w:r>
      <w:r>
        <w:t>169, pp. 434-6.</w:t>
      </w:r>
    </w:p>
    <w:p w:rsidR="00F7522D" w:rsidRDefault="00F7522D" w:rsidP="00F7522D">
      <w:r>
        <w:t xml:space="preserve">—, ‘Understanding blue tongue virus vaccination behaviours: Newcastle disease control in England and Wales, 1962-72’, </w:t>
      </w:r>
      <w:r>
        <w:rPr>
          <w:i/>
        </w:rPr>
        <w:t xml:space="preserve">Government Veterinary J., </w:t>
      </w:r>
      <w:r w:rsidRPr="00066294">
        <w:t>21</w:t>
      </w:r>
      <w:r>
        <w:rPr>
          <w:i/>
        </w:rPr>
        <w:t xml:space="preserve">, </w:t>
      </w:r>
      <w:r>
        <w:t>pp. 30-44.</w:t>
      </w:r>
    </w:p>
    <w:p w:rsidR="00F7522D" w:rsidRDefault="00F7522D" w:rsidP="00F7522D">
      <w:r>
        <w:t xml:space="preserve">WOOLGAR, C. M., ‘Gifts of food in late medieval England’, </w:t>
      </w:r>
      <w:r>
        <w:rPr>
          <w:i/>
        </w:rPr>
        <w:t>J. Medieval Hist</w:t>
      </w:r>
      <w:r>
        <w:t>., 37, pp. 6-18.</w:t>
      </w:r>
    </w:p>
    <w:p w:rsidR="00F7522D" w:rsidRDefault="00F7522D" w:rsidP="00F7522D">
      <w:r>
        <w:t xml:space="preserve">ZWEINIGER-BARGIELOWSKA, INA, ‘Fair shares? The limits of food policy in Britain during the Second World War’, in Zweiniger-Bargielowska, Duffett and Drouard (eds), </w:t>
      </w:r>
      <w:r>
        <w:rPr>
          <w:i/>
        </w:rPr>
        <w:t xml:space="preserve">Food and war in twentieth century Europe, </w:t>
      </w:r>
      <w:r>
        <w:t>pp. 125-38.</w:t>
      </w:r>
    </w:p>
    <w:p w:rsidR="00F7522D" w:rsidRDefault="00F7522D" w:rsidP="00F7522D"/>
    <w:p w:rsidR="0065063E" w:rsidRDefault="00FE5E7B" w:rsidP="002B526C">
      <w:pPr>
        <w:autoSpaceDE w:val="0"/>
        <w:autoSpaceDN w:val="0"/>
        <w:adjustRightInd w:val="0"/>
        <w:rPr>
          <w:b/>
          <w:szCs w:val="24"/>
          <w:u w:val="single"/>
        </w:rPr>
      </w:pPr>
      <w:r>
        <w:rPr>
          <w:b/>
          <w:szCs w:val="24"/>
          <w:u w:val="single"/>
        </w:rPr>
        <w:t>2010</w:t>
      </w:r>
    </w:p>
    <w:p w:rsidR="00FE5E7B" w:rsidRDefault="00FE5E7B" w:rsidP="002B526C">
      <w:pPr>
        <w:autoSpaceDE w:val="0"/>
        <w:autoSpaceDN w:val="0"/>
        <w:adjustRightInd w:val="0"/>
        <w:rPr>
          <w:b/>
          <w:szCs w:val="24"/>
          <w:u w:val="single"/>
        </w:rPr>
      </w:pPr>
    </w:p>
    <w:p w:rsidR="00541F6B" w:rsidRDefault="00541F6B" w:rsidP="00541F6B">
      <w:pPr>
        <w:rPr>
          <w:i/>
        </w:rPr>
      </w:pPr>
      <w:r>
        <w:t xml:space="preserve">AFFLECK, DAVID, ‘All the president's men: “Horticultural Sir John” and the East Lothian connection’, </w:t>
      </w:r>
      <w:r>
        <w:rPr>
          <w:i/>
        </w:rPr>
        <w:t xml:space="preserve">Trans. East Lothian Antiq. and Field Naturalists’ Soc., </w:t>
      </w:r>
      <w:r>
        <w:t>28, pp. 30-41.</w:t>
      </w:r>
      <w:r>
        <w:rPr>
          <w:i/>
        </w:rPr>
        <w:t xml:space="preserve"> </w:t>
      </w:r>
    </w:p>
    <w:p w:rsidR="00541F6B" w:rsidRDefault="00541F6B" w:rsidP="00541F6B">
      <w:r>
        <w:t xml:space="preserve">AKHTAR, LEENA MEHREEN, ‘Intangible casualties: the evacuation of British children during World War II’, </w:t>
      </w:r>
      <w:r>
        <w:rPr>
          <w:i/>
        </w:rPr>
        <w:t xml:space="preserve">J. Psychohistory, </w:t>
      </w:r>
      <w:r>
        <w:t>37, pp. 225-54.</w:t>
      </w:r>
    </w:p>
    <w:p w:rsidR="00541F6B" w:rsidRDefault="00541F6B" w:rsidP="00541F6B">
      <w:r>
        <w:t xml:space="preserve">ALLEN, MARK, ‘The conservation of the Flintshire and Denbighshire enclosure awards including the treatment of multi-membrane parchment documents’, </w:t>
      </w:r>
      <w:r>
        <w:rPr>
          <w:i/>
        </w:rPr>
        <w:t xml:space="preserve">J. Soc. Archivists, </w:t>
      </w:r>
      <w:r>
        <w:t>31, pp. 63-72.</w:t>
      </w:r>
    </w:p>
    <w:p w:rsidR="00541F6B" w:rsidRDefault="00541F6B" w:rsidP="00541F6B">
      <w:r>
        <w:t xml:space="preserve">ANDERSON, JANE, ‘The forgotten army’, </w:t>
      </w:r>
      <w:r>
        <w:rPr>
          <w:i/>
        </w:rPr>
        <w:t>The Countryman</w:t>
      </w:r>
      <w:r>
        <w:t>, 116, pp. 43-8.</w:t>
      </w:r>
    </w:p>
    <w:p w:rsidR="00541F6B" w:rsidRDefault="00541F6B" w:rsidP="00541F6B">
      <w:r>
        <w:t xml:space="preserve">ANDERSON, WILLIAM, ‘Blessing the fields? A study of late-medieval ampullae from England and Wales’, </w:t>
      </w:r>
      <w:r>
        <w:rPr>
          <w:i/>
        </w:rPr>
        <w:t xml:space="preserve">Medieval Arch., </w:t>
      </w:r>
      <w:r>
        <w:t>54, pp. 182-203.</w:t>
      </w:r>
    </w:p>
    <w:p w:rsidR="00541F6B" w:rsidRDefault="00541F6B" w:rsidP="00541F6B">
      <w:r>
        <w:t xml:space="preserve">ARNOLD, CHRISTINE, ‘An assessment of the gender dynamic in Fair Isle (Shetland) knitwear’, </w:t>
      </w:r>
      <w:r>
        <w:rPr>
          <w:i/>
        </w:rPr>
        <w:t xml:space="preserve">Textile Hist., </w:t>
      </w:r>
      <w:r>
        <w:t>41, pp. 86-98.</w:t>
      </w:r>
    </w:p>
    <w:p w:rsidR="00541F6B" w:rsidRDefault="00541F6B" w:rsidP="00541F6B">
      <w:r>
        <w:t>ASTILL, GRENVILLE G., ‘The long and the short: rural settlement in medieval England’, in Goddard, Langdon and M</w:t>
      </w:r>
      <w:r>
        <w:rPr>
          <w:rStyle w:val="Strong"/>
          <w:b w:val="0"/>
        </w:rPr>
        <w:t xml:space="preserve">üller (eds), </w:t>
      </w:r>
      <w:r>
        <w:rPr>
          <w:i/>
        </w:rPr>
        <w:t>Survival and discord in medieval society: essays in honour of Christopher Dyer</w:t>
      </w:r>
      <w:r>
        <w:t>, pp. 11-28.</w:t>
      </w:r>
    </w:p>
    <w:p w:rsidR="00541F6B" w:rsidRDefault="00541F6B" w:rsidP="00541F6B">
      <w:r>
        <w:t xml:space="preserve">ASTON, MICK, ‘Medieval settlements in Winscombe parish in North Somerset’, </w:t>
      </w:r>
      <w:r>
        <w:rPr>
          <w:i/>
        </w:rPr>
        <w:t>Somt. Arch. and Natural Hist.</w:t>
      </w:r>
      <w:r w:rsidRPr="00FD36E4">
        <w:t xml:space="preserve">, </w:t>
      </w:r>
      <w:r>
        <w:t>153, pp. 55-90.</w:t>
      </w:r>
    </w:p>
    <w:p w:rsidR="00541F6B" w:rsidRPr="00D87229" w:rsidRDefault="00541F6B" w:rsidP="00541F6B">
      <w:pPr>
        <w:rPr>
          <w:szCs w:val="24"/>
        </w:rPr>
      </w:pPr>
      <w:r>
        <w:t>ATKINS, PETER JOSEPH, ‘</w:t>
      </w:r>
      <w:r w:rsidRPr="00D87229">
        <w:rPr>
          <w:color w:val="333333"/>
          <w:szCs w:val="24"/>
        </w:rPr>
        <w:t xml:space="preserve">Lobbying and </w:t>
      </w:r>
      <w:r>
        <w:rPr>
          <w:color w:val="333333"/>
          <w:szCs w:val="24"/>
        </w:rPr>
        <w:t>r</w:t>
      </w:r>
      <w:r w:rsidRPr="00D87229">
        <w:rPr>
          <w:color w:val="333333"/>
          <w:szCs w:val="24"/>
        </w:rPr>
        <w:t xml:space="preserve">esistance with regard to </w:t>
      </w:r>
      <w:r>
        <w:rPr>
          <w:color w:val="333333"/>
          <w:szCs w:val="24"/>
        </w:rPr>
        <w:t>p</w:t>
      </w:r>
      <w:r w:rsidRPr="00D87229">
        <w:rPr>
          <w:color w:val="333333"/>
          <w:szCs w:val="24"/>
        </w:rPr>
        <w:t xml:space="preserve">olicy on </w:t>
      </w:r>
      <w:r>
        <w:rPr>
          <w:color w:val="333333"/>
          <w:szCs w:val="24"/>
        </w:rPr>
        <w:t>b</w:t>
      </w:r>
      <w:r w:rsidRPr="00D87229">
        <w:rPr>
          <w:color w:val="333333"/>
          <w:szCs w:val="24"/>
        </w:rPr>
        <w:t xml:space="preserve">ovine </w:t>
      </w:r>
      <w:r>
        <w:rPr>
          <w:color w:val="333333"/>
          <w:szCs w:val="24"/>
        </w:rPr>
        <w:t>t</w:t>
      </w:r>
      <w:r w:rsidRPr="00D87229">
        <w:rPr>
          <w:color w:val="333333"/>
          <w:szCs w:val="24"/>
        </w:rPr>
        <w:t>uberculosis in Britain, 1900-1939</w:t>
      </w:r>
      <w:r>
        <w:rPr>
          <w:color w:val="333333"/>
          <w:szCs w:val="24"/>
        </w:rPr>
        <w:t>: a</w:t>
      </w:r>
      <w:r w:rsidRPr="00D87229">
        <w:rPr>
          <w:color w:val="333333"/>
          <w:szCs w:val="24"/>
        </w:rPr>
        <w:t xml:space="preserve">n </w:t>
      </w:r>
      <w:r>
        <w:rPr>
          <w:color w:val="333333"/>
          <w:szCs w:val="24"/>
        </w:rPr>
        <w:t>i</w:t>
      </w:r>
      <w:r w:rsidRPr="00D87229">
        <w:rPr>
          <w:color w:val="333333"/>
          <w:szCs w:val="24"/>
        </w:rPr>
        <w:t>nside/</w:t>
      </w:r>
      <w:r>
        <w:rPr>
          <w:color w:val="333333"/>
          <w:szCs w:val="24"/>
        </w:rPr>
        <w:t>o</w:t>
      </w:r>
      <w:r w:rsidRPr="00D87229">
        <w:rPr>
          <w:color w:val="333333"/>
          <w:szCs w:val="24"/>
        </w:rPr>
        <w:t xml:space="preserve">utside </w:t>
      </w:r>
      <w:r>
        <w:rPr>
          <w:color w:val="333333"/>
          <w:szCs w:val="24"/>
        </w:rPr>
        <w:t>m</w:t>
      </w:r>
      <w:r w:rsidRPr="00D87229">
        <w:rPr>
          <w:color w:val="333333"/>
          <w:szCs w:val="24"/>
        </w:rPr>
        <w:t>odel</w:t>
      </w:r>
      <w:r>
        <w:rPr>
          <w:color w:val="333333"/>
          <w:szCs w:val="24"/>
        </w:rPr>
        <w:t xml:space="preserve">’, in Condrau and Worboys (eds), </w:t>
      </w:r>
      <w:r w:rsidRPr="00D87229">
        <w:rPr>
          <w:i/>
          <w:color w:val="333333"/>
          <w:szCs w:val="24"/>
        </w:rPr>
        <w:t>Tuberculosis then and now: perspectives on the history of an infectious disease</w:t>
      </w:r>
      <w:r>
        <w:rPr>
          <w:i/>
          <w:color w:val="333333"/>
          <w:szCs w:val="24"/>
        </w:rPr>
        <w:t xml:space="preserve">, </w:t>
      </w:r>
      <w:r>
        <w:rPr>
          <w:color w:val="333333"/>
          <w:szCs w:val="24"/>
        </w:rPr>
        <w:t>pp. 189-212.</w:t>
      </w:r>
    </w:p>
    <w:p w:rsidR="00541F6B" w:rsidRDefault="00541F6B" w:rsidP="00541F6B">
      <w:r>
        <w:t xml:space="preserve">ATKINS, ROB, ‘Roman, Anglo-Saxon and medieval settlement at Stow Longa and Tilbrook (Huntingdonshire)’, </w:t>
      </w:r>
      <w:r>
        <w:rPr>
          <w:i/>
        </w:rPr>
        <w:t>Proc. Cambs. Antiq. Soc.</w:t>
      </w:r>
      <w:r>
        <w:t>, 99, pp. 75-88.</w:t>
      </w:r>
    </w:p>
    <w:p w:rsidR="00541F6B" w:rsidRDefault="00541F6B" w:rsidP="00541F6B">
      <w:r>
        <w:t xml:space="preserve">ATKINSON, ANTHONY B. and NOLAN, BRIAN, ‘The changing distribution of earnings in Ireland, 1937 to 1968’, </w:t>
      </w:r>
      <w:r w:rsidR="00CD7C17">
        <w:rPr>
          <w:i/>
        </w:rPr>
        <w:t>Econ. Hist. Rev.</w:t>
      </w:r>
      <w:r>
        <w:t>, 63, pp. 479-99.</w:t>
      </w:r>
    </w:p>
    <w:p w:rsidR="00541F6B" w:rsidRDefault="00541F6B" w:rsidP="00541F6B">
      <w:r>
        <w:t xml:space="preserve">ATKINSON, JOHN A., ‘Settlement form and evolution in the Central Highlands of Scotland, </w:t>
      </w:r>
      <w:r>
        <w:rPr>
          <w:i/>
        </w:rPr>
        <w:t>ca.</w:t>
      </w:r>
      <w:r>
        <w:t xml:space="preserve"> 1100–1900’, </w:t>
      </w:r>
      <w:r>
        <w:rPr>
          <w:i/>
        </w:rPr>
        <w:t>Int. J. Hist. Arch.</w:t>
      </w:r>
      <w:r>
        <w:t>, 14, pp. 316-34.</w:t>
      </w:r>
    </w:p>
    <w:p w:rsidR="00541F6B" w:rsidRDefault="00541F6B" w:rsidP="00541F6B">
      <w:r>
        <w:t xml:space="preserve">AUSTEN, B., ‘Turnpikes to Steyning, Henfield and Shoreham’, </w:t>
      </w:r>
      <w:r>
        <w:rPr>
          <w:i/>
        </w:rPr>
        <w:t xml:space="preserve">Sussex Industrial Hist., </w:t>
      </w:r>
      <w:r>
        <w:t>40, pp. 24-39.</w:t>
      </w:r>
    </w:p>
    <w:p w:rsidR="00541F6B" w:rsidRDefault="00541F6B" w:rsidP="00541F6B">
      <w:r>
        <w:t xml:space="preserve">AYRES, M., ‘From poorhouse to workhouse? The erosion of publicly owned housing in rural Dorset after 1834’, </w:t>
      </w:r>
      <w:r>
        <w:rPr>
          <w:i/>
        </w:rPr>
        <w:t xml:space="preserve">Proc Dorset Record Soc., </w:t>
      </w:r>
      <w:r>
        <w:t>131, pp. 65-78.</w:t>
      </w:r>
    </w:p>
    <w:p w:rsidR="00541F6B" w:rsidRDefault="00541F6B" w:rsidP="00541F6B">
      <w:r>
        <w:t xml:space="preserve">BAGGOTT, GEOFFREY, ‘Melness Farm, Sutherland: the Land Question and the Congested Districts Board, </w:t>
      </w:r>
      <w:r>
        <w:rPr>
          <w:i/>
        </w:rPr>
        <w:t>c.</w:t>
      </w:r>
      <w:r>
        <w:t xml:space="preserve">1866-1911’, </w:t>
      </w:r>
      <w:r>
        <w:rPr>
          <w:i/>
        </w:rPr>
        <w:t xml:space="preserve">J. Scottish Hist. Stud., </w:t>
      </w:r>
      <w:r>
        <w:t>30, pp. 1-24.</w:t>
      </w:r>
    </w:p>
    <w:p w:rsidR="00541F6B" w:rsidRDefault="00541F6B" w:rsidP="00541F6B">
      <w:r>
        <w:t xml:space="preserve">BAILEY, KEITH, ‘Buckinghamshire field names’, </w:t>
      </w:r>
      <w:r>
        <w:rPr>
          <w:i/>
        </w:rPr>
        <w:t xml:space="preserve">Records of Bucks., </w:t>
      </w:r>
      <w:r>
        <w:t>50, pp. 95-9.</w:t>
      </w:r>
    </w:p>
    <w:p w:rsidR="00541F6B" w:rsidRDefault="00541F6B" w:rsidP="00541F6B">
      <w:r>
        <w:t xml:space="preserve">—, ‘Manorial demesnes in Domesday Buckinghamshire: a reappraisal’, </w:t>
      </w:r>
      <w:r>
        <w:rPr>
          <w:i/>
        </w:rPr>
        <w:t xml:space="preserve">Records of Bucks., </w:t>
      </w:r>
      <w:r>
        <w:t>50, pp. 25-33.</w:t>
      </w:r>
    </w:p>
    <w:p w:rsidR="00541F6B" w:rsidRDefault="00541F6B" w:rsidP="00541F6B">
      <w:r>
        <w:t xml:space="preserve">BAILEY, MARK, ‘Beyond the Midland field system: the determinants of common rights over the arable in medieval England’, </w:t>
      </w:r>
      <w:r w:rsidR="009822DA">
        <w:rPr>
          <w:i/>
        </w:rPr>
        <w:t>Agricultural Hist. Rev.</w:t>
      </w:r>
      <w:r>
        <w:rPr>
          <w:i/>
        </w:rPr>
        <w:t xml:space="preserve">, </w:t>
      </w:r>
      <w:r>
        <w:t>58, pp. 153-71.</w:t>
      </w:r>
    </w:p>
    <w:p w:rsidR="00541F6B" w:rsidRDefault="00541F6B" w:rsidP="00541F6B">
      <w:r>
        <w:t xml:space="preserve">BALDWIN, JOHN R., ‘Harvesting seabirds and their eggs on the Irish Sea islands (part 2: mainland of Man)’, </w:t>
      </w:r>
      <w:r>
        <w:rPr>
          <w:i/>
        </w:rPr>
        <w:t>Folk Life</w:t>
      </w:r>
      <w:r>
        <w:t>, 48, pp. 144-69.</w:t>
      </w:r>
    </w:p>
    <w:p w:rsidR="00541F6B" w:rsidRDefault="00541F6B" w:rsidP="00541F6B">
      <w:r>
        <w:t>BALL, GEOFFREY, ‘The potato (</w:t>
      </w:r>
      <w:r>
        <w:rPr>
          <w:i/>
        </w:rPr>
        <w:t>solanum tuberosum)</w:t>
      </w:r>
      <w:r>
        <w:t xml:space="preserve">: early history and the struggle for acceptance’, </w:t>
      </w:r>
      <w:r>
        <w:rPr>
          <w:i/>
        </w:rPr>
        <w:t xml:space="preserve">Saffron Walden Hist. J., </w:t>
      </w:r>
      <w:r>
        <w:t>10, pp. 9-13.</w:t>
      </w:r>
    </w:p>
    <w:p w:rsidR="00541F6B" w:rsidRDefault="00541F6B" w:rsidP="00541F6B">
      <w:r>
        <w:t xml:space="preserve">—, ‘Vineyards of North-west Essex’, </w:t>
      </w:r>
      <w:r>
        <w:rPr>
          <w:i/>
        </w:rPr>
        <w:t>Saffron Walden Hist. J.,</w:t>
      </w:r>
      <w:r>
        <w:t xml:space="preserve"> 9 [2009], pp. 14-22.</w:t>
      </w:r>
    </w:p>
    <w:p w:rsidR="00541F6B" w:rsidRDefault="00541F6B" w:rsidP="00541F6B">
      <w:r>
        <w:t xml:space="preserve">BALL, MICHAEL and HARWOOD, DOUG, ‘History of the deserted village of Whittington, Ratby’, </w:t>
      </w:r>
      <w:r>
        <w:rPr>
          <w:i/>
        </w:rPr>
        <w:t>Trans. Leics. Arch. and Hist. Soc.</w:t>
      </w:r>
      <w:r>
        <w:t>, 84, pp. 189-212.</w:t>
      </w:r>
    </w:p>
    <w:p w:rsidR="00541F6B" w:rsidRDefault="00541F6B" w:rsidP="00541F6B">
      <w:r>
        <w:t xml:space="preserve">BANHAM, DEBBY, ‘“In the sweat of thy brow shalt thou eat bread”: cereals and cereal production in the Anglo-Saxon landscape’, in Higham and Ryan (eds), </w:t>
      </w:r>
      <w:r>
        <w:rPr>
          <w:i/>
        </w:rPr>
        <w:t xml:space="preserve">The landscape archaeology of Anglo-Saxon England, </w:t>
      </w:r>
      <w:r>
        <w:t>pp. 175-92.</w:t>
      </w:r>
    </w:p>
    <w:p w:rsidR="00541F6B" w:rsidRPr="00241C26" w:rsidRDefault="00541F6B" w:rsidP="00541F6B">
      <w:pPr>
        <w:rPr>
          <w:i/>
          <w:szCs w:val="24"/>
        </w:rPr>
      </w:pPr>
      <w:r>
        <w:t>BARRY, EDEL, ‘</w:t>
      </w:r>
      <w:r w:rsidRPr="00241C26">
        <w:rPr>
          <w:color w:val="333333"/>
          <w:szCs w:val="24"/>
        </w:rPr>
        <w:t xml:space="preserve">Social </w:t>
      </w:r>
      <w:r>
        <w:rPr>
          <w:color w:val="333333"/>
          <w:szCs w:val="24"/>
        </w:rPr>
        <w:t>c</w:t>
      </w:r>
      <w:r w:rsidRPr="00241C26">
        <w:rPr>
          <w:color w:val="333333"/>
          <w:szCs w:val="24"/>
        </w:rPr>
        <w:t>hange in 19th-</w:t>
      </w:r>
      <w:r>
        <w:rPr>
          <w:color w:val="333333"/>
          <w:szCs w:val="24"/>
        </w:rPr>
        <w:t>c</w:t>
      </w:r>
      <w:r w:rsidRPr="00241C26">
        <w:rPr>
          <w:color w:val="333333"/>
          <w:szCs w:val="24"/>
        </w:rPr>
        <w:t xml:space="preserve">entury </w:t>
      </w:r>
      <w:r>
        <w:rPr>
          <w:color w:val="333333"/>
          <w:szCs w:val="24"/>
        </w:rPr>
        <w:t>r</w:t>
      </w:r>
      <w:r w:rsidRPr="00241C26">
        <w:rPr>
          <w:color w:val="333333"/>
          <w:szCs w:val="24"/>
        </w:rPr>
        <w:t xml:space="preserve">ural Ireland and the </w:t>
      </w:r>
      <w:r>
        <w:rPr>
          <w:color w:val="333333"/>
          <w:szCs w:val="24"/>
        </w:rPr>
        <w:t>a</w:t>
      </w:r>
      <w:r w:rsidRPr="00241C26">
        <w:rPr>
          <w:color w:val="333333"/>
          <w:szCs w:val="24"/>
        </w:rPr>
        <w:t xml:space="preserve">rchaeology of the </w:t>
      </w:r>
      <w:r>
        <w:rPr>
          <w:color w:val="333333"/>
          <w:szCs w:val="24"/>
        </w:rPr>
        <w:t>n</w:t>
      </w:r>
      <w:r w:rsidRPr="00241C26">
        <w:rPr>
          <w:color w:val="333333"/>
          <w:szCs w:val="24"/>
        </w:rPr>
        <w:t>arrow-</w:t>
      </w:r>
      <w:r>
        <w:rPr>
          <w:color w:val="333333"/>
          <w:szCs w:val="24"/>
        </w:rPr>
        <w:t>g</w:t>
      </w:r>
      <w:r w:rsidRPr="00241C26">
        <w:rPr>
          <w:color w:val="333333"/>
          <w:szCs w:val="24"/>
        </w:rPr>
        <w:t xml:space="preserve">auge </w:t>
      </w:r>
      <w:r>
        <w:rPr>
          <w:color w:val="333333"/>
          <w:szCs w:val="24"/>
        </w:rPr>
        <w:t>r</w:t>
      </w:r>
      <w:r w:rsidRPr="00241C26">
        <w:rPr>
          <w:color w:val="333333"/>
          <w:szCs w:val="24"/>
        </w:rPr>
        <w:t>ailway</w:t>
      </w:r>
      <w:r>
        <w:rPr>
          <w:color w:val="333333"/>
          <w:szCs w:val="24"/>
        </w:rPr>
        <w:t>: t</w:t>
      </w:r>
      <w:r w:rsidRPr="00241C26">
        <w:rPr>
          <w:color w:val="333333"/>
          <w:szCs w:val="24"/>
        </w:rPr>
        <w:t xml:space="preserve">he </w:t>
      </w:r>
      <w:r>
        <w:rPr>
          <w:color w:val="333333"/>
          <w:szCs w:val="24"/>
        </w:rPr>
        <w:t>c</w:t>
      </w:r>
      <w:r w:rsidRPr="00241C26">
        <w:rPr>
          <w:color w:val="333333"/>
          <w:szCs w:val="24"/>
        </w:rPr>
        <w:t>ase of Munster</w:t>
      </w:r>
      <w:r>
        <w:rPr>
          <w:color w:val="333333"/>
          <w:szCs w:val="24"/>
        </w:rPr>
        <w:t xml:space="preserve">’, </w:t>
      </w:r>
      <w:r>
        <w:rPr>
          <w:i/>
        </w:rPr>
        <w:t>Industrial Arch. Rev.</w:t>
      </w:r>
      <w:r>
        <w:t>, 32, pp. 116-28.</w:t>
      </w:r>
    </w:p>
    <w:p w:rsidR="00541F6B" w:rsidRDefault="00541F6B" w:rsidP="00541F6B">
      <w:r>
        <w:t xml:space="preserve">BARTLETT, J., ‘“A conservative Welchman”: Simon Yorke III and the Erddig estate’, </w:t>
      </w:r>
      <w:r>
        <w:rPr>
          <w:i/>
        </w:rPr>
        <w:t>Family and Community Hist</w:t>
      </w:r>
      <w:r>
        <w:t>., 13, pp. 20-33.</w:t>
      </w:r>
    </w:p>
    <w:p w:rsidR="00541F6B" w:rsidRDefault="00541F6B" w:rsidP="00541F6B">
      <w:r>
        <w:t xml:space="preserve">BARTON, P. G., ‘King's Teirtref </w:t>
      </w:r>
      <w:r>
        <w:rPr>
          <w:i/>
        </w:rPr>
        <w:t>alias</w:t>
      </w:r>
      <w:r>
        <w:t xml:space="preserve"> Tempster, a royal manor in Montgomeryshire’, </w:t>
      </w:r>
      <w:r>
        <w:rPr>
          <w:i/>
        </w:rPr>
        <w:t>Montgomeryshire Coll</w:t>
      </w:r>
      <w:r>
        <w:t>., 98, pp. 5-22.</w:t>
      </w:r>
    </w:p>
    <w:p w:rsidR="00541F6B" w:rsidRDefault="00541F6B" w:rsidP="00541F6B">
      <w:r>
        <w:t xml:space="preserve">BASTEN, STUART, ‘The impact of the 1783 and 1785 Stamp Duty Acts on Scottish vital registration’, </w:t>
      </w:r>
      <w:r>
        <w:rPr>
          <w:i/>
        </w:rPr>
        <w:t xml:space="preserve">J. Scottish Hist. Stud., </w:t>
      </w:r>
      <w:r>
        <w:t>30, pp. 64-74.</w:t>
      </w:r>
    </w:p>
    <w:p w:rsidR="00541F6B" w:rsidRDefault="00541F6B" w:rsidP="00541F6B">
      <w:r>
        <w:t xml:space="preserve">BATT-RAWDEN, VALERIE, ‘Fuel allotments in Berkshire’, in Burchardt and Cooper (eds), </w:t>
      </w:r>
      <w:r>
        <w:rPr>
          <w:i/>
        </w:rPr>
        <w:t xml:space="preserve">Breaking new ground: nineteenth-century allotments from local sources, </w:t>
      </w:r>
      <w:r>
        <w:t>pp. 212-24.</w:t>
      </w:r>
    </w:p>
    <w:p w:rsidR="00541F6B" w:rsidRDefault="00541F6B" w:rsidP="00541F6B">
      <w:r>
        <w:t xml:space="preserve">BEARD, FELICITY, ‘The late medieval Hampshire Hospitallers’, </w:t>
      </w:r>
      <w:r>
        <w:rPr>
          <w:i/>
        </w:rPr>
        <w:t xml:space="preserve">Hampshire Stud., </w:t>
      </w:r>
      <w:r>
        <w:t>65, pp. 102-11.</w:t>
      </w:r>
    </w:p>
    <w:p w:rsidR="00541F6B" w:rsidRDefault="00541F6B" w:rsidP="00541F6B">
      <w:r>
        <w:t xml:space="preserve">BECKETT, JOHN VINCENT and TURNER, MICHAEL E., ‘Land reform and the English land market, 1880-1925’, in Cragoe and Readman (eds), </w:t>
      </w:r>
      <w:r>
        <w:rPr>
          <w:i/>
        </w:rPr>
        <w:t xml:space="preserve">The Land Question in Britain, 1750-1950, </w:t>
      </w:r>
      <w:r>
        <w:t xml:space="preserve">pp. 219-36.  </w:t>
      </w:r>
    </w:p>
    <w:p w:rsidR="00541F6B" w:rsidRDefault="00541F6B" w:rsidP="00541F6B">
      <w:r>
        <w:t xml:space="preserve">BELCHER, JOHN, ‘Enclosure and land ownership in six Norfolk parishes’, </w:t>
      </w:r>
      <w:r>
        <w:rPr>
          <w:i/>
        </w:rPr>
        <w:t xml:space="preserve">Norfolk Arch., </w:t>
      </w:r>
      <w:r>
        <w:t>46, pp. 1-14.</w:t>
      </w:r>
    </w:p>
    <w:p w:rsidR="00541F6B" w:rsidRDefault="00541F6B" w:rsidP="00541F6B">
      <w:r>
        <w:t xml:space="preserve">BELL, BRIAN, ‘Potato harvesters’, </w:t>
      </w:r>
      <w:r>
        <w:rPr>
          <w:i/>
        </w:rPr>
        <w:t>Vintage Tractor</w:t>
      </w:r>
      <w:r>
        <w:t>, 118, pp. 22-5.</w:t>
      </w:r>
    </w:p>
    <w:p w:rsidR="00541F6B" w:rsidRDefault="00541F6B" w:rsidP="00541F6B">
      <w:r>
        <w:t xml:space="preserve">—, ‘Potato planters: part 2’, </w:t>
      </w:r>
      <w:r>
        <w:rPr>
          <w:i/>
        </w:rPr>
        <w:t>Vintage Tractor</w:t>
      </w:r>
      <w:r>
        <w:t>, 116, pp. 17-20.</w:t>
      </w:r>
    </w:p>
    <w:p w:rsidR="00541F6B" w:rsidRDefault="00541F6B" w:rsidP="00541F6B">
      <w:r>
        <w:t xml:space="preserve">—, ‘Potato machinery: part 3’, </w:t>
      </w:r>
      <w:r>
        <w:rPr>
          <w:i/>
        </w:rPr>
        <w:t xml:space="preserve">Vintage Tractor, </w:t>
      </w:r>
      <w:r>
        <w:t>117, pp. 19-22.</w:t>
      </w:r>
    </w:p>
    <w:p w:rsidR="00541F6B" w:rsidRDefault="00541F6B" w:rsidP="00541F6B">
      <w:r>
        <w:t xml:space="preserve">BENNETT, JUDITH M., ‘Compulsory service in late medieval England’, </w:t>
      </w:r>
      <w:r>
        <w:rPr>
          <w:i/>
        </w:rPr>
        <w:t xml:space="preserve">Past and Present, </w:t>
      </w:r>
      <w:r>
        <w:t>209, pp. 7-51.</w:t>
      </w:r>
    </w:p>
    <w:p w:rsidR="00541F6B" w:rsidRDefault="00541F6B" w:rsidP="00541F6B">
      <w:r>
        <w:t xml:space="preserve">BERESFORD, KATHRYN, ‘“Witnesses for the defence”: the yeomen of Old England and the Land Question, </w:t>
      </w:r>
      <w:r>
        <w:rPr>
          <w:i/>
        </w:rPr>
        <w:t>c.</w:t>
      </w:r>
      <w:r>
        <w:t xml:space="preserve">1815-1837’, in Cragoe and Readman (eds), </w:t>
      </w:r>
      <w:r>
        <w:rPr>
          <w:i/>
        </w:rPr>
        <w:t xml:space="preserve">The Land Question in Britain, 1750-1950, </w:t>
      </w:r>
      <w:r>
        <w:t>pp. 37-56.</w:t>
      </w:r>
    </w:p>
    <w:p w:rsidR="00541F6B" w:rsidRDefault="00541F6B" w:rsidP="00541F6B">
      <w:r>
        <w:t xml:space="preserve">BERRY, HELEN, ‘Landscape, taste and national identity: William Hutchinson's view of Northumberland, 1776-8’, in Faulkner, Berry and Gregory (eds), </w:t>
      </w:r>
      <w:r>
        <w:rPr>
          <w:i/>
        </w:rPr>
        <w:t xml:space="preserve">Northern landscapes: representations and realities of North-East England, </w:t>
      </w:r>
      <w:r>
        <w:t>pp. 247-60.</w:t>
      </w:r>
    </w:p>
    <w:p w:rsidR="00541F6B" w:rsidRDefault="00541F6B" w:rsidP="00541F6B">
      <w:r>
        <w:t xml:space="preserve">BETNEY, JUDITH, ‘The shadow in the garden: pleasure, profit and protection at Gibside, 1840-1860’, </w:t>
      </w:r>
      <w:r>
        <w:rPr>
          <w:rFonts w:ascii="Lucida Sans" w:hAnsi="Lucida Sans"/>
          <w:sz w:val="17"/>
        </w:rPr>
        <w:t>in</w:t>
      </w:r>
      <w:r>
        <w:t xml:space="preserve"> Faulkner, Berry and Gregory (eds), </w:t>
      </w:r>
      <w:r>
        <w:rPr>
          <w:i/>
        </w:rPr>
        <w:t xml:space="preserve">Northern landscapes: representations and realities of North-East England, </w:t>
      </w:r>
      <w:r>
        <w:t>pp. 83-94.</w:t>
      </w:r>
    </w:p>
    <w:p w:rsidR="00541F6B" w:rsidRDefault="00541F6B" w:rsidP="00541F6B">
      <w:r>
        <w:t xml:space="preserve">BEVAN, JANE, ‘Agricultural change and the development of foxhunting in the eighteenth century’, </w:t>
      </w:r>
      <w:r w:rsidR="009822DA">
        <w:rPr>
          <w:i/>
        </w:rPr>
        <w:t>Agricultural Hist. Rev.</w:t>
      </w:r>
      <w:r>
        <w:rPr>
          <w:i/>
        </w:rPr>
        <w:t xml:space="preserve">, </w:t>
      </w:r>
      <w:r>
        <w:t>58, pp. 49-75.</w:t>
      </w:r>
    </w:p>
    <w:p w:rsidR="00541F6B" w:rsidRDefault="00541F6B" w:rsidP="00541F6B">
      <w:r>
        <w:t xml:space="preserve">BIRD, HEATHER, ‘Sulby Hall and its owners, 1700-1950’, </w:t>
      </w:r>
      <w:r>
        <w:rPr>
          <w:i/>
        </w:rPr>
        <w:t>Northants. Past and Present</w:t>
      </w:r>
      <w:r>
        <w:t>, 63, pp. 58-67.</w:t>
      </w:r>
    </w:p>
    <w:p w:rsidR="00541F6B" w:rsidRDefault="00541F6B" w:rsidP="00541F6B">
      <w:r>
        <w:t>BIRRELL, JEAN, ‘Confrontation and negotiation in a medieval village: Alrewas before the Black Death’, in Goddard, Langdon and M</w:t>
      </w:r>
      <w:r>
        <w:rPr>
          <w:rStyle w:val="Strong"/>
          <w:b w:val="0"/>
        </w:rPr>
        <w:t xml:space="preserve">üller (eds), </w:t>
      </w:r>
      <w:r>
        <w:rPr>
          <w:i/>
        </w:rPr>
        <w:t>Survival and discord in medieval society: essays in honour of Christopher Dyer</w:t>
      </w:r>
      <w:r>
        <w:t>, pp. 197-211.</w:t>
      </w:r>
    </w:p>
    <w:p w:rsidR="00541F6B" w:rsidRDefault="00541F6B" w:rsidP="00541F6B">
      <w:r>
        <w:t xml:space="preserve">BISHOP, S., ‘Tarrant Launceston 15: another causewayed enclosure?’, </w:t>
      </w:r>
      <w:r>
        <w:rPr>
          <w:i/>
        </w:rPr>
        <w:t xml:space="preserve">Proc. Dorset Natural Hist. and Arch. Soc., </w:t>
      </w:r>
      <w:r>
        <w:t>131, pp. 14-6.</w:t>
      </w:r>
    </w:p>
    <w:p w:rsidR="00541F6B" w:rsidRDefault="00541F6B" w:rsidP="00541F6B">
      <w:r>
        <w:t xml:space="preserve">BOGART, DAN and RICHARDSON, GARY, ‘Estate Acts, 1600-1830: a new source for British history’, </w:t>
      </w:r>
      <w:r>
        <w:rPr>
          <w:i/>
        </w:rPr>
        <w:t xml:space="preserve">Res. in Econ. Hist., </w:t>
      </w:r>
      <w:r>
        <w:t>27, pp. 1-50.</w:t>
      </w:r>
    </w:p>
    <w:p w:rsidR="00541F6B" w:rsidRDefault="00541F6B" w:rsidP="00541F6B">
      <w:r>
        <w:t xml:space="preserve">BOWEN, JAMES P., ‘The carriers of Lancaster, 1824-1912’, </w:t>
      </w:r>
      <w:r>
        <w:rPr>
          <w:i/>
        </w:rPr>
        <w:t xml:space="preserve">Local Hist., </w:t>
      </w:r>
      <w:r>
        <w:t>40, pp. 178-90.</w:t>
      </w:r>
    </w:p>
    <w:p w:rsidR="00541F6B" w:rsidRDefault="00541F6B" w:rsidP="00541F6B">
      <w:r>
        <w:t xml:space="preserve">—, ‘A landscape of improvement: the impact of James Loch, Chief Agent to the Marquis of Stafford, on the Lilleshall Estate, Shropshire’, </w:t>
      </w:r>
      <w:r>
        <w:rPr>
          <w:i/>
        </w:rPr>
        <w:t xml:space="preserve">Midland Hist., </w:t>
      </w:r>
      <w:r>
        <w:t>35, pp. 191-214.</w:t>
      </w:r>
    </w:p>
    <w:p w:rsidR="00541F6B" w:rsidRDefault="00541F6B" w:rsidP="00541F6B">
      <w:r>
        <w:t xml:space="preserve">BOWIE, GAVIN, ‘The farm mill attached to the Manor Farm staddle barn, Broughton, Hampshire’, </w:t>
      </w:r>
      <w:r>
        <w:rPr>
          <w:i/>
        </w:rPr>
        <w:t>Rev. Hist. Farm Buildings Group</w:t>
      </w:r>
      <w:r>
        <w:t>, 11, pp. 14-7.</w:t>
      </w:r>
    </w:p>
    <w:p w:rsidR="00541F6B" w:rsidRDefault="00541F6B" w:rsidP="00541F6B">
      <w:r>
        <w:t xml:space="preserve">BOWLT, COLIN, ‘Commons and woodlands in the London area’, </w:t>
      </w:r>
      <w:r>
        <w:rPr>
          <w:i/>
        </w:rPr>
        <w:t xml:space="preserve">Trans. London and Middlesex Arch. Soc., </w:t>
      </w:r>
      <w:r>
        <w:t>60, pp. 286-91.</w:t>
      </w:r>
    </w:p>
    <w:p w:rsidR="00541F6B" w:rsidRDefault="00541F6B" w:rsidP="00541F6B">
      <w:r>
        <w:t xml:space="preserve">BRAID, ROBERT, ‘Economic behaviour, markets and crises: the English economy in the wake of plague and famine in the 14th century’, in Simonetta (ed.), </w:t>
      </w:r>
      <w:r>
        <w:rPr>
          <w:i/>
        </w:rPr>
        <w:t xml:space="preserve">Le interazioni fra economia e ambiente biologico nell'Europa preindustriale, secc. XIII – XVIII [Economic and biological interactions in pre-industrial Europe from the 13th to the 18th centuries], </w:t>
      </w:r>
      <w:r>
        <w:t>pp. 335-72.</w:t>
      </w:r>
    </w:p>
    <w:p w:rsidR="00541F6B" w:rsidRDefault="00541F6B" w:rsidP="00541F6B">
      <w:r>
        <w:t xml:space="preserve">BRANDON, PETER, ‘“John Halsham”: the perfect countryman’, </w:t>
      </w:r>
      <w:r>
        <w:rPr>
          <w:i/>
        </w:rPr>
        <w:t>Sussex Arch. Coll</w:t>
      </w:r>
      <w:r>
        <w:t>., 148, pp. 213-24.</w:t>
      </w:r>
    </w:p>
    <w:p w:rsidR="00541F6B" w:rsidRDefault="00541F6B" w:rsidP="00541F6B">
      <w:pPr>
        <w:rPr>
          <w:i/>
        </w:rPr>
      </w:pPr>
      <w:r>
        <w:t xml:space="preserve">BRASSLEY, PAUL, HOYLE, RICHARD and TURNER, MICHAEL, ‘Britain 1750-2000: ownership, power relations and the distribution of property’, in Van Bavel and Hoyle (eds), </w:t>
      </w:r>
      <w:r>
        <w:rPr>
          <w:i/>
        </w:rPr>
        <w:t xml:space="preserve">Social relations: property and power, </w:t>
      </w:r>
      <w:r>
        <w:t>pp. 81-108.</w:t>
      </w:r>
    </w:p>
    <w:p w:rsidR="00541F6B" w:rsidRDefault="00541F6B" w:rsidP="00541F6B">
      <w:r>
        <w:t xml:space="preserve">BREARS, PETER, ‘Traditional home cooking in the Craven Dales’, </w:t>
      </w:r>
      <w:r>
        <w:rPr>
          <w:i/>
        </w:rPr>
        <w:t>Folk Life</w:t>
      </w:r>
      <w:r>
        <w:t>, 48, pp. 127-43.</w:t>
      </w:r>
    </w:p>
    <w:p w:rsidR="00541F6B" w:rsidRDefault="00541F6B" w:rsidP="00541F6B">
      <w:r>
        <w:t xml:space="preserve">BREEZE, ANDREW, ‘The Celts and the River Beult’, </w:t>
      </w:r>
      <w:r>
        <w:rPr>
          <w:i/>
        </w:rPr>
        <w:t>Archaeologia Cantiana</w:t>
      </w:r>
      <w:r>
        <w:t>, 130, pp. 385-7.</w:t>
      </w:r>
    </w:p>
    <w:p w:rsidR="00541F6B" w:rsidRDefault="00541F6B" w:rsidP="00541F6B">
      <w:r>
        <w:t xml:space="preserve">—, ‘Yrechwydd and the River Ribble’, </w:t>
      </w:r>
      <w:r>
        <w:rPr>
          <w:i/>
        </w:rPr>
        <w:t xml:space="preserve">Northern Hist., </w:t>
      </w:r>
      <w:r>
        <w:t>47, pp. 319-28.</w:t>
      </w:r>
    </w:p>
    <w:p w:rsidR="00541F6B" w:rsidRDefault="00541F6B" w:rsidP="00541F6B">
      <w:r>
        <w:t xml:space="preserve">BRIGDEN, ROY, ‘Recording change’, </w:t>
      </w:r>
      <w:r>
        <w:rPr>
          <w:i/>
        </w:rPr>
        <w:t xml:space="preserve">Folk Life, </w:t>
      </w:r>
      <w:r>
        <w:t>48, pp. 3-12.</w:t>
      </w:r>
    </w:p>
    <w:p w:rsidR="00541F6B" w:rsidRDefault="00541F6B" w:rsidP="00541F6B">
      <w:r>
        <w:t>—, ‘Collecting 20</w:t>
      </w:r>
      <w:r>
        <w:rPr>
          <w:vertAlign w:val="superscript"/>
        </w:rPr>
        <w:t>th</w:t>
      </w:r>
      <w:r>
        <w:t xml:space="preserve"> century rural culture at the Museum of English Rural Life’, </w:t>
      </w:r>
      <w:r>
        <w:rPr>
          <w:i/>
        </w:rPr>
        <w:t>Soc. Hist. in Museums</w:t>
      </w:r>
      <w:r>
        <w:t>, 34, pp. 43-7.</w:t>
      </w:r>
    </w:p>
    <w:p w:rsidR="00541F6B" w:rsidRDefault="00541F6B" w:rsidP="00541F6B">
      <w:r>
        <w:t>BRIGGS, CHRIS, ‘Monitoring demesne managers through the manor court before and after the Black Death’, in Goddard, Langdon and M</w:t>
      </w:r>
      <w:r>
        <w:rPr>
          <w:rStyle w:val="Strong"/>
          <w:b w:val="0"/>
        </w:rPr>
        <w:t xml:space="preserve">üller (eds), </w:t>
      </w:r>
      <w:r>
        <w:rPr>
          <w:i/>
        </w:rPr>
        <w:t>Survival and discord in medieval society: essays in honour of Christopher Dyer</w:t>
      </w:r>
      <w:r>
        <w:t>, pp.179-95.</w:t>
      </w:r>
    </w:p>
    <w:p w:rsidR="00541F6B" w:rsidRDefault="00541F6B" w:rsidP="00541F6B">
      <w:r>
        <w:t>BRITNELL RICHARD HUGH, ‘Postan's fifteenth century’, in Goddard, Langdon and M</w:t>
      </w:r>
      <w:r>
        <w:rPr>
          <w:rStyle w:val="Strong"/>
          <w:b w:val="0"/>
        </w:rPr>
        <w:t xml:space="preserve">üller (eds), </w:t>
      </w:r>
      <w:r>
        <w:rPr>
          <w:i/>
        </w:rPr>
        <w:t>Survival and discord in medieval society: essays in honour of Christopher Dyer</w:t>
      </w:r>
      <w:r>
        <w:t>, pp. 49-67.</w:t>
      </w:r>
    </w:p>
    <w:p w:rsidR="00541F6B" w:rsidRDefault="00541F6B" w:rsidP="00541F6B">
      <w:r>
        <w:t xml:space="preserve">BROAD, JOHN, ‘Understanding village desertion in the seventeenth and eighteenth centuries’, in Dyer and Jones (eds), </w:t>
      </w:r>
      <w:r>
        <w:rPr>
          <w:rStyle w:val="Emphasis"/>
        </w:rPr>
        <w:t xml:space="preserve">Deserted villages revisited, </w:t>
      </w:r>
      <w:r>
        <w:t>pp.121-39.</w:t>
      </w:r>
    </w:p>
    <w:p w:rsidR="00541F6B" w:rsidRDefault="00541F6B" w:rsidP="00541F6B">
      <w:r>
        <w:t xml:space="preserve">BROADBERRY, STEPHEN and BURHOP, CARSTEN, ‘Real wages and labor productivity in Britain and Germany, 1871-1938: a unified approach to the international comparison of living standards’, </w:t>
      </w:r>
      <w:r>
        <w:rPr>
          <w:i/>
        </w:rPr>
        <w:t>J. Econ. Hist.</w:t>
      </w:r>
      <w:r>
        <w:t>, 70, pp. 326-50.</w:t>
      </w:r>
    </w:p>
    <w:p w:rsidR="00541F6B" w:rsidRDefault="00541F6B" w:rsidP="00541F6B">
      <w:r>
        <w:t xml:space="preserve">BROCKINGTON, RICHARD, ‘Francis Lennard's claim to Kirkoswald, Cumberland, 1634-1652’, </w:t>
      </w:r>
      <w:r>
        <w:rPr>
          <w:i/>
        </w:rPr>
        <w:t>Trans. Cumb. and Wmld. Antiq. and Arch. Soc.</w:t>
      </w:r>
      <w:r>
        <w:t>, 10, pp. 163-75.</w:t>
      </w:r>
    </w:p>
    <w:p w:rsidR="00541F6B" w:rsidRDefault="00541F6B" w:rsidP="00541F6B">
      <w:r>
        <w:t xml:space="preserve">BROOKES, STUART, ‘Population ecology and multiple estate formation: the evidence from eastern Kent’, in Higham and Ryan (eds), </w:t>
      </w:r>
      <w:r>
        <w:rPr>
          <w:i/>
        </w:rPr>
        <w:t xml:space="preserve">The landscape archaeology of Anglo-Saxon England, </w:t>
      </w:r>
      <w:r>
        <w:t>pp. 65-82.</w:t>
      </w:r>
    </w:p>
    <w:p w:rsidR="00541F6B" w:rsidRDefault="00541F6B" w:rsidP="00541F6B">
      <w:r>
        <w:t xml:space="preserve">BROOKS, JANE, ‘Royal Show retrospective: part 2’, </w:t>
      </w:r>
      <w:r>
        <w:rPr>
          <w:i/>
        </w:rPr>
        <w:t>Vintage Tractor</w:t>
      </w:r>
      <w:r>
        <w:t>, 116, pp. 22-5.</w:t>
      </w:r>
    </w:p>
    <w:p w:rsidR="00541F6B" w:rsidRDefault="00541F6B" w:rsidP="00541F6B">
      <w:r>
        <w:t xml:space="preserve">BROWN, A. T., ‘Surviving the mid-fifteenth-century recession: Durham Cathedral Priory, 1400-1520’, </w:t>
      </w:r>
      <w:r>
        <w:rPr>
          <w:i/>
        </w:rPr>
        <w:t xml:space="preserve">Northern Hist., </w:t>
      </w:r>
      <w:r>
        <w:t>47, pp. 209-31.</w:t>
      </w:r>
    </w:p>
    <w:p w:rsidR="00541F6B" w:rsidRDefault="00541F6B" w:rsidP="00541F6B">
      <w:r>
        <w:t xml:space="preserve">BROWN, ELIZABETH A. R., ‘Reflections on feudalism: Thomas Madox and the origins of the feudal system in England’, in Tuten and Billado (eds), </w:t>
      </w:r>
      <w:r>
        <w:rPr>
          <w:i/>
        </w:rPr>
        <w:t xml:space="preserve">Feud, violence and practice: essays in medieval studies in honor of Stephen D. White, </w:t>
      </w:r>
      <w:r>
        <w:t>pp. 135-55.</w:t>
      </w:r>
    </w:p>
    <w:p w:rsidR="00541F6B" w:rsidRDefault="00541F6B" w:rsidP="00541F6B">
      <w:r>
        <w:t xml:space="preserve">BROWN, HAZEL, ‘Poor Law medical officers of the Wantage Union’, </w:t>
      </w:r>
      <w:r>
        <w:rPr>
          <w:i/>
        </w:rPr>
        <w:t>Berks. Old and New</w:t>
      </w:r>
      <w:r>
        <w:t>, 27, pp. 18-27.</w:t>
      </w:r>
    </w:p>
    <w:p w:rsidR="00541F6B" w:rsidRPr="008836C6" w:rsidRDefault="00541F6B" w:rsidP="00541F6B">
      <w:pPr>
        <w:rPr>
          <w:szCs w:val="24"/>
        </w:rPr>
      </w:pPr>
      <w:r>
        <w:t>BROWN, JIM, ‘</w:t>
      </w:r>
      <w:r w:rsidRPr="008836C6">
        <w:rPr>
          <w:color w:val="333333"/>
          <w:szCs w:val="24"/>
        </w:rPr>
        <w:t xml:space="preserve">Medieval </w:t>
      </w:r>
      <w:r>
        <w:rPr>
          <w:color w:val="333333"/>
          <w:szCs w:val="24"/>
        </w:rPr>
        <w:t>p</w:t>
      </w:r>
      <w:r w:rsidRPr="008836C6">
        <w:rPr>
          <w:color w:val="333333"/>
          <w:szCs w:val="24"/>
        </w:rPr>
        <w:t>lots along Sutton Road, Great Bowden, Leicestershire</w:t>
      </w:r>
      <w:r>
        <w:rPr>
          <w:color w:val="333333"/>
          <w:szCs w:val="24"/>
        </w:rPr>
        <w:t xml:space="preserve">’, </w:t>
      </w:r>
      <w:r>
        <w:rPr>
          <w:i/>
        </w:rPr>
        <w:t xml:space="preserve">Trans. </w:t>
      </w:r>
      <w:r w:rsidRPr="00B22B4A">
        <w:rPr>
          <w:i/>
        </w:rPr>
        <w:t>Leic</w:t>
      </w:r>
      <w:r>
        <w:rPr>
          <w:i/>
        </w:rPr>
        <w:t xml:space="preserve">s. </w:t>
      </w:r>
      <w:r w:rsidRPr="00B22B4A">
        <w:rPr>
          <w:i/>
        </w:rPr>
        <w:t>Arch. and Hist. Soc.</w:t>
      </w:r>
      <w:r>
        <w:t>, 84, pp. 95-116.</w:t>
      </w:r>
    </w:p>
    <w:p w:rsidR="00541F6B" w:rsidRDefault="00541F6B" w:rsidP="00541F6B">
      <w:r>
        <w:t xml:space="preserve">BRUNNING, R., ‘Taming the floodplain: river canalisation and causeway formation in the middle Anglo-Saxon period at Glastonbury, Somerset’, </w:t>
      </w:r>
      <w:r>
        <w:rPr>
          <w:i/>
        </w:rPr>
        <w:t xml:space="preserve">Medieval Arch., </w:t>
      </w:r>
      <w:r>
        <w:t>54, pp. 319-28.</w:t>
      </w:r>
    </w:p>
    <w:p w:rsidR="00541F6B" w:rsidRDefault="00541F6B" w:rsidP="00541F6B">
      <w:r>
        <w:t xml:space="preserve">BUCKLEY, CHERYL, ‘Modernity, tradition and the design of the ‘industrial village’ of Dormanstown, 1917-1923’, </w:t>
      </w:r>
      <w:r>
        <w:rPr>
          <w:i/>
        </w:rPr>
        <w:t xml:space="preserve">J. Design Hist., </w:t>
      </w:r>
      <w:r>
        <w:t xml:space="preserve">23, pp. 21-41. </w:t>
      </w:r>
    </w:p>
    <w:p w:rsidR="00541F6B" w:rsidRDefault="00541F6B" w:rsidP="00541F6B">
      <w:r>
        <w:t xml:space="preserve">BULL, PHILIP, ‘Irish land and British politics’, in Cragoe and Readman (eds), </w:t>
      </w:r>
      <w:r>
        <w:rPr>
          <w:i/>
        </w:rPr>
        <w:t xml:space="preserve">The Land Question in Britain, 1750-1950, </w:t>
      </w:r>
      <w:r>
        <w:t>pp. 126-45.</w:t>
      </w:r>
    </w:p>
    <w:p w:rsidR="00541F6B" w:rsidRDefault="00541F6B" w:rsidP="00541F6B">
      <w:r>
        <w:t xml:space="preserve">BULLOCK, MARGARET, ‘The Women’s Land Army in the Craven district of Yorkshire during the Second World War’, </w:t>
      </w:r>
      <w:r>
        <w:rPr>
          <w:i/>
        </w:rPr>
        <w:t>Local Hist.</w:t>
      </w:r>
      <w:r>
        <w:t>, 40, pp. 113-25.</w:t>
      </w:r>
    </w:p>
    <w:p w:rsidR="00541F6B" w:rsidRDefault="00541F6B" w:rsidP="00541F6B">
      <w:r>
        <w:t xml:space="preserve">BURCHARDT, JEREMY, ‘Editorial: rurality, modernity and national identity between the Wars’, </w:t>
      </w:r>
      <w:r>
        <w:rPr>
          <w:i/>
        </w:rPr>
        <w:t xml:space="preserve">Rural Hist., </w:t>
      </w:r>
      <w:r>
        <w:t xml:space="preserve">21, pp. 143-50. </w:t>
      </w:r>
    </w:p>
    <w:p w:rsidR="00541F6B" w:rsidRDefault="00541F6B" w:rsidP="00541F6B">
      <w:r>
        <w:t xml:space="preserve"> —, ‘The FACHRS allotment project: summary and conclusions’, in Burchardt and Cooper (eds), </w:t>
      </w:r>
      <w:r>
        <w:rPr>
          <w:i/>
        </w:rPr>
        <w:t>Breaking new ground: nineteenth-century allotments from local sources,</w:t>
      </w:r>
      <w:r>
        <w:t xml:space="preserve"> pp. 9-54.</w:t>
      </w:r>
    </w:p>
    <w:p w:rsidR="00541F6B" w:rsidRDefault="00541F6B" w:rsidP="00541F6B">
      <w:r>
        <w:t xml:space="preserve">BURCHARDT, JEREMY and COOPER, JACQUELINE, ‘Introduction: context and aims of the FACHRS allotment project’, in Burchardt and Cooper (eds), </w:t>
      </w:r>
      <w:r>
        <w:rPr>
          <w:i/>
        </w:rPr>
        <w:t xml:space="preserve">Breaking new ground: nineteenth-century allotments from local sources, </w:t>
      </w:r>
      <w:r>
        <w:t>pp. 1-8.</w:t>
      </w:r>
    </w:p>
    <w:p w:rsidR="00541F6B" w:rsidRDefault="00541F6B" w:rsidP="00541F6B">
      <w:r>
        <w:t xml:space="preserve">BYRES, TERENCE J., ‘Securing the British state: Indian surpluses and agrarian change in eighteenth century Scotland’, </w:t>
      </w:r>
      <w:r>
        <w:rPr>
          <w:i/>
        </w:rPr>
        <w:t>J. Agrarian Change</w:t>
      </w:r>
      <w:r>
        <w:t>, 10, pp. 273-87.</w:t>
      </w:r>
    </w:p>
    <w:p w:rsidR="00541F6B" w:rsidRDefault="00541F6B" w:rsidP="00541F6B">
      <w:r>
        <w:t xml:space="preserve">BYROM, CONNIE and CHALMERS, JOHN, ‘The Royal Caledonian Horticultural Society’, in Chalmers (ed.), </w:t>
      </w:r>
      <w:r>
        <w:rPr>
          <w:i/>
        </w:rPr>
        <w:t xml:space="preserve">Andrew Duncan senior: physician of the Enlightenment, </w:t>
      </w:r>
      <w:r>
        <w:t>pp. 156-68.</w:t>
      </w:r>
    </w:p>
    <w:p w:rsidR="00541F6B" w:rsidRDefault="00541F6B" w:rsidP="00541F6B">
      <w:r>
        <w:t xml:space="preserve">CAMERON, EWEN A., ‘Setting the heather on fire: the Land Question in Scotland, 1850-1914’, in Cragoe and Readman (eds), </w:t>
      </w:r>
      <w:r>
        <w:rPr>
          <w:i/>
        </w:rPr>
        <w:t xml:space="preserve">The Land Question in Britain, 1750-1950, </w:t>
      </w:r>
      <w:r>
        <w:t>pp. 109-25.</w:t>
      </w:r>
    </w:p>
    <w:p w:rsidR="00541F6B" w:rsidRDefault="00541F6B" w:rsidP="00541F6B">
      <w:r>
        <w:t xml:space="preserve">CAMPBELL, BRUCE M., ‘Agriculture in Kent in the High Middle Ages’, in Sweetinburgh (ed.), </w:t>
      </w:r>
      <w:r>
        <w:rPr>
          <w:i/>
        </w:rPr>
        <w:t xml:space="preserve">Later medieval Kent, 1220-1540, </w:t>
      </w:r>
      <w:r>
        <w:t>pp. 25-54.</w:t>
      </w:r>
    </w:p>
    <w:p w:rsidR="00541F6B" w:rsidRDefault="00541F6B" w:rsidP="00541F6B">
      <w:r>
        <w:t xml:space="preserve">—, ‘Nature as historical protagonist: environment and society in pre-industrial England’, </w:t>
      </w:r>
      <w:r w:rsidR="00CD7C17">
        <w:rPr>
          <w:i/>
        </w:rPr>
        <w:t>Econ. Hist. Rev.</w:t>
      </w:r>
      <w:r>
        <w:rPr>
          <w:i/>
        </w:rPr>
        <w:t xml:space="preserve">, </w:t>
      </w:r>
      <w:r>
        <w:t>63, pp. 281-314.</w:t>
      </w:r>
    </w:p>
    <w:p w:rsidR="00541F6B" w:rsidRPr="00133132" w:rsidRDefault="00541F6B" w:rsidP="00541F6B">
      <w:r>
        <w:t>—,‘</w:t>
      </w:r>
      <w:r>
        <w:rPr>
          <w:color w:val="auto"/>
          <w:lang w:eastAsia="en-GB"/>
        </w:rPr>
        <w:t xml:space="preserve">Physical shocks, biological hazards, and human impacts: the crisis of the fourteenth century revisited’, pp. 13-32 in Cavaciocchi (ed.), </w:t>
      </w:r>
      <w:r>
        <w:rPr>
          <w:i/>
          <w:color w:val="auto"/>
          <w:lang w:eastAsia="en-GB"/>
        </w:rPr>
        <w:t xml:space="preserve">Le interazioni fra economia e ambiente biologico nell’Europe preindustriale, </w:t>
      </w:r>
      <w:r>
        <w:rPr>
          <w:color w:val="auto"/>
          <w:lang w:eastAsia="en-GB"/>
        </w:rPr>
        <w:t xml:space="preserve">pp. 13-32. </w:t>
      </w:r>
    </w:p>
    <w:p w:rsidR="00541F6B" w:rsidRDefault="00541F6B" w:rsidP="00541F6B">
      <w:r>
        <w:t xml:space="preserve">CASTLE, WILLIAM, ‘New ideas in the 1930s’, </w:t>
      </w:r>
      <w:r>
        <w:rPr>
          <w:i/>
        </w:rPr>
        <w:t xml:space="preserve">Heavy Horse World, </w:t>
      </w:r>
      <w:r>
        <w:t>summer, pp. 48-50.</w:t>
      </w:r>
    </w:p>
    <w:p w:rsidR="00541F6B" w:rsidRDefault="00541F6B" w:rsidP="00541F6B">
      <w:r>
        <w:t xml:space="preserve">CAUNCE, S. A., ‘Agriculture in North-Eastern England, 1750-1914: relic, parasite or a key part of development?’, in Faulkner, Berry and Gregory (eds), </w:t>
      </w:r>
      <w:r>
        <w:rPr>
          <w:i/>
        </w:rPr>
        <w:t xml:space="preserve">Northern landscapes: representations and realities of North-East England, </w:t>
      </w:r>
      <w:r>
        <w:t>pp. 53-68.</w:t>
      </w:r>
    </w:p>
    <w:p w:rsidR="00541F6B" w:rsidRDefault="00541F6B" w:rsidP="00541F6B">
      <w:r>
        <w:t xml:space="preserve">CHASE, MALCOLM, ‘Chartism and the Land: “The mighty people's question”’, in Cragoe and Readman (eds), </w:t>
      </w:r>
      <w:r>
        <w:rPr>
          <w:i/>
        </w:rPr>
        <w:t xml:space="preserve">The Land Question in Britain, 1750-1950, </w:t>
      </w:r>
      <w:r>
        <w:t>pp. 57-73.</w:t>
      </w:r>
    </w:p>
    <w:p w:rsidR="00541F6B" w:rsidRDefault="00541F6B" w:rsidP="00541F6B">
      <w:r>
        <w:t xml:space="preserve">CHISHOLM, MICHAEL, ‘The medieval network of navigable Fenland waterways; 1: Crowland’, </w:t>
      </w:r>
      <w:r>
        <w:rPr>
          <w:i/>
        </w:rPr>
        <w:t>Proc. Cambs. Antiq. Soc.</w:t>
      </w:r>
      <w:r>
        <w:t>, 99, pp. 125-38.</w:t>
      </w:r>
    </w:p>
    <w:p w:rsidR="00541F6B" w:rsidRDefault="00541F6B" w:rsidP="00541F6B">
      <w:r>
        <w:t xml:space="preserve">CHURCH, MAURICE, ‘Travel and transport’, in Smith, B. (ed.), </w:t>
      </w:r>
      <w:r>
        <w:rPr>
          <w:i/>
        </w:rPr>
        <w:t xml:space="preserve">Turnastone: stability and change in the Herefordshire countryside 1800-2000, </w:t>
      </w:r>
      <w:r>
        <w:t>pp. 145-56, 175-6.</w:t>
      </w:r>
    </w:p>
    <w:p w:rsidR="00541F6B" w:rsidRDefault="00541F6B" w:rsidP="00541F6B">
      <w:r>
        <w:t xml:space="preserve">CLEMENTS, FEWTRELL, ‘Vagrancy in Victorian Denbighshire’, </w:t>
      </w:r>
      <w:r>
        <w:rPr>
          <w:i/>
        </w:rPr>
        <w:t xml:space="preserve">Trans Denbighshire Hist. Soc., </w:t>
      </w:r>
      <w:r>
        <w:t>58, pp. 56-64.</w:t>
      </w:r>
    </w:p>
    <w:p w:rsidR="00541F6B" w:rsidRDefault="00541F6B" w:rsidP="00541F6B">
      <w:r>
        <w:t>COHN, SAMUEL KLINE, ‘Revolts of the late middle ages and the peculiarities of the English’, in Goddard, Langdon and M</w:t>
      </w:r>
      <w:r>
        <w:rPr>
          <w:rStyle w:val="Strong"/>
          <w:b w:val="0"/>
        </w:rPr>
        <w:t xml:space="preserve">üller (eds), </w:t>
      </w:r>
      <w:r>
        <w:rPr>
          <w:i/>
        </w:rPr>
        <w:t>Survival and discord in medieval society: essays in honour of Christopher Dyer</w:t>
      </w:r>
      <w:r>
        <w:t>, pp. 269-85.</w:t>
      </w:r>
    </w:p>
    <w:p w:rsidR="00541F6B" w:rsidRDefault="00541F6B" w:rsidP="00541F6B">
      <w:r>
        <w:t xml:space="preserve">COLLINS, E. J. T., ‘The latter-day history of the draught ox in England, 1770-1964’, </w:t>
      </w:r>
      <w:r w:rsidR="009822DA">
        <w:rPr>
          <w:i/>
        </w:rPr>
        <w:t>Agricultural Hist. Rev.</w:t>
      </w:r>
      <w:r>
        <w:rPr>
          <w:i/>
        </w:rPr>
        <w:t xml:space="preserve">, </w:t>
      </w:r>
      <w:r>
        <w:t>58, pp. 191-216.</w:t>
      </w:r>
    </w:p>
    <w:p w:rsidR="00541F6B" w:rsidRDefault="00541F6B" w:rsidP="00541F6B">
      <w:r>
        <w:t xml:space="preserve">COMYN, CYNTHIA, ‘Church and chapel’, in Smith, B. (ed.), </w:t>
      </w:r>
      <w:r>
        <w:rPr>
          <w:i/>
        </w:rPr>
        <w:t xml:space="preserve">Turnastone: stability and change in the Herefordshire countryside 1800-2000, </w:t>
      </w:r>
      <w:r>
        <w:t>pp. 123-32, 174-5.</w:t>
      </w:r>
    </w:p>
    <w:p w:rsidR="00541F6B" w:rsidRDefault="00541F6B" w:rsidP="00541F6B">
      <w:r>
        <w:t xml:space="preserve">COMYN, CYNTHIA and TEAKLE, SYLVIA, ‘Village houses (east)’, in Smith, B. (ed.), </w:t>
      </w:r>
      <w:r>
        <w:rPr>
          <w:i/>
        </w:rPr>
        <w:t xml:space="preserve">Turnastone: stability and change in the Herefordshire countryside 1800-2000, </w:t>
      </w:r>
      <w:r>
        <w:t>pp. 39-52, 171.</w:t>
      </w:r>
    </w:p>
    <w:p w:rsidR="00541F6B" w:rsidRDefault="00541F6B" w:rsidP="00541F6B">
      <w:r>
        <w:t xml:space="preserve">—, ‘Village houses (west)’, in Smith, B. (ed.), </w:t>
      </w:r>
      <w:r>
        <w:rPr>
          <w:i/>
        </w:rPr>
        <w:t xml:space="preserve">Turnastone: stability and change in the Herefordshire countryside 1800-2000, </w:t>
      </w:r>
      <w:r>
        <w:t>pp. 53-68, 171-2.</w:t>
      </w:r>
    </w:p>
    <w:p w:rsidR="00541F6B" w:rsidRDefault="00541F6B" w:rsidP="00541F6B">
      <w:r>
        <w:t xml:space="preserve">COOK, HADRIAN F., ‘Boom, slump and intervention: changing agricultural landscapes on Romney Marsh, 1790 to1990’, in Waller, Edwards and Barber (eds), </w:t>
      </w:r>
      <w:r>
        <w:rPr>
          <w:i/>
        </w:rPr>
        <w:t xml:space="preserve">Romney Marsh: persistence and change in a coastal lowland, </w:t>
      </w:r>
      <w:r>
        <w:t>pp. 155-84.</w:t>
      </w:r>
    </w:p>
    <w:p w:rsidR="00541F6B" w:rsidRDefault="00541F6B" w:rsidP="00541F6B">
      <w:r>
        <w:t xml:space="preserve">COOPER, JACQUELINE, ‘Allotments and the Swing riots: a study of Cambridgeshire’, in Burchardt and Cooper (eds), </w:t>
      </w:r>
      <w:r>
        <w:rPr>
          <w:i/>
        </w:rPr>
        <w:t xml:space="preserve">Breaking new ground: nineteenth-century allotments from local sources, </w:t>
      </w:r>
      <w:r>
        <w:t>pp. 127-53.</w:t>
      </w:r>
    </w:p>
    <w:p w:rsidR="00541F6B" w:rsidRPr="00AD2575" w:rsidRDefault="00541F6B" w:rsidP="00541F6B">
      <w:pPr>
        <w:rPr>
          <w:szCs w:val="24"/>
        </w:rPr>
      </w:pPr>
      <w:r>
        <w:t>COSGROVE, PATRICK, ‘</w:t>
      </w:r>
      <w:r w:rsidRPr="00AD2575">
        <w:rPr>
          <w:color w:val="333333"/>
          <w:szCs w:val="24"/>
        </w:rPr>
        <w:t>T. W. Russell and the compulsory-land-purchase campaign in Ulster, 1900-3</w:t>
      </w:r>
      <w:r>
        <w:rPr>
          <w:color w:val="333333"/>
          <w:szCs w:val="24"/>
        </w:rPr>
        <w:t xml:space="preserve">’, </w:t>
      </w:r>
      <w:r>
        <w:rPr>
          <w:i/>
          <w:color w:val="333333"/>
          <w:szCs w:val="24"/>
        </w:rPr>
        <w:t xml:space="preserve">Irish Hist. Stud., </w:t>
      </w:r>
      <w:r>
        <w:rPr>
          <w:color w:val="333333"/>
          <w:szCs w:val="24"/>
        </w:rPr>
        <w:t>146, pp. 221-40.</w:t>
      </w:r>
    </w:p>
    <w:p w:rsidR="00541F6B" w:rsidRDefault="00541F6B" w:rsidP="00541F6B">
      <w:r>
        <w:t xml:space="preserve">COUCHMAN, TOM, ‘The history of Ransomes market garden tractors, parts 4 and 5’, </w:t>
      </w:r>
      <w:r>
        <w:rPr>
          <w:i/>
        </w:rPr>
        <w:t>Vaporising</w:t>
      </w:r>
      <w:r>
        <w:t>, summer, pp. 4-5.</w:t>
      </w:r>
    </w:p>
    <w:p w:rsidR="00541F6B" w:rsidRDefault="00541F6B" w:rsidP="00541F6B">
      <w:r>
        <w:t xml:space="preserve">COUSINS, MEL, ‘Registration of the religion of children under the Irish Poor Law, 1838-1870’, </w:t>
      </w:r>
      <w:r>
        <w:rPr>
          <w:i/>
        </w:rPr>
        <w:t xml:space="preserve">J. Ecclesiastical Hist., </w:t>
      </w:r>
      <w:r>
        <w:t>61, pp. 107-24.</w:t>
      </w:r>
    </w:p>
    <w:p w:rsidR="00541F6B" w:rsidRDefault="00541F6B" w:rsidP="00541F6B">
      <w:r>
        <w:t xml:space="preserve">COUSINS, STEPHEN, ‘The Prudhoe Landscape History Project: a retrogressive study of the landscape history of part of southern Northumberland’, in Faulkner, Berry and Gregory (eds), </w:t>
      </w:r>
      <w:r>
        <w:rPr>
          <w:i/>
        </w:rPr>
        <w:t xml:space="preserve">Northern landscapes: representations and realities of North-East England, </w:t>
      </w:r>
      <w:r>
        <w:t>pp. 25-40.</w:t>
      </w:r>
    </w:p>
    <w:p w:rsidR="00541F6B" w:rsidRDefault="00541F6B" w:rsidP="00541F6B">
      <w:r>
        <w:t xml:space="preserve">CRABTREE, PAM G., ‘Agricultural innovation and socio-economic change in early medieval Europe: evidence from Britain and France’, </w:t>
      </w:r>
      <w:r>
        <w:rPr>
          <w:i/>
        </w:rPr>
        <w:t xml:space="preserve">World Archaeology, </w:t>
      </w:r>
      <w:r>
        <w:t>42, pp. 122-36.</w:t>
      </w:r>
    </w:p>
    <w:p w:rsidR="00541F6B" w:rsidRDefault="00541F6B" w:rsidP="00541F6B">
      <w:r>
        <w:t xml:space="preserve">CRAGOE, MATTHEW, ‘“A contemptible mimic of the Irish”: the Land Question in Victorian Wales’, in Cragoe and Readman (eds), </w:t>
      </w:r>
      <w:r>
        <w:rPr>
          <w:i/>
        </w:rPr>
        <w:t xml:space="preserve">The Land Question in Britain, 1750-1950, </w:t>
      </w:r>
      <w:r>
        <w:t>pp. 92-108.</w:t>
      </w:r>
    </w:p>
    <w:p w:rsidR="00541F6B" w:rsidRDefault="00541F6B" w:rsidP="00541F6B">
      <w:r>
        <w:t xml:space="preserve">CRAGOE, MATTHEW and READMAN, PAUL A., ‘Introduction’, in Cragoe and Readman (eds), </w:t>
      </w:r>
      <w:r>
        <w:rPr>
          <w:i/>
        </w:rPr>
        <w:t xml:space="preserve">The Land Question in Britain, 1750-1950, </w:t>
      </w:r>
      <w:r>
        <w:t>pp. 1-18.</w:t>
      </w:r>
    </w:p>
    <w:p w:rsidR="00541F6B" w:rsidRDefault="00541F6B" w:rsidP="00541F6B">
      <w:r>
        <w:t xml:space="preserve">CROSSMAN, VIRGINIA, ‘“Facts notorious to the whole country”: the political battle over Irish Poor Law reform in the 1860s’, </w:t>
      </w:r>
      <w:r>
        <w:rPr>
          <w:i/>
        </w:rPr>
        <w:t>Trans. Royal Hist. Soc</w:t>
      </w:r>
      <w:r>
        <w:t>., 20, pp.157-70.</w:t>
      </w:r>
    </w:p>
    <w:p w:rsidR="00541F6B" w:rsidRDefault="00541F6B" w:rsidP="00541F6B">
      <w:r>
        <w:t>CULLEN, L. M., ‘The Irish food crises of the early 1740s: the economic conjuncture’</w:t>
      </w:r>
      <w:r>
        <w:rPr>
          <w:i/>
        </w:rPr>
        <w:t xml:space="preserve">, Irish Econ. and Soc. Hist., </w:t>
      </w:r>
      <w:r>
        <w:t>37, pp. 1-23.</w:t>
      </w:r>
    </w:p>
    <w:p w:rsidR="00541F6B" w:rsidRDefault="00541F6B" w:rsidP="00541F6B">
      <w:r>
        <w:t xml:space="preserve">D’ARCY, ALICE, ‘The potato in Ireland's evolving agrarian landscape and agri-food system’, </w:t>
      </w:r>
      <w:r>
        <w:rPr>
          <w:i/>
        </w:rPr>
        <w:t xml:space="preserve">Irish Geog., </w:t>
      </w:r>
      <w:r>
        <w:t>43, pp. 119-34.</w:t>
      </w:r>
    </w:p>
    <w:p w:rsidR="00541F6B" w:rsidRDefault="00541F6B" w:rsidP="00541F6B">
      <w:r>
        <w:t xml:space="preserve">DALGLISH, CHRIS, ‘For the community: Scottish historical archaeology and the politics of land reform’, </w:t>
      </w:r>
      <w:r>
        <w:rPr>
          <w:i/>
        </w:rPr>
        <w:t xml:space="preserve">Int. J. Hist. Archaeology, </w:t>
      </w:r>
      <w:r>
        <w:t>14, pp. 374-97.</w:t>
      </w:r>
    </w:p>
    <w:p w:rsidR="00541F6B" w:rsidRDefault="00541F6B" w:rsidP="00541F6B">
      <w:r>
        <w:t xml:space="preserve">DALLAS, PATSY, ‘Sustainable environments: common wood pastures in Norfolk’, </w:t>
      </w:r>
      <w:r>
        <w:rPr>
          <w:i/>
        </w:rPr>
        <w:t>Landscape Hist.</w:t>
      </w:r>
      <w:r>
        <w:t>, 31, pp. 23-36.</w:t>
      </w:r>
    </w:p>
    <w:p w:rsidR="00541F6B" w:rsidRDefault="00541F6B" w:rsidP="00541F6B">
      <w:r>
        <w:t xml:space="preserve">DAVIES, GARETH, ‘Early medieval “rural centres” and west Norfolk: a growing picture of diversity, complexity and changing lifestyles’, </w:t>
      </w:r>
      <w:r>
        <w:rPr>
          <w:i/>
        </w:rPr>
        <w:t xml:space="preserve">Medieval Arch., </w:t>
      </w:r>
      <w:r>
        <w:t>54, pp. 89-122.</w:t>
      </w:r>
    </w:p>
    <w:p w:rsidR="00541F6B" w:rsidRDefault="00541F6B" w:rsidP="00541F6B">
      <w:r>
        <w:t xml:space="preserve">DAVIES, SAM, ‘“A whirling vortex of women”: the strikes of Scots herring women in East Anglia in the 1930s and 1940s’, </w:t>
      </w:r>
      <w:r>
        <w:rPr>
          <w:i/>
        </w:rPr>
        <w:t>Labour Hist. Rev</w:t>
      </w:r>
      <w:r>
        <w:t>., 75, pp. 181-207.</w:t>
      </w:r>
    </w:p>
    <w:p w:rsidR="00541F6B" w:rsidRDefault="00541F6B" w:rsidP="00541F6B">
      <w:r>
        <w:t xml:space="preserve">DAVISON, ANNE, ‘Aspects of corporate landownership and the fortunes of livestock farmers on Walland Marsh and Denge Marsh, </w:t>
      </w:r>
      <w:r>
        <w:rPr>
          <w:i/>
        </w:rPr>
        <w:t>c</w:t>
      </w:r>
      <w:r>
        <w:t xml:space="preserve">.1730–90’, in Waller, Edwards and Barber (eds), </w:t>
      </w:r>
      <w:r>
        <w:rPr>
          <w:i/>
        </w:rPr>
        <w:t xml:space="preserve">Romney Marsh: persistence and change in a coastal lowland, </w:t>
      </w:r>
      <w:r>
        <w:t>pp. 141-54.</w:t>
      </w:r>
    </w:p>
    <w:p w:rsidR="00541F6B" w:rsidRDefault="00541F6B" w:rsidP="00541F6B">
      <w:r>
        <w:t xml:space="preserve">DEAN, DAVID, ‘The Norfolk and Suffolk Steam Engine Club: the first 50 years and some other early Norfolk rallies’, </w:t>
      </w:r>
      <w:r>
        <w:rPr>
          <w:i/>
        </w:rPr>
        <w:t xml:space="preserve">Steaming, </w:t>
      </w:r>
      <w:r>
        <w:t>53, p. 15-21.</w:t>
      </w:r>
    </w:p>
    <w:p w:rsidR="00541F6B" w:rsidRDefault="00541F6B" w:rsidP="00541F6B">
      <w:r>
        <w:t xml:space="preserve">DELANEY, SHANE, ‘An early medieval landscape at Balriggan, Co. Louth’, in Corlett and Potterton (eds), </w:t>
      </w:r>
      <w:r>
        <w:rPr>
          <w:i/>
        </w:rPr>
        <w:t xml:space="preserve">Death and burial in early medieval Ireland: in the light of recent archaeological excavations, </w:t>
      </w:r>
      <w:r>
        <w:t>pp. 91-102.</w:t>
      </w:r>
    </w:p>
    <w:p w:rsidR="00541F6B" w:rsidRDefault="00541F6B" w:rsidP="00541F6B">
      <w:r>
        <w:t xml:space="preserve">DEMSON, MICHAEL, ‘Percy Shelley's radical agrarian politics’, </w:t>
      </w:r>
      <w:r>
        <w:rPr>
          <w:i/>
        </w:rPr>
        <w:t xml:space="preserve">Romanticism, </w:t>
      </w:r>
      <w:r>
        <w:t>16, pp. 279-92.</w:t>
      </w:r>
    </w:p>
    <w:p w:rsidR="00541F6B" w:rsidRDefault="00541F6B" w:rsidP="00541F6B">
      <w:r>
        <w:t xml:space="preserve">DERBYSHIRE, MIKE, ‘Old-style deer leaps’, </w:t>
      </w:r>
      <w:r>
        <w:rPr>
          <w:i/>
        </w:rPr>
        <w:t xml:space="preserve">Rural Hist. Today, </w:t>
      </w:r>
      <w:r>
        <w:t>19, pp. 4-5.</w:t>
      </w:r>
    </w:p>
    <w:p w:rsidR="00541F6B" w:rsidRDefault="00541F6B" w:rsidP="00541F6B">
      <w:r>
        <w:t xml:space="preserve">DESMOND, STEVEN, ‘A walk through Hardwick Gardens’, in Faulkner, Berry and Gregory (eds), </w:t>
      </w:r>
      <w:r>
        <w:rPr>
          <w:i/>
        </w:rPr>
        <w:t xml:space="preserve">Northern landscapes: representations and realities of North-East England, </w:t>
      </w:r>
      <w:r>
        <w:t>pp. 69-82.</w:t>
      </w:r>
    </w:p>
    <w:p w:rsidR="00541F6B" w:rsidRDefault="00541F6B" w:rsidP="00541F6B">
      <w:r>
        <w:t xml:space="preserve">DIXON, HUGH, ‘Thomas Bewick and the North-Eastern landscape’, in Faulkner, Berry and Gregory (eds), </w:t>
      </w:r>
      <w:r>
        <w:rPr>
          <w:i/>
        </w:rPr>
        <w:t xml:space="preserve">Northern landscapes: representations and realities of North-East England, </w:t>
      </w:r>
      <w:r>
        <w:t>pp.  261-78.</w:t>
      </w:r>
    </w:p>
    <w:p w:rsidR="00541F6B" w:rsidRDefault="00541F6B" w:rsidP="00541F6B">
      <w:r>
        <w:t xml:space="preserve">DOBRASZCZYK, PAUL, ‘Dream reading?: designing and using Victorian gardening catalogues’, </w:t>
      </w:r>
      <w:r>
        <w:rPr>
          <w:i/>
        </w:rPr>
        <w:t xml:space="preserve">J. Printing Hist. Soc., </w:t>
      </w:r>
      <w:r>
        <w:t>15, pp. 49-75.</w:t>
      </w:r>
    </w:p>
    <w:p w:rsidR="00541F6B" w:rsidRDefault="00541F6B" w:rsidP="00541F6B">
      <w:r>
        <w:t>DODD, WILLIAM and DODD, JOY, ‘</w:t>
      </w:r>
      <w:r>
        <w:rPr>
          <w:rFonts w:ascii="Lucida Sans" w:hAnsi="Lucida Sans"/>
          <w:sz w:val="17"/>
        </w:rPr>
        <w:t xml:space="preserve"> </w:t>
      </w:r>
      <w:r>
        <w:t xml:space="preserve">Man of invention: bi-centenary of Andrew Meikle, 1719-1811: civil engineer and millwright’, </w:t>
      </w:r>
      <w:r>
        <w:rPr>
          <w:i/>
        </w:rPr>
        <w:t xml:space="preserve">Trans. East Lothian Antiq. and Field Naturalists’ Soc., </w:t>
      </w:r>
      <w:r>
        <w:t xml:space="preserve">28, pp. 42-77. </w:t>
      </w:r>
    </w:p>
    <w:p w:rsidR="00541F6B" w:rsidRDefault="00541F6B" w:rsidP="00541F6B">
      <w:r>
        <w:t xml:space="preserve">DODDS, BEN, ‘La dîme: production et commercialisation en Angleterre au Moyen Âge’, in Viader (ed.), </w:t>
      </w:r>
      <w:r>
        <w:rPr>
          <w:i/>
        </w:rPr>
        <w:t xml:space="preserve">La dîme dans l'Europe médiévale et moderne, </w:t>
      </w:r>
      <w:r>
        <w:t>pp. 89-99.</w:t>
      </w:r>
    </w:p>
    <w:p w:rsidR="00541F6B" w:rsidRDefault="00541F6B" w:rsidP="00541F6B">
      <w:r>
        <w:t xml:space="preserve">DODDS, BEN, GEMMILL, ELIZABETH and SCHOFIELD, PHILLIPP, ‘Durham grain prices, 1278-1515’, </w:t>
      </w:r>
      <w:r>
        <w:rPr>
          <w:i/>
        </w:rPr>
        <w:t xml:space="preserve">Archaeologia Aeliana, </w:t>
      </w:r>
      <w:r>
        <w:t xml:space="preserve"> 5th ser., 39, pp. 307-27. </w:t>
      </w:r>
    </w:p>
    <w:p w:rsidR="00541F6B" w:rsidRDefault="00541F6B" w:rsidP="00541F6B">
      <w:r>
        <w:t xml:space="preserve">DORWARD, STEWART, ‘Unearthing Suffolk’s allotments’, in Burchardt and Cooper (eds), </w:t>
      </w:r>
      <w:r>
        <w:rPr>
          <w:i/>
        </w:rPr>
        <w:t xml:space="preserve">Breaking new ground: nineteenth-century allotments from local sources, </w:t>
      </w:r>
      <w:r>
        <w:t>pp.104-15.</w:t>
      </w:r>
    </w:p>
    <w:p w:rsidR="00541F6B" w:rsidRDefault="00541F6B" w:rsidP="00541F6B">
      <w:r>
        <w:t xml:space="preserve">DOWNEY, LIAM, ‘How was butter made in earlier times?’, </w:t>
      </w:r>
      <w:r>
        <w:rPr>
          <w:i/>
        </w:rPr>
        <w:t xml:space="preserve">Ulster Folklife, </w:t>
      </w:r>
      <w:r>
        <w:t>53, pp. 79-86.</w:t>
      </w:r>
    </w:p>
    <w:p w:rsidR="00541F6B" w:rsidRDefault="00541F6B" w:rsidP="00541F6B">
      <w:r>
        <w:t xml:space="preserve">DRAPER, GILLIAN, ‘Timber and iron: natural resources for the late medieval shipbuilding industry in Kent’, in Sweetinburgh (ed.), </w:t>
      </w:r>
      <w:r>
        <w:rPr>
          <w:i/>
        </w:rPr>
        <w:t xml:space="preserve">Later medieval Kent, 1220-1540, </w:t>
      </w:r>
      <w:r>
        <w:t>pp. 55-78.</w:t>
      </w:r>
    </w:p>
    <w:p w:rsidR="00541F6B" w:rsidRDefault="00541F6B" w:rsidP="00541F6B">
      <w:r>
        <w:t xml:space="preserve">DYER, CHRISTOPHER, ‘Villages in crisis: social dislocation and desertion, 1370-1520’, in Dyer and Jones (eds), </w:t>
      </w:r>
      <w:r>
        <w:rPr>
          <w:i/>
        </w:rPr>
        <w:t xml:space="preserve">Deserted villages revisited, </w:t>
      </w:r>
      <w:r>
        <w:t>pp. 28-45.</w:t>
      </w:r>
    </w:p>
    <w:p w:rsidR="00541F6B" w:rsidRDefault="00541F6B" w:rsidP="00541F6B">
      <w:r>
        <w:t xml:space="preserve">DYER, CHRISTOPHER and HOYLE, RICHARD, ‘Britain 1000-1750: ownership, power relations and the distribution of property’, in Van Bavel and Hoyle (eds), </w:t>
      </w:r>
      <w:r>
        <w:rPr>
          <w:i/>
        </w:rPr>
        <w:t xml:space="preserve">Social relations: property and power, </w:t>
      </w:r>
      <w:r>
        <w:t>pp. 51-78.</w:t>
      </w:r>
    </w:p>
    <w:p w:rsidR="00541F6B" w:rsidRDefault="00541F6B" w:rsidP="00541F6B">
      <w:r>
        <w:t xml:space="preserve">ECCLES, AUDREY, ‘The eighteenth-century vagrant contractor’, </w:t>
      </w:r>
      <w:r>
        <w:rPr>
          <w:i/>
        </w:rPr>
        <w:t>Local Population Stud</w:t>
      </w:r>
      <w:r>
        <w:t>., 85, pp. 46-63.</w:t>
      </w:r>
    </w:p>
    <w:p w:rsidR="00541F6B" w:rsidRDefault="00541F6B" w:rsidP="00541F6B">
      <w:r>
        <w:t>EDEL, B., ‘Social change in 19</w:t>
      </w:r>
      <w:r>
        <w:rPr>
          <w:vertAlign w:val="superscript"/>
        </w:rPr>
        <w:t>th</w:t>
      </w:r>
      <w:r>
        <w:t xml:space="preserve"> century rural Ireland and the archaeology of the narrow-gauge railway: the case of Munster’, </w:t>
      </w:r>
      <w:r>
        <w:rPr>
          <w:i/>
        </w:rPr>
        <w:t>Industrial Arch. Rev.</w:t>
      </w:r>
      <w:r>
        <w:t>, 32, pp. 116-28.</w:t>
      </w:r>
    </w:p>
    <w:p w:rsidR="00541F6B" w:rsidRDefault="00541F6B" w:rsidP="00541F6B">
      <w:r>
        <w:t xml:space="preserve">EDMAN, RACHEL and HAMILTON, ALISTAIR, ‘Land use history and biodiversity along the Water of Leith’, </w:t>
      </w:r>
      <w:r>
        <w:rPr>
          <w:i/>
        </w:rPr>
        <w:t>Hist. Scotland</w:t>
      </w:r>
      <w:r>
        <w:t>, 10, pp. 36-41.</w:t>
      </w:r>
    </w:p>
    <w:p w:rsidR="00541F6B" w:rsidRDefault="00541F6B" w:rsidP="00541F6B">
      <w:r>
        <w:t xml:space="preserve">EDWARDS, LESLEY O’CONNELL, ‘Working hand knitters in England from the sixteenth to the nineteenth centuries’, </w:t>
      </w:r>
      <w:r>
        <w:rPr>
          <w:i/>
        </w:rPr>
        <w:t>Textile Hist.</w:t>
      </w:r>
      <w:r>
        <w:t>, 41, pp. 70-85.</w:t>
      </w:r>
    </w:p>
    <w:p w:rsidR="00541F6B" w:rsidRDefault="00541F6B" w:rsidP="00541F6B">
      <w:r>
        <w:t xml:space="preserve">EDWARDS, YVONNE </w:t>
      </w:r>
      <w:r>
        <w:rPr>
          <w:i/>
        </w:rPr>
        <w:t xml:space="preserve">et al, </w:t>
      </w:r>
      <w:r>
        <w:t xml:space="preserve">‘Chesham Bois Manor, home to the Cheyne family for 350 years: historical and archaeological investigation’, </w:t>
      </w:r>
      <w:r>
        <w:rPr>
          <w:i/>
        </w:rPr>
        <w:t xml:space="preserve">Records of Bucks., </w:t>
      </w:r>
      <w:r>
        <w:t>50, pp. 53-82.</w:t>
      </w:r>
    </w:p>
    <w:p w:rsidR="00541F6B" w:rsidRDefault="00541F6B" w:rsidP="00541F6B">
      <w:r>
        <w:t xml:space="preserve">EIFLER, KAREN, ‘Between attraction and instruction: lantern shows in British poor relief’, </w:t>
      </w:r>
      <w:r>
        <w:rPr>
          <w:i/>
        </w:rPr>
        <w:t xml:space="preserve">Early Popular Visual Culture, </w:t>
      </w:r>
      <w:r>
        <w:t xml:space="preserve">8, pp. 363-84. </w:t>
      </w:r>
    </w:p>
    <w:p w:rsidR="00541F6B" w:rsidRDefault="00541F6B" w:rsidP="00541F6B">
      <w:r>
        <w:t xml:space="preserve">ELLABY, ROGER, ‘Horley revisited: reflections on the place-name of a Wealden settlement, </w:t>
      </w:r>
      <w:r>
        <w:rPr>
          <w:i/>
        </w:rPr>
        <w:t>Surrey Arch. Coll</w:t>
      </w:r>
      <w:r>
        <w:t>., 95, pp. 271-9.</w:t>
      </w:r>
    </w:p>
    <w:p w:rsidR="00541F6B" w:rsidRDefault="00541F6B" w:rsidP="00541F6B">
      <w:r>
        <w:t xml:space="preserve">ELLIS, BRYN, ‘The conveyance of vagrants across Montgomeryshire, 1787-1806’, </w:t>
      </w:r>
      <w:r>
        <w:rPr>
          <w:i/>
        </w:rPr>
        <w:t>Montgomeryshire Coll</w:t>
      </w:r>
      <w:r>
        <w:t>., 98, pp. 55-85.</w:t>
      </w:r>
    </w:p>
    <w:p w:rsidR="00541F6B" w:rsidRDefault="00541F6B" w:rsidP="00541F6B">
      <w:r>
        <w:t xml:space="preserve">ELSWORTH, D. W. and WHITEHEAD, S., ‘The Barrow steam corn mill, 1870-1972’, </w:t>
      </w:r>
      <w:r>
        <w:rPr>
          <w:i/>
        </w:rPr>
        <w:t>Trans. Cumb. and Wmld. Antiq. and Arch. Soc.</w:t>
      </w:r>
      <w:r>
        <w:t>, 10, pp. 55-76.</w:t>
      </w:r>
    </w:p>
    <w:p w:rsidR="00541F6B" w:rsidRDefault="00541F6B" w:rsidP="00541F6B">
      <w:r>
        <w:t xml:space="preserve">ESCOTT, MARGARET M., ‘Tumult, riot and disturbance: perspectives on central and local government’s roles in the management of the 1830 ‘Captain Swing Riots’ in Berkshire and adjoining districts’, </w:t>
      </w:r>
      <w:r>
        <w:rPr>
          <w:i/>
        </w:rPr>
        <w:t>Southern Hist.</w:t>
      </w:r>
      <w:r>
        <w:t>, 32, pp. 139-58.</w:t>
      </w:r>
    </w:p>
    <w:p w:rsidR="00541F6B" w:rsidRDefault="00541F6B" w:rsidP="00541F6B">
      <w:r>
        <w:t xml:space="preserve">EVERSON, PAUL and BROWN, GRAHAM, ‘Dr Hoskins I presume! Field visits in the footsteps of a pioneer’, in Dyer and Jones (eds), </w:t>
      </w:r>
      <w:r>
        <w:rPr>
          <w:i/>
        </w:rPr>
        <w:t xml:space="preserve">Deserted villages revisited, </w:t>
      </w:r>
      <w:r>
        <w:t>pp. 46-63.</w:t>
      </w:r>
    </w:p>
    <w:p w:rsidR="00541F6B" w:rsidRDefault="00541F6B" w:rsidP="00541F6B">
      <w:r>
        <w:t xml:space="preserve">FARMER, RICHARD, ‘Exploiting a universal nostalgia for steak and onions: The Ministry of Information and the promotion of </w:t>
      </w:r>
      <w:r>
        <w:rPr>
          <w:i/>
        </w:rPr>
        <w:t>World of Plenty</w:t>
      </w:r>
      <w:r>
        <w:t xml:space="preserve"> (1943)’, </w:t>
      </w:r>
      <w:r>
        <w:rPr>
          <w:i/>
        </w:rPr>
        <w:t xml:space="preserve">Hist. J. Film, Radio and Television, </w:t>
      </w:r>
      <w:r>
        <w:t>30, pp. 169-85.</w:t>
      </w:r>
    </w:p>
    <w:p w:rsidR="00541F6B" w:rsidRDefault="00541F6B" w:rsidP="00541F6B">
      <w:r>
        <w:t xml:space="preserve">FAULKNER, THOMAS and GREGORY, JEREMY, ‘Introduction: landscape and North-eastern-ness’, in Faulkner, Berry and Gregory (eds), </w:t>
      </w:r>
      <w:r>
        <w:rPr>
          <w:i/>
        </w:rPr>
        <w:t xml:space="preserve">Northern landscapes: representations and realities of North-East England, </w:t>
      </w:r>
      <w:r>
        <w:t>pp. 1-24.</w:t>
      </w:r>
    </w:p>
    <w:p w:rsidR="00541F6B" w:rsidRDefault="00541F6B" w:rsidP="00541F6B">
      <w:r>
        <w:t xml:space="preserve">FEWTRELL, C., ‘Vagrancy in Victorian Denbighshire’, </w:t>
      </w:r>
      <w:r>
        <w:rPr>
          <w:i/>
        </w:rPr>
        <w:t xml:space="preserve">Trans Denbighshire Hist. Soc., </w:t>
      </w:r>
      <w:r>
        <w:t>58, pp. 56-64.</w:t>
      </w:r>
    </w:p>
    <w:p w:rsidR="00541F6B" w:rsidRDefault="00541F6B" w:rsidP="00541F6B">
      <w:r>
        <w:t xml:space="preserve">FIELDS, GARY, ‘Enclosure: Palestinian landscape in a not-too-distant mirror’, </w:t>
      </w:r>
      <w:r>
        <w:rPr>
          <w:i/>
        </w:rPr>
        <w:t>J. Hist. Sociology</w:t>
      </w:r>
      <w:r>
        <w:t>, 23, pp. 216-50.</w:t>
      </w:r>
    </w:p>
    <w:p w:rsidR="00541F6B" w:rsidRDefault="00541F6B" w:rsidP="00541F6B">
      <w:r>
        <w:t xml:space="preserve">FINCH, GREG, ‘Dotland deserted: enclosure, economic change and personal ambition in early modern Northumberland’, </w:t>
      </w:r>
      <w:r>
        <w:rPr>
          <w:i/>
        </w:rPr>
        <w:t>Local Hist</w:t>
      </w:r>
      <w:r>
        <w:t>., 40, pp. 41-56.</w:t>
      </w:r>
    </w:p>
    <w:p w:rsidR="00541F6B" w:rsidRDefault="00541F6B" w:rsidP="00541F6B">
      <w:r>
        <w:t>FISHER, SALLY, ‘</w:t>
      </w:r>
      <w:r w:rsidRPr="00E03DD1">
        <w:rPr>
          <w:color w:val="333333"/>
          <w:szCs w:val="24"/>
        </w:rPr>
        <w:t xml:space="preserve">Landholding, </w:t>
      </w:r>
      <w:r>
        <w:rPr>
          <w:color w:val="333333"/>
          <w:szCs w:val="24"/>
        </w:rPr>
        <w:t>i</w:t>
      </w:r>
      <w:r w:rsidRPr="00E03DD1">
        <w:rPr>
          <w:color w:val="333333"/>
          <w:szCs w:val="24"/>
        </w:rPr>
        <w:t xml:space="preserve">nheritance, and the </w:t>
      </w:r>
      <w:r>
        <w:rPr>
          <w:color w:val="333333"/>
          <w:szCs w:val="24"/>
        </w:rPr>
        <w:t>s</w:t>
      </w:r>
      <w:r w:rsidRPr="00E03DD1">
        <w:rPr>
          <w:color w:val="333333"/>
          <w:szCs w:val="24"/>
        </w:rPr>
        <w:t xml:space="preserve">easons: </w:t>
      </w:r>
      <w:r>
        <w:rPr>
          <w:color w:val="333333"/>
          <w:szCs w:val="24"/>
        </w:rPr>
        <w:t>r</w:t>
      </w:r>
      <w:r w:rsidRPr="00E03DD1">
        <w:rPr>
          <w:color w:val="333333"/>
          <w:szCs w:val="24"/>
        </w:rPr>
        <w:t xml:space="preserve">eading </w:t>
      </w:r>
      <w:r>
        <w:rPr>
          <w:color w:val="333333"/>
          <w:szCs w:val="24"/>
        </w:rPr>
        <w:t>w</w:t>
      </w:r>
      <w:r w:rsidRPr="00E03DD1">
        <w:rPr>
          <w:color w:val="333333"/>
          <w:szCs w:val="24"/>
        </w:rPr>
        <w:t xml:space="preserve">omen and </w:t>
      </w:r>
      <w:r>
        <w:rPr>
          <w:color w:val="333333"/>
          <w:szCs w:val="24"/>
        </w:rPr>
        <w:t>s</w:t>
      </w:r>
      <w:r w:rsidRPr="00E03DD1">
        <w:rPr>
          <w:color w:val="333333"/>
          <w:szCs w:val="24"/>
        </w:rPr>
        <w:t xml:space="preserve">pace in </w:t>
      </w:r>
      <w:r>
        <w:rPr>
          <w:color w:val="333333"/>
          <w:szCs w:val="24"/>
        </w:rPr>
        <w:t>f</w:t>
      </w:r>
      <w:r w:rsidRPr="00E03DD1">
        <w:rPr>
          <w:color w:val="333333"/>
          <w:szCs w:val="24"/>
        </w:rPr>
        <w:t>ourteenth-</w:t>
      </w:r>
      <w:r>
        <w:rPr>
          <w:color w:val="333333"/>
          <w:szCs w:val="24"/>
        </w:rPr>
        <w:t>c</w:t>
      </w:r>
      <w:r w:rsidRPr="00E03DD1">
        <w:rPr>
          <w:color w:val="333333"/>
          <w:szCs w:val="24"/>
        </w:rPr>
        <w:t xml:space="preserve">entury </w:t>
      </w:r>
      <w:r>
        <w:rPr>
          <w:color w:val="333333"/>
          <w:szCs w:val="24"/>
        </w:rPr>
        <w:t>m</w:t>
      </w:r>
      <w:r w:rsidRPr="00E03DD1">
        <w:rPr>
          <w:color w:val="333333"/>
          <w:szCs w:val="24"/>
        </w:rPr>
        <w:t xml:space="preserve">anorial </w:t>
      </w:r>
      <w:r>
        <w:rPr>
          <w:color w:val="333333"/>
          <w:szCs w:val="24"/>
        </w:rPr>
        <w:t>c</w:t>
      </w:r>
      <w:r w:rsidRPr="00E03DD1">
        <w:rPr>
          <w:color w:val="333333"/>
          <w:szCs w:val="24"/>
        </w:rPr>
        <w:t xml:space="preserve">ourt </w:t>
      </w:r>
      <w:r>
        <w:rPr>
          <w:color w:val="333333"/>
          <w:szCs w:val="24"/>
        </w:rPr>
        <w:t>r</w:t>
      </w:r>
      <w:r w:rsidRPr="00E03DD1">
        <w:rPr>
          <w:color w:val="333333"/>
          <w:szCs w:val="24"/>
        </w:rPr>
        <w:t>olls</w:t>
      </w:r>
      <w:r>
        <w:rPr>
          <w:color w:val="333333"/>
          <w:szCs w:val="24"/>
        </w:rPr>
        <w:t xml:space="preserve">’, </w:t>
      </w:r>
      <w:r>
        <w:rPr>
          <w:i/>
          <w:color w:val="333333"/>
          <w:szCs w:val="24"/>
        </w:rPr>
        <w:t xml:space="preserve">Parergon, </w:t>
      </w:r>
      <w:r>
        <w:rPr>
          <w:color w:val="333333"/>
          <w:szCs w:val="24"/>
        </w:rPr>
        <w:t xml:space="preserve">27, pp. 133-56. </w:t>
      </w:r>
    </w:p>
    <w:p w:rsidR="00541F6B" w:rsidRDefault="00541F6B" w:rsidP="00541F6B">
      <w:r>
        <w:t xml:space="preserve">FITZGERALD-HOYT, MARY, ‘Writing the Famine, healing the future: Nuala O'Faolain's </w:t>
      </w:r>
      <w:r>
        <w:rPr>
          <w:i/>
        </w:rPr>
        <w:t>My Dream of You</w:t>
      </w:r>
      <w:r>
        <w:t xml:space="preserve">’, in Valone (ed.), </w:t>
      </w:r>
      <w:r>
        <w:rPr>
          <w:i/>
        </w:rPr>
        <w:t xml:space="preserve">Ireland's great hunger; volume 2, relief, representation, and remembrance, </w:t>
      </w:r>
      <w:r>
        <w:t>pp. 88-110.</w:t>
      </w:r>
    </w:p>
    <w:p w:rsidR="00541F6B" w:rsidRDefault="00541F6B" w:rsidP="00541F6B">
      <w:r>
        <w:t xml:space="preserve">FLEMING, PETER, ‘The landed elite, 1300-1500’, in Sweetinburgh (ed.), </w:t>
      </w:r>
      <w:r>
        <w:rPr>
          <w:i/>
        </w:rPr>
        <w:t xml:space="preserve">Later medieval Kent, 1220-1540, </w:t>
      </w:r>
      <w:r>
        <w:t>pp. 209-33.</w:t>
      </w:r>
    </w:p>
    <w:p w:rsidR="00541F6B" w:rsidRPr="004F1011" w:rsidRDefault="00541F6B" w:rsidP="00541F6B">
      <w:r>
        <w:t xml:space="preserve">FORREST, M., ‘The Black Death in Dorset: the crisis of 1348-1349’, </w:t>
      </w:r>
      <w:r>
        <w:rPr>
          <w:i/>
        </w:rPr>
        <w:t xml:space="preserve">Proc. Dorset Natural Hist. and Arch. Soc., </w:t>
      </w:r>
      <w:r>
        <w:t>131, pp. 3-13.</w:t>
      </w:r>
    </w:p>
    <w:p w:rsidR="00541F6B" w:rsidRDefault="00541F6B" w:rsidP="00541F6B">
      <w:r>
        <w:t xml:space="preserve">FORREST, MARY, ‘Nurseries and nurserymen in Ireland from the early eighteenth to the early twenty-first century’, </w:t>
      </w:r>
      <w:r>
        <w:rPr>
          <w:i/>
        </w:rPr>
        <w:t>Stud. Hist. Gardens and Designed Landscapes,</w:t>
      </w:r>
      <w:r>
        <w:t xml:space="preserve"> 30, pp. 323-36.</w:t>
      </w:r>
    </w:p>
    <w:p w:rsidR="00541F6B" w:rsidRDefault="00541F6B" w:rsidP="00541F6B">
      <w:r>
        <w:t xml:space="preserve">FORSYTH, Laurie, ‘Suffolk’s ancient woodlands’, </w:t>
      </w:r>
      <w:r>
        <w:rPr>
          <w:i/>
        </w:rPr>
        <w:t xml:space="preserve">The Countryman, </w:t>
      </w:r>
      <w:r>
        <w:t>116, pp. 46-51.</w:t>
      </w:r>
    </w:p>
    <w:p w:rsidR="00541F6B" w:rsidRDefault="00541F6B" w:rsidP="00541F6B">
      <w:r>
        <w:t>FOX, H. S. A., ‘Lords and wastes’, in Goddard, Langdon and M</w:t>
      </w:r>
      <w:r>
        <w:rPr>
          <w:rStyle w:val="Strong"/>
          <w:b w:val="0"/>
        </w:rPr>
        <w:t xml:space="preserve">üller (eds), </w:t>
      </w:r>
      <w:r>
        <w:rPr>
          <w:i/>
        </w:rPr>
        <w:t>Survival and discord in medieval society: essays in honour of Christopher Dyer</w:t>
      </w:r>
      <w:r>
        <w:t>, pp. 29-48.</w:t>
      </w:r>
    </w:p>
    <w:p w:rsidR="00541F6B" w:rsidRDefault="00541F6B" w:rsidP="00541F6B">
      <w:r>
        <w:t xml:space="preserve">GALLON, ANDREW, ‘Hard work, muck and billets’, </w:t>
      </w:r>
      <w:r>
        <w:rPr>
          <w:i/>
        </w:rPr>
        <w:t xml:space="preserve">The Countryman, </w:t>
      </w:r>
      <w:r>
        <w:t>116, pp. 49-53.</w:t>
      </w:r>
    </w:p>
    <w:p w:rsidR="00541F6B" w:rsidRDefault="00541F6B" w:rsidP="00541F6B">
      <w:r>
        <w:t xml:space="preserve">GALLOWAY, JAMES A., ‘“Piteous and grievous sights”: the Thames marshes at the close of the Middle Ages’, in Galloway (ed.), </w:t>
      </w:r>
      <w:r>
        <w:rPr>
          <w:i/>
        </w:rPr>
        <w:t xml:space="preserve">Tides and floods: new research on London and the tidal Thames from the middle ages to the twentieth century, </w:t>
      </w:r>
      <w:r>
        <w:t>pp. 15-27.</w:t>
      </w:r>
    </w:p>
    <w:p w:rsidR="00541F6B" w:rsidRDefault="00541F6B" w:rsidP="00541F6B">
      <w:r>
        <w:t xml:space="preserve">GANT, ROBERT, ‘Domestic service in a small market town: Crickhowell, 1851-1901’, </w:t>
      </w:r>
      <w:r>
        <w:rPr>
          <w:i/>
        </w:rPr>
        <w:t>Local Population Stud</w:t>
      </w:r>
      <w:r>
        <w:t>., 84, pp. 11-30.</w:t>
      </w:r>
    </w:p>
    <w:p w:rsidR="00541F6B" w:rsidRDefault="00541F6B" w:rsidP="00541F6B">
      <w:r>
        <w:t xml:space="preserve">GARDINER, MARK, ‘The quantification of assarted land in mid- and late twelfth-century England’, </w:t>
      </w:r>
      <w:r>
        <w:rPr>
          <w:i/>
        </w:rPr>
        <w:t xml:space="preserve">Haskins Soc. J., </w:t>
      </w:r>
      <w:r>
        <w:t>21, pp. 165-86.</w:t>
      </w:r>
    </w:p>
    <w:p w:rsidR="00541F6B" w:rsidRDefault="00541F6B" w:rsidP="00541F6B">
      <w:r>
        <w:t xml:space="preserve">GENT, DAVID. ‘The seventh earl of Carlisle and the Castle Howard estate: Whiggery, religion and improvement, 1830-1864’, </w:t>
      </w:r>
      <w:r>
        <w:rPr>
          <w:i/>
        </w:rPr>
        <w:t xml:space="preserve">Yorks. Arch. J., </w:t>
      </w:r>
      <w:r>
        <w:t>82, pp. 315-42.</w:t>
      </w:r>
    </w:p>
    <w:p w:rsidR="00541F6B" w:rsidRDefault="00541F6B" w:rsidP="00541F6B">
      <w:r>
        <w:t xml:space="preserve">GIBBON, MICHAEL, ‘A survey of Cyfeiliog made for Robert Dudley, earl of Leicester; pt. 2: freeholders in the parishes of Penegoes and Darowen’, </w:t>
      </w:r>
      <w:r>
        <w:rPr>
          <w:i/>
        </w:rPr>
        <w:t>Montgomeryshire Coll</w:t>
      </w:r>
      <w:r>
        <w:t>., 98, pp. 23-53.</w:t>
      </w:r>
    </w:p>
    <w:p w:rsidR="00541F6B" w:rsidRDefault="00541F6B" w:rsidP="00541F6B">
      <w:r>
        <w:t xml:space="preserve">GILBERT, N., ‘Kidderminster’s land clubs’, </w:t>
      </w:r>
      <w:r>
        <w:rPr>
          <w:i/>
        </w:rPr>
        <w:t xml:space="preserve">Trans. Worcs. Arch. Soc., </w:t>
      </w:r>
      <w:r>
        <w:t>22, pp. 181-94.</w:t>
      </w:r>
    </w:p>
    <w:p w:rsidR="00541F6B" w:rsidRDefault="00541F6B" w:rsidP="00541F6B">
      <w:pPr>
        <w:rPr>
          <w:i/>
        </w:rPr>
      </w:pPr>
      <w:r>
        <w:t xml:space="preserve">GILES, KATE, and GILES, MELANIE, ‘Signs of the times: nineteenth – twentieth century graffiti in the farms of the Yorkshire Wolds’, in Oliver and Neal (eds), </w:t>
      </w:r>
      <w:r>
        <w:rPr>
          <w:i/>
        </w:rPr>
        <w:t xml:space="preserve">Wild signs: graffiti in archaeology and history, </w:t>
      </w:r>
      <w:r>
        <w:t>pp. 47-59.</w:t>
      </w:r>
      <w:r>
        <w:rPr>
          <w:i/>
        </w:rPr>
        <w:t xml:space="preserve">  </w:t>
      </w:r>
    </w:p>
    <w:p w:rsidR="00541F6B" w:rsidRDefault="00541F6B" w:rsidP="00541F6B">
      <w:r>
        <w:t xml:space="preserve">GINN, GEOFFREY A., ‘An ark for England: esoteric heritage at J. S. M. Ward's Abbey Folk Park, 1934-1940’, </w:t>
      </w:r>
      <w:r>
        <w:rPr>
          <w:i/>
        </w:rPr>
        <w:t xml:space="preserve">J. Hist. Collections, </w:t>
      </w:r>
      <w:r>
        <w:t>22, pp. 129-40.</w:t>
      </w:r>
    </w:p>
    <w:p w:rsidR="00541F6B" w:rsidRDefault="00541F6B" w:rsidP="00541F6B">
      <w:r>
        <w:t xml:space="preserve">GODFREY, JOHN and SHORT, BRIAN, ‘The duke and the radical: an Edwardian land conflict in Sussex’, </w:t>
      </w:r>
      <w:r>
        <w:rPr>
          <w:i/>
        </w:rPr>
        <w:t>Sussex Arch. Coll</w:t>
      </w:r>
      <w:r>
        <w:t>., 148, pp. 225-46.</w:t>
      </w:r>
    </w:p>
    <w:p w:rsidR="00541F6B" w:rsidRDefault="00541F6B" w:rsidP="00541F6B">
      <w:r>
        <w:t xml:space="preserve">GOOSE, NIGEL, ‘The English almshouse and the mixed economy of welfare: medieval to modern’, </w:t>
      </w:r>
      <w:r>
        <w:rPr>
          <w:i/>
        </w:rPr>
        <w:t>Local Hist</w:t>
      </w:r>
      <w:r>
        <w:t>., 40, pp. 3-19.</w:t>
      </w:r>
    </w:p>
    <w:p w:rsidR="00541F6B" w:rsidRDefault="00541F6B" w:rsidP="00541F6B">
      <w:r>
        <w:t xml:space="preserve">GORDON, JENNIFER, ‘Maritime influences on traditional knitwear design; the case of the fisherman’s gansey: an object study’, </w:t>
      </w:r>
      <w:r>
        <w:rPr>
          <w:i/>
        </w:rPr>
        <w:t xml:space="preserve">Textile Hist., </w:t>
      </w:r>
      <w:r>
        <w:t xml:space="preserve">41, pp. 99-108. </w:t>
      </w:r>
    </w:p>
    <w:p w:rsidR="00541F6B" w:rsidRDefault="00541F6B" w:rsidP="00541F6B">
      <w:r>
        <w:t xml:space="preserve">GORE, JACQUELINE, ‘West Kent allotments, 1836-1844’, in Burchardt and Cooper (eds), </w:t>
      </w:r>
      <w:r>
        <w:rPr>
          <w:i/>
        </w:rPr>
        <w:t>Breaking new ground: nineteenth-century allotments from local sources,</w:t>
      </w:r>
      <w:r>
        <w:t xml:space="preserve"> pp. 93-103.</w:t>
      </w:r>
    </w:p>
    <w:p w:rsidR="00541F6B" w:rsidRDefault="00541F6B" w:rsidP="00541F6B">
      <w:r>
        <w:t xml:space="preserve">GOULTY, VERONICA, ‘The walled garden: a Northumberland perspective’, in Faulkner, Berry and Gregory (eds), </w:t>
      </w:r>
      <w:r>
        <w:rPr>
          <w:i/>
        </w:rPr>
        <w:t xml:space="preserve">Northern landscapes: representations and realities of North-East England, </w:t>
      </w:r>
      <w:r>
        <w:t>pp. 95-108.</w:t>
      </w:r>
    </w:p>
    <w:p w:rsidR="00541F6B" w:rsidRDefault="00541F6B" w:rsidP="00541F6B">
      <w:r>
        <w:t xml:space="preserve">GRAINGER, HILARY J., ‘Crathorne Hall: the making of an Edwardian landscape’, in Faulkner, Berry and Gregory (eds), </w:t>
      </w:r>
      <w:r>
        <w:rPr>
          <w:i/>
        </w:rPr>
        <w:t xml:space="preserve">Northern landscapes: representations and realities of North-East England, </w:t>
      </w:r>
      <w:r>
        <w:t>pp. 153-72.</w:t>
      </w:r>
    </w:p>
    <w:p w:rsidR="00541F6B" w:rsidRDefault="00541F6B" w:rsidP="00541F6B">
      <w:r>
        <w:t xml:space="preserve">GRAY, PETER, ‘Irish social thought and the relief of poverty, 1847-1880’, </w:t>
      </w:r>
      <w:r>
        <w:rPr>
          <w:i/>
        </w:rPr>
        <w:t>Trans. Royal Hist. Soc</w:t>
      </w:r>
      <w:r>
        <w:t>., 20, pp. 141-56.</w:t>
      </w:r>
    </w:p>
    <w:p w:rsidR="00541F6B" w:rsidRDefault="00541F6B" w:rsidP="00541F6B">
      <w:r>
        <w:t xml:space="preserve">GRAYSON, A. J., ‘Thames crossings near Wallingford from Roman to early Norman times’, </w:t>
      </w:r>
      <w:r w:rsidRPr="008A7C68">
        <w:rPr>
          <w:i/>
        </w:rPr>
        <w:t>Oxoniensia</w:t>
      </w:r>
      <w:r>
        <w:t xml:space="preserve">, 75, pp. 1-14. </w:t>
      </w:r>
    </w:p>
    <w:p w:rsidR="00541F6B" w:rsidRDefault="00541F6B" w:rsidP="00541F6B">
      <w:r>
        <w:t xml:space="preserve">GREEN, ADRIAN, ‘Houses and landscape in early industrial County Durham’, in Faulkner, Berry and Gregory (eds), </w:t>
      </w:r>
      <w:r>
        <w:rPr>
          <w:i/>
        </w:rPr>
        <w:t xml:space="preserve">Northern landscapes: representations and realities of North-East England, </w:t>
      </w:r>
      <w:r>
        <w:t>pp. 125-40.</w:t>
      </w:r>
    </w:p>
    <w:p w:rsidR="00541F6B" w:rsidRDefault="00541F6B" w:rsidP="00541F6B">
      <w:r>
        <w:t xml:space="preserve">GREEN, FIONA, ‘Impolite landscapes: making private parks public’, in Faulkner, Berry and Gregory (eds), </w:t>
      </w:r>
      <w:r>
        <w:rPr>
          <w:i/>
        </w:rPr>
        <w:t xml:space="preserve">Northern landscapes: representations and realities of North-East England, </w:t>
      </w:r>
      <w:r>
        <w:t>pp.109-24.</w:t>
      </w:r>
    </w:p>
    <w:p w:rsidR="00541F6B" w:rsidRDefault="00541F6B" w:rsidP="00541F6B">
      <w:r>
        <w:t xml:space="preserve">GREENER, CLARE, ‘The “deserving poor”: allotment gardeners in 19th century Devon’, in Burchardt and Cooper (eds), </w:t>
      </w:r>
      <w:r>
        <w:rPr>
          <w:i/>
        </w:rPr>
        <w:t xml:space="preserve">Breaking new ground: nineteenth-century allotments from local sources, </w:t>
      </w:r>
      <w:r>
        <w:t xml:space="preserve">pp. 55-67. </w:t>
      </w:r>
    </w:p>
    <w:p w:rsidR="00541F6B" w:rsidRDefault="00541F6B" w:rsidP="00541F6B">
      <w:r>
        <w:t xml:space="preserve">GREGORY, JEREMY, ‘Introduction: landscape and North-Eastern-ness’, in Faulkner, Berry and Gregory (eds), </w:t>
      </w:r>
      <w:r>
        <w:rPr>
          <w:i/>
        </w:rPr>
        <w:t xml:space="preserve">Northern landscapes: representations and realities of North-East England, </w:t>
      </w:r>
      <w:r>
        <w:t>pp. 1-24.</w:t>
      </w:r>
    </w:p>
    <w:p w:rsidR="00541F6B" w:rsidRDefault="00541F6B" w:rsidP="00541F6B">
      <w:pPr>
        <w:rPr>
          <w:lang w:eastAsia="en-GB"/>
        </w:rPr>
      </w:pPr>
      <w:r>
        <w:t>GRIFFIN, CARL J., ‘</w:t>
      </w:r>
      <w:r>
        <w:rPr>
          <w:lang w:eastAsia="en-GB"/>
        </w:rPr>
        <w:t xml:space="preserve">Becoming private property: custom, law, and the geographies of ‘ownership’ in 18th- and 19th-century England’, </w:t>
      </w:r>
      <w:r>
        <w:rPr>
          <w:i/>
          <w:lang w:eastAsia="en-GB"/>
        </w:rPr>
        <w:t>Environment and Planning A</w:t>
      </w:r>
      <w:r>
        <w:rPr>
          <w:lang w:eastAsia="en-GB"/>
        </w:rPr>
        <w:t>, 42, pp. 747-62.</w:t>
      </w:r>
    </w:p>
    <w:p w:rsidR="00541F6B" w:rsidRDefault="00541F6B" w:rsidP="00541F6B">
      <w:pPr>
        <w:rPr>
          <w:lang w:eastAsia="en-GB"/>
        </w:rPr>
      </w:pPr>
      <w:r>
        <w:rPr>
          <w:lang w:eastAsia="en-GB"/>
        </w:rPr>
        <w:t xml:space="preserve">—, ‘More-than-human histories and the failure of grand states schemes’, </w:t>
      </w:r>
      <w:r>
        <w:rPr>
          <w:i/>
          <w:lang w:eastAsia="en-GB"/>
        </w:rPr>
        <w:t xml:space="preserve">Cultural Geographies, </w:t>
      </w:r>
      <w:r>
        <w:rPr>
          <w:lang w:eastAsia="en-GB"/>
        </w:rPr>
        <w:t>17, pp. 451-72.</w:t>
      </w:r>
    </w:p>
    <w:p w:rsidR="00541F6B" w:rsidRDefault="00541F6B" w:rsidP="00541F6B">
      <w:pPr>
        <w:rPr>
          <w:lang w:eastAsia="en-GB"/>
        </w:rPr>
      </w:pPr>
      <w:r>
        <w:rPr>
          <w:lang w:eastAsia="en-GB"/>
        </w:rPr>
        <w:t xml:space="preserve">—, ‘“The mystery of the fires”: Captain Swing as incendiarist’, </w:t>
      </w:r>
      <w:r>
        <w:rPr>
          <w:i/>
          <w:lang w:eastAsia="en-GB"/>
        </w:rPr>
        <w:t>Southern Hist.</w:t>
      </w:r>
      <w:r>
        <w:rPr>
          <w:lang w:eastAsia="en-GB"/>
        </w:rPr>
        <w:t>, 32, pp. 21-40.</w:t>
      </w:r>
    </w:p>
    <w:p w:rsidR="00541F6B" w:rsidRDefault="00541F6B" w:rsidP="00541F6B">
      <w:pPr>
        <w:rPr>
          <w:lang w:eastAsia="en-GB"/>
        </w:rPr>
      </w:pPr>
      <w:r>
        <w:rPr>
          <w:lang w:eastAsia="en-GB"/>
        </w:rPr>
        <w:t xml:space="preserve">—, ‘The violent Captain Swing?’, </w:t>
      </w:r>
      <w:r>
        <w:rPr>
          <w:i/>
          <w:lang w:eastAsia="en-GB"/>
        </w:rPr>
        <w:t xml:space="preserve">Past and Present, </w:t>
      </w:r>
      <w:r>
        <w:rPr>
          <w:lang w:eastAsia="en-GB"/>
        </w:rPr>
        <w:t>209, pp. 149-80.</w:t>
      </w:r>
    </w:p>
    <w:p w:rsidR="00541F6B" w:rsidRDefault="00541F6B" w:rsidP="00541F6B">
      <w:r>
        <w:rPr>
          <w:lang w:eastAsia="en-GB"/>
        </w:rPr>
        <w:t xml:space="preserve">GRIFFITH, WIL, ‘Saving the soul of the nation: essential nationalism and interwar rural Wales’, </w:t>
      </w:r>
      <w:r>
        <w:rPr>
          <w:i/>
          <w:lang w:eastAsia="en-GB"/>
        </w:rPr>
        <w:t xml:space="preserve">Rural Hist., </w:t>
      </w:r>
      <w:r>
        <w:rPr>
          <w:lang w:eastAsia="en-GB"/>
        </w:rPr>
        <w:t>21, pp. 177-94.</w:t>
      </w:r>
    </w:p>
    <w:p w:rsidR="00541F6B" w:rsidRDefault="00541F6B" w:rsidP="00541F6B">
      <w:r>
        <w:t xml:space="preserve">GRIFFITHS, CLARE V. J., ‘Socialism and the Land Question: public ownership and control in Labour Party policy, 1918-1950s’, in Cragoe and Readman (eds), </w:t>
      </w:r>
      <w:r>
        <w:rPr>
          <w:i/>
        </w:rPr>
        <w:t xml:space="preserve">The Land Question in Britain, 1750-1950, </w:t>
      </w:r>
      <w:r>
        <w:t xml:space="preserve">pp. 237-56.  </w:t>
      </w:r>
    </w:p>
    <w:p w:rsidR="00541F6B" w:rsidRDefault="00541F6B" w:rsidP="00541F6B">
      <w:r>
        <w:t xml:space="preserve">GROCOCK, CHRISTOPHER, ‘Barriers to knowledge: coppicing and landscape usage in the Anglo-Saxon economy’, in Higham and Ryan (eds), </w:t>
      </w:r>
      <w:r>
        <w:rPr>
          <w:i/>
        </w:rPr>
        <w:t xml:space="preserve">The landscape archaeology of Anglo-Saxon England, </w:t>
      </w:r>
      <w:r>
        <w:t>pp. 23-37.</w:t>
      </w:r>
    </w:p>
    <w:p w:rsidR="00541F6B" w:rsidRDefault="00541F6B" w:rsidP="00541F6B">
      <w:r>
        <w:t xml:space="preserve">GRUFFUDD, PYRS, ‘The battle of Butlin’s: vulgarity and virtue on the North Wales Coast, 1934-49’, </w:t>
      </w:r>
      <w:r>
        <w:rPr>
          <w:i/>
        </w:rPr>
        <w:t>Rural Hist.</w:t>
      </w:r>
      <w:r>
        <w:t>, 21, pp. 75-95.</w:t>
      </w:r>
    </w:p>
    <w:p w:rsidR="00541F6B" w:rsidRDefault="00541F6B" w:rsidP="00541F6B">
      <w:r>
        <w:t xml:space="preserve">GRUFFYDD, KEN LLOYD, ‘Coalmining in Flintshire during the early modern period, 1509-1737’, </w:t>
      </w:r>
      <w:r>
        <w:rPr>
          <w:i/>
        </w:rPr>
        <w:t xml:space="preserve">Flint Hist. Soc. J., </w:t>
      </w:r>
      <w:r>
        <w:t>38, pp. 19-84.</w:t>
      </w:r>
    </w:p>
    <w:p w:rsidR="00541F6B" w:rsidRDefault="00541F6B" w:rsidP="00541F6B">
      <w:r>
        <w:t xml:space="preserve">GRUNDY, JOAN, ‘Stable and cowhouse fittings in cast and wrought iron’, </w:t>
      </w:r>
      <w:r>
        <w:rPr>
          <w:i/>
        </w:rPr>
        <w:t>Rev. Hist. Farm Buildings Group</w:t>
      </w:r>
      <w:r>
        <w:t>, 11, pp. 9-13.</w:t>
      </w:r>
    </w:p>
    <w:p w:rsidR="00541F6B" w:rsidRDefault="00541F6B" w:rsidP="00541F6B">
      <w:r>
        <w:t xml:space="preserve">GUNN, STEVEN, ‘Archery practice in early Tudor England’, </w:t>
      </w:r>
      <w:r>
        <w:rPr>
          <w:i/>
        </w:rPr>
        <w:t xml:space="preserve">Past and Present, </w:t>
      </w:r>
      <w:r>
        <w:t>209, pp. 53-81.</w:t>
      </w:r>
    </w:p>
    <w:p w:rsidR="00541F6B" w:rsidRDefault="00541F6B" w:rsidP="00541F6B">
      <w:r>
        <w:t xml:space="preserve">HALL, STEPHEN J. G., ‘Caring for the legend of the wild bull: an interpretation of the Georgian landscape of Chillingham Park, Northumberland’, </w:t>
      </w:r>
      <w:r>
        <w:rPr>
          <w:i/>
        </w:rPr>
        <w:t xml:space="preserve">Garden Hist., </w:t>
      </w:r>
      <w:r>
        <w:t>38, pp. 213-30.</w:t>
      </w:r>
    </w:p>
    <w:p w:rsidR="00541F6B" w:rsidRDefault="00541F6B" w:rsidP="00541F6B">
      <w:r>
        <w:t xml:space="preserve">HAMEROW, HELENA, ‘The development of Anglo-Saxon rural settlement forms’, </w:t>
      </w:r>
      <w:r>
        <w:rPr>
          <w:i/>
        </w:rPr>
        <w:t>Landscape Hist.</w:t>
      </w:r>
      <w:r>
        <w:t>, 31, pp. 5-22.</w:t>
      </w:r>
    </w:p>
    <w:p w:rsidR="00541F6B" w:rsidRDefault="00541F6B" w:rsidP="00541F6B">
      <w:r>
        <w:t xml:space="preserve">HANLEY, BRIDGET, ‘Suffolk voices restored’, </w:t>
      </w:r>
      <w:r>
        <w:rPr>
          <w:i/>
        </w:rPr>
        <w:t xml:space="preserve">J. Soc Archivists, </w:t>
      </w:r>
      <w:r>
        <w:t>31, pp. 149-62.</w:t>
      </w:r>
    </w:p>
    <w:p w:rsidR="00541F6B" w:rsidRDefault="00541F6B" w:rsidP="00541F6B">
      <w:r>
        <w:t xml:space="preserve">HARRIS, RICHARD, ALDSWORTH, FRED and ZEUNER, DIANA, ‘One building: the story of the house from Walderton’, in Zeuner (ed.), </w:t>
      </w:r>
      <w:r>
        <w:rPr>
          <w:i/>
        </w:rPr>
        <w:t xml:space="preserve">Weald &amp; Downland Open Air Museum, 1970-2010: the first forty years, </w:t>
      </w:r>
      <w:r>
        <w:t>pp. 124-33.</w:t>
      </w:r>
    </w:p>
    <w:p w:rsidR="00541F6B" w:rsidRDefault="00541F6B" w:rsidP="00541F6B">
      <w:r>
        <w:t xml:space="preserve">HARRIS, RICHARD and ZEUNER, DIANA, ‘Bringing the Museum to life’, in Zeuner (ed.), </w:t>
      </w:r>
      <w:r>
        <w:rPr>
          <w:i/>
        </w:rPr>
        <w:t xml:space="preserve">Weald &amp; Downland Open Air Museum, 1970-2010: the first forty years, </w:t>
      </w:r>
      <w:r>
        <w:t>pp. 134-62.</w:t>
      </w:r>
    </w:p>
    <w:p w:rsidR="00541F6B" w:rsidRDefault="00541F6B" w:rsidP="00541F6B">
      <w:r>
        <w:t xml:space="preserve">HARTLEY, BERYL, ‘Exploring and communicating knowledge of trees in the early Royal Society’, </w:t>
      </w:r>
      <w:r>
        <w:rPr>
          <w:i/>
        </w:rPr>
        <w:t xml:space="preserve">Notes and Records of the Royal Soc., </w:t>
      </w:r>
      <w:r>
        <w:t>64, pp. 229-50.</w:t>
      </w:r>
    </w:p>
    <w:p w:rsidR="00541F6B" w:rsidRDefault="00541F6B" w:rsidP="00541F6B">
      <w:r>
        <w:t xml:space="preserve">HARVEY, SHEILA, ‘The Whitehouse estate and Ladywell’, in Smith, B. (ed.), </w:t>
      </w:r>
      <w:r>
        <w:rPr>
          <w:i/>
        </w:rPr>
        <w:t xml:space="preserve">Turnastone: stability and change in the Herefordshire countryside 1800-2000, </w:t>
      </w:r>
      <w:r>
        <w:t>pp. 69-80, 172.</w:t>
      </w:r>
    </w:p>
    <w:p w:rsidR="00541F6B" w:rsidRDefault="00541F6B" w:rsidP="00541F6B">
      <w:r>
        <w:t xml:space="preserve">HARVEY, SHEILA and SMITH, BRIAN S., ‘Cothill’, in Smith, B. (ed.), </w:t>
      </w:r>
      <w:r>
        <w:rPr>
          <w:i/>
        </w:rPr>
        <w:t xml:space="preserve">Turnastone: stability and change in the Herefordshire countryside 1800-2000, </w:t>
      </w:r>
      <w:r>
        <w:t>pp. 81-94, 172-3.</w:t>
      </w:r>
    </w:p>
    <w:p w:rsidR="00541F6B" w:rsidRDefault="00541F6B" w:rsidP="00541F6B">
      <w:r>
        <w:t xml:space="preserve">HARVEY, SHEILA and TEAKLE, SYLVIA, ‘The school and memorial hall’, in Smith, B. (ed.), </w:t>
      </w:r>
      <w:r>
        <w:rPr>
          <w:i/>
        </w:rPr>
        <w:t xml:space="preserve">Turnastone: stability and change in the Herefordshire countryside 1800-2000, </w:t>
      </w:r>
      <w:r>
        <w:t>pp. 133-44, 175.</w:t>
      </w:r>
    </w:p>
    <w:p w:rsidR="00541F6B" w:rsidRDefault="00541F6B" w:rsidP="00541F6B">
      <w:r>
        <w:t xml:space="preserve">HAYMAN, RICHARD, ‘Ballad of the Green Man’, </w:t>
      </w:r>
      <w:r>
        <w:rPr>
          <w:i/>
        </w:rPr>
        <w:t xml:space="preserve">Hist. Today, </w:t>
      </w:r>
      <w:r>
        <w:t>60, pp. 37-44.</w:t>
      </w:r>
    </w:p>
    <w:p w:rsidR="00541F6B" w:rsidRDefault="00541F6B" w:rsidP="00541F6B">
      <w:r>
        <w:t xml:space="preserve">HEALEY, JONATHAN, ‘The development of poor relief in Lancashire, </w:t>
      </w:r>
      <w:r>
        <w:rPr>
          <w:i/>
        </w:rPr>
        <w:t>c.</w:t>
      </w:r>
      <w:r>
        <w:t xml:space="preserve">1598-1680’, </w:t>
      </w:r>
      <w:r>
        <w:rPr>
          <w:i/>
        </w:rPr>
        <w:t xml:space="preserve">Hist. J., </w:t>
      </w:r>
      <w:r>
        <w:t xml:space="preserve">53, pp. 551-72. </w:t>
      </w:r>
    </w:p>
    <w:p w:rsidR="00541F6B" w:rsidRDefault="00541F6B" w:rsidP="00541F6B">
      <w:pPr>
        <w:rPr>
          <w:i/>
        </w:rPr>
      </w:pPr>
      <w:r>
        <w:t xml:space="preserve">HENDERSON, PAULA. ‘The gardens, orchard and park at Danny in Hurstpierpoint: an analysis of the estate map of 1666’, </w:t>
      </w:r>
      <w:r>
        <w:rPr>
          <w:i/>
        </w:rPr>
        <w:t>Sussex Arch. Coll</w:t>
      </w:r>
      <w:r>
        <w:t>., 148, pp. 145-56.</w:t>
      </w:r>
    </w:p>
    <w:p w:rsidR="00541F6B" w:rsidRDefault="00541F6B" w:rsidP="00541F6B">
      <w:r>
        <w:t xml:space="preserve">HIGGINS, DAVID M. and GANGJEE, DEV, ‘Trick or treat: the misrepresentation of American beef exports in Britain during the late nineteenth century’, </w:t>
      </w:r>
      <w:r>
        <w:rPr>
          <w:i/>
        </w:rPr>
        <w:t xml:space="preserve">Enterprise and Soc., </w:t>
      </w:r>
      <w:r>
        <w:t xml:space="preserve">11, pp. 203-41. </w:t>
      </w:r>
    </w:p>
    <w:p w:rsidR="00541F6B" w:rsidRDefault="00541F6B" w:rsidP="00541F6B">
      <w:r>
        <w:t xml:space="preserve">HIGHAM, NICK, ‘The landscape archaeology of Anglo-Saxon England: an introduction’, in Higham and Ryan (eds), </w:t>
      </w:r>
      <w:r>
        <w:rPr>
          <w:i/>
        </w:rPr>
        <w:t xml:space="preserve">The landscape archaeology of Anglo-Saxon England, </w:t>
      </w:r>
      <w:r>
        <w:t>pp. 1-21.</w:t>
      </w:r>
    </w:p>
    <w:p w:rsidR="00541F6B" w:rsidRDefault="00541F6B" w:rsidP="00541F6B">
      <w:r>
        <w:t xml:space="preserve">HILL, DAVID, ‘The Anglo-Saxon plough: a detail of the wheels’, in Higham and Ryan (eds), </w:t>
      </w:r>
      <w:r>
        <w:rPr>
          <w:i/>
        </w:rPr>
        <w:t xml:space="preserve">The landscape archaeology of Anglo-Saxon England, </w:t>
      </w:r>
      <w:r>
        <w:t>pp. 169-74.</w:t>
      </w:r>
    </w:p>
    <w:p w:rsidR="00541F6B" w:rsidRDefault="00541F6B" w:rsidP="00541F6B">
      <w:r>
        <w:t xml:space="preserve">HILL, JUDITH. ‘The immediate reaction to the Swing Riots in Surrey, 1832-1834’, </w:t>
      </w:r>
      <w:r>
        <w:rPr>
          <w:i/>
        </w:rPr>
        <w:t>Southern Hist.</w:t>
      </w:r>
      <w:r>
        <w:t>, 32, pp. 176-200.</w:t>
      </w:r>
    </w:p>
    <w:p w:rsidR="00541F6B" w:rsidRDefault="00541F6B" w:rsidP="00541F6B">
      <w:r>
        <w:t xml:space="preserve">HINDE, ANDREW, ‘A review of methods for identifying mortality ‘crises’ using parish record data’, </w:t>
      </w:r>
      <w:r>
        <w:rPr>
          <w:i/>
        </w:rPr>
        <w:t>Local Population Stud</w:t>
      </w:r>
      <w:r>
        <w:t>., 84, pp. 82-92.</w:t>
      </w:r>
    </w:p>
    <w:p w:rsidR="00541F6B" w:rsidRDefault="00541F6B" w:rsidP="00541F6B">
      <w:r>
        <w:t xml:space="preserve">HINDE, ANDREW and EDGAR, MICHAEL, ‘Death on a strange isle: the mortality of the stone workers of Purbeck in the nineteenth century’, </w:t>
      </w:r>
      <w:r>
        <w:rPr>
          <w:i/>
        </w:rPr>
        <w:t>Local Population Stud</w:t>
      </w:r>
      <w:r>
        <w:t>., 84, pp. 55-70.</w:t>
      </w:r>
    </w:p>
    <w:p w:rsidR="00541F6B" w:rsidRDefault="00541F6B" w:rsidP="00541F6B">
      <w:r>
        <w:t xml:space="preserve">HINTON, DAVID A., ‘Deserted medieval villages and the objects from them’, in Dyer and Jones (eds), </w:t>
      </w:r>
      <w:r>
        <w:rPr>
          <w:i/>
        </w:rPr>
        <w:t xml:space="preserve">Deserted villages revisited, </w:t>
      </w:r>
      <w:r>
        <w:t>pp. 85-108.</w:t>
      </w:r>
    </w:p>
    <w:p w:rsidR="00541F6B" w:rsidRDefault="00541F6B" w:rsidP="00541F6B">
      <w:r>
        <w:t xml:space="preserve">HODRIDGE, JEFFERSON, ‘Great hunger, unspeakable home: landscape, nature and original sin in Lady Morgan's </w:t>
      </w:r>
      <w:r>
        <w:rPr>
          <w:i/>
        </w:rPr>
        <w:t>The Wild Irish Girl</w:t>
      </w:r>
      <w:r>
        <w:t xml:space="preserve"> and William Carleton's </w:t>
      </w:r>
      <w:r>
        <w:rPr>
          <w:i/>
        </w:rPr>
        <w:t>The Black Prophet</w:t>
      </w:r>
      <w:r>
        <w:t>’</w:t>
      </w:r>
      <w:r>
        <w:rPr>
          <w:i/>
        </w:rPr>
        <w:t xml:space="preserve">, </w:t>
      </w:r>
      <w:r>
        <w:t xml:space="preserve">in Valone (ed.), </w:t>
      </w:r>
      <w:r>
        <w:rPr>
          <w:i/>
        </w:rPr>
        <w:t xml:space="preserve">Ireland's great hunger; volume 2, relief, representation, and remembrance, </w:t>
      </w:r>
      <w:r>
        <w:t>pp. 39-56.</w:t>
      </w:r>
    </w:p>
    <w:p w:rsidR="00541F6B" w:rsidRDefault="00541F6B" w:rsidP="00541F6B">
      <w:r>
        <w:t xml:space="preserve">HOFFMANN, RICHARD C. and WINIWARTER, VERENA, ‘Making land and water meet: the cycling of nutrients between fields and ponds in pre-modern Europe’, </w:t>
      </w:r>
      <w:r>
        <w:rPr>
          <w:i/>
        </w:rPr>
        <w:t>Agricultural Hist.</w:t>
      </w:r>
      <w:r>
        <w:t>, 84, pp. 352-80.</w:t>
      </w:r>
    </w:p>
    <w:p w:rsidR="00541F6B" w:rsidRDefault="00541F6B" w:rsidP="00541F6B">
      <w:r>
        <w:t xml:space="preserve">HOGGETT, RICHARD, ‘The early Christian landscape of East Anglia’, in Higham and Ryan (eds), </w:t>
      </w:r>
      <w:r>
        <w:rPr>
          <w:i/>
        </w:rPr>
        <w:t xml:space="preserve">The landscape archaeology of Anglo-Saxon England, </w:t>
      </w:r>
      <w:r>
        <w:t>pp. 193-210.</w:t>
      </w:r>
    </w:p>
    <w:p w:rsidR="00541F6B" w:rsidRDefault="00541F6B" w:rsidP="00541F6B">
      <w:r>
        <w:t xml:space="preserve">HOLFORD, M. L., ‘Feet of Fines for the Palatinate of Durham, 1228-1457: liberties, law and the local community’, </w:t>
      </w:r>
      <w:r>
        <w:rPr>
          <w:i/>
        </w:rPr>
        <w:t xml:space="preserve">Eng. Hist. Rev., </w:t>
      </w:r>
      <w:r>
        <w:t>125, pp. 818-43.</w:t>
      </w:r>
    </w:p>
    <w:p w:rsidR="00541F6B" w:rsidRDefault="00541F6B" w:rsidP="00541F6B">
      <w:r>
        <w:t xml:space="preserve">HOPKINS, J., WARBURTON, J. and BURT, T., ‘Placing heavy rainfall events in context using long time series: an example from the North York Moors’, </w:t>
      </w:r>
      <w:r>
        <w:rPr>
          <w:i/>
        </w:rPr>
        <w:t>Weather</w:t>
      </w:r>
      <w:r>
        <w:t xml:space="preserve">, 65, pp. 88-94. </w:t>
      </w:r>
    </w:p>
    <w:p w:rsidR="00541F6B" w:rsidRDefault="00541F6B" w:rsidP="00541F6B">
      <w:r>
        <w:t xml:space="preserve">HOWE, ANTHONY, ‘The “Manchester School” and the landlords: the failure of land reform in early Victorian Britain’, in Cragoe and Readman (eds), </w:t>
      </w:r>
      <w:r>
        <w:rPr>
          <w:i/>
        </w:rPr>
        <w:t xml:space="preserve">The Land Question in Britain, 1750-1950, </w:t>
      </w:r>
      <w:r>
        <w:t>pp. 74-91.</w:t>
      </w:r>
    </w:p>
    <w:p w:rsidR="00541F6B" w:rsidRDefault="00541F6B" w:rsidP="00541F6B">
      <w:r>
        <w:t xml:space="preserve">HOWKINS, ALUN, ‘“The Owslebury lads”’, </w:t>
      </w:r>
      <w:r>
        <w:rPr>
          <w:i/>
        </w:rPr>
        <w:t>Southern Hist.</w:t>
      </w:r>
      <w:r>
        <w:t>, 32, pp. 117-38.</w:t>
      </w:r>
    </w:p>
    <w:p w:rsidR="00541F6B" w:rsidRDefault="00541F6B" w:rsidP="00541F6B">
      <w:r>
        <w:t xml:space="preserve">HOYLE, RICHARD W., ‘Conclusion: reflections on power and property over the last millennium’, in Van Bavel and Hoyle, (eds), </w:t>
      </w:r>
      <w:r>
        <w:rPr>
          <w:i/>
        </w:rPr>
        <w:t xml:space="preserve">Social relations: property and power, </w:t>
      </w:r>
      <w:r>
        <w:t>pp. 349-75.</w:t>
      </w:r>
    </w:p>
    <w:p w:rsidR="00541F6B" w:rsidRDefault="00541F6B" w:rsidP="00541F6B">
      <w:r>
        <w:t xml:space="preserve">—, Famine as agricultural catastrophe: the crisis of 1622-4 in east Lancashire’, </w:t>
      </w:r>
      <w:r w:rsidR="00CD7C17">
        <w:rPr>
          <w:i/>
        </w:rPr>
        <w:t>Econ. Hist. Rev.</w:t>
      </w:r>
      <w:r>
        <w:t>, 63, pp. 974-1002.</w:t>
      </w:r>
    </w:p>
    <w:p w:rsidR="00541F6B" w:rsidRPr="004B7F99" w:rsidRDefault="00541F6B" w:rsidP="00541F6B">
      <w:pPr>
        <w:rPr>
          <w:szCs w:val="24"/>
        </w:rPr>
      </w:pPr>
      <w:r>
        <w:t>HUGHES, HERBERT, ‘</w:t>
      </w:r>
      <w:r w:rsidRPr="004B7F99">
        <w:rPr>
          <w:color w:val="333333"/>
          <w:szCs w:val="24"/>
        </w:rPr>
        <w:t>Evan Jones, Tŷn y Pant, Llanwrtyd: the farmer folk historian</w:t>
      </w:r>
      <w:r>
        <w:rPr>
          <w:color w:val="333333"/>
          <w:szCs w:val="24"/>
        </w:rPr>
        <w:t xml:space="preserve">’, </w:t>
      </w:r>
      <w:r w:rsidRPr="00FD36E4">
        <w:rPr>
          <w:bCs/>
          <w:i/>
          <w:iCs/>
        </w:rPr>
        <w:t>Brycheiniog</w:t>
      </w:r>
      <w:r w:rsidRPr="00FD36E4">
        <w:rPr>
          <w:bCs/>
        </w:rPr>
        <w:t xml:space="preserve">, </w:t>
      </w:r>
      <w:r>
        <w:rPr>
          <w:bCs/>
        </w:rPr>
        <w:t>41, pp. 79-87.</w:t>
      </w:r>
    </w:p>
    <w:p w:rsidR="00541F6B" w:rsidRDefault="00541F6B" w:rsidP="00541F6B">
      <w:r>
        <w:t xml:space="preserve">HUMPHREYS, MARGARET, ‘Gender relationships, matching, and marriage customs in an Irish rural community’, </w:t>
      </w:r>
      <w:r>
        <w:rPr>
          <w:i/>
        </w:rPr>
        <w:t xml:space="preserve">Folk Life, </w:t>
      </w:r>
      <w:r>
        <w:t>48, pp. 13-34.</w:t>
      </w:r>
    </w:p>
    <w:p w:rsidR="00541F6B" w:rsidRDefault="00541F6B" w:rsidP="00541F6B">
      <w:r>
        <w:t xml:space="preserve">HUMPHRIES, JANE, ‘The rural child worker’, in Brockliss and Montgomery (eds), </w:t>
      </w:r>
      <w:r>
        <w:rPr>
          <w:i/>
        </w:rPr>
        <w:t xml:space="preserve">Childhood and violence in the Western tradition, </w:t>
      </w:r>
      <w:r>
        <w:t xml:space="preserve">pp. 192-8. </w:t>
      </w:r>
    </w:p>
    <w:p w:rsidR="00541F6B" w:rsidRDefault="00541F6B" w:rsidP="00541F6B">
      <w:r>
        <w:t xml:space="preserve">HUNTER, DICK, ‘Making ends meet: household survival strategies in the East Riding in the mid-nineteenth century’, </w:t>
      </w:r>
      <w:r>
        <w:rPr>
          <w:i/>
        </w:rPr>
        <w:t>Local Hist</w:t>
      </w:r>
      <w:r>
        <w:t>., 40, pp. 20-8.</w:t>
      </w:r>
    </w:p>
    <w:p w:rsidR="00541F6B" w:rsidRDefault="00541F6B" w:rsidP="00541F6B">
      <w:pPr>
        <w:rPr>
          <w:i/>
        </w:rPr>
      </w:pPr>
      <w:r>
        <w:t xml:space="preserve">HUNTLEY, JACQUELINE  P., ‘Can we see a 4th or 5th century diet from the plant and animal remains?’, in Collins and Allason-Jones (eds), </w:t>
      </w:r>
      <w:r>
        <w:rPr>
          <w:i/>
        </w:rPr>
        <w:t xml:space="preserve">Finds from the frontier: material culture in the 4th - 5th centuries, </w:t>
      </w:r>
      <w:r>
        <w:t>pp. 92-5.</w:t>
      </w:r>
      <w:r>
        <w:rPr>
          <w:i/>
        </w:rPr>
        <w:t xml:space="preserve">  </w:t>
      </w:r>
    </w:p>
    <w:p w:rsidR="00541F6B" w:rsidRDefault="00541F6B" w:rsidP="00541F6B">
      <w:r>
        <w:t xml:space="preserve">HURST, JANET, ‘Sam Saunders, boatbuilder: the Goring and Streatley years’, </w:t>
      </w:r>
      <w:r>
        <w:rPr>
          <w:i/>
        </w:rPr>
        <w:t xml:space="preserve">Goring &amp; Streatley Local Hist. Soc. J., </w:t>
      </w:r>
      <w:r>
        <w:t>12, pp. 6-14.</w:t>
      </w:r>
    </w:p>
    <w:p w:rsidR="00541F6B" w:rsidRDefault="00541F6B" w:rsidP="00541F6B">
      <w:r>
        <w:t xml:space="preserve">INGHAM, DAVID, ‘Farming at Hill Field, Wilshamstead in the first millennium AD’, </w:t>
      </w:r>
      <w:r>
        <w:rPr>
          <w:i/>
        </w:rPr>
        <w:t xml:space="preserve">Bedfordshire Arch., </w:t>
      </w:r>
      <w:r>
        <w:t>26, pp. 167-236.</w:t>
      </w:r>
    </w:p>
    <w:p w:rsidR="00541F6B" w:rsidRDefault="00541F6B" w:rsidP="00541F6B">
      <w:r>
        <w:t xml:space="preserve">IVES, TREVOR, ‘The Cooper patent steam digger’, </w:t>
      </w:r>
      <w:r>
        <w:rPr>
          <w:i/>
        </w:rPr>
        <w:t xml:space="preserve">Steaming, </w:t>
      </w:r>
      <w:r>
        <w:t>53, pp. 118-21.</w:t>
      </w:r>
    </w:p>
    <w:p w:rsidR="00541F6B" w:rsidRDefault="00541F6B" w:rsidP="00541F6B">
      <w:r>
        <w:t xml:space="preserve">JACKSON, KIM, ‘From anvil to tractor’, </w:t>
      </w:r>
      <w:r>
        <w:rPr>
          <w:i/>
        </w:rPr>
        <w:t xml:space="preserve">Tractor and Machinery, </w:t>
      </w:r>
      <w:r>
        <w:t>17, pp. 62-3.</w:t>
      </w:r>
    </w:p>
    <w:p w:rsidR="00541F6B" w:rsidRDefault="00541F6B" w:rsidP="00541F6B">
      <w:r>
        <w:t xml:space="preserve">JAMES, DAVID J., ‘Settlement and hinterland of Sorviodunum: a review’, </w:t>
      </w:r>
      <w:r>
        <w:rPr>
          <w:i/>
        </w:rPr>
        <w:t xml:space="preserve">Wilts. Arch. and Natural Hist. Mag., </w:t>
      </w:r>
      <w:r>
        <w:t>103, pp. 142-80.</w:t>
      </w:r>
    </w:p>
    <w:p w:rsidR="00541F6B" w:rsidRDefault="00541F6B" w:rsidP="00541F6B">
      <w:r>
        <w:t xml:space="preserve">JENNINGS, PAUL, ‘Liquor licensing and the local historian: inns and alehouses, 1753-1828’, </w:t>
      </w:r>
      <w:r>
        <w:rPr>
          <w:i/>
        </w:rPr>
        <w:t>Local Hist.</w:t>
      </w:r>
      <w:r>
        <w:t xml:space="preserve">, 40, pp. 136-50.  </w:t>
      </w:r>
    </w:p>
    <w:p w:rsidR="00541F6B" w:rsidRDefault="00541F6B" w:rsidP="00541F6B">
      <w:r>
        <w:t xml:space="preserve">JEREMIAH, DAVID, ‘Motoring and the British countryside’, </w:t>
      </w:r>
      <w:r>
        <w:rPr>
          <w:i/>
        </w:rPr>
        <w:t xml:space="preserve">Rural Hist., </w:t>
      </w:r>
      <w:r>
        <w:t>21, pp. 233-50.</w:t>
      </w:r>
    </w:p>
    <w:p w:rsidR="00541F6B" w:rsidRDefault="00541F6B" w:rsidP="00541F6B">
      <w:r>
        <w:t xml:space="preserve">JESSOP, LUCY, ‘The vernacular buildings in the North Pennines Area of Outstanding Natural Beauty (AONB)’, </w:t>
      </w:r>
      <w:r>
        <w:rPr>
          <w:i/>
        </w:rPr>
        <w:t xml:space="preserve">Research News, </w:t>
      </w:r>
      <w:r>
        <w:t>14, pp. 10-13.</w:t>
      </w:r>
    </w:p>
    <w:p w:rsidR="00541F6B" w:rsidRDefault="00541F6B" w:rsidP="00541F6B">
      <w:r>
        <w:t xml:space="preserve">JOHNSON, DAVID, ‘Hushes, delfs and river stonary: alternative methods of obtaining lime in the gritstone Pennines in the early modern period’, </w:t>
      </w:r>
      <w:r>
        <w:rPr>
          <w:i/>
        </w:rPr>
        <w:t xml:space="preserve">Landscape Hist., </w:t>
      </w:r>
      <w:r>
        <w:t>31, pp. 37-52.</w:t>
      </w:r>
    </w:p>
    <w:p w:rsidR="00541F6B" w:rsidRDefault="00541F6B" w:rsidP="00541F6B">
      <w:r>
        <w:t xml:space="preserve">JOHNSON, MELANIE and CAMPBELL, KRYSTYNA, ‘Elements of an eighteenth-century landscape revealed: excavations within the former gardens of Caroline Park House, Granton, Edinburgh’, </w:t>
      </w:r>
      <w:r>
        <w:rPr>
          <w:i/>
        </w:rPr>
        <w:t>Garden Hist.</w:t>
      </w:r>
      <w:r>
        <w:t xml:space="preserve">, 38, pp. 81-98.        </w:t>
      </w:r>
    </w:p>
    <w:p w:rsidR="00541F6B" w:rsidRDefault="00541F6B" w:rsidP="00541F6B">
      <w:r>
        <w:t xml:space="preserve">JOHNSTONE, ELSPETH, ‘Horses on the Western Front, part one: how Britain mobilised an army of horses’, </w:t>
      </w:r>
      <w:r>
        <w:rPr>
          <w:i/>
        </w:rPr>
        <w:t xml:space="preserve">Heavy Horse World, </w:t>
      </w:r>
      <w:r>
        <w:t>winter, pp. 48-50.</w:t>
      </w:r>
    </w:p>
    <w:p w:rsidR="00541F6B" w:rsidRDefault="00541F6B" w:rsidP="00541F6B">
      <w:r>
        <w:t xml:space="preserve">—, ‘Horses on the Western Front, part two: caring for devoted servants’, </w:t>
      </w:r>
      <w:r>
        <w:rPr>
          <w:i/>
        </w:rPr>
        <w:t xml:space="preserve">Heavy Horse World, </w:t>
      </w:r>
      <w:r>
        <w:t>winter, pp. 48-50.</w:t>
      </w:r>
    </w:p>
    <w:p w:rsidR="00541F6B" w:rsidRDefault="00541F6B" w:rsidP="00541F6B">
      <w:r>
        <w:t xml:space="preserve">JOHNSTONE, D., ‘Post-Famine economy of the Flurry valley’, </w:t>
      </w:r>
      <w:r>
        <w:rPr>
          <w:i/>
        </w:rPr>
        <w:t xml:space="preserve">County Louth Arch. and Hist. J., </w:t>
      </w:r>
      <w:r>
        <w:t>27, pp. 216-42.</w:t>
      </w:r>
    </w:p>
    <w:p w:rsidR="00541F6B" w:rsidRDefault="00541F6B" w:rsidP="00541F6B">
      <w:r>
        <w:t xml:space="preserve">JONES, GWYN, ‘The horse in Denbigh and district’, </w:t>
      </w:r>
      <w:r>
        <w:rPr>
          <w:i/>
        </w:rPr>
        <w:t xml:space="preserve">Trans Denbighshire Hist. Soc., </w:t>
      </w:r>
      <w:r>
        <w:t>58, pp. 110-29.</w:t>
      </w:r>
    </w:p>
    <w:p w:rsidR="00541F6B" w:rsidRDefault="00541F6B" w:rsidP="00541F6B">
      <w:r>
        <w:t xml:space="preserve">JONES, PETER, ‘The true life and history of Captain Swing: rhetorical construction and metonymy in a time of reform’, </w:t>
      </w:r>
      <w:r>
        <w:rPr>
          <w:i/>
        </w:rPr>
        <w:t>Southern Hist.</w:t>
      </w:r>
      <w:r>
        <w:t xml:space="preserve">, 32, pp. 101-16.                 </w:t>
      </w:r>
    </w:p>
    <w:p w:rsidR="00541F6B" w:rsidRDefault="00541F6B" w:rsidP="00541F6B">
      <w:r>
        <w:t xml:space="preserve">JONES, RACHEL, ‘The Leighton and Brynllywarch estates: William Scott Owen's records’, </w:t>
      </w:r>
      <w:r>
        <w:rPr>
          <w:i/>
        </w:rPr>
        <w:t>Montgomeryshire Coll</w:t>
      </w:r>
      <w:r>
        <w:t>., 98, pp. 103-22.</w:t>
      </w:r>
    </w:p>
    <w:p w:rsidR="00541F6B" w:rsidRDefault="00541F6B" w:rsidP="00541F6B">
      <w:r>
        <w:t xml:space="preserve">—, ‘William Scott Owen and Martin Woosnam, two Montgomeryshire worthies’, </w:t>
      </w:r>
      <w:r>
        <w:rPr>
          <w:i/>
        </w:rPr>
        <w:t>Montgomeryshire Coll</w:t>
      </w:r>
      <w:r>
        <w:t>., 98, pp. 87-102.</w:t>
      </w:r>
    </w:p>
    <w:p w:rsidR="00541F6B" w:rsidRDefault="00541F6B" w:rsidP="00541F6B">
      <w:r>
        <w:t xml:space="preserve">JONES, RICHARD, ‘Contrasting patterns of village and hamlet desertion in England’, in Dyer and Jones (eds), </w:t>
      </w:r>
      <w:r>
        <w:rPr>
          <w:i/>
        </w:rPr>
        <w:t xml:space="preserve">Deserted villages revisited, </w:t>
      </w:r>
      <w:r>
        <w:t>pp. 8-27.</w:t>
      </w:r>
    </w:p>
    <w:p w:rsidR="00541F6B" w:rsidRPr="002F018E" w:rsidRDefault="00541F6B" w:rsidP="00541F6B">
      <w:r>
        <w:t xml:space="preserve">—, ‘The village and the butterfly: nucleation out of chaos and complexity’, </w:t>
      </w:r>
      <w:r>
        <w:rPr>
          <w:i/>
        </w:rPr>
        <w:t xml:space="preserve">Landscapes, </w:t>
      </w:r>
      <w:r>
        <w:t>11, pp. 25-46.</w:t>
      </w:r>
    </w:p>
    <w:p w:rsidR="00541F6B" w:rsidRDefault="00541F6B" w:rsidP="00541F6B">
      <w:r>
        <w:t xml:space="preserve">JONES, RICHARD and DYER, CHRISTOPHER, ‘Deserted villages revisited: in the past, the present and the future’, in Dyer and Jones (eds), </w:t>
      </w:r>
      <w:r>
        <w:rPr>
          <w:i/>
        </w:rPr>
        <w:t xml:space="preserve">Deserted villages revisited, </w:t>
      </w:r>
      <w:r>
        <w:t>pp. 182-3.</w:t>
      </w:r>
    </w:p>
    <w:p w:rsidR="00541F6B" w:rsidRDefault="007D321F" w:rsidP="00541F6B">
      <w:hyperlink r:id="rId8" w:tooltip="Home" w:history="1">
        <w:r w:rsidR="00541F6B">
          <w:t>JØRGENSEN</w:t>
        </w:r>
      </w:hyperlink>
      <w:r w:rsidR="00541F6B">
        <w:t xml:space="preserve">, DOLLY, ‘The roots of the English royal forest’, </w:t>
      </w:r>
      <w:r w:rsidR="00541F6B">
        <w:rPr>
          <w:i/>
        </w:rPr>
        <w:t>Anglo-Norman Stud</w:t>
      </w:r>
      <w:r w:rsidR="00541F6B">
        <w:t>., 32, pp. 114-28.</w:t>
      </w:r>
    </w:p>
    <w:p w:rsidR="00541F6B" w:rsidRDefault="00541F6B" w:rsidP="00541F6B">
      <w:r>
        <w:t xml:space="preserve">KARKOV, CATHERINE E., ‘Calendar illustration in Anglo-Saxon England: realities and fictions of the Anglo-Saxon landscape’, in Higham and Ryan (eds), </w:t>
      </w:r>
      <w:r>
        <w:rPr>
          <w:i/>
        </w:rPr>
        <w:t xml:space="preserve">The landscape archaeology of Anglo-Saxon England, </w:t>
      </w:r>
      <w:r>
        <w:t>pp. 157-67.</w:t>
      </w:r>
    </w:p>
    <w:p w:rsidR="00541F6B" w:rsidRDefault="00541F6B" w:rsidP="00541F6B">
      <w:r>
        <w:t>KELLY, JAMES, ‘Domestic medication and medical care in late early modern Ireland’, in Clark and Kelly (eds</w:t>
      </w:r>
      <w:r>
        <w:rPr>
          <w:i/>
        </w:rPr>
        <w:t xml:space="preserve">), Ireland and medicine in the seventeenth and eighteenth centuries, </w:t>
      </w:r>
      <w:r>
        <w:t>pp. 109-36.</w:t>
      </w:r>
    </w:p>
    <w:p w:rsidR="00541F6B" w:rsidRDefault="00541F6B" w:rsidP="00541F6B">
      <w:r>
        <w:t xml:space="preserve">KELLY, MARY C., ‘The Famine, Irish-American transition, and a century of intellectual and cultural history’, in Valone (ed.), </w:t>
      </w:r>
      <w:r>
        <w:rPr>
          <w:i/>
        </w:rPr>
        <w:t xml:space="preserve">Ireland's great hunger; volume 2, relief, representation, and remembrance, </w:t>
      </w:r>
      <w:r>
        <w:t>pp. 123-39.</w:t>
      </w:r>
    </w:p>
    <w:p w:rsidR="00541F6B" w:rsidRDefault="00541F6B" w:rsidP="00541F6B">
      <w:r>
        <w:t xml:space="preserve">KELLY, MORGAN and Ó GRÁDA, CORMAC, ‘The Poor Law of Old England: institutional innovation and demographic regimes’, </w:t>
      </w:r>
      <w:r>
        <w:rPr>
          <w:i/>
        </w:rPr>
        <w:t>J. Interdisciplinary Hist.</w:t>
      </w:r>
      <w:r>
        <w:t>, 41, pp. 339-66.</w:t>
      </w:r>
    </w:p>
    <w:p w:rsidR="00541F6B" w:rsidRDefault="00541F6B" w:rsidP="00541F6B">
      <w:r>
        <w:t xml:space="preserve">KELLY, NIAMH ANN, ‘Remembering homelessness in the Great Irish Famine’, in Valone (ed.), </w:t>
      </w:r>
      <w:r>
        <w:rPr>
          <w:i/>
        </w:rPr>
        <w:t xml:space="preserve">Ireland's great hunger; volume 2, relief, representation, and remembrance, </w:t>
      </w:r>
      <w:r>
        <w:t>pp. 140-60.</w:t>
      </w:r>
    </w:p>
    <w:p w:rsidR="00541F6B" w:rsidRDefault="00541F6B" w:rsidP="00541F6B">
      <w:r>
        <w:t xml:space="preserve">KENNEALLY, MICHAEL, ‘Representing the Famine, writing the self: Irish-Canadian narratives’, in Valone (ed.), </w:t>
      </w:r>
      <w:r>
        <w:rPr>
          <w:i/>
        </w:rPr>
        <w:t xml:space="preserve">Ireland's great hunger; volume 2, relief, representation, and remembrance, </w:t>
      </w:r>
      <w:r>
        <w:t>pp. 73-87.</w:t>
      </w:r>
    </w:p>
    <w:p w:rsidR="00541F6B" w:rsidRDefault="00541F6B" w:rsidP="00541F6B">
      <w:r>
        <w:t xml:space="preserve">KILBY, SUSAN. ‘Struggle and enterprise: the experience of servile peasants in Wellingborough, 1258-1322’, </w:t>
      </w:r>
      <w:r>
        <w:rPr>
          <w:i/>
        </w:rPr>
        <w:t>Midland Hist.</w:t>
      </w:r>
      <w:r>
        <w:t>, 35, pp. 7-27.</w:t>
      </w:r>
    </w:p>
    <w:p w:rsidR="00541F6B" w:rsidRDefault="00541F6B" w:rsidP="00541F6B">
      <w:r>
        <w:t xml:space="preserve">KILLINGRAY, DAVID, ‘Influences shaping the human landscape of the Sevenoaks area since </w:t>
      </w:r>
      <w:r>
        <w:rPr>
          <w:i/>
        </w:rPr>
        <w:t>c</w:t>
      </w:r>
      <w:r>
        <w:t xml:space="preserve">.1600’, </w:t>
      </w:r>
      <w:r>
        <w:rPr>
          <w:i/>
        </w:rPr>
        <w:t>Archaeologia Cantiana</w:t>
      </w:r>
      <w:r>
        <w:t>, 130, pp. 35-64.</w:t>
      </w:r>
    </w:p>
    <w:p w:rsidR="00541F6B" w:rsidRDefault="00541F6B" w:rsidP="00541F6B">
      <w:r>
        <w:t xml:space="preserve">KING, STEVEN, ‘Love, religion and power in the making of marriages in early nineteenth-century rural industrial Lancashire’, </w:t>
      </w:r>
      <w:r>
        <w:rPr>
          <w:i/>
        </w:rPr>
        <w:t>Rural Hist.</w:t>
      </w:r>
      <w:r>
        <w:t>, 21, pp. 1-26.</w:t>
      </w:r>
    </w:p>
    <w:p w:rsidR="00541F6B" w:rsidRDefault="00541F6B" w:rsidP="00541F6B">
      <w:r>
        <w:t xml:space="preserve">KRITSKY, GENE, ‘Bees for keeps: medieval apiaries’, </w:t>
      </w:r>
      <w:r>
        <w:rPr>
          <w:i/>
        </w:rPr>
        <w:t xml:space="preserve">Hist. Today, </w:t>
      </w:r>
      <w:r>
        <w:t>60, pp. 4-5.</w:t>
      </w:r>
    </w:p>
    <w:p w:rsidR="00541F6B" w:rsidRDefault="00541F6B" w:rsidP="00541F6B">
      <w:r>
        <w:t>LANGDON, JOHN, ‘Waged building employment in medieval England: subsistence safety net or demographic trampoline?’, in Goddard, Langdon and M</w:t>
      </w:r>
      <w:r>
        <w:rPr>
          <w:rStyle w:val="Strong"/>
          <w:b w:val="0"/>
        </w:rPr>
        <w:t xml:space="preserve">üller (eds), </w:t>
      </w:r>
      <w:r>
        <w:rPr>
          <w:i/>
        </w:rPr>
        <w:t>Survival and discord in medieval society: essays in honour of Christopher Dyer</w:t>
      </w:r>
      <w:r>
        <w:t xml:space="preserve">, pp. 109-26.  </w:t>
      </w:r>
    </w:p>
    <w:p w:rsidR="00541F6B" w:rsidRDefault="00541F6B" w:rsidP="00541F6B">
      <w:r>
        <w:t xml:space="preserve">LANGLEY, ANNE, ‘Allotments in two West Midland counties: Warwickshire and Staffordshire’, in Burchardt and Cooper (eds), </w:t>
      </w:r>
      <w:r>
        <w:rPr>
          <w:i/>
        </w:rPr>
        <w:t xml:space="preserve">Breaking new ground: nineteenth-century allotments from local sources, </w:t>
      </w:r>
      <w:r>
        <w:t>pp. 116-25.</w:t>
      </w:r>
    </w:p>
    <w:p w:rsidR="00541F6B" w:rsidRDefault="00541F6B" w:rsidP="00541F6B">
      <w:r>
        <w:t xml:space="preserve">—, ‘Unusual allotments’, in Burchardt and Cooper (eds), </w:t>
      </w:r>
      <w:r>
        <w:rPr>
          <w:i/>
        </w:rPr>
        <w:t xml:space="preserve">Breaking new ground: nineteenth-century allotments from local sources, </w:t>
      </w:r>
      <w:r>
        <w:t>pp. 234-45.</w:t>
      </w:r>
    </w:p>
    <w:p w:rsidR="00541F6B" w:rsidRDefault="00541F6B" w:rsidP="00541F6B">
      <w:r>
        <w:t xml:space="preserve">LANGTON, ANDREW, ‘Turnastone Court’, in Smith, B. (ed.), </w:t>
      </w:r>
      <w:r>
        <w:rPr>
          <w:i/>
        </w:rPr>
        <w:t xml:space="preserve">Turnastone: stability and change in the Herefordshire countryside 1800-2000, </w:t>
      </w:r>
      <w:r>
        <w:t>pp. 27-38, 170-1.</w:t>
      </w:r>
    </w:p>
    <w:p w:rsidR="00541F6B" w:rsidRDefault="00541F6B" w:rsidP="00541F6B">
      <w:r>
        <w:t xml:space="preserve">LATIMER, PAUL, ‘Assimilation in North-Western England from the Norman Conquest to the early thirteenth century: the Kirkby, Pennington and Copeland families’, </w:t>
      </w:r>
      <w:r>
        <w:rPr>
          <w:i/>
        </w:rPr>
        <w:t xml:space="preserve">Northern Hist., 47, </w:t>
      </w:r>
      <w:r>
        <w:t>pp. 49-66.</w:t>
      </w:r>
    </w:p>
    <w:p w:rsidR="00541F6B" w:rsidRDefault="00541F6B" w:rsidP="00541F6B">
      <w:r>
        <w:t xml:space="preserve">LAVELLE, RYAN, ‘Geographies of power in the Anglo-Saxon Chronicle: the royal estates of Anglo-Saxon Wessex’, in Jorgensen (ed.), </w:t>
      </w:r>
      <w:r>
        <w:rPr>
          <w:i/>
        </w:rPr>
        <w:t xml:space="preserve">Reading the Anglo-Saxon chronicle: language, literature, history, </w:t>
      </w:r>
      <w:r>
        <w:t>pp. 187-219.</w:t>
      </w:r>
    </w:p>
    <w:p w:rsidR="00541F6B" w:rsidRDefault="00541F6B" w:rsidP="00541F6B">
      <w:r>
        <w:t xml:space="preserve">LAWRENCE, HELEN, ‘New light on Thomas Archer as garden-maker’, </w:t>
      </w:r>
      <w:r>
        <w:rPr>
          <w:i/>
        </w:rPr>
        <w:t>Garden Hist.</w:t>
      </w:r>
      <w:r>
        <w:t>, 38, pp. 50-65.</w:t>
      </w:r>
    </w:p>
    <w:p w:rsidR="00541F6B" w:rsidRDefault="00541F6B" w:rsidP="00541F6B">
      <w:r>
        <w:t xml:space="preserve">LAWSON, TERENCE, ‘The details of Kent shown on the mid fourteenth-century Gough Map’, </w:t>
      </w:r>
      <w:r>
        <w:rPr>
          <w:i/>
        </w:rPr>
        <w:t xml:space="preserve">Archaeologia Cantiana, </w:t>
      </w:r>
      <w:r>
        <w:t>130, pp. 387-95.</w:t>
      </w:r>
    </w:p>
    <w:p w:rsidR="00541F6B" w:rsidRDefault="00541F6B" w:rsidP="00541F6B">
      <w:r>
        <w:t xml:space="preserve">LEIVERS, CLIVE, ‘The provision of allotments in Derbyshire industrial communities’, in Burchardt and Cooper (eds), </w:t>
      </w:r>
      <w:r>
        <w:rPr>
          <w:i/>
        </w:rPr>
        <w:t xml:space="preserve">Breaking new ground: nineteenth-century allotments from local sources, </w:t>
      </w:r>
      <w:r>
        <w:t>pp. 199-211.</w:t>
      </w:r>
    </w:p>
    <w:p w:rsidR="00541F6B" w:rsidRDefault="00541F6B" w:rsidP="00541F6B">
      <w:r>
        <w:t>LENNON, BEN, ‘The relationship between Wansdyke and Bedwyn Dykes: a historiography’, Wilts</w:t>
      </w:r>
      <w:r>
        <w:rPr>
          <w:i/>
        </w:rPr>
        <w:t xml:space="preserve">. Arch. and Natural Hist. Mag., </w:t>
      </w:r>
      <w:r>
        <w:t>103, pp. 269-88.</w:t>
      </w:r>
    </w:p>
    <w:p w:rsidR="00541F6B" w:rsidRDefault="00541F6B" w:rsidP="00541F6B">
      <w:r>
        <w:t xml:space="preserve">LESLIE, KIM, ‘“The impossible museum” - from idea to reality: 1965-1970’, in Zeuner (ed.), </w:t>
      </w:r>
      <w:r>
        <w:rPr>
          <w:i/>
        </w:rPr>
        <w:t xml:space="preserve">Weald &amp; Downland Open Air Museum, 1970-2010: the first forty years, </w:t>
      </w:r>
      <w:r>
        <w:t>pp. 10-25.</w:t>
      </w:r>
    </w:p>
    <w:p w:rsidR="00541F6B" w:rsidRDefault="00541F6B" w:rsidP="00541F6B">
      <w:r>
        <w:t xml:space="preserve">—‘Roy Armstrong - the museum’s founder: historian-teacher-visionary, 1902-1993’, in Zeuner (ed.), </w:t>
      </w:r>
      <w:r>
        <w:rPr>
          <w:i/>
        </w:rPr>
        <w:t xml:space="preserve">Weald &amp; Downland Open Air Museum, 1970-2010: the first forty years, </w:t>
      </w:r>
      <w:r>
        <w:t>pp. 1-9.</w:t>
      </w:r>
    </w:p>
    <w:p w:rsidR="00541F6B" w:rsidRDefault="00541F6B" w:rsidP="00541F6B">
      <w:r>
        <w:t xml:space="preserve">LEWIS, CARENZA, ‘Exploring black holes: recent investigations in currently occupied rural settlements in eastern England’, in Higham and Ryan (eds), </w:t>
      </w:r>
      <w:r>
        <w:rPr>
          <w:i/>
        </w:rPr>
        <w:t xml:space="preserve">The landscape archaeology of Anglo-Saxon England, </w:t>
      </w:r>
      <w:r>
        <w:t xml:space="preserve">pp. 83-105. </w:t>
      </w:r>
    </w:p>
    <w:p w:rsidR="00541F6B" w:rsidRDefault="00541F6B" w:rsidP="00541F6B">
      <w:r>
        <w:t xml:space="preserve">LINEBAUGH, PETER, ‘Enclosures from the bottom-up’, </w:t>
      </w:r>
      <w:r>
        <w:rPr>
          <w:i/>
        </w:rPr>
        <w:t xml:space="preserve">Radical Hist. Rev., </w:t>
      </w:r>
      <w:r>
        <w:t>108, pp. 11-27.</w:t>
      </w:r>
    </w:p>
    <w:p w:rsidR="00541F6B" w:rsidRDefault="00541F6B" w:rsidP="00541F6B">
      <w:r>
        <w:t xml:space="preserve">LITTLE, KATHERINE C., ‘Transforming work: Protestantism and the </w:t>
      </w:r>
      <w:r>
        <w:rPr>
          <w:i/>
        </w:rPr>
        <w:t>Piers Plowman</w:t>
      </w:r>
      <w:r>
        <w:t xml:space="preserve"> tradition’, </w:t>
      </w:r>
      <w:r>
        <w:rPr>
          <w:i/>
        </w:rPr>
        <w:t xml:space="preserve">J. Medieval and Early Modern Stud., </w:t>
      </w:r>
      <w:r>
        <w:t>40, pp. 497-526.</w:t>
      </w:r>
    </w:p>
    <w:p w:rsidR="00541F6B" w:rsidRDefault="00541F6B" w:rsidP="00541F6B">
      <w:pPr>
        <w:rPr>
          <w:i/>
        </w:rPr>
      </w:pPr>
      <w:r>
        <w:t xml:space="preserve">LOFTUS, PAUL, ‘An exercise in mutual cooperation: the Second Inter-Party Government, the American Embassy and the establishment of the Agricultural Institute, 1954–7’, </w:t>
      </w:r>
      <w:r>
        <w:rPr>
          <w:i/>
        </w:rPr>
        <w:t xml:space="preserve">Irish Stud.in Int. Affairs, </w:t>
      </w:r>
      <w:r>
        <w:t>21, pp. 105-21.</w:t>
      </w:r>
      <w:r>
        <w:rPr>
          <w:i/>
        </w:rPr>
        <w:t xml:space="preserve"> </w:t>
      </w:r>
    </w:p>
    <w:p w:rsidR="00541F6B" w:rsidRDefault="00541F6B" w:rsidP="00541F6B">
      <w:r>
        <w:t xml:space="preserve">LOOSELY, JOHN, ‘Early allotment movements in Gloucestershire’, in Burchardt and Cooper (eds), </w:t>
      </w:r>
      <w:r>
        <w:rPr>
          <w:i/>
        </w:rPr>
        <w:t xml:space="preserve">Breaking new ground: nineteenth-century allotments from local sources, </w:t>
      </w:r>
      <w:r>
        <w:t>pp. 80-92.</w:t>
      </w:r>
    </w:p>
    <w:p w:rsidR="00541F6B" w:rsidRDefault="00541F6B" w:rsidP="00541F6B">
      <w:r>
        <w:t xml:space="preserve">LOXTON, JOANNA, ‘How Walter Henry Owen avoided the bailiffs: a Lincolnshire farmer between the wars’, </w:t>
      </w:r>
      <w:r>
        <w:rPr>
          <w:i/>
        </w:rPr>
        <w:t xml:space="preserve">Local Hist., </w:t>
      </w:r>
      <w:r>
        <w:t>40, pp. 224-34.</w:t>
      </w:r>
    </w:p>
    <w:p w:rsidR="00541F6B" w:rsidRDefault="00541F6B" w:rsidP="00541F6B">
      <w:r>
        <w:t xml:space="preserve">MACASKILL, JOHN, ‘“It is truly in the expressive language of Burke, a nation crying for bread”: the public response to the Highland famine of 1836-1837’, </w:t>
      </w:r>
      <w:r>
        <w:rPr>
          <w:i/>
        </w:rPr>
        <w:t xml:space="preserve">Innes Rev., </w:t>
      </w:r>
      <w:r>
        <w:t xml:space="preserve">61, pp. 169-206. </w:t>
      </w:r>
    </w:p>
    <w:p w:rsidR="00541F6B" w:rsidRDefault="00541F6B" w:rsidP="00541F6B">
      <w:r>
        <w:t xml:space="preserve">MACKENZIE, A. FIONA D., ‘Restor(y)ing North West Sutherland, Scotland’, </w:t>
      </w:r>
      <w:r>
        <w:rPr>
          <w:i/>
        </w:rPr>
        <w:t>Scottish Geog. J.</w:t>
      </w:r>
      <w:r>
        <w:t>, 126, pp. 162-84.</w:t>
      </w:r>
    </w:p>
    <w:p w:rsidR="00541F6B" w:rsidRDefault="00541F6B" w:rsidP="00541F6B">
      <w:r>
        <w:t xml:space="preserve">MAGGS, PETER, ‘The Sutton Advowson: a tale of fraud, avarice, duplicity and profligacy among the Hatch Family in rural Surrey’, </w:t>
      </w:r>
      <w:r>
        <w:rPr>
          <w:i/>
        </w:rPr>
        <w:t xml:space="preserve">Genealogists’ Magazine, </w:t>
      </w:r>
      <w:r>
        <w:t>30, pp. 75-81.</w:t>
      </w:r>
    </w:p>
    <w:p w:rsidR="00541F6B" w:rsidRDefault="00541F6B" w:rsidP="00541F6B">
      <w:r>
        <w:t xml:space="preserve">MAJOR, PHILIP, ‘“The Fire of his Eye”: Thomas, 3rd Lord Fairfax's “A treatise touching the breeding of horses”’, </w:t>
      </w:r>
      <w:r>
        <w:rPr>
          <w:i/>
        </w:rPr>
        <w:t>Modern Language Rev.</w:t>
      </w:r>
      <w:r>
        <w:t>, 105, pp. 20-30.</w:t>
      </w:r>
    </w:p>
    <w:p w:rsidR="00541F6B" w:rsidRDefault="00541F6B" w:rsidP="00541F6B">
      <w:r>
        <w:t xml:space="preserve">MANSELL, PATRICK, ‘An earl’s lease-land revisited: notes on the 8th-century charter sometimes referred to as ‘The Bibury Charter’ with an alternative suggestion regarding its Bounds’, </w:t>
      </w:r>
      <w:r>
        <w:rPr>
          <w:bCs/>
          <w:i/>
        </w:rPr>
        <w:t>T</w:t>
      </w:r>
      <w:r w:rsidRPr="00CB02E9">
        <w:rPr>
          <w:bCs/>
          <w:i/>
          <w:iCs/>
        </w:rPr>
        <w:t>rans</w:t>
      </w:r>
      <w:r>
        <w:rPr>
          <w:bCs/>
          <w:i/>
          <w:iCs/>
        </w:rPr>
        <w:t xml:space="preserve">. </w:t>
      </w:r>
      <w:r w:rsidRPr="00CB02E9">
        <w:rPr>
          <w:bCs/>
          <w:i/>
          <w:iCs/>
        </w:rPr>
        <w:t>Bristol and Glouc</w:t>
      </w:r>
      <w:r>
        <w:rPr>
          <w:bCs/>
          <w:i/>
          <w:iCs/>
        </w:rPr>
        <w:t xml:space="preserve">s. </w:t>
      </w:r>
      <w:r w:rsidRPr="00CB02E9">
        <w:rPr>
          <w:bCs/>
          <w:i/>
          <w:iCs/>
        </w:rPr>
        <w:t>Arch</w:t>
      </w:r>
      <w:r>
        <w:rPr>
          <w:bCs/>
          <w:i/>
          <w:iCs/>
        </w:rPr>
        <w:t xml:space="preserve">. </w:t>
      </w:r>
      <w:r w:rsidRPr="00CB02E9">
        <w:rPr>
          <w:bCs/>
          <w:i/>
          <w:iCs/>
        </w:rPr>
        <w:t>Soc</w:t>
      </w:r>
      <w:r>
        <w:rPr>
          <w:bCs/>
          <w:i/>
          <w:iCs/>
        </w:rPr>
        <w:t>.</w:t>
      </w:r>
      <w:r w:rsidRPr="00CB02E9">
        <w:rPr>
          <w:bCs/>
        </w:rPr>
        <w:t xml:space="preserve">, </w:t>
      </w:r>
      <w:r>
        <w:rPr>
          <w:bCs/>
        </w:rPr>
        <w:t>128, pp. 147-60.</w:t>
      </w:r>
    </w:p>
    <w:p w:rsidR="00541F6B" w:rsidRDefault="00541F6B" w:rsidP="00541F6B">
      <w:r>
        <w:t xml:space="preserve">MARK-FITZGERALD, EMILY, ‘Towards a Famine art history: invention, reception, and repetition from the nineteenth century to the twentieth’, in Valone (ed.), </w:t>
      </w:r>
      <w:r>
        <w:rPr>
          <w:i/>
        </w:rPr>
        <w:t xml:space="preserve">Ireland's great hunger; volume 2, relief, representation, and remembrance, </w:t>
      </w:r>
      <w:r>
        <w:t>pp. 181-202.</w:t>
      </w:r>
    </w:p>
    <w:p w:rsidR="00541F6B" w:rsidRDefault="00541F6B" w:rsidP="00541F6B">
      <w:r>
        <w:t xml:space="preserve">MARSHALL, GARY, ‘Stowe landscape gardens: Home Farm mill pond’, </w:t>
      </w:r>
      <w:r>
        <w:rPr>
          <w:i/>
        </w:rPr>
        <w:t xml:space="preserve">Records of Bucks., </w:t>
      </w:r>
      <w:r>
        <w:t>50, pp. 104-5.</w:t>
      </w:r>
    </w:p>
    <w:p w:rsidR="00541F6B" w:rsidRDefault="00541F6B" w:rsidP="00541F6B">
      <w:r>
        <w:t xml:space="preserve">MARTIN, JOHN, ‘The bleak midwinter of 1947’, </w:t>
      </w:r>
      <w:r>
        <w:rPr>
          <w:i/>
        </w:rPr>
        <w:t>Rural Hist. Today</w:t>
      </w:r>
      <w:r>
        <w:t>, 18, pp. 1 and 8.</w:t>
      </w:r>
    </w:p>
    <w:p w:rsidR="00541F6B" w:rsidRDefault="00541F6B" w:rsidP="00541F6B">
      <w:r>
        <w:t xml:space="preserve">—, ‘Long hot summers revisited’, </w:t>
      </w:r>
      <w:r>
        <w:rPr>
          <w:i/>
        </w:rPr>
        <w:t xml:space="preserve">Rural Hist. Today, </w:t>
      </w:r>
      <w:r>
        <w:t>19, pp. 1 and 8.</w:t>
      </w:r>
    </w:p>
    <w:p w:rsidR="00541F6B" w:rsidRDefault="00541F6B" w:rsidP="00541F6B">
      <w:r>
        <w:t xml:space="preserve">—, ‘The wild rabbit: plague, policies and pestilence in England and Wales, 1931-1955’, </w:t>
      </w:r>
      <w:r w:rsidR="009822DA">
        <w:rPr>
          <w:i/>
        </w:rPr>
        <w:t>Agricultural Hist. Rev.</w:t>
      </w:r>
      <w:r>
        <w:rPr>
          <w:i/>
        </w:rPr>
        <w:t xml:space="preserve">, </w:t>
      </w:r>
      <w:r>
        <w:t>58, pp. 255-76.</w:t>
      </w:r>
    </w:p>
    <w:p w:rsidR="00541F6B" w:rsidRDefault="00541F6B" w:rsidP="00541F6B">
      <w:r>
        <w:t xml:space="preserve">MASSCHAELE, JAMES, ‘Town, country, and law: Royal courts and regional mobility in medieval England, </w:t>
      </w:r>
      <w:r>
        <w:rPr>
          <w:i/>
        </w:rPr>
        <w:t>c</w:t>
      </w:r>
      <w:r>
        <w:t>.1200-</w:t>
      </w:r>
      <w:r>
        <w:rPr>
          <w:i/>
        </w:rPr>
        <w:t>c</w:t>
      </w:r>
      <w:r>
        <w:t>.1400’, in Goddard, Langdon and M</w:t>
      </w:r>
      <w:r>
        <w:rPr>
          <w:rStyle w:val="Strong"/>
          <w:b w:val="0"/>
        </w:rPr>
        <w:t xml:space="preserve">üller (eds), </w:t>
      </w:r>
      <w:r>
        <w:rPr>
          <w:i/>
        </w:rPr>
        <w:t>Survival and discord in medieval society: essays in honour of Christopher Dyer</w:t>
      </w:r>
      <w:r>
        <w:t>, pp. 127-44.</w:t>
      </w:r>
    </w:p>
    <w:p w:rsidR="00541F6B" w:rsidRDefault="00541F6B" w:rsidP="00541F6B">
      <w:r>
        <w:t xml:space="preserve">MATE, MAVIS E., ‘The economy of Kent, 1200-1500: an age of expansion, 1200-1348’, in Sweetinburgh (ed.), </w:t>
      </w:r>
      <w:r>
        <w:rPr>
          <w:i/>
        </w:rPr>
        <w:t xml:space="preserve">Later medieval Kent, 1220-1540, </w:t>
      </w:r>
      <w:r>
        <w:t>pp. 1-10.</w:t>
      </w:r>
    </w:p>
    <w:p w:rsidR="00541F6B" w:rsidRDefault="00541F6B" w:rsidP="00541F6B">
      <w:r>
        <w:t xml:space="preserve">—, ‘The economy of Kent, 1200-1500: the aftermath of the Black Death’, in Sweetinburgh (ed.), </w:t>
      </w:r>
      <w:r>
        <w:rPr>
          <w:i/>
        </w:rPr>
        <w:t xml:space="preserve">Later medieval Kent, 1220-1540, </w:t>
      </w:r>
      <w:r>
        <w:t>pp. 11-24.</w:t>
      </w:r>
    </w:p>
    <w:p w:rsidR="00541F6B" w:rsidRDefault="00541F6B" w:rsidP="00541F6B">
      <w:r>
        <w:t xml:space="preserve">MATLESS, DAVID, WATKINS, CHARLES and MERCHANT, PAUL, ‘Nature trails: the production of instructive landscapes in Britain, 1960-72’, </w:t>
      </w:r>
      <w:r>
        <w:rPr>
          <w:i/>
        </w:rPr>
        <w:t>Rural Hist.</w:t>
      </w:r>
      <w:r>
        <w:t>, 21, pp. 97-131.</w:t>
      </w:r>
    </w:p>
    <w:p w:rsidR="00541F6B" w:rsidRDefault="00541F6B" w:rsidP="00541F6B">
      <w:r>
        <w:t xml:space="preserve">MATTHEWS, STEPHEN, ‘Underwriting disaster: risk and the management of agricultural crisis in mid-nineteenth century Cheshire’, </w:t>
      </w:r>
      <w:r w:rsidR="009822DA">
        <w:rPr>
          <w:i/>
        </w:rPr>
        <w:t>Agricultural Hist. Rev.</w:t>
      </w:r>
      <w:r>
        <w:rPr>
          <w:i/>
        </w:rPr>
        <w:t xml:space="preserve">, </w:t>
      </w:r>
      <w:r>
        <w:t>58, pp. 217-35.</w:t>
      </w:r>
    </w:p>
    <w:p w:rsidR="00541F6B" w:rsidRDefault="00541F6B" w:rsidP="00541F6B">
      <w:r>
        <w:t xml:space="preserve">MAUDLIN, DANIEL, ‘Habitations of the labourer: improvement, reform and the neoclassical cottage in eighteenth-century Britain’, </w:t>
      </w:r>
      <w:r>
        <w:rPr>
          <w:i/>
        </w:rPr>
        <w:t xml:space="preserve">J. Design Hist., </w:t>
      </w:r>
      <w:r>
        <w:t xml:space="preserve">23, pp. 7-20. </w:t>
      </w:r>
    </w:p>
    <w:p w:rsidR="00541F6B" w:rsidRDefault="00541F6B" w:rsidP="00541F6B">
      <w:r>
        <w:t xml:space="preserve">MCCANN, JOHN, ‘About “potences”’, </w:t>
      </w:r>
      <w:r>
        <w:rPr>
          <w:i/>
        </w:rPr>
        <w:t>Rev. Hist. Farm Buildings Group</w:t>
      </w:r>
      <w:r>
        <w:t>, 12, pp. 19-27.</w:t>
      </w:r>
    </w:p>
    <w:p w:rsidR="00541F6B" w:rsidRDefault="00541F6B" w:rsidP="00541F6B">
      <w:r>
        <w:t xml:space="preserve">MCCULLOCH, ANDREW, ‘The Gordons of Earlstoun’, </w:t>
      </w:r>
      <w:r>
        <w:rPr>
          <w:i/>
        </w:rPr>
        <w:t xml:space="preserve">Trans. Dumfriesshire and Galloway Natural Hist. and Antiq. Soc., </w:t>
      </w:r>
      <w:r>
        <w:t>84, pp. 73-100.</w:t>
      </w:r>
    </w:p>
    <w:p w:rsidR="00541F6B" w:rsidRDefault="00541F6B" w:rsidP="00541F6B">
      <w:r>
        <w:t xml:space="preserve">MIDDLETON, SUE, ‘Labourers' letters from Wellington to Surrey, 1840-1845: Lefebvre, Bernstein and pedagogies of appropriation’, </w:t>
      </w:r>
      <w:r>
        <w:rPr>
          <w:i/>
        </w:rPr>
        <w:t>Hist. Education</w:t>
      </w:r>
      <w:r>
        <w:t>, 39, pp. 459-79.</w:t>
      </w:r>
    </w:p>
    <w:p w:rsidR="00541F6B" w:rsidRDefault="00541F6B" w:rsidP="00541F6B">
      <w:r>
        <w:t xml:space="preserve">MILES, DAVID, ‘A barn and oast house at Hazelden Farm, Cranbrook, Kent’, </w:t>
      </w:r>
      <w:r>
        <w:rPr>
          <w:i/>
        </w:rPr>
        <w:t>Rev. Hist. Farm Buildings Group</w:t>
      </w:r>
      <w:r>
        <w:t>, 11, pp. 18-31.</w:t>
      </w:r>
    </w:p>
    <w:p w:rsidR="00541F6B" w:rsidRDefault="00541F6B" w:rsidP="00541F6B">
      <w:r>
        <w:t xml:space="preserve">MILNE, ANNE, ‘Sentient genetics: breeding the animal breeder as fundamental other’, </w:t>
      </w:r>
      <w:r>
        <w:rPr>
          <w:i/>
        </w:rPr>
        <w:t xml:space="preserve">J. Eighteenth-Cent. Stud., </w:t>
      </w:r>
      <w:r>
        <w:t>33, pp. 583-97.</w:t>
      </w:r>
    </w:p>
    <w:p w:rsidR="00541F6B" w:rsidRDefault="00541F6B" w:rsidP="00541F6B">
      <w:r>
        <w:t>MUKHERJEE, AYESHA, ‘</w:t>
      </w:r>
      <w:r>
        <w:rPr>
          <w:i/>
        </w:rPr>
        <w:t>Floræs Paradise</w:t>
      </w:r>
      <w:r>
        <w:t xml:space="preserve">: Hugh Platt and the economy of early modern gardening’, </w:t>
      </w:r>
      <w:r>
        <w:rPr>
          <w:i/>
        </w:rPr>
        <w:t xml:space="preserve">Seventeenth Cent., </w:t>
      </w:r>
      <w:r>
        <w:t>25, pp. 1-26.</w:t>
      </w:r>
    </w:p>
    <w:p w:rsidR="00541F6B" w:rsidRDefault="00541F6B" w:rsidP="00541F6B">
      <w:r>
        <w:t>M</w:t>
      </w:r>
      <w:r>
        <w:rPr>
          <w:rStyle w:val="Strong"/>
          <w:b w:val="0"/>
        </w:rPr>
        <w:t>ÜLLER, MIRIAM, ‘</w:t>
      </w:r>
      <w:r>
        <w:t>Food, hierarchy, and class conflict’, in Goddard, Langdon and M</w:t>
      </w:r>
      <w:r>
        <w:rPr>
          <w:rStyle w:val="Strong"/>
          <w:b w:val="0"/>
        </w:rPr>
        <w:t xml:space="preserve">üller (eds), </w:t>
      </w:r>
      <w:r>
        <w:rPr>
          <w:i/>
        </w:rPr>
        <w:t>Survival and discord in medieval society: essays in honour of Christopher Dyer</w:t>
      </w:r>
      <w:r>
        <w:t>, pp. 231-48.</w:t>
      </w:r>
    </w:p>
    <w:p w:rsidR="00541F6B" w:rsidRDefault="00541F6B" w:rsidP="00541F6B">
      <w:r>
        <w:t xml:space="preserve">MURPHY, PETER, ‘The landscape and economy of the Anglo-Saxon coast; new archaeological evidence’, in Higham and Ryan (eds), </w:t>
      </w:r>
      <w:r>
        <w:rPr>
          <w:i/>
        </w:rPr>
        <w:t xml:space="preserve">The landscape archaeology of Anglo-Saxon England, </w:t>
      </w:r>
      <w:r>
        <w:t xml:space="preserve">pp. 211-21. </w:t>
      </w:r>
    </w:p>
    <w:p w:rsidR="00541F6B" w:rsidRDefault="00541F6B" w:rsidP="00541F6B">
      <w:r>
        <w:t xml:space="preserve">MURRAY, PATRICK JOSEPH, ‘The Council For the Preservation of Rural England, suburbia and the politics of preservation’, </w:t>
      </w:r>
      <w:r>
        <w:rPr>
          <w:i/>
        </w:rPr>
        <w:t xml:space="preserve">Prose Stud., </w:t>
      </w:r>
      <w:r>
        <w:t>32, pp. 25-37.</w:t>
      </w:r>
    </w:p>
    <w:p w:rsidR="00541F6B" w:rsidRDefault="00541F6B" w:rsidP="00541F6B">
      <w:r>
        <w:t xml:space="preserve">MUTCH, ALISTAIR, ‘Agriculture and empire: General Patrick ‘Tiger’ Duff and the shaping of north-east Scotland’, </w:t>
      </w:r>
      <w:r>
        <w:rPr>
          <w:i/>
        </w:rPr>
        <w:t xml:space="preserve">Hist. Scotland, </w:t>
      </w:r>
      <w:r>
        <w:t>10, pp. 30-3.</w:t>
      </w:r>
    </w:p>
    <w:p w:rsidR="00541F6B" w:rsidRDefault="00541F6B" w:rsidP="00541F6B">
      <w:r>
        <w:t xml:space="preserve">MYERS, DANIEL  J. and PRZYBYSZ, JAMIE L., ‘The diffusion of contentious gatherings in the Captain Swing uprising’, </w:t>
      </w:r>
      <w:r>
        <w:rPr>
          <w:i/>
        </w:rPr>
        <w:t>Southern Hist.</w:t>
      </w:r>
      <w:r>
        <w:t>, 32, pp. 62-84.</w:t>
      </w:r>
    </w:p>
    <w:p w:rsidR="00541F6B" w:rsidRDefault="00541F6B" w:rsidP="00541F6B">
      <w:r>
        <w:t xml:space="preserve">MYTUM, HAROLD, ‘Biographies of projects, people and places: archaeologists and William and Martha Harries at Henllys Farm, Pembrokeshire’, </w:t>
      </w:r>
      <w:r>
        <w:rPr>
          <w:i/>
        </w:rPr>
        <w:t>Post-Medieval Arch.</w:t>
      </w:r>
      <w:r>
        <w:t>, 44, pp. 249-319.</w:t>
      </w:r>
    </w:p>
    <w:p w:rsidR="00541F6B" w:rsidRPr="0099461B" w:rsidRDefault="00541F6B" w:rsidP="00541F6B">
      <w:pPr>
        <w:rPr>
          <w:szCs w:val="24"/>
        </w:rPr>
      </w:pPr>
      <w:r>
        <w:t>NEWBY, ANDREW G., ‘</w:t>
      </w:r>
      <w:r w:rsidRPr="0099461B">
        <w:rPr>
          <w:color w:val="333333"/>
          <w:szCs w:val="24"/>
        </w:rPr>
        <w:t xml:space="preserve">Land and the "Crofter Question" in </w:t>
      </w:r>
      <w:r>
        <w:rPr>
          <w:color w:val="333333"/>
          <w:szCs w:val="24"/>
        </w:rPr>
        <w:t>n</w:t>
      </w:r>
      <w:r w:rsidRPr="0099461B">
        <w:rPr>
          <w:color w:val="333333"/>
          <w:szCs w:val="24"/>
        </w:rPr>
        <w:t>ineteenth-</w:t>
      </w:r>
      <w:r>
        <w:rPr>
          <w:color w:val="333333"/>
          <w:szCs w:val="24"/>
        </w:rPr>
        <w:t>c</w:t>
      </w:r>
      <w:r w:rsidRPr="0099461B">
        <w:rPr>
          <w:color w:val="333333"/>
          <w:szCs w:val="24"/>
        </w:rPr>
        <w:t>entury Scotland</w:t>
      </w:r>
      <w:r>
        <w:rPr>
          <w:color w:val="333333"/>
          <w:szCs w:val="24"/>
        </w:rPr>
        <w:t xml:space="preserve">’, </w:t>
      </w:r>
      <w:r>
        <w:rPr>
          <w:i/>
          <w:color w:val="333333"/>
          <w:szCs w:val="24"/>
        </w:rPr>
        <w:t xml:space="preserve">Int. Rev. Scottish Stud., </w:t>
      </w:r>
      <w:r>
        <w:rPr>
          <w:color w:val="333333"/>
          <w:szCs w:val="24"/>
        </w:rPr>
        <w:t>35, pp. 7-36.</w:t>
      </w:r>
    </w:p>
    <w:p w:rsidR="00541F6B" w:rsidRDefault="00541F6B" w:rsidP="00541F6B">
      <w:r>
        <w:t xml:space="preserve">NEWTON, LAURA, ‘Cullercoats: an alternative North-Eastern landscape?’, in Faulkner, Berry and Gregory (eds), </w:t>
      </w:r>
      <w:r>
        <w:rPr>
          <w:i/>
        </w:rPr>
        <w:t xml:space="preserve">Northern landscapes: representations and realities of North-East England, </w:t>
      </w:r>
      <w:r>
        <w:t>pp. 293-308.</w:t>
      </w:r>
    </w:p>
    <w:p w:rsidR="00541F6B" w:rsidRDefault="00541F6B" w:rsidP="00541F6B">
      <w:r>
        <w:t xml:space="preserve">NEWTON, PATRICIA, ‘“And the Laxey river runs down to the sea”: the farming landscape of Lonan and the Laxey valley’, </w:t>
      </w:r>
      <w:r>
        <w:rPr>
          <w:i/>
        </w:rPr>
        <w:t xml:space="preserve">Local Hist., </w:t>
      </w:r>
      <w:r>
        <w:t>40, pp. 191-207.</w:t>
      </w:r>
    </w:p>
    <w:p w:rsidR="00541F6B" w:rsidRDefault="00541F6B" w:rsidP="00541F6B">
      <w:r>
        <w:t xml:space="preserve">NEWTON, VICTORIA LOUISE, ‘Folklore and advertising: an examination of traditional themes and motifs in British twenty-first century television advertising campaigns’, </w:t>
      </w:r>
      <w:r>
        <w:rPr>
          <w:i/>
        </w:rPr>
        <w:t xml:space="preserve">Folk Life, </w:t>
      </w:r>
      <w:r>
        <w:t>48, pp. 48-62.</w:t>
      </w:r>
    </w:p>
    <w:p w:rsidR="00541F6B" w:rsidRDefault="00541F6B" w:rsidP="00541F6B">
      <w:r>
        <w:t xml:space="preserve">NICHOLSON, JEAN and NICHOLSON, HANNAH, ‘Ergotism? A seventeenth century demographic crisis in Bassetlaw’, </w:t>
      </w:r>
      <w:r w:rsidRPr="009B403E">
        <w:rPr>
          <w:i/>
        </w:rPr>
        <w:t>Trans</w:t>
      </w:r>
      <w:r w:rsidRPr="009B403E">
        <w:rPr>
          <w:i/>
          <w:iCs/>
        </w:rPr>
        <w:t>.</w:t>
      </w:r>
      <w:r>
        <w:rPr>
          <w:i/>
          <w:iCs/>
        </w:rPr>
        <w:t xml:space="preserve"> </w:t>
      </w:r>
      <w:r w:rsidRPr="00FD36E4">
        <w:rPr>
          <w:i/>
          <w:iCs/>
        </w:rPr>
        <w:t>Thoroton Soc</w:t>
      </w:r>
      <w:r>
        <w:rPr>
          <w:i/>
          <w:iCs/>
        </w:rPr>
        <w:t>.</w:t>
      </w:r>
      <w:r>
        <w:rPr>
          <w:iCs/>
        </w:rPr>
        <w:t xml:space="preserve">, 114, pp. 63-73. </w:t>
      </w:r>
    </w:p>
    <w:p w:rsidR="00541F6B" w:rsidRDefault="00541F6B" w:rsidP="00541F6B">
      <w:r>
        <w:t xml:space="preserve">NUTT, THOMAS, ‘Illegitimacy, paternal financial responsibility, and the 1834 Poor Law Commission report: the myth of the old poor law and the making of the new’, </w:t>
      </w:r>
      <w:r w:rsidR="00CD7C17">
        <w:rPr>
          <w:i/>
        </w:rPr>
        <w:t>Econ. Hist. Rev.</w:t>
      </w:r>
      <w:r>
        <w:rPr>
          <w:i/>
        </w:rPr>
        <w:t xml:space="preserve">, </w:t>
      </w:r>
      <w:r>
        <w:t>63, pp. 335-61.</w:t>
      </w:r>
    </w:p>
    <w:p w:rsidR="00541F6B" w:rsidRDefault="00541F6B" w:rsidP="00541F6B">
      <w:r>
        <w:t xml:space="preserve">Ó CIOSÁIN, NIALL, ‘The Poor Inquiry and Irish society: a consensus theory of truth’, </w:t>
      </w:r>
      <w:r>
        <w:rPr>
          <w:i/>
        </w:rPr>
        <w:t>Trans. Royal Hist. Soc</w:t>
      </w:r>
      <w:r>
        <w:t>., 20, pp. 127-39.</w:t>
      </w:r>
    </w:p>
    <w:p w:rsidR="00541F6B" w:rsidRDefault="00541F6B" w:rsidP="00541F6B">
      <w:r>
        <w:t xml:space="preserve">O’REGAN, PHILIP, ‘“A dense mass of petty accountability”: accounting in the service of cultural imperialism during the Irish Famine, 1846–1847’, </w:t>
      </w:r>
      <w:r>
        <w:rPr>
          <w:i/>
        </w:rPr>
        <w:t xml:space="preserve">Accounting, Organizations and Society, </w:t>
      </w:r>
      <w:r>
        <w:t>35, pp. 416-30.</w:t>
      </w:r>
    </w:p>
    <w:p w:rsidR="00541F6B" w:rsidRDefault="00541F6B" w:rsidP="00541F6B">
      <w:r>
        <w:t xml:space="preserve">O’SULLIVAN, AIDAN and NICHOLL, TRIONA, ‘Early medieval settlement enclosures in Ireland: dwellings, daily life and social identity’, </w:t>
      </w:r>
      <w:r>
        <w:rPr>
          <w:i/>
        </w:rPr>
        <w:t>Proc. Royal Irish Academy</w:t>
      </w:r>
      <w:r>
        <w:t xml:space="preserve">, </w:t>
      </w:r>
      <w:r>
        <w:rPr>
          <w:i/>
        </w:rPr>
        <w:t xml:space="preserve">section C, </w:t>
      </w:r>
      <w:r>
        <w:t>111, pp. 59-90.</w:t>
      </w:r>
    </w:p>
    <w:p w:rsidR="00541F6B" w:rsidRDefault="00541F6B" w:rsidP="00541F6B">
      <w:r>
        <w:t xml:space="preserve">OOSTHUIZEN, SUSAN, ‘Medieval field systems and settlement nucleation: common or separate origins?’, in Higham and Ryan (eds), </w:t>
      </w:r>
      <w:r>
        <w:rPr>
          <w:i/>
        </w:rPr>
        <w:t xml:space="preserve">The landscape archaeology of Anglo-Saxon England, </w:t>
      </w:r>
      <w:r>
        <w:t xml:space="preserve">pp. 107-31. </w:t>
      </w:r>
    </w:p>
    <w:p w:rsidR="00541F6B" w:rsidRDefault="00541F6B" w:rsidP="00541F6B">
      <w:r>
        <w:t xml:space="preserve">OPPITZ-TROTMAN, GESINE, ‘Birds, beasts and Becket: falconry and hawking in the lives and miracles of St Thomas Becket’, in Clarke and Claydon (eds), </w:t>
      </w:r>
      <w:r>
        <w:rPr>
          <w:i/>
        </w:rPr>
        <w:t>God's bounty?: the churches of the natural world : papers read at the 2008 summer meeting and the 2009 winter meeting of the Ecclesiastical History Society</w:t>
      </w:r>
      <w:r>
        <w:t>, pp. 78-88.</w:t>
      </w:r>
    </w:p>
    <w:p w:rsidR="00541F6B" w:rsidRDefault="00541F6B" w:rsidP="00541F6B">
      <w:r>
        <w:t xml:space="preserve">ORAM, RICHARD D. and ADDERLEY, W. PAUL, ‘Lordship, land and environmental change in West Highland and Hebridean Scotland, </w:t>
      </w:r>
      <w:r>
        <w:rPr>
          <w:i/>
        </w:rPr>
        <w:t>c</w:t>
      </w:r>
      <w:r>
        <w:t xml:space="preserve">.1300 to </w:t>
      </w:r>
      <w:r>
        <w:rPr>
          <w:i/>
        </w:rPr>
        <w:t>c</w:t>
      </w:r>
      <w:r>
        <w:t xml:space="preserve">.1450’, in Simonetta (ed.), </w:t>
      </w:r>
      <w:r>
        <w:rPr>
          <w:i/>
        </w:rPr>
        <w:t xml:space="preserve">Le interazioni fra economia e ambiente biologico nell'Europa preindustriale, secc. XIII – XVIII [Economic and biological interactions in pre-industrial Europe from the 13th to the 18th centuries], </w:t>
      </w:r>
      <w:r>
        <w:t>pp. 257-68.</w:t>
      </w:r>
    </w:p>
    <w:p w:rsidR="00541F6B" w:rsidRDefault="00541F6B" w:rsidP="00541F6B">
      <w:r>
        <w:t xml:space="preserve">ORSER, CHARLES E., ‘Three 19th-century house sites in rural Ireland’, </w:t>
      </w:r>
      <w:r>
        <w:rPr>
          <w:i/>
        </w:rPr>
        <w:t>Post-Medieval Arch.</w:t>
      </w:r>
      <w:r>
        <w:t>, 44, pp. 81-104.</w:t>
      </w:r>
    </w:p>
    <w:p w:rsidR="00541F6B" w:rsidRDefault="00541F6B" w:rsidP="00541F6B">
      <w:r>
        <w:t xml:space="preserve">OSLER, ADRIAN G. and PORTEOUS, KAREN, ‘“Bednelfysch and Iseland fish”: continuity in the pre-industrial sea fishery of north Northumberland, 1300-1950’, </w:t>
      </w:r>
      <w:r>
        <w:rPr>
          <w:i/>
        </w:rPr>
        <w:t>Mariner’s Mirror</w:t>
      </w:r>
      <w:r>
        <w:t>, 96, pp. 11-24.</w:t>
      </w:r>
    </w:p>
    <w:p w:rsidR="00541F6B" w:rsidRDefault="00541F6B" w:rsidP="00541F6B">
      <w:r>
        <w:t xml:space="preserve">PATTENDEN, VALERIE, ‘Allotments in Essex in the 19th century’, in Burchardt and Cooper (eds), </w:t>
      </w:r>
      <w:r>
        <w:rPr>
          <w:i/>
        </w:rPr>
        <w:t xml:space="preserve">Breaking new ground: nineteenth-century allotments from local sources, </w:t>
      </w:r>
      <w:r>
        <w:t>pp. 68-79.</w:t>
      </w:r>
    </w:p>
    <w:p w:rsidR="00541F6B" w:rsidRDefault="00541F6B" w:rsidP="00541F6B">
      <w:r>
        <w:t xml:space="preserve">PENNOCK, GORDON R., ‘Henry George (Harry) Ferguson (1884-1960)’, in Ceccarelli, (ed.), </w:t>
      </w:r>
      <w:r>
        <w:rPr>
          <w:i/>
        </w:rPr>
        <w:t>Distinguished figures in mechanism and machine science: their contributions and legacies, vol</w:t>
      </w:r>
      <w:r>
        <w:t xml:space="preserve">. 2, </w:t>
      </w:r>
      <w:r>
        <w:rPr>
          <w:i/>
        </w:rPr>
        <w:t>pp</w:t>
      </w:r>
      <w:r>
        <w:t xml:space="preserve">. 65-94. </w:t>
      </w:r>
    </w:p>
    <w:p w:rsidR="00541F6B" w:rsidRDefault="00541F6B" w:rsidP="00541F6B">
      <w:r>
        <w:t xml:space="preserve">PERKINS, JOHN, ‘Birth-baptism intervals in 68 Lancashire parishes, 1646-1917’, </w:t>
      </w:r>
      <w:r>
        <w:rPr>
          <w:i/>
        </w:rPr>
        <w:t>Local Population Stud</w:t>
      </w:r>
      <w:r>
        <w:t>., 85, pp. 11-27.</w:t>
      </w:r>
    </w:p>
    <w:p w:rsidR="00541F6B" w:rsidRDefault="00541F6B" w:rsidP="00541F6B">
      <w:r>
        <w:t xml:space="preserve">PETERS, J. E. C., ‘Hop kilns in the West Midlands up to 1900’, </w:t>
      </w:r>
      <w:r>
        <w:rPr>
          <w:i/>
        </w:rPr>
        <w:t>Rev. Hist. Farm Buildings Group</w:t>
      </w:r>
      <w:r>
        <w:t>, 12, pp. 5-15.</w:t>
      </w:r>
    </w:p>
    <w:p w:rsidR="00541F6B" w:rsidRDefault="00541F6B" w:rsidP="00541F6B">
      <w:r>
        <w:t xml:space="preserve">PHIBBS, JOHN, ‘The structure of the eighteenth-century garden’, </w:t>
      </w:r>
      <w:r>
        <w:rPr>
          <w:i/>
        </w:rPr>
        <w:t>Garden Hist.</w:t>
      </w:r>
      <w:r>
        <w:t>, 38, pp. 20-34.</w:t>
      </w:r>
    </w:p>
    <w:p w:rsidR="00541F6B" w:rsidRDefault="00541F6B" w:rsidP="00541F6B">
      <w:r>
        <w:t xml:space="preserve">—, ‘Why Heythrop?’, </w:t>
      </w:r>
      <w:r>
        <w:rPr>
          <w:i/>
        </w:rPr>
        <w:t xml:space="preserve">The Garden Hist. Soc. News, </w:t>
      </w:r>
      <w:r>
        <w:t xml:space="preserve">85, pp. 16-9. </w:t>
      </w:r>
    </w:p>
    <w:p w:rsidR="00541F6B" w:rsidRDefault="00541F6B" w:rsidP="00541F6B">
      <w:r>
        <w:t xml:space="preserve">PICKLES, EDGAR N., ‘Newton Wallis: the evolution of a landscape’, </w:t>
      </w:r>
      <w:r>
        <w:rPr>
          <w:i/>
        </w:rPr>
        <w:t>Yorks. Arch. J.,</w:t>
      </w:r>
      <w:r>
        <w:t xml:space="preserve"> 82, pp. 373-82.</w:t>
      </w:r>
    </w:p>
    <w:p w:rsidR="00541F6B" w:rsidRDefault="00541F6B" w:rsidP="00541F6B">
      <w:r>
        <w:t xml:space="preserve">POOLE, STEVE, ‘Forty years of rural history from below: Captain Swing and the historians’, </w:t>
      </w:r>
      <w:r>
        <w:rPr>
          <w:i/>
        </w:rPr>
        <w:t>Southern Hist.</w:t>
      </w:r>
      <w:r>
        <w:t>, 32, pp. 1-20.</w:t>
      </w:r>
    </w:p>
    <w:p w:rsidR="00541F6B" w:rsidRDefault="00541F6B" w:rsidP="00541F6B">
      <w:r>
        <w:t xml:space="preserve">POSTLES, DAVID, ‘The politics of diffuse authority in an early modern small town’, </w:t>
      </w:r>
      <w:r>
        <w:rPr>
          <w:i/>
        </w:rPr>
        <w:t xml:space="preserve">Canadian J. Hist., 45, </w:t>
      </w:r>
      <w:r>
        <w:t>pp. 1-20.</w:t>
      </w:r>
    </w:p>
    <w:p w:rsidR="00541F6B" w:rsidRPr="004C2361" w:rsidRDefault="00541F6B" w:rsidP="00541F6B">
      <w:r>
        <w:t xml:space="preserve">—, ‘The Return of Owners of Land and the transformations of the 1870s’, </w:t>
      </w:r>
      <w:r>
        <w:rPr>
          <w:i/>
        </w:rPr>
        <w:t xml:space="preserve">Leics. Arch. and Hist. Soc., </w:t>
      </w:r>
      <w:r>
        <w:t>84, pp. 223-50.</w:t>
      </w:r>
    </w:p>
    <w:p w:rsidR="00541F6B" w:rsidRDefault="00541F6B" w:rsidP="00541F6B">
      <w:r>
        <w:t xml:space="preserve">POWELL, ANDREW B., ‘Medieval enclosures and trackways at Coles Lane, Oakington, Cambridgeshire’, </w:t>
      </w:r>
      <w:r>
        <w:rPr>
          <w:i/>
        </w:rPr>
        <w:t>Proc. Cambs. Antiq. Soc.</w:t>
      </w:r>
      <w:r>
        <w:t>, 99, pp. 121-4.</w:t>
      </w:r>
    </w:p>
    <w:p w:rsidR="00541F6B" w:rsidRDefault="00541F6B" w:rsidP="00541F6B">
      <w:r>
        <w:t xml:space="preserve">—, ‘Prehistoric, Romano-British and medieval activity at Ridge Green, Shaw, Swindon’, </w:t>
      </w:r>
      <w:r>
        <w:rPr>
          <w:i/>
        </w:rPr>
        <w:t xml:space="preserve">Wilts. Arch. and Natural Hist. Mag., </w:t>
      </w:r>
      <w:r>
        <w:t>103, pp. 130-41.</w:t>
      </w:r>
    </w:p>
    <w:p w:rsidR="00541F6B" w:rsidRDefault="00541F6B" w:rsidP="00541F6B">
      <w:r>
        <w:t xml:space="preserve">POWELL, BOB, ‘British horse ploughing matches: over 200 years of history; part 2, rules – and ploughing matches after the Second World War’, </w:t>
      </w:r>
      <w:r>
        <w:rPr>
          <w:i/>
        </w:rPr>
        <w:t xml:space="preserve">Heavy Horse World, </w:t>
      </w:r>
      <w:r>
        <w:t>spring, pp. 54-7.</w:t>
      </w:r>
    </w:p>
    <w:p w:rsidR="00541F6B" w:rsidRDefault="00541F6B" w:rsidP="00541F6B">
      <w:r>
        <w:t xml:space="preserve">POYNER, D. and NAIR, G., ‘Domestic fuel around the Wyre Forest in the early modern period’, </w:t>
      </w:r>
      <w:r>
        <w:rPr>
          <w:i/>
        </w:rPr>
        <w:t xml:space="preserve">Trans. Shropshire Arch. and Hist. Soc., </w:t>
      </w:r>
      <w:r>
        <w:t>83, pp. 38-44.</w:t>
      </w:r>
    </w:p>
    <w:p w:rsidR="00541F6B" w:rsidRDefault="00541F6B" w:rsidP="00541F6B">
      <w:r>
        <w:t xml:space="preserve">PRATT, SIMON, SEARY, PETER and SWEETINBURGH, SHEILA, ‘The mill on the Leybourne stream and its water management in the eighteenth and nineteenth centuries’, </w:t>
      </w:r>
      <w:r>
        <w:rPr>
          <w:i/>
        </w:rPr>
        <w:t>Archaeologia Cantiana</w:t>
      </w:r>
      <w:r>
        <w:t>, 130, pp. 225-46.</w:t>
      </w:r>
    </w:p>
    <w:p w:rsidR="00541F6B" w:rsidRDefault="00541F6B" w:rsidP="00541F6B">
      <w:r>
        <w:t xml:space="preserve">PREECE, PAT, ‘Woolley and its woods’, </w:t>
      </w:r>
      <w:r>
        <w:rPr>
          <w:i/>
        </w:rPr>
        <w:t>Berks. Old and New</w:t>
      </w:r>
      <w:r>
        <w:t>, 27, pp. 14-7.</w:t>
      </w:r>
    </w:p>
    <w:p w:rsidR="00541F6B" w:rsidRDefault="00541F6B" w:rsidP="00541F6B">
      <w:r>
        <w:t xml:space="preserve">PRICE, LINDA, ‘“Doing it with men”: feminist research practice and patriarchal inheritance practices in Welsh family farming’, </w:t>
      </w:r>
      <w:r>
        <w:rPr>
          <w:i/>
        </w:rPr>
        <w:t xml:space="preserve">Gender, Place and Culture, </w:t>
      </w:r>
      <w:r>
        <w:t>17, pp. 81-97.</w:t>
      </w:r>
    </w:p>
    <w:p w:rsidR="00541F6B" w:rsidRDefault="00541F6B" w:rsidP="00541F6B">
      <w:r>
        <w:t xml:space="preserve">PRINCE, HUGH, ‘Land use and landownership: a recent history of parks in Hertfordshire’, </w:t>
      </w:r>
      <w:r>
        <w:rPr>
          <w:i/>
        </w:rPr>
        <w:t>Landscape Hist.</w:t>
      </w:r>
      <w:r>
        <w:t>, 31, pp. 53-72.</w:t>
      </w:r>
    </w:p>
    <w:p w:rsidR="00541F6B" w:rsidRDefault="00541F6B" w:rsidP="00541F6B">
      <w:r>
        <w:t xml:space="preserve">PURDUE, A. W., ‘The landed estate and the making of the Northumberland landscape, 1700-1914’, in Faulkner, Berry and Gregory (eds), </w:t>
      </w:r>
      <w:r>
        <w:rPr>
          <w:i/>
        </w:rPr>
        <w:t xml:space="preserve">Northern landscapes: representations and realities of North-East England, </w:t>
      </w:r>
      <w:r>
        <w:t>pp. 41-52.</w:t>
      </w:r>
    </w:p>
    <w:p w:rsidR="00541F6B" w:rsidRDefault="00541F6B" w:rsidP="00541F6B">
      <w:r>
        <w:t xml:space="preserve">PURKISS, DIANE, ‘Crammed with distressful bread? Bakers and the poor in early modern England’, in Fitzpatrick (ed.), </w:t>
      </w:r>
      <w:r>
        <w:rPr>
          <w:i/>
        </w:rPr>
        <w:t xml:space="preserve">Renaissance food from Rabelais to Shakespeare: culinary readings and culinary histories, </w:t>
      </w:r>
      <w:r>
        <w:t>pp. 11-24.</w:t>
      </w:r>
    </w:p>
    <w:p w:rsidR="00541F6B" w:rsidRDefault="00541F6B" w:rsidP="00541F6B">
      <w:r>
        <w:t xml:space="preserve">QUINAULT, ROLAND EDWIN, ‘London and the Land Question </w:t>
      </w:r>
      <w:r>
        <w:rPr>
          <w:i/>
        </w:rPr>
        <w:t>c</w:t>
      </w:r>
      <w:r>
        <w:t xml:space="preserve">.1880-1914’, in Cragoe and Readman (eds), </w:t>
      </w:r>
      <w:r>
        <w:rPr>
          <w:i/>
        </w:rPr>
        <w:t xml:space="preserve">The Land Question in Britain, 1750-1950, </w:t>
      </w:r>
      <w:r>
        <w:t>pp. 167-80.</w:t>
      </w:r>
    </w:p>
    <w:p w:rsidR="00541F6B" w:rsidRDefault="00541F6B" w:rsidP="00541F6B">
      <w:r>
        <w:t xml:space="preserve">QUINN, E. MOORE, ‘“She must have come steerage”: the Great Famine in New England folk memory’, in Valone (ed.), </w:t>
      </w:r>
      <w:r>
        <w:rPr>
          <w:i/>
        </w:rPr>
        <w:t xml:space="preserve">Ireland's great hunger; volume 2, relief, representation, and remembrance, </w:t>
      </w:r>
      <w:r>
        <w:t>pp. 161-80.</w:t>
      </w:r>
    </w:p>
    <w:p w:rsidR="00541F6B" w:rsidRDefault="00541F6B" w:rsidP="00541F6B">
      <w:r>
        <w:t xml:space="preserve">RANDALL, ADRIAN, “‘The Luddism of the poor”: Captain Swing, machine breaking and popular protest’, </w:t>
      </w:r>
      <w:r>
        <w:rPr>
          <w:i/>
        </w:rPr>
        <w:t>Southern Hist.</w:t>
      </w:r>
      <w:r>
        <w:t xml:space="preserve">, 32, pp. 41-61. </w:t>
      </w:r>
    </w:p>
    <w:p w:rsidR="00541F6B" w:rsidRDefault="00541F6B" w:rsidP="00541F6B">
      <w:r>
        <w:t xml:space="preserve">RAZZELL, PETER, SPENCE, CHRISTINE and WOOLLARD, MATTHEW, ‘The evaluation of Bedfordshire burial registration, 1538-1851’, </w:t>
      </w:r>
      <w:r>
        <w:rPr>
          <w:i/>
        </w:rPr>
        <w:t>Local Population Stud</w:t>
      </w:r>
      <w:r>
        <w:t>., 84, pp. 31-54.</w:t>
      </w:r>
    </w:p>
    <w:p w:rsidR="00541F6B" w:rsidRDefault="00541F6B" w:rsidP="00541F6B">
      <w:r>
        <w:t xml:space="preserve">READMAN, PAUL A., ‘The Edwardian Land Question’, in Cragoe and Readman (eds), </w:t>
      </w:r>
      <w:r>
        <w:rPr>
          <w:i/>
        </w:rPr>
        <w:t xml:space="preserve">The Land Question in Britain, 1750-1950, </w:t>
      </w:r>
      <w:r>
        <w:t>pp. 181-200.</w:t>
      </w:r>
    </w:p>
    <w:p w:rsidR="00541F6B" w:rsidRDefault="00541F6B" w:rsidP="00541F6B">
      <w:r>
        <w:t xml:space="preserve">RHODES, DIANE, ‘Paupers and potatoes, 1812-1873: Loughton, Essex’, in Burchardt and Cooper (eds), </w:t>
      </w:r>
      <w:r>
        <w:rPr>
          <w:i/>
        </w:rPr>
        <w:t xml:space="preserve">Breaking new ground: nineteenth-century allotments from local sources, </w:t>
      </w:r>
      <w:r>
        <w:t>pp. 187-98.</w:t>
      </w:r>
    </w:p>
    <w:p w:rsidR="00541F6B" w:rsidRDefault="00541F6B" w:rsidP="00541F6B">
      <w:r>
        <w:t xml:space="preserve">RIDEN, PHILIP, ‘The Hardwicks of Hardwick Hall in the fifteenth and sixteenth centuries’, </w:t>
      </w:r>
      <w:r>
        <w:rPr>
          <w:i/>
        </w:rPr>
        <w:t>Derbys. Arch. J</w:t>
      </w:r>
      <w:r>
        <w:t>., 130, pp. 142-75.</w:t>
      </w:r>
    </w:p>
    <w:p w:rsidR="00541F6B" w:rsidRDefault="00541F6B" w:rsidP="00541F6B">
      <w:r>
        <w:t xml:space="preserve">RIPPON, STEPHEN, ‘Landscape change during the ‘long eighth century’ in southern England’, in Higham and Ryan (eds), </w:t>
      </w:r>
      <w:r>
        <w:rPr>
          <w:i/>
        </w:rPr>
        <w:t xml:space="preserve">The landscape archaeology of Anglo-Saxon England, </w:t>
      </w:r>
      <w:r>
        <w:t>pp. 39-64.</w:t>
      </w:r>
    </w:p>
    <w:p w:rsidR="00541F6B" w:rsidRDefault="00541F6B" w:rsidP="00541F6B">
      <w:r>
        <w:t xml:space="preserve">RIVIÈRE, PETER, ‘Success and failure: the tale of two museums’, </w:t>
      </w:r>
      <w:r>
        <w:rPr>
          <w:i/>
        </w:rPr>
        <w:t xml:space="preserve">J. Hist. Collections, </w:t>
      </w:r>
      <w:r>
        <w:t>22, pp. 141-51.</w:t>
      </w:r>
    </w:p>
    <w:p w:rsidR="00541F6B" w:rsidRDefault="00541F6B" w:rsidP="00541F6B">
      <w:r>
        <w:t xml:space="preserve">ROBERTS, EDWARD, ‘West Court, Binstead, Hampshire revisited’, </w:t>
      </w:r>
      <w:r>
        <w:rPr>
          <w:i/>
        </w:rPr>
        <w:t>Rev. Hist. Farm Buildings Group</w:t>
      </w:r>
      <w:r>
        <w:t>, 12, pp. 16-8.</w:t>
      </w:r>
    </w:p>
    <w:p w:rsidR="00541F6B" w:rsidRPr="004C2361" w:rsidRDefault="00541F6B" w:rsidP="00541F6B">
      <w:r>
        <w:t xml:space="preserve">ROBERTSON, DAVID and PATERSON, HELEN, ‘The Norfolk Monuments Management Project, 1990-2010: twenty years conserving the county’s rural historic environment’ </w:t>
      </w:r>
      <w:r>
        <w:rPr>
          <w:i/>
        </w:rPr>
        <w:t xml:space="preserve">Norfolk Arch., </w:t>
      </w:r>
      <w:r>
        <w:t>46, pp. 15-28.</w:t>
      </w:r>
    </w:p>
    <w:p w:rsidR="00541F6B" w:rsidRDefault="00541F6B" w:rsidP="00541F6B">
      <w:r>
        <w:t xml:space="preserve">ROBERTSON, IAIN, “‘Two steps forward; six steps back”: the dissipated legacy of Captain Swing’, </w:t>
      </w:r>
      <w:r>
        <w:rPr>
          <w:i/>
        </w:rPr>
        <w:t>Southern Hist.</w:t>
      </w:r>
      <w:r>
        <w:t>, 32, pp. 62-84.</w:t>
      </w:r>
    </w:p>
    <w:p w:rsidR="00541F6B" w:rsidRDefault="00541F6B" w:rsidP="00541F6B">
      <w:r>
        <w:t xml:space="preserve">ROEBUCK, PETER, ‘The Parkers of Old Town and district in Cumberland: yeoman farmers, industrialists and landed proprietors, 1630-1900’, </w:t>
      </w:r>
      <w:r>
        <w:rPr>
          <w:i/>
        </w:rPr>
        <w:t>Trans. Cumb. and Wmld. Antiq. and Arch. Soc.</w:t>
      </w:r>
      <w:r>
        <w:t>, 10, pp. 177-96.</w:t>
      </w:r>
    </w:p>
    <w:p w:rsidR="00541F6B" w:rsidRDefault="00541F6B" w:rsidP="00541F6B">
      <w:r>
        <w:t xml:space="preserve">RUEGG, ROBERT, ‘Allotment rules’, in Burchardt and Cooper (eds), </w:t>
      </w:r>
      <w:r>
        <w:rPr>
          <w:i/>
        </w:rPr>
        <w:t xml:space="preserve">Breaking new ground: nineteenth-century allotments from local sources, </w:t>
      </w:r>
      <w:r>
        <w:t>pp. 154-76.</w:t>
      </w:r>
    </w:p>
    <w:p w:rsidR="00541F6B" w:rsidRDefault="00541F6B" w:rsidP="00541F6B">
      <w:r>
        <w:t>SCHOFIELD, PHILLIPP R., ‘Trespass litigation in the manor court in the late thirteenth and early fourteenth centuries’, in Goddard, Langdon and M</w:t>
      </w:r>
      <w:r>
        <w:rPr>
          <w:rStyle w:val="Strong"/>
          <w:b w:val="0"/>
        </w:rPr>
        <w:t xml:space="preserve">üller (eds), </w:t>
      </w:r>
      <w:r>
        <w:rPr>
          <w:i/>
        </w:rPr>
        <w:t>Survival and discord in medieval society: essays in honour of Christopher Dyer</w:t>
      </w:r>
      <w:r>
        <w:t>, pp. 145-60.</w:t>
      </w:r>
    </w:p>
    <w:p w:rsidR="00541F6B" w:rsidRDefault="00541F6B" w:rsidP="00541F6B">
      <w:r>
        <w:t xml:space="preserve">SEAL, CHRISTINE, ‘Workhouse populations in the Cheltenham and Belper Unions: a study based on the census enumerators' books, 1851-1911’, </w:t>
      </w:r>
      <w:r>
        <w:rPr>
          <w:i/>
        </w:rPr>
        <w:t>Family and Community Hist</w:t>
      </w:r>
      <w:r>
        <w:t>., 13, pp. 83-100.</w:t>
      </w:r>
    </w:p>
    <w:p w:rsidR="00541F6B" w:rsidRDefault="00541F6B" w:rsidP="00541F6B">
      <w:r>
        <w:t xml:space="preserve">SERVICE, MARK, ‘The home estate, granges and smaller properties of Waverley Abbey’, </w:t>
      </w:r>
      <w:r>
        <w:rPr>
          <w:i/>
        </w:rPr>
        <w:t>Surrey Arch. Coll</w:t>
      </w:r>
      <w:r>
        <w:t>., 95, pp. 211-57.</w:t>
      </w:r>
    </w:p>
    <w:p w:rsidR="00541F6B" w:rsidRDefault="00541F6B" w:rsidP="00541F6B">
      <w:r>
        <w:t xml:space="preserve">SEYMOUR, JUDY and GUNN-WILKINSON, PETER, ‘Farming conditions from 1800’, in Smith, B. (ed.), </w:t>
      </w:r>
      <w:r>
        <w:rPr>
          <w:i/>
        </w:rPr>
        <w:t xml:space="preserve">Turnastone: stability and change in the Herefordshire countryside 1800-2000, </w:t>
      </w:r>
      <w:r>
        <w:t>pp. 15-26, 170.</w:t>
      </w:r>
    </w:p>
    <w:p w:rsidR="00541F6B" w:rsidRDefault="00541F6B" w:rsidP="00541F6B">
      <w:r>
        <w:t xml:space="preserve">SHANNON, WILLIAM D., ‘Adversarial map-making in pre-Reformation Lancashire’, </w:t>
      </w:r>
      <w:r>
        <w:rPr>
          <w:i/>
        </w:rPr>
        <w:t xml:space="preserve">Northern Hist., </w:t>
      </w:r>
      <w:r>
        <w:t>47, pp. 329-42.</w:t>
      </w:r>
    </w:p>
    <w:p w:rsidR="00541F6B" w:rsidRDefault="00541F6B" w:rsidP="00541F6B">
      <w:r>
        <w:t xml:space="preserve">SHARP, PAUL, ‘“1846 and all that”: the rise and fall of British wheat protection in the nineteenth century’, </w:t>
      </w:r>
      <w:r w:rsidR="009822DA">
        <w:rPr>
          <w:i/>
        </w:rPr>
        <w:t>Agricultural Hist. Rev.</w:t>
      </w:r>
      <w:r>
        <w:t>, 58, pp. 76-94.</w:t>
      </w:r>
    </w:p>
    <w:p w:rsidR="00541F6B" w:rsidRDefault="00541F6B" w:rsidP="00541F6B">
      <w:r>
        <w:t xml:space="preserve">SHEAIL, JOHN, ‘The Access to Mountains Act 1939: an essay in compromise’, </w:t>
      </w:r>
      <w:r>
        <w:rPr>
          <w:i/>
        </w:rPr>
        <w:t>Rural Hist.</w:t>
      </w:r>
      <w:r>
        <w:t>, 21, pp. 59-74.</w:t>
      </w:r>
    </w:p>
    <w:p w:rsidR="00541F6B" w:rsidRDefault="00541F6B" w:rsidP="00541F6B">
      <w:r>
        <w:t xml:space="preserve">—, ‘The White Paper, </w:t>
      </w:r>
      <w:r>
        <w:rPr>
          <w:i/>
        </w:rPr>
        <w:t xml:space="preserve">Agricultural Policy, </w:t>
      </w:r>
      <w:r>
        <w:t xml:space="preserve">of 1926: its context and significance’, </w:t>
      </w:r>
      <w:r w:rsidR="009822DA">
        <w:rPr>
          <w:i/>
        </w:rPr>
        <w:t>Agricultural Hist. Rev.</w:t>
      </w:r>
      <w:r>
        <w:rPr>
          <w:i/>
        </w:rPr>
        <w:t xml:space="preserve">, </w:t>
      </w:r>
      <w:r>
        <w:t>58, pp. 236-54.</w:t>
      </w:r>
    </w:p>
    <w:p w:rsidR="00541F6B" w:rsidRDefault="00541F6B" w:rsidP="00541F6B">
      <w:r>
        <w:t xml:space="preserve">SHEILS, WILLIAM J., ‘Nature and modernity: J.C. Atkinson and rural ministry in England, </w:t>
      </w:r>
      <w:r w:rsidRPr="00E564A7">
        <w:rPr>
          <w:i/>
        </w:rPr>
        <w:t>c.</w:t>
      </w:r>
      <w:r>
        <w:t xml:space="preserve"> 1850-1900’, in Clarke and Claydon (eds), </w:t>
      </w:r>
      <w:r>
        <w:rPr>
          <w:i/>
        </w:rPr>
        <w:t>God's bounty?: the churches of the natural world : papers read at the 2008 summer meeting and the 2009 winter meeting of the Ecclesiastical History Society</w:t>
      </w:r>
      <w:r>
        <w:t>, pp. 366-95.</w:t>
      </w:r>
    </w:p>
    <w:p w:rsidR="00541F6B" w:rsidRDefault="00541F6B" w:rsidP="00541F6B">
      <w:r>
        <w:t xml:space="preserve">SHEPHERD, GORDON, ‘Income, domestic economy and the distribution of poverty amongst labouring families in the parish of Cardington, Bedfordshire, in the 1780s and 1850s’, </w:t>
      </w:r>
      <w:r>
        <w:rPr>
          <w:i/>
        </w:rPr>
        <w:t>Family and Community Hist</w:t>
      </w:r>
      <w:r>
        <w:t>., 13, pp. 128-43.</w:t>
      </w:r>
    </w:p>
    <w:p w:rsidR="00541F6B" w:rsidRDefault="00541F6B" w:rsidP="00541F6B">
      <w:r>
        <w:t xml:space="preserve">SILVESTER, ROBERT J., ‘Abandoning the uplands: depopulation among dispersed settlements in western Britain’, in Dyer and Jones (eds), </w:t>
      </w:r>
      <w:r>
        <w:rPr>
          <w:i/>
        </w:rPr>
        <w:t xml:space="preserve">Deserted villages revisited, </w:t>
      </w:r>
      <w:r>
        <w:t xml:space="preserve">pp. 140-61. </w:t>
      </w:r>
    </w:p>
    <w:p w:rsidR="00541F6B" w:rsidRDefault="00541F6B" w:rsidP="00541F6B">
      <w:r>
        <w:t xml:space="preserve">SIMMONDS, A., THACKER, G. and SHEPHERD, N., ‘An investigation of the evolution of the wetland environment of Longdon Marsh and the excavation of a late iron age/romano-british farmstead’, </w:t>
      </w:r>
      <w:r>
        <w:rPr>
          <w:i/>
        </w:rPr>
        <w:t xml:space="preserve">Trans. Worcs. Arch. Soc., </w:t>
      </w:r>
      <w:r>
        <w:t>22, pp. 1-58.</w:t>
      </w:r>
    </w:p>
    <w:p w:rsidR="00541F6B" w:rsidRDefault="00541F6B" w:rsidP="00541F6B">
      <w:r>
        <w:t xml:space="preserve">SLACK, PAUL, ‘Plague, population and political economy in England, 1550-1730’, in Simonetta (ed.), </w:t>
      </w:r>
      <w:r>
        <w:rPr>
          <w:i/>
        </w:rPr>
        <w:t xml:space="preserve">Le interazioni fra economia e ambiente biologico nell'Europa preindustriale, secc. XIII – XVIII [Economic and biological interactions in pre-industrial Europe from the 13th to the 18th centuries], </w:t>
      </w:r>
      <w:r>
        <w:t>pp. 383-98.</w:t>
      </w:r>
    </w:p>
    <w:p w:rsidR="00541F6B" w:rsidRDefault="00F46E8A" w:rsidP="00541F6B">
      <w:r>
        <w:t>SLAVIN, PHILIP, ‘</w:t>
      </w:r>
      <w:r w:rsidR="00541F6B">
        <w:t xml:space="preserve">The fifth rider of the Apocalypse: the Great Cattle Plague in England and Wales and its economic consequences, 1319-1350’, in Simonetta (ed.), </w:t>
      </w:r>
      <w:r w:rsidR="00541F6B">
        <w:rPr>
          <w:i/>
        </w:rPr>
        <w:t xml:space="preserve">Le interazioni fra economia e ambiente biologico nell'Europa preindustriale, secc. XIII – XVIII [Economic and biological interactions in pre-industrial Europe from the 13th to the 18th centuries], </w:t>
      </w:r>
      <w:r w:rsidR="00541F6B">
        <w:t>pp. 165-80.</w:t>
      </w:r>
    </w:p>
    <w:p w:rsidR="00541F6B" w:rsidRDefault="00541F6B" w:rsidP="00541F6B">
      <w:r>
        <w:t xml:space="preserve">—, ‘Goose management and rearing in late medieval eastern England, </w:t>
      </w:r>
      <w:r>
        <w:rPr>
          <w:i/>
        </w:rPr>
        <w:t>c.</w:t>
      </w:r>
      <w:r>
        <w:t xml:space="preserve">1250-1400’, </w:t>
      </w:r>
      <w:r w:rsidR="009822DA">
        <w:rPr>
          <w:i/>
        </w:rPr>
        <w:t>Agricultural Hist. Rev.</w:t>
      </w:r>
      <w:r>
        <w:t>, 58, pp. 1-29.</w:t>
      </w:r>
    </w:p>
    <w:p w:rsidR="00541F6B" w:rsidRDefault="00541F6B" w:rsidP="00541F6B">
      <w:r>
        <w:t xml:space="preserve">SMALLBONE, TREVOR, ‘Burrell Gold Medal Tractors, purchased through the Burrell hiring company; part 1’, </w:t>
      </w:r>
      <w:r>
        <w:rPr>
          <w:i/>
        </w:rPr>
        <w:t>Road Locomotive Soc. J.</w:t>
      </w:r>
      <w:r>
        <w:t>,</w:t>
      </w:r>
      <w:r>
        <w:rPr>
          <w:i/>
        </w:rPr>
        <w:t xml:space="preserve"> </w:t>
      </w:r>
      <w:r>
        <w:t>63, pp. 168-72.</w:t>
      </w:r>
    </w:p>
    <w:p w:rsidR="00541F6B" w:rsidRDefault="00541F6B" w:rsidP="00541F6B">
      <w:r>
        <w:t xml:space="preserve">SMART, ROBERT, ‘Mapping the imperial body: body image and representation in Famine reporting’, in Valone (ed.), </w:t>
      </w:r>
      <w:r>
        <w:rPr>
          <w:i/>
        </w:rPr>
        <w:t xml:space="preserve">Ireland's great hunger; volume 2, relief, representation, and remembrance, </w:t>
      </w:r>
      <w:r>
        <w:t>pp. 57-72.</w:t>
      </w:r>
    </w:p>
    <w:p w:rsidR="00541F6B" w:rsidRDefault="00541F6B" w:rsidP="00541F6B">
      <w:r>
        <w:t xml:space="preserve">SMITH, ALISON and GUNN-WILKINSON, PETER, ‘Dolward’, in Smith, B. (ed.), </w:t>
      </w:r>
      <w:r>
        <w:rPr>
          <w:i/>
        </w:rPr>
        <w:t xml:space="preserve">Turnastone: stability and change in the Herefordshire countryside 1800-2000, </w:t>
      </w:r>
      <w:r>
        <w:t>pp. 95-122, 173-4.</w:t>
      </w:r>
    </w:p>
    <w:p w:rsidR="00541F6B" w:rsidRDefault="00541F6B" w:rsidP="00541F6B">
      <w:r>
        <w:t xml:space="preserve">SMITH, ANDREW, ‘R.A. &amp; J.A. Kent – Baughurst, Hampshire, part 2’, </w:t>
      </w:r>
      <w:r>
        <w:rPr>
          <w:i/>
        </w:rPr>
        <w:t>Road Locomotive Soc. J.</w:t>
      </w:r>
      <w:r>
        <w:t>,</w:t>
      </w:r>
      <w:r>
        <w:rPr>
          <w:i/>
        </w:rPr>
        <w:t xml:space="preserve"> </w:t>
      </w:r>
      <w:r>
        <w:t>63, pp. 74-8.</w:t>
      </w:r>
    </w:p>
    <w:p w:rsidR="00541F6B" w:rsidRDefault="00541F6B" w:rsidP="00541F6B">
      <w:r>
        <w:t xml:space="preserve">—, ‘Tasker B2 ploughing tractors’, </w:t>
      </w:r>
      <w:r>
        <w:rPr>
          <w:i/>
        </w:rPr>
        <w:t>Road Locomotive Soc. J.</w:t>
      </w:r>
      <w:r>
        <w:t>,</w:t>
      </w:r>
      <w:r>
        <w:rPr>
          <w:i/>
        </w:rPr>
        <w:t xml:space="preserve"> </w:t>
      </w:r>
      <w:r>
        <w:t>63, pp. 81-5.</w:t>
      </w:r>
    </w:p>
    <w:p w:rsidR="00541F6B" w:rsidRDefault="00541F6B" w:rsidP="00541F6B">
      <w:r>
        <w:t xml:space="preserve">SMITH, BRIAN S., ‘Beating the bounds’, in Smith, B. (ed.), </w:t>
      </w:r>
      <w:r>
        <w:rPr>
          <w:i/>
        </w:rPr>
        <w:t xml:space="preserve">Turnastone: stability and change in the Herefordshire countryside 1800-2000, </w:t>
      </w:r>
      <w:r>
        <w:t>pp. 1-6, 169.</w:t>
      </w:r>
    </w:p>
    <w:p w:rsidR="00541F6B" w:rsidRDefault="00541F6B" w:rsidP="00541F6B">
      <w:r>
        <w:t xml:space="preserve">—, ‘“The gilded vale”’, in Smith, B. (ed.), </w:t>
      </w:r>
      <w:r>
        <w:rPr>
          <w:i/>
        </w:rPr>
        <w:t xml:space="preserve">Turnastone: stability and change in the Herefordshire countryside 1800-2000, </w:t>
      </w:r>
      <w:r>
        <w:t>pp.  7-14, 169-70.</w:t>
      </w:r>
    </w:p>
    <w:p w:rsidR="00541F6B" w:rsidRDefault="00541F6B" w:rsidP="00541F6B">
      <w:r>
        <w:t xml:space="preserve">—, ‘The wider world’, in Smith, B. (ed.), </w:t>
      </w:r>
      <w:r>
        <w:rPr>
          <w:i/>
        </w:rPr>
        <w:t xml:space="preserve">Turnastone: stability and change in the Herefordshire countryside 1800-2000, </w:t>
      </w:r>
      <w:r>
        <w:t>pp. 157-64, 176.</w:t>
      </w:r>
    </w:p>
    <w:p w:rsidR="00541F6B" w:rsidRDefault="00541F6B" w:rsidP="00541F6B">
      <w:r>
        <w:t xml:space="preserve">SMITH, LANCE, ‘Refuges of last resort: Shropshire workhouses and the people who built and ran them’, </w:t>
      </w:r>
      <w:r>
        <w:rPr>
          <w:i/>
        </w:rPr>
        <w:t xml:space="preserve">Trans. Shropshire Arch. and Hist. Soc., </w:t>
      </w:r>
      <w:r>
        <w:t>82, pp. 1-125.</w:t>
      </w:r>
    </w:p>
    <w:p w:rsidR="00541F6B" w:rsidRDefault="00541F6B" w:rsidP="00541F6B">
      <w:r>
        <w:t xml:space="preserve">SMITH, SALLY V., ‘Houses and communities: archaeological evidence for variation in medieval peasant experience’, in Dyer and Jones (eds), </w:t>
      </w:r>
      <w:r>
        <w:rPr>
          <w:i/>
        </w:rPr>
        <w:t xml:space="preserve">Deserted villages revisited, </w:t>
      </w:r>
      <w:r>
        <w:t xml:space="preserve">pp. 64-84. </w:t>
      </w:r>
    </w:p>
    <w:p w:rsidR="00541F6B" w:rsidRDefault="00541F6B" w:rsidP="00541F6B">
      <w:pPr>
        <w:rPr>
          <w:i/>
        </w:rPr>
      </w:pPr>
      <w:r>
        <w:t xml:space="preserve">SNELL, K. D. M., ‘A drop of water from a stagnant pool? Inter-war detective fiction and the rural community’, </w:t>
      </w:r>
      <w:r>
        <w:rPr>
          <w:i/>
        </w:rPr>
        <w:t>Social Hist</w:t>
      </w:r>
      <w:r>
        <w:t>., 35, pp. 21-50.</w:t>
      </w:r>
    </w:p>
    <w:p w:rsidR="00541F6B" w:rsidRDefault="00541F6B" w:rsidP="00541F6B">
      <w:r>
        <w:t xml:space="preserve">SOUTHALL, HUMPHREY, ‘Putting the past into practice: applying historical land use information’ </w:t>
      </w:r>
      <w:r>
        <w:rPr>
          <w:i/>
        </w:rPr>
        <w:t xml:space="preserve">Rural Hist. Today, </w:t>
      </w:r>
      <w:r>
        <w:t>18, pp. 2-3.</w:t>
      </w:r>
    </w:p>
    <w:p w:rsidR="00541F6B" w:rsidRDefault="00541F6B" w:rsidP="00541F6B">
      <w:r>
        <w:t xml:space="preserve">STEERE-WILLIAMS, JACOB, ‘The perfect food and the filth disease: milk-borne typhoid and epidemiological practice in late Victorian Britain’, </w:t>
      </w:r>
      <w:r>
        <w:rPr>
          <w:i/>
        </w:rPr>
        <w:t>J. Hist. Medicine and Allied Sciences</w:t>
      </w:r>
      <w:r>
        <w:t>, 65, pp. 514-45.</w:t>
      </w:r>
    </w:p>
    <w:p w:rsidR="00541F6B" w:rsidRDefault="00541F6B" w:rsidP="00541F6B">
      <w:r>
        <w:t xml:space="preserve">STEVENS, WENDY, ‘Local newspapers and allotments, with particular reference to Worcestershire’, in Burchardt and Cooper (eds), </w:t>
      </w:r>
      <w:r>
        <w:rPr>
          <w:i/>
        </w:rPr>
        <w:t xml:space="preserve">Breaking new ground: nineteenth-century allotments from local sources, </w:t>
      </w:r>
      <w:r>
        <w:t>pp. 177-86.</w:t>
      </w:r>
    </w:p>
    <w:p w:rsidR="00541F6B" w:rsidRDefault="00541F6B" w:rsidP="00541F6B">
      <w:r>
        <w:t xml:space="preserve">STONE, MICHAEL, ‘Greens and commons in 100 Suffolk parishes: Hodskinson's map of 1783 re-visited’, </w:t>
      </w:r>
      <w:r>
        <w:rPr>
          <w:i/>
        </w:rPr>
        <w:t xml:space="preserve">Suffolk Rev., </w:t>
      </w:r>
      <w:r>
        <w:t>54, pp. 27-40.</w:t>
      </w:r>
    </w:p>
    <w:p w:rsidR="00541F6B" w:rsidRDefault="00541F6B" w:rsidP="00541F6B">
      <w:r>
        <w:t xml:space="preserve">STRUM, HARVEY, ‘A Jersey ship for Ireland’, in Valone (ed.), </w:t>
      </w:r>
      <w:r>
        <w:rPr>
          <w:i/>
        </w:rPr>
        <w:t xml:space="preserve">Ireland's great hunger; volume 2, relief, representation, and remembrance, </w:t>
      </w:r>
      <w:r>
        <w:t>pp. 3-20.</w:t>
      </w:r>
    </w:p>
    <w:p w:rsidR="00541F6B" w:rsidRDefault="00541F6B" w:rsidP="00541F6B">
      <w:r>
        <w:t xml:space="preserve">SWANSON, ROBERT NORMAN, ‘Economic survival in late medieval Derbyshire: the spirituality income of the dean and chapter of Lichfield, </w:t>
      </w:r>
      <w:r>
        <w:rPr>
          <w:i/>
        </w:rPr>
        <w:t>c</w:t>
      </w:r>
      <w:r>
        <w:t>.1400-</w:t>
      </w:r>
      <w:r>
        <w:rPr>
          <w:i/>
        </w:rPr>
        <w:t>c</w:t>
      </w:r>
      <w:r>
        <w:t>.1535’, in Goddard, Langdon and M</w:t>
      </w:r>
      <w:r>
        <w:rPr>
          <w:rStyle w:val="Strong"/>
          <w:b w:val="0"/>
        </w:rPr>
        <w:t xml:space="preserve">üller (eds), </w:t>
      </w:r>
      <w:r>
        <w:rPr>
          <w:i/>
        </w:rPr>
        <w:t>Survival and discord in medieval society: essays in honour of Christopher Dyer</w:t>
      </w:r>
      <w:r>
        <w:t>, pp. 89-108.</w:t>
      </w:r>
    </w:p>
    <w:p w:rsidR="00541F6B" w:rsidRDefault="00541F6B" w:rsidP="00541F6B">
      <w:r>
        <w:t xml:space="preserve">—, ‘Payback time?: tithes and tithing in late medieval England’, in Clarke and Claydon (eds), </w:t>
      </w:r>
      <w:r>
        <w:rPr>
          <w:i/>
        </w:rPr>
        <w:t>God's bounty?: the churches of the natural world : papers read at the 2008 summer meeting and the 2009 winter meeting of the Ecclesiastical History Society</w:t>
      </w:r>
      <w:r>
        <w:t>, pp. 124-33.</w:t>
      </w:r>
    </w:p>
    <w:p w:rsidR="00541F6B" w:rsidRDefault="00541F6B" w:rsidP="00541F6B">
      <w:r>
        <w:t xml:space="preserve">SWEETINBURGH, SHEILA, ‘Overcoming disaster? Farming practices on Christ Church Priory's marshland manors in the early 14th century’, in Waller, Edwards and Barber (eds), </w:t>
      </w:r>
      <w:r>
        <w:rPr>
          <w:i/>
        </w:rPr>
        <w:t xml:space="preserve">Romney Marsh: persistence and change in a coastal lowland, </w:t>
      </w:r>
      <w:r>
        <w:t>pp. 97-116.</w:t>
      </w:r>
    </w:p>
    <w:p w:rsidR="00541F6B" w:rsidRDefault="00541F6B" w:rsidP="00541F6B">
      <w:pPr>
        <w:rPr>
          <w:rStyle w:val="citationarticletitle"/>
        </w:rPr>
      </w:pPr>
      <w:r>
        <w:t>SYKES, NAOMI, ‘</w:t>
      </w:r>
      <w:r>
        <w:rPr>
          <w:rStyle w:val="citationarticletitle"/>
        </w:rPr>
        <w:t xml:space="preserve">Deer, land, knives and halls: social change in early medieval England’, </w:t>
      </w:r>
      <w:r>
        <w:rPr>
          <w:rStyle w:val="citationarticletitle"/>
          <w:i/>
        </w:rPr>
        <w:t xml:space="preserve">Antiquaries J., </w:t>
      </w:r>
      <w:r>
        <w:rPr>
          <w:rStyle w:val="citationarticletitle"/>
        </w:rPr>
        <w:t>90. pp. 175-93.</w:t>
      </w:r>
    </w:p>
    <w:p w:rsidR="00541F6B" w:rsidRDefault="00541F6B" w:rsidP="00541F6B">
      <w:r>
        <w:rPr>
          <w:rStyle w:val="citationarticletitle"/>
        </w:rPr>
        <w:t xml:space="preserve">—, ‘Fallow deer’, in O’Connor and Sykes (eds), </w:t>
      </w:r>
      <w:r>
        <w:rPr>
          <w:rStyle w:val="citationarticletitle"/>
          <w:i/>
        </w:rPr>
        <w:t xml:space="preserve">Extinctions and invasions: a social history of British fauna, </w:t>
      </w:r>
      <w:r>
        <w:rPr>
          <w:rStyle w:val="citationarticletitle"/>
        </w:rPr>
        <w:t>pp. 51-8.</w:t>
      </w:r>
    </w:p>
    <w:p w:rsidR="00541F6B" w:rsidRDefault="00541F6B" w:rsidP="00541F6B">
      <w:pPr>
        <w:rPr>
          <w:rStyle w:val="citationarticletitle"/>
        </w:rPr>
      </w:pPr>
      <w:r>
        <w:t>—, ‘</w:t>
      </w:r>
      <w:r>
        <w:rPr>
          <w:rStyle w:val="citationarticletitle"/>
        </w:rPr>
        <w:t xml:space="preserve">Worldviews in transition: the impact of exotic plants and animals on Iron Age/Romano-British landscapes’, </w:t>
      </w:r>
      <w:r>
        <w:rPr>
          <w:rStyle w:val="citationarticletitle"/>
          <w:i/>
        </w:rPr>
        <w:t xml:space="preserve">Landscapes, </w:t>
      </w:r>
      <w:r>
        <w:rPr>
          <w:rStyle w:val="citationarticletitle"/>
        </w:rPr>
        <w:t>10, pp. 19-36.</w:t>
      </w:r>
    </w:p>
    <w:p w:rsidR="00541F6B" w:rsidRDefault="00541F6B" w:rsidP="00541F6B">
      <w:pPr>
        <w:rPr>
          <w:rStyle w:val="citationarticletitle"/>
        </w:rPr>
      </w:pPr>
      <w:r>
        <w:rPr>
          <w:rStyle w:val="citationarticletitle"/>
        </w:rPr>
        <w:t xml:space="preserve">SYKES, NAOMI and CURL, J., ‘The rabbit’, in O’Connor and Sykes (eds), </w:t>
      </w:r>
      <w:r>
        <w:rPr>
          <w:rStyle w:val="citationarticletitle"/>
          <w:i/>
        </w:rPr>
        <w:t xml:space="preserve">Extinctions and invasions: a social history of British fauna, </w:t>
      </w:r>
      <w:r>
        <w:rPr>
          <w:rStyle w:val="citationarticletitle"/>
        </w:rPr>
        <w:t>pp. 116-26.</w:t>
      </w:r>
    </w:p>
    <w:p w:rsidR="00541F6B" w:rsidRDefault="00541F6B" w:rsidP="00541F6B">
      <w:r>
        <w:rPr>
          <w:rStyle w:val="citationarticletitle"/>
        </w:rPr>
        <w:t xml:space="preserve">TANKARD, DANAE, ‘The Weald and Downland Open air Museum, 1970 to 2010’, </w:t>
      </w:r>
      <w:r>
        <w:rPr>
          <w:i/>
        </w:rPr>
        <w:t>Local Hist</w:t>
      </w:r>
      <w:r>
        <w:t>., 40, pp. 281-91.</w:t>
      </w:r>
    </w:p>
    <w:p w:rsidR="00541F6B" w:rsidRDefault="00541F6B" w:rsidP="00541F6B">
      <w:r>
        <w:t xml:space="preserve">TAYLOR, ANTONY, ‘Richard Cobden, J. E. Thorold Rogers and Henry George’, in Cragoe and Readman (eds), </w:t>
      </w:r>
      <w:r>
        <w:rPr>
          <w:i/>
        </w:rPr>
        <w:t xml:space="preserve">The Land Question in Britain, 1750-1950, </w:t>
      </w:r>
      <w:r>
        <w:t>pp. 146-66.</w:t>
      </w:r>
    </w:p>
    <w:p w:rsidR="00541F6B" w:rsidRDefault="00541F6B" w:rsidP="00541F6B">
      <w:r>
        <w:t xml:space="preserve">TAYLOR, CHRISTOPHER, ‘The origins and development of deserted village studies’, in Dyer and Jones (eds), </w:t>
      </w:r>
      <w:r>
        <w:rPr>
          <w:i/>
        </w:rPr>
        <w:t xml:space="preserve">Deserted villages revisited, </w:t>
      </w:r>
      <w:r>
        <w:t>pp. 1-7.</w:t>
      </w:r>
    </w:p>
    <w:p w:rsidR="00541F6B" w:rsidRDefault="00541F6B" w:rsidP="00541F6B">
      <w:r>
        <w:t xml:space="preserve">TAYLOR, KATHERINE J., WALFORD, NIGEL and SHORT, BRIAN, ‘Assessing the land use of inter-war Britain: a comparison of the First Land Utilisation Survey field sheets and 1:63,360 scale maps’, </w:t>
      </w:r>
      <w:r>
        <w:rPr>
          <w:i/>
        </w:rPr>
        <w:t xml:space="preserve">Applied Geog., </w:t>
      </w:r>
      <w:r>
        <w:t>30, pp. 50-62.</w:t>
      </w:r>
    </w:p>
    <w:p w:rsidR="00541F6B" w:rsidRDefault="00541F6B" w:rsidP="00541F6B">
      <w:r>
        <w:t xml:space="preserve">TAYLOR, PAMELA, ‘Domesday Mortlake’, </w:t>
      </w:r>
      <w:r>
        <w:rPr>
          <w:i/>
        </w:rPr>
        <w:t>Anglo-Norman Stud</w:t>
      </w:r>
      <w:r>
        <w:t>., 32, pp. 203-29.</w:t>
      </w:r>
    </w:p>
    <w:p w:rsidR="00541F6B" w:rsidRDefault="00541F6B" w:rsidP="00541F6B">
      <w:r>
        <w:t xml:space="preserve">THOMPSON, FRANCIS MICHAEL LONGSTRETH, ‘Epilogue: the strange death of the English Land Question’, in Cragoe and Readman (eds), </w:t>
      </w:r>
      <w:r>
        <w:rPr>
          <w:i/>
        </w:rPr>
        <w:t xml:space="preserve">The Land Question in Britain, 1750-1950, </w:t>
      </w:r>
      <w:r>
        <w:t>pp. 257-70.</w:t>
      </w:r>
    </w:p>
    <w:p w:rsidR="00541F6B" w:rsidRDefault="00541F6B" w:rsidP="00541F6B">
      <w:r>
        <w:t xml:space="preserve">TINDLEY, ANNIE, ‘“The system of landlordism supreme”: David Lloyd George, the 5th Duke of Sutherland, and Highland land sales, 1898-1919’, </w:t>
      </w:r>
      <w:r>
        <w:rPr>
          <w:i/>
        </w:rPr>
        <w:t xml:space="preserve">British Scholar, </w:t>
      </w:r>
      <w:r>
        <w:t>3, pp. 24-42.</w:t>
      </w:r>
    </w:p>
    <w:p w:rsidR="00541F6B" w:rsidRDefault="00541F6B" w:rsidP="00541F6B">
      <w:r>
        <w:t xml:space="preserve">TOMKINS, ALANNA, ‘Demography and the midwives: deliveries and their denouements in north Shropshire, 1781-1803’, </w:t>
      </w:r>
      <w:r>
        <w:rPr>
          <w:i/>
        </w:rPr>
        <w:t xml:space="preserve">Continuity and Change, </w:t>
      </w:r>
      <w:r>
        <w:t xml:space="preserve">25, pp. 199-232. </w:t>
      </w:r>
    </w:p>
    <w:p w:rsidR="00541F6B" w:rsidRDefault="00541F6B" w:rsidP="00541F6B">
      <w:r>
        <w:t xml:space="preserve">TOMLINSON, ISOBEL and POTTER, CLIVE, ‘“Too little, too late?” Science, policy and Dutch Elm Disease in the UK’, </w:t>
      </w:r>
      <w:r>
        <w:rPr>
          <w:i/>
        </w:rPr>
        <w:t>J. Hist. Geog</w:t>
      </w:r>
      <w:r>
        <w:t>., 36, pp. 121-31.</w:t>
      </w:r>
    </w:p>
    <w:p w:rsidR="00541F6B" w:rsidRDefault="00541F6B" w:rsidP="00541F6B">
      <w:r>
        <w:t>TOMPKINS, MATTHEW, ‘Individualism, community, and lordship: the peasant demesne lessees of Great Horwood, 1320-1610’, in Goddard, Langdon and M</w:t>
      </w:r>
      <w:r>
        <w:rPr>
          <w:rStyle w:val="Strong"/>
          <w:b w:val="0"/>
        </w:rPr>
        <w:t xml:space="preserve">üller (eds), </w:t>
      </w:r>
      <w:r>
        <w:rPr>
          <w:i/>
        </w:rPr>
        <w:t>Survival and discord in medieval society: essays in honour of Christopher Dyer</w:t>
      </w:r>
      <w:r>
        <w:t>, pp. 161-77.</w:t>
      </w:r>
    </w:p>
    <w:p w:rsidR="00541F6B" w:rsidRDefault="00541F6B" w:rsidP="00541F6B">
      <w:pPr>
        <w:pStyle w:val="Default"/>
        <w:rPr>
          <w:rFonts w:ascii="Times New Roman" w:hAnsi="Times New Roman"/>
        </w:rPr>
      </w:pPr>
      <w:r>
        <w:rPr>
          <w:rFonts w:ascii="Times New Roman" w:hAnsi="Times New Roman"/>
        </w:rPr>
        <w:t xml:space="preserve">TRAFFORD-OWEN, JO, ‘Charles and Joseph Harrison, forgotten horticulturalists’, </w:t>
      </w:r>
      <w:r>
        <w:rPr>
          <w:rFonts w:ascii="Times New Roman" w:hAnsi="Times New Roman"/>
          <w:i/>
        </w:rPr>
        <w:t xml:space="preserve">Garden Hist., </w:t>
      </w:r>
      <w:r>
        <w:rPr>
          <w:rFonts w:ascii="Times New Roman" w:hAnsi="Times New Roman"/>
        </w:rPr>
        <w:t>38, pp. 231-41.</w:t>
      </w:r>
    </w:p>
    <w:p w:rsidR="009822DA" w:rsidRDefault="009822DA" w:rsidP="009822DA">
      <w:r>
        <w:t xml:space="preserve">TRINGHAM, NIGEL J., ‘Needwood Forest surveys of 1649-50 and attempted inclosure’, </w:t>
      </w:r>
      <w:r>
        <w:rPr>
          <w:i/>
        </w:rPr>
        <w:t xml:space="preserve">Trans. Staffs. Archaeol. and Hist. Soc., </w:t>
      </w:r>
      <w:r>
        <w:t>44</w:t>
      </w:r>
      <w:r w:rsidR="00CD7C17">
        <w:t xml:space="preserve">, </w:t>
      </w:r>
      <w:r>
        <w:t>pp. 28-70.</w:t>
      </w:r>
    </w:p>
    <w:p w:rsidR="00541F6B" w:rsidRDefault="00541F6B" w:rsidP="00541F6B">
      <w:r>
        <w:t xml:space="preserve">VAN BAVEL, BAS and HOYLE, RICHARD, ‘Introduction: social relations, property and power in the North Sea area, 500-2000’, in Van Bavel and Hoyle (eds), </w:t>
      </w:r>
      <w:r>
        <w:rPr>
          <w:i/>
        </w:rPr>
        <w:t xml:space="preserve">Social relations: property and power, </w:t>
      </w:r>
      <w:r>
        <w:t xml:space="preserve">pp. 1-23.  </w:t>
      </w:r>
    </w:p>
    <w:p w:rsidR="00541F6B" w:rsidRDefault="00541F6B" w:rsidP="00541F6B">
      <w:r>
        <w:t xml:space="preserve">VERDON, NICOLA, ‘“The modern countrywoman”: farm women, domesticity and social change in interwar Britain’, </w:t>
      </w:r>
      <w:r>
        <w:rPr>
          <w:i/>
        </w:rPr>
        <w:t>Hist. Workshop J.</w:t>
      </w:r>
      <w:r>
        <w:t>, 70, pp. 86-107.</w:t>
      </w:r>
    </w:p>
    <w:p w:rsidR="00541F6B" w:rsidRDefault="00541F6B" w:rsidP="00541F6B">
      <w:r>
        <w:t xml:space="preserve">VOOGD, JAN, ‘“A case of peculiar and unusual interest”: the Egg Inspectors Union, the AFL, and the British Ministry of Food confront “Negro girl” egg candlers’, in Helgren and Vasconcellos (eds), </w:t>
      </w:r>
      <w:r>
        <w:rPr>
          <w:i/>
        </w:rPr>
        <w:t xml:space="preserve">Girlhood: a global history, </w:t>
      </w:r>
      <w:r>
        <w:t>pp. 124-41.</w:t>
      </w:r>
    </w:p>
    <w:p w:rsidR="00541F6B" w:rsidRPr="00D87229" w:rsidRDefault="00541F6B" w:rsidP="00541F6B">
      <w:pPr>
        <w:rPr>
          <w:szCs w:val="24"/>
        </w:rPr>
      </w:pPr>
      <w:r>
        <w:t>WADDINGTON, KEIR, ‘</w:t>
      </w:r>
      <w:r w:rsidRPr="00D87229">
        <w:rPr>
          <w:color w:val="333333"/>
          <w:szCs w:val="24"/>
        </w:rPr>
        <w:t xml:space="preserve">Mad and </w:t>
      </w:r>
      <w:r>
        <w:rPr>
          <w:color w:val="333333"/>
          <w:szCs w:val="24"/>
        </w:rPr>
        <w:t>c</w:t>
      </w:r>
      <w:r w:rsidRPr="00D87229">
        <w:rPr>
          <w:color w:val="333333"/>
          <w:szCs w:val="24"/>
        </w:rPr>
        <w:t xml:space="preserve">oughing </w:t>
      </w:r>
      <w:r>
        <w:rPr>
          <w:color w:val="333333"/>
          <w:szCs w:val="24"/>
        </w:rPr>
        <w:t>c</w:t>
      </w:r>
      <w:r w:rsidRPr="00D87229">
        <w:rPr>
          <w:color w:val="333333"/>
          <w:szCs w:val="24"/>
        </w:rPr>
        <w:t>ows</w:t>
      </w:r>
      <w:r>
        <w:rPr>
          <w:color w:val="333333"/>
          <w:szCs w:val="24"/>
        </w:rPr>
        <w:t>: b</w:t>
      </w:r>
      <w:r w:rsidRPr="00D87229">
        <w:rPr>
          <w:color w:val="333333"/>
          <w:szCs w:val="24"/>
        </w:rPr>
        <w:t xml:space="preserve">ovine </w:t>
      </w:r>
      <w:r>
        <w:rPr>
          <w:color w:val="333333"/>
          <w:szCs w:val="24"/>
        </w:rPr>
        <w:t>t</w:t>
      </w:r>
      <w:r w:rsidRPr="00D87229">
        <w:rPr>
          <w:color w:val="333333"/>
          <w:szCs w:val="24"/>
        </w:rPr>
        <w:t xml:space="preserve">uberculosis, BSE and </w:t>
      </w:r>
      <w:r>
        <w:rPr>
          <w:color w:val="333333"/>
          <w:szCs w:val="24"/>
        </w:rPr>
        <w:t>h</w:t>
      </w:r>
      <w:r w:rsidRPr="00D87229">
        <w:rPr>
          <w:color w:val="333333"/>
          <w:szCs w:val="24"/>
        </w:rPr>
        <w:t xml:space="preserve">ealth in </w:t>
      </w:r>
      <w:r>
        <w:rPr>
          <w:color w:val="333333"/>
          <w:szCs w:val="24"/>
        </w:rPr>
        <w:t>t</w:t>
      </w:r>
      <w:r w:rsidRPr="00D87229">
        <w:rPr>
          <w:color w:val="333333"/>
          <w:szCs w:val="24"/>
        </w:rPr>
        <w:t>wentieth-</w:t>
      </w:r>
      <w:r>
        <w:rPr>
          <w:color w:val="333333"/>
          <w:szCs w:val="24"/>
        </w:rPr>
        <w:t>c</w:t>
      </w:r>
      <w:r w:rsidRPr="00D87229">
        <w:rPr>
          <w:color w:val="333333"/>
          <w:szCs w:val="24"/>
        </w:rPr>
        <w:t>entury Britain</w:t>
      </w:r>
      <w:r>
        <w:rPr>
          <w:color w:val="333333"/>
          <w:szCs w:val="24"/>
        </w:rPr>
        <w:t xml:space="preserve">’, in Cantor, Bonah and Dorries (eds), </w:t>
      </w:r>
      <w:r w:rsidRPr="00D87229">
        <w:rPr>
          <w:i/>
          <w:color w:val="333333"/>
          <w:szCs w:val="24"/>
        </w:rPr>
        <w:t>Meat, medicine, and human health in the twentieth century</w:t>
      </w:r>
      <w:r>
        <w:rPr>
          <w:i/>
          <w:color w:val="333333"/>
          <w:szCs w:val="24"/>
        </w:rPr>
        <w:t xml:space="preserve">, </w:t>
      </w:r>
      <w:r>
        <w:rPr>
          <w:color w:val="333333"/>
          <w:szCs w:val="24"/>
        </w:rPr>
        <w:t>pp. 159-78.</w:t>
      </w:r>
    </w:p>
    <w:p w:rsidR="00541F6B" w:rsidRDefault="00541F6B" w:rsidP="00541F6B">
      <w:r>
        <w:t xml:space="preserve">WADE MARTINS, SUSANNA, ‘The County School movement’, </w:t>
      </w:r>
      <w:r>
        <w:rPr>
          <w:i/>
        </w:rPr>
        <w:t xml:space="preserve">Rural Hist. Today, </w:t>
      </w:r>
      <w:r>
        <w:t>18, pp. 4-5.</w:t>
      </w:r>
    </w:p>
    <w:p w:rsidR="00541F6B" w:rsidRDefault="00541F6B" w:rsidP="00541F6B">
      <w:r>
        <w:t xml:space="preserve">—, ‘Rural elections after the ‘Great Reform Bill’’, </w:t>
      </w:r>
      <w:r>
        <w:rPr>
          <w:i/>
        </w:rPr>
        <w:t xml:space="preserve">Rural Hist. Today, </w:t>
      </w:r>
      <w:r>
        <w:t>19, pp. 6-7.</w:t>
      </w:r>
    </w:p>
    <w:p w:rsidR="00541F6B" w:rsidRDefault="00541F6B" w:rsidP="00541F6B">
      <w:r>
        <w:t xml:space="preserve">WAITES, IAN, ‘The common field landscape, cultural commemoration and the impact of enclosure, </w:t>
      </w:r>
      <w:r>
        <w:rPr>
          <w:i/>
        </w:rPr>
        <w:t>c</w:t>
      </w:r>
      <w:r>
        <w:t xml:space="preserve">.1770-1850’, in Cragoe and Readman (eds), </w:t>
      </w:r>
      <w:r>
        <w:rPr>
          <w:i/>
        </w:rPr>
        <w:t xml:space="preserve">The Land Question in Britain, 1750-1950, </w:t>
      </w:r>
      <w:r>
        <w:t>pp. 19-36.</w:t>
      </w:r>
    </w:p>
    <w:p w:rsidR="00541F6B" w:rsidRDefault="00541F6B" w:rsidP="00541F6B">
      <w:r>
        <w:t xml:space="preserve">WALLIS, ROSE, ‘“We do not come here…to inquire into grievances: we come here to decide law”: prosecuting Swing in Norfolk and Somerset, 1829-1832’, </w:t>
      </w:r>
      <w:r>
        <w:rPr>
          <w:i/>
        </w:rPr>
        <w:t>Southern Hist.</w:t>
      </w:r>
      <w:r>
        <w:t>, 32, pp. 159-75.</w:t>
      </w:r>
    </w:p>
    <w:p w:rsidR="00541F6B" w:rsidRDefault="00541F6B" w:rsidP="00541F6B">
      <w:r>
        <w:t xml:space="preserve">WATSON, CHRIS, ‘The early administration of the Old Poor Law in Leyland hundred, Lancashire: the importance of the township’, </w:t>
      </w:r>
      <w:r>
        <w:rPr>
          <w:i/>
        </w:rPr>
        <w:t>Local Hist</w:t>
      </w:r>
      <w:r>
        <w:t>., 40, pp. 266-80.</w:t>
      </w:r>
    </w:p>
    <w:p w:rsidR="00541F6B" w:rsidRDefault="00541F6B" w:rsidP="00541F6B">
      <w:pPr>
        <w:rPr>
          <w:i/>
        </w:rPr>
      </w:pPr>
      <w:r>
        <w:t xml:space="preserve">WHITE, BONNIE, ‘Feeding the war effort: agricultural experiences in First World War Devon’, </w:t>
      </w:r>
      <w:r w:rsidR="009822DA">
        <w:rPr>
          <w:i/>
        </w:rPr>
        <w:t>Agricultural Hist. Rev.</w:t>
      </w:r>
      <w:r>
        <w:rPr>
          <w:i/>
        </w:rPr>
        <w:t xml:space="preserve">, </w:t>
      </w:r>
      <w:r>
        <w:t>58, pp. 95-112.</w:t>
      </w:r>
    </w:p>
    <w:p w:rsidR="00541F6B" w:rsidRDefault="00541F6B" w:rsidP="00541F6B">
      <w:r>
        <w:t xml:space="preserve">WHITLAM, JONATHAN, ‘The story of the Fordson; part four: the new Major’, </w:t>
      </w:r>
      <w:r>
        <w:rPr>
          <w:i/>
        </w:rPr>
        <w:t xml:space="preserve">Vaporising, </w:t>
      </w:r>
      <w:r>
        <w:t>spring, pp. 6-7.</w:t>
      </w:r>
    </w:p>
    <w:p w:rsidR="00541F6B" w:rsidRDefault="00541F6B" w:rsidP="00541F6B">
      <w:r>
        <w:t xml:space="preserve">—, ‘Part five: the Major gets a workmate’, </w:t>
      </w:r>
      <w:r>
        <w:rPr>
          <w:i/>
        </w:rPr>
        <w:t xml:space="preserve">Vaporising, </w:t>
      </w:r>
      <w:r>
        <w:t>summer, pp. 2-3.</w:t>
      </w:r>
    </w:p>
    <w:p w:rsidR="00541F6B" w:rsidRDefault="00541F6B" w:rsidP="00541F6B">
      <w:r>
        <w:t xml:space="preserve">WHITTLE, JANE, ‘Lords and tenants in Kett’s Rebellion, 1549’, </w:t>
      </w:r>
      <w:r>
        <w:rPr>
          <w:i/>
        </w:rPr>
        <w:t xml:space="preserve">Past and Present, </w:t>
      </w:r>
      <w:r>
        <w:t>207, pp. 3-52.</w:t>
      </w:r>
    </w:p>
    <w:p w:rsidR="00541F6B" w:rsidRDefault="00541F6B" w:rsidP="00541F6B">
      <w:r>
        <w:t xml:space="preserve">WICKHAM, CHRIS, ‘Social relations, property and power around the North Sea’, in Van Bavel and Hoyle (eds), </w:t>
      </w:r>
      <w:r>
        <w:rPr>
          <w:i/>
        </w:rPr>
        <w:t xml:space="preserve">Social relations: property and power, </w:t>
      </w:r>
      <w:r>
        <w:t>pp. 25-47.</w:t>
      </w:r>
    </w:p>
    <w:p w:rsidR="00541F6B" w:rsidRDefault="00541F6B" w:rsidP="00541F6B">
      <w:r>
        <w:t xml:space="preserve">WILLIAMS, P., PRICE, S. and MOLYNEUX, N. A. D., ‘Bordesley Lodge Farm (Meadow Farm), Bordesley, Redditch: a building history’, </w:t>
      </w:r>
      <w:r>
        <w:rPr>
          <w:i/>
        </w:rPr>
        <w:t xml:space="preserve">Trans. Worcs. Arch. Soc., </w:t>
      </w:r>
      <w:r>
        <w:t>22, pp. 105-19.</w:t>
      </w:r>
    </w:p>
    <w:p w:rsidR="00541F6B" w:rsidRDefault="00541F6B" w:rsidP="00541F6B">
      <w:r>
        <w:t xml:space="preserve">WILLIAMSON, TOM, ‘“At Pleasure’s Lordly Call”: the archaeology of emparked settlements’, in Dyer and Jones (eds), </w:t>
      </w:r>
      <w:r>
        <w:rPr>
          <w:i/>
        </w:rPr>
        <w:t xml:space="preserve">Deserted villages revisited, </w:t>
      </w:r>
      <w:r>
        <w:t>pp. 162-81.</w:t>
      </w:r>
    </w:p>
    <w:p w:rsidR="00541F6B" w:rsidRDefault="00541F6B" w:rsidP="00541F6B">
      <w:r>
        <w:t xml:space="preserve">—, ‘The environmental contexts of Anglo-Saxon settlement’, in Higham and Ryan (eds), </w:t>
      </w:r>
      <w:r>
        <w:rPr>
          <w:i/>
        </w:rPr>
        <w:t xml:space="preserve">The landscape archaeology of Anglo-Saxon England, </w:t>
      </w:r>
      <w:r>
        <w:t>pp. 133-55.</w:t>
      </w:r>
    </w:p>
    <w:p w:rsidR="00541F6B" w:rsidRDefault="00541F6B" w:rsidP="00541F6B">
      <w:r>
        <w:t xml:space="preserve">WILLIES, LYNN, ‘Matlock and the location of Domesday Metesforde’, </w:t>
      </w:r>
      <w:r>
        <w:rPr>
          <w:i/>
        </w:rPr>
        <w:t>Derbys. Arch. J</w:t>
      </w:r>
      <w:r>
        <w:t>., 130, pp. 176-88.</w:t>
      </w:r>
    </w:p>
    <w:p w:rsidR="00541F6B" w:rsidRDefault="00541F6B" w:rsidP="00541F6B">
      <w:r>
        <w:t xml:space="preserve">WINCHESTER, ANGUS J. L. and STRAUGHTON, ELEANOR A., ‘Stints and sustainability: managing stock levels on common land in England, </w:t>
      </w:r>
      <w:r>
        <w:rPr>
          <w:i/>
        </w:rPr>
        <w:t>c.</w:t>
      </w:r>
      <w:r>
        <w:t xml:space="preserve">1600-2006’, </w:t>
      </w:r>
      <w:r w:rsidR="009822DA">
        <w:rPr>
          <w:i/>
        </w:rPr>
        <w:t>Agricultural Hist. Rev.</w:t>
      </w:r>
      <w:r>
        <w:t>, 58, pp. 30-48.</w:t>
      </w:r>
    </w:p>
    <w:p w:rsidR="00541F6B" w:rsidRDefault="00541F6B" w:rsidP="00541F6B">
      <w:r>
        <w:t xml:space="preserve">WINGFIELD, CHRIS, ‘A case re-opened: the science and folklore of a “Witch's Ladder”’, </w:t>
      </w:r>
      <w:r>
        <w:rPr>
          <w:i/>
        </w:rPr>
        <w:t xml:space="preserve">J. Material Culture, </w:t>
      </w:r>
      <w:r>
        <w:t>15, pp. 302-22.</w:t>
      </w:r>
    </w:p>
    <w:p w:rsidR="00541F6B" w:rsidRDefault="00541F6B" w:rsidP="00541F6B">
      <w:r>
        <w:t xml:space="preserve">WOOD, SYDNEY, ‘Victorian voices from the Scottish countryside’, </w:t>
      </w:r>
      <w:r>
        <w:rPr>
          <w:i/>
        </w:rPr>
        <w:t xml:space="preserve">Hist. Scotland, </w:t>
      </w:r>
      <w:r>
        <w:t>10, pp. 34-9.</w:t>
      </w:r>
    </w:p>
    <w:p w:rsidR="00541F6B" w:rsidRDefault="00541F6B" w:rsidP="00541F6B">
      <w:r>
        <w:t xml:space="preserve">WOODMAN, JUDY, ‘Charleston Farm, Firle, East Sussex: hidden history’, </w:t>
      </w:r>
      <w:r>
        <w:rPr>
          <w:i/>
        </w:rPr>
        <w:t>Rev. Hist. Farm Buildings Group</w:t>
      </w:r>
      <w:r>
        <w:t>, 11, pp. 3-8.</w:t>
      </w:r>
    </w:p>
    <w:p w:rsidR="00541F6B" w:rsidRDefault="00541F6B" w:rsidP="00541F6B">
      <w:r>
        <w:t xml:space="preserve">WOODS, ABIGAIL and MATTHEWS, STEPHEN, ‘“Little, if at all, removed from the illiterate farrier or cow-leech”’: the English veterinary surgeon, </w:t>
      </w:r>
      <w:r>
        <w:rPr>
          <w:i/>
        </w:rPr>
        <w:t>c.</w:t>
      </w:r>
      <w:r>
        <w:t xml:space="preserve">1860-1885, and the campaign for veterinary reform’, </w:t>
      </w:r>
      <w:r>
        <w:rPr>
          <w:i/>
        </w:rPr>
        <w:t>Medical Hist.</w:t>
      </w:r>
      <w:r>
        <w:t>, 54, pp. 29-54.</w:t>
      </w:r>
    </w:p>
    <w:p w:rsidR="00541F6B" w:rsidRDefault="00541F6B" w:rsidP="00541F6B">
      <w:r>
        <w:t xml:space="preserve">WOOLGAR, CHRISTOPHER MICHAEL, ‘Food and the middle ages’, </w:t>
      </w:r>
      <w:r>
        <w:rPr>
          <w:i/>
        </w:rPr>
        <w:t>J. Medieval Hist</w:t>
      </w:r>
      <w:r>
        <w:t>., 36, pp. 1-19.</w:t>
      </w:r>
    </w:p>
    <w:p w:rsidR="00541F6B" w:rsidRDefault="00541F6B" w:rsidP="00541F6B">
      <w:r>
        <w:t xml:space="preserve">WOOLHOUSE, ROGER, ‘John Locke’s Somerset property’, </w:t>
      </w:r>
      <w:r>
        <w:rPr>
          <w:i/>
        </w:rPr>
        <w:t>Somt. Arch. and Natural Hist.</w:t>
      </w:r>
      <w:r w:rsidRPr="00FD36E4">
        <w:t xml:space="preserve">, </w:t>
      </w:r>
      <w:r>
        <w:t>153, pp. 97-113.</w:t>
      </w:r>
    </w:p>
    <w:p w:rsidR="00541F6B" w:rsidRDefault="00541F6B" w:rsidP="00541F6B">
      <w:r>
        <w:t xml:space="preserve">WRATHMELL, STUART, ‘The desertion of Wharram Percy village and its wider context’, in Dyer and Jones (eds), </w:t>
      </w:r>
      <w:r>
        <w:rPr>
          <w:i/>
        </w:rPr>
        <w:t xml:space="preserve">Deserted villages revisited, </w:t>
      </w:r>
      <w:r>
        <w:t>pp. 109-20.</w:t>
      </w:r>
    </w:p>
    <w:p w:rsidR="00541F6B" w:rsidRDefault="00541F6B" w:rsidP="00541F6B">
      <w:r>
        <w:t xml:space="preserve">ZEUNER, DIANA, ‘The Downland Gridshell’, in Zeuner (ed.), </w:t>
      </w:r>
      <w:r>
        <w:rPr>
          <w:i/>
        </w:rPr>
        <w:t xml:space="preserve">Weald &amp; Downland Open Air Museum, 1970-2010: the first forty years, </w:t>
      </w:r>
      <w:r>
        <w:t>pp.177-80.</w:t>
      </w:r>
    </w:p>
    <w:p w:rsidR="00541F6B" w:rsidRDefault="00541F6B" w:rsidP="00541F6B">
      <w:r>
        <w:t xml:space="preserve">—, ‘The future’, in Zeuner (ed.), </w:t>
      </w:r>
      <w:r>
        <w:rPr>
          <w:i/>
        </w:rPr>
        <w:t xml:space="preserve">Weald &amp; Downland Open Air Museum, 1970-2010: the first forty years, </w:t>
      </w:r>
      <w:r>
        <w:t>pp.187-90.</w:t>
      </w:r>
    </w:p>
    <w:p w:rsidR="00541F6B" w:rsidRDefault="00541F6B" w:rsidP="00541F6B">
      <w:r>
        <w:t xml:space="preserve">—, ‘Influence and recognition’, in Zeuner (ed.), </w:t>
      </w:r>
      <w:r>
        <w:rPr>
          <w:i/>
        </w:rPr>
        <w:t xml:space="preserve">Weald &amp; Downland Open Air Museum, 1970-2010: the first forty years, </w:t>
      </w:r>
      <w:r>
        <w:t>pp. 181-6.</w:t>
      </w:r>
    </w:p>
    <w:p w:rsidR="00541F6B" w:rsidRDefault="00541F6B" w:rsidP="00541F6B">
      <w:r>
        <w:t xml:space="preserve">—, The museum’s ‘life-blood’: its volunteers’, in Zeuner (ed.), </w:t>
      </w:r>
      <w:r>
        <w:rPr>
          <w:i/>
        </w:rPr>
        <w:t xml:space="preserve">Weald &amp; Downland Open Air Museum, 1970-2010: the first forty years, </w:t>
      </w:r>
      <w:r>
        <w:t>pp.75-83.</w:t>
      </w:r>
    </w:p>
    <w:p w:rsidR="00541F6B" w:rsidRDefault="00541F6B" w:rsidP="00541F6B">
      <w:r>
        <w:t xml:space="preserve">—, Sublime setting’, in Zeuner (ed.), </w:t>
      </w:r>
      <w:r>
        <w:rPr>
          <w:i/>
        </w:rPr>
        <w:t xml:space="preserve">Weald &amp; Downland  Open Air Museum, 1970-2010: the first forty years, </w:t>
      </w:r>
      <w:r>
        <w:t>pp. 26-33.</w:t>
      </w:r>
    </w:p>
    <w:p w:rsidR="00541F6B" w:rsidRDefault="00541F6B" w:rsidP="00541F6B">
      <w:r>
        <w:t xml:space="preserve">—, ‘Three key personalities’, in Zeuner (ed.), </w:t>
      </w:r>
      <w:r>
        <w:rPr>
          <w:i/>
        </w:rPr>
        <w:t xml:space="preserve">Weald &amp; Downland Open Air Museum, 1970-2010: the first forty years, </w:t>
      </w:r>
      <w:r>
        <w:t>pp. 63-74.</w:t>
      </w:r>
    </w:p>
    <w:p w:rsidR="00541F6B" w:rsidRDefault="00541F6B" w:rsidP="00541F6B">
      <w:r>
        <w:t xml:space="preserve">ZEUNER, DIANA and HARRIS, RICHARD, ‘The collections’, in Zeuner (ed.), </w:t>
      </w:r>
      <w:r>
        <w:rPr>
          <w:i/>
        </w:rPr>
        <w:t xml:space="preserve">Weald &amp; Downland Open Air Museum, 1970-2010: the first forty years, </w:t>
      </w:r>
      <w:r>
        <w:t>pp. 84-123.</w:t>
      </w:r>
    </w:p>
    <w:p w:rsidR="00541F6B" w:rsidRDefault="00541F6B" w:rsidP="00541F6B">
      <w:r>
        <w:t xml:space="preserve">ZEUNER, DIANA, PAILTHORPE, RICHARD and HARRIS, RICHARD, ‘Development and innovation’, in Zeuner (ed.), </w:t>
      </w:r>
      <w:r>
        <w:rPr>
          <w:i/>
        </w:rPr>
        <w:t xml:space="preserve">Weald &amp; Downland Open Air Museum, 1970-2010: the first forty years, </w:t>
      </w:r>
      <w:r>
        <w:t>pp. 34-62.</w:t>
      </w:r>
    </w:p>
    <w:p w:rsidR="00541F6B" w:rsidRDefault="00541F6B" w:rsidP="00541F6B">
      <w:r>
        <w:t xml:space="preserve">ZEUNER, DIANA </w:t>
      </w:r>
      <w:r>
        <w:rPr>
          <w:i/>
        </w:rPr>
        <w:t>et al, ‘</w:t>
      </w:r>
      <w:r>
        <w:t xml:space="preserve">Learning at the heart’, in Zeuner (ed.), </w:t>
      </w:r>
      <w:r>
        <w:rPr>
          <w:i/>
        </w:rPr>
        <w:t xml:space="preserve">Weald &amp; Downland Open Air Museum, 1970-2010: the first forty years, </w:t>
      </w:r>
      <w:r>
        <w:t>pp.163-75.</w:t>
      </w:r>
    </w:p>
    <w:p w:rsidR="00C07162" w:rsidRDefault="00C07162" w:rsidP="00541F6B"/>
    <w:p w:rsidR="00C07162" w:rsidRDefault="00C07162" w:rsidP="00541F6B">
      <w:pPr>
        <w:rPr>
          <w:b/>
          <w:u w:val="single"/>
        </w:rPr>
      </w:pPr>
      <w:r>
        <w:rPr>
          <w:b/>
          <w:u w:val="single"/>
        </w:rPr>
        <w:t>2009</w:t>
      </w:r>
    </w:p>
    <w:p w:rsidR="00C07162" w:rsidRDefault="00C07162" w:rsidP="00541F6B">
      <w:pPr>
        <w:rPr>
          <w:b/>
          <w:u w:val="single"/>
        </w:rPr>
      </w:pPr>
    </w:p>
    <w:p w:rsidR="00C07162" w:rsidRPr="00AF028C" w:rsidRDefault="00C07162" w:rsidP="00C07162">
      <w:r w:rsidRPr="00AF028C">
        <w:t xml:space="preserve">ABRAMS, LYNN, ‘Revisiting Akenfield: forty years of an iconic text’, </w:t>
      </w:r>
      <w:r w:rsidRPr="00AF028C">
        <w:rPr>
          <w:i/>
        </w:rPr>
        <w:t>Oral Hist</w:t>
      </w:r>
      <w:r w:rsidRPr="00AF028C">
        <w:t>., 37, pp. 33-42.</w:t>
      </w:r>
    </w:p>
    <w:p w:rsidR="00C07162" w:rsidRPr="00AF028C" w:rsidRDefault="00C07162" w:rsidP="00C07162">
      <w:r w:rsidRPr="00AF028C">
        <w:t>AITCHISON, BRIONY, ‘</w:t>
      </w:r>
      <w:r w:rsidRPr="00AF028C">
        <w:rPr>
          <w:szCs w:val="24"/>
        </w:rPr>
        <w:t xml:space="preserve">Holy cow!: the miraculous cures of animals in late medieval England’, </w:t>
      </w:r>
      <w:r w:rsidRPr="00AF028C">
        <w:rPr>
          <w:i/>
        </w:rPr>
        <w:t xml:space="preserve">European Rev. of Hist., </w:t>
      </w:r>
      <w:r w:rsidRPr="00AF028C">
        <w:t>16, pp. 875-92.</w:t>
      </w:r>
    </w:p>
    <w:p w:rsidR="00C07162" w:rsidRPr="00AF028C" w:rsidRDefault="00C07162" w:rsidP="00C07162">
      <w:pPr>
        <w:rPr>
          <w:szCs w:val="24"/>
        </w:rPr>
      </w:pPr>
      <w:r w:rsidRPr="00AF028C">
        <w:t>ALCOCK, NATHANIEL W., ‘“</w:t>
      </w:r>
      <w:r w:rsidRPr="00AF028C">
        <w:rPr>
          <w:szCs w:val="24"/>
        </w:rPr>
        <w:t xml:space="preserve">The Rich Man in his Castle …”: late-seventeenth-century Warwickshire society’, in Dyer and Richardson (eds), </w:t>
      </w:r>
      <w:r w:rsidRPr="00AF028C">
        <w:rPr>
          <w:i/>
          <w:szCs w:val="24"/>
        </w:rPr>
        <w:t xml:space="preserve">William Dugdale, historian, 1605-1686: his life, his writings and his county, </w:t>
      </w:r>
      <w:r w:rsidRPr="00AF028C">
        <w:rPr>
          <w:szCs w:val="24"/>
        </w:rPr>
        <w:t>pp. 143-63.</w:t>
      </w:r>
    </w:p>
    <w:p w:rsidR="00C07162" w:rsidRPr="00AF028C" w:rsidRDefault="00C07162" w:rsidP="00C07162">
      <w:r w:rsidRPr="00AF028C">
        <w:t xml:space="preserve">ALCOCK, NATHANIEL W. and MEESON, BOB, ‘Radiocarbon dating of a reused cruck blade from Warwickshire and its implications for the typology of cruck construction’, </w:t>
      </w:r>
      <w:r w:rsidRPr="00AF028C">
        <w:rPr>
          <w:i/>
        </w:rPr>
        <w:t>Vernacular Arch.</w:t>
      </w:r>
      <w:r w:rsidRPr="00AF028C">
        <w:t>, 40, pp. 96-102.</w:t>
      </w:r>
    </w:p>
    <w:p w:rsidR="00C07162" w:rsidRPr="00AF028C" w:rsidRDefault="00C07162" w:rsidP="00C07162">
      <w:r w:rsidRPr="00AF028C">
        <w:t>ALEXANDER, MAGNUS and WESTLAKE, SUSAN, ‘</w:t>
      </w:r>
      <w:r w:rsidRPr="00AF028C">
        <w:rPr>
          <w:szCs w:val="24"/>
          <w:lang w:eastAsia="en-GB"/>
        </w:rPr>
        <w:t xml:space="preserve">Hadleigh Castle, Essex’, </w:t>
      </w:r>
      <w:r w:rsidRPr="00AF028C">
        <w:rPr>
          <w:i/>
          <w:szCs w:val="24"/>
          <w:lang w:eastAsia="en-GB"/>
        </w:rPr>
        <w:t xml:space="preserve">English Heritage Hist. Rev., </w:t>
      </w:r>
      <w:r w:rsidRPr="00AF028C">
        <w:rPr>
          <w:szCs w:val="24"/>
          <w:lang w:eastAsia="en-GB"/>
        </w:rPr>
        <w:t>4, pp. 4-21.</w:t>
      </w:r>
    </w:p>
    <w:p w:rsidR="00C07162" w:rsidRPr="00AF028C" w:rsidRDefault="00C07162" w:rsidP="00C07162">
      <w:r w:rsidRPr="00AF028C">
        <w:t xml:space="preserve">ALLEN, ROBERT C., ‘Agricultural productivity and rural incomes in England and the Yangtze Delta, </w:t>
      </w:r>
      <w:r w:rsidRPr="00AF028C">
        <w:rPr>
          <w:i/>
        </w:rPr>
        <w:t>c</w:t>
      </w:r>
      <w:r w:rsidRPr="00AF028C">
        <w:t>.1620-</w:t>
      </w:r>
      <w:r w:rsidRPr="00AF028C">
        <w:rPr>
          <w:i/>
        </w:rPr>
        <w:t>c</w:t>
      </w:r>
      <w:r w:rsidRPr="00AF028C">
        <w:t xml:space="preserve">.1820’, </w:t>
      </w:r>
      <w:r w:rsidR="00CD7C17">
        <w:rPr>
          <w:i/>
        </w:rPr>
        <w:t>Econ. Hist. Rev.</w:t>
      </w:r>
      <w:r w:rsidRPr="00AF028C">
        <w:rPr>
          <w:i/>
        </w:rPr>
        <w:t xml:space="preserve">, </w:t>
      </w:r>
      <w:r w:rsidRPr="00AF028C">
        <w:t>62, pp. 525-50.</w:t>
      </w:r>
    </w:p>
    <w:p w:rsidR="00C07162" w:rsidRPr="00AF028C" w:rsidRDefault="00C07162" w:rsidP="00C07162">
      <w:r w:rsidRPr="00AF028C">
        <w:t>ASTON, MICK, ‘</w:t>
      </w:r>
      <w:r w:rsidRPr="00AF028C">
        <w:rPr>
          <w:szCs w:val="24"/>
        </w:rPr>
        <w:t xml:space="preserve">An early medieval estate in the Isle valley of south Somerset and the early endowments of Muchelney Abbey’, </w:t>
      </w:r>
      <w:r w:rsidRPr="00AF028C">
        <w:rPr>
          <w:i/>
        </w:rPr>
        <w:t>Somt. Arch. and Natural Hist.</w:t>
      </w:r>
      <w:r w:rsidRPr="00AF028C">
        <w:t>, 152, pp. 83-103.</w:t>
      </w:r>
    </w:p>
    <w:p w:rsidR="00C07162" w:rsidRPr="00AF028C" w:rsidRDefault="00C07162" w:rsidP="00C07162">
      <w:r w:rsidRPr="00AF028C">
        <w:t xml:space="preserve">ATKINSON, PAT, ‘The family of James Raine: a remarkable blacksmith’, </w:t>
      </w:r>
      <w:r w:rsidRPr="00AF028C">
        <w:rPr>
          <w:i/>
        </w:rPr>
        <w:t>J. Veterinary Hist. Soc.</w:t>
      </w:r>
      <w:r w:rsidRPr="00AF028C">
        <w:t>, 15, pp. 63-7.</w:t>
      </w:r>
    </w:p>
    <w:p w:rsidR="00C07162" w:rsidRPr="00AF028C" w:rsidRDefault="00C07162" w:rsidP="00C07162">
      <w:r w:rsidRPr="00AF028C">
        <w:t xml:space="preserve">AXFORD, DAVID N., ‘The Abingdon rural sanitary authorities, 1872-1914’, </w:t>
      </w:r>
      <w:r w:rsidRPr="00AF028C">
        <w:rPr>
          <w:i/>
        </w:rPr>
        <w:t>Berks. Old and New</w:t>
      </w:r>
      <w:r w:rsidRPr="00AF028C">
        <w:t>, 26, pp. 11-21.</w:t>
      </w:r>
    </w:p>
    <w:p w:rsidR="00C07162" w:rsidRPr="00AF028C" w:rsidRDefault="00C07162" w:rsidP="00C07162">
      <w:r w:rsidRPr="00AF028C">
        <w:t xml:space="preserve">BAILEY, KEITH, ‘Buckinghamshire poll tax records, 1377-79’, </w:t>
      </w:r>
      <w:r w:rsidRPr="00AF028C">
        <w:rPr>
          <w:i/>
          <w:szCs w:val="24"/>
        </w:rPr>
        <w:t>Records of Bucks.</w:t>
      </w:r>
      <w:r w:rsidRPr="00AF028C">
        <w:rPr>
          <w:szCs w:val="24"/>
        </w:rPr>
        <w:t>, 49, pp. 173-88.</w:t>
      </w:r>
    </w:p>
    <w:p w:rsidR="00C07162" w:rsidRPr="00AF028C" w:rsidRDefault="00C07162" w:rsidP="00C07162">
      <w:pPr>
        <w:rPr>
          <w:szCs w:val="24"/>
        </w:rPr>
      </w:pPr>
      <w:r w:rsidRPr="00AF028C">
        <w:t>—, ‘</w:t>
      </w:r>
      <w:r w:rsidRPr="00AF028C">
        <w:rPr>
          <w:szCs w:val="24"/>
        </w:rPr>
        <w:t xml:space="preserve">Evidence for Anglo-Saxon routeways and Icknield Way in Buckinghamshire’, </w:t>
      </w:r>
      <w:r w:rsidRPr="00AF028C">
        <w:rPr>
          <w:i/>
          <w:szCs w:val="24"/>
        </w:rPr>
        <w:t>Records of Bucks.</w:t>
      </w:r>
      <w:r w:rsidRPr="00AF028C">
        <w:rPr>
          <w:szCs w:val="24"/>
        </w:rPr>
        <w:t>, 49, pp. 239-44.</w:t>
      </w:r>
    </w:p>
    <w:p w:rsidR="00C07162" w:rsidRPr="00AF028C" w:rsidRDefault="00C07162" w:rsidP="00C07162">
      <w:r w:rsidRPr="00AF028C">
        <w:t xml:space="preserve">BAILEY, MARK, ‘The form, function and evolution of irregular field systems in Suffolk, </w:t>
      </w:r>
      <w:r w:rsidRPr="00AF028C">
        <w:rPr>
          <w:i/>
        </w:rPr>
        <w:t>c</w:t>
      </w:r>
      <w:r w:rsidRPr="00AF028C">
        <w:t>.1300-</w:t>
      </w:r>
      <w:r w:rsidRPr="00AF028C">
        <w:rPr>
          <w:i/>
        </w:rPr>
        <w:t>c</w:t>
      </w:r>
      <w:r w:rsidRPr="00AF028C">
        <w:t xml:space="preserve">.1550’, </w:t>
      </w:r>
      <w:r w:rsidR="009822DA">
        <w:rPr>
          <w:i/>
        </w:rPr>
        <w:t>Agricultural Hist. Rev.</w:t>
      </w:r>
      <w:r w:rsidRPr="00AF028C">
        <w:t xml:space="preserve">, 57, pp. 15-36. </w:t>
      </w:r>
    </w:p>
    <w:p w:rsidR="00C07162" w:rsidRPr="00AF028C" w:rsidRDefault="00C07162" w:rsidP="00C07162">
      <w:pPr>
        <w:rPr>
          <w:szCs w:val="24"/>
        </w:rPr>
      </w:pPr>
      <w:r w:rsidRPr="00AF028C">
        <w:t>—, ‘</w:t>
      </w:r>
      <w:r w:rsidRPr="00AF028C">
        <w:rPr>
          <w:szCs w:val="24"/>
        </w:rPr>
        <w:t xml:space="preserve">Technology and the growth of textile manufacture in medieval Suffolk’, </w:t>
      </w:r>
      <w:r w:rsidRPr="00AF028C">
        <w:rPr>
          <w:bCs/>
          <w:i/>
          <w:iCs/>
        </w:rPr>
        <w:t>Proc. Suffolk Institute Arch. and Hist.</w:t>
      </w:r>
      <w:r w:rsidRPr="00AF028C">
        <w:rPr>
          <w:bCs/>
        </w:rPr>
        <w:t>, 42, pp. 13-20.</w:t>
      </w:r>
    </w:p>
    <w:p w:rsidR="00C07162" w:rsidRPr="00AF028C" w:rsidRDefault="00C07162" w:rsidP="00C07162">
      <w:r w:rsidRPr="00AF028C">
        <w:t xml:space="preserve">—, ‘Villeinage in England: a regional case study, </w:t>
      </w:r>
      <w:r w:rsidRPr="00AF028C">
        <w:rPr>
          <w:i/>
        </w:rPr>
        <w:t>c</w:t>
      </w:r>
      <w:r w:rsidRPr="00AF028C">
        <w:t>.1250-</w:t>
      </w:r>
      <w:r w:rsidRPr="00AF028C">
        <w:rPr>
          <w:i/>
        </w:rPr>
        <w:t>c</w:t>
      </w:r>
      <w:r w:rsidRPr="00AF028C">
        <w:t xml:space="preserve">.1349’, </w:t>
      </w:r>
      <w:r w:rsidR="00CD7C17">
        <w:rPr>
          <w:i/>
        </w:rPr>
        <w:t>Econ. Hist. Rev.</w:t>
      </w:r>
      <w:r w:rsidRPr="00AF028C">
        <w:rPr>
          <w:i/>
        </w:rPr>
        <w:t xml:space="preserve">, </w:t>
      </w:r>
      <w:r w:rsidRPr="00AF028C">
        <w:t>62, pp. 430-57.</w:t>
      </w:r>
    </w:p>
    <w:p w:rsidR="00C07162" w:rsidRPr="00AF028C" w:rsidRDefault="00C07162" w:rsidP="00C07162">
      <w:pPr>
        <w:rPr>
          <w:szCs w:val="24"/>
        </w:rPr>
      </w:pPr>
      <w:r w:rsidRPr="00AF028C">
        <w:rPr>
          <w:szCs w:val="24"/>
        </w:rPr>
        <w:t xml:space="preserve">BAKER, SALLY and BROWN, BRIAN, ‘Harbingers of feminism? Gender, cultural capital and education in mid-twentieth-century rural Wales’, </w:t>
      </w:r>
      <w:r w:rsidRPr="00AF028C">
        <w:rPr>
          <w:i/>
          <w:iCs/>
          <w:szCs w:val="24"/>
        </w:rPr>
        <w:t>Gender and Education</w:t>
      </w:r>
      <w:r w:rsidRPr="00AF028C">
        <w:rPr>
          <w:szCs w:val="24"/>
        </w:rPr>
        <w:t>, 21, pp. 63-79.</w:t>
      </w:r>
    </w:p>
    <w:p w:rsidR="00C07162" w:rsidRPr="00AF028C" w:rsidRDefault="00C07162" w:rsidP="00C07162">
      <w:r w:rsidRPr="00AF028C">
        <w:t xml:space="preserve">BALDWIN, JOHN R., ‘Harvesting seabirds and their eggs on the Irish Sea islands (part 1: the Welsh islands, Lundy and Scilly)’, </w:t>
      </w:r>
      <w:r w:rsidRPr="00AF028C">
        <w:rPr>
          <w:i/>
        </w:rPr>
        <w:t>Folk Life</w:t>
      </w:r>
      <w:r w:rsidRPr="00AF028C">
        <w:t>, 47, pp. 76-96.</w:t>
      </w:r>
    </w:p>
    <w:p w:rsidR="00C07162" w:rsidRPr="00AF028C" w:rsidRDefault="00C07162" w:rsidP="00C07162">
      <w:r w:rsidRPr="00AF028C">
        <w:t xml:space="preserve">BALLARD, LINDA-MAY, ‘“Contemporary folklore with a vengeance”: folklore and folk life in Stephen Booth’s </w:t>
      </w:r>
      <w:r w:rsidRPr="00AF028C">
        <w:rPr>
          <w:i/>
        </w:rPr>
        <w:t>Blind to the Bones</w:t>
      </w:r>
      <w:r w:rsidRPr="00AF028C">
        <w:t xml:space="preserve">’, </w:t>
      </w:r>
      <w:r w:rsidRPr="00AF028C">
        <w:rPr>
          <w:i/>
        </w:rPr>
        <w:t xml:space="preserve">Ulster Folklife, </w:t>
      </w:r>
      <w:r w:rsidRPr="00AF028C">
        <w:t xml:space="preserve">52, pp. 29-37.  </w:t>
      </w:r>
    </w:p>
    <w:p w:rsidR="00C07162" w:rsidRPr="00AF028C" w:rsidRDefault="00C07162" w:rsidP="00C07162">
      <w:pPr>
        <w:rPr>
          <w:szCs w:val="24"/>
        </w:rPr>
      </w:pPr>
      <w:r w:rsidRPr="00AF028C">
        <w:t>BANHAM, DEBBY, ‘</w:t>
      </w:r>
      <w:r w:rsidRPr="00AF028C">
        <w:rPr>
          <w:szCs w:val="24"/>
        </w:rPr>
        <w:t xml:space="preserve">Race and tillage: Scandinavian influence on Anglo-Saxon agriculture?’, in </w:t>
      </w:r>
      <w:r w:rsidRPr="00AF028C">
        <w:t xml:space="preserve">Kilpiö </w:t>
      </w:r>
      <w:r w:rsidRPr="00AF028C">
        <w:rPr>
          <w:i/>
        </w:rPr>
        <w:t xml:space="preserve">et al </w:t>
      </w:r>
      <w:r w:rsidRPr="00AF028C">
        <w:t xml:space="preserve">(eds), </w:t>
      </w:r>
      <w:r w:rsidRPr="00AF028C">
        <w:rPr>
          <w:i/>
          <w:szCs w:val="24"/>
        </w:rPr>
        <w:t xml:space="preserve">Anglo-Saxons and the north, </w:t>
      </w:r>
      <w:r w:rsidRPr="00AF028C">
        <w:rPr>
          <w:szCs w:val="24"/>
        </w:rPr>
        <w:t>pp. 165-91.</w:t>
      </w:r>
    </w:p>
    <w:p w:rsidR="00C07162" w:rsidRPr="00AF028C" w:rsidRDefault="00C07162" w:rsidP="00C07162">
      <w:pPr>
        <w:rPr>
          <w:szCs w:val="24"/>
        </w:rPr>
      </w:pPr>
      <w:r w:rsidRPr="00AF028C">
        <w:rPr>
          <w:szCs w:val="24"/>
        </w:rPr>
        <w:t>BARNARD, TOBY C., ‘Last stages of plantation’, in L</w:t>
      </w:r>
      <w:r w:rsidRPr="00AF028C">
        <w:t xml:space="preserve">yttleton and Rynne (eds), </w:t>
      </w:r>
      <w:r w:rsidRPr="00AF028C">
        <w:rPr>
          <w:i/>
          <w:szCs w:val="24"/>
        </w:rPr>
        <w:t xml:space="preserve">Plantation Ireland: settlement and material culture, c.1550-c.1700, </w:t>
      </w:r>
      <w:r w:rsidRPr="00AF028C">
        <w:rPr>
          <w:szCs w:val="24"/>
        </w:rPr>
        <w:t>pp. 265-85.</w:t>
      </w:r>
    </w:p>
    <w:p w:rsidR="00C07162" w:rsidRPr="00AF028C" w:rsidRDefault="00C07162" w:rsidP="00C07162">
      <w:pPr>
        <w:rPr>
          <w:bCs/>
        </w:rPr>
      </w:pPr>
      <w:r w:rsidRPr="00AF028C">
        <w:t xml:space="preserve">BARTRIP, PETER W., ‘The arrival, spread and impact of myxomatosis in Scotland during the 1950s’, </w:t>
      </w:r>
      <w:r w:rsidRPr="00AF028C">
        <w:rPr>
          <w:bCs/>
          <w:i/>
          <w:iCs/>
        </w:rPr>
        <w:t>Scottish Hist. Rev.</w:t>
      </w:r>
      <w:r w:rsidRPr="00AF028C">
        <w:rPr>
          <w:bCs/>
        </w:rPr>
        <w:t>, 88, pp. 134-53.</w:t>
      </w:r>
    </w:p>
    <w:p w:rsidR="00C07162" w:rsidRDefault="00C07162" w:rsidP="00C07162">
      <w:r w:rsidRPr="00AF028C">
        <w:rPr>
          <w:bCs/>
        </w:rPr>
        <w:t>BASKERVILLE, MARGARET, ‘</w:t>
      </w:r>
      <w:r w:rsidRPr="00AF028C">
        <w:rPr>
          <w:szCs w:val="24"/>
        </w:rPr>
        <w:t xml:space="preserve">The use of land in Buckholt, a Hampshire royal forest, from 1200-1900’, </w:t>
      </w:r>
      <w:r w:rsidRPr="00AF028C">
        <w:rPr>
          <w:bCs/>
          <w:i/>
          <w:iCs/>
        </w:rPr>
        <w:t>Proc. Hants. Field Club and Arch. Soc.</w:t>
      </w:r>
      <w:r w:rsidRPr="00AF028C">
        <w:t>, 64, pp. 200-22.</w:t>
      </w:r>
    </w:p>
    <w:p w:rsidR="00CD7C17" w:rsidRDefault="00CD7C17" w:rsidP="00CD7C17">
      <w:r>
        <w:t xml:space="preserve">BASSETT, STEVEN, ‘The landed endowment of the Anglo-Saxon minster at Hanbury (Worcs.)’, </w:t>
      </w:r>
      <w:r>
        <w:rPr>
          <w:i/>
        </w:rPr>
        <w:t xml:space="preserve">Anglo-Saxon England, </w:t>
      </w:r>
      <w:r>
        <w:t>38, pp. 77-100.</w:t>
      </w:r>
    </w:p>
    <w:p w:rsidR="00C07162" w:rsidRPr="00AF028C" w:rsidRDefault="00C07162" w:rsidP="00C07162">
      <w:r w:rsidRPr="00AF028C">
        <w:rPr>
          <w:bCs/>
        </w:rPr>
        <w:t xml:space="preserve">BAVERSTOCK, KEVIN and TIPLADY, SUZANNE, ‘Gated trackways between common land and in-bye land within Satterthwaite parish’, </w:t>
      </w:r>
      <w:r w:rsidRPr="00AF028C">
        <w:rPr>
          <w:i/>
        </w:rPr>
        <w:t>Trans. Cumb. and Wmld. Antiq. and Arch. Soc.</w:t>
      </w:r>
      <w:r w:rsidRPr="00AF028C">
        <w:t>, 9, pp. 91-110.</w:t>
      </w:r>
    </w:p>
    <w:p w:rsidR="00C07162" w:rsidRPr="00AF028C" w:rsidRDefault="00C07162" w:rsidP="00C07162">
      <w:pPr>
        <w:rPr>
          <w:szCs w:val="24"/>
        </w:rPr>
      </w:pPr>
      <w:r w:rsidRPr="00AF028C">
        <w:t>BAYLIS, GAIL, ‘</w:t>
      </w:r>
      <w:r w:rsidRPr="00AF028C">
        <w:rPr>
          <w:szCs w:val="24"/>
        </w:rPr>
        <w:t xml:space="preserve">Metropolitan surveillance and rural opacity: secret photography in nineteenth-century Ireland’, </w:t>
      </w:r>
      <w:r w:rsidRPr="00AF028C">
        <w:rPr>
          <w:i/>
          <w:szCs w:val="24"/>
        </w:rPr>
        <w:t xml:space="preserve">Hist. Photography, </w:t>
      </w:r>
      <w:r w:rsidRPr="00AF028C">
        <w:rPr>
          <w:szCs w:val="24"/>
        </w:rPr>
        <w:t>33, pp. 26-38.</w:t>
      </w:r>
    </w:p>
    <w:p w:rsidR="00C07162" w:rsidRPr="00AF028C" w:rsidRDefault="00C07162" w:rsidP="00C07162">
      <w:pPr>
        <w:rPr>
          <w:szCs w:val="24"/>
        </w:rPr>
      </w:pPr>
      <w:r w:rsidRPr="00AF028C">
        <w:rPr>
          <w:szCs w:val="24"/>
        </w:rPr>
        <w:t xml:space="preserve">BEARD, FELICITY, ‘The Baddesley Milford and Woodcott estates of the Hampshire Hospitallers’, </w:t>
      </w:r>
      <w:r w:rsidRPr="00AF028C">
        <w:rPr>
          <w:bCs/>
          <w:i/>
          <w:iCs/>
        </w:rPr>
        <w:t>Proc. Hants. Field Club and Arch. Soc.</w:t>
      </w:r>
      <w:r w:rsidRPr="00AF028C">
        <w:t>, 64, pp. 122-31.</w:t>
      </w:r>
    </w:p>
    <w:p w:rsidR="00C07162" w:rsidRPr="00AF028C" w:rsidRDefault="00C07162" w:rsidP="00C07162">
      <w:r w:rsidRPr="00AF028C">
        <w:t xml:space="preserve">BEARE, DAVE, ‘Days of glory’, </w:t>
      </w:r>
      <w:r w:rsidRPr="00AF028C">
        <w:rPr>
          <w:i/>
        </w:rPr>
        <w:t xml:space="preserve">Tractor and Machinery, </w:t>
      </w:r>
      <w:r w:rsidRPr="00AF028C">
        <w:t>15, pp. 43-5.</w:t>
      </w:r>
    </w:p>
    <w:p w:rsidR="00C07162" w:rsidRPr="00AF028C" w:rsidRDefault="00C07162" w:rsidP="00C07162">
      <w:pPr>
        <w:rPr>
          <w:szCs w:val="24"/>
        </w:rPr>
      </w:pPr>
      <w:r w:rsidRPr="00AF028C">
        <w:t>BELL, ANTHONY, ‘</w:t>
      </w:r>
      <w:r w:rsidRPr="00AF028C">
        <w:rPr>
          <w:szCs w:val="24"/>
        </w:rPr>
        <w:t xml:space="preserve">Camden Road, Brecon, 1868-1937’, </w:t>
      </w:r>
      <w:r w:rsidRPr="00AF028C">
        <w:rPr>
          <w:i/>
          <w:szCs w:val="24"/>
        </w:rPr>
        <w:t xml:space="preserve">Brycheiniog, </w:t>
      </w:r>
      <w:r w:rsidRPr="00AF028C">
        <w:rPr>
          <w:szCs w:val="24"/>
        </w:rPr>
        <w:t>40, pp. 83-123.</w:t>
      </w:r>
    </w:p>
    <w:p w:rsidR="00C07162" w:rsidRPr="00AF028C" w:rsidRDefault="00C07162" w:rsidP="00C07162">
      <w:r w:rsidRPr="00AF028C">
        <w:t xml:space="preserve">BELL, BRIAN, ‘Balers’, </w:t>
      </w:r>
      <w:r w:rsidRPr="00AF028C">
        <w:rPr>
          <w:i/>
        </w:rPr>
        <w:t>Vintage Tractor</w:t>
      </w:r>
      <w:r w:rsidRPr="00AF028C">
        <w:t xml:space="preserve">, 107, pp. 18-21; 108, pp. 16-19; 109, pp. 22-5; 110, pp. 20-3; </w:t>
      </w:r>
      <w:r>
        <w:t xml:space="preserve">111, </w:t>
      </w:r>
      <w:r w:rsidRPr="00AF028C">
        <w:t>pp. 22-4; 112, pp. 20-3.</w:t>
      </w:r>
    </w:p>
    <w:p w:rsidR="00C07162" w:rsidRPr="00AF028C" w:rsidRDefault="00C07162" w:rsidP="00C07162">
      <w:r w:rsidRPr="00AF028C">
        <w:t xml:space="preserve">—, ‘Potato planters’, </w:t>
      </w:r>
      <w:r w:rsidRPr="00AF028C">
        <w:rPr>
          <w:i/>
        </w:rPr>
        <w:t xml:space="preserve">Vintage Tractor, </w:t>
      </w:r>
      <w:r w:rsidRPr="00AF028C">
        <w:t xml:space="preserve">115, pp. 17-20. </w:t>
      </w:r>
    </w:p>
    <w:p w:rsidR="00C07162" w:rsidRPr="00AF028C" w:rsidRDefault="00C07162" w:rsidP="00C07162">
      <w:r w:rsidRPr="00AF028C">
        <w:t xml:space="preserve">BELL, JONATHAN, ‘Rundale in the Glens of Antrim’, </w:t>
      </w:r>
      <w:r w:rsidRPr="00AF028C">
        <w:rPr>
          <w:i/>
        </w:rPr>
        <w:t xml:space="preserve">Ulster Folklife, </w:t>
      </w:r>
      <w:r w:rsidRPr="00AF028C">
        <w:t>52, pp. 38-59.</w:t>
      </w:r>
    </w:p>
    <w:p w:rsidR="00C07162" w:rsidRPr="00AF028C" w:rsidRDefault="00C07162" w:rsidP="00C07162">
      <w:r w:rsidRPr="00AF028C">
        <w:t xml:space="preserve">BELMONT, ALAIN, ‘Millstone production and trade in Europe as an indicator of changing agricultural practice and human diet, 1300-1900’, in Broad (ed.), </w:t>
      </w:r>
      <w:r w:rsidRPr="00AF028C">
        <w:rPr>
          <w:i/>
        </w:rPr>
        <w:t>A common agricultural heritage? Revising French and British rural divergence</w:t>
      </w:r>
      <w:r w:rsidRPr="00AF028C">
        <w:t>, pp. 171-92.</w:t>
      </w:r>
    </w:p>
    <w:p w:rsidR="00C07162" w:rsidRPr="00AF028C" w:rsidRDefault="00C07162" w:rsidP="00C07162">
      <w:pPr>
        <w:rPr>
          <w:szCs w:val="24"/>
        </w:rPr>
      </w:pPr>
      <w:r w:rsidRPr="00AF028C">
        <w:t>BETTEY, JOSEPH H., ‘</w:t>
      </w:r>
      <w:r w:rsidRPr="00AF028C">
        <w:rPr>
          <w:szCs w:val="24"/>
        </w:rPr>
        <w:t xml:space="preserve">“Ancient custom time out of mind”: copyhold tenure in the west country in the sixteenth and seventeenth centuries’, </w:t>
      </w:r>
      <w:r w:rsidRPr="00AF028C">
        <w:rPr>
          <w:i/>
          <w:szCs w:val="24"/>
        </w:rPr>
        <w:t>Antiquaries J.</w:t>
      </w:r>
      <w:r w:rsidRPr="00AF028C">
        <w:rPr>
          <w:szCs w:val="24"/>
        </w:rPr>
        <w:t xml:space="preserve">, 89, pp. 307-22. </w:t>
      </w:r>
    </w:p>
    <w:p w:rsidR="00C07162" w:rsidRDefault="00C07162" w:rsidP="00C07162">
      <w:r w:rsidRPr="00AF028C">
        <w:t xml:space="preserve">—, ‘George Boswell of Puddletown (1735-1815): progressive farmer and author’, </w:t>
      </w:r>
      <w:r w:rsidR="009822DA">
        <w:rPr>
          <w:i/>
        </w:rPr>
        <w:t>Agricultural Hist. Rev.</w:t>
      </w:r>
      <w:r w:rsidRPr="00AF028C">
        <w:t>, 57, pp. 58-69.</w:t>
      </w:r>
    </w:p>
    <w:p w:rsidR="007C2655" w:rsidRDefault="007C2655" w:rsidP="007C2655">
      <w:r>
        <w:t xml:space="preserve">BODMAN, M., ‘Tanning in Devon in the nineteenth century’, </w:t>
      </w:r>
      <w:r>
        <w:rPr>
          <w:i/>
        </w:rPr>
        <w:t xml:space="preserve">Report and Trans. Devonshire Assoc., </w:t>
      </w:r>
      <w:r>
        <w:t>141, pp. 219-36.</w:t>
      </w:r>
    </w:p>
    <w:p w:rsidR="00C07162" w:rsidRPr="00AF028C" w:rsidRDefault="00C07162" w:rsidP="00C07162">
      <w:r w:rsidRPr="00AF028C">
        <w:t xml:space="preserve">BOGART, DAN, ‘Turnpike trusts and property income: new evidence on the effects of transport improvements and legislation in eighteenth-century England’, </w:t>
      </w:r>
      <w:r w:rsidR="00CD7C17">
        <w:rPr>
          <w:i/>
        </w:rPr>
        <w:t>Econ. Hist. Rev.</w:t>
      </w:r>
      <w:r w:rsidRPr="00AF028C">
        <w:t>, 62, pp. 128-52.</w:t>
      </w:r>
    </w:p>
    <w:p w:rsidR="00C07162" w:rsidRPr="00AF028C" w:rsidRDefault="00C07162" w:rsidP="00C07162">
      <w:pPr>
        <w:rPr>
          <w:szCs w:val="24"/>
        </w:rPr>
      </w:pPr>
      <w:r w:rsidRPr="00AF028C">
        <w:rPr>
          <w:szCs w:val="24"/>
        </w:rPr>
        <w:t xml:space="preserve">BOGART, DAN and RICHARDSON, GARY, ‘Making property productive: reorganizing rights to real and equitable estates in Britain, 1660-1830’, </w:t>
      </w:r>
      <w:r w:rsidRPr="00AF028C">
        <w:rPr>
          <w:i/>
        </w:rPr>
        <w:t>European Rev. of Econ. Hist.</w:t>
      </w:r>
      <w:r w:rsidRPr="00AF028C">
        <w:t>, 1</w:t>
      </w:r>
      <w:r w:rsidRPr="00AF028C">
        <w:rPr>
          <w:szCs w:val="24"/>
        </w:rPr>
        <w:t>3, pp. 3-30.</w:t>
      </w:r>
    </w:p>
    <w:p w:rsidR="00C07162" w:rsidRPr="00AF028C" w:rsidRDefault="00C07162" w:rsidP="00C07162">
      <w:pPr>
        <w:rPr>
          <w:i/>
          <w:szCs w:val="24"/>
        </w:rPr>
      </w:pPr>
      <w:r w:rsidRPr="00AF028C">
        <w:rPr>
          <w:szCs w:val="24"/>
        </w:rPr>
        <w:t xml:space="preserve">BOUGHEY, JOSEPH B., ‘Waterways campaigners and twentieth century conservation movements: towards new interpretations’, </w:t>
      </w:r>
      <w:r w:rsidRPr="00AF028C">
        <w:rPr>
          <w:i/>
          <w:szCs w:val="24"/>
        </w:rPr>
        <w:t xml:space="preserve">J. Railway and Canal Hist. Soc., </w:t>
      </w:r>
      <w:r w:rsidRPr="00AF028C">
        <w:rPr>
          <w:szCs w:val="24"/>
        </w:rPr>
        <w:t>36, pp. 158-65.</w:t>
      </w:r>
      <w:r w:rsidRPr="00AF028C">
        <w:rPr>
          <w:i/>
          <w:szCs w:val="24"/>
        </w:rPr>
        <w:t xml:space="preserve"> </w:t>
      </w:r>
    </w:p>
    <w:p w:rsidR="00C07162" w:rsidRPr="00AF028C" w:rsidRDefault="00C07162" w:rsidP="00C07162">
      <w:r w:rsidRPr="00AF028C">
        <w:rPr>
          <w:szCs w:val="24"/>
        </w:rPr>
        <w:t xml:space="preserve">BOWER, DAVID, ‘The accuracy of Robert Saxton’s survey and map of Manningham, dated 1613’, </w:t>
      </w:r>
      <w:r w:rsidRPr="00AF028C">
        <w:rPr>
          <w:i/>
        </w:rPr>
        <w:t>Cartographic J</w:t>
      </w:r>
      <w:r w:rsidRPr="00AF028C">
        <w:t>., 46, pp. 115-25.</w:t>
      </w:r>
    </w:p>
    <w:p w:rsidR="00C07162" w:rsidRPr="00AF028C" w:rsidRDefault="00C07162" w:rsidP="00C07162">
      <w:pPr>
        <w:rPr>
          <w:szCs w:val="24"/>
        </w:rPr>
      </w:pPr>
      <w:r w:rsidRPr="00AF028C">
        <w:rPr>
          <w:szCs w:val="24"/>
        </w:rPr>
        <w:t xml:space="preserve">BOWRING, ALAN, ‘Mapping a landscape in the throes of change: the impact of industrial development on the landscape of Fforest Fawr Geopark over the last 180 years as witnessed by the Ordnance Survey one-inch map’, </w:t>
      </w:r>
      <w:r w:rsidRPr="00AF028C">
        <w:rPr>
          <w:i/>
          <w:iCs/>
          <w:szCs w:val="24"/>
        </w:rPr>
        <w:t>Brycheiniog</w:t>
      </w:r>
      <w:r w:rsidRPr="00AF028C">
        <w:rPr>
          <w:szCs w:val="24"/>
        </w:rPr>
        <w:t>, 40, pp. 65-82.</w:t>
      </w:r>
    </w:p>
    <w:p w:rsidR="00C07162" w:rsidRPr="00AF028C" w:rsidRDefault="00C07162" w:rsidP="00C07162">
      <w:r w:rsidRPr="00AF028C">
        <w:t xml:space="preserve">BOYER, GEORGE R. and SCHMIDLE, TIMOTHY P., ‘Poverty among the elderly in late Victorian England’, </w:t>
      </w:r>
      <w:r w:rsidR="00CD7C17">
        <w:rPr>
          <w:i/>
        </w:rPr>
        <w:t>Econ. Hist. Rev.</w:t>
      </w:r>
      <w:r w:rsidRPr="00AF028C">
        <w:t>, 62, pp. 249-78.</w:t>
      </w:r>
    </w:p>
    <w:p w:rsidR="00C07162" w:rsidRPr="00AF028C" w:rsidRDefault="00C07162" w:rsidP="00C07162">
      <w:pPr>
        <w:rPr>
          <w:szCs w:val="24"/>
        </w:rPr>
      </w:pPr>
      <w:r w:rsidRPr="00AF028C">
        <w:rPr>
          <w:szCs w:val="24"/>
        </w:rPr>
        <w:t xml:space="preserve">BOYLE, STEVE, ‘Mapping landscapes of the Improvement Period: surveys of North Lochtayside, 1769 and 2000’, </w:t>
      </w:r>
      <w:r w:rsidRPr="00AF028C">
        <w:rPr>
          <w:i/>
          <w:szCs w:val="24"/>
        </w:rPr>
        <w:t>S</w:t>
      </w:r>
      <w:r w:rsidRPr="00AF028C">
        <w:rPr>
          <w:i/>
          <w:iCs/>
          <w:szCs w:val="24"/>
        </w:rPr>
        <w:t xml:space="preserve">cottish Geog. J., </w:t>
      </w:r>
      <w:r w:rsidRPr="00AF028C">
        <w:rPr>
          <w:szCs w:val="24"/>
        </w:rPr>
        <w:t>125, pp. 43-60.</w:t>
      </w:r>
    </w:p>
    <w:p w:rsidR="00C07162" w:rsidRPr="00AF028C" w:rsidRDefault="00C07162" w:rsidP="00C07162">
      <w:pPr>
        <w:rPr>
          <w:szCs w:val="24"/>
        </w:rPr>
      </w:pPr>
      <w:r w:rsidRPr="00AF028C">
        <w:rPr>
          <w:szCs w:val="24"/>
        </w:rPr>
        <w:t>BREEN, COLIN, ‘Famine and displacement in plantation-period Munster’, in L</w:t>
      </w:r>
      <w:r w:rsidRPr="00AF028C">
        <w:t xml:space="preserve">yttleton and Rynne (eds), </w:t>
      </w:r>
      <w:r w:rsidRPr="00AF028C">
        <w:rPr>
          <w:i/>
          <w:szCs w:val="24"/>
        </w:rPr>
        <w:t xml:space="preserve">Plantation Ireland: settlement and material culture, c.1550-c.1700, </w:t>
      </w:r>
      <w:r w:rsidRPr="00AF028C">
        <w:rPr>
          <w:szCs w:val="24"/>
        </w:rPr>
        <w:t>pp. 132-9.</w:t>
      </w:r>
    </w:p>
    <w:p w:rsidR="00C07162" w:rsidRPr="00AF028C" w:rsidRDefault="00C07162" w:rsidP="00C07162">
      <w:pPr>
        <w:rPr>
          <w:szCs w:val="24"/>
        </w:rPr>
      </w:pPr>
      <w:r w:rsidRPr="00AF028C">
        <w:rPr>
          <w:szCs w:val="24"/>
        </w:rPr>
        <w:t xml:space="preserve">BREEZE, ANDREW, ‘Cricklade and the Britons’, </w:t>
      </w:r>
      <w:r w:rsidRPr="00AF028C">
        <w:rPr>
          <w:i/>
        </w:rPr>
        <w:t xml:space="preserve">Wilts. Arch. and Natural Hist. Mag., </w:t>
      </w:r>
      <w:r w:rsidRPr="00AF028C">
        <w:rPr>
          <w:szCs w:val="24"/>
        </w:rPr>
        <w:t>102, pp. 315-6.</w:t>
      </w:r>
    </w:p>
    <w:p w:rsidR="00C07162" w:rsidRPr="00AF028C" w:rsidRDefault="00C07162" w:rsidP="00C07162">
      <w:pPr>
        <w:rPr>
          <w:szCs w:val="24"/>
        </w:rPr>
      </w:pPr>
      <w:r w:rsidRPr="00AF028C">
        <w:rPr>
          <w:szCs w:val="24"/>
        </w:rPr>
        <w:t xml:space="preserve">—, ‘The Norse-Irish and Antrobus, Cheshire’, </w:t>
      </w:r>
      <w:r w:rsidRPr="00AF028C">
        <w:rPr>
          <w:i/>
          <w:szCs w:val="24"/>
        </w:rPr>
        <w:t>Northern Hist.</w:t>
      </w:r>
      <w:r w:rsidRPr="00AF028C">
        <w:rPr>
          <w:szCs w:val="24"/>
        </w:rPr>
        <w:t>, 46, pp. 141-2</w:t>
      </w:r>
    </w:p>
    <w:p w:rsidR="00C07162" w:rsidRPr="00AF028C" w:rsidRDefault="00C07162" w:rsidP="00C07162">
      <w:r w:rsidRPr="00AF028C">
        <w:t>BRESSEY, CAROLINE</w:t>
      </w:r>
      <w:r>
        <w:t xml:space="preserve">, </w:t>
      </w:r>
      <w:r w:rsidRPr="00AF028C">
        <w:t xml:space="preserve">‘Cultural archaeology and historical geographies of the black presence in rural England’, </w:t>
      </w:r>
      <w:r w:rsidRPr="00AF028C">
        <w:rPr>
          <w:i/>
        </w:rPr>
        <w:t>J. Rural Stud.</w:t>
      </w:r>
      <w:r w:rsidRPr="00AF028C">
        <w:t>, 25, pp. 386-95.</w:t>
      </w:r>
    </w:p>
    <w:p w:rsidR="00C07162" w:rsidRPr="00AF028C" w:rsidRDefault="00C07162" w:rsidP="00C07162">
      <w:r w:rsidRPr="00AF028C">
        <w:t xml:space="preserve">BRIGDEN, ROY, ‘Rural museums in an urban and multicultural society’, </w:t>
      </w:r>
      <w:r w:rsidRPr="00AF028C">
        <w:rPr>
          <w:i/>
        </w:rPr>
        <w:t>Folk Life</w:t>
      </w:r>
      <w:r w:rsidRPr="00AF028C">
        <w:t>, 47, pp. 97-105.</w:t>
      </w:r>
    </w:p>
    <w:p w:rsidR="00C07162" w:rsidRPr="00AF028C" w:rsidRDefault="00C07162" w:rsidP="00C07162">
      <w:pPr>
        <w:rPr>
          <w:iCs/>
        </w:rPr>
      </w:pPr>
      <w:r w:rsidRPr="00AF028C">
        <w:t xml:space="preserve">BRIGGS, BILL, ‘Reports of the Burrell Boydell in the Warrington Guardian newspaper’, </w:t>
      </w:r>
      <w:r w:rsidRPr="00AF028C">
        <w:rPr>
          <w:i/>
          <w:iCs/>
        </w:rPr>
        <w:t>Road Locomotive Soc. J.</w:t>
      </w:r>
      <w:r w:rsidRPr="00AF028C">
        <w:t>,</w:t>
      </w:r>
      <w:r w:rsidRPr="00AF028C">
        <w:rPr>
          <w:i/>
          <w:iCs/>
        </w:rPr>
        <w:t xml:space="preserve"> </w:t>
      </w:r>
      <w:r w:rsidRPr="00AF028C">
        <w:rPr>
          <w:iCs/>
        </w:rPr>
        <w:t>62, pp. 56-9.</w:t>
      </w:r>
    </w:p>
    <w:p w:rsidR="00C07162" w:rsidRPr="00AF028C" w:rsidRDefault="00C07162" w:rsidP="00C07162">
      <w:pPr>
        <w:shd w:val="clear" w:color="auto" w:fill="FFFFFF"/>
        <w:ind w:left="17"/>
        <w:rPr>
          <w:iCs/>
        </w:rPr>
      </w:pPr>
      <w:r w:rsidRPr="00AF028C">
        <w:rPr>
          <w:iCs/>
        </w:rPr>
        <w:t xml:space="preserve">BRIGGS, CHRIS, ‘Credit and the freehold land market in England, </w:t>
      </w:r>
      <w:r w:rsidRPr="00AF028C">
        <w:rPr>
          <w:i/>
          <w:iCs/>
        </w:rPr>
        <w:t>c.</w:t>
      </w:r>
      <w:r w:rsidRPr="00AF028C">
        <w:rPr>
          <w:iCs/>
        </w:rPr>
        <w:t>1200-</w:t>
      </w:r>
      <w:r w:rsidRPr="00AF028C">
        <w:rPr>
          <w:i/>
          <w:iCs/>
        </w:rPr>
        <w:t>c.</w:t>
      </w:r>
      <w:r w:rsidRPr="00AF028C">
        <w:rPr>
          <w:iCs/>
        </w:rPr>
        <w:t xml:space="preserve">1350: possibilities and problems for research’, in Schofield and Lambrecht (eds), </w:t>
      </w:r>
      <w:r w:rsidRPr="00AF028C">
        <w:rPr>
          <w:i/>
          <w:iCs/>
        </w:rPr>
        <w:t xml:space="preserve">Credit and the rural economy in North-western Europe, c.1200-c.1850, </w:t>
      </w:r>
      <w:r w:rsidRPr="00AF028C">
        <w:rPr>
          <w:iCs/>
        </w:rPr>
        <w:t>pp. 109-27.</w:t>
      </w:r>
    </w:p>
    <w:p w:rsidR="00C07162" w:rsidRPr="00AF028C" w:rsidRDefault="00C07162" w:rsidP="00C07162">
      <w:pPr>
        <w:rPr>
          <w:iCs/>
        </w:rPr>
      </w:pPr>
      <w:r w:rsidRPr="00AF028C">
        <w:rPr>
          <w:iCs/>
        </w:rPr>
        <w:t xml:space="preserve">BRITNELL, RICHARD  H., ‘Agriculture, marketing and rural change, 1100-1500’, </w:t>
      </w:r>
      <w:r w:rsidRPr="00AF028C">
        <w:t xml:space="preserve">in Broad (ed.), </w:t>
      </w:r>
      <w:r w:rsidRPr="00AF028C">
        <w:rPr>
          <w:i/>
        </w:rPr>
        <w:t>A common agricultural heritage? Revising French and British rural divergence</w:t>
      </w:r>
      <w:r w:rsidRPr="00AF028C">
        <w:t>, pp. 107-20.</w:t>
      </w:r>
    </w:p>
    <w:p w:rsidR="00C07162" w:rsidRPr="00AF028C" w:rsidRDefault="00C07162" w:rsidP="00C07162">
      <w:r w:rsidRPr="00AF028C">
        <w:rPr>
          <w:iCs/>
        </w:rPr>
        <w:t xml:space="preserve">BROAD, JOHN, ‘Reasserting the common agricultural heritage of England and France’, </w:t>
      </w:r>
      <w:r w:rsidRPr="00AF028C">
        <w:t xml:space="preserve">in Broad (ed.), </w:t>
      </w:r>
      <w:r w:rsidRPr="00AF028C">
        <w:rPr>
          <w:i/>
        </w:rPr>
        <w:t>A common agricultural heritage? Revising French and British rural divergence</w:t>
      </w:r>
      <w:r w:rsidRPr="00AF028C">
        <w:t>, pp. 3-9.</w:t>
      </w:r>
    </w:p>
    <w:p w:rsidR="00C07162" w:rsidRPr="00AF028C" w:rsidRDefault="00C07162" w:rsidP="00C07162">
      <w:pPr>
        <w:rPr>
          <w:szCs w:val="24"/>
        </w:rPr>
      </w:pPr>
      <w:r w:rsidRPr="00AF028C">
        <w:t>BROADBERRY, STEPHEN N., ‘</w:t>
      </w:r>
      <w:r w:rsidRPr="00AF028C">
        <w:rPr>
          <w:szCs w:val="24"/>
        </w:rPr>
        <w:t xml:space="preserve">Agriculture and structural change: lessons from the UK experience in an international context’, in Lains and Pinilla (eds), </w:t>
      </w:r>
      <w:r w:rsidRPr="00AF028C">
        <w:rPr>
          <w:i/>
          <w:szCs w:val="24"/>
        </w:rPr>
        <w:t>Agriculture and economic development in Europe since 1870</w:t>
      </w:r>
      <w:r w:rsidRPr="00AF028C">
        <w:rPr>
          <w:szCs w:val="24"/>
        </w:rPr>
        <w:t>, pp. 76-94.</w:t>
      </w:r>
    </w:p>
    <w:p w:rsidR="00C07162" w:rsidRPr="00AF028C" w:rsidRDefault="00C07162" w:rsidP="00C07162">
      <w:pPr>
        <w:rPr>
          <w:iCs/>
          <w:szCs w:val="24"/>
        </w:rPr>
      </w:pPr>
      <w:r w:rsidRPr="00AF028C">
        <w:rPr>
          <w:szCs w:val="24"/>
        </w:rPr>
        <w:t xml:space="preserve">BROMWICH, BILL, ‘The Priestman Cub story, part 1: the Cub is born’, </w:t>
      </w:r>
      <w:r w:rsidRPr="00AF028C">
        <w:rPr>
          <w:i/>
          <w:szCs w:val="24"/>
        </w:rPr>
        <w:t xml:space="preserve">Vintage Tractor, </w:t>
      </w:r>
      <w:r w:rsidRPr="00AF028C">
        <w:rPr>
          <w:szCs w:val="24"/>
        </w:rPr>
        <w:t xml:space="preserve">107, pp. 32-6; 108, pp. 33-7; 109, pp. 35-9. </w:t>
      </w:r>
    </w:p>
    <w:p w:rsidR="00C07162" w:rsidRPr="00AF028C" w:rsidRDefault="00C07162" w:rsidP="00C07162">
      <w:pPr>
        <w:rPr>
          <w:iCs/>
        </w:rPr>
      </w:pPr>
      <w:r w:rsidRPr="00AF028C">
        <w:rPr>
          <w:iCs/>
        </w:rPr>
        <w:t xml:space="preserve">BROOKS, JANE, ‘Girls on the land’, </w:t>
      </w:r>
      <w:r w:rsidRPr="00AF028C">
        <w:rPr>
          <w:i/>
          <w:iCs/>
        </w:rPr>
        <w:t xml:space="preserve">Tractor and Machinery, </w:t>
      </w:r>
      <w:r w:rsidRPr="00AF028C">
        <w:rPr>
          <w:iCs/>
        </w:rPr>
        <w:t>15, pp. 60-3.</w:t>
      </w:r>
    </w:p>
    <w:p w:rsidR="00C07162" w:rsidRPr="00AF028C" w:rsidRDefault="00C07162" w:rsidP="00C07162">
      <w:r w:rsidRPr="00AF028C">
        <w:rPr>
          <w:iCs/>
        </w:rPr>
        <w:t>—, ‘</w:t>
      </w:r>
      <w:r w:rsidRPr="00AF028C">
        <w:t xml:space="preserve">Royal Show retrospective’, </w:t>
      </w:r>
      <w:r w:rsidRPr="00AF028C">
        <w:rPr>
          <w:i/>
        </w:rPr>
        <w:t>Vintage Tractor</w:t>
      </w:r>
      <w:r w:rsidRPr="00AF028C">
        <w:t>, 114, pp. 23-8; 115, pp. 22-4.</w:t>
      </w:r>
    </w:p>
    <w:p w:rsidR="00C07162" w:rsidRPr="00AF028C" w:rsidRDefault="00C07162" w:rsidP="00C07162">
      <w:pPr>
        <w:rPr>
          <w:szCs w:val="24"/>
        </w:rPr>
      </w:pPr>
      <w:r w:rsidRPr="00AF028C">
        <w:t>BROWN, LISA, STANSBIE, DANIEL and WEBLEY, LEO, ‘</w:t>
      </w:r>
      <w:r w:rsidRPr="00AF028C">
        <w:rPr>
          <w:szCs w:val="24"/>
        </w:rPr>
        <w:t>An Iron Age settlement and post-</w:t>
      </w:r>
      <w:r>
        <w:rPr>
          <w:szCs w:val="24"/>
        </w:rPr>
        <w:t>m</w:t>
      </w:r>
      <w:r w:rsidRPr="00AF028C">
        <w:rPr>
          <w:szCs w:val="24"/>
        </w:rPr>
        <w:t xml:space="preserve">edieval farmstead at Oxley Park West, Milton Keynes’, </w:t>
      </w:r>
      <w:r w:rsidRPr="00AF028C">
        <w:rPr>
          <w:i/>
          <w:szCs w:val="24"/>
        </w:rPr>
        <w:t>Records of Bucks.</w:t>
      </w:r>
      <w:r w:rsidRPr="00AF028C">
        <w:rPr>
          <w:szCs w:val="24"/>
        </w:rPr>
        <w:t>, 49, pp. 43-72.</w:t>
      </w:r>
    </w:p>
    <w:p w:rsidR="00C07162" w:rsidRPr="00AF028C" w:rsidRDefault="00C07162" w:rsidP="00C07162">
      <w:pPr>
        <w:rPr>
          <w:i/>
          <w:szCs w:val="24"/>
        </w:rPr>
      </w:pPr>
      <w:r w:rsidRPr="00AF028C">
        <w:rPr>
          <w:szCs w:val="24"/>
        </w:rPr>
        <w:t xml:space="preserve">BRUMHEAD, DEREK, ‘Local government in New Mills and the establishment of a local board in 1876’, </w:t>
      </w:r>
      <w:r w:rsidRPr="00AF028C">
        <w:rPr>
          <w:i/>
        </w:rPr>
        <w:t>Derbys. Arch. J</w:t>
      </w:r>
      <w:r w:rsidRPr="00AF028C">
        <w:t>., 129, pp. 258-83.</w:t>
      </w:r>
    </w:p>
    <w:p w:rsidR="00C07162" w:rsidRPr="00AF028C" w:rsidRDefault="00C07162" w:rsidP="00C07162">
      <w:pPr>
        <w:rPr>
          <w:szCs w:val="24"/>
        </w:rPr>
      </w:pPr>
      <w:r w:rsidRPr="00AF028C">
        <w:t>BUDD, CAROLINE and CROCKETT, A. D., ‘</w:t>
      </w:r>
      <w:r w:rsidRPr="00AF028C">
        <w:rPr>
          <w:szCs w:val="24"/>
        </w:rPr>
        <w:t xml:space="preserve">The archaeology and history of Renny Lodge: Romano-British farmstead, workhouse, hospital, houses’, </w:t>
      </w:r>
      <w:r w:rsidRPr="00AF028C">
        <w:rPr>
          <w:i/>
          <w:szCs w:val="24"/>
        </w:rPr>
        <w:t>Records of Bucks.</w:t>
      </w:r>
      <w:r w:rsidRPr="00AF028C">
        <w:rPr>
          <w:szCs w:val="24"/>
        </w:rPr>
        <w:t>, 49, pp. 99-124.</w:t>
      </w:r>
    </w:p>
    <w:p w:rsidR="00C07162" w:rsidRPr="00AF028C" w:rsidRDefault="00C07162" w:rsidP="00C07162">
      <w:pPr>
        <w:rPr>
          <w:szCs w:val="24"/>
        </w:rPr>
      </w:pPr>
      <w:r w:rsidRPr="00AF028C">
        <w:rPr>
          <w:szCs w:val="24"/>
        </w:rPr>
        <w:t xml:space="preserve">BURGER, MICHAEL, ‘Peter of Leicester, Bishop Godfrey Giffard of Worcester, and the problem of benefices in thirteenth-century England’, </w:t>
      </w:r>
      <w:r w:rsidRPr="00AF028C">
        <w:rPr>
          <w:i/>
          <w:szCs w:val="24"/>
        </w:rPr>
        <w:t xml:space="preserve">Catholic Hist. Rev., </w:t>
      </w:r>
      <w:r w:rsidRPr="00AF028C">
        <w:rPr>
          <w:szCs w:val="24"/>
        </w:rPr>
        <w:t>95, pp. 453-73.</w:t>
      </w:r>
    </w:p>
    <w:p w:rsidR="00C07162" w:rsidRPr="00AF028C" w:rsidRDefault="00C07162" w:rsidP="00C07162">
      <w:pPr>
        <w:rPr>
          <w:szCs w:val="24"/>
        </w:rPr>
      </w:pPr>
      <w:r w:rsidRPr="00AF028C">
        <w:rPr>
          <w:szCs w:val="24"/>
        </w:rPr>
        <w:t xml:space="preserve">BURLEY, JEFFREY </w:t>
      </w:r>
      <w:r w:rsidRPr="00AF028C">
        <w:rPr>
          <w:i/>
          <w:szCs w:val="24"/>
        </w:rPr>
        <w:t>et al</w:t>
      </w:r>
      <w:r w:rsidRPr="00AF028C">
        <w:rPr>
          <w:szCs w:val="24"/>
        </w:rPr>
        <w:t xml:space="preserve">, ‘A history of forestry at Oxford University’, </w:t>
      </w:r>
      <w:r w:rsidRPr="00AF028C">
        <w:rPr>
          <w:i/>
          <w:szCs w:val="24"/>
        </w:rPr>
        <w:t xml:space="preserve">Britain and the World, </w:t>
      </w:r>
      <w:r w:rsidRPr="00AF028C">
        <w:rPr>
          <w:szCs w:val="24"/>
        </w:rPr>
        <w:t>1, pp. 236-61.</w:t>
      </w:r>
    </w:p>
    <w:p w:rsidR="00C07162" w:rsidRPr="00AF028C" w:rsidRDefault="00C07162" w:rsidP="00C07162">
      <w:pPr>
        <w:rPr>
          <w:szCs w:val="24"/>
        </w:rPr>
      </w:pPr>
      <w:r w:rsidRPr="00AF028C">
        <w:rPr>
          <w:szCs w:val="24"/>
        </w:rPr>
        <w:t xml:space="preserve">BYRES, TERENCE J., ‘The landlord class, peasant differentiation, class struggle and the transition to capitalism: England, France and Prussia compared’, </w:t>
      </w:r>
      <w:r w:rsidRPr="00AF028C">
        <w:rPr>
          <w:i/>
          <w:iCs/>
          <w:szCs w:val="24"/>
        </w:rPr>
        <w:t xml:space="preserve">J. Peasant Stud., </w:t>
      </w:r>
      <w:r w:rsidRPr="00AF028C">
        <w:rPr>
          <w:iCs/>
          <w:szCs w:val="24"/>
        </w:rPr>
        <w:t>3</w:t>
      </w:r>
      <w:r w:rsidRPr="00AF028C">
        <w:rPr>
          <w:szCs w:val="24"/>
        </w:rPr>
        <w:t>6, pp. 33-54.</w:t>
      </w:r>
    </w:p>
    <w:p w:rsidR="00C07162" w:rsidRPr="00AF028C" w:rsidRDefault="00C07162" w:rsidP="00C07162">
      <w:pPr>
        <w:rPr>
          <w:szCs w:val="24"/>
        </w:rPr>
      </w:pPr>
      <w:r w:rsidRPr="00AF028C">
        <w:rPr>
          <w:szCs w:val="24"/>
        </w:rPr>
        <w:t xml:space="preserve">CAMPBELL, BRUCE, M. S., ‘Factor markets in England before the Black Death’, </w:t>
      </w:r>
      <w:r w:rsidRPr="00AF028C">
        <w:rPr>
          <w:i/>
          <w:szCs w:val="24"/>
        </w:rPr>
        <w:t xml:space="preserve">Continuity and Change, </w:t>
      </w:r>
      <w:r w:rsidRPr="00AF028C">
        <w:rPr>
          <w:szCs w:val="24"/>
        </w:rPr>
        <w:t>24, pp. 79-106.</w:t>
      </w:r>
    </w:p>
    <w:p w:rsidR="00C07162" w:rsidRPr="00AF028C" w:rsidRDefault="00C07162" w:rsidP="00C07162">
      <w:pPr>
        <w:rPr>
          <w:szCs w:val="24"/>
        </w:rPr>
      </w:pPr>
      <w:r w:rsidRPr="00AF028C">
        <w:rPr>
          <w:szCs w:val="24"/>
        </w:rPr>
        <w:t xml:space="preserve">CAPON, LES, ‘Early Roman features, possibly defensive, and the modern development of the parkland landscape at Ingress Abbey, Greenhithe’, </w:t>
      </w:r>
      <w:r w:rsidRPr="00AF028C">
        <w:rPr>
          <w:i/>
          <w:szCs w:val="24"/>
        </w:rPr>
        <w:t xml:space="preserve">Archaeologia Cantiana, </w:t>
      </w:r>
      <w:r w:rsidRPr="00AF028C">
        <w:rPr>
          <w:szCs w:val="24"/>
        </w:rPr>
        <w:t>129, pp. 1-32.</w:t>
      </w:r>
    </w:p>
    <w:p w:rsidR="00C07162" w:rsidRPr="00AF028C" w:rsidRDefault="00C07162" w:rsidP="00C07162">
      <w:pPr>
        <w:rPr>
          <w:szCs w:val="24"/>
        </w:rPr>
      </w:pPr>
      <w:r w:rsidRPr="00AF028C">
        <w:rPr>
          <w:szCs w:val="24"/>
        </w:rPr>
        <w:t xml:space="preserve">CARTER, ROGER W., ‘Former medieval open fields in the eastern Blackdowns’, </w:t>
      </w:r>
      <w:r w:rsidRPr="00AF028C">
        <w:rPr>
          <w:i/>
        </w:rPr>
        <w:t>Somt. Arch. and Natural Hist.</w:t>
      </w:r>
      <w:r w:rsidRPr="00AF028C">
        <w:t>, 152, pp. 153-64.</w:t>
      </w:r>
    </w:p>
    <w:p w:rsidR="00C07162" w:rsidRPr="00AF028C" w:rsidRDefault="00C07162" w:rsidP="00C07162">
      <w:pPr>
        <w:rPr>
          <w:szCs w:val="24"/>
        </w:rPr>
      </w:pPr>
      <w:r w:rsidRPr="00AF028C">
        <w:rPr>
          <w:szCs w:val="24"/>
        </w:rPr>
        <w:t xml:space="preserve">CHANG, HA-JOON, ‘Rethinking public policy in agriculture: lessons from history, distant and recent’, </w:t>
      </w:r>
      <w:r w:rsidRPr="00AF028C">
        <w:rPr>
          <w:i/>
          <w:iCs/>
          <w:szCs w:val="24"/>
        </w:rPr>
        <w:t xml:space="preserve">J. Peasant Stud., </w:t>
      </w:r>
      <w:r w:rsidRPr="00AF028C">
        <w:rPr>
          <w:iCs/>
          <w:szCs w:val="24"/>
        </w:rPr>
        <w:t>3</w:t>
      </w:r>
      <w:r w:rsidRPr="00AF028C">
        <w:rPr>
          <w:szCs w:val="24"/>
        </w:rPr>
        <w:t>6, pp. 477-515.</w:t>
      </w:r>
    </w:p>
    <w:p w:rsidR="00C07162" w:rsidRPr="00AF028C" w:rsidRDefault="00C07162" w:rsidP="00C07162">
      <w:r w:rsidRPr="00AF028C">
        <w:t xml:space="preserve">CHARTRES, JOHN, ‘Producers, crops and markets, 1600-1800’, in Broad (ed.), </w:t>
      </w:r>
      <w:r w:rsidRPr="00AF028C">
        <w:rPr>
          <w:i/>
        </w:rPr>
        <w:t>A common agricultural heritage? Revising French and British rural divergence</w:t>
      </w:r>
      <w:r w:rsidRPr="00AF028C">
        <w:t xml:space="preserve">, pp. 138-54. </w:t>
      </w:r>
    </w:p>
    <w:p w:rsidR="00C07162" w:rsidRPr="00AF028C" w:rsidRDefault="00C07162" w:rsidP="00C07162">
      <w:r w:rsidRPr="00AF028C">
        <w:t xml:space="preserve">CHEVET, JEAN-MICHEL, ‘Reconsidering a rural myth: peasant France and capitalist Britain’, in Broad, (ed.), </w:t>
      </w:r>
      <w:r w:rsidRPr="00AF028C">
        <w:rPr>
          <w:i/>
        </w:rPr>
        <w:t>A common agricultural heritage? Revising French and British rural divergence</w:t>
      </w:r>
      <w:r w:rsidRPr="00AF028C">
        <w:t>, pp. 37-54.</w:t>
      </w:r>
    </w:p>
    <w:p w:rsidR="00C07162" w:rsidRPr="00AF028C" w:rsidRDefault="00C07162" w:rsidP="00C07162">
      <w:pPr>
        <w:rPr>
          <w:szCs w:val="24"/>
        </w:rPr>
      </w:pPr>
      <w:r w:rsidRPr="00AF028C">
        <w:t>CLARK, MICHAEL, ‘</w:t>
      </w:r>
      <w:r w:rsidRPr="00AF028C">
        <w:rPr>
          <w:szCs w:val="24"/>
        </w:rPr>
        <w:t xml:space="preserve">Penguins, and how they made the Ayrshire potato what it is today’, </w:t>
      </w:r>
      <w:r w:rsidRPr="00AF028C">
        <w:rPr>
          <w:i/>
          <w:szCs w:val="24"/>
        </w:rPr>
        <w:t>Hist. Scotland</w:t>
      </w:r>
      <w:r w:rsidRPr="00AF028C">
        <w:rPr>
          <w:szCs w:val="24"/>
        </w:rPr>
        <w:t>, 9, pp. 39-43.</w:t>
      </w:r>
    </w:p>
    <w:p w:rsidR="00C07162" w:rsidRPr="00AF028C" w:rsidRDefault="00C07162" w:rsidP="00C07162">
      <w:pPr>
        <w:rPr>
          <w:iCs/>
        </w:rPr>
      </w:pPr>
      <w:r w:rsidRPr="00AF028C">
        <w:rPr>
          <w:iCs/>
        </w:rPr>
        <w:t xml:space="preserve">CLATWORTHY, LEE, ‘The quintessential Englishman? Henry Temple’s town and country dress’, </w:t>
      </w:r>
      <w:r w:rsidRPr="00AF028C">
        <w:rPr>
          <w:i/>
          <w:iCs/>
        </w:rPr>
        <w:t xml:space="preserve">Costume, </w:t>
      </w:r>
      <w:r w:rsidRPr="00AF028C">
        <w:rPr>
          <w:iCs/>
        </w:rPr>
        <w:t xml:space="preserve">43, pp. 55-65. </w:t>
      </w:r>
    </w:p>
    <w:p w:rsidR="00C07162" w:rsidRPr="00AF028C" w:rsidRDefault="00C07162" w:rsidP="00C07162">
      <w:r w:rsidRPr="00AF028C">
        <w:t xml:space="preserve">COLLANTES, FERNANDO, ‘Rural Europe reshaped: the economic transformation of upland regions, 1850-2000’, </w:t>
      </w:r>
      <w:r w:rsidR="00CD7C17">
        <w:rPr>
          <w:i/>
        </w:rPr>
        <w:t>Econ. Hist. Rev.</w:t>
      </w:r>
      <w:r w:rsidRPr="00AF028C">
        <w:rPr>
          <w:i/>
        </w:rPr>
        <w:t xml:space="preserve">, </w:t>
      </w:r>
      <w:r w:rsidRPr="00AF028C">
        <w:t>62, pp. 306-23.</w:t>
      </w:r>
    </w:p>
    <w:p w:rsidR="00C07162" w:rsidRPr="00AF028C" w:rsidRDefault="00C07162" w:rsidP="00C07162">
      <w:pPr>
        <w:rPr>
          <w:i/>
        </w:rPr>
      </w:pPr>
      <w:r w:rsidRPr="00AF028C">
        <w:t xml:space="preserve">COLLINS, E. J. T., ‘The draught ox: part 1, ox, or horse, which is it to be?’, </w:t>
      </w:r>
      <w:r w:rsidRPr="00AF028C">
        <w:rPr>
          <w:i/>
        </w:rPr>
        <w:t xml:space="preserve">Heavy Horse World, </w:t>
      </w:r>
      <w:r w:rsidRPr="00AF028C">
        <w:t>summer, pp. 46-8; part2, an unexpected revival and final decline’, autumn, pp. 46-9.</w:t>
      </w:r>
      <w:r w:rsidRPr="00AF028C">
        <w:rPr>
          <w:i/>
        </w:rPr>
        <w:t xml:space="preserve">  </w:t>
      </w:r>
    </w:p>
    <w:p w:rsidR="00C07162" w:rsidRPr="00AF028C" w:rsidRDefault="00C07162" w:rsidP="00C07162">
      <w:r w:rsidRPr="00AF028C">
        <w:t xml:space="preserve">—, ‘The North American influence on food manufacturing in Britain, 1880-1939’, in Segers, Bielman and Buyst (eds), </w:t>
      </w:r>
      <w:r w:rsidRPr="00AF028C">
        <w:rPr>
          <w:i/>
        </w:rPr>
        <w:t xml:space="preserve">Exploring the food chain: food production and food processing in Western Europe, 1850-1990, </w:t>
      </w:r>
      <w:r w:rsidRPr="00AF028C">
        <w:t>pp. 153-75.</w:t>
      </w:r>
    </w:p>
    <w:p w:rsidR="00C07162" w:rsidRPr="00AF028C" w:rsidRDefault="00C07162" w:rsidP="00C07162">
      <w:r w:rsidRPr="00AF028C">
        <w:t xml:space="preserve">CONLON, ROD, ‘Renewal and replacement in a Northamptonshire village: housing in Potterspury, 1727-1910’, </w:t>
      </w:r>
      <w:r w:rsidRPr="00AF028C">
        <w:rPr>
          <w:i/>
        </w:rPr>
        <w:t xml:space="preserve">Vernacular Arch., </w:t>
      </w:r>
      <w:r w:rsidRPr="00AF028C">
        <w:t>40, pp. 36-50.</w:t>
      </w:r>
    </w:p>
    <w:p w:rsidR="00C07162" w:rsidRPr="00AF028C" w:rsidRDefault="00C07162" w:rsidP="00C07162">
      <w:r w:rsidRPr="00AF028C">
        <w:t>CONWAY-JONES, HUGH, ‘</w:t>
      </w:r>
      <w:r w:rsidRPr="00AF028C">
        <w:rPr>
          <w:szCs w:val="24"/>
        </w:rPr>
        <w:t xml:space="preserve">Going “Upcountry”: Gloucestershire boatmen in the nineteenth century’, </w:t>
      </w:r>
      <w:r w:rsidRPr="00AF028C">
        <w:rPr>
          <w:i/>
          <w:szCs w:val="24"/>
        </w:rPr>
        <w:t xml:space="preserve">J. Railway and Canal Hist. Soc., </w:t>
      </w:r>
      <w:r w:rsidRPr="00AF028C">
        <w:rPr>
          <w:szCs w:val="24"/>
        </w:rPr>
        <w:t>36, pp. 144-51.</w:t>
      </w:r>
    </w:p>
    <w:p w:rsidR="00C07162" w:rsidRPr="00AF028C" w:rsidRDefault="00C07162" w:rsidP="00C07162">
      <w:pPr>
        <w:rPr>
          <w:szCs w:val="24"/>
        </w:rPr>
      </w:pPr>
      <w:r w:rsidRPr="00AF028C">
        <w:t>COOK, HADRIAN F. and COWAN, MICHAEL, ‘</w:t>
      </w:r>
      <w:r w:rsidRPr="00AF028C">
        <w:rPr>
          <w:szCs w:val="24"/>
        </w:rPr>
        <w:t xml:space="preserve">The City Ditch, Bugmore and the Bourne: an irrigation agreement and urban effluent on the periphery of Salisbury’, </w:t>
      </w:r>
      <w:r w:rsidRPr="00AF028C">
        <w:rPr>
          <w:i/>
        </w:rPr>
        <w:t xml:space="preserve">Wilts. Arch. and Natural Hist. Mag., </w:t>
      </w:r>
      <w:r w:rsidRPr="00AF028C">
        <w:t>102, pp. 288-95.</w:t>
      </w:r>
      <w:r w:rsidRPr="00AF028C">
        <w:rPr>
          <w:szCs w:val="24"/>
        </w:rPr>
        <w:t xml:space="preserve"> </w:t>
      </w:r>
    </w:p>
    <w:p w:rsidR="00C07162" w:rsidRPr="00AF028C" w:rsidRDefault="00C07162" w:rsidP="00C07162">
      <w:pPr>
        <w:rPr>
          <w:szCs w:val="24"/>
        </w:rPr>
      </w:pPr>
      <w:r w:rsidRPr="00AF028C">
        <w:rPr>
          <w:szCs w:val="24"/>
        </w:rPr>
        <w:t xml:space="preserve">CORFIELD, PENELOPE, ‘Rhetoric, radical politics and rainfall: John Thelwall in Breconshire, 1797-1800’, </w:t>
      </w:r>
      <w:r w:rsidRPr="00AF028C">
        <w:rPr>
          <w:i/>
          <w:iCs/>
          <w:szCs w:val="24"/>
        </w:rPr>
        <w:t>Brycheiniog</w:t>
      </w:r>
      <w:r w:rsidRPr="00AF028C">
        <w:rPr>
          <w:szCs w:val="24"/>
        </w:rPr>
        <w:t>, 40, pp. 17-36.</w:t>
      </w:r>
    </w:p>
    <w:p w:rsidR="00C07162" w:rsidRPr="00AF028C" w:rsidRDefault="00C07162" w:rsidP="00C07162">
      <w:pPr>
        <w:rPr>
          <w:szCs w:val="24"/>
        </w:rPr>
      </w:pPr>
      <w:r w:rsidRPr="00AF028C">
        <w:rPr>
          <w:szCs w:val="24"/>
        </w:rPr>
        <w:t xml:space="preserve">CREELMAN, VALERIE, ‘“Ryght worchepfull masters”: letters of request and servants' scripting of Margaret Paston's social self’, </w:t>
      </w:r>
      <w:r w:rsidRPr="00AF028C">
        <w:rPr>
          <w:i/>
          <w:szCs w:val="24"/>
        </w:rPr>
        <w:t xml:space="preserve">Parergon, </w:t>
      </w:r>
      <w:r w:rsidRPr="00AF028C">
        <w:rPr>
          <w:szCs w:val="24"/>
        </w:rPr>
        <w:t>26, pp. 91-114.</w:t>
      </w:r>
    </w:p>
    <w:p w:rsidR="00C07162" w:rsidRPr="00AF028C" w:rsidRDefault="00C07162" w:rsidP="00C07162">
      <w:pPr>
        <w:rPr>
          <w:szCs w:val="24"/>
        </w:rPr>
      </w:pPr>
      <w:r w:rsidRPr="00AF028C">
        <w:rPr>
          <w:szCs w:val="24"/>
        </w:rPr>
        <w:t xml:space="preserve">CROOK, DAVID, ‘The earliest Exchequer estreat and the forest eyres of Henry II and Thomas fitz Bernard, 1175–80’, in Vincent (ed.), </w:t>
      </w:r>
      <w:r w:rsidRPr="00AF028C">
        <w:rPr>
          <w:i/>
          <w:szCs w:val="24"/>
        </w:rPr>
        <w:t>Records, administration and aristocratic society in the Anglo-Norman realm: papers commemorating the 800th anniversary of King John's loss of Normandy</w:t>
      </w:r>
      <w:r w:rsidRPr="00AF028C">
        <w:rPr>
          <w:szCs w:val="24"/>
        </w:rPr>
        <w:t>, pp. 29-44.</w:t>
      </w:r>
    </w:p>
    <w:p w:rsidR="00C07162" w:rsidRPr="00AF028C" w:rsidRDefault="00C07162" w:rsidP="00C07162">
      <w:pPr>
        <w:rPr>
          <w:szCs w:val="24"/>
        </w:rPr>
      </w:pPr>
      <w:r w:rsidRPr="00AF028C">
        <w:rPr>
          <w:szCs w:val="24"/>
        </w:rPr>
        <w:t xml:space="preserve">CROSS, DAVID S., ‘Yorkshire estates and mineral exploitation, 1750-1830’, </w:t>
      </w:r>
      <w:r w:rsidRPr="00AF028C">
        <w:rPr>
          <w:i/>
        </w:rPr>
        <w:t xml:space="preserve">Yorks. Arch. J., </w:t>
      </w:r>
      <w:r w:rsidRPr="00AF028C">
        <w:t>81, pp. 221-56.</w:t>
      </w:r>
    </w:p>
    <w:p w:rsidR="00C07162" w:rsidRPr="00AF028C" w:rsidRDefault="00C07162" w:rsidP="00C07162">
      <w:r w:rsidRPr="00AF028C">
        <w:rPr>
          <w:szCs w:val="24"/>
        </w:rPr>
        <w:t xml:space="preserve">CROSSLEY EVANS, MARTIN J., ‘Lynn Dewing, an unknown Lakeland traveller, and his journals 1817-1847, part 1’, </w:t>
      </w:r>
      <w:r w:rsidRPr="00AF028C">
        <w:rPr>
          <w:i/>
        </w:rPr>
        <w:t>Trans. Cumb. and Wmld. Antiq. and Arch. Soc.</w:t>
      </w:r>
      <w:r w:rsidRPr="00AF028C">
        <w:t xml:space="preserve">, </w:t>
      </w:r>
    </w:p>
    <w:p w:rsidR="00C07162" w:rsidRPr="00AF028C" w:rsidRDefault="00C07162" w:rsidP="00C07162">
      <w:pPr>
        <w:rPr>
          <w:szCs w:val="24"/>
        </w:rPr>
      </w:pPr>
      <w:r w:rsidRPr="00AF028C">
        <w:rPr>
          <w:szCs w:val="24"/>
        </w:rPr>
        <w:t>9, pp. 187-216.</w:t>
      </w:r>
    </w:p>
    <w:p w:rsidR="00C07162" w:rsidRPr="00AF028C" w:rsidRDefault="00C07162" w:rsidP="00C07162">
      <w:pPr>
        <w:rPr>
          <w:szCs w:val="24"/>
        </w:rPr>
      </w:pPr>
      <w:r w:rsidRPr="00AF028C">
        <w:rPr>
          <w:szCs w:val="24"/>
        </w:rPr>
        <w:t xml:space="preserve">CROSSMAN, VIRGINIA, ‘Cribbed, contained, and confined? The care of children under the Irish Poor Law, 1850-1920’, </w:t>
      </w:r>
      <w:r w:rsidRPr="00AF028C">
        <w:rPr>
          <w:i/>
          <w:iCs/>
        </w:rPr>
        <w:t xml:space="preserve">Éire-Ireland, </w:t>
      </w:r>
      <w:r w:rsidRPr="00AF028C">
        <w:rPr>
          <w:iCs/>
        </w:rPr>
        <w:t>44, pp. 37-61.</w:t>
      </w:r>
    </w:p>
    <w:p w:rsidR="00C07162" w:rsidRDefault="00C07162" w:rsidP="00C07162">
      <w:pPr>
        <w:rPr>
          <w:szCs w:val="24"/>
        </w:rPr>
      </w:pPr>
      <w:r w:rsidRPr="00AF028C">
        <w:rPr>
          <w:szCs w:val="24"/>
        </w:rPr>
        <w:t xml:space="preserve">CUNLIFFE, BARRY, ‘Continuity and change in a Wessex landscape’, </w:t>
      </w:r>
      <w:r w:rsidRPr="00AF028C">
        <w:rPr>
          <w:i/>
          <w:szCs w:val="24"/>
        </w:rPr>
        <w:t xml:space="preserve">Proc. British Academy, </w:t>
      </w:r>
      <w:r w:rsidRPr="00AF028C">
        <w:rPr>
          <w:szCs w:val="24"/>
        </w:rPr>
        <w:t>162, pp. 161-210.</w:t>
      </w:r>
    </w:p>
    <w:p w:rsidR="00CD7C17" w:rsidRDefault="00CD7C17" w:rsidP="00CD7C17">
      <w:r>
        <w:t xml:space="preserve">DANIELS, R., ‘The deserted medieval village of High Worsall, North Yorkshire’, </w:t>
      </w:r>
      <w:r>
        <w:rPr>
          <w:i/>
        </w:rPr>
        <w:t xml:space="preserve">Arch. Rev., </w:t>
      </w:r>
      <w:r>
        <w:t>18, pp. 67-98.</w:t>
      </w:r>
    </w:p>
    <w:p w:rsidR="00C07162" w:rsidRPr="00AF028C" w:rsidRDefault="00C07162" w:rsidP="00C07162">
      <w:r w:rsidRPr="00AF028C">
        <w:t xml:space="preserve">DEADMAN, JEN, ‘The barn at Bilton Hall Farm, Harrogate’, </w:t>
      </w:r>
      <w:r w:rsidRPr="00AF028C">
        <w:rPr>
          <w:i/>
        </w:rPr>
        <w:t>Rev. Hist. Farm Buildings Group</w:t>
      </w:r>
      <w:r w:rsidRPr="00AF028C">
        <w:t>, 9, pp. 6-11.</w:t>
      </w:r>
    </w:p>
    <w:p w:rsidR="00C07162" w:rsidRPr="00AF028C" w:rsidRDefault="00C07162" w:rsidP="00C07162">
      <w:pPr>
        <w:rPr>
          <w:szCs w:val="24"/>
        </w:rPr>
      </w:pPr>
      <w:r w:rsidRPr="00AF028C">
        <w:t>DEVESON, ALISON M., ‘</w:t>
      </w:r>
      <w:r w:rsidRPr="00AF028C">
        <w:rPr>
          <w:szCs w:val="24"/>
        </w:rPr>
        <w:t xml:space="preserve">The </w:t>
      </w:r>
      <w:r w:rsidRPr="00AF028C">
        <w:rPr>
          <w:rStyle w:val="Emphasis"/>
          <w:szCs w:val="24"/>
        </w:rPr>
        <w:t>ceorls</w:t>
      </w:r>
      <w:r w:rsidRPr="00AF028C">
        <w:rPr>
          <w:szCs w:val="24"/>
        </w:rPr>
        <w:t xml:space="preserve"> of Hurstbourne revisited’, </w:t>
      </w:r>
      <w:r w:rsidRPr="00AF028C">
        <w:rPr>
          <w:bCs/>
          <w:i/>
          <w:iCs/>
        </w:rPr>
        <w:t>Proc. Hants. Field Club and Arch. Soc.</w:t>
      </w:r>
      <w:r w:rsidRPr="00AF028C">
        <w:t>, 64, pp. 105-15.</w:t>
      </w:r>
    </w:p>
    <w:p w:rsidR="00C07162" w:rsidRPr="00AF028C" w:rsidRDefault="00C07162" w:rsidP="00C07162">
      <w:r w:rsidRPr="00AF028C">
        <w:t xml:space="preserve">DEWEY, PETER, ‘Mechanization and rural change in England and Wales, 1850-1914’, in Broad (ed.), </w:t>
      </w:r>
      <w:r w:rsidRPr="00AF028C">
        <w:rPr>
          <w:i/>
        </w:rPr>
        <w:t>A common agricultural heritage? Revising French and British rural divergence</w:t>
      </w:r>
      <w:r w:rsidRPr="00AF028C">
        <w:t>, pp. 214-28.</w:t>
      </w:r>
    </w:p>
    <w:p w:rsidR="00C07162" w:rsidRPr="00AF028C" w:rsidRDefault="00C07162" w:rsidP="00C07162">
      <w:r w:rsidRPr="00AF028C">
        <w:t xml:space="preserve">DOOLEY, T., ‘Copy of the Marquis of Kildare’s household book, 1753’, </w:t>
      </w:r>
      <w:r w:rsidRPr="00AF028C">
        <w:rPr>
          <w:i/>
        </w:rPr>
        <w:t xml:space="preserve">Archivium Hibernicum, </w:t>
      </w:r>
      <w:r w:rsidRPr="00AF028C">
        <w:t>62, pp. 183-220.</w:t>
      </w:r>
    </w:p>
    <w:p w:rsidR="00C07162" w:rsidRPr="00AF028C" w:rsidRDefault="00C07162" w:rsidP="00C07162">
      <w:pPr>
        <w:rPr>
          <w:szCs w:val="24"/>
        </w:rPr>
      </w:pPr>
      <w:r w:rsidRPr="00AF028C">
        <w:rPr>
          <w:szCs w:val="24"/>
        </w:rPr>
        <w:t xml:space="preserve">DOOLITTLE, MEGAN, ‘Fatherhood and family shame: masculinity, welfare and the workhouse in late nineteenth century England’, in Delap, Griffin and Wills (eds), </w:t>
      </w:r>
      <w:r w:rsidRPr="00AF028C">
        <w:rPr>
          <w:i/>
          <w:iCs/>
          <w:szCs w:val="24"/>
        </w:rPr>
        <w:t>The politics of domestic authority in Britain since 1800</w:t>
      </w:r>
      <w:r w:rsidRPr="00AF028C">
        <w:rPr>
          <w:iCs/>
          <w:szCs w:val="24"/>
        </w:rPr>
        <w:t>, pp. 84-108.</w:t>
      </w:r>
    </w:p>
    <w:p w:rsidR="00C07162" w:rsidRPr="00AF028C" w:rsidRDefault="00C07162" w:rsidP="00C07162">
      <w:r w:rsidRPr="00AF028C">
        <w:t xml:space="preserve">DOWNEY, LIAM and DOWNES, MARTIN, ‘A case study of the rural economy in the early 1900s using a shop ledger’, </w:t>
      </w:r>
      <w:r w:rsidRPr="00AF028C">
        <w:rPr>
          <w:i/>
        </w:rPr>
        <w:t xml:space="preserve">Ulster Folklife, </w:t>
      </w:r>
      <w:r w:rsidRPr="00AF028C">
        <w:t>52, pp. 17-28.</w:t>
      </w:r>
    </w:p>
    <w:p w:rsidR="00C07162" w:rsidRPr="00AF028C" w:rsidRDefault="00C07162" w:rsidP="00C07162">
      <w:r w:rsidRPr="00AF028C">
        <w:t xml:space="preserve">DYER, CHRISTOPHER and ALDRED, DAVID, ‘Changing landscape and society in a Cotswold village: Hazleton, Gloucestershire, to </w:t>
      </w:r>
      <w:r w:rsidRPr="00AF028C">
        <w:rPr>
          <w:i/>
        </w:rPr>
        <w:t>c.</w:t>
      </w:r>
      <w:r w:rsidRPr="00AF028C">
        <w:t xml:space="preserve">1600’, </w:t>
      </w:r>
      <w:r w:rsidRPr="00AF028C">
        <w:rPr>
          <w:bCs/>
          <w:i/>
        </w:rPr>
        <w:t>T</w:t>
      </w:r>
      <w:r w:rsidRPr="00AF028C">
        <w:rPr>
          <w:bCs/>
          <w:i/>
          <w:iCs/>
        </w:rPr>
        <w:t>rans. Bristol and Gloucs. Arch. Soc.</w:t>
      </w:r>
      <w:r w:rsidRPr="00AF028C">
        <w:rPr>
          <w:bCs/>
        </w:rPr>
        <w:t>, 127, pp. 233-68.</w:t>
      </w:r>
    </w:p>
    <w:p w:rsidR="00C07162" w:rsidRPr="00AF028C" w:rsidRDefault="00C07162" w:rsidP="00C07162">
      <w:r w:rsidRPr="00AF028C">
        <w:t xml:space="preserve">DYSON, RICHARD, ‘Welfare provision in Oxford during the latter stages of  the Old Poor Law, 1800-1834’, </w:t>
      </w:r>
      <w:r w:rsidRPr="00AF028C">
        <w:rPr>
          <w:i/>
        </w:rPr>
        <w:t>Hist. J.</w:t>
      </w:r>
      <w:r w:rsidRPr="00AF028C">
        <w:t>, 52, pp. 943-62.</w:t>
      </w:r>
    </w:p>
    <w:p w:rsidR="00C07162" w:rsidRPr="00AF028C" w:rsidRDefault="00C07162" w:rsidP="00C07162">
      <w:r w:rsidRPr="00AF028C">
        <w:t xml:space="preserve">EPPERSON, A., ‘“It would be my earnest desire that you all would come”: networks, the migration process and Highland emigration’, </w:t>
      </w:r>
      <w:r w:rsidRPr="00AF028C">
        <w:rPr>
          <w:i/>
        </w:rPr>
        <w:t>Scottish Hist. Rev.</w:t>
      </w:r>
      <w:r w:rsidRPr="00AF028C">
        <w:t>, 88, pp. 313-31.</w:t>
      </w:r>
    </w:p>
    <w:p w:rsidR="00C07162" w:rsidRPr="00AF028C" w:rsidRDefault="00C07162" w:rsidP="00C07162">
      <w:pPr>
        <w:rPr>
          <w:szCs w:val="24"/>
        </w:rPr>
      </w:pPr>
      <w:r w:rsidRPr="00AF028C">
        <w:rPr>
          <w:szCs w:val="24"/>
        </w:rPr>
        <w:t xml:space="preserve">EVANS, EDITH, ‘Continuity and renewal of monastic landholding in Wales before and after the Anglo-Norman conquest’, in Edwards (ed.), </w:t>
      </w:r>
      <w:r w:rsidRPr="00AF028C">
        <w:rPr>
          <w:i/>
          <w:szCs w:val="24"/>
        </w:rPr>
        <w:t xml:space="preserve">The archaeology of the early medieval Celtic churches, </w:t>
      </w:r>
      <w:r w:rsidRPr="00AF028C">
        <w:rPr>
          <w:szCs w:val="24"/>
        </w:rPr>
        <w:t>pp. 85-103.</w:t>
      </w:r>
    </w:p>
    <w:p w:rsidR="00C07162" w:rsidRPr="00AF028C" w:rsidRDefault="00C07162" w:rsidP="00C07162">
      <w:r w:rsidRPr="00AF028C">
        <w:t xml:space="preserve">FAITH, ROSAMUND, ‘Forces and relations of production in early medieval England’, </w:t>
      </w:r>
      <w:r w:rsidRPr="00AF028C">
        <w:rPr>
          <w:i/>
        </w:rPr>
        <w:t xml:space="preserve">J. Agrarian Change, </w:t>
      </w:r>
      <w:r w:rsidRPr="00AF028C">
        <w:t>9, pp. 23-41.</w:t>
      </w:r>
    </w:p>
    <w:p w:rsidR="00C07162" w:rsidRPr="00AF028C" w:rsidRDefault="00C07162" w:rsidP="00C07162">
      <w:r w:rsidRPr="00AF028C">
        <w:t xml:space="preserve">FALVEY, HEATHER, ‘Voices and faces in the rioting crowd: identifying seventeenth-century enclosure rioters’, </w:t>
      </w:r>
      <w:r w:rsidRPr="00AF028C">
        <w:rPr>
          <w:i/>
        </w:rPr>
        <w:t xml:space="preserve">Local Hist., </w:t>
      </w:r>
      <w:r w:rsidRPr="00AF028C">
        <w:t>39, pp. 137-51.</w:t>
      </w:r>
    </w:p>
    <w:p w:rsidR="00C07162" w:rsidRPr="00AF028C" w:rsidRDefault="00C07162" w:rsidP="00C07162">
      <w:r w:rsidRPr="00AF028C">
        <w:t>FAULL, MARGARET L., ‘</w:t>
      </w:r>
      <w:r w:rsidRPr="00AF028C">
        <w:rPr>
          <w:szCs w:val="24"/>
        </w:rPr>
        <w:t xml:space="preserve">Coal mining and the landscape of England, 1700 to the present day’, </w:t>
      </w:r>
      <w:r w:rsidRPr="00AF028C">
        <w:rPr>
          <w:i/>
          <w:szCs w:val="24"/>
        </w:rPr>
        <w:t>Landscape Hist.</w:t>
      </w:r>
      <w:r w:rsidRPr="00AF028C">
        <w:rPr>
          <w:szCs w:val="24"/>
        </w:rPr>
        <w:t>, 30, pp. 59-74.</w:t>
      </w:r>
    </w:p>
    <w:p w:rsidR="00C07162" w:rsidRPr="00AF028C" w:rsidRDefault="00C07162" w:rsidP="00C07162">
      <w:r w:rsidRPr="00AF028C">
        <w:t>FEW, JANET, ‘</w:t>
      </w:r>
      <w:r w:rsidRPr="00AF028C">
        <w:rPr>
          <w:szCs w:val="24"/>
        </w:rPr>
        <w:t xml:space="preserve">Uproar and disorder? The impact of Bible Christianity on the communities of nineteenth century North Devon’, </w:t>
      </w:r>
      <w:r w:rsidRPr="00AF028C">
        <w:rPr>
          <w:i/>
        </w:rPr>
        <w:t>Family and Community Hist</w:t>
      </w:r>
      <w:r w:rsidRPr="00AF028C">
        <w:t xml:space="preserve">., </w:t>
      </w:r>
    </w:p>
    <w:p w:rsidR="00C07162" w:rsidRPr="00AF028C" w:rsidRDefault="00C07162" w:rsidP="00C07162">
      <w:pPr>
        <w:rPr>
          <w:szCs w:val="24"/>
        </w:rPr>
      </w:pPr>
      <w:r w:rsidRPr="00AF028C">
        <w:rPr>
          <w:szCs w:val="24"/>
        </w:rPr>
        <w:t>12, pp. 37-50.</w:t>
      </w:r>
    </w:p>
    <w:p w:rsidR="00C07162" w:rsidRPr="00AF028C" w:rsidRDefault="00C07162" w:rsidP="00C07162">
      <w:r w:rsidRPr="00AF028C">
        <w:t xml:space="preserve">FINN, NEIL, ‘Mud and frame construction in South Leicestershire’, </w:t>
      </w:r>
      <w:r w:rsidRPr="00AF028C">
        <w:rPr>
          <w:i/>
        </w:rPr>
        <w:t>Vernacular Arch.</w:t>
      </w:r>
      <w:r w:rsidRPr="00AF028C">
        <w:t>, 40, pp. 63-74.</w:t>
      </w:r>
    </w:p>
    <w:p w:rsidR="00C07162" w:rsidRPr="00AF028C" w:rsidRDefault="00C07162" w:rsidP="00C07162">
      <w:pPr>
        <w:rPr>
          <w:szCs w:val="24"/>
        </w:rPr>
      </w:pPr>
      <w:r w:rsidRPr="00AF028C">
        <w:t>FISHER, MARGARET, ‘“</w:t>
      </w:r>
      <w:r w:rsidRPr="00AF028C">
        <w:rPr>
          <w:szCs w:val="24"/>
        </w:rPr>
        <w:t xml:space="preserve">A thing without rights, a mere chattel of their lord”: the escape from villeinage of a Suffolk family’, </w:t>
      </w:r>
      <w:r w:rsidRPr="00AF028C">
        <w:rPr>
          <w:bCs/>
          <w:i/>
          <w:iCs/>
        </w:rPr>
        <w:t>Proc. Suffolk Institute Arch. and Hist.</w:t>
      </w:r>
      <w:r w:rsidRPr="00AF028C">
        <w:rPr>
          <w:bCs/>
        </w:rPr>
        <w:t>, 42, pp. 32-7.</w:t>
      </w:r>
    </w:p>
    <w:p w:rsidR="00C07162" w:rsidRPr="00AF028C" w:rsidRDefault="00C07162" w:rsidP="00C07162">
      <w:r w:rsidRPr="00AF028C">
        <w:t xml:space="preserve">FLEMING, ANDREW, ‘The making of a medieval road: the Monk’s Trod routeway, mid-Wales’, </w:t>
      </w:r>
      <w:r w:rsidRPr="00AF028C">
        <w:rPr>
          <w:i/>
        </w:rPr>
        <w:t xml:space="preserve">Landscapes, </w:t>
      </w:r>
      <w:r w:rsidRPr="00AF028C">
        <w:t>10, pp. 77-100.</w:t>
      </w:r>
    </w:p>
    <w:p w:rsidR="00C07162" w:rsidRPr="00AF028C" w:rsidRDefault="00C07162" w:rsidP="00C07162">
      <w:pPr>
        <w:rPr>
          <w:szCs w:val="24"/>
        </w:rPr>
      </w:pPr>
      <w:r w:rsidRPr="00AF028C">
        <w:t>FLISHER, LORRAINE and ZELL, MICHAEL L., ‘</w:t>
      </w:r>
      <w:r w:rsidRPr="00AF028C">
        <w:rPr>
          <w:szCs w:val="24"/>
        </w:rPr>
        <w:t xml:space="preserve">The demise of the Kent broadcloth industry in the seventeenth century: England's first de-industrialization’, </w:t>
      </w:r>
      <w:r w:rsidRPr="00AF028C">
        <w:rPr>
          <w:i/>
          <w:szCs w:val="24"/>
        </w:rPr>
        <w:t xml:space="preserve">Archaeologia Cantiana, </w:t>
      </w:r>
      <w:r w:rsidRPr="00AF028C">
        <w:rPr>
          <w:szCs w:val="24"/>
        </w:rPr>
        <w:t>129, pp. 239-56.</w:t>
      </w:r>
    </w:p>
    <w:p w:rsidR="00C07162" w:rsidRPr="00AF028C" w:rsidRDefault="00C07162" w:rsidP="00C07162">
      <w:pPr>
        <w:rPr>
          <w:szCs w:val="24"/>
        </w:rPr>
      </w:pPr>
      <w:r w:rsidRPr="00AF028C">
        <w:rPr>
          <w:szCs w:val="24"/>
        </w:rPr>
        <w:t xml:space="preserve">FORREST, MARK, ‘The distribution of medieval taxation in southern England: new evidence from Surrey, Middlesex and Dorset’, </w:t>
      </w:r>
      <w:r w:rsidRPr="00AF028C">
        <w:rPr>
          <w:i/>
          <w:szCs w:val="24"/>
        </w:rPr>
        <w:t xml:space="preserve">Southern Hist., </w:t>
      </w:r>
      <w:r w:rsidRPr="00AF028C">
        <w:rPr>
          <w:szCs w:val="24"/>
        </w:rPr>
        <w:t>31, pp. 27-47.</w:t>
      </w:r>
    </w:p>
    <w:p w:rsidR="00C07162" w:rsidRPr="00AF028C" w:rsidRDefault="00C07162" w:rsidP="00C07162">
      <w:pPr>
        <w:rPr>
          <w:szCs w:val="24"/>
        </w:rPr>
      </w:pPr>
      <w:r w:rsidRPr="00AF028C">
        <w:rPr>
          <w:szCs w:val="24"/>
        </w:rPr>
        <w:t xml:space="preserve">FROIDE, AMY M., ‘Disciplinary differences: a historian's take on why wages differed by gender in eighteenth- and nineteenth-century Britain’, </w:t>
      </w:r>
      <w:r w:rsidRPr="00AF028C">
        <w:rPr>
          <w:bCs/>
          <w:i/>
          <w:iCs/>
        </w:rPr>
        <w:t>Social Science Hist.</w:t>
      </w:r>
      <w:r w:rsidRPr="00AF028C">
        <w:rPr>
          <w:bCs/>
        </w:rPr>
        <w:t>, 33, pp. 465-71.</w:t>
      </w:r>
    </w:p>
    <w:p w:rsidR="00C07162" w:rsidRPr="00AF028C" w:rsidRDefault="00C07162" w:rsidP="00C07162">
      <w:r w:rsidRPr="00AF028C">
        <w:t xml:space="preserve">GALLEY, CHRIS, ‘Infant mortality’, </w:t>
      </w:r>
      <w:r w:rsidRPr="00AF028C">
        <w:rPr>
          <w:i/>
        </w:rPr>
        <w:t>Local Population Stud</w:t>
      </w:r>
      <w:r w:rsidRPr="00AF028C">
        <w:t>., 82, pp. 71-7.</w:t>
      </w:r>
    </w:p>
    <w:p w:rsidR="00C07162" w:rsidRPr="00AF028C" w:rsidRDefault="00C07162" w:rsidP="00C07162">
      <w:r w:rsidRPr="00AF028C">
        <w:t xml:space="preserve">GALLOWAY, JAMES A., ‘Storm flooding, coastal defence and land use around the Thames estuary and tidal river </w:t>
      </w:r>
      <w:r w:rsidRPr="00AF028C">
        <w:rPr>
          <w:i/>
        </w:rPr>
        <w:t>c.</w:t>
      </w:r>
      <w:r w:rsidRPr="00AF028C">
        <w:t xml:space="preserve">1250-1450’, </w:t>
      </w:r>
      <w:r w:rsidRPr="00AF028C">
        <w:rPr>
          <w:i/>
        </w:rPr>
        <w:t>J. Medieval Hist</w:t>
      </w:r>
      <w:r w:rsidRPr="00AF028C">
        <w:t>., 35, pp. 171-88.</w:t>
      </w:r>
    </w:p>
    <w:p w:rsidR="00C07162" w:rsidRPr="00AF028C" w:rsidRDefault="00C07162" w:rsidP="00C07162">
      <w:pPr>
        <w:rPr>
          <w:szCs w:val="24"/>
        </w:rPr>
      </w:pPr>
      <w:r w:rsidRPr="00AF028C">
        <w:rPr>
          <w:szCs w:val="24"/>
        </w:rPr>
        <w:t xml:space="preserve">GANT, ROBERT, ‘Crickhowell, 1851-1901: continuity and change in the small Welsh market town’, </w:t>
      </w:r>
      <w:r w:rsidRPr="00AF028C">
        <w:rPr>
          <w:i/>
          <w:iCs/>
          <w:szCs w:val="24"/>
        </w:rPr>
        <w:t>Brycheiniog</w:t>
      </w:r>
      <w:r w:rsidRPr="00AF028C">
        <w:rPr>
          <w:szCs w:val="24"/>
        </w:rPr>
        <w:t>, 40, pp. 37-58.</w:t>
      </w:r>
    </w:p>
    <w:p w:rsidR="00C07162" w:rsidRPr="00AF028C" w:rsidRDefault="00C07162" w:rsidP="00C07162">
      <w:r w:rsidRPr="00AF028C">
        <w:t xml:space="preserve">GARDINER, MARK, ‘Dales, long lands, and the medieval division of land in eastern England’, </w:t>
      </w:r>
      <w:r w:rsidR="009822DA">
        <w:rPr>
          <w:i/>
        </w:rPr>
        <w:t>Agricultural Hist. Rev.</w:t>
      </w:r>
      <w:r w:rsidRPr="00AF028C">
        <w:rPr>
          <w:i/>
        </w:rPr>
        <w:t xml:space="preserve">, </w:t>
      </w:r>
      <w:r w:rsidRPr="00AF028C">
        <w:t>57, pp. 1-14.</w:t>
      </w:r>
    </w:p>
    <w:p w:rsidR="00C07162" w:rsidRPr="00AF028C" w:rsidRDefault="00C07162" w:rsidP="00C07162">
      <w:pPr>
        <w:rPr>
          <w:szCs w:val="24"/>
        </w:rPr>
      </w:pPr>
      <w:r w:rsidRPr="00AF028C">
        <w:t>GIDNEY, LOUISA, ‘</w:t>
      </w:r>
      <w:r w:rsidRPr="00AF028C">
        <w:rPr>
          <w:szCs w:val="24"/>
        </w:rPr>
        <w:t xml:space="preserve">The dun cow and the Durham ox: from dairy to beef in eighteenth-century north-east England’, in Baker </w:t>
      </w:r>
      <w:r w:rsidRPr="00AF028C">
        <w:rPr>
          <w:i/>
          <w:szCs w:val="24"/>
        </w:rPr>
        <w:t xml:space="preserve">et al </w:t>
      </w:r>
      <w:r w:rsidRPr="00AF028C">
        <w:rPr>
          <w:szCs w:val="24"/>
        </w:rPr>
        <w:t xml:space="preserve">(eds), </w:t>
      </w:r>
      <w:r w:rsidRPr="00AF028C">
        <w:rPr>
          <w:i/>
          <w:szCs w:val="24"/>
        </w:rPr>
        <w:t xml:space="preserve">Food and drink in archaeology 2: University of Nottingham Postgraduate Conference 2008, </w:t>
      </w:r>
      <w:r w:rsidRPr="00AF028C">
        <w:rPr>
          <w:szCs w:val="24"/>
        </w:rPr>
        <w:t>pp. 38-45.</w:t>
      </w:r>
    </w:p>
    <w:p w:rsidR="00C07162" w:rsidRPr="00AF028C" w:rsidRDefault="00C07162" w:rsidP="00C07162">
      <w:pPr>
        <w:rPr>
          <w:szCs w:val="24"/>
        </w:rPr>
      </w:pPr>
      <w:r w:rsidRPr="00AF028C">
        <w:rPr>
          <w:szCs w:val="24"/>
        </w:rPr>
        <w:t>GILLESPIE, RAYMOND, ‘The problems of plantations: material culture and social change in early modern Ireland’, in L</w:t>
      </w:r>
      <w:r w:rsidRPr="00AF028C">
        <w:t xml:space="preserve">yttleton and Rynne (eds), </w:t>
      </w:r>
      <w:r w:rsidRPr="00AF028C">
        <w:rPr>
          <w:i/>
          <w:szCs w:val="24"/>
        </w:rPr>
        <w:t xml:space="preserve">Plantation Ireland: settlement and material culture, c.1550-c.1700, </w:t>
      </w:r>
      <w:r w:rsidRPr="00AF028C">
        <w:rPr>
          <w:szCs w:val="24"/>
        </w:rPr>
        <w:t>pp. 43-60.</w:t>
      </w:r>
    </w:p>
    <w:p w:rsidR="00C07162" w:rsidRPr="00AF028C" w:rsidRDefault="00C07162" w:rsidP="00C07162">
      <w:pPr>
        <w:rPr>
          <w:szCs w:val="24"/>
        </w:rPr>
      </w:pPr>
      <w:r w:rsidRPr="00AF028C">
        <w:rPr>
          <w:szCs w:val="24"/>
        </w:rPr>
        <w:t xml:space="preserve">GOACHER, DEBORAH, ‘A documentary study relating to Buckland in the medieval borgh of Westree in Maidstone’, </w:t>
      </w:r>
      <w:r w:rsidRPr="00AF028C">
        <w:rPr>
          <w:i/>
          <w:iCs/>
          <w:szCs w:val="24"/>
        </w:rPr>
        <w:t>Archaeologia Cantiana</w:t>
      </w:r>
      <w:r w:rsidRPr="00AF028C">
        <w:rPr>
          <w:szCs w:val="24"/>
        </w:rPr>
        <w:t>, 129, pp. 394-8.</w:t>
      </w:r>
    </w:p>
    <w:p w:rsidR="00C07162" w:rsidRPr="00AF028C" w:rsidRDefault="00C07162" w:rsidP="00C07162">
      <w:pPr>
        <w:rPr>
          <w:szCs w:val="24"/>
        </w:rPr>
      </w:pPr>
      <w:r w:rsidRPr="00AF028C">
        <w:rPr>
          <w:szCs w:val="24"/>
        </w:rPr>
        <w:t xml:space="preserve">GODLEY, ANDREW and WILLIAMS, BRIDGET, ‘Democratizing luxury and the contentious “invention of the technological chicken” in Britain’, </w:t>
      </w:r>
      <w:r w:rsidRPr="00AF028C">
        <w:rPr>
          <w:i/>
          <w:szCs w:val="24"/>
        </w:rPr>
        <w:t xml:space="preserve">Business Hist. Rev., </w:t>
      </w:r>
      <w:r w:rsidRPr="00AF028C">
        <w:rPr>
          <w:szCs w:val="24"/>
        </w:rPr>
        <w:t>83, pp. 267-91.</w:t>
      </w:r>
    </w:p>
    <w:p w:rsidR="00C07162" w:rsidRPr="00AF028C" w:rsidRDefault="00C07162" w:rsidP="00C07162">
      <w:r w:rsidRPr="00AF028C">
        <w:t xml:space="preserve">GOODMAN, MIKE, ‘Fowler ploughing engine classes’, </w:t>
      </w:r>
      <w:r w:rsidRPr="00AF028C">
        <w:rPr>
          <w:i/>
        </w:rPr>
        <w:t xml:space="preserve">Steam Plough Times, </w:t>
      </w:r>
      <w:r w:rsidRPr="00AF028C">
        <w:t>165, pp. 10-13.</w:t>
      </w:r>
    </w:p>
    <w:p w:rsidR="00C07162" w:rsidRPr="00AF028C" w:rsidRDefault="00C07162" w:rsidP="00C07162">
      <w:pPr>
        <w:rPr>
          <w:szCs w:val="24"/>
        </w:rPr>
      </w:pPr>
      <w:r w:rsidRPr="00AF028C">
        <w:rPr>
          <w:szCs w:val="24"/>
        </w:rPr>
        <w:t xml:space="preserve">GOORMACHTIGH, MICHAEL, and DURHAM, ANTHONY, ‘Kentish place names: were they ever Celtic?’, </w:t>
      </w:r>
      <w:r w:rsidRPr="00AF028C">
        <w:rPr>
          <w:i/>
          <w:szCs w:val="24"/>
        </w:rPr>
        <w:t>A</w:t>
      </w:r>
      <w:r w:rsidRPr="00AF028C">
        <w:rPr>
          <w:i/>
          <w:iCs/>
          <w:szCs w:val="24"/>
        </w:rPr>
        <w:t xml:space="preserve">rchaeologia Cantiana, </w:t>
      </w:r>
      <w:r w:rsidRPr="00AF028C">
        <w:rPr>
          <w:szCs w:val="24"/>
        </w:rPr>
        <w:t>129, pp. 279-93.</w:t>
      </w:r>
    </w:p>
    <w:p w:rsidR="00C07162" w:rsidRPr="00AF028C" w:rsidRDefault="00C07162" w:rsidP="00C07162">
      <w:pPr>
        <w:rPr>
          <w:szCs w:val="24"/>
        </w:rPr>
      </w:pPr>
      <w:r w:rsidRPr="00AF028C">
        <w:rPr>
          <w:szCs w:val="24"/>
        </w:rPr>
        <w:t xml:space="preserve">GOOSE, NIGEL and BASTEN, STUART, ‘Almshouse residency in nineteenth century England: an interim report’, </w:t>
      </w:r>
      <w:r w:rsidRPr="00AF028C">
        <w:rPr>
          <w:i/>
          <w:szCs w:val="24"/>
        </w:rPr>
        <w:t>Family and Community Hist.</w:t>
      </w:r>
      <w:r w:rsidRPr="00AF028C">
        <w:rPr>
          <w:szCs w:val="24"/>
        </w:rPr>
        <w:t>, 12, pp. 65-76.</w:t>
      </w:r>
    </w:p>
    <w:p w:rsidR="00C07162" w:rsidRPr="00AF028C" w:rsidRDefault="00C07162" w:rsidP="00C07162">
      <w:r w:rsidRPr="00AF028C">
        <w:rPr>
          <w:szCs w:val="24"/>
        </w:rPr>
        <w:t>GRANT, MOIRA, ‘The small towns of North Hampshire, 1660-</w:t>
      </w:r>
      <w:r w:rsidRPr="00AF028C">
        <w:rPr>
          <w:i/>
          <w:szCs w:val="24"/>
        </w:rPr>
        <w:t>c</w:t>
      </w:r>
      <w:r w:rsidRPr="00AF028C">
        <w:rPr>
          <w:szCs w:val="24"/>
        </w:rPr>
        <w:t xml:space="preserve">.1880; part 2: population growth and urban development’, </w:t>
      </w:r>
      <w:r w:rsidRPr="00AF028C">
        <w:rPr>
          <w:bCs/>
          <w:i/>
          <w:iCs/>
        </w:rPr>
        <w:t>Proc. Hants. Field Club and Arch. Soc.</w:t>
      </w:r>
      <w:r w:rsidRPr="00AF028C">
        <w:t>, 64, pp. 182-99.</w:t>
      </w:r>
    </w:p>
    <w:p w:rsidR="00C07162" w:rsidRPr="00AF028C" w:rsidRDefault="00C07162" w:rsidP="00C07162">
      <w:pPr>
        <w:rPr>
          <w:szCs w:val="24"/>
        </w:rPr>
      </w:pPr>
      <w:r w:rsidRPr="00AF028C">
        <w:t xml:space="preserve">GREEN, E., ‘Egryn: conservation of a working farm’, </w:t>
      </w:r>
      <w:r w:rsidRPr="00AF028C">
        <w:rPr>
          <w:i/>
        </w:rPr>
        <w:t xml:space="preserve">J. Architectural Conservation, </w:t>
      </w:r>
      <w:r w:rsidRPr="00AF028C">
        <w:t>15, pp. 27-47.</w:t>
      </w:r>
    </w:p>
    <w:p w:rsidR="00C07162" w:rsidRPr="00AF028C" w:rsidRDefault="00C07162" w:rsidP="00C07162">
      <w:pPr>
        <w:rPr>
          <w:bCs/>
        </w:rPr>
      </w:pPr>
      <w:r w:rsidRPr="00AF028C">
        <w:rPr>
          <w:szCs w:val="24"/>
        </w:rPr>
        <w:t xml:space="preserve">GREENALL, R. L., ‘Village friendly societies in nineteenth century Northamptonshire’, </w:t>
      </w:r>
      <w:r w:rsidRPr="00AF028C">
        <w:rPr>
          <w:bCs/>
          <w:i/>
          <w:iCs/>
        </w:rPr>
        <w:t>Northants. Past and Present</w:t>
      </w:r>
      <w:r w:rsidRPr="00AF028C">
        <w:rPr>
          <w:bCs/>
        </w:rPr>
        <w:t>, 62, pp. 69-79.</w:t>
      </w:r>
    </w:p>
    <w:p w:rsidR="00C07162" w:rsidRPr="00AF028C" w:rsidRDefault="00C07162" w:rsidP="00C07162">
      <w:pPr>
        <w:rPr>
          <w:szCs w:val="24"/>
        </w:rPr>
      </w:pPr>
      <w:r w:rsidRPr="00AF028C">
        <w:rPr>
          <w:bCs/>
        </w:rPr>
        <w:t xml:space="preserve">GREENSTED, MARY, ‘Re-working the crafts: Ernest Gimson and the Arts and Crafts Movement’, </w:t>
      </w:r>
      <w:r w:rsidRPr="00AF028C">
        <w:rPr>
          <w:bCs/>
          <w:i/>
        </w:rPr>
        <w:t xml:space="preserve">Landscape Hist., </w:t>
      </w:r>
      <w:r w:rsidRPr="00AF028C">
        <w:rPr>
          <w:bCs/>
        </w:rPr>
        <w:t>30, pp. 49-58.</w:t>
      </w:r>
    </w:p>
    <w:p w:rsidR="00C07162" w:rsidRPr="00AF028C" w:rsidRDefault="00C07162" w:rsidP="00C07162">
      <w:pPr>
        <w:rPr>
          <w:szCs w:val="24"/>
        </w:rPr>
      </w:pPr>
      <w:r w:rsidRPr="00AF028C">
        <w:rPr>
          <w:szCs w:val="24"/>
        </w:rPr>
        <w:t xml:space="preserve">GRIFFIN, CARL J., ‘Placing political economy: organising opposition to free trade before the abolition of the Corn Laws’, </w:t>
      </w:r>
      <w:r w:rsidRPr="00AF028C">
        <w:rPr>
          <w:bCs/>
          <w:i/>
          <w:iCs/>
        </w:rPr>
        <w:t>Trans. Institute British Geographers</w:t>
      </w:r>
      <w:r w:rsidRPr="00AF028C">
        <w:rPr>
          <w:bCs/>
        </w:rPr>
        <w:t>, 41, pp. 489-505.</w:t>
      </w:r>
    </w:p>
    <w:p w:rsidR="00C07162" w:rsidRPr="00AF028C" w:rsidRDefault="00C07162" w:rsidP="00C07162">
      <w:pPr>
        <w:outlineLvl w:val="3"/>
      </w:pPr>
      <w:r w:rsidRPr="00AF028C">
        <w:rPr>
          <w:szCs w:val="24"/>
        </w:rPr>
        <w:t>—, ‘</w:t>
      </w:r>
      <w:r w:rsidRPr="00AF028C">
        <w:rPr>
          <w:szCs w:val="24"/>
          <w:lang w:eastAsia="en-GB"/>
        </w:rPr>
        <w:t xml:space="preserve">Swing, Swing redivivus, or something after Swing? On the death throes of a protest movement, December 1830–December 1833’, </w:t>
      </w:r>
      <w:r w:rsidRPr="00AF028C">
        <w:rPr>
          <w:i/>
        </w:rPr>
        <w:t>Int. Rev. Soc. Hist</w:t>
      </w:r>
      <w:r w:rsidRPr="00AF028C">
        <w:t>., 54, pp. 459-97.</w:t>
      </w:r>
    </w:p>
    <w:p w:rsidR="00C07162" w:rsidRPr="00AF028C" w:rsidRDefault="00C07162" w:rsidP="00C07162">
      <w:pPr>
        <w:outlineLvl w:val="3"/>
      </w:pPr>
      <w:r w:rsidRPr="00AF028C">
        <w:t xml:space="preserve">GRIFFITHS, RALPH A., ‘Town and countryside in Cardiganshire towards the end of the middle ages’, </w:t>
      </w:r>
      <w:r w:rsidRPr="00AF028C">
        <w:rPr>
          <w:i/>
        </w:rPr>
        <w:t xml:space="preserve">Ceredigion, </w:t>
      </w:r>
      <w:r w:rsidRPr="00AF028C">
        <w:t>15, pp. 23-48.</w:t>
      </w:r>
    </w:p>
    <w:p w:rsidR="00C07162" w:rsidRPr="00AF028C" w:rsidRDefault="00C07162" w:rsidP="00C07162">
      <w:pPr>
        <w:rPr>
          <w:szCs w:val="24"/>
        </w:rPr>
      </w:pPr>
      <w:r w:rsidRPr="00AF028C">
        <w:t>GUILLEBAUD, PHILOMENA, ‘</w:t>
      </w:r>
      <w:r w:rsidRPr="00AF028C">
        <w:rPr>
          <w:szCs w:val="24"/>
        </w:rPr>
        <w:t xml:space="preserve">Changes in the landscape of west Cambridge; part </w:t>
      </w:r>
      <w:r>
        <w:rPr>
          <w:szCs w:val="24"/>
        </w:rPr>
        <w:t>v</w:t>
      </w:r>
      <w:r w:rsidRPr="00AF028C">
        <w:rPr>
          <w:szCs w:val="24"/>
        </w:rPr>
        <w:t xml:space="preserve">: 1945 to 2000’, </w:t>
      </w:r>
      <w:r w:rsidRPr="00AF028C">
        <w:rPr>
          <w:i/>
        </w:rPr>
        <w:t>Proc. Cambs. Antiq. Soc.</w:t>
      </w:r>
      <w:r w:rsidRPr="00AF028C">
        <w:t>, 98, pp. 127-42.</w:t>
      </w:r>
    </w:p>
    <w:p w:rsidR="00C07162" w:rsidRPr="00AF028C" w:rsidRDefault="00C07162" w:rsidP="00C07162">
      <w:pPr>
        <w:outlineLvl w:val="3"/>
        <w:rPr>
          <w:szCs w:val="24"/>
        </w:rPr>
      </w:pPr>
      <w:r w:rsidRPr="00AF028C">
        <w:rPr>
          <w:szCs w:val="24"/>
        </w:rPr>
        <w:t xml:space="preserve">GUNSTON, HENRY and BAYLISS, ADRIAN, ‘Water from Wendover Springs: a history of the development and measurement of water flows from a canal supply source’, </w:t>
      </w:r>
      <w:r w:rsidRPr="00AF028C">
        <w:rPr>
          <w:i/>
          <w:iCs/>
          <w:szCs w:val="24"/>
        </w:rPr>
        <w:t xml:space="preserve">J. Railway and Canal Hist. Soc., </w:t>
      </w:r>
      <w:r w:rsidRPr="00AF028C">
        <w:rPr>
          <w:szCs w:val="24"/>
        </w:rPr>
        <w:t>204, pp. 10-21.</w:t>
      </w:r>
    </w:p>
    <w:p w:rsidR="00C07162" w:rsidRPr="00AF028C" w:rsidRDefault="00C07162" w:rsidP="00C07162">
      <w:pPr>
        <w:outlineLvl w:val="3"/>
      </w:pPr>
      <w:r w:rsidRPr="00AF028C">
        <w:t xml:space="preserve">GURNEY, PETER J., ‘“Rejoicing in potatoes”: the politics of consumption in England during the “Hungry Forties”’, </w:t>
      </w:r>
      <w:r w:rsidRPr="00AF028C">
        <w:rPr>
          <w:i/>
        </w:rPr>
        <w:t>Past and Present</w:t>
      </w:r>
      <w:r w:rsidRPr="00AF028C">
        <w:t>, 203, pp. 99-136.</w:t>
      </w:r>
    </w:p>
    <w:p w:rsidR="00C07162" w:rsidRPr="00AF028C" w:rsidRDefault="00C07162" w:rsidP="00C07162">
      <w:pPr>
        <w:rPr>
          <w:szCs w:val="24"/>
        </w:rPr>
      </w:pPr>
      <w:r w:rsidRPr="00AF028C">
        <w:t>HADFIELD, ANDREW, ‘</w:t>
      </w:r>
      <w:r w:rsidRPr="00AF028C">
        <w:rPr>
          <w:szCs w:val="24"/>
        </w:rPr>
        <w:t xml:space="preserve">Foresters, ploughmen and shepherds: versions of Tudor pastoral’, in Pincombe and Shrank (eds), </w:t>
      </w:r>
      <w:r w:rsidRPr="00AF028C">
        <w:rPr>
          <w:i/>
          <w:szCs w:val="24"/>
        </w:rPr>
        <w:t xml:space="preserve">The Oxford handbook of Tudor literature, 1485-1603, </w:t>
      </w:r>
      <w:r w:rsidRPr="00AF028C">
        <w:rPr>
          <w:szCs w:val="24"/>
        </w:rPr>
        <w:t>pp. 537-54.</w:t>
      </w:r>
    </w:p>
    <w:p w:rsidR="00C07162" w:rsidRPr="00AF028C" w:rsidRDefault="00C07162" w:rsidP="00C07162">
      <w:r w:rsidRPr="00AF028C">
        <w:t xml:space="preserve">HAILWOOD, MARK and WADDELL, BRODIE, ‘Plebeian cultures in early modern England: thirty-five years after E. P. Thompson’, </w:t>
      </w:r>
      <w:r w:rsidRPr="00AF028C">
        <w:rPr>
          <w:i/>
        </w:rPr>
        <w:t xml:space="preserve">Soc. Hist., </w:t>
      </w:r>
      <w:r w:rsidRPr="00AF028C">
        <w:t>34, pp. 472-6.</w:t>
      </w:r>
    </w:p>
    <w:p w:rsidR="00C07162" w:rsidRPr="00AF028C" w:rsidRDefault="00C07162" w:rsidP="00C07162">
      <w:r w:rsidRPr="00AF028C">
        <w:t xml:space="preserve">HALLIDAY, KATHERINE, ‘New light on “the commotion time” of 1549: the Oxfordshire rising’, </w:t>
      </w:r>
      <w:r w:rsidRPr="00AF028C">
        <w:rPr>
          <w:i/>
        </w:rPr>
        <w:t>Hist. Res.</w:t>
      </w:r>
      <w:r w:rsidRPr="00AF028C">
        <w:t>, 82, pp. 655-76.</w:t>
      </w:r>
    </w:p>
    <w:p w:rsidR="00C07162" w:rsidRPr="00AF028C" w:rsidRDefault="00C07162" w:rsidP="00C07162">
      <w:r w:rsidRPr="00AF028C">
        <w:t>HAMILL, THOMAS A., ‘</w:t>
      </w:r>
      <w:r w:rsidRPr="00AF028C">
        <w:rPr>
          <w:szCs w:val="24"/>
        </w:rPr>
        <w:t xml:space="preserve">Cockfighting as cultural allegory in early modern England’, </w:t>
      </w:r>
      <w:r w:rsidRPr="00AF028C">
        <w:rPr>
          <w:i/>
          <w:szCs w:val="24"/>
        </w:rPr>
        <w:t>J. Medieval and Early Modern Stud.</w:t>
      </w:r>
      <w:r w:rsidRPr="00AF028C">
        <w:rPr>
          <w:szCs w:val="24"/>
        </w:rPr>
        <w:t>, 39, pp. 375-406.</w:t>
      </w:r>
    </w:p>
    <w:p w:rsidR="00C07162" w:rsidRPr="00AF028C" w:rsidRDefault="00C07162" w:rsidP="00C07162">
      <w:r w:rsidRPr="00AF028C">
        <w:t xml:space="preserve">HANDY, JIM, ‘“Almost idiotic wretchedness”: a long history of blaming peasants’, </w:t>
      </w:r>
      <w:r w:rsidRPr="00AF028C">
        <w:rPr>
          <w:i/>
        </w:rPr>
        <w:t>J. Peasant Stud.</w:t>
      </w:r>
      <w:r w:rsidRPr="00AF028C">
        <w:t>, 36, pp. 325-44.</w:t>
      </w:r>
    </w:p>
    <w:p w:rsidR="00C07162" w:rsidRPr="00AF028C" w:rsidRDefault="00C07162" w:rsidP="00C07162">
      <w:pPr>
        <w:rPr>
          <w:szCs w:val="24"/>
        </w:rPr>
      </w:pPr>
      <w:r w:rsidRPr="00AF028C">
        <w:t>HARRISON, JOHN G., ‘</w:t>
      </w:r>
      <w:r w:rsidRPr="00AF028C">
        <w:rPr>
          <w:szCs w:val="24"/>
        </w:rPr>
        <w:t xml:space="preserve">East Flanders Moss, Perthshire, a documentary study’, </w:t>
      </w:r>
      <w:r w:rsidRPr="00AF028C">
        <w:rPr>
          <w:i/>
          <w:szCs w:val="24"/>
        </w:rPr>
        <w:t xml:space="preserve">Landscape Hist., </w:t>
      </w:r>
      <w:r w:rsidRPr="00AF028C">
        <w:rPr>
          <w:szCs w:val="24"/>
        </w:rPr>
        <w:t>30, pp. 5-19.</w:t>
      </w:r>
    </w:p>
    <w:p w:rsidR="00C07162" w:rsidRPr="00AF028C" w:rsidRDefault="00C07162" w:rsidP="00C07162">
      <w:r w:rsidRPr="00AF028C">
        <w:t xml:space="preserve">HARVEY, DAVID and RILEY, MARK, ‘“Fighting from the fields”: developing the British “National Farm” in the Second World War’, </w:t>
      </w:r>
      <w:r w:rsidRPr="00AF028C">
        <w:rPr>
          <w:i/>
        </w:rPr>
        <w:t>J. Hist. Geog</w:t>
      </w:r>
      <w:r w:rsidRPr="00AF028C">
        <w:t>., 35, pp. 495-516.</w:t>
      </w:r>
    </w:p>
    <w:p w:rsidR="00C07162" w:rsidRPr="00AF028C" w:rsidRDefault="00C07162" w:rsidP="00C07162">
      <w:r w:rsidRPr="00AF028C">
        <w:t xml:space="preserve">HASLAM, JEREMY, ‘The development of late-Saxon Christchurch, Dorset and the Burghal Hidage’, </w:t>
      </w:r>
      <w:r w:rsidRPr="00AF028C">
        <w:rPr>
          <w:i/>
        </w:rPr>
        <w:t>Medieval Arch.</w:t>
      </w:r>
      <w:r w:rsidRPr="00AF028C">
        <w:t>, 53, pp. 95-118.</w:t>
      </w:r>
    </w:p>
    <w:p w:rsidR="00C07162" w:rsidRPr="00AF028C" w:rsidRDefault="00C07162" w:rsidP="00C07162">
      <w:pPr>
        <w:rPr>
          <w:szCs w:val="24"/>
        </w:rPr>
      </w:pPr>
      <w:r w:rsidRPr="00AF028C">
        <w:rPr>
          <w:szCs w:val="24"/>
        </w:rPr>
        <w:t xml:space="preserve">HESSAYON, ARIEL, ‘Early modern communism: the Diggers and community of goods’, </w:t>
      </w:r>
      <w:r w:rsidRPr="00AF028C">
        <w:rPr>
          <w:i/>
          <w:szCs w:val="24"/>
        </w:rPr>
        <w:t xml:space="preserve">J. Study of Radicalism, </w:t>
      </w:r>
      <w:r w:rsidRPr="00AF028C">
        <w:rPr>
          <w:szCs w:val="24"/>
        </w:rPr>
        <w:t>3, pp. 1-49.</w:t>
      </w:r>
    </w:p>
    <w:p w:rsidR="00C07162" w:rsidRPr="00AF028C" w:rsidRDefault="00C07162" w:rsidP="00C07162">
      <w:pPr>
        <w:rPr>
          <w:szCs w:val="24"/>
        </w:rPr>
      </w:pPr>
      <w:r w:rsidRPr="00AF028C">
        <w:rPr>
          <w:szCs w:val="24"/>
        </w:rPr>
        <w:t xml:space="preserve">—, ‘Restoring the Garden of Eden in England's green and pleasant land: the Diggers and the fruits of the Earth’, </w:t>
      </w:r>
      <w:r w:rsidRPr="00AF028C">
        <w:rPr>
          <w:i/>
          <w:szCs w:val="24"/>
        </w:rPr>
        <w:t xml:space="preserve">J. Study of Radicalism, </w:t>
      </w:r>
      <w:r w:rsidRPr="00AF028C">
        <w:rPr>
          <w:szCs w:val="24"/>
        </w:rPr>
        <w:t>2, pp. 1-25.</w:t>
      </w:r>
    </w:p>
    <w:p w:rsidR="00C07162" w:rsidRPr="00AF028C" w:rsidRDefault="00C07162" w:rsidP="00C07162">
      <w:pPr>
        <w:rPr>
          <w:szCs w:val="24"/>
        </w:rPr>
      </w:pPr>
      <w:r w:rsidRPr="00AF028C">
        <w:rPr>
          <w:szCs w:val="24"/>
        </w:rPr>
        <w:t xml:space="preserve">HIGGS, E., ‘Thorncombe’s 1644 mortality crisis’, </w:t>
      </w:r>
      <w:r w:rsidRPr="00AF028C">
        <w:rPr>
          <w:i/>
          <w:szCs w:val="24"/>
        </w:rPr>
        <w:t>Devon Hist., 7</w:t>
      </w:r>
      <w:r w:rsidRPr="00AF028C">
        <w:rPr>
          <w:szCs w:val="24"/>
        </w:rPr>
        <w:t>8, pp. 15-20.</w:t>
      </w:r>
    </w:p>
    <w:p w:rsidR="00C07162" w:rsidRPr="00AF028C" w:rsidRDefault="00C07162" w:rsidP="00C07162">
      <w:pPr>
        <w:rPr>
          <w:szCs w:val="24"/>
        </w:rPr>
      </w:pPr>
      <w:r w:rsidRPr="00AF028C">
        <w:rPr>
          <w:szCs w:val="24"/>
        </w:rPr>
        <w:t xml:space="preserve">HINDLE, STEVE, ‘Sir Richard Newdigate and the “Great Survey” of Chilvers Coton: fiscal seigneurialism in late-seventeenth-century Warwickshire’, in Dyer and Richardson (eds), </w:t>
      </w:r>
      <w:r w:rsidRPr="00AF028C">
        <w:rPr>
          <w:i/>
          <w:szCs w:val="24"/>
        </w:rPr>
        <w:t xml:space="preserve">William Dugdale, historian, 1605-1686: his life, his writings and his county, </w:t>
      </w:r>
      <w:r w:rsidRPr="00AF028C">
        <w:rPr>
          <w:szCs w:val="24"/>
        </w:rPr>
        <w:t>pp. 164-86.</w:t>
      </w:r>
    </w:p>
    <w:p w:rsidR="00C07162" w:rsidRPr="00AF028C" w:rsidRDefault="00C07162" w:rsidP="00C07162">
      <w:pPr>
        <w:rPr>
          <w:szCs w:val="24"/>
        </w:rPr>
      </w:pPr>
      <w:r w:rsidRPr="00AF028C">
        <w:rPr>
          <w:szCs w:val="24"/>
        </w:rPr>
        <w:t>HINDLE, STEVE and K</w:t>
      </w:r>
      <w:r w:rsidRPr="00AF028C">
        <w:rPr>
          <w:bCs/>
        </w:rPr>
        <w:t>Ü</w:t>
      </w:r>
      <w:r w:rsidRPr="00AF028C">
        <w:rPr>
          <w:szCs w:val="24"/>
        </w:rPr>
        <w:t>MIN, BEAT A., ‘T</w:t>
      </w:r>
      <w:r w:rsidRPr="00AF028C">
        <w:rPr>
          <w:spacing w:val="-30"/>
          <w:kern w:val="36"/>
          <w:szCs w:val="24"/>
        </w:rPr>
        <w:t xml:space="preserve">he  </w:t>
      </w:r>
      <w:r w:rsidRPr="00AF028C">
        <w:rPr>
          <w:szCs w:val="24"/>
        </w:rPr>
        <w:t xml:space="preserve">spatial dynamics of parish politics: topographies of tension in English communities, </w:t>
      </w:r>
      <w:r w:rsidRPr="00AF028C">
        <w:rPr>
          <w:i/>
          <w:szCs w:val="24"/>
        </w:rPr>
        <w:t>c.</w:t>
      </w:r>
      <w:r w:rsidRPr="00AF028C">
        <w:rPr>
          <w:szCs w:val="24"/>
        </w:rPr>
        <w:t>1350–1640’, in K</w:t>
      </w:r>
      <w:r w:rsidRPr="00AF028C">
        <w:rPr>
          <w:bCs/>
        </w:rPr>
        <w:t>ü</w:t>
      </w:r>
      <w:r w:rsidRPr="00AF028C">
        <w:rPr>
          <w:szCs w:val="24"/>
        </w:rPr>
        <w:t xml:space="preserve">min (ed.), </w:t>
      </w:r>
      <w:r w:rsidRPr="00AF028C">
        <w:rPr>
          <w:i/>
          <w:szCs w:val="24"/>
        </w:rPr>
        <w:t xml:space="preserve">Political space in pre-industrial Europe, </w:t>
      </w:r>
      <w:r w:rsidRPr="00AF028C">
        <w:rPr>
          <w:szCs w:val="24"/>
        </w:rPr>
        <w:t>pp. 151-74.</w:t>
      </w:r>
    </w:p>
    <w:p w:rsidR="00C07162" w:rsidRPr="00AF028C" w:rsidRDefault="00C07162" w:rsidP="00C07162">
      <w:r w:rsidRPr="00AF028C">
        <w:t xml:space="preserve">HODGE, ERIC C., ‘“Their palms were crossed with silver”: the payment of workers in early textile factories, 1780-1830’, </w:t>
      </w:r>
      <w:r w:rsidRPr="00AF028C">
        <w:rPr>
          <w:i/>
        </w:rPr>
        <w:t>Textile Hist.</w:t>
      </w:r>
      <w:r w:rsidRPr="00AF028C">
        <w:t>, 40, pp. 229-37.</w:t>
      </w:r>
    </w:p>
    <w:p w:rsidR="00C07162" w:rsidRPr="00AF028C" w:rsidRDefault="00C07162" w:rsidP="00C07162">
      <w:r w:rsidRPr="00AF028C">
        <w:t xml:space="preserve">HOFFMAN, SIMON, ‘The voluntary housing movement in Wales: a singular response to housing policy’, </w:t>
      </w:r>
      <w:r w:rsidRPr="00AF028C">
        <w:rPr>
          <w:i/>
        </w:rPr>
        <w:t>Welsh Hist. Rev</w:t>
      </w:r>
      <w:r w:rsidRPr="00AF028C">
        <w:t xml:space="preserve">., 24, pp. 104-23. </w:t>
      </w:r>
    </w:p>
    <w:p w:rsidR="00C07162" w:rsidRPr="00AF028C" w:rsidRDefault="00C07162" w:rsidP="00C07162">
      <w:pPr>
        <w:rPr>
          <w:szCs w:val="24"/>
        </w:rPr>
      </w:pPr>
      <w:r w:rsidRPr="00AF028C">
        <w:t>HOGAN, ARLENE, ‘</w:t>
      </w:r>
      <w:r w:rsidRPr="00AF028C">
        <w:rPr>
          <w:szCs w:val="24"/>
        </w:rPr>
        <w:t xml:space="preserve">The lands of Llanthony Prima and Secunda in Ireland, 1172–1541: the settlement of Meath’, </w:t>
      </w:r>
      <w:r w:rsidRPr="00AF028C">
        <w:rPr>
          <w:i/>
          <w:szCs w:val="24"/>
        </w:rPr>
        <w:t xml:space="preserve">J. County Meath Hist. Soc., </w:t>
      </w:r>
      <w:r w:rsidRPr="00AF028C">
        <w:rPr>
          <w:szCs w:val="24"/>
        </w:rPr>
        <w:t>20, pp. 117-42.</w:t>
      </w:r>
    </w:p>
    <w:p w:rsidR="00C07162" w:rsidRPr="00AF028C" w:rsidRDefault="00C07162" w:rsidP="00C07162">
      <w:r w:rsidRPr="00AF028C">
        <w:t xml:space="preserve">HOLMES, HEATHER, ‘Analysing a source of evidence for the purchase and ownership of Scottish books in the late eighteenth century: a comparison of three subscription lists in the agricultural books of David Young of Perth published in 1785, 1788 and 1790’, </w:t>
      </w:r>
      <w:r w:rsidRPr="00AF028C">
        <w:rPr>
          <w:i/>
        </w:rPr>
        <w:t>Folk Life</w:t>
      </w:r>
      <w:r w:rsidRPr="00AF028C">
        <w:t>, 47, pp. 32-50.</w:t>
      </w:r>
    </w:p>
    <w:p w:rsidR="00C07162" w:rsidRPr="00AF028C" w:rsidRDefault="00C07162" w:rsidP="00C07162">
      <w:r w:rsidRPr="00AF028C">
        <w:t xml:space="preserve">HOOD, PETER, ‘Loyalty and community rivalry: echoes from 360 years ago in South West England’, </w:t>
      </w:r>
      <w:r w:rsidRPr="00AF028C">
        <w:rPr>
          <w:i/>
        </w:rPr>
        <w:t>ALHFAM Proceedings of the 2008 Conference and Annual Meeting</w:t>
      </w:r>
      <w:r w:rsidRPr="00AF028C">
        <w:t>, 31, pp. 152-5.</w:t>
      </w:r>
    </w:p>
    <w:p w:rsidR="00C07162" w:rsidRPr="00AF028C" w:rsidRDefault="00C07162" w:rsidP="00C07162">
      <w:r w:rsidRPr="00AF028C">
        <w:t xml:space="preserve">HOOKE, DELLA, ‘Recent views on the Worcestershire landscape’, </w:t>
      </w:r>
      <w:r w:rsidRPr="00AF028C">
        <w:rPr>
          <w:i/>
        </w:rPr>
        <w:t xml:space="preserve">Trans. Worcs. Arch. Soc., </w:t>
      </w:r>
      <w:r w:rsidRPr="00AF028C">
        <w:t>21, pp. 91-106.</w:t>
      </w:r>
    </w:p>
    <w:p w:rsidR="00C07162" w:rsidRPr="00AF028C" w:rsidRDefault="00C07162" w:rsidP="00C07162">
      <w:r w:rsidRPr="00AF028C">
        <w:t xml:space="preserve">HOWKINS, ALUN, ‘An English peasantry revisited, 1800-1900’, in Broad (ed.), </w:t>
      </w:r>
      <w:r w:rsidRPr="00AF028C">
        <w:rPr>
          <w:i/>
        </w:rPr>
        <w:t>A common agricultural heritage? Revising French and British rural divergence</w:t>
      </w:r>
      <w:r w:rsidRPr="00AF028C">
        <w:t>, pp. 55-67.</w:t>
      </w:r>
    </w:p>
    <w:p w:rsidR="00C07162" w:rsidRPr="00AF028C" w:rsidRDefault="00C07162" w:rsidP="00C07162">
      <w:r w:rsidRPr="00AF028C">
        <w:t xml:space="preserve">HOWKINS, ALUN and VERDON, NICOLA, ‘The state and the farm worker: the evolution of the minimum wage in agriculture in England and Wales, 1909-24’, </w:t>
      </w:r>
      <w:r w:rsidR="009822DA">
        <w:rPr>
          <w:i/>
        </w:rPr>
        <w:t>Agricultural Hist. Rev.</w:t>
      </w:r>
      <w:r w:rsidRPr="00AF028C">
        <w:t>, 57, pp. 257-74.</w:t>
      </w:r>
    </w:p>
    <w:p w:rsidR="00C07162" w:rsidRPr="00AF028C" w:rsidRDefault="00C07162" w:rsidP="00C07162">
      <w:pPr>
        <w:rPr>
          <w:szCs w:val="24"/>
        </w:rPr>
      </w:pPr>
      <w:r w:rsidRPr="00AF028C">
        <w:rPr>
          <w:szCs w:val="24"/>
        </w:rPr>
        <w:t xml:space="preserve">IMPEY, EDWARD, ‘A house for fish or men? The structure, function and significance of the fish house at Meare, Somerset’, </w:t>
      </w:r>
      <w:r w:rsidRPr="00AF028C">
        <w:rPr>
          <w:i/>
          <w:szCs w:val="24"/>
        </w:rPr>
        <w:t xml:space="preserve">English Heritage Hist. Rev., </w:t>
      </w:r>
      <w:r w:rsidRPr="00AF028C">
        <w:rPr>
          <w:szCs w:val="24"/>
        </w:rPr>
        <w:t>4, pp. 22-35.</w:t>
      </w:r>
    </w:p>
    <w:p w:rsidR="00C07162" w:rsidRPr="00AF028C" w:rsidRDefault="00C07162" w:rsidP="00C07162">
      <w:r w:rsidRPr="00AF028C">
        <w:t xml:space="preserve">JACKSON, KIM, ‘VAK 1: a history in photographs’, </w:t>
      </w:r>
      <w:r w:rsidRPr="00AF028C">
        <w:rPr>
          <w:i/>
        </w:rPr>
        <w:t>Tractor and Machinery</w:t>
      </w:r>
      <w:r w:rsidRPr="00AF028C">
        <w:t>, Feb., pp. 34-9.</w:t>
      </w:r>
    </w:p>
    <w:p w:rsidR="00C07162" w:rsidRPr="00AF028C" w:rsidRDefault="00C07162" w:rsidP="00C07162">
      <w:pPr>
        <w:rPr>
          <w:szCs w:val="24"/>
        </w:rPr>
      </w:pPr>
      <w:r w:rsidRPr="00AF028C">
        <w:t>JAMES, N., ‘</w:t>
      </w:r>
      <w:r w:rsidRPr="00AF028C">
        <w:rPr>
          <w:szCs w:val="24"/>
        </w:rPr>
        <w:t xml:space="preserve">The “age of the windmill” in the Haddenham Level’, </w:t>
      </w:r>
      <w:r w:rsidRPr="00AF028C">
        <w:rPr>
          <w:i/>
        </w:rPr>
        <w:t>Proc. Cambs. Antiq. Soc.</w:t>
      </w:r>
      <w:r w:rsidRPr="00AF028C">
        <w:t>, 98, pp. 113-20.</w:t>
      </w:r>
    </w:p>
    <w:p w:rsidR="00C07162" w:rsidRPr="00AF028C" w:rsidRDefault="00C07162" w:rsidP="00C07162">
      <w:r w:rsidRPr="00AF028C">
        <w:t>JENKINS, GERAINT H., ‘</w:t>
      </w:r>
      <w:r w:rsidRPr="00AF028C">
        <w:rPr>
          <w:szCs w:val="24"/>
        </w:rPr>
        <w:t xml:space="preserve">An uneasy relationship: Gwallter Mechain and Iolo Morgannwg’, </w:t>
      </w:r>
      <w:r w:rsidRPr="00AF028C">
        <w:rPr>
          <w:i/>
        </w:rPr>
        <w:t>Montgomeryshire Coll</w:t>
      </w:r>
      <w:r w:rsidRPr="00AF028C">
        <w:t>., 97, pp. 73-99.</w:t>
      </w:r>
    </w:p>
    <w:p w:rsidR="00C07162" w:rsidRPr="00AF028C" w:rsidRDefault="00C07162" w:rsidP="00C07162">
      <w:r w:rsidRPr="00AF028C">
        <w:t xml:space="preserve">JOHNSTONE, MUIR, ‘Farm rents and improvement: East Lothian and Lanarkshire, 1670-1830’, </w:t>
      </w:r>
      <w:r w:rsidR="009822DA">
        <w:rPr>
          <w:i/>
        </w:rPr>
        <w:t>Agricultural Hist. Rev.</w:t>
      </w:r>
      <w:r w:rsidRPr="00AF028C">
        <w:t>, 57, pp. 37-57.</w:t>
      </w:r>
    </w:p>
    <w:p w:rsidR="00C07162" w:rsidRPr="00AF028C" w:rsidRDefault="00C07162" w:rsidP="00C07162">
      <w:pPr>
        <w:rPr>
          <w:szCs w:val="24"/>
        </w:rPr>
      </w:pPr>
      <w:r w:rsidRPr="00AF028C">
        <w:t>JONES, BILL, ‘</w:t>
      </w:r>
      <w:r w:rsidRPr="00AF028C">
        <w:rPr>
          <w:szCs w:val="24"/>
        </w:rPr>
        <w:t xml:space="preserve">The university and rural community outreach: from Cambridge beginnings to a national system’, in Cunningham, Oosthuizen and Taylor (eds), </w:t>
      </w:r>
      <w:r w:rsidRPr="00AF028C">
        <w:rPr>
          <w:i/>
          <w:szCs w:val="24"/>
        </w:rPr>
        <w:t xml:space="preserve">Beyond the lecture hall: universities and community engagement from the middle ages to the present day, </w:t>
      </w:r>
      <w:r w:rsidRPr="00AF028C">
        <w:rPr>
          <w:szCs w:val="24"/>
        </w:rPr>
        <w:t xml:space="preserve">pp. 19-30. </w:t>
      </w:r>
    </w:p>
    <w:p w:rsidR="00C07162" w:rsidRPr="00AF028C" w:rsidRDefault="00C07162" w:rsidP="00C07162">
      <w:r w:rsidRPr="00AF028C">
        <w:t xml:space="preserve">JONES, DAN, ‘The Peasants’ Revolt’, </w:t>
      </w:r>
      <w:r w:rsidRPr="00AF028C">
        <w:rPr>
          <w:i/>
        </w:rPr>
        <w:t xml:space="preserve">Hist. Today, </w:t>
      </w:r>
      <w:r w:rsidRPr="00AF028C">
        <w:t>59, pp. 33-9.</w:t>
      </w:r>
    </w:p>
    <w:p w:rsidR="00C07162" w:rsidRPr="00AF028C" w:rsidRDefault="00C07162" w:rsidP="00C07162">
      <w:r w:rsidRPr="00AF028C">
        <w:t xml:space="preserve">JONES, ERIC L., ‘The environmental effects of blood sports in lowland England since 1750’, </w:t>
      </w:r>
      <w:r w:rsidRPr="00AF028C">
        <w:rPr>
          <w:i/>
        </w:rPr>
        <w:t>Rural Hist</w:t>
      </w:r>
      <w:r w:rsidRPr="00AF028C">
        <w:t>., 20, pp. 51-66.</w:t>
      </w:r>
    </w:p>
    <w:p w:rsidR="00C07162" w:rsidRPr="00AF028C" w:rsidRDefault="00C07162" w:rsidP="00C07162">
      <w:pPr>
        <w:rPr>
          <w:szCs w:val="24"/>
        </w:rPr>
      </w:pPr>
      <w:r w:rsidRPr="00AF028C">
        <w:t>JONES, GWYNFOR P. and LONGLEY, DAVID, ‘</w:t>
      </w:r>
      <w:r w:rsidRPr="00AF028C">
        <w:rPr>
          <w:szCs w:val="24"/>
        </w:rPr>
        <w:t xml:space="preserve">A slate saw mill at Twll Coed Slate Quarry in the Nantlle Valley, Gwynedd’, </w:t>
      </w:r>
      <w:r w:rsidRPr="00AF028C">
        <w:rPr>
          <w:i/>
        </w:rPr>
        <w:t>Industrial Arch. Rev.</w:t>
      </w:r>
      <w:r w:rsidRPr="00AF028C">
        <w:t>, 31, pp. 134-50.</w:t>
      </w:r>
      <w:r w:rsidRPr="00AF028C">
        <w:rPr>
          <w:szCs w:val="24"/>
        </w:rPr>
        <w:t xml:space="preserve"> </w:t>
      </w:r>
    </w:p>
    <w:p w:rsidR="00C07162" w:rsidRPr="00AF028C" w:rsidRDefault="00C07162" w:rsidP="00C07162">
      <w:pPr>
        <w:rPr>
          <w:szCs w:val="24"/>
        </w:rPr>
      </w:pPr>
      <w:r w:rsidRPr="00AF028C">
        <w:t>JONES, PETER, ‘</w:t>
      </w:r>
      <w:r w:rsidRPr="00AF028C">
        <w:rPr>
          <w:szCs w:val="24"/>
        </w:rPr>
        <w:t xml:space="preserve">Bladdersticks and fools: William Nicholson (1872-1949) and the morris’, </w:t>
      </w:r>
      <w:r w:rsidRPr="00AF028C">
        <w:rPr>
          <w:i/>
          <w:szCs w:val="24"/>
        </w:rPr>
        <w:t xml:space="preserve">British Art J., </w:t>
      </w:r>
      <w:r w:rsidRPr="00AF028C">
        <w:rPr>
          <w:szCs w:val="24"/>
        </w:rPr>
        <w:t>9, pp. 55-61.</w:t>
      </w:r>
    </w:p>
    <w:p w:rsidR="00C07162" w:rsidRPr="00AF028C" w:rsidRDefault="00C07162" w:rsidP="00C07162">
      <w:r w:rsidRPr="00AF028C">
        <w:t xml:space="preserve">JONES, PETER D., ‘Finding Captain Swing: protest, parish relations and the state of the public mind in 1830’,  </w:t>
      </w:r>
      <w:r w:rsidRPr="00AF028C">
        <w:rPr>
          <w:i/>
        </w:rPr>
        <w:t>Int. Rev. Soc. Hist</w:t>
      </w:r>
      <w:r w:rsidRPr="00AF028C">
        <w:t>., 54, pp. 429-58.</w:t>
      </w:r>
    </w:p>
    <w:p w:rsidR="00C07162" w:rsidRPr="00AF028C" w:rsidRDefault="00C07162" w:rsidP="00C07162">
      <w:r w:rsidRPr="00AF028C">
        <w:t xml:space="preserve">—, “‘I cannot keep my place without being deascent”: pauper letters, parish clothing and pragmatism in the South of England, 1750-1830’, </w:t>
      </w:r>
      <w:r w:rsidRPr="00AF028C">
        <w:rPr>
          <w:i/>
        </w:rPr>
        <w:t>Rural Hist</w:t>
      </w:r>
      <w:r w:rsidRPr="00AF028C">
        <w:t>., 20, pp. 31-49.</w:t>
      </w:r>
    </w:p>
    <w:p w:rsidR="00C07162" w:rsidRPr="00AF028C" w:rsidRDefault="00C07162" w:rsidP="00C07162">
      <w:r w:rsidRPr="00AF028C">
        <w:t xml:space="preserve">KELLEHER, MARGARET, ‘The Irish Famine: history and representation’, in McAuliffe, O’Donnell and Lane (eds), </w:t>
      </w:r>
      <w:r w:rsidRPr="00AF028C">
        <w:rPr>
          <w:i/>
        </w:rPr>
        <w:t xml:space="preserve">Palgrave advances in Irish history, </w:t>
      </w:r>
      <w:r w:rsidRPr="00AF028C">
        <w:t>pp. 84-99.</w:t>
      </w:r>
    </w:p>
    <w:p w:rsidR="00C07162" w:rsidRPr="00AF028C" w:rsidRDefault="00C07162" w:rsidP="00C07162">
      <w:r w:rsidRPr="00AF028C">
        <w:t xml:space="preserve">KELLY, MIRIAM, ‘The Field Barn Project, Yorkshire Dales National Park’, </w:t>
      </w:r>
      <w:r w:rsidRPr="00AF028C">
        <w:rPr>
          <w:i/>
        </w:rPr>
        <w:t>Rev. Hist. Farm Buildings Group</w:t>
      </w:r>
      <w:r w:rsidRPr="00AF028C">
        <w:t>, 10, pp. 18-24.</w:t>
      </w:r>
    </w:p>
    <w:p w:rsidR="00C07162" w:rsidRPr="00AF028C" w:rsidRDefault="00C07162" w:rsidP="00C07162">
      <w:pPr>
        <w:pStyle w:val="NormalWeb"/>
        <w:spacing w:before="0" w:after="0"/>
        <w:rPr>
          <w:color w:val="000000"/>
        </w:rPr>
      </w:pPr>
      <w:r w:rsidRPr="00AF028C">
        <w:rPr>
          <w:color w:val="000000"/>
        </w:rPr>
        <w:t xml:space="preserve">KEMBLE, JAMES, ‘The East and Middle Saxon estates of Westminster Abbey’, </w:t>
      </w:r>
      <w:r w:rsidRPr="00AF028C">
        <w:rPr>
          <w:i/>
          <w:color w:val="000000"/>
        </w:rPr>
        <w:t xml:space="preserve">Essex Arch. and Hist., </w:t>
      </w:r>
      <w:r w:rsidRPr="00AF028C">
        <w:rPr>
          <w:color w:val="000000"/>
        </w:rPr>
        <w:t>39, pp. 152-61.</w:t>
      </w:r>
    </w:p>
    <w:p w:rsidR="00C07162" w:rsidRPr="00AF028C" w:rsidRDefault="00C07162" w:rsidP="00C07162">
      <w:pPr>
        <w:rPr>
          <w:szCs w:val="24"/>
        </w:rPr>
      </w:pPr>
      <w:r w:rsidRPr="00AF028C">
        <w:rPr>
          <w:szCs w:val="24"/>
        </w:rPr>
        <w:t xml:space="preserve">KILLINGRAY, DAVID, ‘Grassroots politics in West Kent since the late eighteenth century’, </w:t>
      </w:r>
      <w:r w:rsidRPr="00AF028C">
        <w:rPr>
          <w:i/>
          <w:iCs/>
          <w:szCs w:val="24"/>
        </w:rPr>
        <w:t>Archaeologia Cantiana</w:t>
      </w:r>
      <w:r w:rsidRPr="00AF028C">
        <w:rPr>
          <w:szCs w:val="24"/>
        </w:rPr>
        <w:t>, 129, pp. 33-54.</w:t>
      </w:r>
    </w:p>
    <w:p w:rsidR="00C07162" w:rsidRPr="00AF028C" w:rsidRDefault="00C07162" w:rsidP="00C07162">
      <w:r w:rsidRPr="00AF028C">
        <w:t xml:space="preserve">KING, CAROLE, ‘The rise and decline of village reading rooms’, </w:t>
      </w:r>
      <w:r w:rsidRPr="00AF028C">
        <w:rPr>
          <w:i/>
        </w:rPr>
        <w:t>Rural Hist</w:t>
      </w:r>
      <w:r w:rsidRPr="00AF028C">
        <w:t>., 20, pp. 163-86.</w:t>
      </w:r>
    </w:p>
    <w:p w:rsidR="00C07162" w:rsidRPr="00AF028C" w:rsidRDefault="00C07162" w:rsidP="00C07162">
      <w:r w:rsidRPr="00AF028C">
        <w:t xml:space="preserve">KING, STEVEN, ‘“I fear you will think me too presumptuous in my demands but necessity has no law”: clothing in English pauper letters, 1800-1834’, </w:t>
      </w:r>
      <w:r w:rsidRPr="00AF028C">
        <w:rPr>
          <w:i/>
        </w:rPr>
        <w:t>Int. Rev. Soc. Hist</w:t>
      </w:r>
      <w:r w:rsidRPr="00AF028C">
        <w:t>., 54, pp. 207-36.</w:t>
      </w:r>
    </w:p>
    <w:p w:rsidR="00C07162" w:rsidRPr="00AF028C" w:rsidRDefault="00C07162" w:rsidP="00C07162">
      <w:r w:rsidRPr="00AF028C">
        <w:rPr>
          <w:szCs w:val="24"/>
        </w:rPr>
        <w:t xml:space="preserve">KLEINECKE-BATES, IRIS, ‘Heritage, history, and gardening: </w:t>
      </w:r>
      <w:r w:rsidRPr="00AF028C">
        <w:rPr>
          <w:rStyle w:val="Emphasis"/>
          <w:szCs w:val="24"/>
        </w:rPr>
        <w:t>The Victorian Kitchen Garden</w:t>
      </w:r>
      <w:r w:rsidRPr="00AF028C">
        <w:rPr>
          <w:szCs w:val="24"/>
        </w:rPr>
        <w:t xml:space="preserve"> (BBC/Sveringes Television 2, 1987) and the representation of the Victorian Age as cultural homeland’, </w:t>
      </w:r>
      <w:r w:rsidRPr="00AF028C">
        <w:rPr>
          <w:i/>
          <w:szCs w:val="24"/>
        </w:rPr>
        <w:t xml:space="preserve">Visual Culture in Britain, </w:t>
      </w:r>
      <w:r w:rsidRPr="00AF028C">
        <w:rPr>
          <w:szCs w:val="24"/>
        </w:rPr>
        <w:t>10, pp. 71-85.</w:t>
      </w:r>
    </w:p>
    <w:p w:rsidR="00C07162" w:rsidRPr="00AF028C" w:rsidRDefault="00C07162" w:rsidP="00C07162">
      <w:pPr>
        <w:rPr>
          <w:szCs w:val="24"/>
        </w:rPr>
      </w:pPr>
      <w:r w:rsidRPr="00AF028C">
        <w:t>KLEINEKE, HANNES, ‘</w:t>
      </w:r>
      <w:r w:rsidRPr="00AF028C">
        <w:rPr>
          <w:szCs w:val="24"/>
        </w:rPr>
        <w:t xml:space="preserve">Poachers and gamekeepers: four fifteenth-century West Country criminals’, in Appleby and Dalton (eds), </w:t>
      </w:r>
      <w:r w:rsidRPr="00AF028C">
        <w:rPr>
          <w:i/>
          <w:szCs w:val="24"/>
        </w:rPr>
        <w:t>Outlaws in medieval and early modern England: crime, government and society, c.1066-c.1600</w:t>
      </w:r>
      <w:r w:rsidRPr="00AF028C">
        <w:rPr>
          <w:szCs w:val="24"/>
        </w:rPr>
        <w:t>, pp. 129-48.</w:t>
      </w:r>
    </w:p>
    <w:p w:rsidR="00C07162" w:rsidRPr="00AF028C" w:rsidRDefault="00C07162" w:rsidP="00C07162">
      <w:r w:rsidRPr="00AF028C">
        <w:t xml:space="preserve">LAKE, JEREMY, ‘Field barns on the Bolton Abbey estate’, </w:t>
      </w:r>
      <w:r w:rsidRPr="00AF028C">
        <w:rPr>
          <w:i/>
        </w:rPr>
        <w:t>Rev. Hist. Farm Buildings Group</w:t>
      </w:r>
      <w:r w:rsidRPr="00AF028C">
        <w:t>, 10, pp. 5-17.</w:t>
      </w:r>
    </w:p>
    <w:p w:rsidR="00C07162" w:rsidRPr="00AF028C" w:rsidRDefault="00C07162" w:rsidP="00C07162">
      <w:r w:rsidRPr="00AF028C">
        <w:rPr>
          <w:bCs/>
        </w:rPr>
        <w:t xml:space="preserve">LANCASTER, BRIAN, ‘A fertile mind: Cuthbert William Johnson: Croydon’s Victorian agricultural writer and public health reformer’, </w:t>
      </w:r>
      <w:r w:rsidRPr="00AF028C">
        <w:rPr>
          <w:bCs/>
          <w:i/>
        </w:rPr>
        <w:t xml:space="preserve">Proc. Croydon Natural Hist. and Scientific Soc., </w:t>
      </w:r>
      <w:r w:rsidRPr="00AF028C">
        <w:rPr>
          <w:bCs/>
        </w:rPr>
        <w:t>19, pp. 67-88.</w:t>
      </w:r>
    </w:p>
    <w:p w:rsidR="00C07162" w:rsidRPr="00AF028C" w:rsidRDefault="00C07162" w:rsidP="00C07162">
      <w:r w:rsidRPr="00AF028C">
        <w:t>LANGERT, CHRISTINA B., ‘</w:t>
      </w:r>
      <w:r w:rsidRPr="00AF028C">
        <w:rPr>
          <w:szCs w:val="24"/>
        </w:rPr>
        <w:t xml:space="preserve">Hedgerows and petticoats: sartorial subversion and anti-enclosure protest in seventeenth-century England’, </w:t>
      </w:r>
      <w:r w:rsidRPr="00AF028C">
        <w:rPr>
          <w:i/>
          <w:szCs w:val="24"/>
        </w:rPr>
        <w:t xml:space="preserve">Early Theatre, </w:t>
      </w:r>
      <w:r w:rsidRPr="00AF028C">
        <w:rPr>
          <w:szCs w:val="24"/>
        </w:rPr>
        <w:t>12, pp. 119-35.</w:t>
      </w:r>
    </w:p>
    <w:p w:rsidR="00C07162" w:rsidRPr="00AF028C" w:rsidRDefault="00C07162" w:rsidP="00C07162">
      <w:pPr>
        <w:rPr>
          <w:szCs w:val="24"/>
        </w:rPr>
      </w:pPr>
      <w:r w:rsidRPr="00AF028C">
        <w:rPr>
          <w:szCs w:val="24"/>
        </w:rPr>
        <w:t xml:space="preserve">LANGLANDS, ALEX, ‘The past on your doorstep: community history and archaeology in Laverstock’, </w:t>
      </w:r>
      <w:r w:rsidRPr="00AF028C">
        <w:rPr>
          <w:i/>
        </w:rPr>
        <w:t xml:space="preserve">Wilts. Arch. and Natural Hist. Mag., </w:t>
      </w:r>
      <w:r w:rsidRPr="00AF028C">
        <w:rPr>
          <w:szCs w:val="24"/>
        </w:rPr>
        <w:t>102, pp. 306-14.</w:t>
      </w:r>
    </w:p>
    <w:p w:rsidR="00C07162" w:rsidRPr="00AF028C" w:rsidRDefault="00C07162" w:rsidP="00C07162">
      <w:pPr>
        <w:rPr>
          <w:szCs w:val="24"/>
        </w:rPr>
      </w:pPr>
      <w:r w:rsidRPr="00AF028C">
        <w:t>LATHAM, A. J. H., ‘</w:t>
      </w:r>
      <w:r w:rsidRPr="00AF028C">
        <w:rPr>
          <w:szCs w:val="24"/>
        </w:rPr>
        <w:t xml:space="preserve">Wigan, 1540–1640: pre-industrial growth and development in south Lancashire’, in Wilson (ed.), </w:t>
      </w:r>
      <w:r w:rsidRPr="00AF028C">
        <w:rPr>
          <w:i/>
          <w:szCs w:val="24"/>
        </w:rPr>
        <w:t xml:space="preserve">King cotton: a tribute to Douglas A. Farnie, </w:t>
      </w:r>
      <w:r w:rsidRPr="00AF028C">
        <w:rPr>
          <w:szCs w:val="24"/>
        </w:rPr>
        <w:t>pp. 247-79.</w:t>
      </w:r>
    </w:p>
    <w:p w:rsidR="00C07162" w:rsidRPr="00AF028C" w:rsidRDefault="00C07162" w:rsidP="00C07162">
      <w:pPr>
        <w:rPr>
          <w:szCs w:val="24"/>
        </w:rPr>
      </w:pPr>
      <w:r w:rsidRPr="00AF028C">
        <w:rPr>
          <w:szCs w:val="24"/>
        </w:rPr>
        <w:t xml:space="preserve">LAWSON, TERENCE, ‘The population size of Romano-British Kent: an initial estimate’, </w:t>
      </w:r>
      <w:r w:rsidRPr="00AF028C">
        <w:rPr>
          <w:i/>
          <w:iCs/>
          <w:szCs w:val="24"/>
        </w:rPr>
        <w:t>Archaeologia Cantiana</w:t>
      </w:r>
      <w:r w:rsidRPr="00AF028C">
        <w:rPr>
          <w:szCs w:val="24"/>
        </w:rPr>
        <w:t>, 129, pp. 391-4.</w:t>
      </w:r>
    </w:p>
    <w:p w:rsidR="00C07162" w:rsidRPr="00AF028C" w:rsidRDefault="00C07162" w:rsidP="00C07162">
      <w:r w:rsidRPr="00AF028C">
        <w:t xml:space="preserve">LEE, W. ROBERT, ‘Landscape conflict in the Middle Ages: secular and ecclesiastical authority in medieval Somerset, 1100-1500’, </w:t>
      </w:r>
      <w:r w:rsidRPr="00AF028C">
        <w:rPr>
          <w:i/>
        </w:rPr>
        <w:t>Medieval Arch.</w:t>
      </w:r>
      <w:r w:rsidRPr="00AF028C">
        <w:t>, 53, pp. 322-3.</w:t>
      </w:r>
    </w:p>
    <w:p w:rsidR="00C07162" w:rsidRPr="00AF028C" w:rsidRDefault="00C07162" w:rsidP="00C07162">
      <w:r w:rsidRPr="00AF028C">
        <w:t xml:space="preserve">LEIVERS, CLIVE, ‘Housing the elderly in nineteenth-century Derbyshire: a comparison of almshouse and workhouse provision’, </w:t>
      </w:r>
      <w:r w:rsidRPr="00AF028C">
        <w:rPr>
          <w:i/>
        </w:rPr>
        <w:t>Local Population Stud</w:t>
      </w:r>
      <w:r w:rsidRPr="00AF028C">
        <w:t>., 83, pp. 56-65.</w:t>
      </w:r>
    </w:p>
    <w:p w:rsidR="00C07162" w:rsidRPr="00AF028C" w:rsidRDefault="00C07162" w:rsidP="00C07162">
      <w:r w:rsidRPr="00AF028C">
        <w:t>—, ‘</w:t>
      </w:r>
      <w:r w:rsidRPr="00AF028C">
        <w:rPr>
          <w:szCs w:val="24"/>
        </w:rPr>
        <w:t xml:space="preserve">The provision of allotments in Derbyshire industrial communities’, </w:t>
      </w:r>
      <w:r w:rsidRPr="00AF028C">
        <w:rPr>
          <w:i/>
        </w:rPr>
        <w:t>Family and Community Hist</w:t>
      </w:r>
      <w:r w:rsidRPr="00AF028C">
        <w:t>., 12, pp. 51-64.</w:t>
      </w:r>
    </w:p>
    <w:p w:rsidR="00C07162" w:rsidRPr="00AF028C" w:rsidRDefault="00C07162" w:rsidP="00C07162">
      <w:pPr>
        <w:rPr>
          <w:szCs w:val="24"/>
        </w:rPr>
      </w:pPr>
      <w:r w:rsidRPr="00AF028C">
        <w:rPr>
          <w:szCs w:val="24"/>
        </w:rPr>
        <w:t>LENNON, BEN, ‘</w:t>
      </w:r>
      <w:r w:rsidRPr="00AF028C">
        <w:rPr>
          <w:i/>
          <w:iCs/>
          <w:szCs w:val="24"/>
        </w:rPr>
        <w:t>Leah</w:t>
      </w:r>
      <w:r w:rsidRPr="00AF028C">
        <w:rPr>
          <w:szCs w:val="24"/>
        </w:rPr>
        <w:t xml:space="preserve"> names in the Anglo-Saxon charters of Wiltshire’, </w:t>
      </w:r>
      <w:r w:rsidRPr="00AF028C">
        <w:rPr>
          <w:i/>
        </w:rPr>
        <w:t xml:space="preserve">Wilts. Arch. and Natural Hist. Mag., </w:t>
      </w:r>
      <w:r w:rsidRPr="00AF028C">
        <w:rPr>
          <w:szCs w:val="24"/>
        </w:rPr>
        <w:t>102, pp. 175-87.</w:t>
      </w:r>
    </w:p>
    <w:p w:rsidR="00C07162" w:rsidRPr="00AF028C" w:rsidRDefault="00C07162" w:rsidP="00C07162">
      <w:pPr>
        <w:rPr>
          <w:szCs w:val="24"/>
        </w:rPr>
      </w:pPr>
      <w:r w:rsidRPr="00AF028C">
        <w:rPr>
          <w:szCs w:val="24"/>
        </w:rPr>
        <w:t xml:space="preserve">LENNON, BEN and CROW, P., ‘LiDAR and its role in understanding the historic landscape of Savernake Forest’, </w:t>
      </w:r>
      <w:r w:rsidRPr="00AF028C">
        <w:rPr>
          <w:i/>
        </w:rPr>
        <w:t xml:space="preserve">Wilts. Arch. and Natural Hist. Mag., </w:t>
      </w:r>
      <w:r w:rsidRPr="00AF028C">
        <w:t>102, pp. 245-61.</w:t>
      </w:r>
    </w:p>
    <w:p w:rsidR="00C07162" w:rsidRPr="00AF028C" w:rsidRDefault="00C07162" w:rsidP="00C07162">
      <w:pPr>
        <w:rPr>
          <w:szCs w:val="24"/>
        </w:rPr>
      </w:pPr>
      <w:r w:rsidRPr="00AF028C">
        <w:rPr>
          <w:szCs w:val="24"/>
        </w:rPr>
        <w:t xml:space="preserve">LETOUZEY, CATHERINE, ‘Entre Angleterre et Normandie: la politique de conversion des redevances de l'abbaye de la Trinité de Caen (XIIe-XIIIe siècle)’, </w:t>
      </w:r>
      <w:r w:rsidRPr="00AF028C">
        <w:rPr>
          <w:szCs w:val="24"/>
          <w:lang w:eastAsia="en-GB"/>
        </w:rPr>
        <w:t xml:space="preserve">in Feller, ed., </w:t>
      </w:r>
      <w:r w:rsidRPr="00AF028C">
        <w:rPr>
          <w:i/>
          <w:iCs/>
          <w:szCs w:val="24"/>
          <w:lang w:eastAsia="en-GB"/>
        </w:rPr>
        <w:t xml:space="preserve">Calculs et rationalités dans la seigneurie médiévales: les conversions et redevances entre xie et xve siècles, </w:t>
      </w:r>
      <w:r w:rsidRPr="00AF028C">
        <w:rPr>
          <w:szCs w:val="24"/>
          <w:lang w:eastAsia="en-GB"/>
        </w:rPr>
        <w:t>pp. 73-108.</w:t>
      </w:r>
    </w:p>
    <w:p w:rsidR="00C07162" w:rsidRPr="00AF028C" w:rsidRDefault="00C07162" w:rsidP="00C07162">
      <w:r w:rsidRPr="00AF028C">
        <w:rPr>
          <w:szCs w:val="24"/>
        </w:rPr>
        <w:t xml:space="preserve">LEVENE, ALYSA, ‘Between less eligibility and the NHS: the changing place of Poor Law hospitals in England and Wales, 1929-39’, </w:t>
      </w:r>
      <w:r w:rsidRPr="00AF028C">
        <w:rPr>
          <w:i/>
        </w:rPr>
        <w:t xml:space="preserve">Twentieth Cent. Brit. Hist., </w:t>
      </w:r>
      <w:r w:rsidRPr="00AF028C">
        <w:t>20, pp. 322-45.</w:t>
      </w:r>
    </w:p>
    <w:p w:rsidR="00C07162" w:rsidRPr="00AF028C" w:rsidRDefault="00C07162" w:rsidP="00C07162">
      <w:pPr>
        <w:rPr>
          <w:szCs w:val="24"/>
        </w:rPr>
      </w:pPr>
      <w:r w:rsidRPr="00AF028C">
        <w:t>LEWIS, CARENZA, ‘</w:t>
      </w:r>
      <w:r w:rsidRPr="00AF028C">
        <w:rPr>
          <w:szCs w:val="24"/>
        </w:rPr>
        <w:t xml:space="preserve">Children's play in the later medieval English countryside’, </w:t>
      </w:r>
      <w:r w:rsidRPr="00AF028C">
        <w:rPr>
          <w:i/>
          <w:szCs w:val="24"/>
        </w:rPr>
        <w:t xml:space="preserve">Childhood in the Past, </w:t>
      </w:r>
      <w:r w:rsidRPr="00AF028C">
        <w:rPr>
          <w:szCs w:val="24"/>
        </w:rPr>
        <w:t>2, pp. 86-108.</w:t>
      </w:r>
    </w:p>
    <w:p w:rsidR="00C07162" w:rsidRPr="00AF028C" w:rsidRDefault="00C07162" w:rsidP="00C07162">
      <w:r w:rsidRPr="00AF028C">
        <w:rPr>
          <w:szCs w:val="24"/>
        </w:rPr>
        <w:t xml:space="preserve">LIDDIARD, ROBERT and WILLIAMSON, TOM, ‘There by design?: some reflections on medieval elite landscapes’, </w:t>
      </w:r>
      <w:r w:rsidRPr="00AF028C">
        <w:rPr>
          <w:i/>
        </w:rPr>
        <w:t>Arch. J.</w:t>
      </w:r>
      <w:r w:rsidRPr="00AF028C">
        <w:t>, 165, pp. 520-35.</w:t>
      </w:r>
    </w:p>
    <w:p w:rsidR="00C07162" w:rsidRPr="00AF028C" w:rsidRDefault="00C07162" w:rsidP="00C07162">
      <w:pPr>
        <w:rPr>
          <w:szCs w:val="24"/>
        </w:rPr>
      </w:pPr>
      <w:r w:rsidRPr="00AF028C">
        <w:rPr>
          <w:szCs w:val="24"/>
        </w:rPr>
        <w:t xml:space="preserve">LITTLE, PATRICK, ‘Uncovering a protective stud: horses and horse-breeding at the court of Oliver Cromwell, 1653-8’, </w:t>
      </w:r>
      <w:r w:rsidRPr="00AF028C">
        <w:rPr>
          <w:i/>
          <w:szCs w:val="24"/>
        </w:rPr>
        <w:t>Hist. Res.</w:t>
      </w:r>
      <w:r w:rsidRPr="00AF028C">
        <w:rPr>
          <w:szCs w:val="24"/>
        </w:rPr>
        <w:t>, 82, pp. 252-67.</w:t>
      </w:r>
    </w:p>
    <w:p w:rsidR="00C07162" w:rsidRPr="00AF028C" w:rsidRDefault="00C07162" w:rsidP="00C07162">
      <w:r w:rsidRPr="00AF028C">
        <w:t xml:space="preserve">LOBLEY, MATT and WINTER, MICHAEL, ‘“Born out of crisis”: assessing the legacy of the Exmoor moorland management agreements’, </w:t>
      </w:r>
      <w:r w:rsidRPr="00AF028C">
        <w:rPr>
          <w:i/>
        </w:rPr>
        <w:t>Rural Hist</w:t>
      </w:r>
      <w:r w:rsidRPr="00AF028C">
        <w:t>., 20, pp. 229-47.</w:t>
      </w:r>
    </w:p>
    <w:p w:rsidR="00C07162" w:rsidRPr="00AF028C" w:rsidRDefault="00C07162" w:rsidP="00C07162">
      <w:r w:rsidRPr="00AF028C">
        <w:t>LYTTLETON, JAMES and RYNNE, COLIN, ‘</w:t>
      </w:r>
      <w:r w:rsidRPr="00AF028C">
        <w:rPr>
          <w:szCs w:val="24"/>
        </w:rPr>
        <w:t>Introduction: new approaches to plantation-period Ireland’, in L</w:t>
      </w:r>
      <w:r w:rsidRPr="00AF028C">
        <w:t xml:space="preserve">yttleton and Rynne (eds), </w:t>
      </w:r>
      <w:r w:rsidRPr="00AF028C">
        <w:rPr>
          <w:i/>
          <w:szCs w:val="24"/>
        </w:rPr>
        <w:t xml:space="preserve">Plantation Ireland: settlement and material culture, c.1550-c.1700, </w:t>
      </w:r>
      <w:r w:rsidRPr="00AF028C">
        <w:rPr>
          <w:szCs w:val="24"/>
        </w:rPr>
        <w:t>pp. 17-22.</w:t>
      </w:r>
    </w:p>
    <w:p w:rsidR="00C07162" w:rsidRPr="00AF028C" w:rsidRDefault="00C07162" w:rsidP="00C07162">
      <w:pPr>
        <w:rPr>
          <w:szCs w:val="24"/>
        </w:rPr>
      </w:pPr>
      <w:r w:rsidRPr="00AF028C">
        <w:t>MANNING, PETER J., ‘</w:t>
      </w:r>
      <w:r w:rsidRPr="00AF028C">
        <w:rPr>
          <w:szCs w:val="24"/>
        </w:rPr>
        <w:t xml:space="preserve">Cobbett's chopstick festival: event, representation, context’, </w:t>
      </w:r>
      <w:r w:rsidRPr="00AF028C">
        <w:rPr>
          <w:i/>
          <w:szCs w:val="24"/>
        </w:rPr>
        <w:t xml:space="preserve">Nineteenth-Century Contexts, </w:t>
      </w:r>
      <w:r w:rsidRPr="00AF028C">
        <w:rPr>
          <w:szCs w:val="24"/>
        </w:rPr>
        <w:t>31, pp. 99-112.</w:t>
      </w:r>
    </w:p>
    <w:p w:rsidR="00C07162" w:rsidRPr="00AF028C" w:rsidRDefault="00C07162" w:rsidP="00C07162">
      <w:pPr>
        <w:rPr>
          <w:szCs w:val="24"/>
        </w:rPr>
      </w:pPr>
      <w:r w:rsidRPr="00AF028C">
        <w:rPr>
          <w:szCs w:val="24"/>
        </w:rPr>
        <w:t xml:space="preserve">MANTON, KEVIN, ‘Sir William Beveridge, the British Government and plans for food control in time of war, </w:t>
      </w:r>
      <w:r w:rsidRPr="00AF028C">
        <w:rPr>
          <w:i/>
          <w:szCs w:val="24"/>
        </w:rPr>
        <w:t>c.</w:t>
      </w:r>
      <w:r w:rsidRPr="00AF028C">
        <w:rPr>
          <w:szCs w:val="24"/>
        </w:rPr>
        <w:t xml:space="preserve">1916-1941’, </w:t>
      </w:r>
      <w:r w:rsidRPr="00AF028C">
        <w:rPr>
          <w:i/>
          <w:szCs w:val="24"/>
        </w:rPr>
        <w:t xml:space="preserve">Contemporary British Hist., </w:t>
      </w:r>
      <w:r w:rsidRPr="00AF028C">
        <w:rPr>
          <w:szCs w:val="24"/>
        </w:rPr>
        <w:t>23, pp. 363-85.</w:t>
      </w:r>
    </w:p>
    <w:p w:rsidR="00C07162" w:rsidRPr="00AF028C" w:rsidRDefault="00C07162" w:rsidP="00C07162">
      <w:pPr>
        <w:rPr>
          <w:szCs w:val="24"/>
        </w:rPr>
      </w:pPr>
      <w:r w:rsidRPr="00AF028C">
        <w:rPr>
          <w:szCs w:val="24"/>
        </w:rPr>
        <w:t xml:space="preserve">MARGEY, ANNALEIGH, ‘Representing plantation landscapes: the mapping of Ulster, </w:t>
      </w:r>
      <w:r w:rsidRPr="00AF028C">
        <w:rPr>
          <w:i/>
          <w:szCs w:val="24"/>
        </w:rPr>
        <w:t>c</w:t>
      </w:r>
      <w:r w:rsidRPr="00AF028C">
        <w:rPr>
          <w:szCs w:val="24"/>
        </w:rPr>
        <w:t>.1560-1640’, in L</w:t>
      </w:r>
      <w:r w:rsidRPr="00AF028C">
        <w:t xml:space="preserve">yttleton and Rynne (eds), </w:t>
      </w:r>
      <w:r w:rsidRPr="00AF028C">
        <w:rPr>
          <w:i/>
          <w:szCs w:val="24"/>
        </w:rPr>
        <w:t xml:space="preserve">Plantation Ireland: settlement and material culture, c.1550-c.1700, </w:t>
      </w:r>
      <w:r w:rsidRPr="00AF028C">
        <w:rPr>
          <w:szCs w:val="24"/>
        </w:rPr>
        <w:t>pp. 140-64.</w:t>
      </w:r>
    </w:p>
    <w:p w:rsidR="00C07162" w:rsidRPr="00AF028C" w:rsidRDefault="00C07162" w:rsidP="00C07162">
      <w:pPr>
        <w:rPr>
          <w:szCs w:val="24"/>
        </w:rPr>
      </w:pPr>
      <w:r w:rsidRPr="00AF028C">
        <w:rPr>
          <w:sz w:val="22"/>
          <w:szCs w:val="22"/>
        </w:rPr>
        <w:t>MÁRKUS, GILBERT, ‘</w:t>
      </w:r>
      <w:r w:rsidRPr="00AF028C">
        <w:rPr>
          <w:szCs w:val="24"/>
        </w:rPr>
        <w:t xml:space="preserve">Balinclog: a lost parish in Ayrshire’, </w:t>
      </w:r>
      <w:r w:rsidRPr="00AF028C">
        <w:rPr>
          <w:i/>
          <w:szCs w:val="24"/>
        </w:rPr>
        <w:t xml:space="preserve">J. Scottish Name Stud., </w:t>
      </w:r>
      <w:r w:rsidRPr="00AF028C">
        <w:rPr>
          <w:szCs w:val="24"/>
        </w:rPr>
        <w:t>3, pp. 47-64.</w:t>
      </w:r>
    </w:p>
    <w:p w:rsidR="00C07162" w:rsidRPr="00AF028C" w:rsidRDefault="00C07162" w:rsidP="00C07162">
      <w:pPr>
        <w:rPr>
          <w:szCs w:val="24"/>
        </w:rPr>
      </w:pPr>
      <w:r w:rsidRPr="00AF028C">
        <w:rPr>
          <w:szCs w:val="24"/>
        </w:rPr>
        <w:t>MARSHALL, GARY and MARSHALL, ANNE, ‘</w:t>
      </w:r>
      <w:r w:rsidRPr="00AF028C">
        <w:rPr>
          <w:rStyle w:val="Emphasis"/>
          <w:szCs w:val="24"/>
        </w:rPr>
        <w:t>Ideo in Misericordia</w:t>
      </w:r>
      <w:r w:rsidRPr="00AF028C">
        <w:rPr>
          <w:szCs w:val="24"/>
        </w:rPr>
        <w:t xml:space="preserve">: a glimpse of life in early 14th century Chesham as revealed by its Manor Court Rolls’, </w:t>
      </w:r>
      <w:r w:rsidRPr="00AF028C">
        <w:rPr>
          <w:bCs/>
          <w:i/>
          <w:iCs/>
        </w:rPr>
        <w:t>Records of Bucks.</w:t>
      </w:r>
      <w:r w:rsidRPr="00AF028C">
        <w:rPr>
          <w:bCs/>
          <w:iCs/>
        </w:rPr>
        <w:t>, 49, pp. 163-71.</w:t>
      </w:r>
    </w:p>
    <w:p w:rsidR="00C07162" w:rsidRPr="00AF028C" w:rsidRDefault="00C07162" w:rsidP="00C07162">
      <w:r w:rsidRPr="00AF028C">
        <w:t xml:space="preserve">MARTIN, JOHN, ‘The commercialisation of British turkey production’, </w:t>
      </w:r>
      <w:r w:rsidRPr="00AF028C">
        <w:rPr>
          <w:i/>
        </w:rPr>
        <w:t>Rural Hist</w:t>
      </w:r>
      <w:r w:rsidRPr="00AF028C">
        <w:t>., 20, pp. 209-28.</w:t>
      </w:r>
    </w:p>
    <w:p w:rsidR="00C07162" w:rsidRPr="00AF028C" w:rsidRDefault="00C07162" w:rsidP="00C07162">
      <w:r w:rsidRPr="00AF028C">
        <w:t xml:space="preserve">—, ‘Counter-urbanisation: an historian’s view’, in Fitzpatrick (ed.), </w:t>
      </w:r>
      <w:r w:rsidRPr="00AF028C">
        <w:rPr>
          <w:i/>
        </w:rPr>
        <w:t xml:space="preserve">The idea of the City: early modern and post modern locations and communities, </w:t>
      </w:r>
      <w:r w:rsidRPr="00AF028C">
        <w:t xml:space="preserve">pp. 7-20. MATTHEWS, STEPHEN, ‘Money supply and credit in rural Cheshire, </w:t>
      </w:r>
      <w:r w:rsidRPr="00AF028C">
        <w:rPr>
          <w:i/>
        </w:rPr>
        <w:t>c</w:t>
      </w:r>
      <w:r w:rsidRPr="00AF028C">
        <w:t>.1600-</w:t>
      </w:r>
      <w:r w:rsidRPr="00AF028C">
        <w:rPr>
          <w:i/>
        </w:rPr>
        <w:t>c.</w:t>
      </w:r>
      <w:r w:rsidRPr="00AF028C">
        <w:t xml:space="preserve">1680’, </w:t>
      </w:r>
      <w:r w:rsidRPr="00AF028C">
        <w:rPr>
          <w:i/>
        </w:rPr>
        <w:t>Continuity and Change</w:t>
      </w:r>
      <w:r w:rsidRPr="00AF028C">
        <w:rPr>
          <w:b/>
          <w:i/>
        </w:rPr>
        <w:t xml:space="preserve">, </w:t>
      </w:r>
      <w:r w:rsidRPr="00AF028C">
        <w:t>24, pp. 245-74.</w:t>
      </w:r>
    </w:p>
    <w:p w:rsidR="00C07162" w:rsidRPr="00AF028C" w:rsidRDefault="00C07162" w:rsidP="00C07162">
      <w:r w:rsidRPr="00AF028C">
        <w:t>—, ‘</w:t>
      </w:r>
      <w:r w:rsidRPr="00AF028C">
        <w:rPr>
          <w:szCs w:val="24"/>
        </w:rPr>
        <w:t xml:space="preserve">The provision of veterinary services in mid-nineteenth century rural Cheshire’, </w:t>
      </w:r>
      <w:r w:rsidRPr="00AF028C">
        <w:rPr>
          <w:i/>
          <w:szCs w:val="24"/>
        </w:rPr>
        <w:t xml:space="preserve">Veterinary Hist., </w:t>
      </w:r>
      <w:r w:rsidRPr="00AF028C">
        <w:rPr>
          <w:szCs w:val="24"/>
        </w:rPr>
        <w:t>15, pp. 147-58.</w:t>
      </w:r>
    </w:p>
    <w:p w:rsidR="00C07162" w:rsidRPr="00AF028C" w:rsidRDefault="00C07162" w:rsidP="00C07162">
      <w:r w:rsidRPr="00AF028C">
        <w:t xml:space="preserve">MCALEAVEY, MARED W., ‘Renewal or betrayal? An experiment in reflecting Welsh identity at St Fagans: National History Museum’, </w:t>
      </w:r>
      <w:r w:rsidRPr="00AF028C">
        <w:rPr>
          <w:i/>
        </w:rPr>
        <w:t>Folk Life</w:t>
      </w:r>
      <w:r w:rsidRPr="00AF028C">
        <w:t>, 47, pp. 58-65.</w:t>
      </w:r>
    </w:p>
    <w:p w:rsidR="00C07162" w:rsidRPr="00AF028C" w:rsidRDefault="00C07162" w:rsidP="00C07162">
      <w:r w:rsidRPr="00AF028C">
        <w:t xml:space="preserve">MCDONAGH, BRIONY A., ‘Subverting the ground: private property and public protest in sixteenth-century Yorkshire Wolds’, </w:t>
      </w:r>
      <w:r w:rsidR="009822DA">
        <w:rPr>
          <w:i/>
        </w:rPr>
        <w:t>Agricultural Hist. Rev.</w:t>
      </w:r>
      <w:r w:rsidRPr="00AF028C">
        <w:t>, 57, pp. 191-206.</w:t>
      </w:r>
    </w:p>
    <w:p w:rsidR="00C07162" w:rsidRPr="00AF028C" w:rsidRDefault="00C07162" w:rsidP="00C07162">
      <w:r w:rsidRPr="00AF028C">
        <w:t xml:space="preserve">—, ‘Women, enclosure and estate improvement in eighteenth-century Northamptonshire’, </w:t>
      </w:r>
      <w:r w:rsidRPr="00AF028C">
        <w:rPr>
          <w:i/>
        </w:rPr>
        <w:t>Rural Hist</w:t>
      </w:r>
      <w:r w:rsidRPr="00AF028C">
        <w:t>., 20, pp. 143-62.</w:t>
      </w:r>
    </w:p>
    <w:p w:rsidR="00C07162" w:rsidRPr="00AF028C" w:rsidRDefault="00C07162" w:rsidP="00C07162">
      <w:r w:rsidRPr="00AF028C">
        <w:t xml:space="preserve">MILLEDGE, JENNY, ‘Sacombe Park, Hertfordshire: an early Bridgeman landscape’, </w:t>
      </w:r>
      <w:r w:rsidRPr="00AF028C">
        <w:rPr>
          <w:i/>
        </w:rPr>
        <w:t>Garden Hist</w:t>
      </w:r>
      <w:r w:rsidRPr="00AF028C">
        <w:t>., 37, pp. 38-55.</w:t>
      </w:r>
    </w:p>
    <w:p w:rsidR="00C07162" w:rsidRPr="00AF028C" w:rsidRDefault="00C07162" w:rsidP="00C07162">
      <w:r w:rsidRPr="00AF028C">
        <w:t xml:space="preserve">MILLS, J. and MILLS, D., ‘Pregion’s progress: the life and times of a Lincolnshire yeoman family, 1570 to 1753’, </w:t>
      </w:r>
      <w:r w:rsidRPr="00AF028C">
        <w:rPr>
          <w:i/>
        </w:rPr>
        <w:t>Lincs. Hist. and Arch</w:t>
      </w:r>
      <w:r w:rsidRPr="00AF028C">
        <w:t>., 41, pp. 7-17.</w:t>
      </w:r>
    </w:p>
    <w:p w:rsidR="00C07162" w:rsidRPr="00AF028C" w:rsidRDefault="00C07162" w:rsidP="00C07162">
      <w:pPr>
        <w:rPr>
          <w:szCs w:val="24"/>
        </w:rPr>
      </w:pPr>
      <w:r w:rsidRPr="00AF028C">
        <w:t>MOOD, JONATHAN, ‘“</w:t>
      </w:r>
      <w:r w:rsidRPr="00AF028C">
        <w:rPr>
          <w:szCs w:val="24"/>
        </w:rPr>
        <w:t xml:space="preserve">If we're Petticoat Clothed, we're Major Minded”: working-class women and the meat boycott of 1872’, </w:t>
      </w:r>
      <w:r w:rsidRPr="00AF028C">
        <w:rPr>
          <w:i/>
          <w:szCs w:val="24"/>
        </w:rPr>
        <w:t>Women’s Hist. Rev.</w:t>
      </w:r>
      <w:r w:rsidRPr="00AF028C">
        <w:rPr>
          <w:szCs w:val="24"/>
        </w:rPr>
        <w:t>, 18, pp. 409-26.</w:t>
      </w:r>
    </w:p>
    <w:p w:rsidR="00C07162" w:rsidRPr="00AF028C" w:rsidRDefault="00C07162" w:rsidP="00C07162">
      <w:pPr>
        <w:rPr>
          <w:szCs w:val="24"/>
        </w:rPr>
      </w:pPr>
      <w:r w:rsidRPr="00AF028C">
        <w:rPr>
          <w:szCs w:val="24"/>
        </w:rPr>
        <w:t xml:space="preserve">MOORE, JOHN S., ‘The mid-Tudor population crisis in Midland England, 1548-1563’, </w:t>
      </w:r>
      <w:r w:rsidRPr="00AF028C">
        <w:rPr>
          <w:i/>
          <w:iCs/>
          <w:szCs w:val="24"/>
        </w:rPr>
        <w:t xml:space="preserve">Midland Hist., </w:t>
      </w:r>
      <w:r w:rsidRPr="00AF028C">
        <w:rPr>
          <w:szCs w:val="24"/>
        </w:rPr>
        <w:t>34, pp. 44-57.</w:t>
      </w:r>
    </w:p>
    <w:p w:rsidR="00C07162" w:rsidRPr="00AF028C" w:rsidRDefault="00C07162" w:rsidP="00C07162">
      <w:pPr>
        <w:rPr>
          <w:szCs w:val="24"/>
        </w:rPr>
      </w:pPr>
      <w:r w:rsidRPr="00AF028C">
        <w:rPr>
          <w:szCs w:val="24"/>
        </w:rPr>
        <w:t>MOORE-COLYER, R</w:t>
      </w:r>
      <w:r>
        <w:rPr>
          <w:szCs w:val="24"/>
        </w:rPr>
        <w:t xml:space="preserve">ICHARD, </w:t>
      </w:r>
      <w:r w:rsidRPr="00AF028C">
        <w:rPr>
          <w:szCs w:val="24"/>
        </w:rPr>
        <w:t xml:space="preserve">‘Homes fit for heroes and after: housing in rural Wales in the early twentieth century’, </w:t>
      </w:r>
      <w:r w:rsidRPr="00AF028C">
        <w:rPr>
          <w:i/>
        </w:rPr>
        <w:t>Welsh Hist. Rev</w:t>
      </w:r>
      <w:r w:rsidRPr="00AF028C">
        <w:t>., 24, pp. 82-103.</w:t>
      </w:r>
    </w:p>
    <w:p w:rsidR="00C07162" w:rsidRPr="00AF028C" w:rsidRDefault="00C07162" w:rsidP="00C07162">
      <w:pPr>
        <w:rPr>
          <w:szCs w:val="24"/>
        </w:rPr>
      </w:pPr>
      <w:r w:rsidRPr="00AF028C">
        <w:rPr>
          <w:szCs w:val="24"/>
        </w:rPr>
        <w:t xml:space="preserve">MORGAN, SIMON, ‘The Anti-Corn Law League and British anti-slavery in transatlantic perspective, 1838-1846’, </w:t>
      </w:r>
      <w:r w:rsidRPr="00AF028C">
        <w:rPr>
          <w:i/>
          <w:iCs/>
          <w:szCs w:val="24"/>
        </w:rPr>
        <w:t xml:space="preserve">Hist. J., </w:t>
      </w:r>
      <w:r w:rsidRPr="00AF028C">
        <w:rPr>
          <w:szCs w:val="24"/>
        </w:rPr>
        <w:t>52, pp. 87-107.</w:t>
      </w:r>
    </w:p>
    <w:p w:rsidR="00C07162" w:rsidRPr="00AF028C" w:rsidRDefault="00C07162" w:rsidP="00C07162">
      <w:pPr>
        <w:rPr>
          <w:szCs w:val="24"/>
        </w:rPr>
      </w:pPr>
      <w:r w:rsidRPr="00AF028C">
        <w:rPr>
          <w:szCs w:val="24"/>
        </w:rPr>
        <w:t xml:space="preserve">MOSS, JENNIFER, ‘William Lowndes as a Buckinghamshire landowner’, </w:t>
      </w:r>
      <w:r w:rsidRPr="00AF028C">
        <w:rPr>
          <w:bCs/>
          <w:i/>
          <w:iCs/>
        </w:rPr>
        <w:t>Records of Bucks.</w:t>
      </w:r>
      <w:r w:rsidRPr="00AF028C">
        <w:rPr>
          <w:bCs/>
          <w:iCs/>
        </w:rPr>
        <w:t>, 49, pp. 225-34.</w:t>
      </w:r>
    </w:p>
    <w:p w:rsidR="00C07162" w:rsidRPr="00AF028C" w:rsidRDefault="00C07162" w:rsidP="00C07162">
      <w:pPr>
        <w:pStyle w:val="Heading1"/>
        <w:rPr>
          <w:b w:val="0"/>
        </w:rPr>
      </w:pPr>
      <w:r w:rsidRPr="00AF028C">
        <w:rPr>
          <w:b w:val="0"/>
        </w:rPr>
        <w:t xml:space="preserve">MÜLLER, MIRIAM, ‘Peasants, lords and developments in leasing in later medieval England’, in van Bavel and Schofield (eds), </w:t>
      </w:r>
      <w:r w:rsidRPr="00AF028C">
        <w:rPr>
          <w:b w:val="0"/>
          <w:i/>
        </w:rPr>
        <w:t>The development of leasehold in north-western Europe, c. 1200-1600</w:t>
      </w:r>
      <w:r w:rsidRPr="00AF028C">
        <w:rPr>
          <w:b w:val="0"/>
        </w:rPr>
        <w:t>, pp. 155-78.</w:t>
      </w:r>
    </w:p>
    <w:p w:rsidR="00C07162" w:rsidRPr="00AF028C" w:rsidRDefault="00C07162" w:rsidP="00C07162">
      <w:pPr>
        <w:rPr>
          <w:szCs w:val="24"/>
        </w:rPr>
      </w:pPr>
      <w:r w:rsidRPr="00AF028C">
        <w:rPr>
          <w:szCs w:val="24"/>
        </w:rPr>
        <w:t xml:space="preserve">MUNRO JOHN H., ‘Before and after the Black Death: money, prices, and wages in fourteenth-century England’, in Dahlerup and Ingesman (eds), </w:t>
      </w:r>
      <w:r w:rsidRPr="00AF028C">
        <w:rPr>
          <w:i/>
          <w:iCs/>
          <w:szCs w:val="24"/>
        </w:rPr>
        <w:t>New approaches to the history of late medieval and early modern Europe: selected proceedings of two international conferences at the Royal Danish Academy of Sciences and Letters in Copenhagen 1997 and 1999</w:t>
      </w:r>
      <w:r w:rsidRPr="00AF028C">
        <w:rPr>
          <w:szCs w:val="24"/>
        </w:rPr>
        <w:t>, pp. 335-64.</w:t>
      </w:r>
    </w:p>
    <w:p w:rsidR="00C07162" w:rsidRPr="00AF028C" w:rsidRDefault="00C07162" w:rsidP="00C07162">
      <w:r w:rsidRPr="00AF028C">
        <w:t xml:space="preserve">NAVICKAS, KATRINA, ‘Moors, fields, and popular protest in South Lancashire and the West Riding, 1800-1848’, </w:t>
      </w:r>
      <w:r w:rsidRPr="00AF028C">
        <w:rPr>
          <w:i/>
        </w:rPr>
        <w:t>Northern Hist</w:t>
      </w:r>
      <w:r w:rsidRPr="00AF028C">
        <w:t>., 46, pp. 93-112.</w:t>
      </w:r>
    </w:p>
    <w:p w:rsidR="00C07162" w:rsidRPr="00AF028C" w:rsidRDefault="00C07162" w:rsidP="00C07162">
      <w:r w:rsidRPr="00AF028C">
        <w:t xml:space="preserve">NEWFIELD, TIMOTHY P., ‘A cattle panzootic in early fourteenth-century Europe’, </w:t>
      </w:r>
      <w:r w:rsidR="009822DA">
        <w:rPr>
          <w:i/>
        </w:rPr>
        <w:t>Agricultural Hist. Rev.</w:t>
      </w:r>
      <w:r w:rsidRPr="00AF028C">
        <w:t>, 57, pp. 155-90.</w:t>
      </w:r>
    </w:p>
    <w:p w:rsidR="00C07162" w:rsidRPr="00AF028C" w:rsidRDefault="00C07162" w:rsidP="00C07162">
      <w:pPr>
        <w:rPr>
          <w:szCs w:val="24"/>
        </w:rPr>
      </w:pPr>
      <w:r w:rsidRPr="00AF028C">
        <w:t>NISBET, STUART M., ‘</w:t>
      </w:r>
      <w:r w:rsidRPr="00AF028C">
        <w:rPr>
          <w:szCs w:val="24"/>
        </w:rPr>
        <w:t xml:space="preserve">The making of Scotland's first industrial region: the early cotton industry in Renfrewshire’, </w:t>
      </w:r>
      <w:r w:rsidRPr="00AF028C">
        <w:rPr>
          <w:i/>
          <w:szCs w:val="24"/>
        </w:rPr>
        <w:t xml:space="preserve">J. Scottish Hist. Stud., </w:t>
      </w:r>
      <w:r w:rsidRPr="00AF028C">
        <w:rPr>
          <w:szCs w:val="24"/>
        </w:rPr>
        <w:t xml:space="preserve">29, pp. 1-28. </w:t>
      </w:r>
    </w:p>
    <w:p w:rsidR="00C07162" w:rsidRPr="00AF028C" w:rsidRDefault="00C07162" w:rsidP="00C07162">
      <w:r w:rsidRPr="00AF028C">
        <w:t>NORCIO, CLARE M., ‘</w:t>
      </w:r>
      <w:r w:rsidRPr="00AF028C">
        <w:rPr>
          <w:szCs w:val="24"/>
        </w:rPr>
        <w:t xml:space="preserve">Societies and seminaries: technological exchange in Ulster agriculture’, in Ferguson and McConnel (eds), </w:t>
      </w:r>
      <w:r w:rsidRPr="00AF028C">
        <w:rPr>
          <w:i/>
          <w:szCs w:val="24"/>
        </w:rPr>
        <w:t xml:space="preserve">Ireland and Scotland in the nineteenth century, </w:t>
      </w:r>
      <w:r w:rsidRPr="00AF028C">
        <w:rPr>
          <w:szCs w:val="24"/>
        </w:rPr>
        <w:t>pp. 23-34.</w:t>
      </w:r>
    </w:p>
    <w:p w:rsidR="00C07162" w:rsidRPr="00AF028C" w:rsidRDefault="00C07162" w:rsidP="00C07162">
      <w:r w:rsidRPr="00AF028C">
        <w:t>NUSTELING, HUBERT P., ‘</w:t>
      </w:r>
      <w:r w:rsidRPr="00AF028C">
        <w:rPr>
          <w:szCs w:val="24"/>
        </w:rPr>
        <w:t xml:space="preserve">How many Irish potato famine deaths? Toward coherence of the evidence’, </w:t>
      </w:r>
      <w:r w:rsidRPr="00AF028C">
        <w:rPr>
          <w:i/>
        </w:rPr>
        <w:t>Hist. Methods</w:t>
      </w:r>
      <w:r w:rsidRPr="00AF028C">
        <w:t>, 42, pp. 57-80.</w:t>
      </w:r>
    </w:p>
    <w:p w:rsidR="00C07162" w:rsidRPr="00AF028C" w:rsidRDefault="00C07162" w:rsidP="00C07162">
      <w:pPr>
        <w:rPr>
          <w:szCs w:val="24"/>
        </w:rPr>
      </w:pPr>
      <w:r w:rsidRPr="00AF028C">
        <w:t xml:space="preserve">O’KEEFE, TADHG, ‘What landscape means to me’, </w:t>
      </w:r>
      <w:r w:rsidRPr="00AF028C">
        <w:rPr>
          <w:i/>
        </w:rPr>
        <w:t xml:space="preserve">Landscapes, </w:t>
      </w:r>
      <w:r w:rsidRPr="00AF028C">
        <w:t>10, pp. 123-30.</w:t>
      </w:r>
    </w:p>
    <w:p w:rsidR="00C07162" w:rsidRPr="00AF028C" w:rsidRDefault="00C07162" w:rsidP="00C07162">
      <w:r w:rsidRPr="00AF028C">
        <w:t xml:space="preserve">O’LEARY, BRIAN, ‘Vagrancy in North Devon, 1870-1914’, </w:t>
      </w:r>
      <w:r w:rsidRPr="00AF028C">
        <w:rPr>
          <w:i/>
        </w:rPr>
        <w:t>Local Hist.</w:t>
      </w:r>
      <w:r w:rsidRPr="00AF028C">
        <w:t>, 39, pp. 287-99.</w:t>
      </w:r>
    </w:p>
    <w:p w:rsidR="00C07162" w:rsidRPr="00AF028C" w:rsidRDefault="00C07162" w:rsidP="00C07162">
      <w:pPr>
        <w:rPr>
          <w:szCs w:val="24"/>
        </w:rPr>
      </w:pPr>
      <w:r w:rsidRPr="00AF028C">
        <w:t>ODDY, DEREK J., ‘</w:t>
      </w:r>
      <w:r w:rsidRPr="00AF028C">
        <w:rPr>
          <w:szCs w:val="24"/>
        </w:rPr>
        <w:t xml:space="preserve">The stop-go era: restoring food choice in Britain after World War II’, in Oddy, Atkins and Amilien (eds), </w:t>
      </w:r>
      <w:r w:rsidRPr="00AF028C">
        <w:rPr>
          <w:i/>
          <w:szCs w:val="24"/>
        </w:rPr>
        <w:t>The rise of obesity in Europe: a twentieth century food history</w:t>
      </w:r>
      <w:r w:rsidRPr="00AF028C">
        <w:rPr>
          <w:szCs w:val="24"/>
        </w:rPr>
        <w:t>, pp. 59-76.</w:t>
      </w:r>
    </w:p>
    <w:p w:rsidR="00C07162" w:rsidRPr="00AF028C" w:rsidRDefault="00C07162" w:rsidP="00C07162">
      <w:r w:rsidRPr="00AF028C">
        <w:t>OLUKOJU, AYODEJI, ‘</w:t>
      </w:r>
      <w:r w:rsidRPr="00AF028C">
        <w:rPr>
          <w:szCs w:val="24"/>
        </w:rPr>
        <w:t xml:space="preserve">The United Kingdom and the political economy of the global oils and fats business during the 1930s’, </w:t>
      </w:r>
      <w:r w:rsidRPr="00AF028C">
        <w:rPr>
          <w:i/>
          <w:szCs w:val="24"/>
        </w:rPr>
        <w:t>J. Global Hist.</w:t>
      </w:r>
      <w:r w:rsidRPr="00AF028C">
        <w:rPr>
          <w:szCs w:val="24"/>
        </w:rPr>
        <w:t>, 4, pp. 105-25.</w:t>
      </w:r>
    </w:p>
    <w:p w:rsidR="00C07162" w:rsidRPr="00AF028C" w:rsidRDefault="00C07162" w:rsidP="00C07162">
      <w:r w:rsidRPr="00AF028C">
        <w:t xml:space="preserve">OTTEWILL, ROGER and SLOCOMBE, IVOR, ‘Parish councils in England and Wales, 1894-1974’, </w:t>
      </w:r>
      <w:r w:rsidRPr="00AF028C">
        <w:rPr>
          <w:i/>
        </w:rPr>
        <w:t>Local Hist</w:t>
      </w:r>
      <w:r w:rsidRPr="00AF028C">
        <w:t>., 39, pp. 48-63.</w:t>
      </w:r>
    </w:p>
    <w:p w:rsidR="00C07162" w:rsidRPr="00AF028C" w:rsidRDefault="00C07162" w:rsidP="00C07162">
      <w:r w:rsidRPr="00AF028C">
        <w:t xml:space="preserve">OWEN, STEPHEN and HERLIN, INGRID S., ‘A sustainable development framework for a landscape of dispersed historic settlement’, </w:t>
      </w:r>
      <w:r w:rsidRPr="00AF028C">
        <w:rPr>
          <w:i/>
        </w:rPr>
        <w:t>Landscape Res.</w:t>
      </w:r>
      <w:r w:rsidRPr="00AF028C">
        <w:t>, 34, pp. 33-54.</w:t>
      </w:r>
    </w:p>
    <w:p w:rsidR="00C07162" w:rsidRPr="00AF028C" w:rsidRDefault="00C07162" w:rsidP="00C07162">
      <w:r w:rsidRPr="00AF028C">
        <w:t xml:space="preserve">PACKER, I., ‘Lloyd George and land reform: the Welsh context’, </w:t>
      </w:r>
      <w:r w:rsidRPr="00AF028C">
        <w:rPr>
          <w:i/>
        </w:rPr>
        <w:t xml:space="preserve">Trans Honourable Soc. of Cymmrodorion, </w:t>
      </w:r>
      <w:r w:rsidRPr="00AF028C">
        <w:t>15, pp. 127-45.</w:t>
      </w:r>
    </w:p>
    <w:p w:rsidR="00C07162" w:rsidRPr="00AF028C" w:rsidRDefault="00C07162" w:rsidP="00C07162">
      <w:r w:rsidRPr="00AF028C">
        <w:t xml:space="preserve">PALMER, KEN, ‘The vernacular architecture of the Grosmont Map of 1588’, </w:t>
      </w:r>
      <w:r w:rsidRPr="00AF028C">
        <w:rPr>
          <w:i/>
        </w:rPr>
        <w:t>Vernacular Arch.</w:t>
      </w:r>
      <w:r w:rsidRPr="00AF028C">
        <w:t>, 40, pp. 23-35.</w:t>
      </w:r>
    </w:p>
    <w:p w:rsidR="00C07162" w:rsidRPr="00AF028C" w:rsidRDefault="00C07162" w:rsidP="00C07162">
      <w:r w:rsidRPr="00AF028C">
        <w:t xml:space="preserve">PARROTT, KAY, ‘The apprenticeship of parish children from Kirkdale Industrial Schools Liverpool, 1840-70’, </w:t>
      </w:r>
      <w:r w:rsidRPr="00AF028C">
        <w:rPr>
          <w:i/>
        </w:rPr>
        <w:t xml:space="preserve">Local Hist., </w:t>
      </w:r>
      <w:r w:rsidRPr="00AF028C">
        <w:t>39, pp. 122-36.</w:t>
      </w:r>
    </w:p>
    <w:p w:rsidR="00C07162" w:rsidRPr="00AF028C" w:rsidRDefault="00C07162" w:rsidP="00C07162">
      <w:r w:rsidRPr="00AF028C">
        <w:t xml:space="preserve">PETERS, J. E. C., ‘The use of the barn for unthreshed crops and for straw’, </w:t>
      </w:r>
      <w:r w:rsidRPr="00AF028C">
        <w:rPr>
          <w:i/>
        </w:rPr>
        <w:t>Rev. Hist. Farm Buildings Group</w:t>
      </w:r>
      <w:r w:rsidRPr="00AF028C">
        <w:t>, 9, pp. 23-8.</w:t>
      </w:r>
    </w:p>
    <w:p w:rsidR="00C07162" w:rsidRPr="00AF028C" w:rsidRDefault="00C07162" w:rsidP="00C07162">
      <w:r w:rsidRPr="00AF028C">
        <w:t xml:space="preserve">PHIBBS, JOHN, ‘The persistence of older traditions in eighteenth-century gardening’, </w:t>
      </w:r>
      <w:r w:rsidRPr="00AF028C">
        <w:rPr>
          <w:i/>
        </w:rPr>
        <w:t>Garden Hist.</w:t>
      </w:r>
      <w:r w:rsidRPr="00AF028C">
        <w:t>, 37, pp. 174-88.</w:t>
      </w:r>
    </w:p>
    <w:p w:rsidR="00C07162" w:rsidRPr="00AF028C" w:rsidRDefault="00C07162" w:rsidP="00C07162">
      <w:r w:rsidRPr="00AF028C">
        <w:t xml:space="preserve">PODD, STEPHEN, ‘Ashes Farm, Mendlesham: “riding the goaf” in a late </w:t>
      </w:r>
      <w:r>
        <w:t>19th</w:t>
      </w:r>
      <w:r w:rsidRPr="00AF028C">
        <w:t xml:space="preserve"> century barn in Suffolk’, </w:t>
      </w:r>
      <w:r w:rsidRPr="00AF028C">
        <w:rPr>
          <w:i/>
        </w:rPr>
        <w:t>Rev. Hist. Farm Buildings Group</w:t>
      </w:r>
      <w:r w:rsidRPr="00AF028C">
        <w:t>, 9, pp. 17-20.</w:t>
      </w:r>
    </w:p>
    <w:p w:rsidR="00C07162" w:rsidRPr="00AF028C" w:rsidRDefault="00C07162" w:rsidP="00C07162">
      <w:r w:rsidRPr="00AF028C">
        <w:t>—, ‘</w:t>
      </w:r>
      <w:r w:rsidRPr="00AF028C">
        <w:rPr>
          <w:szCs w:val="24"/>
        </w:rPr>
        <w:t xml:space="preserve">Helmingham Park: a complex development’, </w:t>
      </w:r>
      <w:r w:rsidRPr="00AF028C">
        <w:rPr>
          <w:bCs/>
          <w:i/>
          <w:iCs/>
        </w:rPr>
        <w:t>Proc. Suffolk Institute Arch. and Hist.</w:t>
      </w:r>
      <w:r w:rsidRPr="00AF028C">
        <w:rPr>
          <w:bCs/>
        </w:rPr>
        <w:t>, 42, pp. 38-58.</w:t>
      </w:r>
    </w:p>
    <w:p w:rsidR="00C07162" w:rsidRPr="00AF028C" w:rsidRDefault="00C07162" w:rsidP="00C07162">
      <w:r w:rsidRPr="00AF028C">
        <w:t xml:space="preserve">POOLEY, C., ‘How people moved: researching the experience of mobility in the past’, </w:t>
      </w:r>
      <w:r w:rsidRPr="00AF028C">
        <w:rPr>
          <w:i/>
        </w:rPr>
        <w:t>Local Pop. Stud.</w:t>
      </w:r>
      <w:r w:rsidRPr="00AF028C">
        <w:t>, 82, pp. 63-70.</w:t>
      </w:r>
    </w:p>
    <w:p w:rsidR="00C07162" w:rsidRPr="00AF028C" w:rsidRDefault="00C07162" w:rsidP="00C07162">
      <w:r w:rsidRPr="00AF028C">
        <w:t xml:space="preserve">POPP, ANDREW, ‘From town to town: how commercial travel connected manufacturers and markets during the industrial revolution’, </w:t>
      </w:r>
      <w:r w:rsidRPr="00AF028C">
        <w:rPr>
          <w:i/>
        </w:rPr>
        <w:t>J. Hist. Geog</w:t>
      </w:r>
      <w:r w:rsidRPr="00AF028C">
        <w:t>., 35, pp. 642-67.</w:t>
      </w:r>
    </w:p>
    <w:p w:rsidR="00C07162" w:rsidRPr="00AF028C" w:rsidRDefault="00C07162" w:rsidP="00C07162">
      <w:pPr>
        <w:rPr>
          <w:szCs w:val="24"/>
        </w:rPr>
      </w:pPr>
      <w:r w:rsidRPr="00AF028C">
        <w:t xml:space="preserve">POWELL, ANDREW B. </w:t>
      </w:r>
      <w:r w:rsidRPr="00AF028C">
        <w:rPr>
          <w:i/>
        </w:rPr>
        <w:t>et al</w:t>
      </w:r>
      <w:r w:rsidRPr="00AF028C">
        <w:t>, ‘</w:t>
      </w:r>
      <w:r w:rsidRPr="00AF028C">
        <w:rPr>
          <w:szCs w:val="24"/>
        </w:rPr>
        <w:t xml:space="preserve">Late Saxon and medieval occupation near Salisbury Street, Amesbury’, </w:t>
      </w:r>
      <w:r w:rsidRPr="00AF028C">
        <w:rPr>
          <w:i/>
        </w:rPr>
        <w:t xml:space="preserve">Wilts. Arch. and Natural Hist. Mag., </w:t>
      </w:r>
      <w:r w:rsidRPr="00AF028C">
        <w:t>102, pp. 188-201.</w:t>
      </w:r>
    </w:p>
    <w:p w:rsidR="00C07162" w:rsidRPr="00AF028C" w:rsidRDefault="00C07162" w:rsidP="00C07162">
      <w:r w:rsidRPr="00AF028C">
        <w:t xml:space="preserve">POWELL, BOB, ‘British horse ploughing matches: over 200 years of history; part 1: how ploughing matches began’, </w:t>
      </w:r>
      <w:r w:rsidRPr="00AF028C">
        <w:rPr>
          <w:i/>
        </w:rPr>
        <w:t xml:space="preserve">Heavy Horse World, </w:t>
      </w:r>
      <w:r w:rsidRPr="00AF028C">
        <w:t>winter, pp. 54-7.</w:t>
      </w:r>
    </w:p>
    <w:p w:rsidR="00C07162" w:rsidRPr="00AF028C" w:rsidRDefault="00C07162" w:rsidP="00C07162">
      <w:r w:rsidRPr="00AF028C">
        <w:t xml:space="preserve">—, ‘British horse plowing matches: over 200 years of history’, </w:t>
      </w:r>
      <w:r w:rsidRPr="00AF028C">
        <w:rPr>
          <w:i/>
        </w:rPr>
        <w:t>ALHFAM Proc. 2008 Conf. and Ann. Meeting</w:t>
      </w:r>
      <w:r w:rsidRPr="00AF028C">
        <w:t>, 31, pp. 96-105.</w:t>
      </w:r>
    </w:p>
    <w:p w:rsidR="00C07162" w:rsidRPr="00AF028C" w:rsidRDefault="00C07162" w:rsidP="00C07162">
      <w:r w:rsidRPr="00AF028C">
        <w:t xml:space="preserve">—, ‘Farming and the Highland Folk Museum’, </w:t>
      </w:r>
      <w:r w:rsidRPr="00AF028C">
        <w:rPr>
          <w:i/>
        </w:rPr>
        <w:t>ALHFAM Proc. 2008 Conf. and Ann. Meeting</w:t>
      </w:r>
      <w:r w:rsidRPr="00AF028C">
        <w:t>, 31, pp. 88-90.</w:t>
      </w:r>
    </w:p>
    <w:p w:rsidR="00C07162" w:rsidRPr="00AF028C" w:rsidRDefault="00C07162" w:rsidP="00C07162">
      <w:r w:rsidRPr="00AF028C">
        <w:t xml:space="preserve">—, ‘Loyal to the ox: aspects of British ox farming to the early 1990s’, </w:t>
      </w:r>
      <w:r w:rsidRPr="00AF028C">
        <w:rPr>
          <w:i/>
        </w:rPr>
        <w:t>ALHFAM Proc. 2008 Conf. and Ann. Meeting</w:t>
      </w:r>
      <w:r w:rsidRPr="00AF028C">
        <w:t>, 31, pp. 106-21.</w:t>
      </w:r>
    </w:p>
    <w:p w:rsidR="00C07162" w:rsidRPr="00AF028C" w:rsidRDefault="00C07162" w:rsidP="00C07162">
      <w:pPr>
        <w:rPr>
          <w:szCs w:val="24"/>
        </w:rPr>
      </w:pPr>
      <w:r w:rsidRPr="00AF028C">
        <w:rPr>
          <w:szCs w:val="24"/>
        </w:rPr>
        <w:t xml:space="preserve">RAILTON, MARTIN, ‘Archaeological investigation of the remains of a medieval vaccary at Gatesgarth Farm, Buttermere’, </w:t>
      </w:r>
      <w:r w:rsidRPr="00AF028C">
        <w:rPr>
          <w:i/>
        </w:rPr>
        <w:t>Trans. Cumb. and Wmld. Antiq. and Arch. Soc.</w:t>
      </w:r>
      <w:r w:rsidRPr="00AF028C">
        <w:t>, 9, pp. 57-67.</w:t>
      </w:r>
      <w:r w:rsidRPr="00AF028C">
        <w:rPr>
          <w:szCs w:val="24"/>
        </w:rPr>
        <w:t xml:space="preserve"> </w:t>
      </w:r>
    </w:p>
    <w:p w:rsidR="00C07162" w:rsidRPr="00AF028C" w:rsidRDefault="00C07162" w:rsidP="00C07162">
      <w:r w:rsidRPr="00AF028C">
        <w:t xml:space="preserve">RANDALL, ADRIAN, ‘Captain Swing: a retrospect’, </w:t>
      </w:r>
      <w:r w:rsidRPr="00AF028C">
        <w:rPr>
          <w:i/>
        </w:rPr>
        <w:t>Int. Rev. Soc. Hist</w:t>
      </w:r>
      <w:r w:rsidRPr="00AF028C">
        <w:t>., 54, pp. 419-27.</w:t>
      </w:r>
    </w:p>
    <w:p w:rsidR="00C07162" w:rsidRPr="00AF028C" w:rsidRDefault="00C07162" w:rsidP="00C07162">
      <w:r w:rsidRPr="00AF028C">
        <w:t xml:space="preserve">RAYNER, DEREK, ‘Engines of south-east Holderness’, </w:t>
      </w:r>
      <w:r w:rsidRPr="00AF028C">
        <w:rPr>
          <w:i/>
        </w:rPr>
        <w:t xml:space="preserve">Steaming, </w:t>
      </w:r>
      <w:r w:rsidRPr="00AF028C">
        <w:t>52, pp. 68-74.</w:t>
      </w:r>
    </w:p>
    <w:p w:rsidR="00C07162" w:rsidRPr="00AF028C" w:rsidRDefault="00C07162" w:rsidP="00C07162">
      <w:r w:rsidRPr="00AF028C">
        <w:t xml:space="preserve">REDFERN, N. and VYNER, B., ‘Fylingdales Moor: a lost landscape rises from the ashes’, </w:t>
      </w:r>
      <w:r w:rsidRPr="00AF028C">
        <w:rPr>
          <w:i/>
        </w:rPr>
        <w:t xml:space="preserve">Current Archaeology, </w:t>
      </w:r>
      <w:r w:rsidRPr="00AF028C">
        <w:t>19, pp. 20-7.</w:t>
      </w:r>
    </w:p>
    <w:p w:rsidR="00C07162" w:rsidRPr="00AF028C" w:rsidRDefault="00C07162" w:rsidP="00C07162">
      <w:pPr>
        <w:rPr>
          <w:szCs w:val="24"/>
        </w:rPr>
      </w:pPr>
      <w:r w:rsidRPr="00AF028C">
        <w:t>REID, FIONA, ‘</w:t>
      </w:r>
      <w:r w:rsidRPr="00AF028C">
        <w:rPr>
          <w:szCs w:val="24"/>
        </w:rPr>
        <w:t xml:space="preserve">The history of a Scottish sporting landscape’, in Snape and Pussard (eds), </w:t>
      </w:r>
      <w:r w:rsidRPr="00AF028C">
        <w:rPr>
          <w:i/>
          <w:szCs w:val="24"/>
        </w:rPr>
        <w:t xml:space="preserve">Recording leisure lives: histories, archives and memories of leisure in </w:t>
      </w:r>
      <w:r>
        <w:rPr>
          <w:i/>
          <w:szCs w:val="24"/>
        </w:rPr>
        <w:t xml:space="preserve">20th </w:t>
      </w:r>
      <w:r w:rsidRPr="00AF028C">
        <w:rPr>
          <w:i/>
          <w:szCs w:val="24"/>
        </w:rPr>
        <w:t>century Britain</w:t>
      </w:r>
      <w:r w:rsidRPr="00AF028C">
        <w:rPr>
          <w:szCs w:val="24"/>
        </w:rPr>
        <w:t>, pp. 163-79.</w:t>
      </w:r>
    </w:p>
    <w:p w:rsidR="00C07162" w:rsidRPr="00AF028C" w:rsidRDefault="00C07162" w:rsidP="00C07162">
      <w:pPr>
        <w:rPr>
          <w:szCs w:val="24"/>
        </w:rPr>
      </w:pPr>
      <w:r w:rsidRPr="00AF028C">
        <w:rPr>
          <w:szCs w:val="24"/>
        </w:rPr>
        <w:t xml:space="preserve">REYNOLDS, REBECCA, ‘The dynamics of fish consumption in Saxon England’, in Baker </w:t>
      </w:r>
      <w:r w:rsidRPr="00AF028C">
        <w:rPr>
          <w:i/>
          <w:szCs w:val="24"/>
        </w:rPr>
        <w:t xml:space="preserve">et al </w:t>
      </w:r>
      <w:r w:rsidRPr="00AF028C">
        <w:rPr>
          <w:szCs w:val="24"/>
        </w:rPr>
        <w:t xml:space="preserve">(eds), </w:t>
      </w:r>
      <w:r w:rsidRPr="00AF028C">
        <w:rPr>
          <w:i/>
          <w:szCs w:val="24"/>
        </w:rPr>
        <w:t xml:space="preserve">Food and drink in archaeology 2: University of Nottingham Postgraduate Conference 2008, </w:t>
      </w:r>
      <w:r w:rsidRPr="00AF028C">
        <w:rPr>
          <w:szCs w:val="24"/>
        </w:rPr>
        <w:t>pp. 110-16.</w:t>
      </w:r>
    </w:p>
    <w:p w:rsidR="00C07162" w:rsidRPr="00AF028C" w:rsidRDefault="00C07162" w:rsidP="00C07162">
      <w:r w:rsidRPr="00AF028C">
        <w:t xml:space="preserve">RICHMOND, VIVIENNE, ‘“Indiscriminate liberality subverts the Morals and depraves the habits of the Poor”: a contribution to the debate on the Poor Law, parish clothing relief and clothing societies in early nineteenth-century England’, </w:t>
      </w:r>
      <w:r w:rsidRPr="00AF028C">
        <w:rPr>
          <w:i/>
        </w:rPr>
        <w:t>Textile Hist.</w:t>
      </w:r>
      <w:r w:rsidRPr="00AF028C">
        <w:t>, 40, pp. 51-69.</w:t>
      </w:r>
    </w:p>
    <w:p w:rsidR="00C07162" w:rsidRPr="00AF028C" w:rsidRDefault="00C07162" w:rsidP="00C07162">
      <w:pPr>
        <w:rPr>
          <w:szCs w:val="24"/>
        </w:rPr>
      </w:pPr>
      <w:r w:rsidRPr="00AF028C">
        <w:t>RILEY, MARK, ‘</w:t>
      </w:r>
      <w:r w:rsidRPr="00AF028C">
        <w:rPr>
          <w:szCs w:val="24"/>
        </w:rPr>
        <w:t xml:space="preserve">Bringing the “invisible farmer” into sharper focus: gender relations and agricultural practices in the Peak District (UK)’, </w:t>
      </w:r>
      <w:r w:rsidRPr="00AF028C">
        <w:rPr>
          <w:i/>
          <w:szCs w:val="24"/>
        </w:rPr>
        <w:t>Gender, Place and Culture,</w:t>
      </w:r>
      <w:r w:rsidRPr="00AF028C">
        <w:rPr>
          <w:szCs w:val="24"/>
        </w:rPr>
        <w:t xml:space="preserve"> 16, pp. 665-82.</w:t>
      </w:r>
    </w:p>
    <w:p w:rsidR="00C07162" w:rsidRPr="00AF028C" w:rsidRDefault="00C07162" w:rsidP="00C07162">
      <w:pPr>
        <w:rPr>
          <w:szCs w:val="24"/>
        </w:rPr>
      </w:pPr>
      <w:r w:rsidRPr="00AF028C">
        <w:t>RIPPON, STEPHEN, ‘</w:t>
      </w:r>
      <w:r w:rsidRPr="00AF028C">
        <w:rPr>
          <w:szCs w:val="24"/>
        </w:rPr>
        <w:t xml:space="preserve">“Uncommonly rich and fertile” or “not very salubrious”? The perception and value of wetland landscapes’, </w:t>
      </w:r>
      <w:r w:rsidRPr="00AF028C">
        <w:rPr>
          <w:i/>
          <w:szCs w:val="24"/>
        </w:rPr>
        <w:t xml:space="preserve">Landscapes, </w:t>
      </w:r>
      <w:r w:rsidRPr="00AF028C">
        <w:rPr>
          <w:szCs w:val="24"/>
        </w:rPr>
        <w:t>10, pp. 39-60.</w:t>
      </w:r>
    </w:p>
    <w:p w:rsidR="00C07162" w:rsidRPr="00AF028C" w:rsidRDefault="00C07162" w:rsidP="00C07162">
      <w:r w:rsidRPr="00AF028C">
        <w:t>ROBERTS, BRYNLEY F., ‘</w:t>
      </w:r>
      <w:r w:rsidRPr="00AF028C">
        <w:rPr>
          <w:szCs w:val="24"/>
        </w:rPr>
        <w:t>Edward Lhwyd (</w:t>
      </w:r>
      <w:r w:rsidRPr="00AF028C">
        <w:rPr>
          <w:i/>
          <w:szCs w:val="24"/>
        </w:rPr>
        <w:t>c</w:t>
      </w:r>
      <w:r w:rsidRPr="00AF028C">
        <w:rPr>
          <w:szCs w:val="24"/>
        </w:rPr>
        <w:t xml:space="preserve">.1660-1709): folklorist’, </w:t>
      </w:r>
      <w:r w:rsidRPr="00AF028C">
        <w:rPr>
          <w:i/>
          <w:szCs w:val="24"/>
        </w:rPr>
        <w:t xml:space="preserve">Folk-Lore, </w:t>
      </w:r>
      <w:r w:rsidRPr="00AF028C">
        <w:rPr>
          <w:szCs w:val="24"/>
        </w:rPr>
        <w:t>120, pp. 36-56.</w:t>
      </w:r>
    </w:p>
    <w:p w:rsidR="00C07162" w:rsidRPr="00AF028C" w:rsidRDefault="00C07162" w:rsidP="00C07162">
      <w:pPr>
        <w:rPr>
          <w:szCs w:val="24"/>
        </w:rPr>
      </w:pPr>
      <w:r w:rsidRPr="00AF028C">
        <w:t>ROBERTS, EDWARD, ‘</w:t>
      </w:r>
      <w:r w:rsidRPr="00AF028C">
        <w:rPr>
          <w:szCs w:val="24"/>
        </w:rPr>
        <w:t xml:space="preserve">An early-medieval barn at Bishops Waltham? New light on the “palace stables”’, </w:t>
      </w:r>
      <w:r w:rsidRPr="00AF028C">
        <w:rPr>
          <w:bCs/>
          <w:i/>
          <w:iCs/>
        </w:rPr>
        <w:t>Proc. Hants. Field Club and Arch. Soc.</w:t>
      </w:r>
      <w:r w:rsidRPr="00AF028C">
        <w:t>, 64, pp. 116-21.</w:t>
      </w:r>
    </w:p>
    <w:p w:rsidR="00C07162" w:rsidRPr="00AF028C" w:rsidRDefault="00C07162" w:rsidP="00C07162">
      <w:r w:rsidRPr="00AF028C">
        <w:t xml:space="preserve">—, ‘A Hampshire farmstead of </w:t>
      </w:r>
      <w:r w:rsidRPr="00AF028C">
        <w:rPr>
          <w:i/>
        </w:rPr>
        <w:t>c</w:t>
      </w:r>
      <w:r w:rsidRPr="00AF028C">
        <w:t xml:space="preserve">.1300’, </w:t>
      </w:r>
      <w:r w:rsidRPr="00AF028C">
        <w:rPr>
          <w:i/>
        </w:rPr>
        <w:t>Rev. Hist. Farm Buildings Group</w:t>
      </w:r>
      <w:r w:rsidRPr="00AF028C">
        <w:t>, 9, pp. 12-16.</w:t>
      </w:r>
    </w:p>
    <w:p w:rsidR="00C07162" w:rsidRPr="00AF028C" w:rsidRDefault="00C07162" w:rsidP="00C07162">
      <w:r w:rsidRPr="00AF028C">
        <w:t xml:space="preserve">—, ‘Outfarms on the Hampshire Chalk Downs’, </w:t>
      </w:r>
      <w:r w:rsidRPr="00AF028C">
        <w:rPr>
          <w:i/>
        </w:rPr>
        <w:t>Rev. Hist. Farm Buildings Group</w:t>
      </w:r>
      <w:r w:rsidRPr="00AF028C">
        <w:t xml:space="preserve">, </w:t>
      </w:r>
    </w:p>
    <w:p w:rsidR="00C07162" w:rsidRPr="00AF028C" w:rsidRDefault="00C07162" w:rsidP="00C07162">
      <w:r w:rsidRPr="00AF028C">
        <w:t>10, pp. 30-4.</w:t>
      </w:r>
    </w:p>
    <w:p w:rsidR="00C07162" w:rsidRPr="00AF028C" w:rsidRDefault="00C07162" w:rsidP="00C07162">
      <w:r w:rsidRPr="00AF028C">
        <w:t xml:space="preserve">ROBINSON, GAVIN, ‘A Romano-British settlement at Millfield Farm, Wheldrake, near York’, </w:t>
      </w:r>
      <w:r w:rsidRPr="00AF028C">
        <w:rPr>
          <w:i/>
        </w:rPr>
        <w:t>Yorks. Arch. J.,</w:t>
      </w:r>
      <w:r w:rsidRPr="00AF028C">
        <w:t xml:space="preserve"> 81, pp. 139-78.</w:t>
      </w:r>
    </w:p>
    <w:p w:rsidR="00C07162" w:rsidRPr="00AF028C" w:rsidRDefault="00C07162" w:rsidP="00C07162">
      <w:pPr>
        <w:rPr>
          <w:szCs w:val="24"/>
        </w:rPr>
      </w:pPr>
      <w:r w:rsidRPr="00AF028C">
        <w:t>ROBINSON, MARIE, ‘</w:t>
      </w:r>
      <w:r w:rsidRPr="00AF028C">
        <w:rPr>
          <w:szCs w:val="24"/>
        </w:rPr>
        <w:t xml:space="preserve">Cattle plague in mid-nineteenth century Scotland’, </w:t>
      </w:r>
      <w:r w:rsidRPr="00AF028C">
        <w:rPr>
          <w:i/>
          <w:szCs w:val="24"/>
        </w:rPr>
        <w:t xml:space="preserve">Hist. Scotland, </w:t>
      </w:r>
      <w:r w:rsidRPr="00AF028C">
        <w:rPr>
          <w:szCs w:val="24"/>
        </w:rPr>
        <w:t>9, pp. 39-45.</w:t>
      </w:r>
    </w:p>
    <w:p w:rsidR="00C07162" w:rsidRPr="00AF028C" w:rsidRDefault="00C07162" w:rsidP="00C07162">
      <w:pPr>
        <w:rPr>
          <w:i/>
          <w:szCs w:val="24"/>
        </w:rPr>
      </w:pPr>
      <w:r w:rsidRPr="00AF028C">
        <w:t>—, ‘</w:t>
      </w:r>
      <w:r w:rsidRPr="00AF028C">
        <w:rPr>
          <w:szCs w:val="24"/>
        </w:rPr>
        <w:t xml:space="preserve">Plague and humiliation: the ecclesiastical response to cattle plague in mid-Victorian Britain’, </w:t>
      </w:r>
      <w:r w:rsidRPr="00AF028C">
        <w:rPr>
          <w:i/>
          <w:szCs w:val="24"/>
        </w:rPr>
        <w:t xml:space="preserve">J. Scottish Hist. Stud., </w:t>
      </w:r>
      <w:r w:rsidRPr="00AF028C">
        <w:rPr>
          <w:szCs w:val="24"/>
        </w:rPr>
        <w:t>29, pp. 52-71.</w:t>
      </w:r>
      <w:r w:rsidRPr="00AF028C">
        <w:rPr>
          <w:i/>
          <w:szCs w:val="24"/>
        </w:rPr>
        <w:t xml:space="preserve"> </w:t>
      </w:r>
    </w:p>
    <w:p w:rsidR="00C07162" w:rsidRPr="00AF028C" w:rsidRDefault="00C07162" w:rsidP="00C07162">
      <w:r w:rsidRPr="00AF028C">
        <w:t xml:space="preserve">ROTHERY, MARK, ‘The reproductive behaviour of the English landed gentry in the nineteenth and early twentieth centuries’, </w:t>
      </w:r>
      <w:r w:rsidRPr="00AF028C">
        <w:rPr>
          <w:i/>
        </w:rPr>
        <w:t>J. British Stud</w:t>
      </w:r>
      <w:r w:rsidRPr="00AF028C">
        <w:t>., 48, pp. 674-94.</w:t>
      </w:r>
    </w:p>
    <w:p w:rsidR="00C07162" w:rsidRPr="00AF028C" w:rsidRDefault="00C07162" w:rsidP="00C07162">
      <w:r w:rsidRPr="00AF028C">
        <w:t>ROYLE, EDWARD, ‘</w:t>
      </w:r>
      <w:r w:rsidRPr="00AF028C">
        <w:rPr>
          <w:szCs w:val="24"/>
        </w:rPr>
        <w:t xml:space="preserve">The parish community through the vicarage window: nineteenth-century clergy visitation returns’, </w:t>
      </w:r>
      <w:r w:rsidRPr="00AF028C">
        <w:rPr>
          <w:i/>
        </w:rPr>
        <w:t>Family and Community Hist</w:t>
      </w:r>
      <w:r w:rsidRPr="00AF028C">
        <w:t>., 12, pp. 6-21.</w:t>
      </w:r>
    </w:p>
    <w:p w:rsidR="00C07162" w:rsidRPr="00AF028C" w:rsidRDefault="00C07162" w:rsidP="00C07162">
      <w:r w:rsidRPr="00AF028C">
        <w:t xml:space="preserve">RYAN, R., ‘The National Farmers’ and Ratepayers’ League’, </w:t>
      </w:r>
      <w:r w:rsidRPr="00AF028C">
        <w:rPr>
          <w:i/>
        </w:rPr>
        <w:t>Studia Hibernica</w:t>
      </w:r>
      <w:r w:rsidRPr="00AF028C">
        <w:t>, 34, pp. 173-92.</w:t>
      </w:r>
    </w:p>
    <w:p w:rsidR="00C07162" w:rsidRPr="00AF028C" w:rsidRDefault="00C07162" w:rsidP="00C07162">
      <w:pPr>
        <w:rPr>
          <w:szCs w:val="24"/>
        </w:rPr>
      </w:pPr>
      <w:r w:rsidRPr="00AF028C">
        <w:t>RYNNE, COLIN, ‘</w:t>
      </w:r>
      <w:r w:rsidRPr="00AF028C">
        <w:rPr>
          <w:szCs w:val="24"/>
        </w:rPr>
        <w:t xml:space="preserve">Water-power as a factor of industrial location in early medieval Ireland: the environment of the early Irish water mill’, </w:t>
      </w:r>
      <w:r w:rsidRPr="00AF028C">
        <w:rPr>
          <w:i/>
        </w:rPr>
        <w:t>Industrial Arch. Rev.</w:t>
      </w:r>
      <w:r w:rsidRPr="00AF028C">
        <w:t>, 31, pp. 85-95.</w:t>
      </w:r>
      <w:r w:rsidRPr="00AF028C">
        <w:rPr>
          <w:szCs w:val="24"/>
        </w:rPr>
        <w:t xml:space="preserve"> </w:t>
      </w:r>
    </w:p>
    <w:p w:rsidR="00C07162" w:rsidRPr="00AF028C" w:rsidRDefault="00C07162" w:rsidP="00C07162">
      <w:pPr>
        <w:rPr>
          <w:szCs w:val="24"/>
        </w:rPr>
      </w:pPr>
      <w:r w:rsidRPr="00AF028C">
        <w:rPr>
          <w:szCs w:val="24"/>
        </w:rPr>
        <w:t xml:space="preserve">RYNNE, FRANK, ‘Permanent revolutionaries: the IRB and the land war in west Cork’, in McGarry and McConnel (eds), </w:t>
      </w:r>
      <w:r w:rsidRPr="00AF028C">
        <w:rPr>
          <w:i/>
          <w:szCs w:val="24"/>
        </w:rPr>
        <w:t>The black hand of republicanism: Fenianism in modern Ireland</w:t>
      </w:r>
      <w:r w:rsidRPr="00AF028C">
        <w:rPr>
          <w:szCs w:val="24"/>
        </w:rPr>
        <w:t>, pp. 55-71.</w:t>
      </w:r>
    </w:p>
    <w:p w:rsidR="00C07162" w:rsidRPr="00AF028C" w:rsidRDefault="00C07162" w:rsidP="00C07162">
      <w:pPr>
        <w:rPr>
          <w:szCs w:val="24"/>
        </w:rPr>
      </w:pPr>
      <w:r w:rsidRPr="00AF028C">
        <w:rPr>
          <w:szCs w:val="24"/>
        </w:rPr>
        <w:t xml:space="preserve">SAYER, DUNCAN, ‘Medieval waterways and hydraulic economics: monasteries, towns and the East Anglian fen’, </w:t>
      </w:r>
      <w:r w:rsidRPr="00AF028C">
        <w:rPr>
          <w:i/>
          <w:iCs/>
          <w:szCs w:val="24"/>
        </w:rPr>
        <w:t xml:space="preserve">World Arch., </w:t>
      </w:r>
      <w:r w:rsidRPr="00AF028C">
        <w:rPr>
          <w:szCs w:val="24"/>
        </w:rPr>
        <w:t>41, pp. 134-50.</w:t>
      </w:r>
    </w:p>
    <w:p w:rsidR="00C07162" w:rsidRPr="00AF028C" w:rsidRDefault="00C07162" w:rsidP="00C07162">
      <w:pPr>
        <w:rPr>
          <w:szCs w:val="24"/>
          <w:lang w:eastAsia="en-GB"/>
        </w:rPr>
      </w:pPr>
      <w:r w:rsidRPr="00AF028C">
        <w:rPr>
          <w:szCs w:val="24"/>
        </w:rPr>
        <w:t>SCHOFIELD, PHILLIPP, ‘</w:t>
      </w:r>
      <w:r w:rsidRPr="00AF028C">
        <w:rPr>
          <w:szCs w:val="24"/>
          <w:lang w:eastAsia="en-GB"/>
        </w:rPr>
        <w:t>Conversion of rents in kind and in labour into cash in eastern England (</w:t>
      </w:r>
      <w:r w:rsidRPr="00AF028C">
        <w:rPr>
          <w:i/>
          <w:szCs w:val="24"/>
          <w:lang w:eastAsia="en-GB"/>
        </w:rPr>
        <w:t>c.</w:t>
      </w:r>
      <w:r w:rsidRPr="00AF028C">
        <w:rPr>
          <w:szCs w:val="24"/>
          <w:lang w:eastAsia="en-GB"/>
        </w:rPr>
        <w:t>1050-</w:t>
      </w:r>
      <w:r w:rsidRPr="00AF028C">
        <w:rPr>
          <w:i/>
          <w:szCs w:val="24"/>
          <w:lang w:eastAsia="en-GB"/>
        </w:rPr>
        <w:t>c</w:t>
      </w:r>
      <w:r w:rsidRPr="00AF028C">
        <w:rPr>
          <w:szCs w:val="24"/>
          <w:lang w:eastAsia="en-GB"/>
        </w:rPr>
        <w:t xml:space="preserve">.1300)’, in Feller, ed., </w:t>
      </w:r>
      <w:r w:rsidRPr="00AF028C">
        <w:rPr>
          <w:i/>
          <w:iCs/>
          <w:szCs w:val="24"/>
          <w:lang w:eastAsia="en-GB"/>
        </w:rPr>
        <w:t xml:space="preserve">Calculs et rationalités dans la seigneurie médiévales: les conversions et redevances entre xie et xve siècles, </w:t>
      </w:r>
      <w:r w:rsidRPr="00AF028C">
        <w:rPr>
          <w:szCs w:val="24"/>
          <w:lang w:eastAsia="en-GB"/>
        </w:rPr>
        <w:t xml:space="preserve">pp. 55-71. </w:t>
      </w:r>
    </w:p>
    <w:p w:rsidR="00C07162" w:rsidRPr="00AF028C" w:rsidRDefault="00C07162" w:rsidP="00C07162">
      <w:pPr>
        <w:rPr>
          <w:szCs w:val="24"/>
        </w:rPr>
      </w:pPr>
      <w:r w:rsidRPr="00AF028C">
        <w:rPr>
          <w:szCs w:val="24"/>
          <w:lang w:eastAsia="en-GB"/>
        </w:rPr>
        <w:t>—, ‘</w:t>
      </w:r>
      <w:r w:rsidRPr="00AF028C">
        <w:rPr>
          <w:szCs w:val="24"/>
        </w:rPr>
        <w:t xml:space="preserve">Die kreditvergabe im englischen </w:t>
      </w:r>
      <w:r w:rsidRPr="00AF028C">
        <w:rPr>
          <w:rStyle w:val="Emphasis"/>
          <w:szCs w:val="24"/>
        </w:rPr>
        <w:t>manor court</w:t>
      </w:r>
      <w:r w:rsidRPr="00AF028C">
        <w:rPr>
          <w:szCs w:val="24"/>
        </w:rPr>
        <w:t xml:space="preserve"> 1250-1350: formen und funktionen’ in Clemens (ed.), </w:t>
      </w:r>
      <w:r w:rsidRPr="00AF028C">
        <w:rPr>
          <w:i/>
          <w:szCs w:val="24"/>
        </w:rPr>
        <w:t>K</w:t>
      </w:r>
      <w:r w:rsidRPr="00AF028C">
        <w:rPr>
          <w:rStyle w:val="Emphasis"/>
          <w:szCs w:val="24"/>
        </w:rPr>
        <w:t xml:space="preserve">reditbeziehungen und netzwerkbildungen: die soziale praxis des kredits, </w:t>
      </w:r>
      <w:r w:rsidRPr="00AF028C">
        <w:rPr>
          <w:szCs w:val="24"/>
        </w:rPr>
        <w:t>pp. 21-36.</w:t>
      </w:r>
    </w:p>
    <w:p w:rsidR="00C07162" w:rsidRPr="00AF028C" w:rsidRDefault="00C07162" w:rsidP="00C07162">
      <w:pPr>
        <w:rPr>
          <w:szCs w:val="24"/>
        </w:rPr>
      </w:pPr>
      <w:r w:rsidRPr="00AF028C">
        <w:rPr>
          <w:szCs w:val="24"/>
        </w:rPr>
        <w:t xml:space="preserve">—, ‘Peasants and contract in the thirteenth century: village elites and the land market in eastern England’, in </w:t>
      </w:r>
      <w:r w:rsidRPr="00AF028C">
        <w:rPr>
          <w:iCs/>
        </w:rPr>
        <w:t xml:space="preserve">Schofield and Lambrecht (eds), </w:t>
      </w:r>
      <w:r w:rsidRPr="00AF028C">
        <w:rPr>
          <w:i/>
          <w:iCs/>
        </w:rPr>
        <w:t>Credit and the rural economy in North-western Europe, c.</w:t>
      </w:r>
      <w:r w:rsidRPr="00AF028C">
        <w:rPr>
          <w:iCs/>
        </w:rPr>
        <w:t>1200-</w:t>
      </w:r>
      <w:r w:rsidRPr="00AF028C">
        <w:rPr>
          <w:i/>
          <w:iCs/>
        </w:rPr>
        <w:t xml:space="preserve">c.1850, </w:t>
      </w:r>
      <w:r w:rsidRPr="00AF028C">
        <w:rPr>
          <w:iCs/>
        </w:rPr>
        <w:t>pp. 129-52.</w:t>
      </w:r>
    </w:p>
    <w:p w:rsidR="00C07162" w:rsidRPr="00AF028C" w:rsidRDefault="00C07162" w:rsidP="00C07162">
      <w:pPr>
        <w:rPr>
          <w:szCs w:val="24"/>
        </w:rPr>
      </w:pPr>
      <w:r w:rsidRPr="00AF028C">
        <w:rPr>
          <w:szCs w:val="24"/>
        </w:rPr>
        <w:t xml:space="preserve">SEABROOK, JEREMY, ‘British radicals’, </w:t>
      </w:r>
      <w:r w:rsidRPr="00AF028C">
        <w:rPr>
          <w:i/>
          <w:szCs w:val="24"/>
        </w:rPr>
        <w:t xml:space="preserve">Race and Class, </w:t>
      </w:r>
      <w:r w:rsidRPr="00AF028C">
        <w:rPr>
          <w:szCs w:val="24"/>
        </w:rPr>
        <w:t>51, pp. 84-9.</w:t>
      </w:r>
    </w:p>
    <w:p w:rsidR="00C07162" w:rsidRPr="00AF028C" w:rsidRDefault="00C07162" w:rsidP="00C07162">
      <w:pPr>
        <w:rPr>
          <w:szCs w:val="24"/>
        </w:rPr>
      </w:pPr>
      <w:r w:rsidRPr="00AF028C">
        <w:rPr>
          <w:szCs w:val="24"/>
        </w:rPr>
        <w:t xml:space="preserve">SEDDON, PETER, ‘Landlords and tenants: the impact of the civil wars on the Clare estates in Nottinghamshire, 1642-1649’, </w:t>
      </w:r>
      <w:r w:rsidRPr="00AF028C">
        <w:rPr>
          <w:i/>
        </w:rPr>
        <w:t>Trans</w:t>
      </w:r>
      <w:r w:rsidRPr="00AF028C">
        <w:rPr>
          <w:i/>
          <w:iCs/>
        </w:rPr>
        <w:t>. Thoroton Soc.</w:t>
      </w:r>
      <w:r w:rsidRPr="00AF028C">
        <w:rPr>
          <w:iCs/>
        </w:rPr>
        <w:t>, 113, pp. 81-91.</w:t>
      </w:r>
    </w:p>
    <w:p w:rsidR="00C07162" w:rsidRPr="00AF028C" w:rsidRDefault="00C07162" w:rsidP="00C07162">
      <w:pPr>
        <w:rPr>
          <w:szCs w:val="24"/>
        </w:rPr>
      </w:pPr>
      <w:r w:rsidRPr="00AF028C">
        <w:rPr>
          <w:szCs w:val="24"/>
        </w:rPr>
        <w:t xml:space="preserve">SEMPLE, JAYNE, ‘Old Soar Manor, near Plaxtol: house, land and occupants over seven centuries’, </w:t>
      </w:r>
      <w:r w:rsidRPr="00AF028C">
        <w:rPr>
          <w:i/>
          <w:szCs w:val="24"/>
        </w:rPr>
        <w:t xml:space="preserve">Archaeologia Cantiana, </w:t>
      </w:r>
      <w:r w:rsidRPr="00AF028C">
        <w:rPr>
          <w:szCs w:val="24"/>
        </w:rPr>
        <w:t>129, pp. 155-87.</w:t>
      </w:r>
    </w:p>
    <w:p w:rsidR="00C07162" w:rsidRPr="00AF028C" w:rsidRDefault="00C07162" w:rsidP="00C07162">
      <w:pPr>
        <w:rPr>
          <w:szCs w:val="24"/>
        </w:rPr>
      </w:pPr>
      <w:r w:rsidRPr="00AF028C">
        <w:rPr>
          <w:szCs w:val="24"/>
        </w:rPr>
        <w:t xml:space="preserve">SHARPLES, NIALL and SMITH, RACHAEL, ‘Norse settlement in the Western Isles’, in Woolf (ed.), </w:t>
      </w:r>
      <w:r w:rsidRPr="00AF028C">
        <w:rPr>
          <w:i/>
          <w:szCs w:val="24"/>
        </w:rPr>
        <w:t xml:space="preserve">Scandanavian Scotland, </w:t>
      </w:r>
      <w:r w:rsidRPr="00AF028C">
        <w:rPr>
          <w:szCs w:val="24"/>
        </w:rPr>
        <w:t>pp. 103-30.</w:t>
      </w:r>
    </w:p>
    <w:p w:rsidR="00C07162" w:rsidRDefault="00C07162" w:rsidP="00C07162">
      <w:r w:rsidRPr="00AF028C">
        <w:t xml:space="preserve">SHAVE, SAMANTHA A., ‘The dependent poor? (Re) constructing the lives of individuals “on the parish” in rural Dorset, 1800-1832’, </w:t>
      </w:r>
      <w:r w:rsidRPr="00AF028C">
        <w:rPr>
          <w:i/>
        </w:rPr>
        <w:t>Rural Hist</w:t>
      </w:r>
      <w:r w:rsidRPr="00AF028C">
        <w:t>., 20, pp. 67-97.</w:t>
      </w:r>
    </w:p>
    <w:p w:rsidR="00C07162" w:rsidRDefault="00C07162" w:rsidP="00C07162">
      <w:pPr>
        <w:rPr>
          <w:szCs w:val="24"/>
        </w:rPr>
      </w:pPr>
      <w:r w:rsidRPr="00AF028C">
        <w:t>SLATER, T. R., ‘</w:t>
      </w:r>
      <w:r w:rsidRPr="00AF028C">
        <w:rPr>
          <w:szCs w:val="24"/>
        </w:rPr>
        <w:t xml:space="preserve">Social, cultural and political space in English medieval market places’, in Ehrich (ed.), </w:t>
      </w:r>
      <w:r w:rsidRPr="00AF028C">
        <w:rPr>
          <w:i/>
          <w:szCs w:val="24"/>
        </w:rPr>
        <w:t xml:space="preserve">Städtische räume im Mittelalter, </w:t>
      </w:r>
      <w:r w:rsidRPr="00AF028C">
        <w:rPr>
          <w:szCs w:val="24"/>
        </w:rPr>
        <w:t>pp. 227-40.</w:t>
      </w:r>
    </w:p>
    <w:p w:rsidR="00F46E8A" w:rsidRDefault="00F46E8A" w:rsidP="00F46E8A">
      <w:r>
        <w:t xml:space="preserve">SLAVIN, PHILIP, ‘Chicken husbandry in late-medieval eastern England’, </w:t>
      </w:r>
      <w:r>
        <w:rPr>
          <w:i/>
        </w:rPr>
        <w:t xml:space="preserve">Anthropozoologica, </w:t>
      </w:r>
      <w:r>
        <w:t>44, pp. 35-56.</w:t>
      </w:r>
    </w:p>
    <w:p w:rsidR="00C07162" w:rsidRPr="00AF028C" w:rsidRDefault="00C07162" w:rsidP="00C07162">
      <w:r w:rsidRPr="00AF028C">
        <w:t xml:space="preserve">SMALLBONE, TREVOR, ‘Focus on a Burrell – tractor no. 2932: Royal Automobile Club trials, 1907’, </w:t>
      </w:r>
      <w:r w:rsidRPr="00AF028C">
        <w:rPr>
          <w:i/>
        </w:rPr>
        <w:t xml:space="preserve">Road Locomotive Soc. J., </w:t>
      </w:r>
      <w:r w:rsidRPr="00AF028C">
        <w:t>62, pp. 149-56.</w:t>
      </w:r>
    </w:p>
    <w:p w:rsidR="00C07162" w:rsidRPr="00AF028C" w:rsidRDefault="00C07162" w:rsidP="00C07162">
      <w:r w:rsidRPr="00AF028C">
        <w:t xml:space="preserve">SMITH, JOHN, ‘Suffolk memories’, </w:t>
      </w:r>
      <w:r w:rsidRPr="00AF028C">
        <w:rPr>
          <w:i/>
        </w:rPr>
        <w:t>Tractor and Machinery</w:t>
      </w:r>
      <w:r w:rsidRPr="00AF028C">
        <w:t>, 15, pp. 59-61.</w:t>
      </w:r>
    </w:p>
    <w:p w:rsidR="00C07162" w:rsidRPr="00AF028C" w:rsidRDefault="00C07162" w:rsidP="00C07162">
      <w:pPr>
        <w:rPr>
          <w:szCs w:val="24"/>
        </w:rPr>
      </w:pPr>
      <w:r w:rsidRPr="00AF028C">
        <w:t>SMITH, MALCOLM T. and MACRAILD, DONALD M., ‘</w:t>
      </w:r>
      <w:r w:rsidRPr="00AF028C">
        <w:rPr>
          <w:szCs w:val="24"/>
        </w:rPr>
        <w:t xml:space="preserve">The origins of the Irish in northern England: an isonymic analysis of data from the 1881 Census’, </w:t>
      </w:r>
      <w:r w:rsidRPr="00AF028C">
        <w:rPr>
          <w:i/>
          <w:szCs w:val="24"/>
        </w:rPr>
        <w:t xml:space="preserve">Immigrants and Minorities, </w:t>
      </w:r>
      <w:r w:rsidRPr="00AF028C">
        <w:rPr>
          <w:szCs w:val="24"/>
        </w:rPr>
        <w:t>27, pp. 152-77.</w:t>
      </w:r>
    </w:p>
    <w:p w:rsidR="00C07162" w:rsidRPr="00AF028C" w:rsidRDefault="00C07162" w:rsidP="00C07162">
      <w:r w:rsidRPr="00AF028C">
        <w:t xml:space="preserve">SMITH, MATTHEW, ‘Thomas Tooke on the Corn Laws’, </w:t>
      </w:r>
      <w:r w:rsidRPr="00AF028C">
        <w:rPr>
          <w:i/>
        </w:rPr>
        <w:t>Hist. Pol. Econ.</w:t>
      </w:r>
      <w:r w:rsidRPr="00AF028C">
        <w:t>, 41, pp. 343-82.</w:t>
      </w:r>
    </w:p>
    <w:p w:rsidR="00C07162" w:rsidRPr="00AF028C" w:rsidRDefault="00C07162" w:rsidP="00C07162">
      <w:r w:rsidRPr="00AF028C">
        <w:t>SMITH, NIGEL, ‘</w:t>
      </w:r>
      <w:r w:rsidRPr="00AF028C">
        <w:rPr>
          <w:szCs w:val="24"/>
        </w:rPr>
        <w:t xml:space="preserve">The medieval park of Erringden: creation and extent in the fourteenth century’, </w:t>
      </w:r>
      <w:r w:rsidRPr="00AF028C">
        <w:rPr>
          <w:i/>
        </w:rPr>
        <w:t xml:space="preserve">Trans. Halifax Antiquarian. Soc., </w:t>
      </w:r>
      <w:r w:rsidRPr="00AF028C">
        <w:t xml:space="preserve">17, pp. 32-57. </w:t>
      </w:r>
    </w:p>
    <w:p w:rsidR="00C07162" w:rsidRPr="00AF028C" w:rsidRDefault="00C07162" w:rsidP="00C07162">
      <w:r w:rsidRPr="00AF028C">
        <w:t xml:space="preserve">SMITH, SALLY V., ‘Materializing resistant identities among the medieval peasantry: an examination of dress accessories from English rural settlement sites’, </w:t>
      </w:r>
      <w:r w:rsidRPr="00AF028C">
        <w:rPr>
          <w:i/>
        </w:rPr>
        <w:t xml:space="preserve">J. Material Culture, </w:t>
      </w:r>
      <w:r w:rsidRPr="00AF028C">
        <w:t>14, pp. 309-32.</w:t>
      </w:r>
    </w:p>
    <w:p w:rsidR="00C07162" w:rsidRPr="00AF028C" w:rsidRDefault="00C07162" w:rsidP="00C07162">
      <w:r w:rsidRPr="00AF028C">
        <w:t xml:space="preserve">SOLAR, P. M. and SMITH, M.T., ‘Background migration: the Irish (and other strangers) in mid-Victorian Hertfordshire’, </w:t>
      </w:r>
      <w:r w:rsidRPr="00AF028C">
        <w:rPr>
          <w:i/>
        </w:rPr>
        <w:t>Local Pop. Stud</w:t>
      </w:r>
      <w:r w:rsidRPr="00AF028C">
        <w:t>., 82, pp. 44-62.</w:t>
      </w:r>
    </w:p>
    <w:p w:rsidR="00C07162" w:rsidRPr="00AF028C" w:rsidRDefault="00C07162" w:rsidP="00C07162">
      <w:r w:rsidRPr="00AF028C">
        <w:t xml:space="preserve">SPOONER, SARAH, ‘“A prospect two fields’ distance”: rural landscapes and urban mentalities in the eighteenth century’, </w:t>
      </w:r>
      <w:r w:rsidRPr="00AF028C">
        <w:rPr>
          <w:i/>
        </w:rPr>
        <w:t xml:space="preserve">Landscapes, </w:t>
      </w:r>
      <w:r w:rsidRPr="00AF028C">
        <w:t>10, pp. 101-22.</w:t>
      </w:r>
    </w:p>
    <w:p w:rsidR="00C07162" w:rsidRPr="00AF028C" w:rsidRDefault="00C07162" w:rsidP="00C07162">
      <w:r w:rsidRPr="00AF028C">
        <w:t xml:space="preserve">STALLIBRASS, SUE, ‘The way to a Roman soldier’s heart: a post-medieval model for cattle droving to the Hadrian’s Wall area’, in Driessen </w:t>
      </w:r>
      <w:r w:rsidRPr="00AF028C">
        <w:rPr>
          <w:i/>
        </w:rPr>
        <w:t xml:space="preserve">et al </w:t>
      </w:r>
      <w:r w:rsidRPr="00AF028C">
        <w:t xml:space="preserve">(eds), </w:t>
      </w:r>
      <w:r w:rsidRPr="00AF028C">
        <w:rPr>
          <w:i/>
          <w:szCs w:val="24"/>
        </w:rPr>
        <w:t>TRAC 2008: proceedings of the eighteenth annual Theoretical Roman Archaeology Conference</w:t>
      </w:r>
      <w:r w:rsidRPr="00AF028C">
        <w:rPr>
          <w:szCs w:val="24"/>
        </w:rPr>
        <w:t>, pp. 101-12.</w:t>
      </w:r>
      <w:r w:rsidRPr="00AF028C">
        <w:t xml:space="preserve"> </w:t>
      </w:r>
    </w:p>
    <w:p w:rsidR="00C07162" w:rsidRDefault="00C07162" w:rsidP="00C07162">
      <w:pPr>
        <w:rPr>
          <w:szCs w:val="24"/>
        </w:rPr>
      </w:pPr>
      <w:r w:rsidRPr="00AF028C">
        <w:rPr>
          <w:szCs w:val="24"/>
        </w:rPr>
        <w:t xml:space="preserve">STAMMERS, MICHAEL, ‘A maritime snapshot of a rural port in the mid-nineteenth century: Wells-next-the-sea, Norfolk’, </w:t>
      </w:r>
      <w:r w:rsidRPr="00AF028C">
        <w:rPr>
          <w:i/>
          <w:iCs/>
          <w:szCs w:val="24"/>
        </w:rPr>
        <w:t>Mariner's Mirror</w:t>
      </w:r>
      <w:r w:rsidRPr="00AF028C">
        <w:rPr>
          <w:szCs w:val="24"/>
        </w:rPr>
        <w:t>, 95, pp. 317-27.</w:t>
      </w:r>
    </w:p>
    <w:p w:rsidR="00914312" w:rsidRDefault="00914312" w:rsidP="00914312">
      <w:r>
        <w:t xml:space="preserve">STANES, R. G. F., ‘The husbandry of Devon and Cornwall’, </w:t>
      </w:r>
      <w:r>
        <w:rPr>
          <w:i/>
        </w:rPr>
        <w:t xml:space="preserve">Report and Trans. Devonshire Assoc., </w:t>
      </w:r>
      <w:r>
        <w:t>141, pp. 153-80.</w:t>
      </w:r>
    </w:p>
    <w:p w:rsidR="00C07162" w:rsidRPr="00AF028C" w:rsidRDefault="00C07162" w:rsidP="00C07162">
      <w:pPr>
        <w:rPr>
          <w:szCs w:val="24"/>
        </w:rPr>
      </w:pPr>
      <w:r w:rsidRPr="00AF028C">
        <w:rPr>
          <w:szCs w:val="24"/>
        </w:rPr>
        <w:t xml:space="preserve">STEER, JANE, ‘The porter's lodge and barns of Darley Abbey and comment on the possible site of the abbey and its precinct’, </w:t>
      </w:r>
      <w:r w:rsidRPr="00AF028C">
        <w:rPr>
          <w:i/>
        </w:rPr>
        <w:t>Derbys. Arch. J</w:t>
      </w:r>
      <w:r w:rsidRPr="00AF028C">
        <w:t>., 129, pp. 197-237.</w:t>
      </w:r>
    </w:p>
    <w:p w:rsidR="00C07162" w:rsidRPr="00AF028C" w:rsidRDefault="00C07162" w:rsidP="00C07162">
      <w:r w:rsidRPr="00AF028C">
        <w:t xml:space="preserve">STEVENS, CHRISTINE, ‘Reshaping the cultural landscape’, </w:t>
      </w:r>
      <w:r w:rsidRPr="00AF028C">
        <w:rPr>
          <w:i/>
        </w:rPr>
        <w:t>Folk Life</w:t>
      </w:r>
      <w:r w:rsidRPr="00AF028C">
        <w:t>, 47, pp. 106-14.</w:t>
      </w:r>
    </w:p>
    <w:p w:rsidR="00C07162" w:rsidRPr="00AF028C" w:rsidRDefault="00C07162" w:rsidP="00C07162">
      <w:r w:rsidRPr="00AF028C">
        <w:t xml:space="preserve">STOPPARD, LIZ, ‘The Bonsall Field Barn Project’, </w:t>
      </w:r>
      <w:r w:rsidRPr="00AF028C">
        <w:rPr>
          <w:i/>
        </w:rPr>
        <w:t>Rev. Hist. Farm Buildings Group</w:t>
      </w:r>
      <w:r w:rsidRPr="00AF028C">
        <w:t>, 9, pp. 25-9.</w:t>
      </w:r>
    </w:p>
    <w:p w:rsidR="00C07162" w:rsidRPr="00AF028C" w:rsidRDefault="00C07162" w:rsidP="00C07162">
      <w:pPr>
        <w:rPr>
          <w:szCs w:val="24"/>
        </w:rPr>
      </w:pPr>
      <w:r w:rsidRPr="00AF028C">
        <w:t xml:space="preserve">SYKES, NAOMI, ‘Animals: the bones of medieval society’, in Gilchrist and Reynolds (eds), </w:t>
      </w:r>
      <w:r w:rsidRPr="00AF028C">
        <w:rPr>
          <w:rStyle w:val="citationchaptertitle"/>
          <w:i/>
          <w:szCs w:val="24"/>
        </w:rPr>
        <w:t xml:space="preserve">Reflections: 50 years of medieval archaeology, 1957-2007, </w:t>
      </w:r>
      <w:r w:rsidRPr="00AF028C">
        <w:rPr>
          <w:rStyle w:val="citationchaptertitle"/>
          <w:szCs w:val="24"/>
        </w:rPr>
        <w:t>pp. 347-61.</w:t>
      </w:r>
    </w:p>
    <w:p w:rsidR="00C07162" w:rsidRPr="00AF028C" w:rsidRDefault="00C07162" w:rsidP="00C07162">
      <w:r w:rsidRPr="00AF028C">
        <w:t xml:space="preserve">TANKARD, DANAE, ‘The Beeding tollhouse; an icon of nineteenth century turnpikes’, </w:t>
      </w:r>
      <w:r w:rsidRPr="00AF028C">
        <w:rPr>
          <w:i/>
        </w:rPr>
        <w:t xml:space="preserve">Weald </w:t>
      </w:r>
      <w:r>
        <w:rPr>
          <w:i/>
        </w:rPr>
        <w:t xml:space="preserve">and </w:t>
      </w:r>
      <w:r w:rsidRPr="00AF028C">
        <w:rPr>
          <w:i/>
        </w:rPr>
        <w:t xml:space="preserve">Downland Open Air Museum, </w:t>
      </w:r>
      <w:r w:rsidRPr="00AF028C">
        <w:t>autumn, pp. 9-13.</w:t>
      </w:r>
    </w:p>
    <w:p w:rsidR="00C07162" w:rsidRPr="00AF028C" w:rsidRDefault="00C07162" w:rsidP="00C07162">
      <w:pPr>
        <w:rPr>
          <w:szCs w:val="24"/>
        </w:rPr>
      </w:pPr>
      <w:r w:rsidRPr="00AF028C">
        <w:t>TAYLOR, CHRISTOPHER, ‘</w:t>
      </w:r>
      <w:r w:rsidRPr="00AF028C">
        <w:rPr>
          <w:szCs w:val="24"/>
        </w:rPr>
        <w:t xml:space="preserve">A morphological analysis of Ickleton, Cambridgeshire: an admission of defeat’, </w:t>
      </w:r>
      <w:r w:rsidRPr="00AF028C">
        <w:rPr>
          <w:i/>
        </w:rPr>
        <w:t>Proc. Cambs. Antiq. Soc.</w:t>
      </w:r>
      <w:r w:rsidRPr="00AF028C">
        <w:t>, 98, pp. 91-104.</w:t>
      </w:r>
    </w:p>
    <w:p w:rsidR="00C07162" w:rsidRPr="00AF028C" w:rsidRDefault="00C07162" w:rsidP="00C07162">
      <w:r w:rsidRPr="00AF028C">
        <w:t xml:space="preserve">TAYLOR, VANESSA </w:t>
      </w:r>
      <w:r w:rsidRPr="00AF028C">
        <w:rPr>
          <w:i/>
        </w:rPr>
        <w:t>et al</w:t>
      </w:r>
      <w:r w:rsidRPr="00AF028C">
        <w:t xml:space="preserve">, ‘Drought is normal: the socio-technical evolution of drought and water demand in England and Wales, 1893-2006’, </w:t>
      </w:r>
      <w:r w:rsidRPr="00AF028C">
        <w:rPr>
          <w:i/>
        </w:rPr>
        <w:t>J. Hist. Geog</w:t>
      </w:r>
      <w:r w:rsidRPr="00AF028C">
        <w:t>., 35, pp. 568-91.</w:t>
      </w:r>
    </w:p>
    <w:p w:rsidR="00C07162" w:rsidRPr="00AF028C" w:rsidRDefault="00C07162" w:rsidP="00C07162">
      <w:r w:rsidRPr="00AF028C">
        <w:t xml:space="preserve">THIRSK, JOAN, ‘The world-wide farming web, 1500-1800’, in Broad (ed.), </w:t>
      </w:r>
      <w:r w:rsidRPr="00AF028C">
        <w:rPr>
          <w:i/>
        </w:rPr>
        <w:t>A common agricultural heritage? Revising French and British rural divergence</w:t>
      </w:r>
      <w:r w:rsidRPr="00AF028C">
        <w:t>, pp. 13-22.</w:t>
      </w:r>
    </w:p>
    <w:p w:rsidR="00C07162" w:rsidRPr="00AF028C" w:rsidRDefault="00C07162" w:rsidP="00C07162">
      <w:pPr>
        <w:rPr>
          <w:szCs w:val="24"/>
        </w:rPr>
      </w:pPr>
      <w:r w:rsidRPr="00AF028C">
        <w:rPr>
          <w:szCs w:val="24"/>
        </w:rPr>
        <w:t xml:space="preserve">THOMAS, JAMES, ‘Society, economy and sport in Wiltshire, 1700-1914: some initial thoughts’, </w:t>
      </w:r>
      <w:r w:rsidRPr="00AF028C">
        <w:rPr>
          <w:i/>
        </w:rPr>
        <w:t xml:space="preserve">Wilts. Arch. and Natural Hist. Mag. </w:t>
      </w:r>
      <w:r w:rsidRPr="00AF028C">
        <w:t>1</w:t>
      </w:r>
      <w:r w:rsidRPr="00AF028C">
        <w:rPr>
          <w:szCs w:val="24"/>
        </w:rPr>
        <w:t>02, pp. 275-87.</w:t>
      </w:r>
    </w:p>
    <w:p w:rsidR="00C07162" w:rsidRPr="00AF028C" w:rsidRDefault="00C07162" w:rsidP="00C07162">
      <w:r w:rsidRPr="00AF028C">
        <w:rPr>
          <w:szCs w:val="24"/>
        </w:rPr>
        <w:t xml:space="preserve">THOMAS, SHEILA R., ‘Care in the community: an example from 19th-century Wiltshire’, </w:t>
      </w:r>
      <w:r w:rsidRPr="00AF028C">
        <w:rPr>
          <w:i/>
        </w:rPr>
        <w:t xml:space="preserve">Wilts. Arch. and Natural Hist. Mag., </w:t>
      </w:r>
      <w:r w:rsidRPr="00AF028C">
        <w:t>102, pp. 296-305.</w:t>
      </w:r>
    </w:p>
    <w:p w:rsidR="00C07162" w:rsidRPr="00AF028C" w:rsidRDefault="00C07162" w:rsidP="00C07162">
      <w:pPr>
        <w:rPr>
          <w:szCs w:val="24"/>
        </w:rPr>
      </w:pPr>
      <w:r w:rsidRPr="00AF028C">
        <w:t>THORN, F. R., ‘</w:t>
      </w:r>
      <w:r w:rsidRPr="00AF028C">
        <w:rPr>
          <w:szCs w:val="24"/>
        </w:rPr>
        <w:t xml:space="preserve">Kelston in Domesday Book’, </w:t>
      </w:r>
      <w:r w:rsidRPr="00AF028C">
        <w:rPr>
          <w:i/>
        </w:rPr>
        <w:t>Somt. Arch. and Natural Hist.</w:t>
      </w:r>
      <w:r w:rsidRPr="00AF028C">
        <w:t>, 152, pp. 139-51.</w:t>
      </w:r>
    </w:p>
    <w:p w:rsidR="00C07162" w:rsidRPr="00AF028C" w:rsidRDefault="00C07162" w:rsidP="00C07162">
      <w:pPr>
        <w:rPr>
          <w:iCs/>
          <w:szCs w:val="24"/>
        </w:rPr>
      </w:pPr>
      <w:r w:rsidRPr="00AF028C">
        <w:rPr>
          <w:szCs w:val="24"/>
        </w:rPr>
        <w:t xml:space="preserve">TIMMINS, GEOFFREY, ‘Textile colonies and settlement growth in Lancashire, </w:t>
      </w:r>
      <w:r w:rsidRPr="00AF028C">
        <w:rPr>
          <w:i/>
          <w:szCs w:val="24"/>
        </w:rPr>
        <w:t>c</w:t>
      </w:r>
      <w:r w:rsidRPr="00AF028C">
        <w:rPr>
          <w:szCs w:val="24"/>
        </w:rPr>
        <w:t>.1780–</w:t>
      </w:r>
      <w:r w:rsidRPr="00AF028C">
        <w:rPr>
          <w:i/>
          <w:szCs w:val="24"/>
        </w:rPr>
        <w:t>c</w:t>
      </w:r>
      <w:r w:rsidRPr="00AF028C">
        <w:rPr>
          <w:szCs w:val="24"/>
        </w:rPr>
        <w:t xml:space="preserve">.1850’, in Wilson (ed.), </w:t>
      </w:r>
      <w:r w:rsidRPr="00AF028C">
        <w:rPr>
          <w:i/>
          <w:iCs/>
          <w:szCs w:val="24"/>
        </w:rPr>
        <w:t xml:space="preserve">King Cotton: a tribute to Douglas A. Farnie, </w:t>
      </w:r>
      <w:r w:rsidRPr="00AF028C">
        <w:rPr>
          <w:iCs/>
          <w:szCs w:val="24"/>
        </w:rPr>
        <w:t>pp. 280-304.</w:t>
      </w:r>
    </w:p>
    <w:p w:rsidR="00C07162" w:rsidRPr="00AF028C" w:rsidRDefault="00C07162" w:rsidP="00C07162">
      <w:pPr>
        <w:rPr>
          <w:szCs w:val="24"/>
        </w:rPr>
      </w:pPr>
      <w:r w:rsidRPr="00AF028C">
        <w:rPr>
          <w:szCs w:val="24"/>
        </w:rPr>
        <w:t xml:space="preserve">TINDLEY, ANNIE, ‘“The Iron Duke”: land reclamation and public relations in Sutherland, 1868-95’, </w:t>
      </w:r>
      <w:r w:rsidRPr="00AF028C">
        <w:rPr>
          <w:i/>
          <w:iCs/>
          <w:szCs w:val="24"/>
        </w:rPr>
        <w:t xml:space="preserve">Hist. Res., </w:t>
      </w:r>
      <w:r w:rsidRPr="00AF028C">
        <w:rPr>
          <w:szCs w:val="24"/>
        </w:rPr>
        <w:t>82, pp. 303-19.</w:t>
      </w:r>
    </w:p>
    <w:p w:rsidR="00C07162" w:rsidRPr="00AF028C" w:rsidRDefault="00C07162" w:rsidP="00C07162">
      <w:pPr>
        <w:rPr>
          <w:szCs w:val="24"/>
        </w:rPr>
      </w:pPr>
      <w:r w:rsidRPr="00AF028C">
        <w:rPr>
          <w:szCs w:val="24"/>
        </w:rPr>
        <w:t xml:space="preserve">TIPPING, R. </w:t>
      </w:r>
      <w:r w:rsidRPr="00AF028C">
        <w:rPr>
          <w:i/>
          <w:szCs w:val="24"/>
        </w:rPr>
        <w:t>et al,</w:t>
      </w:r>
      <w:r w:rsidRPr="00AF028C">
        <w:rPr>
          <w:szCs w:val="24"/>
        </w:rPr>
        <w:t xml:space="preserve"> ‘Modelling land use around an early Neolithic timber “hall” in north east Scotland from high spatial resolution pollen analyses’, </w:t>
      </w:r>
      <w:r w:rsidRPr="00AF028C">
        <w:rPr>
          <w:i/>
        </w:rPr>
        <w:t>J. Arch. Science</w:t>
      </w:r>
      <w:r w:rsidRPr="00AF028C">
        <w:t>, 36, pp. 140-9.</w:t>
      </w:r>
    </w:p>
    <w:p w:rsidR="00C07162" w:rsidRPr="00AF028C" w:rsidRDefault="00C07162" w:rsidP="00C07162">
      <w:r w:rsidRPr="00AF028C">
        <w:t xml:space="preserve">TOPLIS, ALISON, ‘The manufacture and provision of rural garments, 1800-1859: a case study of Herefordshire and Worcestershire’, </w:t>
      </w:r>
      <w:r w:rsidRPr="00AF028C">
        <w:rPr>
          <w:i/>
        </w:rPr>
        <w:t>Textile Hist.</w:t>
      </w:r>
      <w:r w:rsidRPr="00AF028C">
        <w:t>, 40, pp. 152-69.</w:t>
      </w:r>
    </w:p>
    <w:p w:rsidR="00C07162" w:rsidRPr="00AF028C" w:rsidRDefault="00C07162" w:rsidP="00C07162">
      <w:r w:rsidRPr="00AF028C">
        <w:t xml:space="preserve">TURNER, MICHAEL, ‘The demise of the yeoman, </w:t>
      </w:r>
      <w:r w:rsidRPr="00AF028C">
        <w:rPr>
          <w:i/>
        </w:rPr>
        <w:t>c.</w:t>
      </w:r>
      <w:r w:rsidRPr="00AF028C">
        <w:t xml:space="preserve">1750-1940’, in Broad (ed.), </w:t>
      </w:r>
      <w:r w:rsidRPr="00AF028C">
        <w:rPr>
          <w:i/>
        </w:rPr>
        <w:t>A common agricultural heritage? Revising French and British rural divergence</w:t>
      </w:r>
      <w:r w:rsidRPr="00AF028C">
        <w:t>, pp. 83-103.</w:t>
      </w:r>
    </w:p>
    <w:p w:rsidR="00C07162" w:rsidRPr="00AF028C" w:rsidRDefault="00C07162" w:rsidP="00C07162">
      <w:r w:rsidRPr="00AF028C">
        <w:t xml:space="preserve">TYSON, BLAKE, ‘Some craftsmen and their houses on Fellside, Kendal, 1655-1877’, </w:t>
      </w:r>
      <w:r w:rsidRPr="00AF028C">
        <w:rPr>
          <w:i/>
        </w:rPr>
        <w:t>Trans. Cumb. and Wmld. Antiq. and Arch. Soc.</w:t>
      </w:r>
      <w:r w:rsidRPr="00AF028C">
        <w:t>, 9, pp. 131-52.</w:t>
      </w:r>
    </w:p>
    <w:p w:rsidR="00C07162" w:rsidRPr="00AF028C" w:rsidRDefault="00C07162" w:rsidP="00C07162">
      <w:r w:rsidRPr="00AF028C">
        <w:t xml:space="preserve">UPTON, PENELOPE, ‘Thomas Fisher and the depopulation of Nether Itchington in the sixteenth century’, </w:t>
      </w:r>
      <w:r w:rsidRPr="00AF028C">
        <w:rPr>
          <w:i/>
        </w:rPr>
        <w:t>Local Hist</w:t>
      </w:r>
      <w:r w:rsidRPr="00AF028C">
        <w:t>., 39, pp. 3-12.</w:t>
      </w:r>
    </w:p>
    <w:p w:rsidR="00C07162" w:rsidRPr="00AF028C" w:rsidRDefault="00C07162" w:rsidP="00C07162">
      <w:r w:rsidRPr="00AF028C">
        <w:t xml:space="preserve">VAN ZENDEN, JAN L., ‘Simply a better class of people? The Clark thesis assessed’, </w:t>
      </w:r>
      <w:r w:rsidR="009822DA">
        <w:rPr>
          <w:i/>
        </w:rPr>
        <w:t>Agricultural Hist. Rev.</w:t>
      </w:r>
      <w:r w:rsidRPr="00AF028C">
        <w:rPr>
          <w:i/>
        </w:rPr>
        <w:t xml:space="preserve"> </w:t>
      </w:r>
      <w:r w:rsidRPr="00AF028C">
        <w:t>[review article], 57, pp. 124-9.</w:t>
      </w:r>
    </w:p>
    <w:p w:rsidR="00C07162" w:rsidRPr="00AF028C" w:rsidRDefault="00C07162" w:rsidP="00C07162">
      <w:pPr>
        <w:rPr>
          <w:szCs w:val="24"/>
        </w:rPr>
      </w:pPr>
      <w:r w:rsidRPr="00AF028C">
        <w:t>VANINSKAYA, ANNA, ‘</w:t>
      </w:r>
      <w:r w:rsidRPr="00AF028C">
        <w:rPr>
          <w:szCs w:val="24"/>
        </w:rPr>
        <w:t xml:space="preserve">Dreams of John Ball: reading the Peasants' Revolt in the nineteenth century’, </w:t>
      </w:r>
      <w:r w:rsidRPr="00AF028C">
        <w:rPr>
          <w:i/>
          <w:szCs w:val="24"/>
        </w:rPr>
        <w:t xml:space="preserve">Nineteenth-Century Contexts, </w:t>
      </w:r>
      <w:r w:rsidRPr="00AF028C">
        <w:rPr>
          <w:szCs w:val="24"/>
        </w:rPr>
        <w:t>31, pp. 45-57.</w:t>
      </w:r>
    </w:p>
    <w:p w:rsidR="00C07162" w:rsidRPr="00AF028C" w:rsidRDefault="00C07162" w:rsidP="00C07162">
      <w:r w:rsidRPr="00AF028C">
        <w:t xml:space="preserve">VERDON, NICOLA, ‘Agricultural labour and the contested nature of women’s work in interwar England and Wales’, </w:t>
      </w:r>
      <w:r w:rsidRPr="00AF028C">
        <w:rPr>
          <w:i/>
        </w:rPr>
        <w:t>Hist. J.</w:t>
      </w:r>
      <w:r w:rsidRPr="00AF028C">
        <w:t>, 52, pp. 109-30.</w:t>
      </w:r>
    </w:p>
    <w:p w:rsidR="00C07162" w:rsidRPr="00AF028C" w:rsidRDefault="00C07162" w:rsidP="00C07162">
      <w:r w:rsidRPr="00AF028C">
        <w:t xml:space="preserve">—, ‘Child work in agriculture in Britain’, in Hindman (ed.), </w:t>
      </w:r>
      <w:r w:rsidRPr="00AF028C">
        <w:rPr>
          <w:i/>
        </w:rPr>
        <w:t xml:space="preserve">The world of child labor: an historical and regional study, </w:t>
      </w:r>
      <w:r w:rsidRPr="00AF028C">
        <w:t>pp. 558-62.</w:t>
      </w:r>
    </w:p>
    <w:p w:rsidR="00C07162" w:rsidRPr="00AF028C" w:rsidRDefault="00C07162" w:rsidP="00C07162">
      <w:r w:rsidRPr="00AF028C">
        <w:t>VINER, DAVID and WILSON, CATHERINE, ‘</w:t>
      </w:r>
      <w:r w:rsidRPr="00AF028C">
        <w:rPr>
          <w:i/>
        </w:rPr>
        <w:t>Sorting the wheat from the chaff</w:t>
      </w:r>
      <w:r w:rsidRPr="00AF028C">
        <w:t xml:space="preserve">: establishing the methodology towards a distributed national collection of agricultural heritage’, </w:t>
      </w:r>
      <w:r w:rsidRPr="00AF028C">
        <w:rPr>
          <w:i/>
        </w:rPr>
        <w:t>Folk Life</w:t>
      </w:r>
      <w:r w:rsidRPr="00AF028C">
        <w:t>, 47, pp. 1-19.</w:t>
      </w:r>
    </w:p>
    <w:p w:rsidR="00C07162" w:rsidRPr="00AF028C" w:rsidRDefault="00C07162" w:rsidP="00C07162">
      <w:r w:rsidRPr="00AF028C">
        <w:t xml:space="preserve">VIVIER, NADINE, ‘European agricultural networks, 1750-1850: a view from France’, in Broad (ed.), </w:t>
      </w:r>
      <w:r w:rsidRPr="00AF028C">
        <w:rPr>
          <w:i/>
        </w:rPr>
        <w:t>A common agricultural heritage? Revising French and British rural divergence</w:t>
      </w:r>
      <w:r w:rsidRPr="00AF028C">
        <w:t>, pp. 23-34.</w:t>
      </w:r>
    </w:p>
    <w:p w:rsidR="00C07162" w:rsidRPr="00AF028C" w:rsidRDefault="00C07162" w:rsidP="00C07162">
      <w:r w:rsidRPr="00AF028C">
        <w:t xml:space="preserve">WADE MARTINS, SUSANNA, ‘The English model farm and agricultural improvement, 1700-1900’, in Broad (ed.), </w:t>
      </w:r>
      <w:r w:rsidRPr="00AF028C">
        <w:rPr>
          <w:i/>
        </w:rPr>
        <w:t>A common agricultural heritage? Revising French and British rural divergence</w:t>
      </w:r>
      <w:r w:rsidRPr="00AF028C">
        <w:t>, pp. 193-213.</w:t>
      </w:r>
    </w:p>
    <w:p w:rsidR="00C07162" w:rsidRPr="00AF028C" w:rsidRDefault="00C07162" w:rsidP="00C07162">
      <w:r w:rsidRPr="00AF028C">
        <w:t>WAIGHT, STAN, ‘</w:t>
      </w:r>
      <w:r w:rsidRPr="00AF028C">
        <w:rPr>
          <w:szCs w:val="24"/>
        </w:rPr>
        <w:t xml:space="preserve">The Dean Farm estate, Kilmeston’, </w:t>
      </w:r>
      <w:r w:rsidRPr="00AF028C">
        <w:rPr>
          <w:bCs/>
          <w:i/>
          <w:iCs/>
        </w:rPr>
        <w:t>Proc. Hants. Field Club and Arch. Soc.</w:t>
      </w:r>
      <w:r w:rsidRPr="00AF028C">
        <w:t>, 64, pp. 172-81.</w:t>
      </w:r>
    </w:p>
    <w:p w:rsidR="00C07162" w:rsidRPr="00AF028C" w:rsidRDefault="00C07162" w:rsidP="00C07162">
      <w:r w:rsidRPr="00AF028C">
        <w:t xml:space="preserve">WALTER, JOHN, ‘“The pooremans joy and the gentlemans plague”: a Lincolnshire libel and the politics of sedition in early modern England’, </w:t>
      </w:r>
      <w:r w:rsidRPr="00AF028C">
        <w:rPr>
          <w:i/>
        </w:rPr>
        <w:t>Past and Present</w:t>
      </w:r>
      <w:r w:rsidRPr="00AF028C">
        <w:t>, 203, pp. 29-68.</w:t>
      </w:r>
    </w:p>
    <w:p w:rsidR="00C07162" w:rsidRPr="00AF028C" w:rsidRDefault="00C07162" w:rsidP="00C07162">
      <w:r w:rsidRPr="00AF028C">
        <w:t>WARD, TAM, ‘</w:t>
      </w:r>
      <w:r w:rsidRPr="00AF028C">
        <w:rPr>
          <w:szCs w:val="24"/>
        </w:rPr>
        <w:t xml:space="preserve">Elusive bastle houses of Scotland’, </w:t>
      </w:r>
      <w:r w:rsidRPr="00AF028C">
        <w:rPr>
          <w:i/>
          <w:szCs w:val="24"/>
        </w:rPr>
        <w:t xml:space="preserve">Hist. Scotland, </w:t>
      </w:r>
      <w:r w:rsidRPr="00AF028C">
        <w:rPr>
          <w:szCs w:val="24"/>
        </w:rPr>
        <w:t>9, pp. 7-9.</w:t>
      </w:r>
    </w:p>
    <w:p w:rsidR="00C07162" w:rsidRPr="00AF028C" w:rsidRDefault="00C07162" w:rsidP="00C07162">
      <w:r w:rsidRPr="00AF028C">
        <w:t xml:space="preserve">WATERS, THOMAS, ‘Belief in witchcraft in Oxfordshire and Warwickshire, </w:t>
      </w:r>
      <w:r w:rsidRPr="00AF028C">
        <w:rPr>
          <w:i/>
        </w:rPr>
        <w:t>c.</w:t>
      </w:r>
      <w:r w:rsidRPr="00AF028C">
        <w:t xml:space="preserve">1860-1900: the evidence of the newspaper archive’, </w:t>
      </w:r>
      <w:r w:rsidRPr="00AF028C">
        <w:rPr>
          <w:i/>
        </w:rPr>
        <w:t>Midland Hist.</w:t>
      </w:r>
      <w:r w:rsidRPr="00AF028C">
        <w:t>, 34, pp. 98-116.</w:t>
      </w:r>
    </w:p>
    <w:p w:rsidR="00C07162" w:rsidRPr="00AF028C" w:rsidRDefault="00C07162" w:rsidP="00C07162">
      <w:pPr>
        <w:rPr>
          <w:i/>
          <w:szCs w:val="24"/>
        </w:rPr>
      </w:pPr>
      <w:r w:rsidRPr="00AF028C">
        <w:t>WAUGH, DOREEN J., ‘</w:t>
      </w:r>
      <w:r w:rsidRPr="00AF028C">
        <w:rPr>
          <w:szCs w:val="24"/>
        </w:rPr>
        <w:t xml:space="preserve">Caithness: another dip in the Sweerag Well’, in Woolf (ed.), </w:t>
      </w:r>
      <w:r w:rsidRPr="00AF028C">
        <w:rPr>
          <w:i/>
          <w:szCs w:val="24"/>
        </w:rPr>
        <w:t xml:space="preserve">Scandanavian Scotland, </w:t>
      </w:r>
      <w:r w:rsidRPr="00AF028C">
        <w:rPr>
          <w:szCs w:val="24"/>
        </w:rPr>
        <w:t>pp. 31-48.</w:t>
      </w:r>
      <w:r w:rsidRPr="00AF028C">
        <w:rPr>
          <w:i/>
          <w:szCs w:val="24"/>
        </w:rPr>
        <w:t xml:space="preserve"> </w:t>
      </w:r>
    </w:p>
    <w:p w:rsidR="00C07162" w:rsidRPr="00AF028C" w:rsidRDefault="00C07162" w:rsidP="00C07162">
      <w:r w:rsidRPr="00AF028C">
        <w:t xml:space="preserve">WAUGH, TESSA, ‘The rarest of the rare’, </w:t>
      </w:r>
      <w:r w:rsidRPr="00AF028C">
        <w:rPr>
          <w:i/>
        </w:rPr>
        <w:t>Country Life</w:t>
      </w:r>
      <w:r w:rsidRPr="00AF028C">
        <w:t>, 14 Jan., pp. 35-7.</w:t>
      </w:r>
    </w:p>
    <w:p w:rsidR="00C07162" w:rsidRPr="00AF028C" w:rsidRDefault="00C07162" w:rsidP="00C07162">
      <w:r w:rsidRPr="00AF028C">
        <w:t xml:space="preserve">WHITLAM, JONATHAN, ‘The story of the Fordson, part one: in the beginning’, </w:t>
      </w:r>
      <w:r w:rsidRPr="00AF028C">
        <w:rPr>
          <w:i/>
        </w:rPr>
        <w:t xml:space="preserve">Vaporising, </w:t>
      </w:r>
      <w:r w:rsidRPr="00AF028C">
        <w:t xml:space="preserve">spring, pp. 2-4; </w:t>
      </w:r>
      <w:r>
        <w:t>par</w:t>
      </w:r>
      <w:r w:rsidRPr="00AF028C">
        <w:t xml:space="preserve">t two: setting the “standard”, </w:t>
      </w:r>
      <w:r w:rsidRPr="00AF028C">
        <w:rPr>
          <w:i/>
        </w:rPr>
        <w:t>ibid</w:t>
      </w:r>
      <w:r w:rsidRPr="00AF028C">
        <w:t xml:space="preserve">, summer, pp. 2-4; part three: arrival of the Major’, </w:t>
      </w:r>
      <w:r w:rsidRPr="00AF028C">
        <w:rPr>
          <w:i/>
        </w:rPr>
        <w:t xml:space="preserve">ibid, </w:t>
      </w:r>
      <w:r w:rsidRPr="00AF028C">
        <w:t>winter, pp. 2-3.</w:t>
      </w:r>
    </w:p>
    <w:p w:rsidR="00C07162" w:rsidRPr="00AF028C" w:rsidRDefault="00C07162" w:rsidP="00C07162">
      <w:r w:rsidRPr="00AF028C">
        <w:t xml:space="preserve">WHITTLE, JANE, ‘Leasehold tenure in England </w:t>
      </w:r>
      <w:r w:rsidRPr="00AF028C">
        <w:rPr>
          <w:i/>
        </w:rPr>
        <w:t>c</w:t>
      </w:r>
      <w:r w:rsidRPr="00AF028C">
        <w:t>.1300-</w:t>
      </w:r>
      <w:r w:rsidRPr="00AF028C">
        <w:rPr>
          <w:i/>
        </w:rPr>
        <w:t>c</w:t>
      </w:r>
      <w:r w:rsidRPr="00AF028C">
        <w:t xml:space="preserve">.1600: its form and incidence’, in van Bavel and Schofield (eds), </w:t>
      </w:r>
      <w:r w:rsidRPr="00AF028C">
        <w:rPr>
          <w:i/>
        </w:rPr>
        <w:t>The development of leasehold in north-western Europe, c. 1200-1600</w:t>
      </w:r>
      <w:r w:rsidRPr="00AF028C">
        <w:t>, pp. 139-54.</w:t>
      </w:r>
    </w:p>
    <w:p w:rsidR="00C07162" w:rsidRPr="00AF028C" w:rsidRDefault="00C07162" w:rsidP="00C07162">
      <w:pPr>
        <w:rPr>
          <w:szCs w:val="24"/>
        </w:rPr>
      </w:pPr>
      <w:r w:rsidRPr="00AF028C">
        <w:t>WHITWORTH, ALAN, ‘</w:t>
      </w:r>
      <w:r w:rsidRPr="00AF028C">
        <w:rPr>
          <w:szCs w:val="24"/>
        </w:rPr>
        <w:t xml:space="preserve">Wiltshire dovecotes and pigeonhouses’, </w:t>
      </w:r>
      <w:r w:rsidRPr="00AF028C">
        <w:rPr>
          <w:i/>
        </w:rPr>
        <w:t xml:space="preserve">Wilts. Arch. and Natural Hist. Mag., </w:t>
      </w:r>
      <w:r w:rsidRPr="00AF028C">
        <w:t>102, pp. 238-44.</w:t>
      </w:r>
    </w:p>
    <w:p w:rsidR="00C07162" w:rsidRPr="00AF028C" w:rsidRDefault="00C07162" w:rsidP="00C07162">
      <w:r w:rsidRPr="00AF028C">
        <w:t xml:space="preserve">WHYTE, IAN, ‘The customary tenants of Watermillock </w:t>
      </w:r>
      <w:r w:rsidRPr="00AF028C">
        <w:rPr>
          <w:i/>
        </w:rPr>
        <w:t>c.</w:t>
      </w:r>
      <w:r w:rsidRPr="00AF028C">
        <w:t>1760-</w:t>
      </w:r>
      <w:r w:rsidRPr="00AF028C">
        <w:rPr>
          <w:i/>
        </w:rPr>
        <w:t>c.</w:t>
      </w:r>
      <w:r w:rsidRPr="00AF028C">
        <w:t xml:space="preserve">1840: continuity and change in a Lake District township’, </w:t>
      </w:r>
      <w:r w:rsidRPr="00AF028C">
        <w:rPr>
          <w:i/>
        </w:rPr>
        <w:t>Trans. Cumb. and Wmld. Antiq. and Arch. Soc.</w:t>
      </w:r>
      <w:r w:rsidRPr="00AF028C">
        <w:t>, 9, pp. 161-74.</w:t>
      </w:r>
    </w:p>
    <w:p w:rsidR="00C07162" w:rsidRPr="00AF028C" w:rsidRDefault="00C07162" w:rsidP="00C07162">
      <w:r w:rsidRPr="00AF028C">
        <w:t xml:space="preserve">—, ‘Floods and their impact on the landscape: flood histories from Cumbria’, </w:t>
      </w:r>
      <w:r w:rsidRPr="00AF028C">
        <w:rPr>
          <w:i/>
        </w:rPr>
        <w:t xml:space="preserve">Landscapes, </w:t>
      </w:r>
      <w:r w:rsidRPr="00AF028C">
        <w:t>10, pp. 61-76.</w:t>
      </w:r>
    </w:p>
    <w:p w:rsidR="00C07162" w:rsidRPr="00AF028C" w:rsidRDefault="00C07162" w:rsidP="00C07162">
      <w:pPr>
        <w:rPr>
          <w:szCs w:val="24"/>
        </w:rPr>
      </w:pPr>
      <w:r w:rsidRPr="00AF028C">
        <w:t>—, ‘</w:t>
      </w:r>
      <w:r w:rsidRPr="00AF028C">
        <w:rPr>
          <w:szCs w:val="24"/>
        </w:rPr>
        <w:t xml:space="preserve">Political spaces and parliamentary enclosure in an upland context: Cumbria </w:t>
      </w:r>
      <w:r w:rsidRPr="00AF028C">
        <w:rPr>
          <w:i/>
          <w:szCs w:val="24"/>
        </w:rPr>
        <w:t>c</w:t>
      </w:r>
      <w:r w:rsidRPr="00AF028C">
        <w:rPr>
          <w:szCs w:val="24"/>
        </w:rPr>
        <w:t>.1760–1840’, in K</w:t>
      </w:r>
      <w:r w:rsidRPr="00AF028C">
        <w:rPr>
          <w:bCs/>
        </w:rPr>
        <w:t>ü</w:t>
      </w:r>
      <w:r w:rsidRPr="00AF028C">
        <w:rPr>
          <w:szCs w:val="24"/>
        </w:rPr>
        <w:t xml:space="preserve">min (ed.), </w:t>
      </w:r>
      <w:r w:rsidRPr="00AF028C">
        <w:rPr>
          <w:i/>
          <w:szCs w:val="24"/>
        </w:rPr>
        <w:t>Political space in pre-industrial Europe</w:t>
      </w:r>
      <w:r w:rsidRPr="00AF028C">
        <w:rPr>
          <w:szCs w:val="24"/>
        </w:rPr>
        <w:t xml:space="preserve"> </w:t>
      </w:r>
      <w:r w:rsidRPr="00AF028C">
        <w:rPr>
          <w:i/>
          <w:szCs w:val="24"/>
        </w:rPr>
        <w:t xml:space="preserve">, </w:t>
      </w:r>
      <w:r w:rsidRPr="00AF028C">
        <w:rPr>
          <w:szCs w:val="24"/>
        </w:rPr>
        <w:t>pp. 95-116.</w:t>
      </w:r>
    </w:p>
    <w:p w:rsidR="00C07162" w:rsidRPr="00AF028C" w:rsidRDefault="00C07162" w:rsidP="00C07162">
      <w:pPr>
        <w:rPr>
          <w:szCs w:val="24"/>
        </w:rPr>
      </w:pPr>
      <w:r w:rsidRPr="00AF028C">
        <w:rPr>
          <w:szCs w:val="24"/>
        </w:rPr>
        <w:t xml:space="preserve">WILLETT, JOANIE, ‘Sustainable communities, innovation, social capital and the inland china clay villages’, </w:t>
      </w:r>
      <w:r w:rsidRPr="00AF028C">
        <w:rPr>
          <w:i/>
          <w:szCs w:val="24"/>
        </w:rPr>
        <w:t xml:space="preserve">Cornish Stud., </w:t>
      </w:r>
      <w:r w:rsidRPr="00AF028C">
        <w:rPr>
          <w:szCs w:val="24"/>
        </w:rPr>
        <w:t xml:space="preserve">17, pp. 136-56. </w:t>
      </w:r>
    </w:p>
    <w:p w:rsidR="00C07162" w:rsidRPr="00AF028C" w:rsidRDefault="00C07162" w:rsidP="00C07162">
      <w:r w:rsidRPr="00AF028C">
        <w:t xml:space="preserve">WINDERS, BILL, ‘The vanishing free market: the formation and spread of the British and US food regimes’, </w:t>
      </w:r>
      <w:r w:rsidRPr="00AF028C">
        <w:rPr>
          <w:i/>
        </w:rPr>
        <w:t>J. Agrarian Change</w:t>
      </w:r>
      <w:r w:rsidRPr="00AF028C">
        <w:t>, 9, pp. 315-44.</w:t>
      </w:r>
    </w:p>
    <w:p w:rsidR="00C07162" w:rsidRPr="00AF028C" w:rsidRDefault="00C07162" w:rsidP="00C07162">
      <w:pPr>
        <w:rPr>
          <w:szCs w:val="24"/>
        </w:rPr>
      </w:pPr>
      <w:r w:rsidRPr="00AF028C">
        <w:rPr>
          <w:szCs w:val="24"/>
        </w:rPr>
        <w:t xml:space="preserve">WOOD, SYDNEY, ‘The problem of poverty in 19th century Aberdeenshire’, </w:t>
      </w:r>
      <w:r w:rsidRPr="00AF028C">
        <w:rPr>
          <w:i/>
          <w:iCs/>
          <w:szCs w:val="24"/>
        </w:rPr>
        <w:t>Hist. Scotland</w:t>
      </w:r>
      <w:r w:rsidRPr="00AF028C">
        <w:rPr>
          <w:szCs w:val="24"/>
        </w:rPr>
        <w:t>, 9, pp. 41-5.</w:t>
      </w:r>
    </w:p>
    <w:p w:rsidR="00C07162" w:rsidRPr="00AF028C" w:rsidRDefault="00C07162" w:rsidP="00C07162">
      <w:pPr>
        <w:rPr>
          <w:i/>
          <w:szCs w:val="24"/>
        </w:rPr>
      </w:pPr>
      <w:r w:rsidRPr="00AF028C">
        <w:rPr>
          <w:szCs w:val="24"/>
        </w:rPr>
        <w:t xml:space="preserve">WOODS, ABIGAIL, ‘The historical roots of foot-and-mouth disease control in Britain, 1839-2001’, in </w:t>
      </w:r>
      <w:r w:rsidRPr="00AF028C">
        <w:t>Do</w:t>
      </w:r>
      <w:r w:rsidRPr="00AF028C">
        <w:rPr>
          <w:rFonts w:ascii="Tahoma" w:hAnsi="Tahoma"/>
        </w:rPr>
        <w:t>̈</w:t>
      </w:r>
      <w:r w:rsidRPr="00AF028C">
        <w:t xml:space="preserve">ring and Nerlich (eds), </w:t>
      </w:r>
      <w:r w:rsidRPr="00AF028C">
        <w:rPr>
          <w:i/>
        </w:rPr>
        <w:t xml:space="preserve">The social and cultural impact of foot and mouth disease in the UK in 2001: experiences and analyses, </w:t>
      </w:r>
      <w:r w:rsidRPr="00AF028C">
        <w:t>pp. 19-34.</w:t>
      </w:r>
      <w:r w:rsidRPr="00AF028C">
        <w:rPr>
          <w:i/>
          <w:szCs w:val="24"/>
        </w:rPr>
        <w:t xml:space="preserve">  </w:t>
      </w:r>
    </w:p>
    <w:p w:rsidR="00C07162" w:rsidRPr="00AF028C" w:rsidRDefault="00C07162" w:rsidP="00C07162">
      <w:pPr>
        <w:rPr>
          <w:szCs w:val="24"/>
        </w:rPr>
      </w:pPr>
      <w:r w:rsidRPr="00AF028C">
        <w:rPr>
          <w:szCs w:val="24"/>
        </w:rPr>
        <w:t xml:space="preserve">—, ‘“Partnership” in action: contagious abortion and the governance of livestock disease in Britain, 1885–1921’, </w:t>
      </w:r>
      <w:r w:rsidRPr="00AF028C">
        <w:rPr>
          <w:i/>
          <w:iCs/>
          <w:szCs w:val="24"/>
        </w:rPr>
        <w:t>Minerva</w:t>
      </w:r>
      <w:r w:rsidRPr="00AF028C">
        <w:rPr>
          <w:iCs/>
          <w:szCs w:val="24"/>
        </w:rPr>
        <w:t xml:space="preserve">, </w:t>
      </w:r>
      <w:r w:rsidRPr="00AF028C">
        <w:rPr>
          <w:szCs w:val="24"/>
        </w:rPr>
        <w:t>47, pp. 195-216.</w:t>
      </w:r>
    </w:p>
    <w:p w:rsidR="00C07162" w:rsidRPr="00AF028C" w:rsidRDefault="00C07162" w:rsidP="00C07162">
      <w:r w:rsidRPr="00AF028C">
        <w:t xml:space="preserve">WOODWARD, NICHOLAS, ‘Horse-stealing in Wales, 1730-1830’, </w:t>
      </w:r>
      <w:r w:rsidR="009822DA">
        <w:rPr>
          <w:i/>
        </w:rPr>
        <w:t>Agricultural Hist. Rev.</w:t>
      </w:r>
      <w:r w:rsidRPr="00AF028C">
        <w:rPr>
          <w:i/>
        </w:rPr>
        <w:t xml:space="preserve">, </w:t>
      </w:r>
      <w:r w:rsidRPr="00AF028C">
        <w:t>57, pp. 70-108.</w:t>
      </w:r>
    </w:p>
    <w:p w:rsidR="00C07162" w:rsidRPr="00AF028C" w:rsidRDefault="00C07162" w:rsidP="00C07162">
      <w:r w:rsidRPr="00AF028C">
        <w:t xml:space="preserve">WORTH, RACHEL, ‘Developing a method for the study of the clothing of the “poor”: some themes in the visual representation of rural working-class dress, 1850-1900’, </w:t>
      </w:r>
      <w:r w:rsidRPr="00AF028C">
        <w:rPr>
          <w:i/>
        </w:rPr>
        <w:t>Textile Hist.</w:t>
      </w:r>
      <w:r w:rsidRPr="00AF028C">
        <w:t>, 40, pp. 70-96.</w:t>
      </w:r>
    </w:p>
    <w:p w:rsidR="00C07162" w:rsidRPr="00AF028C" w:rsidRDefault="00C07162" w:rsidP="00C07162">
      <w:r w:rsidRPr="00AF028C">
        <w:t>WOUDSTRA, JAN, ‘</w:t>
      </w:r>
      <w:r w:rsidRPr="00AF028C">
        <w:rPr>
          <w:szCs w:val="24"/>
        </w:rPr>
        <w:t xml:space="preserve">The re-instatement of the greenhouse quarter at Hampton Court Palace’, </w:t>
      </w:r>
      <w:r w:rsidRPr="00AF028C">
        <w:rPr>
          <w:i/>
          <w:szCs w:val="24"/>
        </w:rPr>
        <w:t xml:space="preserve">Garden Hist., </w:t>
      </w:r>
      <w:r w:rsidRPr="00AF028C">
        <w:rPr>
          <w:szCs w:val="24"/>
        </w:rPr>
        <w:t>37, pp. 80-110.</w:t>
      </w:r>
    </w:p>
    <w:p w:rsidR="00C07162" w:rsidRPr="00AF028C" w:rsidRDefault="00C07162" w:rsidP="00C07162">
      <w:r w:rsidRPr="00AF028C">
        <w:t xml:space="preserve">WRIGLEY, E. A., ‘Rickman revisited: the population growth rates of English counties in the early modern period’, </w:t>
      </w:r>
      <w:r w:rsidR="00CD7C17">
        <w:rPr>
          <w:i/>
        </w:rPr>
        <w:t>Econ. Hist. Rev.</w:t>
      </w:r>
      <w:r w:rsidRPr="00AF028C">
        <w:rPr>
          <w:i/>
        </w:rPr>
        <w:t xml:space="preserve">, </w:t>
      </w:r>
      <w:r w:rsidRPr="00AF028C">
        <w:t>62, pp. 711-35.</w:t>
      </w:r>
    </w:p>
    <w:p w:rsidR="00C07162" w:rsidRDefault="00C07162" w:rsidP="00C07162">
      <w:r w:rsidRPr="00AF028C">
        <w:t xml:space="preserve">YARDLEY, MIKE, ‘A bird of great import’, </w:t>
      </w:r>
      <w:r w:rsidRPr="00AF028C">
        <w:rPr>
          <w:i/>
        </w:rPr>
        <w:t>The Field</w:t>
      </w:r>
      <w:r w:rsidRPr="00AF028C">
        <w:t>, 314, pp. 42-6.</w:t>
      </w:r>
    </w:p>
    <w:p w:rsidR="001D2BEC" w:rsidRDefault="001D2BEC" w:rsidP="00C07162"/>
    <w:p w:rsidR="001D2BEC" w:rsidRDefault="001D2BEC" w:rsidP="00C07162">
      <w:pPr>
        <w:rPr>
          <w:b/>
          <w:u w:val="single"/>
        </w:rPr>
      </w:pPr>
      <w:r>
        <w:rPr>
          <w:b/>
          <w:u w:val="single"/>
        </w:rPr>
        <w:t>2009</w:t>
      </w:r>
    </w:p>
    <w:p w:rsidR="001D2BEC" w:rsidRDefault="001D2BEC" w:rsidP="00C07162">
      <w:pPr>
        <w:rPr>
          <w:b/>
          <w:u w:val="single"/>
        </w:rPr>
      </w:pPr>
    </w:p>
    <w:p w:rsidR="001D2BEC" w:rsidRPr="00AF028C" w:rsidRDefault="001D2BEC" w:rsidP="001D2BEC">
      <w:r w:rsidRPr="00AF028C">
        <w:t xml:space="preserve">ABRAMS, LYNN, ‘Revisiting Akenfield: forty years of an iconic text’, </w:t>
      </w:r>
      <w:r w:rsidRPr="00AF028C">
        <w:rPr>
          <w:i/>
        </w:rPr>
        <w:t>Oral Hist</w:t>
      </w:r>
      <w:r w:rsidRPr="00AF028C">
        <w:t>., 37, pp. 33-42.</w:t>
      </w:r>
    </w:p>
    <w:p w:rsidR="001D2BEC" w:rsidRPr="00AF028C" w:rsidRDefault="001D2BEC" w:rsidP="001D2BEC">
      <w:r w:rsidRPr="00AF028C">
        <w:t>AITCHISON, BRIONY, ‘</w:t>
      </w:r>
      <w:r w:rsidRPr="00AF028C">
        <w:rPr>
          <w:szCs w:val="24"/>
        </w:rPr>
        <w:t xml:space="preserve">Holy cow!: the miraculous cures of animals in late medieval England’, </w:t>
      </w:r>
      <w:r w:rsidRPr="00AF028C">
        <w:rPr>
          <w:i/>
        </w:rPr>
        <w:t xml:space="preserve">European Rev. of Hist., </w:t>
      </w:r>
      <w:r w:rsidRPr="00AF028C">
        <w:t>16, pp. 875-92.</w:t>
      </w:r>
    </w:p>
    <w:p w:rsidR="001D2BEC" w:rsidRPr="00AF028C" w:rsidRDefault="001D2BEC" w:rsidP="001D2BEC">
      <w:pPr>
        <w:rPr>
          <w:szCs w:val="24"/>
        </w:rPr>
      </w:pPr>
      <w:r w:rsidRPr="00AF028C">
        <w:t>ALCOCK, NATHANIEL W., ‘“</w:t>
      </w:r>
      <w:r w:rsidRPr="00AF028C">
        <w:rPr>
          <w:szCs w:val="24"/>
        </w:rPr>
        <w:t xml:space="preserve">The Rich Man in his Castle …”: late-seventeenth-century Warwickshire society’, in Dyer and Richardson (eds), </w:t>
      </w:r>
      <w:r w:rsidRPr="00AF028C">
        <w:rPr>
          <w:i/>
          <w:szCs w:val="24"/>
        </w:rPr>
        <w:t xml:space="preserve">William Dugdale, historian, 1605-1686: his life, his writings and his county, </w:t>
      </w:r>
      <w:r w:rsidRPr="00AF028C">
        <w:rPr>
          <w:szCs w:val="24"/>
        </w:rPr>
        <w:t>pp. 143-63.</w:t>
      </w:r>
    </w:p>
    <w:p w:rsidR="001D2BEC" w:rsidRPr="00AF028C" w:rsidRDefault="001D2BEC" w:rsidP="001D2BEC">
      <w:r w:rsidRPr="00AF028C">
        <w:t xml:space="preserve">ALCOCK, NATHANIEL W. and MEESON, BOB, ‘Radiocarbon dating of a reused cruck blade from Warwickshire and its implications for the typology of cruck construction’, </w:t>
      </w:r>
      <w:r w:rsidRPr="00AF028C">
        <w:rPr>
          <w:i/>
        </w:rPr>
        <w:t>Vernacular Arch.</w:t>
      </w:r>
      <w:r w:rsidRPr="00AF028C">
        <w:t>, 40, pp. 96-102.</w:t>
      </w:r>
    </w:p>
    <w:p w:rsidR="001D2BEC" w:rsidRPr="00AF028C" w:rsidRDefault="001D2BEC" w:rsidP="001D2BEC">
      <w:r w:rsidRPr="00AF028C">
        <w:t>ALEXANDER, MAGNUS and WESTLAKE, SUSAN, ‘</w:t>
      </w:r>
      <w:r w:rsidRPr="00AF028C">
        <w:rPr>
          <w:szCs w:val="24"/>
          <w:lang w:eastAsia="en-GB"/>
        </w:rPr>
        <w:t xml:space="preserve">Hadleigh Castle, Essex’, </w:t>
      </w:r>
      <w:r w:rsidRPr="00AF028C">
        <w:rPr>
          <w:i/>
          <w:szCs w:val="24"/>
          <w:lang w:eastAsia="en-GB"/>
        </w:rPr>
        <w:t xml:space="preserve">English Heritage Hist. Rev., </w:t>
      </w:r>
      <w:r w:rsidRPr="00AF028C">
        <w:rPr>
          <w:szCs w:val="24"/>
          <w:lang w:eastAsia="en-GB"/>
        </w:rPr>
        <w:t>4, pp. 4-21.</w:t>
      </w:r>
    </w:p>
    <w:p w:rsidR="001D2BEC" w:rsidRPr="00AF028C" w:rsidRDefault="001D2BEC" w:rsidP="001D2BEC">
      <w:r w:rsidRPr="00AF028C">
        <w:t xml:space="preserve">ALLEN, ROBERT C., ‘Agricultural productivity and rural incomes in England and the Yangtze Delta, </w:t>
      </w:r>
      <w:r w:rsidRPr="00AF028C">
        <w:rPr>
          <w:i/>
        </w:rPr>
        <w:t>c</w:t>
      </w:r>
      <w:r w:rsidRPr="00AF028C">
        <w:t>.1620-</w:t>
      </w:r>
      <w:r w:rsidRPr="00AF028C">
        <w:rPr>
          <w:i/>
        </w:rPr>
        <w:t>c</w:t>
      </w:r>
      <w:r w:rsidRPr="00AF028C">
        <w:t xml:space="preserve">.1820’, </w:t>
      </w:r>
      <w:r w:rsidR="00CD7C17">
        <w:rPr>
          <w:i/>
        </w:rPr>
        <w:t>Econ. Hist. Rev.</w:t>
      </w:r>
      <w:r w:rsidRPr="00AF028C">
        <w:rPr>
          <w:i/>
        </w:rPr>
        <w:t xml:space="preserve">, </w:t>
      </w:r>
      <w:r w:rsidRPr="00AF028C">
        <w:t>62, pp. 525-50.</w:t>
      </w:r>
    </w:p>
    <w:p w:rsidR="001D2BEC" w:rsidRPr="00AF028C" w:rsidRDefault="001D2BEC" w:rsidP="001D2BEC">
      <w:r w:rsidRPr="00AF028C">
        <w:t>ASTON, MICK, ‘</w:t>
      </w:r>
      <w:r w:rsidRPr="00AF028C">
        <w:rPr>
          <w:szCs w:val="24"/>
        </w:rPr>
        <w:t xml:space="preserve">An early medieval estate in the Isle valley of south Somerset and the early endowments of Muchelney Abbey’, </w:t>
      </w:r>
      <w:r w:rsidRPr="00AF028C">
        <w:rPr>
          <w:i/>
        </w:rPr>
        <w:t>Somt. Arch. and Natural Hist.</w:t>
      </w:r>
      <w:r w:rsidRPr="00AF028C">
        <w:t>, 152, pp. 83-103.</w:t>
      </w:r>
    </w:p>
    <w:p w:rsidR="001D2BEC" w:rsidRPr="00AF028C" w:rsidRDefault="001D2BEC" w:rsidP="001D2BEC">
      <w:r w:rsidRPr="00AF028C">
        <w:t xml:space="preserve">ATKINSON, PAT, ‘The family of James Raine: a remarkable blacksmith’, </w:t>
      </w:r>
      <w:r w:rsidRPr="00AF028C">
        <w:rPr>
          <w:i/>
        </w:rPr>
        <w:t>J. Veterinary Hist. Soc.</w:t>
      </w:r>
      <w:r w:rsidRPr="00AF028C">
        <w:t>, 15, pp. 63-7.</w:t>
      </w:r>
    </w:p>
    <w:p w:rsidR="001D2BEC" w:rsidRPr="00AF028C" w:rsidRDefault="001D2BEC" w:rsidP="001D2BEC">
      <w:r w:rsidRPr="00AF028C">
        <w:t xml:space="preserve">AXFORD, DAVID N., ‘The Abingdon rural sanitary authorities, 1872-1914’, </w:t>
      </w:r>
      <w:r w:rsidRPr="00AF028C">
        <w:rPr>
          <w:i/>
        </w:rPr>
        <w:t>Berks. Old and New</w:t>
      </w:r>
      <w:r w:rsidRPr="00AF028C">
        <w:t>, 26, pp. 11-21.</w:t>
      </w:r>
    </w:p>
    <w:p w:rsidR="001D2BEC" w:rsidRPr="00AF028C" w:rsidRDefault="001D2BEC" w:rsidP="001D2BEC">
      <w:r w:rsidRPr="00AF028C">
        <w:t xml:space="preserve">BAILEY, KEITH, ‘Buckinghamshire poll tax records, 1377-79’, </w:t>
      </w:r>
      <w:r w:rsidRPr="00AF028C">
        <w:rPr>
          <w:i/>
          <w:szCs w:val="24"/>
        </w:rPr>
        <w:t>Records of Bucks.</w:t>
      </w:r>
      <w:r w:rsidRPr="00AF028C">
        <w:rPr>
          <w:szCs w:val="24"/>
        </w:rPr>
        <w:t>, 49, pp. 173-88.</w:t>
      </w:r>
    </w:p>
    <w:p w:rsidR="001D2BEC" w:rsidRPr="00AF028C" w:rsidRDefault="001D2BEC" w:rsidP="001D2BEC">
      <w:pPr>
        <w:rPr>
          <w:szCs w:val="24"/>
        </w:rPr>
      </w:pPr>
      <w:r w:rsidRPr="00AF028C">
        <w:t>—, ‘</w:t>
      </w:r>
      <w:r w:rsidRPr="00AF028C">
        <w:rPr>
          <w:szCs w:val="24"/>
        </w:rPr>
        <w:t xml:space="preserve">Evidence for Anglo-Saxon routeways and Icknield Way in Buckinghamshire’, </w:t>
      </w:r>
      <w:r w:rsidRPr="00AF028C">
        <w:rPr>
          <w:i/>
          <w:szCs w:val="24"/>
        </w:rPr>
        <w:t>Records of Bucks.</w:t>
      </w:r>
      <w:r w:rsidRPr="00AF028C">
        <w:rPr>
          <w:szCs w:val="24"/>
        </w:rPr>
        <w:t>, 49, pp. 239-44.</w:t>
      </w:r>
    </w:p>
    <w:p w:rsidR="001D2BEC" w:rsidRPr="00AF028C" w:rsidRDefault="001D2BEC" w:rsidP="001D2BEC">
      <w:r w:rsidRPr="00AF028C">
        <w:t xml:space="preserve">BAILEY, MARK, ‘The form, function and evolution of irregular field systems in Suffolk, </w:t>
      </w:r>
      <w:r w:rsidRPr="00AF028C">
        <w:rPr>
          <w:i/>
        </w:rPr>
        <w:t>c</w:t>
      </w:r>
      <w:r w:rsidRPr="00AF028C">
        <w:t>.1300-</w:t>
      </w:r>
      <w:r w:rsidRPr="00AF028C">
        <w:rPr>
          <w:i/>
        </w:rPr>
        <w:t>c</w:t>
      </w:r>
      <w:r w:rsidRPr="00AF028C">
        <w:t xml:space="preserve">.1550’, </w:t>
      </w:r>
      <w:r w:rsidR="009822DA">
        <w:rPr>
          <w:i/>
        </w:rPr>
        <w:t>Agricultural Hist. Rev.</w:t>
      </w:r>
      <w:r w:rsidRPr="00AF028C">
        <w:t xml:space="preserve">, 57, pp. 15-36. </w:t>
      </w:r>
    </w:p>
    <w:p w:rsidR="001D2BEC" w:rsidRPr="00AF028C" w:rsidRDefault="001D2BEC" w:rsidP="001D2BEC">
      <w:pPr>
        <w:rPr>
          <w:szCs w:val="24"/>
        </w:rPr>
      </w:pPr>
      <w:r w:rsidRPr="00AF028C">
        <w:t>—, ‘</w:t>
      </w:r>
      <w:r w:rsidRPr="00AF028C">
        <w:rPr>
          <w:szCs w:val="24"/>
        </w:rPr>
        <w:t xml:space="preserve">Technology and the growth of textile manufacture in medieval Suffolk’, </w:t>
      </w:r>
      <w:r w:rsidRPr="00AF028C">
        <w:rPr>
          <w:bCs/>
          <w:i/>
          <w:iCs/>
        </w:rPr>
        <w:t>Proc. Suffolk Institute Arch. and Hist.</w:t>
      </w:r>
      <w:r w:rsidRPr="00AF028C">
        <w:rPr>
          <w:bCs/>
        </w:rPr>
        <w:t>, 42, pp. 13-20.</w:t>
      </w:r>
    </w:p>
    <w:p w:rsidR="001D2BEC" w:rsidRPr="00AF028C" w:rsidRDefault="001D2BEC" w:rsidP="001D2BEC">
      <w:r w:rsidRPr="00AF028C">
        <w:t xml:space="preserve">—, ‘Villeinage in England: a regional case study, </w:t>
      </w:r>
      <w:r w:rsidRPr="00AF028C">
        <w:rPr>
          <w:i/>
        </w:rPr>
        <w:t>c</w:t>
      </w:r>
      <w:r w:rsidRPr="00AF028C">
        <w:t>.1250-</w:t>
      </w:r>
      <w:r w:rsidRPr="00AF028C">
        <w:rPr>
          <w:i/>
        </w:rPr>
        <w:t>c</w:t>
      </w:r>
      <w:r w:rsidRPr="00AF028C">
        <w:t xml:space="preserve">.1349’, </w:t>
      </w:r>
      <w:r w:rsidR="00CD7C17">
        <w:rPr>
          <w:i/>
        </w:rPr>
        <w:t>Econ. Hist. Rev.</w:t>
      </w:r>
      <w:r w:rsidRPr="00AF028C">
        <w:rPr>
          <w:i/>
        </w:rPr>
        <w:t xml:space="preserve">, </w:t>
      </w:r>
      <w:r w:rsidRPr="00AF028C">
        <w:t>62, pp. 430-57.</w:t>
      </w:r>
    </w:p>
    <w:p w:rsidR="001D2BEC" w:rsidRPr="00AF028C" w:rsidRDefault="001D2BEC" w:rsidP="001D2BEC">
      <w:pPr>
        <w:rPr>
          <w:szCs w:val="24"/>
        </w:rPr>
      </w:pPr>
      <w:r w:rsidRPr="00AF028C">
        <w:rPr>
          <w:szCs w:val="24"/>
        </w:rPr>
        <w:t xml:space="preserve">BAKER, SALLY and BROWN, BRIAN, ‘Harbingers of feminism? Gender, cultural capital and education in mid-twentieth-century rural Wales’, </w:t>
      </w:r>
      <w:r w:rsidRPr="00AF028C">
        <w:rPr>
          <w:i/>
          <w:iCs/>
          <w:szCs w:val="24"/>
        </w:rPr>
        <w:t>Gender and Education</w:t>
      </w:r>
      <w:r w:rsidRPr="00AF028C">
        <w:rPr>
          <w:szCs w:val="24"/>
        </w:rPr>
        <w:t>, 21, pp. 63-79.</w:t>
      </w:r>
    </w:p>
    <w:p w:rsidR="001D2BEC" w:rsidRPr="00AF028C" w:rsidRDefault="001D2BEC" w:rsidP="001D2BEC">
      <w:r w:rsidRPr="00AF028C">
        <w:t xml:space="preserve">BALDWIN, JOHN R., ‘Harvesting seabirds and their eggs on the Irish Sea islands (part 1: the Welsh islands, Lundy and Scilly)’, </w:t>
      </w:r>
      <w:r w:rsidRPr="00AF028C">
        <w:rPr>
          <w:i/>
        </w:rPr>
        <w:t>Folk Life</w:t>
      </w:r>
      <w:r w:rsidRPr="00AF028C">
        <w:t>, 47, pp. 76-96.</w:t>
      </w:r>
    </w:p>
    <w:p w:rsidR="001D2BEC" w:rsidRPr="00AF028C" w:rsidRDefault="001D2BEC" w:rsidP="001D2BEC">
      <w:r w:rsidRPr="00AF028C">
        <w:t xml:space="preserve">BALLARD, LINDA-MAY, ‘“Contemporary folklore with a vengeance”: folklore and folk life in Stephen Booth’s </w:t>
      </w:r>
      <w:r w:rsidRPr="00AF028C">
        <w:rPr>
          <w:i/>
        </w:rPr>
        <w:t>Blind to the Bones</w:t>
      </w:r>
      <w:r w:rsidRPr="00AF028C">
        <w:t xml:space="preserve">’, </w:t>
      </w:r>
      <w:r w:rsidRPr="00AF028C">
        <w:rPr>
          <w:i/>
        </w:rPr>
        <w:t xml:space="preserve">Ulster Folklife, </w:t>
      </w:r>
      <w:r w:rsidRPr="00AF028C">
        <w:t xml:space="preserve">52, pp. 29-37.  </w:t>
      </w:r>
    </w:p>
    <w:p w:rsidR="001D2BEC" w:rsidRPr="00AF028C" w:rsidRDefault="001D2BEC" w:rsidP="001D2BEC">
      <w:pPr>
        <w:rPr>
          <w:szCs w:val="24"/>
        </w:rPr>
      </w:pPr>
      <w:r w:rsidRPr="00AF028C">
        <w:t>BANHAM, DEBBY, ‘</w:t>
      </w:r>
      <w:r w:rsidRPr="00AF028C">
        <w:rPr>
          <w:szCs w:val="24"/>
        </w:rPr>
        <w:t xml:space="preserve">Race and tillage: Scandinavian influence on Anglo-Saxon agriculture?’, in </w:t>
      </w:r>
      <w:r w:rsidRPr="00AF028C">
        <w:t xml:space="preserve">Kilpiö </w:t>
      </w:r>
      <w:r w:rsidRPr="00AF028C">
        <w:rPr>
          <w:i/>
        </w:rPr>
        <w:t xml:space="preserve">et al </w:t>
      </w:r>
      <w:r w:rsidRPr="00AF028C">
        <w:t xml:space="preserve">(eds), </w:t>
      </w:r>
      <w:r w:rsidRPr="00AF028C">
        <w:rPr>
          <w:i/>
          <w:szCs w:val="24"/>
        </w:rPr>
        <w:t xml:space="preserve">Anglo-Saxons and the north, </w:t>
      </w:r>
      <w:r w:rsidRPr="00AF028C">
        <w:rPr>
          <w:szCs w:val="24"/>
        </w:rPr>
        <w:t>pp. 165-91.</w:t>
      </w:r>
    </w:p>
    <w:p w:rsidR="001D2BEC" w:rsidRPr="00AF028C" w:rsidRDefault="001D2BEC" w:rsidP="001D2BEC">
      <w:pPr>
        <w:rPr>
          <w:szCs w:val="24"/>
        </w:rPr>
      </w:pPr>
      <w:r w:rsidRPr="00AF028C">
        <w:rPr>
          <w:szCs w:val="24"/>
        </w:rPr>
        <w:t>BARNARD, TOBY C., ‘Last stages of plantation’, in L</w:t>
      </w:r>
      <w:r w:rsidRPr="00AF028C">
        <w:t xml:space="preserve">yttleton and Rynne (eds), </w:t>
      </w:r>
      <w:r w:rsidRPr="00AF028C">
        <w:rPr>
          <w:i/>
          <w:szCs w:val="24"/>
        </w:rPr>
        <w:t xml:space="preserve">Plantation Ireland: settlement and material culture, c.1550-c.1700, </w:t>
      </w:r>
      <w:r w:rsidRPr="00AF028C">
        <w:rPr>
          <w:szCs w:val="24"/>
        </w:rPr>
        <w:t>pp. 265-85.</w:t>
      </w:r>
    </w:p>
    <w:p w:rsidR="001D2BEC" w:rsidRPr="00AF028C" w:rsidRDefault="001D2BEC" w:rsidP="001D2BEC">
      <w:pPr>
        <w:rPr>
          <w:bCs/>
        </w:rPr>
      </w:pPr>
      <w:r w:rsidRPr="00AF028C">
        <w:t xml:space="preserve">BARTRIP, PETER W., ‘The arrival, spread and impact of myxomatosis in Scotland during the 1950s’, </w:t>
      </w:r>
      <w:r w:rsidRPr="00AF028C">
        <w:rPr>
          <w:bCs/>
          <w:i/>
          <w:iCs/>
        </w:rPr>
        <w:t>Scottish Hist. Rev.</w:t>
      </w:r>
      <w:r w:rsidRPr="00AF028C">
        <w:rPr>
          <w:bCs/>
        </w:rPr>
        <w:t>, 88, pp. 134-53.</w:t>
      </w:r>
    </w:p>
    <w:p w:rsidR="001D2BEC" w:rsidRPr="00AF028C" w:rsidRDefault="001D2BEC" w:rsidP="001D2BEC">
      <w:pPr>
        <w:rPr>
          <w:bCs/>
          <w:szCs w:val="24"/>
        </w:rPr>
      </w:pPr>
      <w:r w:rsidRPr="00AF028C">
        <w:rPr>
          <w:bCs/>
        </w:rPr>
        <w:t>BASKERVILLE, MARGARET, ‘</w:t>
      </w:r>
      <w:r w:rsidRPr="00AF028C">
        <w:rPr>
          <w:szCs w:val="24"/>
        </w:rPr>
        <w:t xml:space="preserve">The use of land in Buckholt, a Hampshire royal forest, from 1200-1900’, </w:t>
      </w:r>
      <w:r w:rsidRPr="00AF028C">
        <w:rPr>
          <w:bCs/>
          <w:i/>
          <w:iCs/>
        </w:rPr>
        <w:t>Proc. Hants. Field Club and Arch. Soc.</w:t>
      </w:r>
      <w:r w:rsidRPr="00AF028C">
        <w:t>, 64, pp. 200-22.</w:t>
      </w:r>
    </w:p>
    <w:p w:rsidR="001D2BEC" w:rsidRPr="00AF028C" w:rsidRDefault="001D2BEC" w:rsidP="001D2BEC">
      <w:r w:rsidRPr="00AF028C">
        <w:rPr>
          <w:bCs/>
        </w:rPr>
        <w:t xml:space="preserve">BAVERSTOCK, KEVIN and TIPLADY, SUZANNE, ‘Gated trackways between common land and in-bye land within Satterthwaite parish’, </w:t>
      </w:r>
      <w:r w:rsidRPr="00AF028C">
        <w:rPr>
          <w:i/>
        </w:rPr>
        <w:t>Trans. Cumb. and Wmld. Antiq. and Arch. Soc.</w:t>
      </w:r>
      <w:r w:rsidRPr="00AF028C">
        <w:t>, 9, pp. 91-110.</w:t>
      </w:r>
    </w:p>
    <w:p w:rsidR="001D2BEC" w:rsidRPr="00AF028C" w:rsidRDefault="001D2BEC" w:rsidP="001D2BEC">
      <w:pPr>
        <w:rPr>
          <w:szCs w:val="24"/>
        </w:rPr>
      </w:pPr>
      <w:r w:rsidRPr="00AF028C">
        <w:t>BAYLIS, GAIL, ‘</w:t>
      </w:r>
      <w:r w:rsidRPr="00AF028C">
        <w:rPr>
          <w:szCs w:val="24"/>
        </w:rPr>
        <w:t xml:space="preserve">Metropolitan surveillance and rural opacity: secret photography in nineteenth-century Ireland’, </w:t>
      </w:r>
      <w:r w:rsidRPr="00AF028C">
        <w:rPr>
          <w:i/>
          <w:szCs w:val="24"/>
        </w:rPr>
        <w:t xml:space="preserve">Hist. Photography, </w:t>
      </w:r>
      <w:r w:rsidRPr="00AF028C">
        <w:rPr>
          <w:szCs w:val="24"/>
        </w:rPr>
        <w:t>33, pp. 26-38.</w:t>
      </w:r>
    </w:p>
    <w:p w:rsidR="001D2BEC" w:rsidRPr="00AF028C" w:rsidRDefault="001D2BEC" w:rsidP="001D2BEC">
      <w:pPr>
        <w:rPr>
          <w:szCs w:val="24"/>
        </w:rPr>
      </w:pPr>
      <w:r w:rsidRPr="00AF028C">
        <w:rPr>
          <w:szCs w:val="24"/>
        </w:rPr>
        <w:t xml:space="preserve">BEARD, FELICITY, ‘The Baddesley Milford and Woodcott estates of the Hampshire Hospitallers’, </w:t>
      </w:r>
      <w:r w:rsidRPr="00AF028C">
        <w:rPr>
          <w:bCs/>
          <w:i/>
          <w:iCs/>
        </w:rPr>
        <w:t>Proc. Hants. Field Club and Arch. Soc.</w:t>
      </w:r>
      <w:r w:rsidRPr="00AF028C">
        <w:t>, 64, pp. 122-31.</w:t>
      </w:r>
    </w:p>
    <w:p w:rsidR="001D2BEC" w:rsidRPr="00AF028C" w:rsidRDefault="001D2BEC" w:rsidP="001D2BEC">
      <w:r w:rsidRPr="00AF028C">
        <w:t xml:space="preserve">BEARE, DAVE, ‘Days of glory’, </w:t>
      </w:r>
      <w:r w:rsidRPr="00AF028C">
        <w:rPr>
          <w:i/>
        </w:rPr>
        <w:t xml:space="preserve">Tractor and Machinery, </w:t>
      </w:r>
      <w:r w:rsidRPr="00AF028C">
        <w:t>15, pp. 43-5.</w:t>
      </w:r>
    </w:p>
    <w:p w:rsidR="001D2BEC" w:rsidRPr="00AF028C" w:rsidRDefault="001D2BEC" w:rsidP="001D2BEC">
      <w:pPr>
        <w:rPr>
          <w:szCs w:val="24"/>
        </w:rPr>
      </w:pPr>
      <w:r w:rsidRPr="00AF028C">
        <w:t>BELL, ANTHONY, ‘</w:t>
      </w:r>
      <w:r w:rsidRPr="00AF028C">
        <w:rPr>
          <w:szCs w:val="24"/>
        </w:rPr>
        <w:t xml:space="preserve">Camden Road, Brecon, 1868-1937’, </w:t>
      </w:r>
      <w:r w:rsidRPr="00AF028C">
        <w:rPr>
          <w:i/>
          <w:szCs w:val="24"/>
        </w:rPr>
        <w:t xml:space="preserve">Brycheiniog, </w:t>
      </w:r>
      <w:r w:rsidRPr="00AF028C">
        <w:rPr>
          <w:szCs w:val="24"/>
        </w:rPr>
        <w:t>40, pp. 83-123.</w:t>
      </w:r>
    </w:p>
    <w:p w:rsidR="001D2BEC" w:rsidRPr="00AF028C" w:rsidRDefault="001D2BEC" w:rsidP="001D2BEC">
      <w:r w:rsidRPr="00AF028C">
        <w:t xml:space="preserve">BELL, BRIAN, ‘Balers’, </w:t>
      </w:r>
      <w:r w:rsidRPr="00AF028C">
        <w:rPr>
          <w:i/>
        </w:rPr>
        <w:t>Vintage Tractor</w:t>
      </w:r>
      <w:r w:rsidRPr="00AF028C">
        <w:t xml:space="preserve">, 107, pp. 18-21; 108, pp. 16-19; 109, pp. 22-5; 110, pp. 20-3; </w:t>
      </w:r>
      <w:r>
        <w:t xml:space="preserve">111, </w:t>
      </w:r>
      <w:r w:rsidRPr="00AF028C">
        <w:t>pp. 22-4; 112, pp. 20-3.</w:t>
      </w:r>
    </w:p>
    <w:p w:rsidR="001D2BEC" w:rsidRPr="00AF028C" w:rsidRDefault="001D2BEC" w:rsidP="001D2BEC">
      <w:r w:rsidRPr="00AF028C">
        <w:t xml:space="preserve">—, ‘Potato planters’, </w:t>
      </w:r>
      <w:r w:rsidRPr="00AF028C">
        <w:rPr>
          <w:i/>
        </w:rPr>
        <w:t xml:space="preserve">Vintage Tractor, </w:t>
      </w:r>
      <w:r w:rsidRPr="00AF028C">
        <w:t xml:space="preserve">115, pp. 17-20. </w:t>
      </w:r>
    </w:p>
    <w:p w:rsidR="001D2BEC" w:rsidRPr="00AF028C" w:rsidRDefault="001D2BEC" w:rsidP="001D2BEC">
      <w:r w:rsidRPr="00AF028C">
        <w:t xml:space="preserve">BELL, JONATHAN, ‘Rundale in the Glens of Antrim’, </w:t>
      </w:r>
      <w:r w:rsidRPr="00AF028C">
        <w:rPr>
          <w:i/>
        </w:rPr>
        <w:t xml:space="preserve">Ulster Folklife, </w:t>
      </w:r>
      <w:r w:rsidRPr="00AF028C">
        <w:t>52, pp. 38-59.</w:t>
      </w:r>
    </w:p>
    <w:p w:rsidR="001D2BEC" w:rsidRPr="00AF028C" w:rsidRDefault="001D2BEC" w:rsidP="001D2BEC">
      <w:r w:rsidRPr="00AF028C">
        <w:t xml:space="preserve">BELMONT, ALAIN, ‘Millstone production and trade in Europe as an indicator of changing agricultural practice and human diet, 1300-1900’, in Broad (ed.), </w:t>
      </w:r>
      <w:r w:rsidRPr="00AF028C">
        <w:rPr>
          <w:i/>
        </w:rPr>
        <w:t>A common agricultural heritage? Revising French and British rural divergence</w:t>
      </w:r>
      <w:r w:rsidRPr="00AF028C">
        <w:t>, pp. 171-92.</w:t>
      </w:r>
    </w:p>
    <w:p w:rsidR="001D2BEC" w:rsidRPr="00AF028C" w:rsidRDefault="001D2BEC" w:rsidP="001D2BEC">
      <w:pPr>
        <w:rPr>
          <w:szCs w:val="24"/>
        </w:rPr>
      </w:pPr>
      <w:r w:rsidRPr="00AF028C">
        <w:t>BETTEY, JOSEPH H., ‘</w:t>
      </w:r>
      <w:r w:rsidRPr="00AF028C">
        <w:rPr>
          <w:szCs w:val="24"/>
        </w:rPr>
        <w:t xml:space="preserve">“Ancient custom time out of mind”: copyhold tenure in the west country in the sixteenth and seventeenth centuries’, </w:t>
      </w:r>
      <w:r w:rsidRPr="00AF028C">
        <w:rPr>
          <w:i/>
          <w:szCs w:val="24"/>
        </w:rPr>
        <w:t>Antiquaries J.</w:t>
      </w:r>
      <w:r w:rsidRPr="00AF028C">
        <w:rPr>
          <w:szCs w:val="24"/>
        </w:rPr>
        <w:t xml:space="preserve">, 89, pp. 307-22. </w:t>
      </w:r>
    </w:p>
    <w:p w:rsidR="001D2BEC" w:rsidRPr="00AF028C" w:rsidRDefault="001D2BEC" w:rsidP="001D2BEC">
      <w:r w:rsidRPr="00AF028C">
        <w:t xml:space="preserve">—, ‘George Boswell of Puddletown (1735-1815): progressive farmer and author’, </w:t>
      </w:r>
      <w:r w:rsidR="009822DA">
        <w:rPr>
          <w:i/>
        </w:rPr>
        <w:t>Agricultural Hist. Rev.</w:t>
      </w:r>
      <w:r w:rsidRPr="00AF028C">
        <w:t>, 57, pp. 58-69.</w:t>
      </w:r>
    </w:p>
    <w:p w:rsidR="001D2BEC" w:rsidRPr="00AF028C" w:rsidRDefault="001D2BEC" w:rsidP="001D2BEC">
      <w:r w:rsidRPr="00AF028C">
        <w:t xml:space="preserve">BOGART, DAN, ‘Turnpike trusts and property income: new evidence on the effects of transport improvements and legislation in eighteenth-century England’, </w:t>
      </w:r>
      <w:r w:rsidR="00CD7C17">
        <w:rPr>
          <w:i/>
        </w:rPr>
        <w:t>Econ. Hist. Rev.</w:t>
      </w:r>
      <w:r w:rsidRPr="00AF028C">
        <w:t>, 62, pp. 128-52.</w:t>
      </w:r>
    </w:p>
    <w:p w:rsidR="001D2BEC" w:rsidRPr="00AF028C" w:rsidRDefault="001D2BEC" w:rsidP="001D2BEC">
      <w:pPr>
        <w:rPr>
          <w:szCs w:val="24"/>
        </w:rPr>
      </w:pPr>
      <w:r w:rsidRPr="00AF028C">
        <w:rPr>
          <w:szCs w:val="24"/>
        </w:rPr>
        <w:t xml:space="preserve">BOGART, DAN and RICHARDSON, GARY, ‘Making property productive: reorganizing rights to real and equitable estates in Britain, 1660-1830’, </w:t>
      </w:r>
      <w:r w:rsidRPr="00AF028C">
        <w:rPr>
          <w:i/>
        </w:rPr>
        <w:t>European Rev. of Econ. Hist.</w:t>
      </w:r>
      <w:r w:rsidRPr="00AF028C">
        <w:t>, 1</w:t>
      </w:r>
      <w:r w:rsidRPr="00AF028C">
        <w:rPr>
          <w:szCs w:val="24"/>
        </w:rPr>
        <w:t>3, pp. 3-30.</w:t>
      </w:r>
    </w:p>
    <w:p w:rsidR="001D2BEC" w:rsidRPr="00AF028C" w:rsidRDefault="001D2BEC" w:rsidP="001D2BEC">
      <w:pPr>
        <w:rPr>
          <w:i/>
          <w:szCs w:val="24"/>
        </w:rPr>
      </w:pPr>
      <w:r w:rsidRPr="00AF028C">
        <w:rPr>
          <w:szCs w:val="24"/>
        </w:rPr>
        <w:t xml:space="preserve">BOUGHEY, JOSEPH B., ‘Waterways campaigners and twentieth century conservation movements: towards new interpretations’, </w:t>
      </w:r>
      <w:r w:rsidRPr="00AF028C">
        <w:rPr>
          <w:i/>
          <w:szCs w:val="24"/>
        </w:rPr>
        <w:t xml:space="preserve">J. Railway and Canal Hist. Soc., </w:t>
      </w:r>
      <w:r w:rsidRPr="00AF028C">
        <w:rPr>
          <w:szCs w:val="24"/>
        </w:rPr>
        <w:t>36, pp. 158-65.</w:t>
      </w:r>
      <w:r w:rsidRPr="00AF028C">
        <w:rPr>
          <w:i/>
          <w:szCs w:val="24"/>
        </w:rPr>
        <w:t xml:space="preserve"> </w:t>
      </w:r>
    </w:p>
    <w:p w:rsidR="001D2BEC" w:rsidRPr="00AF028C" w:rsidRDefault="001D2BEC" w:rsidP="001D2BEC">
      <w:r w:rsidRPr="00AF028C">
        <w:rPr>
          <w:szCs w:val="24"/>
        </w:rPr>
        <w:t xml:space="preserve">BOWER, DAVID, ‘The accuracy of Robert Saxton’s survey and map of Manningham, dated 1613’, </w:t>
      </w:r>
      <w:r w:rsidRPr="00AF028C">
        <w:rPr>
          <w:i/>
        </w:rPr>
        <w:t>Cartographic J</w:t>
      </w:r>
      <w:r w:rsidRPr="00AF028C">
        <w:t>., 46, pp. 115-25.</w:t>
      </w:r>
    </w:p>
    <w:p w:rsidR="001D2BEC" w:rsidRPr="00AF028C" w:rsidRDefault="001D2BEC" w:rsidP="001D2BEC">
      <w:pPr>
        <w:rPr>
          <w:szCs w:val="24"/>
        </w:rPr>
      </w:pPr>
      <w:r w:rsidRPr="00AF028C">
        <w:rPr>
          <w:szCs w:val="24"/>
        </w:rPr>
        <w:t xml:space="preserve">BOWRING, ALAN, ‘Mapping a landscape in the throes of change: the impact of industrial development on the landscape of Fforest Fawr Geopark over the last 180 years as witnessed by the Ordnance Survey one-inch map’, </w:t>
      </w:r>
      <w:r w:rsidRPr="00AF028C">
        <w:rPr>
          <w:i/>
          <w:iCs/>
          <w:szCs w:val="24"/>
        </w:rPr>
        <w:t>Brycheiniog</w:t>
      </w:r>
      <w:r w:rsidRPr="00AF028C">
        <w:rPr>
          <w:szCs w:val="24"/>
        </w:rPr>
        <w:t>, 40, pp. 65-82.</w:t>
      </w:r>
    </w:p>
    <w:p w:rsidR="001D2BEC" w:rsidRPr="00AF028C" w:rsidRDefault="001D2BEC" w:rsidP="001D2BEC">
      <w:r w:rsidRPr="00AF028C">
        <w:t xml:space="preserve">BOYER, GEORGE R. and SCHMIDLE, TIMOTHY P., ‘Poverty among the elderly in late Victorian England’, </w:t>
      </w:r>
      <w:r w:rsidR="00CD7C17">
        <w:rPr>
          <w:i/>
        </w:rPr>
        <w:t>Econ. Hist. Rev.</w:t>
      </w:r>
      <w:r w:rsidRPr="00AF028C">
        <w:t>, 62, pp. 249-78.</w:t>
      </w:r>
    </w:p>
    <w:p w:rsidR="001D2BEC" w:rsidRPr="00AF028C" w:rsidRDefault="001D2BEC" w:rsidP="001D2BEC">
      <w:pPr>
        <w:rPr>
          <w:szCs w:val="24"/>
        </w:rPr>
      </w:pPr>
      <w:r w:rsidRPr="00AF028C">
        <w:rPr>
          <w:szCs w:val="24"/>
        </w:rPr>
        <w:t xml:space="preserve">BOYLE, STEVE, ‘Mapping landscapes of the Improvement Period: surveys of North Lochtayside, 1769 and 2000’, </w:t>
      </w:r>
      <w:r w:rsidRPr="00AF028C">
        <w:rPr>
          <w:i/>
          <w:szCs w:val="24"/>
        </w:rPr>
        <w:t>S</w:t>
      </w:r>
      <w:r w:rsidRPr="00AF028C">
        <w:rPr>
          <w:i/>
          <w:iCs/>
          <w:szCs w:val="24"/>
        </w:rPr>
        <w:t xml:space="preserve">cottish Geog. J., </w:t>
      </w:r>
      <w:r w:rsidRPr="00AF028C">
        <w:rPr>
          <w:szCs w:val="24"/>
        </w:rPr>
        <w:t>125, pp. 43-60.</w:t>
      </w:r>
    </w:p>
    <w:p w:rsidR="001D2BEC" w:rsidRPr="00AF028C" w:rsidRDefault="001D2BEC" w:rsidP="001D2BEC">
      <w:pPr>
        <w:rPr>
          <w:szCs w:val="24"/>
        </w:rPr>
      </w:pPr>
      <w:r w:rsidRPr="00AF028C">
        <w:rPr>
          <w:szCs w:val="24"/>
        </w:rPr>
        <w:t>BREEN, COLIN, ‘Famine and displacement in plantation-period Munster’, in L</w:t>
      </w:r>
      <w:r w:rsidRPr="00AF028C">
        <w:t xml:space="preserve">yttleton and Rynne (eds), </w:t>
      </w:r>
      <w:r w:rsidRPr="00AF028C">
        <w:rPr>
          <w:i/>
          <w:szCs w:val="24"/>
        </w:rPr>
        <w:t xml:space="preserve">Plantation Ireland: settlement and material culture, c.1550-c.1700, </w:t>
      </w:r>
      <w:r w:rsidRPr="00AF028C">
        <w:rPr>
          <w:szCs w:val="24"/>
        </w:rPr>
        <w:t>pp. 132-9.</w:t>
      </w:r>
    </w:p>
    <w:p w:rsidR="001D2BEC" w:rsidRPr="00AF028C" w:rsidRDefault="001D2BEC" w:rsidP="001D2BEC">
      <w:pPr>
        <w:rPr>
          <w:szCs w:val="24"/>
        </w:rPr>
      </w:pPr>
      <w:r w:rsidRPr="00AF028C">
        <w:rPr>
          <w:szCs w:val="24"/>
        </w:rPr>
        <w:t xml:space="preserve">BREEZE, ANDREW, ‘Cricklade and the Britons’, </w:t>
      </w:r>
      <w:r w:rsidRPr="00AF028C">
        <w:rPr>
          <w:i/>
        </w:rPr>
        <w:t xml:space="preserve">Wilts. Arch. and Natural Hist. Mag., </w:t>
      </w:r>
      <w:r w:rsidRPr="00AF028C">
        <w:rPr>
          <w:szCs w:val="24"/>
        </w:rPr>
        <w:t>102, pp. 315-6.</w:t>
      </w:r>
    </w:p>
    <w:p w:rsidR="001D2BEC" w:rsidRPr="00AF028C" w:rsidRDefault="001D2BEC" w:rsidP="001D2BEC">
      <w:pPr>
        <w:rPr>
          <w:szCs w:val="24"/>
        </w:rPr>
      </w:pPr>
      <w:r w:rsidRPr="00AF028C">
        <w:rPr>
          <w:szCs w:val="24"/>
        </w:rPr>
        <w:t xml:space="preserve">—, ‘The Norse-Irish and Antrobus, Cheshire’, </w:t>
      </w:r>
      <w:r w:rsidRPr="00AF028C">
        <w:rPr>
          <w:i/>
          <w:szCs w:val="24"/>
        </w:rPr>
        <w:t>Northern Hist.</w:t>
      </w:r>
      <w:r w:rsidRPr="00AF028C">
        <w:rPr>
          <w:szCs w:val="24"/>
        </w:rPr>
        <w:t>, 46, pp. 141-2</w:t>
      </w:r>
    </w:p>
    <w:p w:rsidR="001D2BEC" w:rsidRPr="00AF028C" w:rsidRDefault="001D2BEC" w:rsidP="001D2BEC">
      <w:r w:rsidRPr="00AF028C">
        <w:t>BRESSEY, CAROLINE</w:t>
      </w:r>
      <w:r>
        <w:t xml:space="preserve">, </w:t>
      </w:r>
      <w:r w:rsidRPr="00AF028C">
        <w:t xml:space="preserve">‘Cultural archaeology and historical geographies of the black presence in rural England’, </w:t>
      </w:r>
      <w:r w:rsidRPr="00AF028C">
        <w:rPr>
          <w:i/>
        </w:rPr>
        <w:t>J. Rural Stud.</w:t>
      </w:r>
      <w:r w:rsidRPr="00AF028C">
        <w:t>, 25, pp. 386-95.</w:t>
      </w:r>
    </w:p>
    <w:p w:rsidR="001D2BEC" w:rsidRPr="00AF028C" w:rsidRDefault="001D2BEC" w:rsidP="001D2BEC">
      <w:r w:rsidRPr="00AF028C">
        <w:t xml:space="preserve">BRIGDEN, ROY, ‘Rural museums in an urban and multicultural society’, </w:t>
      </w:r>
      <w:r w:rsidRPr="00AF028C">
        <w:rPr>
          <w:i/>
        </w:rPr>
        <w:t>Folk Life</w:t>
      </w:r>
      <w:r w:rsidRPr="00AF028C">
        <w:t>, 47, pp. 97-105.</w:t>
      </w:r>
    </w:p>
    <w:p w:rsidR="001D2BEC" w:rsidRPr="00AF028C" w:rsidRDefault="001D2BEC" w:rsidP="001D2BEC">
      <w:pPr>
        <w:rPr>
          <w:iCs/>
        </w:rPr>
      </w:pPr>
      <w:r w:rsidRPr="00AF028C">
        <w:t xml:space="preserve">BRIGGS, BILL, ‘Reports of the Burrell Boydell in the Warrington Guardian newspaper’, </w:t>
      </w:r>
      <w:r w:rsidRPr="00AF028C">
        <w:rPr>
          <w:i/>
          <w:iCs/>
        </w:rPr>
        <w:t>Road Locomotive Soc. J.</w:t>
      </w:r>
      <w:r w:rsidRPr="00AF028C">
        <w:t>,</w:t>
      </w:r>
      <w:r w:rsidRPr="00AF028C">
        <w:rPr>
          <w:i/>
          <w:iCs/>
        </w:rPr>
        <w:t xml:space="preserve"> </w:t>
      </w:r>
      <w:r w:rsidRPr="00AF028C">
        <w:rPr>
          <w:iCs/>
        </w:rPr>
        <w:t>62, pp. 56-9.</w:t>
      </w:r>
    </w:p>
    <w:p w:rsidR="001D2BEC" w:rsidRPr="00AF028C" w:rsidRDefault="001D2BEC" w:rsidP="001D2BEC">
      <w:pPr>
        <w:shd w:val="clear" w:color="auto" w:fill="FFFFFF"/>
        <w:ind w:left="17"/>
        <w:rPr>
          <w:iCs/>
        </w:rPr>
      </w:pPr>
      <w:r w:rsidRPr="00AF028C">
        <w:rPr>
          <w:iCs/>
        </w:rPr>
        <w:t xml:space="preserve">BRIGGS, CHRIS, ‘Credit and the freehold land market in England, </w:t>
      </w:r>
      <w:r w:rsidRPr="00AF028C">
        <w:rPr>
          <w:i/>
          <w:iCs/>
        </w:rPr>
        <w:t>c.</w:t>
      </w:r>
      <w:r w:rsidRPr="00AF028C">
        <w:rPr>
          <w:iCs/>
        </w:rPr>
        <w:t>1200-</w:t>
      </w:r>
      <w:r w:rsidRPr="00AF028C">
        <w:rPr>
          <w:i/>
          <w:iCs/>
        </w:rPr>
        <w:t>c.</w:t>
      </w:r>
      <w:r w:rsidRPr="00AF028C">
        <w:rPr>
          <w:iCs/>
        </w:rPr>
        <w:t xml:space="preserve">1350: possibilities and problems for research’, in Schofield and Lambrecht (eds), </w:t>
      </w:r>
      <w:r w:rsidRPr="00AF028C">
        <w:rPr>
          <w:i/>
          <w:iCs/>
        </w:rPr>
        <w:t xml:space="preserve">Credit and the rural economy in North-western Europe, c.1200-c.1850, </w:t>
      </w:r>
      <w:r w:rsidRPr="00AF028C">
        <w:rPr>
          <w:iCs/>
        </w:rPr>
        <w:t>pp. 109-27.</w:t>
      </w:r>
    </w:p>
    <w:p w:rsidR="001D2BEC" w:rsidRPr="00AF028C" w:rsidRDefault="001D2BEC" w:rsidP="001D2BEC">
      <w:pPr>
        <w:rPr>
          <w:iCs/>
        </w:rPr>
      </w:pPr>
      <w:r w:rsidRPr="00AF028C">
        <w:rPr>
          <w:iCs/>
        </w:rPr>
        <w:t xml:space="preserve">BRITNELL, RICHARD  H., ‘Agriculture, marketing and rural change, 1100-1500’, </w:t>
      </w:r>
      <w:r w:rsidRPr="00AF028C">
        <w:t xml:space="preserve">in Broad (ed.), </w:t>
      </w:r>
      <w:r w:rsidRPr="00AF028C">
        <w:rPr>
          <w:i/>
        </w:rPr>
        <w:t>A common agricultural heritage? Revising French and British rural divergence</w:t>
      </w:r>
      <w:r w:rsidRPr="00AF028C">
        <w:t>, pp. 107-20.</w:t>
      </w:r>
    </w:p>
    <w:p w:rsidR="001D2BEC" w:rsidRPr="00AF028C" w:rsidRDefault="001D2BEC" w:rsidP="001D2BEC">
      <w:r w:rsidRPr="00AF028C">
        <w:rPr>
          <w:iCs/>
        </w:rPr>
        <w:t xml:space="preserve">BROAD, JOHN, ‘Reasserting the common agricultural heritage of England and France’, </w:t>
      </w:r>
      <w:r w:rsidRPr="00AF028C">
        <w:t xml:space="preserve">in Broad (ed.), </w:t>
      </w:r>
      <w:r w:rsidRPr="00AF028C">
        <w:rPr>
          <w:i/>
        </w:rPr>
        <w:t>A common agricultural heritage? Revising French and British rural divergence</w:t>
      </w:r>
      <w:r w:rsidRPr="00AF028C">
        <w:t>, pp. 3-9.</w:t>
      </w:r>
    </w:p>
    <w:p w:rsidR="001D2BEC" w:rsidRPr="00AF028C" w:rsidRDefault="001D2BEC" w:rsidP="001D2BEC">
      <w:pPr>
        <w:rPr>
          <w:szCs w:val="24"/>
        </w:rPr>
      </w:pPr>
      <w:r w:rsidRPr="00AF028C">
        <w:t>BROADBERRY, STEPHEN N., ‘</w:t>
      </w:r>
      <w:r w:rsidRPr="00AF028C">
        <w:rPr>
          <w:szCs w:val="24"/>
        </w:rPr>
        <w:t xml:space="preserve">Agriculture and structural change: lessons from the UK experience in an international context’, in Lains and Pinilla (eds), </w:t>
      </w:r>
      <w:r w:rsidRPr="00AF028C">
        <w:rPr>
          <w:i/>
          <w:szCs w:val="24"/>
        </w:rPr>
        <w:t>Agriculture and economic development in Europe since 1870</w:t>
      </w:r>
      <w:r w:rsidRPr="00AF028C">
        <w:rPr>
          <w:szCs w:val="24"/>
        </w:rPr>
        <w:t>, pp. 76-94.</w:t>
      </w:r>
    </w:p>
    <w:p w:rsidR="001D2BEC" w:rsidRPr="00AF028C" w:rsidRDefault="001D2BEC" w:rsidP="001D2BEC">
      <w:pPr>
        <w:rPr>
          <w:iCs/>
          <w:szCs w:val="24"/>
        </w:rPr>
      </w:pPr>
      <w:r w:rsidRPr="00AF028C">
        <w:rPr>
          <w:szCs w:val="24"/>
        </w:rPr>
        <w:t xml:space="preserve">BROMWICH, BILL, ‘The Priestman Cub story, part 1: the Cub is born’, </w:t>
      </w:r>
      <w:r w:rsidRPr="00AF028C">
        <w:rPr>
          <w:i/>
          <w:szCs w:val="24"/>
        </w:rPr>
        <w:t xml:space="preserve">Vintage Tractor, </w:t>
      </w:r>
      <w:r w:rsidRPr="00AF028C">
        <w:rPr>
          <w:szCs w:val="24"/>
        </w:rPr>
        <w:t xml:space="preserve">107, pp. 32-6; 108, pp. 33-7; 109, pp. 35-9. </w:t>
      </w:r>
    </w:p>
    <w:p w:rsidR="001D2BEC" w:rsidRPr="00AF028C" w:rsidRDefault="001D2BEC" w:rsidP="001D2BEC">
      <w:pPr>
        <w:rPr>
          <w:iCs/>
        </w:rPr>
      </w:pPr>
      <w:r w:rsidRPr="00AF028C">
        <w:rPr>
          <w:iCs/>
        </w:rPr>
        <w:t xml:space="preserve">BROOKS, JANE, ‘Girls on the land’, </w:t>
      </w:r>
      <w:r w:rsidRPr="00AF028C">
        <w:rPr>
          <w:i/>
          <w:iCs/>
        </w:rPr>
        <w:t xml:space="preserve">Tractor and Machinery, </w:t>
      </w:r>
      <w:r w:rsidRPr="00AF028C">
        <w:rPr>
          <w:iCs/>
        </w:rPr>
        <w:t>15, pp. 60-3.</w:t>
      </w:r>
    </w:p>
    <w:p w:rsidR="001D2BEC" w:rsidRPr="00AF028C" w:rsidRDefault="001D2BEC" w:rsidP="001D2BEC">
      <w:r w:rsidRPr="00AF028C">
        <w:rPr>
          <w:iCs/>
        </w:rPr>
        <w:t>—, ‘</w:t>
      </w:r>
      <w:r w:rsidRPr="00AF028C">
        <w:t xml:space="preserve">Royal Show retrospective’, </w:t>
      </w:r>
      <w:r w:rsidRPr="00AF028C">
        <w:rPr>
          <w:i/>
        </w:rPr>
        <w:t>Vintage Tractor</w:t>
      </w:r>
      <w:r w:rsidRPr="00AF028C">
        <w:t>, 114, pp. 23-8; 115, pp. 22-4.</w:t>
      </w:r>
    </w:p>
    <w:p w:rsidR="001D2BEC" w:rsidRPr="00AF028C" w:rsidRDefault="001D2BEC" w:rsidP="001D2BEC">
      <w:pPr>
        <w:rPr>
          <w:szCs w:val="24"/>
        </w:rPr>
      </w:pPr>
      <w:r w:rsidRPr="00AF028C">
        <w:t>BROWN, LISA, STANSBIE, DANIEL and WEBLEY, LEO, ‘</w:t>
      </w:r>
      <w:r w:rsidRPr="00AF028C">
        <w:rPr>
          <w:szCs w:val="24"/>
        </w:rPr>
        <w:t>An Iron Age settlement and post-</w:t>
      </w:r>
      <w:r>
        <w:rPr>
          <w:szCs w:val="24"/>
        </w:rPr>
        <w:t>m</w:t>
      </w:r>
      <w:r w:rsidRPr="00AF028C">
        <w:rPr>
          <w:szCs w:val="24"/>
        </w:rPr>
        <w:t xml:space="preserve">edieval farmstead at Oxley Park West, Milton Keynes’, </w:t>
      </w:r>
      <w:r w:rsidRPr="00AF028C">
        <w:rPr>
          <w:i/>
          <w:szCs w:val="24"/>
        </w:rPr>
        <w:t>Records of Bucks.</w:t>
      </w:r>
      <w:r w:rsidRPr="00AF028C">
        <w:rPr>
          <w:szCs w:val="24"/>
        </w:rPr>
        <w:t>, 49, pp. 43-72.</w:t>
      </w:r>
    </w:p>
    <w:p w:rsidR="001D2BEC" w:rsidRPr="00AF028C" w:rsidRDefault="001D2BEC" w:rsidP="001D2BEC">
      <w:pPr>
        <w:rPr>
          <w:i/>
          <w:szCs w:val="24"/>
        </w:rPr>
      </w:pPr>
      <w:r w:rsidRPr="00AF028C">
        <w:rPr>
          <w:szCs w:val="24"/>
        </w:rPr>
        <w:t xml:space="preserve">BRUMHEAD, DEREK, ‘Local government in New Mills and the establishment of a local board in 1876’, </w:t>
      </w:r>
      <w:r w:rsidRPr="00AF028C">
        <w:rPr>
          <w:i/>
        </w:rPr>
        <w:t>Derbys. Arch. J</w:t>
      </w:r>
      <w:r w:rsidRPr="00AF028C">
        <w:t>., 129, pp. 258-83.</w:t>
      </w:r>
    </w:p>
    <w:p w:rsidR="001D2BEC" w:rsidRPr="00AF028C" w:rsidRDefault="001D2BEC" w:rsidP="001D2BEC">
      <w:pPr>
        <w:rPr>
          <w:szCs w:val="24"/>
        </w:rPr>
      </w:pPr>
      <w:r w:rsidRPr="00AF028C">
        <w:t>BUDD, CAROLINE and CROCKETT, A. D., ‘</w:t>
      </w:r>
      <w:r w:rsidRPr="00AF028C">
        <w:rPr>
          <w:szCs w:val="24"/>
        </w:rPr>
        <w:t xml:space="preserve">The archaeology and history of Renny Lodge: Romano-British farmstead, workhouse, hospital, houses’, </w:t>
      </w:r>
      <w:r w:rsidRPr="00AF028C">
        <w:rPr>
          <w:i/>
          <w:szCs w:val="24"/>
        </w:rPr>
        <w:t>Records of Bucks.</w:t>
      </w:r>
      <w:r w:rsidRPr="00AF028C">
        <w:rPr>
          <w:szCs w:val="24"/>
        </w:rPr>
        <w:t>, 49, pp. 99-124.</w:t>
      </w:r>
    </w:p>
    <w:p w:rsidR="001D2BEC" w:rsidRPr="00AF028C" w:rsidRDefault="001D2BEC" w:rsidP="001D2BEC">
      <w:pPr>
        <w:rPr>
          <w:szCs w:val="24"/>
        </w:rPr>
      </w:pPr>
      <w:r w:rsidRPr="00AF028C">
        <w:rPr>
          <w:szCs w:val="24"/>
        </w:rPr>
        <w:t xml:space="preserve">BURGER, MICHAEL, ‘Peter of Leicester, Bishop Godfrey Giffard of Worcester, and the problem of benefices in thirteenth-century England’, </w:t>
      </w:r>
      <w:r w:rsidRPr="00AF028C">
        <w:rPr>
          <w:i/>
          <w:szCs w:val="24"/>
        </w:rPr>
        <w:t xml:space="preserve">Catholic Hist. Rev., </w:t>
      </w:r>
      <w:r w:rsidRPr="00AF028C">
        <w:rPr>
          <w:szCs w:val="24"/>
        </w:rPr>
        <w:t>95, pp. 453-73.</w:t>
      </w:r>
    </w:p>
    <w:p w:rsidR="001D2BEC" w:rsidRPr="00AF028C" w:rsidRDefault="001D2BEC" w:rsidP="001D2BEC">
      <w:pPr>
        <w:rPr>
          <w:szCs w:val="24"/>
        </w:rPr>
      </w:pPr>
      <w:r w:rsidRPr="00AF028C">
        <w:rPr>
          <w:szCs w:val="24"/>
        </w:rPr>
        <w:t xml:space="preserve">BURLEY, JEFFREY </w:t>
      </w:r>
      <w:r w:rsidRPr="00AF028C">
        <w:rPr>
          <w:i/>
          <w:szCs w:val="24"/>
        </w:rPr>
        <w:t>et al</w:t>
      </w:r>
      <w:r w:rsidRPr="00AF028C">
        <w:rPr>
          <w:szCs w:val="24"/>
        </w:rPr>
        <w:t xml:space="preserve">, ‘A history of forestry at Oxford University’, </w:t>
      </w:r>
      <w:r w:rsidRPr="00AF028C">
        <w:rPr>
          <w:i/>
          <w:szCs w:val="24"/>
        </w:rPr>
        <w:t xml:space="preserve">Britain and the World, </w:t>
      </w:r>
      <w:r w:rsidRPr="00AF028C">
        <w:rPr>
          <w:szCs w:val="24"/>
        </w:rPr>
        <w:t>1, pp. 236-61.</w:t>
      </w:r>
    </w:p>
    <w:p w:rsidR="001D2BEC" w:rsidRPr="00AF028C" w:rsidRDefault="001D2BEC" w:rsidP="001D2BEC">
      <w:pPr>
        <w:rPr>
          <w:szCs w:val="24"/>
        </w:rPr>
      </w:pPr>
      <w:r w:rsidRPr="00AF028C">
        <w:rPr>
          <w:szCs w:val="24"/>
        </w:rPr>
        <w:t xml:space="preserve">BYRES, TERENCE J., ‘The landlord class, peasant differentiation, class struggle and the transition to capitalism: England, France and Prussia compared’, </w:t>
      </w:r>
      <w:r w:rsidRPr="00AF028C">
        <w:rPr>
          <w:i/>
          <w:iCs/>
          <w:szCs w:val="24"/>
        </w:rPr>
        <w:t xml:space="preserve">J. Peasant Stud., </w:t>
      </w:r>
      <w:r w:rsidRPr="00AF028C">
        <w:rPr>
          <w:iCs/>
          <w:szCs w:val="24"/>
        </w:rPr>
        <w:t>3</w:t>
      </w:r>
      <w:r w:rsidRPr="00AF028C">
        <w:rPr>
          <w:szCs w:val="24"/>
        </w:rPr>
        <w:t>6, pp. 33-54.</w:t>
      </w:r>
    </w:p>
    <w:p w:rsidR="001D2BEC" w:rsidRPr="00AF028C" w:rsidRDefault="001D2BEC" w:rsidP="001D2BEC">
      <w:pPr>
        <w:rPr>
          <w:szCs w:val="24"/>
        </w:rPr>
      </w:pPr>
      <w:r w:rsidRPr="00AF028C">
        <w:rPr>
          <w:szCs w:val="24"/>
        </w:rPr>
        <w:t xml:space="preserve">CAMPBELL, BRUCE, M. S., ‘Factor markets in England before the Black Death’, </w:t>
      </w:r>
      <w:r w:rsidRPr="00AF028C">
        <w:rPr>
          <w:i/>
          <w:szCs w:val="24"/>
        </w:rPr>
        <w:t xml:space="preserve">Continuity and Change, </w:t>
      </w:r>
      <w:r w:rsidRPr="00AF028C">
        <w:rPr>
          <w:szCs w:val="24"/>
        </w:rPr>
        <w:t>24, pp. 79-106.</w:t>
      </w:r>
    </w:p>
    <w:p w:rsidR="001D2BEC" w:rsidRPr="00AF028C" w:rsidRDefault="001D2BEC" w:rsidP="001D2BEC">
      <w:pPr>
        <w:rPr>
          <w:szCs w:val="24"/>
        </w:rPr>
      </w:pPr>
      <w:r w:rsidRPr="00AF028C">
        <w:rPr>
          <w:szCs w:val="24"/>
        </w:rPr>
        <w:t xml:space="preserve">CAPON, LES, ‘Early Roman features, possibly defensive, and the modern development of the parkland landscape at Ingress Abbey, Greenhithe’, </w:t>
      </w:r>
      <w:r w:rsidRPr="00AF028C">
        <w:rPr>
          <w:i/>
          <w:szCs w:val="24"/>
        </w:rPr>
        <w:t xml:space="preserve">Archaeologia Cantiana, </w:t>
      </w:r>
      <w:r w:rsidRPr="00AF028C">
        <w:rPr>
          <w:szCs w:val="24"/>
        </w:rPr>
        <w:t>129, pp. 1-32.</w:t>
      </w:r>
    </w:p>
    <w:p w:rsidR="001D2BEC" w:rsidRPr="00AF028C" w:rsidRDefault="001D2BEC" w:rsidP="001D2BEC">
      <w:pPr>
        <w:rPr>
          <w:szCs w:val="24"/>
        </w:rPr>
      </w:pPr>
      <w:r w:rsidRPr="00AF028C">
        <w:rPr>
          <w:szCs w:val="24"/>
        </w:rPr>
        <w:t xml:space="preserve">CARTER, ROGER W., ‘Former medieval open fields in the eastern Blackdowns’, </w:t>
      </w:r>
      <w:r w:rsidRPr="00AF028C">
        <w:rPr>
          <w:i/>
        </w:rPr>
        <w:t>Somt. Arch. and Natural Hist.</w:t>
      </w:r>
      <w:r w:rsidRPr="00AF028C">
        <w:t>, 152, pp. 153-64.</w:t>
      </w:r>
    </w:p>
    <w:p w:rsidR="001D2BEC" w:rsidRPr="00AF028C" w:rsidRDefault="001D2BEC" w:rsidP="001D2BEC">
      <w:pPr>
        <w:rPr>
          <w:szCs w:val="24"/>
        </w:rPr>
      </w:pPr>
      <w:r w:rsidRPr="00AF028C">
        <w:rPr>
          <w:szCs w:val="24"/>
        </w:rPr>
        <w:t xml:space="preserve">CHANG, HA-JOON, ‘Rethinking public policy in agriculture: lessons from history, distant and recent’, </w:t>
      </w:r>
      <w:r w:rsidRPr="00AF028C">
        <w:rPr>
          <w:i/>
          <w:iCs/>
          <w:szCs w:val="24"/>
        </w:rPr>
        <w:t xml:space="preserve">J. Peasant Stud., </w:t>
      </w:r>
      <w:r w:rsidRPr="00AF028C">
        <w:rPr>
          <w:iCs/>
          <w:szCs w:val="24"/>
        </w:rPr>
        <w:t>3</w:t>
      </w:r>
      <w:r w:rsidRPr="00AF028C">
        <w:rPr>
          <w:szCs w:val="24"/>
        </w:rPr>
        <w:t>6, pp. 477-515.</w:t>
      </w:r>
    </w:p>
    <w:p w:rsidR="001D2BEC" w:rsidRPr="00AF028C" w:rsidRDefault="001D2BEC" w:rsidP="001D2BEC">
      <w:r w:rsidRPr="00AF028C">
        <w:t xml:space="preserve">CHARTRES, JOHN, ‘Producers, crops and markets, 1600-1800’, in Broad (ed.), </w:t>
      </w:r>
      <w:r w:rsidRPr="00AF028C">
        <w:rPr>
          <w:i/>
        </w:rPr>
        <w:t>A common agricultural heritage? Revising French and British rural divergence</w:t>
      </w:r>
      <w:r w:rsidRPr="00AF028C">
        <w:t xml:space="preserve">, pp. 138-54. </w:t>
      </w:r>
    </w:p>
    <w:p w:rsidR="001D2BEC" w:rsidRPr="00AF028C" w:rsidRDefault="001D2BEC" w:rsidP="001D2BEC">
      <w:r w:rsidRPr="00AF028C">
        <w:t xml:space="preserve">CHEVET, JEAN-MICHEL, ‘Reconsidering a rural myth: peasant France and capitalist Britain’, in Broad, (ed.), </w:t>
      </w:r>
      <w:r w:rsidRPr="00AF028C">
        <w:rPr>
          <w:i/>
        </w:rPr>
        <w:t>A common agricultural heritage? Revising French and British rural divergence</w:t>
      </w:r>
      <w:r w:rsidRPr="00AF028C">
        <w:t>, pp. 37-54.</w:t>
      </w:r>
    </w:p>
    <w:p w:rsidR="001D2BEC" w:rsidRPr="00AF028C" w:rsidRDefault="001D2BEC" w:rsidP="001D2BEC">
      <w:pPr>
        <w:rPr>
          <w:szCs w:val="24"/>
        </w:rPr>
      </w:pPr>
      <w:r w:rsidRPr="00AF028C">
        <w:t>CLARK, MICHAEL, ‘</w:t>
      </w:r>
      <w:r w:rsidRPr="00AF028C">
        <w:rPr>
          <w:szCs w:val="24"/>
        </w:rPr>
        <w:t xml:space="preserve">Penguins, and how they made the Ayrshire potato what it is today’, </w:t>
      </w:r>
      <w:r w:rsidRPr="00AF028C">
        <w:rPr>
          <w:i/>
          <w:szCs w:val="24"/>
        </w:rPr>
        <w:t>Hist. Scotland</w:t>
      </w:r>
      <w:r w:rsidRPr="00AF028C">
        <w:rPr>
          <w:szCs w:val="24"/>
        </w:rPr>
        <w:t>, 9, pp. 39-43.</w:t>
      </w:r>
    </w:p>
    <w:p w:rsidR="001D2BEC" w:rsidRPr="00AF028C" w:rsidRDefault="001D2BEC" w:rsidP="001D2BEC">
      <w:pPr>
        <w:rPr>
          <w:iCs/>
        </w:rPr>
      </w:pPr>
      <w:r w:rsidRPr="00AF028C">
        <w:rPr>
          <w:iCs/>
        </w:rPr>
        <w:t xml:space="preserve">CLATWORTHY, LEE, ‘The quintessential Englishman? Henry Temple’s town and country dress’, </w:t>
      </w:r>
      <w:r w:rsidRPr="00AF028C">
        <w:rPr>
          <w:i/>
          <w:iCs/>
        </w:rPr>
        <w:t xml:space="preserve">Costume, </w:t>
      </w:r>
      <w:r w:rsidRPr="00AF028C">
        <w:rPr>
          <w:iCs/>
        </w:rPr>
        <w:t xml:space="preserve">43, pp. 55-65. </w:t>
      </w:r>
    </w:p>
    <w:p w:rsidR="001D2BEC" w:rsidRPr="00AF028C" w:rsidRDefault="001D2BEC" w:rsidP="001D2BEC">
      <w:r w:rsidRPr="00AF028C">
        <w:t xml:space="preserve">COLLANTES, FERNANDO, ‘Rural Europe reshaped: the economic transformation of upland regions, 1850-2000’, </w:t>
      </w:r>
      <w:r w:rsidR="00CD7C17">
        <w:rPr>
          <w:i/>
        </w:rPr>
        <w:t>Econ. Hist. Rev.</w:t>
      </w:r>
      <w:r w:rsidRPr="00AF028C">
        <w:rPr>
          <w:i/>
        </w:rPr>
        <w:t xml:space="preserve">, </w:t>
      </w:r>
      <w:r w:rsidRPr="00AF028C">
        <w:t>62, pp. 306-23.</w:t>
      </w:r>
    </w:p>
    <w:p w:rsidR="001D2BEC" w:rsidRPr="00AF028C" w:rsidRDefault="001D2BEC" w:rsidP="001D2BEC">
      <w:pPr>
        <w:rPr>
          <w:i/>
        </w:rPr>
      </w:pPr>
      <w:r w:rsidRPr="00AF028C">
        <w:t xml:space="preserve">COLLINS, E. J. T., ‘The draught ox: part 1, ox, or horse, which is it to be?’, </w:t>
      </w:r>
      <w:r w:rsidRPr="00AF028C">
        <w:rPr>
          <w:i/>
        </w:rPr>
        <w:t xml:space="preserve">Heavy Horse World, </w:t>
      </w:r>
      <w:r w:rsidRPr="00AF028C">
        <w:t>summer, pp. 46-8; part2, an unexpected revival and final decline’, autumn, pp. 46-9.</w:t>
      </w:r>
      <w:r w:rsidRPr="00AF028C">
        <w:rPr>
          <w:i/>
        </w:rPr>
        <w:t xml:space="preserve">  </w:t>
      </w:r>
    </w:p>
    <w:p w:rsidR="001D2BEC" w:rsidRPr="00AF028C" w:rsidRDefault="001D2BEC" w:rsidP="001D2BEC">
      <w:r w:rsidRPr="00AF028C">
        <w:t xml:space="preserve">—, ‘The North American influence on food manufacturing in Britain, 1880-1939’, in Segers, Bielman and Buyst (eds), </w:t>
      </w:r>
      <w:r w:rsidRPr="00AF028C">
        <w:rPr>
          <w:i/>
        </w:rPr>
        <w:t xml:space="preserve">Exploring the food chain: food production and food processing in Western Europe, 1850-1990, </w:t>
      </w:r>
      <w:r w:rsidRPr="00AF028C">
        <w:t>pp. 153-75.</w:t>
      </w:r>
    </w:p>
    <w:p w:rsidR="001D2BEC" w:rsidRPr="00AF028C" w:rsidRDefault="001D2BEC" w:rsidP="001D2BEC">
      <w:r w:rsidRPr="00AF028C">
        <w:t xml:space="preserve">CONLON, ROD, ‘Renewal and replacement in a Northamptonshire village: housing in Potterspury, 1727-1910’, </w:t>
      </w:r>
      <w:r w:rsidRPr="00AF028C">
        <w:rPr>
          <w:i/>
        </w:rPr>
        <w:t xml:space="preserve">Vernacular Arch., </w:t>
      </w:r>
      <w:r w:rsidRPr="00AF028C">
        <w:t>40, pp. 36-50.</w:t>
      </w:r>
    </w:p>
    <w:p w:rsidR="001D2BEC" w:rsidRPr="00AF028C" w:rsidRDefault="001D2BEC" w:rsidP="001D2BEC">
      <w:r w:rsidRPr="00AF028C">
        <w:t>CONWAY-JONES, HUGH, ‘</w:t>
      </w:r>
      <w:r w:rsidRPr="00AF028C">
        <w:rPr>
          <w:szCs w:val="24"/>
        </w:rPr>
        <w:t xml:space="preserve">Going “Upcountry”: Gloucestershire boatmen in the nineteenth century’, </w:t>
      </w:r>
      <w:r w:rsidRPr="00AF028C">
        <w:rPr>
          <w:i/>
          <w:szCs w:val="24"/>
        </w:rPr>
        <w:t xml:space="preserve">J. Railway and Canal Hist. Soc., </w:t>
      </w:r>
      <w:r w:rsidRPr="00AF028C">
        <w:rPr>
          <w:szCs w:val="24"/>
        </w:rPr>
        <w:t>36, pp. 144-51.</w:t>
      </w:r>
    </w:p>
    <w:p w:rsidR="001D2BEC" w:rsidRPr="00AF028C" w:rsidRDefault="001D2BEC" w:rsidP="001D2BEC">
      <w:pPr>
        <w:rPr>
          <w:szCs w:val="24"/>
        </w:rPr>
      </w:pPr>
      <w:r w:rsidRPr="00AF028C">
        <w:t>COOK, HADRIAN F. and COWAN, MICHAEL, ‘</w:t>
      </w:r>
      <w:r w:rsidRPr="00AF028C">
        <w:rPr>
          <w:szCs w:val="24"/>
        </w:rPr>
        <w:t xml:space="preserve">The City Ditch, Bugmore and the Bourne: an irrigation agreement and urban effluent on the periphery of Salisbury’, </w:t>
      </w:r>
      <w:r w:rsidRPr="00AF028C">
        <w:rPr>
          <w:i/>
        </w:rPr>
        <w:t xml:space="preserve">Wilts. Arch. and Natural Hist. Mag., </w:t>
      </w:r>
      <w:r w:rsidRPr="00AF028C">
        <w:t>102, pp. 288-95.</w:t>
      </w:r>
      <w:r w:rsidRPr="00AF028C">
        <w:rPr>
          <w:szCs w:val="24"/>
        </w:rPr>
        <w:t xml:space="preserve"> </w:t>
      </w:r>
    </w:p>
    <w:p w:rsidR="001D2BEC" w:rsidRPr="00AF028C" w:rsidRDefault="001D2BEC" w:rsidP="001D2BEC">
      <w:pPr>
        <w:rPr>
          <w:szCs w:val="24"/>
        </w:rPr>
      </w:pPr>
      <w:r w:rsidRPr="00AF028C">
        <w:rPr>
          <w:szCs w:val="24"/>
        </w:rPr>
        <w:t xml:space="preserve">CORFIELD, PENELOPE, ‘Rhetoric, radical politics and rainfall: John Thelwall in Breconshire, 1797-1800’, </w:t>
      </w:r>
      <w:r w:rsidRPr="00AF028C">
        <w:rPr>
          <w:i/>
          <w:iCs/>
          <w:szCs w:val="24"/>
        </w:rPr>
        <w:t>Brycheiniog</w:t>
      </w:r>
      <w:r w:rsidRPr="00AF028C">
        <w:rPr>
          <w:szCs w:val="24"/>
        </w:rPr>
        <w:t>, 40, pp. 17-36.</w:t>
      </w:r>
    </w:p>
    <w:p w:rsidR="001D2BEC" w:rsidRPr="00AF028C" w:rsidRDefault="001D2BEC" w:rsidP="001D2BEC">
      <w:pPr>
        <w:rPr>
          <w:szCs w:val="24"/>
        </w:rPr>
      </w:pPr>
      <w:r w:rsidRPr="00AF028C">
        <w:rPr>
          <w:szCs w:val="24"/>
        </w:rPr>
        <w:t xml:space="preserve">CREELMAN, VALERIE, ‘“Ryght worchepfull masters”: letters of request and servants' scripting of Margaret Paston's social self’, </w:t>
      </w:r>
      <w:r w:rsidRPr="00AF028C">
        <w:rPr>
          <w:i/>
          <w:szCs w:val="24"/>
        </w:rPr>
        <w:t xml:space="preserve">Parergon, </w:t>
      </w:r>
      <w:r w:rsidRPr="00AF028C">
        <w:rPr>
          <w:szCs w:val="24"/>
        </w:rPr>
        <w:t>26, pp. 91-114.</w:t>
      </w:r>
    </w:p>
    <w:p w:rsidR="001D2BEC" w:rsidRPr="00AF028C" w:rsidRDefault="001D2BEC" w:rsidP="001D2BEC">
      <w:pPr>
        <w:rPr>
          <w:szCs w:val="24"/>
        </w:rPr>
      </w:pPr>
      <w:r w:rsidRPr="00AF028C">
        <w:rPr>
          <w:szCs w:val="24"/>
        </w:rPr>
        <w:t xml:space="preserve">CROOK, DAVID, ‘The earliest Exchequer estreat and the forest eyres of Henry II and Thomas fitz Bernard, 1175–80’, in Vincent (ed.), </w:t>
      </w:r>
      <w:r w:rsidRPr="00AF028C">
        <w:rPr>
          <w:i/>
          <w:szCs w:val="24"/>
        </w:rPr>
        <w:t>Records, administration and aristocratic society in the Anglo-Norman realm: papers commemorating the 800th anniversary of King John's loss of Normandy</w:t>
      </w:r>
      <w:r w:rsidRPr="00AF028C">
        <w:rPr>
          <w:szCs w:val="24"/>
        </w:rPr>
        <w:t>, pp. 29-44.</w:t>
      </w:r>
    </w:p>
    <w:p w:rsidR="001D2BEC" w:rsidRPr="00AF028C" w:rsidRDefault="001D2BEC" w:rsidP="001D2BEC">
      <w:pPr>
        <w:rPr>
          <w:szCs w:val="24"/>
        </w:rPr>
      </w:pPr>
      <w:r w:rsidRPr="00AF028C">
        <w:rPr>
          <w:szCs w:val="24"/>
        </w:rPr>
        <w:t xml:space="preserve">CROSS, DAVID S., ‘Yorkshire estates and mineral exploitation, 1750-1830’, </w:t>
      </w:r>
      <w:r w:rsidRPr="00AF028C">
        <w:rPr>
          <w:i/>
        </w:rPr>
        <w:t xml:space="preserve">Yorks. Arch. J., </w:t>
      </w:r>
      <w:r w:rsidRPr="00AF028C">
        <w:t>81, pp. 221-56.</w:t>
      </w:r>
    </w:p>
    <w:p w:rsidR="001D2BEC" w:rsidRPr="00AF028C" w:rsidRDefault="001D2BEC" w:rsidP="001D2BEC">
      <w:r w:rsidRPr="00AF028C">
        <w:rPr>
          <w:szCs w:val="24"/>
        </w:rPr>
        <w:t xml:space="preserve">CROSSLEY EVANS, MARTIN J., ‘Lynn Dewing, an unknown Lakeland traveller, and his journals 1817-1847, part 1’, </w:t>
      </w:r>
      <w:r w:rsidRPr="00AF028C">
        <w:rPr>
          <w:i/>
        </w:rPr>
        <w:t>Trans. Cumb. and Wmld. Antiq. and Arch. Soc.</w:t>
      </w:r>
      <w:r w:rsidRPr="00AF028C">
        <w:t xml:space="preserve">, </w:t>
      </w:r>
    </w:p>
    <w:p w:rsidR="001D2BEC" w:rsidRPr="00AF028C" w:rsidRDefault="001D2BEC" w:rsidP="001D2BEC">
      <w:pPr>
        <w:rPr>
          <w:szCs w:val="24"/>
        </w:rPr>
      </w:pPr>
      <w:r w:rsidRPr="00AF028C">
        <w:rPr>
          <w:szCs w:val="24"/>
        </w:rPr>
        <w:t>9, pp. 187-216.</w:t>
      </w:r>
    </w:p>
    <w:p w:rsidR="001D2BEC" w:rsidRPr="00AF028C" w:rsidRDefault="001D2BEC" w:rsidP="001D2BEC">
      <w:pPr>
        <w:rPr>
          <w:szCs w:val="24"/>
        </w:rPr>
      </w:pPr>
      <w:r w:rsidRPr="00AF028C">
        <w:rPr>
          <w:szCs w:val="24"/>
        </w:rPr>
        <w:t xml:space="preserve">CROSSMAN, VIRGINIA, ‘Cribbed, contained, and confined? The care of children under the Irish Poor Law, 1850-1920’, </w:t>
      </w:r>
      <w:r w:rsidRPr="00AF028C">
        <w:rPr>
          <w:i/>
          <w:iCs/>
        </w:rPr>
        <w:t xml:space="preserve">Éire-Ireland, </w:t>
      </w:r>
      <w:r w:rsidRPr="00AF028C">
        <w:rPr>
          <w:iCs/>
        </w:rPr>
        <w:t>44, pp. 37-61.</w:t>
      </w:r>
    </w:p>
    <w:p w:rsidR="001D2BEC" w:rsidRPr="00AF028C" w:rsidRDefault="001D2BEC" w:rsidP="001D2BEC">
      <w:pPr>
        <w:rPr>
          <w:szCs w:val="24"/>
        </w:rPr>
      </w:pPr>
      <w:r w:rsidRPr="00AF028C">
        <w:rPr>
          <w:szCs w:val="24"/>
        </w:rPr>
        <w:t xml:space="preserve">CUNLIFFE, BARRY, ‘Continuity and change in a Wessex landscape’, </w:t>
      </w:r>
      <w:r w:rsidRPr="00AF028C">
        <w:rPr>
          <w:i/>
          <w:szCs w:val="24"/>
        </w:rPr>
        <w:t xml:space="preserve">Proc. British Academy, </w:t>
      </w:r>
      <w:r w:rsidRPr="00AF028C">
        <w:rPr>
          <w:szCs w:val="24"/>
        </w:rPr>
        <w:t>162, pp. 161-210.</w:t>
      </w:r>
    </w:p>
    <w:p w:rsidR="001D2BEC" w:rsidRPr="00AF028C" w:rsidRDefault="001D2BEC" w:rsidP="001D2BEC">
      <w:r w:rsidRPr="00AF028C">
        <w:t xml:space="preserve">DEADMAN, JEN, ‘The barn at Bilton Hall Farm, Harrogate’, </w:t>
      </w:r>
      <w:r w:rsidRPr="00AF028C">
        <w:rPr>
          <w:i/>
        </w:rPr>
        <w:t>Rev. Hist. Farm Buildings Group</w:t>
      </w:r>
      <w:r w:rsidRPr="00AF028C">
        <w:t>, 9, pp. 6-11.</w:t>
      </w:r>
    </w:p>
    <w:p w:rsidR="001D2BEC" w:rsidRPr="00AF028C" w:rsidRDefault="001D2BEC" w:rsidP="001D2BEC">
      <w:pPr>
        <w:rPr>
          <w:szCs w:val="24"/>
        </w:rPr>
      </w:pPr>
      <w:r w:rsidRPr="00AF028C">
        <w:t>DEVESON, ALISON M., ‘</w:t>
      </w:r>
      <w:r w:rsidRPr="00AF028C">
        <w:rPr>
          <w:szCs w:val="24"/>
        </w:rPr>
        <w:t xml:space="preserve">The </w:t>
      </w:r>
      <w:r w:rsidRPr="00AF028C">
        <w:rPr>
          <w:rStyle w:val="Emphasis"/>
          <w:szCs w:val="24"/>
        </w:rPr>
        <w:t>ceorls</w:t>
      </w:r>
      <w:r w:rsidRPr="00AF028C">
        <w:rPr>
          <w:szCs w:val="24"/>
        </w:rPr>
        <w:t xml:space="preserve"> of Hurstbourne revisited’, </w:t>
      </w:r>
      <w:r w:rsidRPr="00AF028C">
        <w:rPr>
          <w:bCs/>
          <w:i/>
          <w:iCs/>
        </w:rPr>
        <w:t>Proc. Hants. Field Club and Arch. Soc.</w:t>
      </w:r>
      <w:r w:rsidRPr="00AF028C">
        <w:t>, 64, pp. 105-15.</w:t>
      </w:r>
    </w:p>
    <w:p w:rsidR="001D2BEC" w:rsidRPr="00AF028C" w:rsidRDefault="001D2BEC" w:rsidP="001D2BEC">
      <w:r w:rsidRPr="00AF028C">
        <w:t xml:space="preserve">DEWEY, PETER, ‘Mechanization and rural change in England and Wales, 1850-1914’, in Broad (ed.), </w:t>
      </w:r>
      <w:r w:rsidRPr="00AF028C">
        <w:rPr>
          <w:i/>
        </w:rPr>
        <w:t>A common agricultural heritage? Revising French and British rural divergence</w:t>
      </w:r>
      <w:r w:rsidRPr="00AF028C">
        <w:t>, pp. 214-28.</w:t>
      </w:r>
    </w:p>
    <w:p w:rsidR="001D2BEC" w:rsidRPr="00AF028C" w:rsidRDefault="001D2BEC" w:rsidP="001D2BEC">
      <w:r w:rsidRPr="00AF028C">
        <w:t xml:space="preserve">DOOLEY, T., ‘Copy of the Marquis of Kildare’s household book, 1753’, </w:t>
      </w:r>
      <w:r w:rsidRPr="00AF028C">
        <w:rPr>
          <w:i/>
        </w:rPr>
        <w:t xml:space="preserve">Archivium Hibernicum, </w:t>
      </w:r>
      <w:r w:rsidRPr="00AF028C">
        <w:t>62, pp. 183-220.</w:t>
      </w:r>
    </w:p>
    <w:p w:rsidR="001D2BEC" w:rsidRPr="00AF028C" w:rsidRDefault="001D2BEC" w:rsidP="001D2BEC">
      <w:pPr>
        <w:rPr>
          <w:szCs w:val="24"/>
        </w:rPr>
      </w:pPr>
      <w:r w:rsidRPr="00AF028C">
        <w:rPr>
          <w:szCs w:val="24"/>
        </w:rPr>
        <w:t xml:space="preserve">DOOLITTLE, MEGAN, ‘Fatherhood and family shame: masculinity, welfare and the workhouse in late nineteenth century England’, in Delap, Griffin and Wills (eds), </w:t>
      </w:r>
      <w:r w:rsidRPr="00AF028C">
        <w:rPr>
          <w:i/>
          <w:iCs/>
          <w:szCs w:val="24"/>
        </w:rPr>
        <w:t>The politics of domestic authority in Britain since 1800</w:t>
      </w:r>
      <w:r w:rsidRPr="00AF028C">
        <w:rPr>
          <w:iCs/>
          <w:szCs w:val="24"/>
        </w:rPr>
        <w:t>, pp. 84-108.</w:t>
      </w:r>
    </w:p>
    <w:p w:rsidR="001D2BEC" w:rsidRPr="00AF028C" w:rsidRDefault="001D2BEC" w:rsidP="001D2BEC">
      <w:r w:rsidRPr="00AF028C">
        <w:t xml:space="preserve">DOWNEY, LIAM and DOWNES, MARTIN, ‘A case study of the rural economy in the early 1900s using a shop ledger’, </w:t>
      </w:r>
      <w:r w:rsidRPr="00AF028C">
        <w:rPr>
          <w:i/>
        </w:rPr>
        <w:t xml:space="preserve">Ulster Folklife, </w:t>
      </w:r>
      <w:r w:rsidRPr="00AF028C">
        <w:t>52, pp. 17-28.</w:t>
      </w:r>
    </w:p>
    <w:p w:rsidR="001D2BEC" w:rsidRPr="00AF028C" w:rsidRDefault="001D2BEC" w:rsidP="001D2BEC">
      <w:r w:rsidRPr="00AF028C">
        <w:t xml:space="preserve">DYER, CHRISTOPHER and ALDRED, DAVID, ‘Changing landscape and society in a Cotswold village: Hazleton, Gloucestershire, to </w:t>
      </w:r>
      <w:r w:rsidRPr="00AF028C">
        <w:rPr>
          <w:i/>
        </w:rPr>
        <w:t>c.</w:t>
      </w:r>
      <w:r w:rsidRPr="00AF028C">
        <w:t xml:space="preserve">1600’, </w:t>
      </w:r>
      <w:r w:rsidRPr="00AF028C">
        <w:rPr>
          <w:bCs/>
          <w:i/>
        </w:rPr>
        <w:t>T</w:t>
      </w:r>
      <w:r w:rsidRPr="00AF028C">
        <w:rPr>
          <w:bCs/>
          <w:i/>
          <w:iCs/>
        </w:rPr>
        <w:t>rans. Bristol and Gloucs. Arch. Soc.</w:t>
      </w:r>
      <w:r w:rsidRPr="00AF028C">
        <w:rPr>
          <w:bCs/>
        </w:rPr>
        <w:t>, 127, pp. 233-68.</w:t>
      </w:r>
    </w:p>
    <w:p w:rsidR="001D2BEC" w:rsidRPr="00AF028C" w:rsidRDefault="001D2BEC" w:rsidP="001D2BEC">
      <w:r w:rsidRPr="00AF028C">
        <w:t xml:space="preserve">DYSON, RICHARD, ‘Welfare provision in Oxford during the latter stages of  the Old Poor Law, 1800-1834’, </w:t>
      </w:r>
      <w:r w:rsidRPr="00AF028C">
        <w:rPr>
          <w:i/>
        </w:rPr>
        <w:t>Hist. J.</w:t>
      </w:r>
      <w:r w:rsidRPr="00AF028C">
        <w:t>, 52, pp. 943-62.</w:t>
      </w:r>
    </w:p>
    <w:p w:rsidR="001D2BEC" w:rsidRPr="00AF028C" w:rsidRDefault="001D2BEC" w:rsidP="001D2BEC">
      <w:r w:rsidRPr="00AF028C">
        <w:t xml:space="preserve">EPPERSON, A., ‘“It would be my earnest desire that you all would come”: networks, the migration process and Highland emigration’, </w:t>
      </w:r>
      <w:r w:rsidRPr="00AF028C">
        <w:rPr>
          <w:i/>
        </w:rPr>
        <w:t>Scottish Hist. Rev.</w:t>
      </w:r>
      <w:r w:rsidRPr="00AF028C">
        <w:t>, 88, pp. 313-31.</w:t>
      </w:r>
    </w:p>
    <w:p w:rsidR="001D2BEC" w:rsidRPr="00AF028C" w:rsidRDefault="001D2BEC" w:rsidP="001D2BEC">
      <w:pPr>
        <w:rPr>
          <w:szCs w:val="24"/>
        </w:rPr>
      </w:pPr>
      <w:r w:rsidRPr="00AF028C">
        <w:rPr>
          <w:szCs w:val="24"/>
        </w:rPr>
        <w:t xml:space="preserve">EVANS, EDITH, ‘Continuity and renewal of monastic landholding in Wales before and after the Anglo-Norman conquest’, in Edwards (ed.), </w:t>
      </w:r>
      <w:r w:rsidRPr="00AF028C">
        <w:rPr>
          <w:i/>
          <w:szCs w:val="24"/>
        </w:rPr>
        <w:t xml:space="preserve">The archaeology of the early medieval Celtic churches, </w:t>
      </w:r>
      <w:r w:rsidRPr="00AF028C">
        <w:rPr>
          <w:szCs w:val="24"/>
        </w:rPr>
        <w:t>pp. 85-103.</w:t>
      </w:r>
    </w:p>
    <w:p w:rsidR="001D2BEC" w:rsidRPr="00AF028C" w:rsidRDefault="001D2BEC" w:rsidP="001D2BEC">
      <w:r w:rsidRPr="00AF028C">
        <w:t xml:space="preserve">FAITH, ROSAMUND, ‘Forces and relations of production in early medieval England’, </w:t>
      </w:r>
      <w:r w:rsidRPr="00AF028C">
        <w:rPr>
          <w:i/>
        </w:rPr>
        <w:t xml:space="preserve">J. Agrarian Change, </w:t>
      </w:r>
      <w:r w:rsidRPr="00AF028C">
        <w:t>9, pp. 23-41.</w:t>
      </w:r>
    </w:p>
    <w:p w:rsidR="001D2BEC" w:rsidRPr="00AF028C" w:rsidRDefault="001D2BEC" w:rsidP="001D2BEC">
      <w:r w:rsidRPr="00AF028C">
        <w:t xml:space="preserve">FALVEY, HEATHER, ‘Voices and faces in the rioting crowd: identifying seventeenth-century enclosure rioters’, </w:t>
      </w:r>
      <w:r w:rsidRPr="00AF028C">
        <w:rPr>
          <w:i/>
        </w:rPr>
        <w:t xml:space="preserve">Local Hist., </w:t>
      </w:r>
      <w:r w:rsidRPr="00AF028C">
        <w:t>39, pp. 137-51.</w:t>
      </w:r>
    </w:p>
    <w:p w:rsidR="001D2BEC" w:rsidRPr="00AF028C" w:rsidRDefault="001D2BEC" w:rsidP="001D2BEC">
      <w:r w:rsidRPr="00AF028C">
        <w:t>FAULL, MARGARET L., ‘</w:t>
      </w:r>
      <w:r w:rsidRPr="00AF028C">
        <w:rPr>
          <w:szCs w:val="24"/>
        </w:rPr>
        <w:t xml:space="preserve">Coal mining and the landscape of England, 1700 to the present day’, </w:t>
      </w:r>
      <w:r w:rsidRPr="00AF028C">
        <w:rPr>
          <w:i/>
          <w:szCs w:val="24"/>
        </w:rPr>
        <w:t>Landscape Hist.</w:t>
      </w:r>
      <w:r w:rsidRPr="00AF028C">
        <w:rPr>
          <w:szCs w:val="24"/>
        </w:rPr>
        <w:t>, 30, pp. 59-74.</w:t>
      </w:r>
    </w:p>
    <w:p w:rsidR="001D2BEC" w:rsidRPr="00AF028C" w:rsidRDefault="001D2BEC" w:rsidP="001D2BEC">
      <w:r w:rsidRPr="00AF028C">
        <w:t>FEW, JANET, ‘</w:t>
      </w:r>
      <w:r w:rsidRPr="00AF028C">
        <w:rPr>
          <w:szCs w:val="24"/>
        </w:rPr>
        <w:t xml:space="preserve">Uproar and disorder? The impact of Bible Christianity on the communities of nineteenth century North Devon’, </w:t>
      </w:r>
      <w:r w:rsidRPr="00AF028C">
        <w:rPr>
          <w:i/>
        </w:rPr>
        <w:t>Family and Community Hist</w:t>
      </w:r>
      <w:r w:rsidRPr="00AF028C">
        <w:t xml:space="preserve">., </w:t>
      </w:r>
    </w:p>
    <w:p w:rsidR="001D2BEC" w:rsidRPr="00AF028C" w:rsidRDefault="001D2BEC" w:rsidP="001D2BEC">
      <w:pPr>
        <w:rPr>
          <w:szCs w:val="24"/>
        </w:rPr>
      </w:pPr>
      <w:r w:rsidRPr="00AF028C">
        <w:rPr>
          <w:szCs w:val="24"/>
        </w:rPr>
        <w:t>12, pp. 37-50.</w:t>
      </w:r>
    </w:p>
    <w:p w:rsidR="001D2BEC" w:rsidRPr="00AF028C" w:rsidRDefault="001D2BEC" w:rsidP="001D2BEC">
      <w:r w:rsidRPr="00AF028C">
        <w:t xml:space="preserve">FINN, NEIL, ‘Mud and frame construction in South Leicestershire’, </w:t>
      </w:r>
      <w:r w:rsidRPr="00AF028C">
        <w:rPr>
          <w:i/>
        </w:rPr>
        <w:t>Vernacular Arch.</w:t>
      </w:r>
      <w:r w:rsidRPr="00AF028C">
        <w:t>, 40, pp. 63-74.</w:t>
      </w:r>
    </w:p>
    <w:p w:rsidR="001D2BEC" w:rsidRPr="00AF028C" w:rsidRDefault="001D2BEC" w:rsidP="001D2BEC">
      <w:pPr>
        <w:rPr>
          <w:szCs w:val="24"/>
        </w:rPr>
      </w:pPr>
      <w:r w:rsidRPr="00AF028C">
        <w:t>FISHER, MARGARET, ‘“</w:t>
      </w:r>
      <w:r w:rsidRPr="00AF028C">
        <w:rPr>
          <w:szCs w:val="24"/>
        </w:rPr>
        <w:t xml:space="preserve">A thing without rights, a mere chattel of their lord”: the escape from villeinage of a Suffolk family’, </w:t>
      </w:r>
      <w:r w:rsidRPr="00AF028C">
        <w:rPr>
          <w:bCs/>
          <w:i/>
          <w:iCs/>
        </w:rPr>
        <w:t>Proc. Suffolk Institute Arch. and Hist.</w:t>
      </w:r>
      <w:r w:rsidRPr="00AF028C">
        <w:rPr>
          <w:bCs/>
        </w:rPr>
        <w:t>, 42, pp. 32-7.</w:t>
      </w:r>
    </w:p>
    <w:p w:rsidR="001D2BEC" w:rsidRPr="00AF028C" w:rsidRDefault="001D2BEC" w:rsidP="001D2BEC">
      <w:r w:rsidRPr="00AF028C">
        <w:t xml:space="preserve">FLEMING, ANDREW, ‘The making of a medieval road: the Monk’s Trod routeway, mid-Wales’, </w:t>
      </w:r>
      <w:r w:rsidRPr="00AF028C">
        <w:rPr>
          <w:i/>
        </w:rPr>
        <w:t xml:space="preserve">Landscapes, </w:t>
      </w:r>
      <w:r w:rsidRPr="00AF028C">
        <w:t>10, pp. 77-100.</w:t>
      </w:r>
    </w:p>
    <w:p w:rsidR="001D2BEC" w:rsidRPr="00AF028C" w:rsidRDefault="001D2BEC" w:rsidP="001D2BEC">
      <w:pPr>
        <w:rPr>
          <w:szCs w:val="24"/>
        </w:rPr>
      </w:pPr>
      <w:r w:rsidRPr="00AF028C">
        <w:t>FLISHER, LORRAINE and ZELL, MICHAEL L., ‘</w:t>
      </w:r>
      <w:r w:rsidRPr="00AF028C">
        <w:rPr>
          <w:szCs w:val="24"/>
        </w:rPr>
        <w:t xml:space="preserve">The demise of the Kent broadcloth industry in the seventeenth century: England's first de-industrialization’, </w:t>
      </w:r>
      <w:r w:rsidRPr="00AF028C">
        <w:rPr>
          <w:i/>
          <w:szCs w:val="24"/>
        </w:rPr>
        <w:t xml:space="preserve">Archaeologia Cantiana, </w:t>
      </w:r>
      <w:r w:rsidRPr="00AF028C">
        <w:rPr>
          <w:szCs w:val="24"/>
        </w:rPr>
        <w:t>129, pp. 239-56.</w:t>
      </w:r>
    </w:p>
    <w:p w:rsidR="001D2BEC" w:rsidRPr="00AF028C" w:rsidRDefault="001D2BEC" w:rsidP="001D2BEC">
      <w:pPr>
        <w:rPr>
          <w:szCs w:val="24"/>
        </w:rPr>
      </w:pPr>
      <w:r w:rsidRPr="00AF028C">
        <w:rPr>
          <w:szCs w:val="24"/>
        </w:rPr>
        <w:t xml:space="preserve">FORREST, MARK, ‘The distribution of medieval taxation in southern England: new evidence from Surrey, Middlesex and Dorset’, </w:t>
      </w:r>
      <w:r w:rsidRPr="00AF028C">
        <w:rPr>
          <w:i/>
          <w:szCs w:val="24"/>
        </w:rPr>
        <w:t xml:space="preserve">Southern Hist., </w:t>
      </w:r>
      <w:r w:rsidRPr="00AF028C">
        <w:rPr>
          <w:szCs w:val="24"/>
        </w:rPr>
        <w:t>31, pp. 27-47.</w:t>
      </w:r>
    </w:p>
    <w:p w:rsidR="001D2BEC" w:rsidRPr="00AF028C" w:rsidRDefault="001D2BEC" w:rsidP="001D2BEC">
      <w:pPr>
        <w:rPr>
          <w:szCs w:val="24"/>
        </w:rPr>
      </w:pPr>
      <w:r w:rsidRPr="00AF028C">
        <w:rPr>
          <w:szCs w:val="24"/>
        </w:rPr>
        <w:t xml:space="preserve">FROIDE, AMY M., ‘Disciplinary differences: a historian's take on why wages differed by gender in eighteenth- and nineteenth-century Britain’, </w:t>
      </w:r>
      <w:r w:rsidRPr="00AF028C">
        <w:rPr>
          <w:bCs/>
          <w:i/>
          <w:iCs/>
        </w:rPr>
        <w:t>Social Science Hist.</w:t>
      </w:r>
      <w:r w:rsidRPr="00AF028C">
        <w:rPr>
          <w:bCs/>
        </w:rPr>
        <w:t>, 33, pp. 465-71.</w:t>
      </w:r>
    </w:p>
    <w:p w:rsidR="001D2BEC" w:rsidRPr="00AF028C" w:rsidRDefault="001D2BEC" w:rsidP="001D2BEC">
      <w:r w:rsidRPr="00AF028C">
        <w:t xml:space="preserve">GALLEY, CHRIS, ‘Infant mortality’, </w:t>
      </w:r>
      <w:r w:rsidRPr="00AF028C">
        <w:rPr>
          <w:i/>
        </w:rPr>
        <w:t>Local Population Stud</w:t>
      </w:r>
      <w:r w:rsidRPr="00AF028C">
        <w:t>., 82, pp. 71-7.</w:t>
      </w:r>
    </w:p>
    <w:p w:rsidR="001D2BEC" w:rsidRPr="00AF028C" w:rsidRDefault="001D2BEC" w:rsidP="001D2BEC">
      <w:r w:rsidRPr="00AF028C">
        <w:t xml:space="preserve">GALLOWAY, JAMES A., ‘Storm flooding, coastal defence and land use around the Thames estuary and tidal river </w:t>
      </w:r>
      <w:r w:rsidRPr="00AF028C">
        <w:rPr>
          <w:i/>
        </w:rPr>
        <w:t>c.</w:t>
      </w:r>
      <w:r w:rsidRPr="00AF028C">
        <w:t xml:space="preserve">1250-1450’, </w:t>
      </w:r>
      <w:r w:rsidRPr="00AF028C">
        <w:rPr>
          <w:i/>
        </w:rPr>
        <w:t>J. Medieval Hist</w:t>
      </w:r>
      <w:r w:rsidRPr="00AF028C">
        <w:t>., 35, pp. 171-88.</w:t>
      </w:r>
    </w:p>
    <w:p w:rsidR="001D2BEC" w:rsidRPr="00AF028C" w:rsidRDefault="001D2BEC" w:rsidP="001D2BEC">
      <w:pPr>
        <w:rPr>
          <w:szCs w:val="24"/>
        </w:rPr>
      </w:pPr>
      <w:r w:rsidRPr="00AF028C">
        <w:rPr>
          <w:szCs w:val="24"/>
        </w:rPr>
        <w:t xml:space="preserve">GANT, ROBERT, ‘Crickhowell, 1851-1901: continuity and change in the small Welsh market town’, </w:t>
      </w:r>
      <w:r w:rsidRPr="00AF028C">
        <w:rPr>
          <w:i/>
          <w:iCs/>
          <w:szCs w:val="24"/>
        </w:rPr>
        <w:t>Brycheiniog</w:t>
      </w:r>
      <w:r w:rsidRPr="00AF028C">
        <w:rPr>
          <w:szCs w:val="24"/>
        </w:rPr>
        <w:t>, 40, pp. 37-58.</w:t>
      </w:r>
    </w:p>
    <w:p w:rsidR="001D2BEC" w:rsidRPr="00AF028C" w:rsidRDefault="001D2BEC" w:rsidP="001D2BEC">
      <w:r w:rsidRPr="00AF028C">
        <w:t xml:space="preserve">GARDINER, MARK, ‘Dales, long lands, and the medieval division of land in eastern England’, </w:t>
      </w:r>
      <w:r w:rsidR="009822DA">
        <w:rPr>
          <w:i/>
        </w:rPr>
        <w:t>Agricultural Hist. Rev.</w:t>
      </w:r>
      <w:r w:rsidRPr="00AF028C">
        <w:rPr>
          <w:i/>
        </w:rPr>
        <w:t xml:space="preserve">, </w:t>
      </w:r>
      <w:r w:rsidRPr="00AF028C">
        <w:t>57, pp. 1-14.</w:t>
      </w:r>
    </w:p>
    <w:p w:rsidR="001D2BEC" w:rsidRPr="00AF028C" w:rsidRDefault="001D2BEC" w:rsidP="001D2BEC">
      <w:pPr>
        <w:rPr>
          <w:szCs w:val="24"/>
        </w:rPr>
      </w:pPr>
      <w:r w:rsidRPr="00AF028C">
        <w:t>GIDNEY, LOUISA, ‘</w:t>
      </w:r>
      <w:r w:rsidRPr="00AF028C">
        <w:rPr>
          <w:szCs w:val="24"/>
        </w:rPr>
        <w:t xml:space="preserve">The dun cow and the Durham ox: from dairy to beef in eighteenth-century north-east England’, in Baker </w:t>
      </w:r>
      <w:r w:rsidRPr="00AF028C">
        <w:rPr>
          <w:i/>
          <w:szCs w:val="24"/>
        </w:rPr>
        <w:t xml:space="preserve">et al </w:t>
      </w:r>
      <w:r w:rsidRPr="00AF028C">
        <w:rPr>
          <w:szCs w:val="24"/>
        </w:rPr>
        <w:t xml:space="preserve">(eds), </w:t>
      </w:r>
      <w:r w:rsidRPr="00AF028C">
        <w:rPr>
          <w:i/>
          <w:szCs w:val="24"/>
        </w:rPr>
        <w:t xml:space="preserve">Food and drink in archaeology 2: University of Nottingham Postgraduate Conference 2008, </w:t>
      </w:r>
      <w:r w:rsidRPr="00AF028C">
        <w:rPr>
          <w:szCs w:val="24"/>
        </w:rPr>
        <w:t>pp. 38-45.</w:t>
      </w:r>
    </w:p>
    <w:p w:rsidR="001D2BEC" w:rsidRPr="00AF028C" w:rsidRDefault="001D2BEC" w:rsidP="001D2BEC">
      <w:pPr>
        <w:rPr>
          <w:szCs w:val="24"/>
        </w:rPr>
      </w:pPr>
      <w:r w:rsidRPr="00AF028C">
        <w:rPr>
          <w:szCs w:val="24"/>
        </w:rPr>
        <w:t>GILLESPIE, RAYMOND, ‘The problems of plantations: material culture and social change in early modern Ireland’, in L</w:t>
      </w:r>
      <w:r w:rsidRPr="00AF028C">
        <w:t xml:space="preserve">yttleton and Rynne (eds), </w:t>
      </w:r>
      <w:r w:rsidRPr="00AF028C">
        <w:rPr>
          <w:i/>
          <w:szCs w:val="24"/>
        </w:rPr>
        <w:t xml:space="preserve">Plantation Ireland: settlement and material culture, c.1550-c.1700, </w:t>
      </w:r>
      <w:r w:rsidRPr="00AF028C">
        <w:rPr>
          <w:szCs w:val="24"/>
        </w:rPr>
        <w:t>pp. 43-60.</w:t>
      </w:r>
    </w:p>
    <w:p w:rsidR="001D2BEC" w:rsidRPr="00AF028C" w:rsidRDefault="001D2BEC" w:rsidP="001D2BEC">
      <w:pPr>
        <w:rPr>
          <w:szCs w:val="24"/>
        </w:rPr>
      </w:pPr>
      <w:r w:rsidRPr="00AF028C">
        <w:rPr>
          <w:szCs w:val="24"/>
        </w:rPr>
        <w:t xml:space="preserve">GOACHER, DEBORAH, ‘A documentary study relating to Buckland in the medieval borgh of Westree in Maidstone’, </w:t>
      </w:r>
      <w:r w:rsidRPr="00AF028C">
        <w:rPr>
          <w:i/>
          <w:iCs/>
          <w:szCs w:val="24"/>
        </w:rPr>
        <w:t>Archaeologia Cantiana</w:t>
      </w:r>
      <w:r w:rsidRPr="00AF028C">
        <w:rPr>
          <w:szCs w:val="24"/>
        </w:rPr>
        <w:t>, 129, pp. 394-8.</w:t>
      </w:r>
    </w:p>
    <w:p w:rsidR="001D2BEC" w:rsidRPr="00AF028C" w:rsidRDefault="001D2BEC" w:rsidP="001D2BEC">
      <w:pPr>
        <w:rPr>
          <w:szCs w:val="24"/>
        </w:rPr>
      </w:pPr>
      <w:r w:rsidRPr="00AF028C">
        <w:rPr>
          <w:szCs w:val="24"/>
        </w:rPr>
        <w:t xml:space="preserve">GODLEY, ANDREW and WILLIAMS, BRIDGET, ‘Democratizing luxury and the contentious “invention of the technological chicken” in Britain’, </w:t>
      </w:r>
      <w:r w:rsidRPr="00AF028C">
        <w:rPr>
          <w:i/>
          <w:szCs w:val="24"/>
        </w:rPr>
        <w:t xml:space="preserve">Business Hist. Rev., </w:t>
      </w:r>
      <w:r w:rsidRPr="00AF028C">
        <w:rPr>
          <w:szCs w:val="24"/>
        </w:rPr>
        <w:t>83, pp. 267-91.</w:t>
      </w:r>
    </w:p>
    <w:p w:rsidR="001D2BEC" w:rsidRPr="00AF028C" w:rsidRDefault="001D2BEC" w:rsidP="001D2BEC">
      <w:r w:rsidRPr="00AF028C">
        <w:t xml:space="preserve">GOODMAN, MIKE, ‘Fowler ploughing engine classes’, </w:t>
      </w:r>
      <w:r w:rsidRPr="00AF028C">
        <w:rPr>
          <w:i/>
        </w:rPr>
        <w:t xml:space="preserve">Steam Plough Times, </w:t>
      </w:r>
      <w:r w:rsidRPr="00AF028C">
        <w:t>165, pp. 10-13.</w:t>
      </w:r>
    </w:p>
    <w:p w:rsidR="001D2BEC" w:rsidRPr="00AF028C" w:rsidRDefault="001D2BEC" w:rsidP="001D2BEC">
      <w:pPr>
        <w:rPr>
          <w:szCs w:val="24"/>
        </w:rPr>
      </w:pPr>
      <w:r w:rsidRPr="00AF028C">
        <w:rPr>
          <w:szCs w:val="24"/>
        </w:rPr>
        <w:t xml:space="preserve">GOORMACHTIGH, MICHAEL, and DURHAM, ANTHONY, ‘Kentish place names: were they ever Celtic?’, </w:t>
      </w:r>
      <w:r w:rsidRPr="00AF028C">
        <w:rPr>
          <w:i/>
          <w:szCs w:val="24"/>
        </w:rPr>
        <w:t>A</w:t>
      </w:r>
      <w:r w:rsidRPr="00AF028C">
        <w:rPr>
          <w:i/>
          <w:iCs/>
          <w:szCs w:val="24"/>
        </w:rPr>
        <w:t xml:space="preserve">rchaeologia Cantiana, </w:t>
      </w:r>
      <w:r w:rsidRPr="00AF028C">
        <w:rPr>
          <w:szCs w:val="24"/>
        </w:rPr>
        <w:t>129, pp. 279-93.</w:t>
      </w:r>
    </w:p>
    <w:p w:rsidR="001D2BEC" w:rsidRPr="00AF028C" w:rsidRDefault="001D2BEC" w:rsidP="001D2BEC">
      <w:pPr>
        <w:rPr>
          <w:szCs w:val="24"/>
        </w:rPr>
      </w:pPr>
      <w:r w:rsidRPr="00AF028C">
        <w:rPr>
          <w:szCs w:val="24"/>
        </w:rPr>
        <w:t xml:space="preserve">GOOSE, NIGEL and BASTEN, STUART, ‘Almshouse residency in nineteenth century England: an interim report’, </w:t>
      </w:r>
      <w:r w:rsidRPr="00AF028C">
        <w:rPr>
          <w:i/>
          <w:szCs w:val="24"/>
        </w:rPr>
        <w:t>Family and Community Hist.</w:t>
      </w:r>
      <w:r w:rsidRPr="00AF028C">
        <w:rPr>
          <w:szCs w:val="24"/>
        </w:rPr>
        <w:t>, 12, pp. 65-76.</w:t>
      </w:r>
    </w:p>
    <w:p w:rsidR="001D2BEC" w:rsidRPr="00AF028C" w:rsidRDefault="001D2BEC" w:rsidP="001D2BEC">
      <w:r w:rsidRPr="00AF028C">
        <w:rPr>
          <w:szCs w:val="24"/>
        </w:rPr>
        <w:t>GRANT, MOIRA, ‘The small towns of North Hampshire, 1660-</w:t>
      </w:r>
      <w:r w:rsidRPr="00AF028C">
        <w:rPr>
          <w:i/>
          <w:szCs w:val="24"/>
        </w:rPr>
        <w:t>c</w:t>
      </w:r>
      <w:r w:rsidRPr="00AF028C">
        <w:rPr>
          <w:szCs w:val="24"/>
        </w:rPr>
        <w:t xml:space="preserve">.1880; part 2: population growth and urban development’, </w:t>
      </w:r>
      <w:r w:rsidRPr="00AF028C">
        <w:rPr>
          <w:bCs/>
          <w:i/>
          <w:iCs/>
        </w:rPr>
        <w:t>Proc. Hants. Field Club and Arch. Soc.</w:t>
      </w:r>
      <w:r w:rsidRPr="00AF028C">
        <w:t>, 64, pp. 182-99.</w:t>
      </w:r>
    </w:p>
    <w:p w:rsidR="001D2BEC" w:rsidRPr="00AF028C" w:rsidRDefault="001D2BEC" w:rsidP="001D2BEC">
      <w:pPr>
        <w:rPr>
          <w:szCs w:val="24"/>
        </w:rPr>
      </w:pPr>
      <w:r w:rsidRPr="00AF028C">
        <w:t xml:space="preserve">GREEN, E., ‘Egryn: conservation of a working farm’, </w:t>
      </w:r>
      <w:r w:rsidRPr="00AF028C">
        <w:rPr>
          <w:i/>
        </w:rPr>
        <w:t xml:space="preserve">J. Architectural Conservation, </w:t>
      </w:r>
      <w:r w:rsidRPr="00AF028C">
        <w:t>15, pp. 27-47.</w:t>
      </w:r>
    </w:p>
    <w:p w:rsidR="001D2BEC" w:rsidRPr="00AF028C" w:rsidRDefault="001D2BEC" w:rsidP="001D2BEC">
      <w:pPr>
        <w:rPr>
          <w:bCs/>
        </w:rPr>
      </w:pPr>
      <w:r w:rsidRPr="00AF028C">
        <w:rPr>
          <w:szCs w:val="24"/>
        </w:rPr>
        <w:t xml:space="preserve">GREENALL, R. L., ‘Village friendly societies in nineteenth century Northamptonshire’, </w:t>
      </w:r>
      <w:r w:rsidRPr="00AF028C">
        <w:rPr>
          <w:bCs/>
          <w:i/>
          <w:iCs/>
        </w:rPr>
        <w:t>Northants. Past and Present</w:t>
      </w:r>
      <w:r w:rsidRPr="00AF028C">
        <w:rPr>
          <w:bCs/>
        </w:rPr>
        <w:t>, 62, pp. 69-79.</w:t>
      </w:r>
    </w:p>
    <w:p w:rsidR="001D2BEC" w:rsidRPr="00AF028C" w:rsidRDefault="001D2BEC" w:rsidP="001D2BEC">
      <w:pPr>
        <w:rPr>
          <w:szCs w:val="24"/>
        </w:rPr>
      </w:pPr>
      <w:r w:rsidRPr="00AF028C">
        <w:rPr>
          <w:bCs/>
        </w:rPr>
        <w:t xml:space="preserve">GREENSTED, MARY, ‘Re-working the crafts: Ernest Gimson and the Arts and Crafts Movement’, </w:t>
      </w:r>
      <w:r w:rsidRPr="00AF028C">
        <w:rPr>
          <w:bCs/>
          <w:i/>
        </w:rPr>
        <w:t xml:space="preserve">Landscape Hist., </w:t>
      </w:r>
      <w:r w:rsidRPr="00AF028C">
        <w:rPr>
          <w:bCs/>
        </w:rPr>
        <w:t>30, pp. 49-58.</w:t>
      </w:r>
    </w:p>
    <w:p w:rsidR="001D2BEC" w:rsidRPr="00AF028C" w:rsidRDefault="001D2BEC" w:rsidP="001D2BEC">
      <w:pPr>
        <w:rPr>
          <w:szCs w:val="24"/>
        </w:rPr>
      </w:pPr>
      <w:r w:rsidRPr="00AF028C">
        <w:rPr>
          <w:szCs w:val="24"/>
        </w:rPr>
        <w:t xml:space="preserve">GRIFFIN, CARL J., ‘Placing political economy: organising opposition to free trade before the abolition of the Corn Laws’, </w:t>
      </w:r>
      <w:r w:rsidRPr="00AF028C">
        <w:rPr>
          <w:bCs/>
          <w:i/>
          <w:iCs/>
        </w:rPr>
        <w:t>Trans. Institute British Geographers</w:t>
      </w:r>
      <w:r w:rsidRPr="00AF028C">
        <w:rPr>
          <w:bCs/>
        </w:rPr>
        <w:t>, 41, pp. 489-505.</w:t>
      </w:r>
    </w:p>
    <w:p w:rsidR="001D2BEC" w:rsidRPr="00AF028C" w:rsidRDefault="001D2BEC" w:rsidP="001D2BEC">
      <w:pPr>
        <w:outlineLvl w:val="3"/>
      </w:pPr>
      <w:r w:rsidRPr="00AF028C">
        <w:rPr>
          <w:szCs w:val="24"/>
        </w:rPr>
        <w:t>—, ‘</w:t>
      </w:r>
      <w:r w:rsidRPr="00AF028C">
        <w:rPr>
          <w:szCs w:val="24"/>
          <w:lang w:eastAsia="en-GB"/>
        </w:rPr>
        <w:t xml:space="preserve">Swing, Swing redivivus, or something after Swing? On the death throes of a protest movement, December 1830–December 1833’, </w:t>
      </w:r>
      <w:r w:rsidRPr="00AF028C">
        <w:rPr>
          <w:i/>
        </w:rPr>
        <w:t>Int. Rev. Soc. Hist</w:t>
      </w:r>
      <w:r w:rsidRPr="00AF028C">
        <w:t>., 54, pp. 459-97.</w:t>
      </w:r>
    </w:p>
    <w:p w:rsidR="001D2BEC" w:rsidRPr="00AF028C" w:rsidRDefault="001D2BEC" w:rsidP="001D2BEC">
      <w:pPr>
        <w:outlineLvl w:val="3"/>
      </w:pPr>
      <w:r w:rsidRPr="00AF028C">
        <w:t xml:space="preserve">GRIFFITHS, RALPH A., ‘Town and countryside in Cardiganshire towards the end of the middle ages’, </w:t>
      </w:r>
      <w:r w:rsidRPr="00AF028C">
        <w:rPr>
          <w:i/>
        </w:rPr>
        <w:t xml:space="preserve">Ceredigion, </w:t>
      </w:r>
      <w:r w:rsidRPr="00AF028C">
        <w:t>15, pp. 23-48.</w:t>
      </w:r>
    </w:p>
    <w:p w:rsidR="001D2BEC" w:rsidRPr="00AF028C" w:rsidRDefault="001D2BEC" w:rsidP="001D2BEC">
      <w:pPr>
        <w:rPr>
          <w:szCs w:val="24"/>
        </w:rPr>
      </w:pPr>
      <w:r w:rsidRPr="00AF028C">
        <w:t>GUILLEBAUD, PHILOMENA, ‘</w:t>
      </w:r>
      <w:r w:rsidRPr="00AF028C">
        <w:rPr>
          <w:szCs w:val="24"/>
        </w:rPr>
        <w:t xml:space="preserve">Changes in the landscape of west Cambridge; part </w:t>
      </w:r>
      <w:r>
        <w:rPr>
          <w:szCs w:val="24"/>
        </w:rPr>
        <w:t>v</w:t>
      </w:r>
      <w:r w:rsidRPr="00AF028C">
        <w:rPr>
          <w:szCs w:val="24"/>
        </w:rPr>
        <w:t xml:space="preserve">: 1945 to 2000’, </w:t>
      </w:r>
      <w:r w:rsidRPr="00AF028C">
        <w:rPr>
          <w:i/>
        </w:rPr>
        <w:t>Proc. Cambs. Antiq. Soc.</w:t>
      </w:r>
      <w:r w:rsidRPr="00AF028C">
        <w:t>, 98, pp. 127-42.</w:t>
      </w:r>
    </w:p>
    <w:p w:rsidR="001D2BEC" w:rsidRPr="00AF028C" w:rsidRDefault="001D2BEC" w:rsidP="001D2BEC">
      <w:pPr>
        <w:outlineLvl w:val="3"/>
        <w:rPr>
          <w:szCs w:val="24"/>
        </w:rPr>
      </w:pPr>
      <w:r w:rsidRPr="00AF028C">
        <w:rPr>
          <w:szCs w:val="24"/>
        </w:rPr>
        <w:t xml:space="preserve">GUNSTON, HENRY and BAYLISS, ADRIAN, ‘Water from Wendover Springs: a history of the development and measurement of water flows from a canal supply source’, </w:t>
      </w:r>
      <w:r w:rsidRPr="00AF028C">
        <w:rPr>
          <w:i/>
          <w:iCs/>
          <w:szCs w:val="24"/>
        </w:rPr>
        <w:t xml:space="preserve">J. Railway and Canal Hist. Soc., </w:t>
      </w:r>
      <w:r w:rsidRPr="00AF028C">
        <w:rPr>
          <w:szCs w:val="24"/>
        </w:rPr>
        <w:t>204, pp. 10-21.</w:t>
      </w:r>
    </w:p>
    <w:p w:rsidR="001D2BEC" w:rsidRPr="00AF028C" w:rsidRDefault="001D2BEC" w:rsidP="001D2BEC">
      <w:pPr>
        <w:outlineLvl w:val="3"/>
      </w:pPr>
      <w:r w:rsidRPr="00AF028C">
        <w:t xml:space="preserve">GURNEY, PETER J., ‘“Rejoicing in potatoes”: the politics of consumption in England during the “Hungry Forties”’, </w:t>
      </w:r>
      <w:r w:rsidRPr="00AF028C">
        <w:rPr>
          <w:i/>
        </w:rPr>
        <w:t>Past and Present</w:t>
      </w:r>
      <w:r w:rsidRPr="00AF028C">
        <w:t>, 203, pp. 99-136.</w:t>
      </w:r>
    </w:p>
    <w:p w:rsidR="001D2BEC" w:rsidRPr="00AF028C" w:rsidRDefault="001D2BEC" w:rsidP="001D2BEC">
      <w:pPr>
        <w:rPr>
          <w:szCs w:val="24"/>
        </w:rPr>
      </w:pPr>
      <w:r w:rsidRPr="00AF028C">
        <w:t>HADFIELD, ANDREW, ‘</w:t>
      </w:r>
      <w:r w:rsidRPr="00AF028C">
        <w:rPr>
          <w:szCs w:val="24"/>
        </w:rPr>
        <w:t xml:space="preserve">Foresters, ploughmen and shepherds: versions of Tudor pastoral’, in Pincombe and Shrank (eds), </w:t>
      </w:r>
      <w:r w:rsidRPr="00AF028C">
        <w:rPr>
          <w:i/>
          <w:szCs w:val="24"/>
        </w:rPr>
        <w:t xml:space="preserve">The Oxford handbook of Tudor literature, 1485-1603, </w:t>
      </w:r>
      <w:r w:rsidRPr="00AF028C">
        <w:rPr>
          <w:szCs w:val="24"/>
        </w:rPr>
        <w:t>pp. 537-54.</w:t>
      </w:r>
    </w:p>
    <w:p w:rsidR="001D2BEC" w:rsidRPr="00AF028C" w:rsidRDefault="001D2BEC" w:rsidP="001D2BEC">
      <w:r w:rsidRPr="00AF028C">
        <w:t xml:space="preserve">HAILWOOD, MARK and WADDELL, BRODIE, ‘Plebeian cultures in early modern England: thirty-five years after E. P. Thompson’, </w:t>
      </w:r>
      <w:r w:rsidRPr="00AF028C">
        <w:rPr>
          <w:i/>
        </w:rPr>
        <w:t xml:space="preserve">Soc. Hist., </w:t>
      </w:r>
      <w:r w:rsidRPr="00AF028C">
        <w:t>34, pp. 472-6.</w:t>
      </w:r>
    </w:p>
    <w:p w:rsidR="001D2BEC" w:rsidRPr="00AF028C" w:rsidRDefault="001D2BEC" w:rsidP="001D2BEC">
      <w:r w:rsidRPr="00AF028C">
        <w:t xml:space="preserve">HALLIDAY, KATHERINE, ‘New light on “the commotion time” of 1549: the Oxfordshire rising’, </w:t>
      </w:r>
      <w:r w:rsidRPr="00AF028C">
        <w:rPr>
          <w:i/>
        </w:rPr>
        <w:t>Hist. Res.</w:t>
      </w:r>
      <w:r w:rsidRPr="00AF028C">
        <w:t>, 82, pp. 655-76.</w:t>
      </w:r>
    </w:p>
    <w:p w:rsidR="001D2BEC" w:rsidRPr="00AF028C" w:rsidRDefault="001D2BEC" w:rsidP="001D2BEC">
      <w:r w:rsidRPr="00AF028C">
        <w:t>HAMILL, THOMAS A., ‘</w:t>
      </w:r>
      <w:r w:rsidRPr="00AF028C">
        <w:rPr>
          <w:szCs w:val="24"/>
        </w:rPr>
        <w:t xml:space="preserve">Cockfighting as cultural allegory in early modern England’, </w:t>
      </w:r>
      <w:r w:rsidRPr="00AF028C">
        <w:rPr>
          <w:i/>
          <w:szCs w:val="24"/>
        </w:rPr>
        <w:t>J. Medieval and Early Modern Stud.</w:t>
      </w:r>
      <w:r w:rsidRPr="00AF028C">
        <w:rPr>
          <w:szCs w:val="24"/>
        </w:rPr>
        <w:t>, 39, pp. 375-406.</w:t>
      </w:r>
    </w:p>
    <w:p w:rsidR="001D2BEC" w:rsidRPr="00AF028C" w:rsidRDefault="001D2BEC" w:rsidP="001D2BEC">
      <w:r w:rsidRPr="00AF028C">
        <w:t xml:space="preserve">HANDY, JIM, ‘“Almost idiotic wretchedness”: a long history of blaming peasants’, </w:t>
      </w:r>
      <w:r w:rsidRPr="00AF028C">
        <w:rPr>
          <w:i/>
        </w:rPr>
        <w:t>J. Peasant Stud.</w:t>
      </w:r>
      <w:r w:rsidRPr="00AF028C">
        <w:t>, 36, pp. 325-44.</w:t>
      </w:r>
    </w:p>
    <w:p w:rsidR="001D2BEC" w:rsidRPr="00AF028C" w:rsidRDefault="001D2BEC" w:rsidP="001D2BEC">
      <w:pPr>
        <w:rPr>
          <w:szCs w:val="24"/>
        </w:rPr>
      </w:pPr>
      <w:r w:rsidRPr="00AF028C">
        <w:t>HARRISON, JOHN G., ‘</w:t>
      </w:r>
      <w:r w:rsidRPr="00AF028C">
        <w:rPr>
          <w:szCs w:val="24"/>
        </w:rPr>
        <w:t xml:space="preserve">East Flanders Moss, Perthshire, a documentary study’, </w:t>
      </w:r>
      <w:r w:rsidRPr="00AF028C">
        <w:rPr>
          <w:i/>
          <w:szCs w:val="24"/>
        </w:rPr>
        <w:t xml:space="preserve">Landscape Hist., </w:t>
      </w:r>
      <w:r w:rsidRPr="00AF028C">
        <w:rPr>
          <w:szCs w:val="24"/>
        </w:rPr>
        <w:t>30, pp. 5-19.</w:t>
      </w:r>
    </w:p>
    <w:p w:rsidR="001D2BEC" w:rsidRPr="00AF028C" w:rsidRDefault="001D2BEC" w:rsidP="001D2BEC">
      <w:r w:rsidRPr="00AF028C">
        <w:t xml:space="preserve">HARVEY, DAVID and RILEY, MARK, ‘“Fighting from the fields”: developing the British “National Farm” in the Second World War’, </w:t>
      </w:r>
      <w:r w:rsidRPr="00AF028C">
        <w:rPr>
          <w:i/>
        </w:rPr>
        <w:t>J. Hist. Geog</w:t>
      </w:r>
      <w:r w:rsidRPr="00AF028C">
        <w:t>., 35, pp. 495-516.</w:t>
      </w:r>
    </w:p>
    <w:p w:rsidR="001D2BEC" w:rsidRPr="00AF028C" w:rsidRDefault="001D2BEC" w:rsidP="001D2BEC">
      <w:r w:rsidRPr="00AF028C">
        <w:t xml:space="preserve">HASLAM, JEREMY, ‘The development of late-Saxon Christchurch, Dorset and the Burghal Hidage’, </w:t>
      </w:r>
      <w:r w:rsidRPr="00AF028C">
        <w:rPr>
          <w:i/>
        </w:rPr>
        <w:t>Medieval Arch.</w:t>
      </w:r>
      <w:r w:rsidRPr="00AF028C">
        <w:t>, 53, pp. 95-118.</w:t>
      </w:r>
    </w:p>
    <w:p w:rsidR="001D2BEC" w:rsidRPr="00AF028C" w:rsidRDefault="001D2BEC" w:rsidP="001D2BEC">
      <w:pPr>
        <w:rPr>
          <w:szCs w:val="24"/>
        </w:rPr>
      </w:pPr>
      <w:r w:rsidRPr="00AF028C">
        <w:rPr>
          <w:szCs w:val="24"/>
        </w:rPr>
        <w:t xml:space="preserve">HESSAYON, ARIEL, ‘Early modern communism: the Diggers and community of goods’, </w:t>
      </w:r>
      <w:r w:rsidRPr="00AF028C">
        <w:rPr>
          <w:i/>
          <w:szCs w:val="24"/>
        </w:rPr>
        <w:t xml:space="preserve">J. Study of Radicalism, </w:t>
      </w:r>
      <w:r w:rsidRPr="00AF028C">
        <w:rPr>
          <w:szCs w:val="24"/>
        </w:rPr>
        <w:t>3, pp. 1-49.</w:t>
      </w:r>
    </w:p>
    <w:p w:rsidR="001D2BEC" w:rsidRPr="00AF028C" w:rsidRDefault="001D2BEC" w:rsidP="001D2BEC">
      <w:pPr>
        <w:rPr>
          <w:szCs w:val="24"/>
        </w:rPr>
      </w:pPr>
      <w:r w:rsidRPr="00AF028C">
        <w:rPr>
          <w:szCs w:val="24"/>
        </w:rPr>
        <w:t xml:space="preserve">—, ‘Restoring the Garden of Eden in England's green and pleasant land: the Diggers and the fruits of the Earth’, </w:t>
      </w:r>
      <w:r w:rsidRPr="00AF028C">
        <w:rPr>
          <w:i/>
          <w:szCs w:val="24"/>
        </w:rPr>
        <w:t xml:space="preserve">J. Study of Radicalism, </w:t>
      </w:r>
      <w:r w:rsidRPr="00AF028C">
        <w:rPr>
          <w:szCs w:val="24"/>
        </w:rPr>
        <w:t>2, pp. 1-25.</w:t>
      </w:r>
    </w:p>
    <w:p w:rsidR="001D2BEC" w:rsidRPr="00AF028C" w:rsidRDefault="001D2BEC" w:rsidP="001D2BEC">
      <w:pPr>
        <w:rPr>
          <w:szCs w:val="24"/>
        </w:rPr>
      </w:pPr>
      <w:r w:rsidRPr="00AF028C">
        <w:rPr>
          <w:szCs w:val="24"/>
        </w:rPr>
        <w:t xml:space="preserve">HIGGS, E., ‘Thorncombe’s 1644 mortality crisis’, </w:t>
      </w:r>
      <w:r w:rsidRPr="00AF028C">
        <w:rPr>
          <w:i/>
          <w:szCs w:val="24"/>
        </w:rPr>
        <w:t>Devon Hist., 7</w:t>
      </w:r>
      <w:r w:rsidRPr="00AF028C">
        <w:rPr>
          <w:szCs w:val="24"/>
        </w:rPr>
        <w:t>8, pp. 15-20.</w:t>
      </w:r>
    </w:p>
    <w:p w:rsidR="001D2BEC" w:rsidRPr="00AF028C" w:rsidRDefault="001D2BEC" w:rsidP="001D2BEC">
      <w:pPr>
        <w:rPr>
          <w:szCs w:val="24"/>
        </w:rPr>
      </w:pPr>
      <w:r w:rsidRPr="00AF028C">
        <w:rPr>
          <w:szCs w:val="24"/>
        </w:rPr>
        <w:t xml:space="preserve">HINDLE, STEVE, ‘Sir Richard Newdigate and the “Great Survey” of Chilvers Coton: fiscal seigneurialism in late-seventeenth-century Warwickshire’, in Dyer and Richardson (eds), </w:t>
      </w:r>
      <w:r w:rsidRPr="00AF028C">
        <w:rPr>
          <w:i/>
          <w:szCs w:val="24"/>
        </w:rPr>
        <w:t xml:space="preserve">William Dugdale, historian, 1605-1686: his life, his writings and his county, </w:t>
      </w:r>
      <w:r w:rsidRPr="00AF028C">
        <w:rPr>
          <w:szCs w:val="24"/>
        </w:rPr>
        <w:t>pp. 164-86.</w:t>
      </w:r>
    </w:p>
    <w:p w:rsidR="001D2BEC" w:rsidRPr="00AF028C" w:rsidRDefault="001D2BEC" w:rsidP="001D2BEC">
      <w:pPr>
        <w:rPr>
          <w:szCs w:val="24"/>
        </w:rPr>
      </w:pPr>
      <w:r w:rsidRPr="00AF028C">
        <w:rPr>
          <w:szCs w:val="24"/>
        </w:rPr>
        <w:t>HINDLE, STEVE and K</w:t>
      </w:r>
      <w:r w:rsidRPr="00AF028C">
        <w:rPr>
          <w:bCs/>
        </w:rPr>
        <w:t>Ü</w:t>
      </w:r>
      <w:r w:rsidRPr="00AF028C">
        <w:rPr>
          <w:szCs w:val="24"/>
        </w:rPr>
        <w:t>MIN, BEAT A., ‘T</w:t>
      </w:r>
      <w:r w:rsidRPr="00AF028C">
        <w:rPr>
          <w:spacing w:val="-30"/>
          <w:kern w:val="36"/>
          <w:szCs w:val="24"/>
        </w:rPr>
        <w:t xml:space="preserve">he  </w:t>
      </w:r>
      <w:r w:rsidRPr="00AF028C">
        <w:rPr>
          <w:szCs w:val="24"/>
        </w:rPr>
        <w:t xml:space="preserve">spatial dynamics of parish politics: topographies of tension in English communities, </w:t>
      </w:r>
      <w:r w:rsidRPr="00AF028C">
        <w:rPr>
          <w:i/>
          <w:szCs w:val="24"/>
        </w:rPr>
        <w:t>c.</w:t>
      </w:r>
      <w:r w:rsidRPr="00AF028C">
        <w:rPr>
          <w:szCs w:val="24"/>
        </w:rPr>
        <w:t>1350–1640’, in K</w:t>
      </w:r>
      <w:r w:rsidRPr="00AF028C">
        <w:rPr>
          <w:bCs/>
        </w:rPr>
        <w:t>ü</w:t>
      </w:r>
      <w:r w:rsidRPr="00AF028C">
        <w:rPr>
          <w:szCs w:val="24"/>
        </w:rPr>
        <w:t xml:space="preserve">min (ed.), </w:t>
      </w:r>
      <w:r w:rsidRPr="00AF028C">
        <w:rPr>
          <w:i/>
          <w:szCs w:val="24"/>
        </w:rPr>
        <w:t xml:space="preserve">Political space in pre-industrial Europe, </w:t>
      </w:r>
      <w:r w:rsidRPr="00AF028C">
        <w:rPr>
          <w:szCs w:val="24"/>
        </w:rPr>
        <w:t>pp. 151-74.</w:t>
      </w:r>
    </w:p>
    <w:p w:rsidR="001D2BEC" w:rsidRPr="00AF028C" w:rsidRDefault="001D2BEC" w:rsidP="001D2BEC">
      <w:r w:rsidRPr="00AF028C">
        <w:t xml:space="preserve">HODGE, ERIC C., ‘“Their palms were crossed with silver”: the payment of workers in early textile factories, 1780-1830’, </w:t>
      </w:r>
      <w:r w:rsidRPr="00AF028C">
        <w:rPr>
          <w:i/>
        </w:rPr>
        <w:t>Textile Hist.</w:t>
      </w:r>
      <w:r w:rsidRPr="00AF028C">
        <w:t>, 40, pp. 229-37.</w:t>
      </w:r>
    </w:p>
    <w:p w:rsidR="001D2BEC" w:rsidRPr="00AF028C" w:rsidRDefault="001D2BEC" w:rsidP="001D2BEC">
      <w:r w:rsidRPr="00AF028C">
        <w:t xml:space="preserve">HOFFMAN, SIMON, ‘The voluntary housing movement in Wales: a singular response to housing policy’, </w:t>
      </w:r>
      <w:r w:rsidRPr="00AF028C">
        <w:rPr>
          <w:i/>
        </w:rPr>
        <w:t>Welsh Hist. Rev</w:t>
      </w:r>
      <w:r w:rsidRPr="00AF028C">
        <w:t xml:space="preserve">., 24, pp. 104-23. </w:t>
      </w:r>
    </w:p>
    <w:p w:rsidR="001D2BEC" w:rsidRPr="00AF028C" w:rsidRDefault="001D2BEC" w:rsidP="001D2BEC">
      <w:pPr>
        <w:rPr>
          <w:szCs w:val="24"/>
        </w:rPr>
      </w:pPr>
      <w:r w:rsidRPr="00AF028C">
        <w:t>HOGAN, ARLENE, ‘</w:t>
      </w:r>
      <w:r w:rsidRPr="00AF028C">
        <w:rPr>
          <w:szCs w:val="24"/>
        </w:rPr>
        <w:t xml:space="preserve">The lands of Llanthony Prima and Secunda in Ireland, 1172–1541: the settlement of Meath’, </w:t>
      </w:r>
      <w:r w:rsidRPr="00AF028C">
        <w:rPr>
          <w:i/>
          <w:szCs w:val="24"/>
        </w:rPr>
        <w:t xml:space="preserve">J. County Meath Hist. Soc., </w:t>
      </w:r>
      <w:r w:rsidRPr="00AF028C">
        <w:rPr>
          <w:szCs w:val="24"/>
        </w:rPr>
        <w:t>20, pp. 117-42.</w:t>
      </w:r>
    </w:p>
    <w:p w:rsidR="001D2BEC" w:rsidRPr="00AF028C" w:rsidRDefault="001D2BEC" w:rsidP="001D2BEC">
      <w:r w:rsidRPr="00AF028C">
        <w:t xml:space="preserve">HOLMES, HEATHER, ‘Analysing a source of evidence for the purchase and ownership of Scottish books in the late eighteenth century: a comparison of three subscription lists in the agricultural books of David Young of Perth published in 1785, 1788 and 1790’, </w:t>
      </w:r>
      <w:r w:rsidRPr="00AF028C">
        <w:rPr>
          <w:i/>
        </w:rPr>
        <w:t>Folk Life</w:t>
      </w:r>
      <w:r w:rsidRPr="00AF028C">
        <w:t>, 47, pp. 32-50.</w:t>
      </w:r>
    </w:p>
    <w:p w:rsidR="001D2BEC" w:rsidRPr="00AF028C" w:rsidRDefault="001D2BEC" w:rsidP="001D2BEC">
      <w:r w:rsidRPr="00AF028C">
        <w:t xml:space="preserve">HOOD, PETER, ‘Loyalty and community rivalry: echoes from 360 years ago in South West England’, </w:t>
      </w:r>
      <w:r w:rsidRPr="00AF028C">
        <w:rPr>
          <w:i/>
        </w:rPr>
        <w:t>ALHFAM Proceedings of the 2008 Conference and Annual Meeting</w:t>
      </w:r>
      <w:r w:rsidRPr="00AF028C">
        <w:t>, 31, pp. 152-5.</w:t>
      </w:r>
    </w:p>
    <w:p w:rsidR="001D2BEC" w:rsidRPr="00AF028C" w:rsidRDefault="001D2BEC" w:rsidP="001D2BEC">
      <w:r w:rsidRPr="00AF028C">
        <w:t xml:space="preserve">HOOKE, DELLA, ‘Recent views on the Worcestershire landscape’, </w:t>
      </w:r>
      <w:r w:rsidRPr="00AF028C">
        <w:rPr>
          <w:i/>
        </w:rPr>
        <w:t xml:space="preserve">Trans. Worcs. Arch. Soc., </w:t>
      </w:r>
      <w:r w:rsidRPr="00AF028C">
        <w:t>21, pp. 91-106.</w:t>
      </w:r>
    </w:p>
    <w:p w:rsidR="001D2BEC" w:rsidRPr="00AF028C" w:rsidRDefault="001D2BEC" w:rsidP="001D2BEC">
      <w:r w:rsidRPr="00AF028C">
        <w:t xml:space="preserve">HOWKINS, ALUN, ‘An English peasantry revisited, 1800-1900’, in Broad (ed.), </w:t>
      </w:r>
      <w:r w:rsidRPr="00AF028C">
        <w:rPr>
          <w:i/>
        </w:rPr>
        <w:t>A common agricultural heritage? Revising French and British rural divergence</w:t>
      </w:r>
      <w:r w:rsidRPr="00AF028C">
        <w:t>, pp. 55-67.</w:t>
      </w:r>
    </w:p>
    <w:p w:rsidR="001D2BEC" w:rsidRPr="00AF028C" w:rsidRDefault="001D2BEC" w:rsidP="001D2BEC">
      <w:r w:rsidRPr="00AF028C">
        <w:t xml:space="preserve">HOWKINS, ALUN and VERDON, NICOLA, ‘The state and the farm worker: the evolution of the minimum wage in agriculture in England and Wales, 1909-24’, </w:t>
      </w:r>
      <w:r w:rsidR="009822DA">
        <w:rPr>
          <w:i/>
        </w:rPr>
        <w:t>Agricultural Hist. Rev.</w:t>
      </w:r>
      <w:r w:rsidRPr="00AF028C">
        <w:t>, 57, pp. 257-74.</w:t>
      </w:r>
    </w:p>
    <w:p w:rsidR="001D2BEC" w:rsidRPr="00AF028C" w:rsidRDefault="001D2BEC" w:rsidP="001D2BEC">
      <w:pPr>
        <w:rPr>
          <w:szCs w:val="24"/>
        </w:rPr>
      </w:pPr>
      <w:r w:rsidRPr="00AF028C">
        <w:rPr>
          <w:szCs w:val="24"/>
        </w:rPr>
        <w:t xml:space="preserve">IMPEY, EDWARD, ‘A house for fish or men? The structure, function and significance of the fish house at Meare, Somerset’, </w:t>
      </w:r>
      <w:r w:rsidRPr="00AF028C">
        <w:rPr>
          <w:i/>
          <w:szCs w:val="24"/>
        </w:rPr>
        <w:t xml:space="preserve">English Heritage Hist. Rev., </w:t>
      </w:r>
      <w:r w:rsidRPr="00AF028C">
        <w:rPr>
          <w:szCs w:val="24"/>
        </w:rPr>
        <w:t>4, pp. 22-35.</w:t>
      </w:r>
    </w:p>
    <w:p w:rsidR="001D2BEC" w:rsidRPr="00AF028C" w:rsidRDefault="001D2BEC" w:rsidP="001D2BEC">
      <w:r w:rsidRPr="00AF028C">
        <w:t xml:space="preserve">JACKSON, KIM, ‘VAK 1: a history in photographs’, </w:t>
      </w:r>
      <w:r w:rsidRPr="00AF028C">
        <w:rPr>
          <w:i/>
        </w:rPr>
        <w:t>Tractor and Machinery</w:t>
      </w:r>
      <w:r w:rsidRPr="00AF028C">
        <w:t>, Feb., pp. 34-9.</w:t>
      </w:r>
    </w:p>
    <w:p w:rsidR="001D2BEC" w:rsidRPr="00AF028C" w:rsidRDefault="001D2BEC" w:rsidP="001D2BEC">
      <w:pPr>
        <w:rPr>
          <w:szCs w:val="24"/>
        </w:rPr>
      </w:pPr>
      <w:r w:rsidRPr="00AF028C">
        <w:t>JAMES, N., ‘</w:t>
      </w:r>
      <w:r w:rsidRPr="00AF028C">
        <w:rPr>
          <w:szCs w:val="24"/>
        </w:rPr>
        <w:t xml:space="preserve">The “age of the windmill” in the Haddenham Level’, </w:t>
      </w:r>
      <w:r w:rsidRPr="00AF028C">
        <w:rPr>
          <w:i/>
        </w:rPr>
        <w:t>Proc. Cambs. Antiq. Soc.</w:t>
      </w:r>
      <w:r w:rsidRPr="00AF028C">
        <w:t>, 98, pp. 113-20.</w:t>
      </w:r>
    </w:p>
    <w:p w:rsidR="001D2BEC" w:rsidRPr="00AF028C" w:rsidRDefault="001D2BEC" w:rsidP="001D2BEC">
      <w:r w:rsidRPr="00AF028C">
        <w:t>JENKINS, GERAINT H., ‘</w:t>
      </w:r>
      <w:r w:rsidRPr="00AF028C">
        <w:rPr>
          <w:szCs w:val="24"/>
        </w:rPr>
        <w:t xml:space="preserve">An uneasy relationship: Gwallter Mechain and Iolo Morgannwg’, </w:t>
      </w:r>
      <w:r w:rsidRPr="00AF028C">
        <w:rPr>
          <w:i/>
        </w:rPr>
        <w:t>Montgomeryshire Coll</w:t>
      </w:r>
      <w:r w:rsidRPr="00AF028C">
        <w:t>., 97, pp. 73-99.</w:t>
      </w:r>
    </w:p>
    <w:p w:rsidR="001D2BEC" w:rsidRPr="00AF028C" w:rsidRDefault="001D2BEC" w:rsidP="001D2BEC">
      <w:r w:rsidRPr="00AF028C">
        <w:t xml:space="preserve">JOHNSTONE, MUIR, ‘Farm rents and improvement: East Lothian and Lanarkshire, 1670-1830’, </w:t>
      </w:r>
      <w:r w:rsidR="009822DA">
        <w:rPr>
          <w:i/>
        </w:rPr>
        <w:t>Agricultural Hist. Rev.</w:t>
      </w:r>
      <w:r w:rsidRPr="00AF028C">
        <w:t>, 57, pp. 37-57.</w:t>
      </w:r>
    </w:p>
    <w:p w:rsidR="001D2BEC" w:rsidRPr="00AF028C" w:rsidRDefault="001D2BEC" w:rsidP="001D2BEC">
      <w:pPr>
        <w:rPr>
          <w:szCs w:val="24"/>
        </w:rPr>
      </w:pPr>
      <w:r w:rsidRPr="00AF028C">
        <w:t>JONES, BILL, ‘</w:t>
      </w:r>
      <w:r w:rsidRPr="00AF028C">
        <w:rPr>
          <w:szCs w:val="24"/>
        </w:rPr>
        <w:t xml:space="preserve">The university and rural community outreach: from Cambridge beginnings to a national system’, in Cunningham, Oosthuizen and Taylor (eds), </w:t>
      </w:r>
      <w:r w:rsidRPr="00AF028C">
        <w:rPr>
          <w:i/>
          <w:szCs w:val="24"/>
        </w:rPr>
        <w:t xml:space="preserve">Beyond the lecture hall: universities and community engagement from the middle ages to the present day, </w:t>
      </w:r>
      <w:r w:rsidRPr="00AF028C">
        <w:rPr>
          <w:szCs w:val="24"/>
        </w:rPr>
        <w:t xml:space="preserve">pp. 19-30. </w:t>
      </w:r>
    </w:p>
    <w:p w:rsidR="001D2BEC" w:rsidRPr="00AF028C" w:rsidRDefault="001D2BEC" w:rsidP="001D2BEC">
      <w:r w:rsidRPr="00AF028C">
        <w:t xml:space="preserve">JONES, DAN, ‘The Peasants’ Revolt’, </w:t>
      </w:r>
      <w:r w:rsidRPr="00AF028C">
        <w:rPr>
          <w:i/>
        </w:rPr>
        <w:t xml:space="preserve">Hist. Today, </w:t>
      </w:r>
      <w:r w:rsidRPr="00AF028C">
        <w:t>59, pp. 33-9.</w:t>
      </w:r>
    </w:p>
    <w:p w:rsidR="001D2BEC" w:rsidRPr="00AF028C" w:rsidRDefault="001D2BEC" w:rsidP="001D2BEC">
      <w:r w:rsidRPr="00AF028C">
        <w:t xml:space="preserve">JONES, ERIC L., ‘The environmental effects of blood sports in lowland England since 1750’, </w:t>
      </w:r>
      <w:r w:rsidRPr="00AF028C">
        <w:rPr>
          <w:i/>
        </w:rPr>
        <w:t>Rural Hist</w:t>
      </w:r>
      <w:r w:rsidRPr="00AF028C">
        <w:t>., 20, pp. 51-66.</w:t>
      </w:r>
    </w:p>
    <w:p w:rsidR="001D2BEC" w:rsidRPr="00AF028C" w:rsidRDefault="001D2BEC" w:rsidP="001D2BEC">
      <w:pPr>
        <w:rPr>
          <w:szCs w:val="24"/>
        </w:rPr>
      </w:pPr>
      <w:r w:rsidRPr="00AF028C">
        <w:t>JONES, GWYNFOR P. and LONGLEY, DAVID, ‘</w:t>
      </w:r>
      <w:r w:rsidRPr="00AF028C">
        <w:rPr>
          <w:szCs w:val="24"/>
        </w:rPr>
        <w:t xml:space="preserve">A slate saw mill at Twll Coed Slate Quarry in the Nantlle Valley, Gwynedd’, </w:t>
      </w:r>
      <w:r w:rsidRPr="00AF028C">
        <w:rPr>
          <w:i/>
        </w:rPr>
        <w:t>Industrial Arch. Rev.</w:t>
      </w:r>
      <w:r w:rsidRPr="00AF028C">
        <w:t>, 31, pp. 134-50.</w:t>
      </w:r>
      <w:r w:rsidRPr="00AF028C">
        <w:rPr>
          <w:szCs w:val="24"/>
        </w:rPr>
        <w:t xml:space="preserve"> </w:t>
      </w:r>
    </w:p>
    <w:p w:rsidR="001D2BEC" w:rsidRPr="00AF028C" w:rsidRDefault="001D2BEC" w:rsidP="001D2BEC">
      <w:pPr>
        <w:rPr>
          <w:szCs w:val="24"/>
        </w:rPr>
      </w:pPr>
      <w:r w:rsidRPr="00AF028C">
        <w:t>JONES, PETER, ‘</w:t>
      </w:r>
      <w:r w:rsidRPr="00AF028C">
        <w:rPr>
          <w:szCs w:val="24"/>
        </w:rPr>
        <w:t xml:space="preserve">Bladdersticks and fools: William Nicholson (1872-1949) and the morris’, </w:t>
      </w:r>
      <w:r w:rsidRPr="00AF028C">
        <w:rPr>
          <w:i/>
          <w:szCs w:val="24"/>
        </w:rPr>
        <w:t xml:space="preserve">British Art J., </w:t>
      </w:r>
      <w:r w:rsidRPr="00AF028C">
        <w:rPr>
          <w:szCs w:val="24"/>
        </w:rPr>
        <w:t>9, pp. 55-61.</w:t>
      </w:r>
    </w:p>
    <w:p w:rsidR="001D2BEC" w:rsidRPr="00AF028C" w:rsidRDefault="001D2BEC" w:rsidP="001D2BEC">
      <w:r w:rsidRPr="00AF028C">
        <w:t xml:space="preserve">JONES, PETER D., ‘Finding Captain Swing: protest, parish relations and the state of the public mind in 1830’,  </w:t>
      </w:r>
      <w:r w:rsidRPr="00AF028C">
        <w:rPr>
          <w:i/>
        </w:rPr>
        <w:t>Int. Rev. Soc. Hist</w:t>
      </w:r>
      <w:r w:rsidRPr="00AF028C">
        <w:t>., 54, pp. 429-58.</w:t>
      </w:r>
    </w:p>
    <w:p w:rsidR="001D2BEC" w:rsidRPr="00AF028C" w:rsidRDefault="001D2BEC" w:rsidP="001D2BEC">
      <w:r w:rsidRPr="00AF028C">
        <w:t xml:space="preserve">—, “‘I cannot keep my place without being deascent”: pauper letters, parish clothing and pragmatism in the South of England, 1750-1830’, </w:t>
      </w:r>
      <w:r w:rsidRPr="00AF028C">
        <w:rPr>
          <w:i/>
        </w:rPr>
        <w:t>Rural Hist</w:t>
      </w:r>
      <w:r w:rsidRPr="00AF028C">
        <w:t>., 20, pp. 31-49.</w:t>
      </w:r>
    </w:p>
    <w:p w:rsidR="001D2BEC" w:rsidRPr="00AF028C" w:rsidRDefault="001D2BEC" w:rsidP="001D2BEC">
      <w:r w:rsidRPr="00AF028C">
        <w:t xml:space="preserve">KELLEHER, MARGARET, ‘The Irish Famine: history and representation’, in McAuliffe, O’Donnell and Lane (eds), </w:t>
      </w:r>
      <w:r w:rsidRPr="00AF028C">
        <w:rPr>
          <w:i/>
        </w:rPr>
        <w:t xml:space="preserve">Palgrave advances in Irish history, </w:t>
      </w:r>
      <w:r w:rsidRPr="00AF028C">
        <w:t>pp. 84-99.</w:t>
      </w:r>
    </w:p>
    <w:p w:rsidR="001D2BEC" w:rsidRPr="00AF028C" w:rsidRDefault="001D2BEC" w:rsidP="001D2BEC">
      <w:r w:rsidRPr="00AF028C">
        <w:t xml:space="preserve">KELLY, MIRIAM, ‘The Field Barn Project, Yorkshire Dales National Park’, </w:t>
      </w:r>
      <w:r w:rsidRPr="00AF028C">
        <w:rPr>
          <w:i/>
        </w:rPr>
        <w:t>Rev. Hist. Farm Buildings Group</w:t>
      </w:r>
      <w:r w:rsidRPr="00AF028C">
        <w:t>, 10, pp. 18-24.</w:t>
      </w:r>
    </w:p>
    <w:p w:rsidR="001D2BEC" w:rsidRPr="00AF028C" w:rsidRDefault="001D2BEC" w:rsidP="001D2BEC">
      <w:pPr>
        <w:pStyle w:val="NormalWeb"/>
        <w:spacing w:before="0" w:after="0"/>
        <w:rPr>
          <w:color w:val="000000"/>
        </w:rPr>
      </w:pPr>
      <w:r w:rsidRPr="00AF028C">
        <w:rPr>
          <w:color w:val="000000"/>
        </w:rPr>
        <w:t xml:space="preserve">KEMBLE, JAMES, ‘The East and Middle Saxon estates of Westminster Abbey’, </w:t>
      </w:r>
      <w:r w:rsidRPr="00AF028C">
        <w:rPr>
          <w:i/>
          <w:color w:val="000000"/>
        </w:rPr>
        <w:t xml:space="preserve">Essex Arch. and Hist., </w:t>
      </w:r>
      <w:r w:rsidRPr="00AF028C">
        <w:rPr>
          <w:color w:val="000000"/>
        </w:rPr>
        <w:t>39, pp. 152-61.</w:t>
      </w:r>
    </w:p>
    <w:p w:rsidR="001D2BEC" w:rsidRPr="00AF028C" w:rsidRDefault="001D2BEC" w:rsidP="001D2BEC">
      <w:pPr>
        <w:rPr>
          <w:szCs w:val="24"/>
        </w:rPr>
      </w:pPr>
      <w:r w:rsidRPr="00AF028C">
        <w:rPr>
          <w:szCs w:val="24"/>
        </w:rPr>
        <w:t xml:space="preserve">KILLINGRAY, DAVID, ‘Grassroots politics in West Kent since the late eighteenth century’, </w:t>
      </w:r>
      <w:r w:rsidRPr="00AF028C">
        <w:rPr>
          <w:i/>
          <w:iCs/>
          <w:szCs w:val="24"/>
        </w:rPr>
        <w:t>Archaeologia Cantiana</w:t>
      </w:r>
      <w:r w:rsidRPr="00AF028C">
        <w:rPr>
          <w:szCs w:val="24"/>
        </w:rPr>
        <w:t>, 129, pp. 33-54.</w:t>
      </w:r>
    </w:p>
    <w:p w:rsidR="001D2BEC" w:rsidRPr="00AF028C" w:rsidRDefault="001D2BEC" w:rsidP="001D2BEC">
      <w:r w:rsidRPr="00AF028C">
        <w:t xml:space="preserve">KING, CAROLE, ‘The rise and decline of village reading rooms’, </w:t>
      </w:r>
      <w:r w:rsidRPr="00AF028C">
        <w:rPr>
          <w:i/>
        </w:rPr>
        <w:t>Rural Hist</w:t>
      </w:r>
      <w:r w:rsidRPr="00AF028C">
        <w:t>., 20, pp. 163-86.</w:t>
      </w:r>
    </w:p>
    <w:p w:rsidR="001D2BEC" w:rsidRPr="00AF028C" w:rsidRDefault="001D2BEC" w:rsidP="001D2BEC">
      <w:r w:rsidRPr="00AF028C">
        <w:t xml:space="preserve">KING, STEVEN, ‘“I fear you will think me too presumptuous in my demands but necessity has no law”: clothing in English pauper letters, 1800-1834’, </w:t>
      </w:r>
      <w:r w:rsidRPr="00AF028C">
        <w:rPr>
          <w:i/>
        </w:rPr>
        <w:t>Int. Rev. Soc. Hist</w:t>
      </w:r>
      <w:r w:rsidRPr="00AF028C">
        <w:t>., 54, pp. 207-36.</w:t>
      </w:r>
    </w:p>
    <w:p w:rsidR="001D2BEC" w:rsidRPr="00AF028C" w:rsidRDefault="001D2BEC" w:rsidP="001D2BEC">
      <w:r w:rsidRPr="00AF028C">
        <w:rPr>
          <w:szCs w:val="24"/>
        </w:rPr>
        <w:t xml:space="preserve">KLEINECKE-BATES, IRIS, ‘Heritage, history, and gardening: </w:t>
      </w:r>
      <w:r w:rsidRPr="00AF028C">
        <w:rPr>
          <w:rStyle w:val="Emphasis"/>
          <w:szCs w:val="24"/>
        </w:rPr>
        <w:t>The Victorian Kitchen Garden</w:t>
      </w:r>
      <w:r w:rsidRPr="00AF028C">
        <w:rPr>
          <w:szCs w:val="24"/>
        </w:rPr>
        <w:t xml:space="preserve"> (BBC/Sveringes Television 2, 1987) and the representation of the Victorian Age as cultural homeland’, </w:t>
      </w:r>
      <w:r w:rsidRPr="00AF028C">
        <w:rPr>
          <w:i/>
          <w:szCs w:val="24"/>
        </w:rPr>
        <w:t xml:space="preserve">Visual Culture in Britain, </w:t>
      </w:r>
      <w:r w:rsidRPr="00AF028C">
        <w:rPr>
          <w:szCs w:val="24"/>
        </w:rPr>
        <w:t>10, pp. 71-85.</w:t>
      </w:r>
    </w:p>
    <w:p w:rsidR="001D2BEC" w:rsidRPr="00AF028C" w:rsidRDefault="001D2BEC" w:rsidP="001D2BEC">
      <w:pPr>
        <w:rPr>
          <w:szCs w:val="24"/>
        </w:rPr>
      </w:pPr>
      <w:r w:rsidRPr="00AF028C">
        <w:t>KLEINEKE, HANNES, ‘</w:t>
      </w:r>
      <w:r w:rsidRPr="00AF028C">
        <w:rPr>
          <w:szCs w:val="24"/>
        </w:rPr>
        <w:t xml:space="preserve">Poachers and gamekeepers: four fifteenth-century West Country criminals’, in Appleby and Dalton (eds), </w:t>
      </w:r>
      <w:r w:rsidRPr="00AF028C">
        <w:rPr>
          <w:i/>
          <w:szCs w:val="24"/>
        </w:rPr>
        <w:t>Outlaws in medieval and early modern England: crime, government and society, c.1066-c.1600</w:t>
      </w:r>
      <w:r w:rsidRPr="00AF028C">
        <w:rPr>
          <w:szCs w:val="24"/>
        </w:rPr>
        <w:t>, pp. 129-48.</w:t>
      </w:r>
    </w:p>
    <w:p w:rsidR="001D2BEC" w:rsidRPr="00AF028C" w:rsidRDefault="001D2BEC" w:rsidP="001D2BEC">
      <w:r w:rsidRPr="00AF028C">
        <w:t xml:space="preserve">LAKE, JEREMY, ‘Field barns on the Bolton Abbey estate’, </w:t>
      </w:r>
      <w:r w:rsidRPr="00AF028C">
        <w:rPr>
          <w:i/>
        </w:rPr>
        <w:t>Rev. Hist. Farm Buildings Group</w:t>
      </w:r>
      <w:r w:rsidRPr="00AF028C">
        <w:t>, 10, pp. 5-17.</w:t>
      </w:r>
    </w:p>
    <w:p w:rsidR="001D2BEC" w:rsidRPr="00AF028C" w:rsidRDefault="001D2BEC" w:rsidP="001D2BEC">
      <w:r w:rsidRPr="00AF028C">
        <w:rPr>
          <w:bCs/>
        </w:rPr>
        <w:t xml:space="preserve">LANCASTER, BRIAN, ‘A fertile mind: Cuthbert William Johnson: Croydon’s Victorian agricultural writer and public health reformer’, </w:t>
      </w:r>
      <w:r w:rsidRPr="00AF028C">
        <w:rPr>
          <w:bCs/>
          <w:i/>
        </w:rPr>
        <w:t xml:space="preserve">Proc. Croydon Natural Hist. and Scientific Soc., </w:t>
      </w:r>
      <w:r w:rsidRPr="00AF028C">
        <w:rPr>
          <w:bCs/>
        </w:rPr>
        <w:t>19, pp. 67-88.</w:t>
      </w:r>
    </w:p>
    <w:p w:rsidR="001D2BEC" w:rsidRPr="00AF028C" w:rsidRDefault="001D2BEC" w:rsidP="001D2BEC">
      <w:r w:rsidRPr="00AF028C">
        <w:t>LANGERT, CHRISTINA B., ‘</w:t>
      </w:r>
      <w:r w:rsidRPr="00AF028C">
        <w:rPr>
          <w:szCs w:val="24"/>
        </w:rPr>
        <w:t xml:space="preserve">Hedgerows and petticoats: sartorial subversion and anti-enclosure protest in seventeenth-century England’, </w:t>
      </w:r>
      <w:r w:rsidRPr="00AF028C">
        <w:rPr>
          <w:i/>
          <w:szCs w:val="24"/>
        </w:rPr>
        <w:t xml:space="preserve">Early Theatre, </w:t>
      </w:r>
      <w:r w:rsidRPr="00AF028C">
        <w:rPr>
          <w:szCs w:val="24"/>
        </w:rPr>
        <w:t>12, pp. 119-35.</w:t>
      </w:r>
    </w:p>
    <w:p w:rsidR="001D2BEC" w:rsidRPr="00AF028C" w:rsidRDefault="001D2BEC" w:rsidP="001D2BEC">
      <w:pPr>
        <w:rPr>
          <w:szCs w:val="24"/>
        </w:rPr>
      </w:pPr>
      <w:r w:rsidRPr="00AF028C">
        <w:rPr>
          <w:szCs w:val="24"/>
        </w:rPr>
        <w:t xml:space="preserve">LANGLANDS, ALEX, ‘The past on your doorstep: community history and archaeology in Laverstock’, </w:t>
      </w:r>
      <w:r w:rsidRPr="00AF028C">
        <w:rPr>
          <w:i/>
        </w:rPr>
        <w:t xml:space="preserve">Wilts. Arch. and Natural Hist. Mag., </w:t>
      </w:r>
      <w:r w:rsidRPr="00AF028C">
        <w:rPr>
          <w:szCs w:val="24"/>
        </w:rPr>
        <w:t>102, pp. 306-14.</w:t>
      </w:r>
    </w:p>
    <w:p w:rsidR="001D2BEC" w:rsidRPr="00AF028C" w:rsidRDefault="001D2BEC" w:rsidP="001D2BEC">
      <w:pPr>
        <w:rPr>
          <w:szCs w:val="24"/>
        </w:rPr>
      </w:pPr>
      <w:r w:rsidRPr="00AF028C">
        <w:t>LATHAM, A. J. H., ‘</w:t>
      </w:r>
      <w:r w:rsidRPr="00AF028C">
        <w:rPr>
          <w:szCs w:val="24"/>
        </w:rPr>
        <w:t xml:space="preserve">Wigan, 1540–1640: pre-industrial growth and development in south Lancashire’, in Wilson (ed.), </w:t>
      </w:r>
      <w:r w:rsidRPr="00AF028C">
        <w:rPr>
          <w:i/>
          <w:szCs w:val="24"/>
        </w:rPr>
        <w:t xml:space="preserve">King cotton: a tribute to Douglas A. Farnie, </w:t>
      </w:r>
      <w:r w:rsidRPr="00AF028C">
        <w:rPr>
          <w:szCs w:val="24"/>
        </w:rPr>
        <w:t>pp. 247-79.</w:t>
      </w:r>
    </w:p>
    <w:p w:rsidR="001D2BEC" w:rsidRPr="00AF028C" w:rsidRDefault="001D2BEC" w:rsidP="001D2BEC">
      <w:pPr>
        <w:rPr>
          <w:szCs w:val="24"/>
        </w:rPr>
      </w:pPr>
      <w:r w:rsidRPr="00AF028C">
        <w:rPr>
          <w:szCs w:val="24"/>
        </w:rPr>
        <w:t xml:space="preserve">LAWSON, TERENCE, ‘The population size of Romano-British Kent: an initial estimate’, </w:t>
      </w:r>
      <w:r w:rsidRPr="00AF028C">
        <w:rPr>
          <w:i/>
          <w:iCs/>
          <w:szCs w:val="24"/>
        </w:rPr>
        <w:t>Archaeologia Cantiana</w:t>
      </w:r>
      <w:r w:rsidRPr="00AF028C">
        <w:rPr>
          <w:szCs w:val="24"/>
        </w:rPr>
        <w:t>, 129, pp. 391-4.</w:t>
      </w:r>
    </w:p>
    <w:p w:rsidR="001D2BEC" w:rsidRPr="00AF028C" w:rsidRDefault="001D2BEC" w:rsidP="001D2BEC">
      <w:r w:rsidRPr="00AF028C">
        <w:t xml:space="preserve">LEE, W. ROBERT, ‘Landscape conflict in the Middle Ages: secular and ecclesiastical authority in medieval Somerset, 1100-1500’, </w:t>
      </w:r>
      <w:r w:rsidRPr="00AF028C">
        <w:rPr>
          <w:i/>
        </w:rPr>
        <w:t>Medieval Arch.</w:t>
      </w:r>
      <w:r w:rsidRPr="00AF028C">
        <w:t>, 53, pp. 322-3.</w:t>
      </w:r>
    </w:p>
    <w:p w:rsidR="001D2BEC" w:rsidRPr="00AF028C" w:rsidRDefault="001D2BEC" w:rsidP="001D2BEC">
      <w:r w:rsidRPr="00AF028C">
        <w:t xml:space="preserve">LEIVERS, CLIVE, ‘Housing the elderly in nineteenth-century Derbyshire: a comparison of almshouse and workhouse provision’, </w:t>
      </w:r>
      <w:r w:rsidRPr="00AF028C">
        <w:rPr>
          <w:i/>
        </w:rPr>
        <w:t>Local Population Stud</w:t>
      </w:r>
      <w:r w:rsidRPr="00AF028C">
        <w:t>., 83, pp. 56-65.</w:t>
      </w:r>
    </w:p>
    <w:p w:rsidR="001D2BEC" w:rsidRPr="00AF028C" w:rsidRDefault="001D2BEC" w:rsidP="001D2BEC">
      <w:r w:rsidRPr="00AF028C">
        <w:t>—, ‘</w:t>
      </w:r>
      <w:r w:rsidRPr="00AF028C">
        <w:rPr>
          <w:szCs w:val="24"/>
        </w:rPr>
        <w:t xml:space="preserve">The provision of allotments in Derbyshire industrial communities’, </w:t>
      </w:r>
      <w:r w:rsidRPr="00AF028C">
        <w:rPr>
          <w:i/>
        </w:rPr>
        <w:t>Family and Community Hist</w:t>
      </w:r>
      <w:r w:rsidRPr="00AF028C">
        <w:t>., 12, pp. 51-64.</w:t>
      </w:r>
    </w:p>
    <w:p w:rsidR="001D2BEC" w:rsidRPr="00AF028C" w:rsidRDefault="001D2BEC" w:rsidP="001D2BEC">
      <w:pPr>
        <w:rPr>
          <w:szCs w:val="24"/>
        </w:rPr>
      </w:pPr>
      <w:r w:rsidRPr="00AF028C">
        <w:rPr>
          <w:szCs w:val="24"/>
        </w:rPr>
        <w:t>LENNON, BEN, ‘</w:t>
      </w:r>
      <w:r w:rsidRPr="00AF028C">
        <w:rPr>
          <w:i/>
          <w:iCs/>
          <w:szCs w:val="24"/>
        </w:rPr>
        <w:t>Leah</w:t>
      </w:r>
      <w:r w:rsidRPr="00AF028C">
        <w:rPr>
          <w:szCs w:val="24"/>
        </w:rPr>
        <w:t xml:space="preserve"> names in the Anglo-Saxon charters of Wiltshire’, </w:t>
      </w:r>
      <w:r w:rsidRPr="00AF028C">
        <w:rPr>
          <w:i/>
        </w:rPr>
        <w:t xml:space="preserve">Wilts. Arch. and Natural Hist. Mag., </w:t>
      </w:r>
      <w:r w:rsidRPr="00AF028C">
        <w:rPr>
          <w:szCs w:val="24"/>
        </w:rPr>
        <w:t>102, pp. 175-87.</w:t>
      </w:r>
    </w:p>
    <w:p w:rsidR="001D2BEC" w:rsidRPr="00AF028C" w:rsidRDefault="001D2BEC" w:rsidP="001D2BEC">
      <w:pPr>
        <w:rPr>
          <w:szCs w:val="24"/>
        </w:rPr>
      </w:pPr>
      <w:r w:rsidRPr="00AF028C">
        <w:rPr>
          <w:szCs w:val="24"/>
        </w:rPr>
        <w:t xml:space="preserve">LENNON, BEN and CROW, P., ‘LiDAR and its role in understanding the historic landscape of Savernake Forest’, </w:t>
      </w:r>
      <w:r w:rsidRPr="00AF028C">
        <w:rPr>
          <w:i/>
        </w:rPr>
        <w:t xml:space="preserve">Wilts. Arch. and Natural Hist. Mag., </w:t>
      </w:r>
      <w:r w:rsidRPr="00AF028C">
        <w:t>102, pp. 245-61.</w:t>
      </w:r>
    </w:p>
    <w:p w:rsidR="001D2BEC" w:rsidRPr="00AF028C" w:rsidRDefault="001D2BEC" w:rsidP="001D2BEC">
      <w:pPr>
        <w:rPr>
          <w:szCs w:val="24"/>
        </w:rPr>
      </w:pPr>
      <w:r w:rsidRPr="00AF028C">
        <w:rPr>
          <w:szCs w:val="24"/>
        </w:rPr>
        <w:t xml:space="preserve">LETOUZEY, CATHERINE, ‘Entre Angleterre et Normandie: la politique de conversion des redevances de l'abbaye de la Trinité de Caen (XIIe-XIIIe siècle)’, </w:t>
      </w:r>
      <w:r w:rsidRPr="00AF028C">
        <w:rPr>
          <w:szCs w:val="24"/>
          <w:lang w:eastAsia="en-GB"/>
        </w:rPr>
        <w:t xml:space="preserve">in Feller, ed., </w:t>
      </w:r>
      <w:r w:rsidRPr="00AF028C">
        <w:rPr>
          <w:i/>
          <w:iCs/>
          <w:szCs w:val="24"/>
          <w:lang w:eastAsia="en-GB"/>
        </w:rPr>
        <w:t xml:space="preserve">Calculs et rationalités dans la seigneurie médiévales: les conversions et redevances entre xie et xve siècles, </w:t>
      </w:r>
      <w:r w:rsidRPr="00AF028C">
        <w:rPr>
          <w:szCs w:val="24"/>
          <w:lang w:eastAsia="en-GB"/>
        </w:rPr>
        <w:t>pp. 73-108.</w:t>
      </w:r>
    </w:p>
    <w:p w:rsidR="001D2BEC" w:rsidRPr="00AF028C" w:rsidRDefault="001D2BEC" w:rsidP="001D2BEC">
      <w:r w:rsidRPr="00AF028C">
        <w:rPr>
          <w:szCs w:val="24"/>
        </w:rPr>
        <w:t xml:space="preserve">LEVENE, ALYSA, ‘Between less eligibility and the NHS: the changing place of Poor Law hospitals in England and Wales, 1929-39’, </w:t>
      </w:r>
      <w:r w:rsidRPr="00AF028C">
        <w:rPr>
          <w:i/>
        </w:rPr>
        <w:t xml:space="preserve">Twentieth Cent. Brit. Hist., </w:t>
      </w:r>
      <w:r w:rsidRPr="00AF028C">
        <w:t>20, pp. 322-45.</w:t>
      </w:r>
    </w:p>
    <w:p w:rsidR="001D2BEC" w:rsidRPr="00AF028C" w:rsidRDefault="001D2BEC" w:rsidP="001D2BEC">
      <w:pPr>
        <w:rPr>
          <w:szCs w:val="24"/>
        </w:rPr>
      </w:pPr>
      <w:r w:rsidRPr="00AF028C">
        <w:t>LEWIS, CARENZA, ‘</w:t>
      </w:r>
      <w:r w:rsidRPr="00AF028C">
        <w:rPr>
          <w:szCs w:val="24"/>
        </w:rPr>
        <w:t xml:space="preserve">Children's play in the later medieval English countryside’, </w:t>
      </w:r>
      <w:r w:rsidRPr="00AF028C">
        <w:rPr>
          <w:i/>
          <w:szCs w:val="24"/>
        </w:rPr>
        <w:t xml:space="preserve">Childhood in the Past, </w:t>
      </w:r>
      <w:r w:rsidRPr="00AF028C">
        <w:rPr>
          <w:szCs w:val="24"/>
        </w:rPr>
        <w:t>2, pp. 86-108.</w:t>
      </w:r>
    </w:p>
    <w:p w:rsidR="001D2BEC" w:rsidRPr="00AF028C" w:rsidRDefault="001D2BEC" w:rsidP="001D2BEC">
      <w:r w:rsidRPr="00AF028C">
        <w:rPr>
          <w:szCs w:val="24"/>
        </w:rPr>
        <w:t xml:space="preserve">LIDDIARD, ROBERT and WILLIAMSON, TOM, ‘There by design?: some reflections on medieval elite landscapes’, </w:t>
      </w:r>
      <w:r w:rsidRPr="00AF028C">
        <w:rPr>
          <w:i/>
        </w:rPr>
        <w:t>Arch. J.</w:t>
      </w:r>
      <w:r w:rsidRPr="00AF028C">
        <w:t>, 165, pp. 520-35.</w:t>
      </w:r>
    </w:p>
    <w:p w:rsidR="001D2BEC" w:rsidRPr="00AF028C" w:rsidRDefault="001D2BEC" w:rsidP="001D2BEC">
      <w:pPr>
        <w:rPr>
          <w:szCs w:val="24"/>
        </w:rPr>
      </w:pPr>
      <w:r w:rsidRPr="00AF028C">
        <w:rPr>
          <w:szCs w:val="24"/>
        </w:rPr>
        <w:t xml:space="preserve">LITTLE, PATRICK, ‘Uncovering a protective stud: horses and horse-breeding at the court of Oliver Cromwell, 1653-8’, </w:t>
      </w:r>
      <w:r w:rsidRPr="00AF028C">
        <w:rPr>
          <w:i/>
          <w:szCs w:val="24"/>
        </w:rPr>
        <w:t>Hist. Res.</w:t>
      </w:r>
      <w:r w:rsidRPr="00AF028C">
        <w:rPr>
          <w:szCs w:val="24"/>
        </w:rPr>
        <w:t>, 82, pp. 252-67.</w:t>
      </w:r>
    </w:p>
    <w:p w:rsidR="001D2BEC" w:rsidRPr="00AF028C" w:rsidRDefault="001D2BEC" w:rsidP="001D2BEC">
      <w:r w:rsidRPr="00AF028C">
        <w:t xml:space="preserve">LOBLEY, MATT and WINTER, MICHAEL, ‘“Born out of crisis”: assessing the legacy of the Exmoor moorland management agreements’, </w:t>
      </w:r>
      <w:r w:rsidRPr="00AF028C">
        <w:rPr>
          <w:i/>
        </w:rPr>
        <w:t>Rural Hist</w:t>
      </w:r>
      <w:r w:rsidRPr="00AF028C">
        <w:t>., 20, pp. 229-47.</w:t>
      </w:r>
    </w:p>
    <w:p w:rsidR="001D2BEC" w:rsidRPr="00AF028C" w:rsidRDefault="001D2BEC" w:rsidP="001D2BEC">
      <w:r w:rsidRPr="00AF028C">
        <w:t>LYTTLETON, JAMES and RYNNE, COLIN, ‘</w:t>
      </w:r>
      <w:r w:rsidRPr="00AF028C">
        <w:rPr>
          <w:szCs w:val="24"/>
        </w:rPr>
        <w:t>Introduction: new approaches to plantation-period Ireland’, in L</w:t>
      </w:r>
      <w:r w:rsidRPr="00AF028C">
        <w:t xml:space="preserve">yttleton and Rynne (eds), </w:t>
      </w:r>
      <w:r w:rsidRPr="00AF028C">
        <w:rPr>
          <w:i/>
          <w:szCs w:val="24"/>
        </w:rPr>
        <w:t xml:space="preserve">Plantation Ireland: settlement and material culture, c.1550-c.1700, </w:t>
      </w:r>
      <w:r w:rsidRPr="00AF028C">
        <w:rPr>
          <w:szCs w:val="24"/>
        </w:rPr>
        <w:t>pp. 17-22.</w:t>
      </w:r>
    </w:p>
    <w:p w:rsidR="001D2BEC" w:rsidRPr="00AF028C" w:rsidRDefault="001D2BEC" w:rsidP="001D2BEC">
      <w:pPr>
        <w:rPr>
          <w:szCs w:val="24"/>
        </w:rPr>
      </w:pPr>
      <w:r w:rsidRPr="00AF028C">
        <w:t>MANNING, PETER J., ‘</w:t>
      </w:r>
      <w:r w:rsidRPr="00AF028C">
        <w:rPr>
          <w:szCs w:val="24"/>
        </w:rPr>
        <w:t xml:space="preserve">Cobbett's chopstick festival: event, representation, context’, </w:t>
      </w:r>
      <w:r w:rsidRPr="00AF028C">
        <w:rPr>
          <w:i/>
          <w:szCs w:val="24"/>
        </w:rPr>
        <w:t xml:space="preserve">Nineteenth-Century Contexts, </w:t>
      </w:r>
      <w:r w:rsidRPr="00AF028C">
        <w:rPr>
          <w:szCs w:val="24"/>
        </w:rPr>
        <w:t>31, pp. 99-112.</w:t>
      </w:r>
    </w:p>
    <w:p w:rsidR="001D2BEC" w:rsidRPr="00AF028C" w:rsidRDefault="001D2BEC" w:rsidP="001D2BEC">
      <w:pPr>
        <w:rPr>
          <w:szCs w:val="24"/>
        </w:rPr>
      </w:pPr>
      <w:r w:rsidRPr="00AF028C">
        <w:rPr>
          <w:szCs w:val="24"/>
        </w:rPr>
        <w:t xml:space="preserve">MANTON, KEVIN, ‘Sir William Beveridge, the British Government and plans for food control in time of war, </w:t>
      </w:r>
      <w:r w:rsidRPr="00AF028C">
        <w:rPr>
          <w:i/>
          <w:szCs w:val="24"/>
        </w:rPr>
        <w:t>c.</w:t>
      </w:r>
      <w:r w:rsidRPr="00AF028C">
        <w:rPr>
          <w:szCs w:val="24"/>
        </w:rPr>
        <w:t xml:space="preserve">1916-1941’, </w:t>
      </w:r>
      <w:r w:rsidRPr="00AF028C">
        <w:rPr>
          <w:i/>
          <w:szCs w:val="24"/>
        </w:rPr>
        <w:t xml:space="preserve">Contemporary British Hist., </w:t>
      </w:r>
      <w:r w:rsidRPr="00AF028C">
        <w:rPr>
          <w:szCs w:val="24"/>
        </w:rPr>
        <w:t>23, pp. 363-85.</w:t>
      </w:r>
    </w:p>
    <w:p w:rsidR="001D2BEC" w:rsidRPr="00AF028C" w:rsidRDefault="001D2BEC" w:rsidP="001D2BEC">
      <w:pPr>
        <w:rPr>
          <w:szCs w:val="24"/>
        </w:rPr>
      </w:pPr>
      <w:r w:rsidRPr="00AF028C">
        <w:rPr>
          <w:szCs w:val="24"/>
        </w:rPr>
        <w:t xml:space="preserve">MARGEY, ANNALEIGH, ‘Representing plantation landscapes: the mapping of Ulster, </w:t>
      </w:r>
      <w:r w:rsidRPr="00AF028C">
        <w:rPr>
          <w:i/>
          <w:szCs w:val="24"/>
        </w:rPr>
        <w:t>c</w:t>
      </w:r>
      <w:r w:rsidRPr="00AF028C">
        <w:rPr>
          <w:szCs w:val="24"/>
        </w:rPr>
        <w:t>.1560-1640’, in L</w:t>
      </w:r>
      <w:r w:rsidRPr="00AF028C">
        <w:t xml:space="preserve">yttleton and Rynne (eds), </w:t>
      </w:r>
      <w:r w:rsidRPr="00AF028C">
        <w:rPr>
          <w:i/>
          <w:szCs w:val="24"/>
        </w:rPr>
        <w:t xml:space="preserve">Plantation Ireland: settlement and material culture, c.1550-c.1700, </w:t>
      </w:r>
      <w:r w:rsidRPr="00AF028C">
        <w:rPr>
          <w:szCs w:val="24"/>
        </w:rPr>
        <w:t>pp. 140-64.</w:t>
      </w:r>
    </w:p>
    <w:p w:rsidR="001D2BEC" w:rsidRPr="00AF028C" w:rsidRDefault="001D2BEC" w:rsidP="001D2BEC">
      <w:pPr>
        <w:rPr>
          <w:szCs w:val="24"/>
        </w:rPr>
      </w:pPr>
      <w:r w:rsidRPr="00AF028C">
        <w:rPr>
          <w:sz w:val="22"/>
          <w:szCs w:val="22"/>
        </w:rPr>
        <w:t>MÁRKUS, GILBERT, ‘</w:t>
      </w:r>
      <w:r w:rsidRPr="00AF028C">
        <w:rPr>
          <w:szCs w:val="24"/>
        </w:rPr>
        <w:t xml:space="preserve">Balinclog: a lost parish in Ayrshire’, </w:t>
      </w:r>
      <w:r w:rsidRPr="00AF028C">
        <w:rPr>
          <w:i/>
          <w:szCs w:val="24"/>
        </w:rPr>
        <w:t xml:space="preserve">J. Scottish Name Stud., </w:t>
      </w:r>
      <w:r w:rsidRPr="00AF028C">
        <w:rPr>
          <w:szCs w:val="24"/>
        </w:rPr>
        <w:t>3, pp. 47-64.</w:t>
      </w:r>
    </w:p>
    <w:p w:rsidR="001D2BEC" w:rsidRPr="00AF028C" w:rsidRDefault="001D2BEC" w:rsidP="001D2BEC">
      <w:pPr>
        <w:rPr>
          <w:szCs w:val="24"/>
        </w:rPr>
      </w:pPr>
      <w:r w:rsidRPr="00AF028C">
        <w:rPr>
          <w:szCs w:val="24"/>
        </w:rPr>
        <w:t>MARSHALL, GARY and MARSHALL, ANNE, ‘</w:t>
      </w:r>
      <w:r w:rsidRPr="00AF028C">
        <w:rPr>
          <w:rStyle w:val="Emphasis"/>
          <w:szCs w:val="24"/>
        </w:rPr>
        <w:t>Ideo in Misericordia</w:t>
      </w:r>
      <w:r w:rsidRPr="00AF028C">
        <w:rPr>
          <w:szCs w:val="24"/>
        </w:rPr>
        <w:t xml:space="preserve">: a glimpse of life in early 14th century Chesham as revealed by its Manor Court Rolls’, </w:t>
      </w:r>
      <w:r w:rsidRPr="00AF028C">
        <w:rPr>
          <w:bCs/>
          <w:i/>
          <w:iCs/>
        </w:rPr>
        <w:t>Records of Bucks.</w:t>
      </w:r>
      <w:r w:rsidRPr="00AF028C">
        <w:rPr>
          <w:bCs/>
          <w:iCs/>
        </w:rPr>
        <w:t>, 49, pp. 163-71.</w:t>
      </w:r>
    </w:p>
    <w:p w:rsidR="001D2BEC" w:rsidRPr="00AF028C" w:rsidRDefault="001D2BEC" w:rsidP="001D2BEC">
      <w:r w:rsidRPr="00AF028C">
        <w:t xml:space="preserve">MARTIN, JOHN, ‘The commercialisation of British turkey production’, </w:t>
      </w:r>
      <w:r w:rsidRPr="00AF028C">
        <w:rPr>
          <w:i/>
        </w:rPr>
        <w:t>Rural Hist</w:t>
      </w:r>
      <w:r w:rsidRPr="00AF028C">
        <w:t>., 20, pp. 209-28.</w:t>
      </w:r>
    </w:p>
    <w:p w:rsidR="001D2BEC" w:rsidRPr="00AF028C" w:rsidRDefault="001D2BEC" w:rsidP="001D2BEC">
      <w:r w:rsidRPr="00AF028C">
        <w:t xml:space="preserve">—, ‘Counter-urbanisation: an historian’s view’, in Fitzpatrick (ed.), </w:t>
      </w:r>
      <w:r w:rsidRPr="00AF028C">
        <w:rPr>
          <w:i/>
        </w:rPr>
        <w:t xml:space="preserve">The idea of the City: early modern and post modern locations and communities, </w:t>
      </w:r>
      <w:r w:rsidRPr="00AF028C">
        <w:t xml:space="preserve">pp. 7-20. MATTHEWS, STEPHEN, ‘Money supply and credit in rural Cheshire, </w:t>
      </w:r>
      <w:r w:rsidRPr="00AF028C">
        <w:rPr>
          <w:i/>
        </w:rPr>
        <w:t>c</w:t>
      </w:r>
      <w:r w:rsidRPr="00AF028C">
        <w:t>.1600-</w:t>
      </w:r>
      <w:r w:rsidRPr="00AF028C">
        <w:rPr>
          <w:i/>
        </w:rPr>
        <w:t>c.</w:t>
      </w:r>
      <w:r w:rsidRPr="00AF028C">
        <w:t xml:space="preserve">1680’, </w:t>
      </w:r>
      <w:r w:rsidRPr="00AF028C">
        <w:rPr>
          <w:i/>
        </w:rPr>
        <w:t>Continuity and Change</w:t>
      </w:r>
      <w:r w:rsidRPr="00AF028C">
        <w:rPr>
          <w:b/>
          <w:i/>
        </w:rPr>
        <w:t xml:space="preserve">, </w:t>
      </w:r>
      <w:r w:rsidRPr="00AF028C">
        <w:t>24, pp. 245-74.</w:t>
      </w:r>
    </w:p>
    <w:p w:rsidR="001D2BEC" w:rsidRPr="00AF028C" w:rsidRDefault="001D2BEC" w:rsidP="001D2BEC">
      <w:r w:rsidRPr="00AF028C">
        <w:t>—, ‘</w:t>
      </w:r>
      <w:r w:rsidRPr="00AF028C">
        <w:rPr>
          <w:szCs w:val="24"/>
        </w:rPr>
        <w:t xml:space="preserve">The provision of veterinary services in mid-nineteenth century rural Cheshire’, </w:t>
      </w:r>
      <w:r w:rsidRPr="00AF028C">
        <w:rPr>
          <w:i/>
          <w:szCs w:val="24"/>
        </w:rPr>
        <w:t xml:space="preserve">Veterinary Hist., </w:t>
      </w:r>
      <w:r w:rsidRPr="00AF028C">
        <w:rPr>
          <w:szCs w:val="24"/>
        </w:rPr>
        <w:t>15, pp. 147-58.</w:t>
      </w:r>
    </w:p>
    <w:p w:rsidR="001D2BEC" w:rsidRPr="00AF028C" w:rsidRDefault="001D2BEC" w:rsidP="001D2BEC">
      <w:r w:rsidRPr="00AF028C">
        <w:t xml:space="preserve">MCALEAVEY, MARED W., ‘Renewal or betrayal? An experiment in reflecting Welsh identity at St Fagans: National History Museum’, </w:t>
      </w:r>
      <w:r w:rsidRPr="00AF028C">
        <w:rPr>
          <w:i/>
        </w:rPr>
        <w:t>Folk Life</w:t>
      </w:r>
      <w:r w:rsidRPr="00AF028C">
        <w:t>, 47, pp. 58-65.</w:t>
      </w:r>
    </w:p>
    <w:p w:rsidR="001D2BEC" w:rsidRPr="00AF028C" w:rsidRDefault="001D2BEC" w:rsidP="001D2BEC">
      <w:r w:rsidRPr="00AF028C">
        <w:t xml:space="preserve">MCDONAGH, BRIONY A., ‘Subverting the ground: private property and public protest in sixteenth-century Yorkshire Wolds’, </w:t>
      </w:r>
      <w:r w:rsidR="009822DA">
        <w:rPr>
          <w:i/>
        </w:rPr>
        <w:t>Agricultural Hist. Rev.</w:t>
      </w:r>
      <w:r w:rsidRPr="00AF028C">
        <w:t>, 57, pp. 191-206.</w:t>
      </w:r>
    </w:p>
    <w:p w:rsidR="001D2BEC" w:rsidRPr="00AF028C" w:rsidRDefault="001D2BEC" w:rsidP="001D2BEC">
      <w:r w:rsidRPr="00AF028C">
        <w:t xml:space="preserve">—, ‘Women, enclosure and estate improvement in eighteenth-century Northamptonshire’, </w:t>
      </w:r>
      <w:r w:rsidRPr="00AF028C">
        <w:rPr>
          <w:i/>
        </w:rPr>
        <w:t>Rural Hist</w:t>
      </w:r>
      <w:r w:rsidRPr="00AF028C">
        <w:t>., 20, pp. 143-62.</w:t>
      </w:r>
    </w:p>
    <w:p w:rsidR="001D2BEC" w:rsidRPr="00AF028C" w:rsidRDefault="001D2BEC" w:rsidP="001D2BEC">
      <w:r w:rsidRPr="00AF028C">
        <w:t xml:space="preserve">MILLEDGE, JENNY, ‘Sacombe Park, Hertfordshire: an early Bridgeman landscape’, </w:t>
      </w:r>
      <w:r w:rsidRPr="00AF028C">
        <w:rPr>
          <w:i/>
        </w:rPr>
        <w:t>Garden Hist</w:t>
      </w:r>
      <w:r w:rsidRPr="00AF028C">
        <w:t>., 37, pp. 38-55.</w:t>
      </w:r>
    </w:p>
    <w:p w:rsidR="001D2BEC" w:rsidRPr="00AF028C" w:rsidRDefault="001D2BEC" w:rsidP="001D2BEC">
      <w:r w:rsidRPr="00AF028C">
        <w:t xml:space="preserve">MILLS, J. and MILLS, D., ‘Pregion’s progress: the life and times of a Lincolnshire yeoman family, 1570 to 1753’, </w:t>
      </w:r>
      <w:r w:rsidRPr="00AF028C">
        <w:rPr>
          <w:i/>
        </w:rPr>
        <w:t>Lincs. Hist. and Arch</w:t>
      </w:r>
      <w:r w:rsidRPr="00AF028C">
        <w:t>., 41, pp. 7-17.</w:t>
      </w:r>
    </w:p>
    <w:p w:rsidR="001D2BEC" w:rsidRPr="00AF028C" w:rsidRDefault="001D2BEC" w:rsidP="001D2BEC">
      <w:pPr>
        <w:rPr>
          <w:szCs w:val="24"/>
        </w:rPr>
      </w:pPr>
      <w:r w:rsidRPr="00AF028C">
        <w:t>MOOD, JONATHAN, ‘“</w:t>
      </w:r>
      <w:r w:rsidRPr="00AF028C">
        <w:rPr>
          <w:szCs w:val="24"/>
        </w:rPr>
        <w:t xml:space="preserve">If we're Petticoat Clothed, we're Major Minded”: working-class women and the meat boycott of 1872’, </w:t>
      </w:r>
      <w:r w:rsidRPr="00AF028C">
        <w:rPr>
          <w:i/>
          <w:szCs w:val="24"/>
        </w:rPr>
        <w:t>Women’s Hist. Rev.</w:t>
      </w:r>
      <w:r w:rsidRPr="00AF028C">
        <w:rPr>
          <w:szCs w:val="24"/>
        </w:rPr>
        <w:t>, 18, pp. 409-26.</w:t>
      </w:r>
    </w:p>
    <w:p w:rsidR="001D2BEC" w:rsidRPr="00AF028C" w:rsidRDefault="001D2BEC" w:rsidP="001D2BEC">
      <w:pPr>
        <w:rPr>
          <w:szCs w:val="24"/>
        </w:rPr>
      </w:pPr>
      <w:r w:rsidRPr="00AF028C">
        <w:rPr>
          <w:szCs w:val="24"/>
        </w:rPr>
        <w:t xml:space="preserve">MOORE, JOHN S., ‘The mid-Tudor population crisis in Midland England, 1548-1563’, </w:t>
      </w:r>
      <w:r w:rsidRPr="00AF028C">
        <w:rPr>
          <w:i/>
          <w:iCs/>
          <w:szCs w:val="24"/>
        </w:rPr>
        <w:t xml:space="preserve">Midland Hist., </w:t>
      </w:r>
      <w:r w:rsidRPr="00AF028C">
        <w:rPr>
          <w:szCs w:val="24"/>
        </w:rPr>
        <w:t>34, pp. 44-57.</w:t>
      </w:r>
    </w:p>
    <w:p w:rsidR="001D2BEC" w:rsidRPr="00AF028C" w:rsidRDefault="001D2BEC" w:rsidP="001D2BEC">
      <w:pPr>
        <w:rPr>
          <w:szCs w:val="24"/>
        </w:rPr>
      </w:pPr>
      <w:r w:rsidRPr="00AF028C">
        <w:rPr>
          <w:szCs w:val="24"/>
        </w:rPr>
        <w:t>MOORE-COLYER, R</w:t>
      </w:r>
      <w:r>
        <w:rPr>
          <w:szCs w:val="24"/>
        </w:rPr>
        <w:t xml:space="preserve">ICHARD, </w:t>
      </w:r>
      <w:r w:rsidRPr="00AF028C">
        <w:rPr>
          <w:szCs w:val="24"/>
        </w:rPr>
        <w:t xml:space="preserve">‘Homes fit for heroes and after: housing in rural Wales in the early twentieth century’, </w:t>
      </w:r>
      <w:r w:rsidRPr="00AF028C">
        <w:rPr>
          <w:i/>
        </w:rPr>
        <w:t>Welsh Hist. Rev</w:t>
      </w:r>
      <w:r w:rsidRPr="00AF028C">
        <w:t>., 24, pp. 82-103.</w:t>
      </w:r>
    </w:p>
    <w:p w:rsidR="001D2BEC" w:rsidRPr="00AF028C" w:rsidRDefault="001D2BEC" w:rsidP="001D2BEC">
      <w:pPr>
        <w:rPr>
          <w:szCs w:val="24"/>
        </w:rPr>
      </w:pPr>
      <w:r w:rsidRPr="00AF028C">
        <w:rPr>
          <w:szCs w:val="24"/>
        </w:rPr>
        <w:t xml:space="preserve">MORGAN, SIMON, ‘The Anti-Corn Law League and British anti-slavery in transatlantic perspective, 1838-1846’, </w:t>
      </w:r>
      <w:r w:rsidRPr="00AF028C">
        <w:rPr>
          <w:i/>
          <w:iCs/>
          <w:szCs w:val="24"/>
        </w:rPr>
        <w:t xml:space="preserve">Hist. J., </w:t>
      </w:r>
      <w:r w:rsidRPr="00AF028C">
        <w:rPr>
          <w:szCs w:val="24"/>
        </w:rPr>
        <w:t>52, pp. 87-107.</w:t>
      </w:r>
    </w:p>
    <w:p w:rsidR="001D2BEC" w:rsidRPr="00AF028C" w:rsidRDefault="001D2BEC" w:rsidP="001D2BEC">
      <w:pPr>
        <w:rPr>
          <w:szCs w:val="24"/>
        </w:rPr>
      </w:pPr>
      <w:r w:rsidRPr="00AF028C">
        <w:rPr>
          <w:szCs w:val="24"/>
        </w:rPr>
        <w:t xml:space="preserve">MOSS, JENNIFER, ‘William Lowndes as a Buckinghamshire landowner’, </w:t>
      </w:r>
      <w:r w:rsidRPr="00AF028C">
        <w:rPr>
          <w:bCs/>
          <w:i/>
          <w:iCs/>
        </w:rPr>
        <w:t>Records of Bucks.</w:t>
      </w:r>
      <w:r w:rsidRPr="00AF028C">
        <w:rPr>
          <w:bCs/>
          <w:iCs/>
        </w:rPr>
        <w:t>, 49, pp. 225-34.</w:t>
      </w:r>
    </w:p>
    <w:p w:rsidR="001D2BEC" w:rsidRPr="00AF028C" w:rsidRDefault="001D2BEC" w:rsidP="001D2BEC">
      <w:pPr>
        <w:pStyle w:val="Heading1"/>
        <w:rPr>
          <w:b w:val="0"/>
        </w:rPr>
      </w:pPr>
      <w:r w:rsidRPr="00AF028C">
        <w:rPr>
          <w:b w:val="0"/>
        </w:rPr>
        <w:t xml:space="preserve">MÜLLER, MIRIAM, ‘Peasants, lords and developments in leasing in later medieval England’, in van Bavel and Schofield (eds), </w:t>
      </w:r>
      <w:r w:rsidRPr="00AF028C">
        <w:rPr>
          <w:b w:val="0"/>
          <w:i/>
        </w:rPr>
        <w:t>The development of leasehold in north-western Europe, c. 1200-1600</w:t>
      </w:r>
      <w:r w:rsidRPr="00AF028C">
        <w:rPr>
          <w:b w:val="0"/>
        </w:rPr>
        <w:t>, pp. 155-78.</w:t>
      </w:r>
    </w:p>
    <w:p w:rsidR="001D2BEC" w:rsidRPr="00AF028C" w:rsidRDefault="001D2BEC" w:rsidP="001D2BEC">
      <w:pPr>
        <w:rPr>
          <w:szCs w:val="24"/>
        </w:rPr>
      </w:pPr>
      <w:r w:rsidRPr="00AF028C">
        <w:rPr>
          <w:szCs w:val="24"/>
        </w:rPr>
        <w:t xml:space="preserve">MUNRO JOHN H., ‘Before and after the Black Death: money, prices, and wages in fourteenth-century England’, in Dahlerup and Ingesman (eds), </w:t>
      </w:r>
      <w:r w:rsidRPr="00AF028C">
        <w:rPr>
          <w:i/>
          <w:iCs/>
          <w:szCs w:val="24"/>
        </w:rPr>
        <w:t>New approaches to the history of late medieval and early modern Europe: selected proceedings of two international conferences at the Royal Danish Academy of Sciences and Letters in Copenhagen 1997 and 1999</w:t>
      </w:r>
      <w:r w:rsidRPr="00AF028C">
        <w:rPr>
          <w:szCs w:val="24"/>
        </w:rPr>
        <w:t>, pp. 335-64.</w:t>
      </w:r>
    </w:p>
    <w:p w:rsidR="001D2BEC" w:rsidRPr="00AF028C" w:rsidRDefault="001D2BEC" w:rsidP="001D2BEC">
      <w:r w:rsidRPr="00AF028C">
        <w:t xml:space="preserve">NAVICKAS, KATRINA, ‘Moors, fields, and popular protest in South Lancashire and the West Riding, 1800-1848’, </w:t>
      </w:r>
      <w:r w:rsidRPr="00AF028C">
        <w:rPr>
          <w:i/>
        </w:rPr>
        <w:t>Northern Hist</w:t>
      </w:r>
      <w:r w:rsidRPr="00AF028C">
        <w:t>., 46, pp. 93-112.</w:t>
      </w:r>
    </w:p>
    <w:p w:rsidR="001D2BEC" w:rsidRPr="00AF028C" w:rsidRDefault="001D2BEC" w:rsidP="001D2BEC">
      <w:r w:rsidRPr="00AF028C">
        <w:t xml:space="preserve">NEWFIELD, TIMOTHY P., ‘A cattle panzootic in early fourteenth-century Europe’, </w:t>
      </w:r>
      <w:r w:rsidR="009822DA">
        <w:rPr>
          <w:i/>
        </w:rPr>
        <w:t>Agricultural Hist. Rev.</w:t>
      </w:r>
      <w:r w:rsidRPr="00AF028C">
        <w:t>, 57, pp. 155-90.</w:t>
      </w:r>
    </w:p>
    <w:p w:rsidR="001D2BEC" w:rsidRPr="00AF028C" w:rsidRDefault="001D2BEC" w:rsidP="001D2BEC">
      <w:pPr>
        <w:rPr>
          <w:szCs w:val="24"/>
        </w:rPr>
      </w:pPr>
      <w:r w:rsidRPr="00AF028C">
        <w:t>NISBET, STUART M., ‘</w:t>
      </w:r>
      <w:r w:rsidRPr="00AF028C">
        <w:rPr>
          <w:szCs w:val="24"/>
        </w:rPr>
        <w:t xml:space="preserve">The making of Scotland's first industrial region: the early cotton industry in Renfrewshire’, </w:t>
      </w:r>
      <w:r w:rsidRPr="00AF028C">
        <w:rPr>
          <w:i/>
          <w:szCs w:val="24"/>
        </w:rPr>
        <w:t xml:space="preserve">J. Scottish Hist. Stud., </w:t>
      </w:r>
      <w:r w:rsidRPr="00AF028C">
        <w:rPr>
          <w:szCs w:val="24"/>
        </w:rPr>
        <w:t xml:space="preserve">29, pp. 1-28. </w:t>
      </w:r>
    </w:p>
    <w:p w:rsidR="001D2BEC" w:rsidRPr="00AF028C" w:rsidRDefault="001D2BEC" w:rsidP="001D2BEC">
      <w:r w:rsidRPr="00AF028C">
        <w:t>NORCIO, CLARE M., ‘</w:t>
      </w:r>
      <w:r w:rsidRPr="00AF028C">
        <w:rPr>
          <w:szCs w:val="24"/>
        </w:rPr>
        <w:t xml:space="preserve">Societies and seminaries: technological exchange in Ulster agriculture’, in Ferguson and McConnel (eds), </w:t>
      </w:r>
      <w:r w:rsidRPr="00AF028C">
        <w:rPr>
          <w:i/>
          <w:szCs w:val="24"/>
        </w:rPr>
        <w:t xml:space="preserve">Ireland and Scotland in the nineteenth century, </w:t>
      </w:r>
      <w:r w:rsidRPr="00AF028C">
        <w:rPr>
          <w:szCs w:val="24"/>
        </w:rPr>
        <w:t>pp. 23-34.</w:t>
      </w:r>
    </w:p>
    <w:p w:rsidR="001D2BEC" w:rsidRPr="00AF028C" w:rsidRDefault="001D2BEC" w:rsidP="001D2BEC">
      <w:r w:rsidRPr="00AF028C">
        <w:t>NUSTELING, HUBERT P., ‘</w:t>
      </w:r>
      <w:r w:rsidRPr="00AF028C">
        <w:rPr>
          <w:szCs w:val="24"/>
        </w:rPr>
        <w:t xml:space="preserve">How many Irish potato famine deaths? Toward coherence of the evidence’, </w:t>
      </w:r>
      <w:r w:rsidRPr="00AF028C">
        <w:rPr>
          <w:i/>
        </w:rPr>
        <w:t>Hist. Methods</w:t>
      </w:r>
      <w:r w:rsidRPr="00AF028C">
        <w:t>, 42, pp. 57-80.</w:t>
      </w:r>
    </w:p>
    <w:p w:rsidR="001D2BEC" w:rsidRPr="00AF028C" w:rsidRDefault="001D2BEC" w:rsidP="001D2BEC">
      <w:pPr>
        <w:rPr>
          <w:szCs w:val="24"/>
        </w:rPr>
      </w:pPr>
      <w:r w:rsidRPr="00AF028C">
        <w:t xml:space="preserve">O’KEEFE, TADHG, ‘What landscape means to me’, </w:t>
      </w:r>
      <w:r w:rsidRPr="00AF028C">
        <w:rPr>
          <w:i/>
        </w:rPr>
        <w:t xml:space="preserve">Landscapes, </w:t>
      </w:r>
      <w:r w:rsidRPr="00AF028C">
        <w:t>10, pp. 123-30.</w:t>
      </w:r>
    </w:p>
    <w:p w:rsidR="001D2BEC" w:rsidRPr="00AF028C" w:rsidRDefault="001D2BEC" w:rsidP="001D2BEC">
      <w:r w:rsidRPr="00AF028C">
        <w:t xml:space="preserve">O’LEARY, BRIAN, ‘Vagrancy in North Devon, 1870-1914’, </w:t>
      </w:r>
      <w:r w:rsidRPr="00AF028C">
        <w:rPr>
          <w:i/>
        </w:rPr>
        <w:t>Local Hist.</w:t>
      </w:r>
      <w:r w:rsidRPr="00AF028C">
        <w:t>, 39, pp. 287-99.</w:t>
      </w:r>
    </w:p>
    <w:p w:rsidR="001D2BEC" w:rsidRPr="00AF028C" w:rsidRDefault="001D2BEC" w:rsidP="001D2BEC">
      <w:pPr>
        <w:rPr>
          <w:szCs w:val="24"/>
        </w:rPr>
      </w:pPr>
      <w:r w:rsidRPr="00AF028C">
        <w:t>ODDY, DEREK J., ‘</w:t>
      </w:r>
      <w:r w:rsidRPr="00AF028C">
        <w:rPr>
          <w:szCs w:val="24"/>
        </w:rPr>
        <w:t xml:space="preserve">The stop-go era: restoring food choice in Britain after World War II’, in Oddy, Atkins and Amilien (eds), </w:t>
      </w:r>
      <w:r w:rsidRPr="00AF028C">
        <w:rPr>
          <w:i/>
          <w:szCs w:val="24"/>
        </w:rPr>
        <w:t>The rise of obesity in Europe: a twentieth century food history</w:t>
      </w:r>
      <w:r w:rsidRPr="00AF028C">
        <w:rPr>
          <w:szCs w:val="24"/>
        </w:rPr>
        <w:t>, pp. 59-76.</w:t>
      </w:r>
    </w:p>
    <w:p w:rsidR="001D2BEC" w:rsidRPr="00AF028C" w:rsidRDefault="001D2BEC" w:rsidP="001D2BEC">
      <w:r w:rsidRPr="00AF028C">
        <w:t>OLUKOJU, AYODEJI, ‘</w:t>
      </w:r>
      <w:r w:rsidRPr="00AF028C">
        <w:rPr>
          <w:szCs w:val="24"/>
        </w:rPr>
        <w:t xml:space="preserve">The United Kingdom and the political economy of the global oils and fats business during the 1930s’, </w:t>
      </w:r>
      <w:r w:rsidRPr="00AF028C">
        <w:rPr>
          <w:i/>
          <w:szCs w:val="24"/>
        </w:rPr>
        <w:t>J. Global Hist.</w:t>
      </w:r>
      <w:r w:rsidRPr="00AF028C">
        <w:rPr>
          <w:szCs w:val="24"/>
        </w:rPr>
        <w:t>, 4, pp. 105-25.</w:t>
      </w:r>
    </w:p>
    <w:p w:rsidR="001D2BEC" w:rsidRPr="00AF028C" w:rsidRDefault="001D2BEC" w:rsidP="001D2BEC">
      <w:r w:rsidRPr="00AF028C">
        <w:t xml:space="preserve">OTTEWILL, ROGER and SLOCOMBE, IVOR, ‘Parish councils in England and Wales, 1894-1974’, </w:t>
      </w:r>
      <w:r w:rsidRPr="00AF028C">
        <w:rPr>
          <w:i/>
        </w:rPr>
        <w:t>Local Hist</w:t>
      </w:r>
      <w:r w:rsidRPr="00AF028C">
        <w:t>., 39, pp. 48-63.</w:t>
      </w:r>
    </w:p>
    <w:p w:rsidR="001D2BEC" w:rsidRPr="00AF028C" w:rsidRDefault="001D2BEC" w:rsidP="001D2BEC">
      <w:r w:rsidRPr="00AF028C">
        <w:t xml:space="preserve">OWEN, STEPHEN and HERLIN, INGRID S., ‘A sustainable development framework for a landscape of dispersed historic settlement’, </w:t>
      </w:r>
      <w:r w:rsidRPr="00AF028C">
        <w:rPr>
          <w:i/>
        </w:rPr>
        <w:t>Landscape Res.</w:t>
      </w:r>
      <w:r w:rsidRPr="00AF028C">
        <w:t>, 34, pp. 33-54.</w:t>
      </w:r>
    </w:p>
    <w:p w:rsidR="001D2BEC" w:rsidRPr="00AF028C" w:rsidRDefault="001D2BEC" w:rsidP="001D2BEC">
      <w:r w:rsidRPr="00AF028C">
        <w:t xml:space="preserve">PACKER, I., ‘Lloyd George and land reform: the Welsh context’, </w:t>
      </w:r>
      <w:r w:rsidRPr="00AF028C">
        <w:rPr>
          <w:i/>
        </w:rPr>
        <w:t xml:space="preserve">Trans Honourable Soc. of Cymmrodorion, </w:t>
      </w:r>
      <w:r w:rsidRPr="00AF028C">
        <w:t>15, pp. 127-45.</w:t>
      </w:r>
    </w:p>
    <w:p w:rsidR="001D2BEC" w:rsidRPr="00AF028C" w:rsidRDefault="001D2BEC" w:rsidP="001D2BEC">
      <w:r w:rsidRPr="00AF028C">
        <w:t xml:space="preserve">PALMER, KEN, ‘The vernacular architecture of the Grosmont Map of 1588’, </w:t>
      </w:r>
      <w:r w:rsidRPr="00AF028C">
        <w:rPr>
          <w:i/>
        </w:rPr>
        <w:t>Vernacular Arch.</w:t>
      </w:r>
      <w:r w:rsidRPr="00AF028C">
        <w:t>, 40, pp. 23-35.</w:t>
      </w:r>
    </w:p>
    <w:p w:rsidR="001D2BEC" w:rsidRPr="00AF028C" w:rsidRDefault="001D2BEC" w:rsidP="001D2BEC">
      <w:r w:rsidRPr="00AF028C">
        <w:t xml:space="preserve">PARROTT, KAY, ‘The apprenticeship of parish children from Kirkdale Industrial Schools Liverpool, 1840-70’, </w:t>
      </w:r>
      <w:r w:rsidRPr="00AF028C">
        <w:rPr>
          <w:i/>
        </w:rPr>
        <w:t xml:space="preserve">Local Hist., </w:t>
      </w:r>
      <w:r w:rsidRPr="00AF028C">
        <w:t>39, pp. 122-36.</w:t>
      </w:r>
    </w:p>
    <w:p w:rsidR="001D2BEC" w:rsidRPr="00AF028C" w:rsidRDefault="001D2BEC" w:rsidP="001D2BEC">
      <w:r w:rsidRPr="00AF028C">
        <w:t xml:space="preserve">PETERS, J. E. C., ‘The use of the barn for unthreshed crops and for straw’, </w:t>
      </w:r>
      <w:r w:rsidRPr="00AF028C">
        <w:rPr>
          <w:i/>
        </w:rPr>
        <w:t>Rev. Hist. Farm Buildings Group</w:t>
      </w:r>
      <w:r w:rsidRPr="00AF028C">
        <w:t>, 9, pp. 23-8.</w:t>
      </w:r>
    </w:p>
    <w:p w:rsidR="001D2BEC" w:rsidRPr="00AF028C" w:rsidRDefault="001D2BEC" w:rsidP="001D2BEC">
      <w:r w:rsidRPr="00AF028C">
        <w:t xml:space="preserve">PHIBBS, JOHN, ‘The persistence of older traditions in eighteenth-century gardening’, </w:t>
      </w:r>
      <w:r w:rsidRPr="00AF028C">
        <w:rPr>
          <w:i/>
        </w:rPr>
        <w:t>Garden Hist.</w:t>
      </w:r>
      <w:r w:rsidRPr="00AF028C">
        <w:t>, 37, pp. 174-88.</w:t>
      </w:r>
    </w:p>
    <w:p w:rsidR="001D2BEC" w:rsidRPr="00AF028C" w:rsidRDefault="001D2BEC" w:rsidP="001D2BEC">
      <w:r w:rsidRPr="00AF028C">
        <w:t xml:space="preserve">PODD, STEPHEN, ‘Ashes Farm, Mendlesham: “riding the goaf” in a late </w:t>
      </w:r>
      <w:r>
        <w:t>19th</w:t>
      </w:r>
      <w:r w:rsidRPr="00AF028C">
        <w:t xml:space="preserve"> century barn in Suffolk’, </w:t>
      </w:r>
      <w:r w:rsidRPr="00AF028C">
        <w:rPr>
          <w:i/>
        </w:rPr>
        <w:t>Rev. Hist. Farm Buildings Group</w:t>
      </w:r>
      <w:r w:rsidRPr="00AF028C">
        <w:t>, 9, pp. 17-20.</w:t>
      </w:r>
    </w:p>
    <w:p w:rsidR="001D2BEC" w:rsidRPr="00AF028C" w:rsidRDefault="001D2BEC" w:rsidP="001D2BEC">
      <w:r w:rsidRPr="00AF028C">
        <w:t>—, ‘</w:t>
      </w:r>
      <w:r w:rsidRPr="00AF028C">
        <w:rPr>
          <w:szCs w:val="24"/>
        </w:rPr>
        <w:t xml:space="preserve">Helmingham Park: a complex development’, </w:t>
      </w:r>
      <w:r w:rsidRPr="00AF028C">
        <w:rPr>
          <w:bCs/>
          <w:i/>
          <w:iCs/>
        </w:rPr>
        <w:t>Proc. Suffolk Institute Arch. and Hist.</w:t>
      </w:r>
      <w:r w:rsidRPr="00AF028C">
        <w:rPr>
          <w:bCs/>
        </w:rPr>
        <w:t>, 42, pp. 38-58.</w:t>
      </w:r>
    </w:p>
    <w:p w:rsidR="001D2BEC" w:rsidRPr="00AF028C" w:rsidRDefault="001D2BEC" w:rsidP="001D2BEC">
      <w:r w:rsidRPr="00AF028C">
        <w:t xml:space="preserve">POOLEY, C., ‘How people moved: researching the experience of mobility in the past’, </w:t>
      </w:r>
      <w:r w:rsidRPr="00AF028C">
        <w:rPr>
          <w:i/>
        </w:rPr>
        <w:t>Local Pop. Stud.</w:t>
      </w:r>
      <w:r w:rsidRPr="00AF028C">
        <w:t>, 82, pp. 63-70.</w:t>
      </w:r>
    </w:p>
    <w:p w:rsidR="001D2BEC" w:rsidRPr="00AF028C" w:rsidRDefault="001D2BEC" w:rsidP="001D2BEC">
      <w:r w:rsidRPr="00AF028C">
        <w:t xml:space="preserve">POPP, ANDREW, ‘From town to town: how commercial travel connected manufacturers and markets during the industrial revolution’, </w:t>
      </w:r>
      <w:r w:rsidRPr="00AF028C">
        <w:rPr>
          <w:i/>
        </w:rPr>
        <w:t>J. Hist. Geog</w:t>
      </w:r>
      <w:r w:rsidRPr="00AF028C">
        <w:t>., 35, pp. 642-67.</w:t>
      </w:r>
    </w:p>
    <w:p w:rsidR="001D2BEC" w:rsidRPr="00AF028C" w:rsidRDefault="001D2BEC" w:rsidP="001D2BEC">
      <w:pPr>
        <w:rPr>
          <w:szCs w:val="24"/>
        </w:rPr>
      </w:pPr>
      <w:r w:rsidRPr="00AF028C">
        <w:t xml:space="preserve">POWELL, ANDREW B. </w:t>
      </w:r>
      <w:r w:rsidRPr="00AF028C">
        <w:rPr>
          <w:i/>
        </w:rPr>
        <w:t>et al</w:t>
      </w:r>
      <w:r w:rsidRPr="00AF028C">
        <w:t>, ‘</w:t>
      </w:r>
      <w:r w:rsidRPr="00AF028C">
        <w:rPr>
          <w:szCs w:val="24"/>
        </w:rPr>
        <w:t xml:space="preserve">Late Saxon and medieval occupation near Salisbury Street, Amesbury’, </w:t>
      </w:r>
      <w:r w:rsidRPr="00AF028C">
        <w:rPr>
          <w:i/>
        </w:rPr>
        <w:t xml:space="preserve">Wilts. Arch. and Natural Hist. Mag., </w:t>
      </w:r>
      <w:r w:rsidRPr="00AF028C">
        <w:t>102, pp. 188-201.</w:t>
      </w:r>
    </w:p>
    <w:p w:rsidR="001D2BEC" w:rsidRPr="00AF028C" w:rsidRDefault="001D2BEC" w:rsidP="001D2BEC">
      <w:r w:rsidRPr="00AF028C">
        <w:t xml:space="preserve">POWELL, BOB, ‘British horse ploughing matches: over 200 years of history; part 1: how ploughing matches began’, </w:t>
      </w:r>
      <w:r w:rsidRPr="00AF028C">
        <w:rPr>
          <w:i/>
        </w:rPr>
        <w:t xml:space="preserve">Heavy Horse World, </w:t>
      </w:r>
      <w:r w:rsidRPr="00AF028C">
        <w:t>winter, pp. 54-7.</w:t>
      </w:r>
    </w:p>
    <w:p w:rsidR="001D2BEC" w:rsidRPr="00AF028C" w:rsidRDefault="001D2BEC" w:rsidP="001D2BEC">
      <w:r w:rsidRPr="00AF028C">
        <w:t xml:space="preserve">—, ‘British horse plowing matches: over 200 years of history’, </w:t>
      </w:r>
      <w:r w:rsidRPr="00AF028C">
        <w:rPr>
          <w:i/>
        </w:rPr>
        <w:t>ALHFAM Proc. 2008 Conf. and Ann. Meeting</w:t>
      </w:r>
      <w:r w:rsidRPr="00AF028C">
        <w:t>, 31, pp. 96-105.</w:t>
      </w:r>
    </w:p>
    <w:p w:rsidR="001D2BEC" w:rsidRPr="00AF028C" w:rsidRDefault="001D2BEC" w:rsidP="001D2BEC">
      <w:r w:rsidRPr="00AF028C">
        <w:t xml:space="preserve">—, ‘Farming and the Highland Folk Museum’, </w:t>
      </w:r>
      <w:r w:rsidRPr="00AF028C">
        <w:rPr>
          <w:i/>
        </w:rPr>
        <w:t>ALHFAM Proc. 2008 Conf. and Ann. Meeting</w:t>
      </w:r>
      <w:r w:rsidRPr="00AF028C">
        <w:t>, 31, pp. 88-90.</w:t>
      </w:r>
    </w:p>
    <w:p w:rsidR="001D2BEC" w:rsidRPr="00AF028C" w:rsidRDefault="001D2BEC" w:rsidP="001D2BEC">
      <w:r w:rsidRPr="00AF028C">
        <w:t xml:space="preserve">—, ‘Loyal to the ox: aspects of British ox farming to the early 1990s’, </w:t>
      </w:r>
      <w:r w:rsidRPr="00AF028C">
        <w:rPr>
          <w:i/>
        </w:rPr>
        <w:t>ALHFAM Proc. 2008 Conf. and Ann. Meeting</w:t>
      </w:r>
      <w:r w:rsidRPr="00AF028C">
        <w:t>, 31, pp. 106-21.</w:t>
      </w:r>
    </w:p>
    <w:p w:rsidR="001D2BEC" w:rsidRPr="00AF028C" w:rsidRDefault="001D2BEC" w:rsidP="001D2BEC">
      <w:pPr>
        <w:rPr>
          <w:szCs w:val="24"/>
        </w:rPr>
      </w:pPr>
      <w:r w:rsidRPr="00AF028C">
        <w:rPr>
          <w:szCs w:val="24"/>
        </w:rPr>
        <w:t xml:space="preserve">RAILTON, MARTIN, ‘Archaeological investigation of the remains of a medieval vaccary at Gatesgarth Farm, Buttermere’, </w:t>
      </w:r>
      <w:r w:rsidRPr="00AF028C">
        <w:rPr>
          <w:i/>
        </w:rPr>
        <w:t>Trans. Cumb. and Wmld. Antiq. and Arch. Soc.</w:t>
      </w:r>
      <w:r w:rsidRPr="00AF028C">
        <w:t>, 9, pp. 57-67.</w:t>
      </w:r>
      <w:r w:rsidRPr="00AF028C">
        <w:rPr>
          <w:szCs w:val="24"/>
        </w:rPr>
        <w:t xml:space="preserve"> </w:t>
      </w:r>
    </w:p>
    <w:p w:rsidR="001D2BEC" w:rsidRPr="00AF028C" w:rsidRDefault="001D2BEC" w:rsidP="001D2BEC">
      <w:r w:rsidRPr="00AF028C">
        <w:t xml:space="preserve">RANDALL, ADRIAN, ‘Captain Swing: a retrospect’, </w:t>
      </w:r>
      <w:r w:rsidRPr="00AF028C">
        <w:rPr>
          <w:i/>
        </w:rPr>
        <w:t>Int. Rev. Soc. Hist</w:t>
      </w:r>
      <w:r w:rsidRPr="00AF028C">
        <w:t>., 54, pp. 419-27.</w:t>
      </w:r>
    </w:p>
    <w:p w:rsidR="001D2BEC" w:rsidRPr="00AF028C" w:rsidRDefault="001D2BEC" w:rsidP="001D2BEC">
      <w:r w:rsidRPr="00AF028C">
        <w:t xml:space="preserve">RAYNER, DEREK, ‘Engines of south-east Holderness’, </w:t>
      </w:r>
      <w:r w:rsidRPr="00AF028C">
        <w:rPr>
          <w:i/>
        </w:rPr>
        <w:t xml:space="preserve">Steaming, </w:t>
      </w:r>
      <w:r w:rsidRPr="00AF028C">
        <w:t>52, pp. 68-74.</w:t>
      </w:r>
    </w:p>
    <w:p w:rsidR="001D2BEC" w:rsidRPr="00AF028C" w:rsidRDefault="001D2BEC" w:rsidP="001D2BEC">
      <w:r w:rsidRPr="00AF028C">
        <w:t xml:space="preserve">REDFERN, N. and VYNER, B., ‘Fylingdales Moor: a lost landscape rises from the ashes’, </w:t>
      </w:r>
      <w:r w:rsidRPr="00AF028C">
        <w:rPr>
          <w:i/>
        </w:rPr>
        <w:t xml:space="preserve">Current Archaeology, </w:t>
      </w:r>
      <w:r w:rsidRPr="00AF028C">
        <w:t>19, pp. 20-7.</w:t>
      </w:r>
    </w:p>
    <w:p w:rsidR="001D2BEC" w:rsidRPr="00AF028C" w:rsidRDefault="001D2BEC" w:rsidP="001D2BEC">
      <w:pPr>
        <w:rPr>
          <w:szCs w:val="24"/>
        </w:rPr>
      </w:pPr>
      <w:r w:rsidRPr="00AF028C">
        <w:t>REID, FIONA, ‘</w:t>
      </w:r>
      <w:r w:rsidRPr="00AF028C">
        <w:rPr>
          <w:szCs w:val="24"/>
        </w:rPr>
        <w:t xml:space="preserve">The history of a Scottish sporting landscape’, in Snape and Pussard (eds), </w:t>
      </w:r>
      <w:r w:rsidRPr="00AF028C">
        <w:rPr>
          <w:i/>
          <w:szCs w:val="24"/>
        </w:rPr>
        <w:t xml:space="preserve">Recording leisure lives: histories, archives and memories of leisure in </w:t>
      </w:r>
      <w:r>
        <w:rPr>
          <w:i/>
          <w:szCs w:val="24"/>
        </w:rPr>
        <w:t xml:space="preserve">20th </w:t>
      </w:r>
      <w:r w:rsidRPr="00AF028C">
        <w:rPr>
          <w:i/>
          <w:szCs w:val="24"/>
        </w:rPr>
        <w:t>century Britain</w:t>
      </w:r>
      <w:r w:rsidRPr="00AF028C">
        <w:rPr>
          <w:szCs w:val="24"/>
        </w:rPr>
        <w:t>, pp. 163-79.</w:t>
      </w:r>
    </w:p>
    <w:p w:rsidR="001D2BEC" w:rsidRPr="00AF028C" w:rsidRDefault="001D2BEC" w:rsidP="001D2BEC">
      <w:pPr>
        <w:rPr>
          <w:szCs w:val="24"/>
        </w:rPr>
      </w:pPr>
      <w:r w:rsidRPr="00AF028C">
        <w:rPr>
          <w:szCs w:val="24"/>
        </w:rPr>
        <w:t xml:space="preserve">REYNOLDS, REBECCA, ‘The dynamics of fish consumption in Saxon England’, in Baker </w:t>
      </w:r>
      <w:r w:rsidRPr="00AF028C">
        <w:rPr>
          <w:i/>
          <w:szCs w:val="24"/>
        </w:rPr>
        <w:t xml:space="preserve">et al </w:t>
      </w:r>
      <w:r w:rsidRPr="00AF028C">
        <w:rPr>
          <w:szCs w:val="24"/>
        </w:rPr>
        <w:t xml:space="preserve">(eds), </w:t>
      </w:r>
      <w:r w:rsidRPr="00AF028C">
        <w:rPr>
          <w:i/>
          <w:szCs w:val="24"/>
        </w:rPr>
        <w:t xml:space="preserve">Food and drink in archaeology 2: University of Nottingham Postgraduate Conference 2008, </w:t>
      </w:r>
      <w:r w:rsidRPr="00AF028C">
        <w:rPr>
          <w:szCs w:val="24"/>
        </w:rPr>
        <w:t>pp. 110-16.</w:t>
      </w:r>
    </w:p>
    <w:p w:rsidR="001D2BEC" w:rsidRPr="00AF028C" w:rsidRDefault="001D2BEC" w:rsidP="001D2BEC">
      <w:r w:rsidRPr="00AF028C">
        <w:t xml:space="preserve">RICHMOND, VIVIENNE, ‘“Indiscriminate liberality subverts the Morals and depraves the habits of the Poor”: a contribution to the debate on the Poor Law, parish clothing relief and clothing societies in early nineteenth-century England’, </w:t>
      </w:r>
      <w:r w:rsidRPr="00AF028C">
        <w:rPr>
          <w:i/>
        </w:rPr>
        <w:t>Textile Hist.</w:t>
      </w:r>
      <w:r w:rsidRPr="00AF028C">
        <w:t>, 40, pp. 51-69.</w:t>
      </w:r>
    </w:p>
    <w:p w:rsidR="001D2BEC" w:rsidRPr="00AF028C" w:rsidRDefault="001D2BEC" w:rsidP="001D2BEC">
      <w:pPr>
        <w:rPr>
          <w:szCs w:val="24"/>
        </w:rPr>
      </w:pPr>
      <w:r w:rsidRPr="00AF028C">
        <w:t>RILEY, MARK, ‘</w:t>
      </w:r>
      <w:r w:rsidRPr="00AF028C">
        <w:rPr>
          <w:szCs w:val="24"/>
        </w:rPr>
        <w:t xml:space="preserve">Bringing the “invisible farmer” into sharper focus: gender relations and agricultural practices in the Peak District (UK)’, </w:t>
      </w:r>
      <w:r w:rsidRPr="00AF028C">
        <w:rPr>
          <w:i/>
          <w:szCs w:val="24"/>
        </w:rPr>
        <w:t>Gender, Place and Culture,</w:t>
      </w:r>
      <w:r w:rsidRPr="00AF028C">
        <w:rPr>
          <w:szCs w:val="24"/>
        </w:rPr>
        <w:t xml:space="preserve"> 16, pp. 665-82.</w:t>
      </w:r>
    </w:p>
    <w:p w:rsidR="001D2BEC" w:rsidRPr="00AF028C" w:rsidRDefault="001D2BEC" w:rsidP="001D2BEC">
      <w:pPr>
        <w:rPr>
          <w:szCs w:val="24"/>
        </w:rPr>
      </w:pPr>
      <w:r w:rsidRPr="00AF028C">
        <w:t>RIPPON, STEPHEN, ‘</w:t>
      </w:r>
      <w:r w:rsidRPr="00AF028C">
        <w:rPr>
          <w:szCs w:val="24"/>
        </w:rPr>
        <w:t xml:space="preserve">“Uncommonly rich and fertile” or “not very salubrious”? The perception and value of wetland landscapes’, </w:t>
      </w:r>
      <w:r w:rsidRPr="00AF028C">
        <w:rPr>
          <w:i/>
          <w:szCs w:val="24"/>
        </w:rPr>
        <w:t xml:space="preserve">Landscapes, </w:t>
      </w:r>
      <w:r w:rsidRPr="00AF028C">
        <w:rPr>
          <w:szCs w:val="24"/>
        </w:rPr>
        <w:t>10, pp. 39-60.</w:t>
      </w:r>
    </w:p>
    <w:p w:rsidR="001D2BEC" w:rsidRPr="00AF028C" w:rsidRDefault="001D2BEC" w:rsidP="001D2BEC">
      <w:r w:rsidRPr="00AF028C">
        <w:t>ROBERTS, BRYNLEY F., ‘</w:t>
      </w:r>
      <w:r w:rsidRPr="00AF028C">
        <w:rPr>
          <w:szCs w:val="24"/>
        </w:rPr>
        <w:t>Edward Lhwyd (</w:t>
      </w:r>
      <w:r w:rsidRPr="00AF028C">
        <w:rPr>
          <w:i/>
          <w:szCs w:val="24"/>
        </w:rPr>
        <w:t>c</w:t>
      </w:r>
      <w:r w:rsidRPr="00AF028C">
        <w:rPr>
          <w:szCs w:val="24"/>
        </w:rPr>
        <w:t xml:space="preserve">.1660-1709): folklorist’, </w:t>
      </w:r>
      <w:r w:rsidRPr="00AF028C">
        <w:rPr>
          <w:i/>
          <w:szCs w:val="24"/>
        </w:rPr>
        <w:t xml:space="preserve">Folk-Lore, </w:t>
      </w:r>
      <w:r w:rsidRPr="00AF028C">
        <w:rPr>
          <w:szCs w:val="24"/>
        </w:rPr>
        <w:t>120, pp. 36-56.</w:t>
      </w:r>
    </w:p>
    <w:p w:rsidR="001D2BEC" w:rsidRPr="00AF028C" w:rsidRDefault="001D2BEC" w:rsidP="001D2BEC">
      <w:pPr>
        <w:rPr>
          <w:szCs w:val="24"/>
        </w:rPr>
      </w:pPr>
      <w:r w:rsidRPr="00AF028C">
        <w:t>ROBERTS, EDWARD, ‘</w:t>
      </w:r>
      <w:r w:rsidRPr="00AF028C">
        <w:rPr>
          <w:szCs w:val="24"/>
        </w:rPr>
        <w:t xml:space="preserve">An early-medieval barn at Bishops Waltham? New light on the “palace stables”’, </w:t>
      </w:r>
      <w:r w:rsidRPr="00AF028C">
        <w:rPr>
          <w:bCs/>
          <w:i/>
          <w:iCs/>
        </w:rPr>
        <w:t>Proc. Hants. Field Club and Arch. Soc.</w:t>
      </w:r>
      <w:r w:rsidRPr="00AF028C">
        <w:t>, 64, pp. 116-21.</w:t>
      </w:r>
    </w:p>
    <w:p w:rsidR="001D2BEC" w:rsidRPr="00AF028C" w:rsidRDefault="001D2BEC" w:rsidP="001D2BEC">
      <w:r w:rsidRPr="00AF028C">
        <w:t xml:space="preserve">—, ‘A Hampshire farmstead of </w:t>
      </w:r>
      <w:r w:rsidRPr="00AF028C">
        <w:rPr>
          <w:i/>
        </w:rPr>
        <w:t>c</w:t>
      </w:r>
      <w:r w:rsidRPr="00AF028C">
        <w:t xml:space="preserve">.1300’, </w:t>
      </w:r>
      <w:r w:rsidRPr="00AF028C">
        <w:rPr>
          <w:i/>
        </w:rPr>
        <w:t>Rev. Hist. Farm Buildings Group</w:t>
      </w:r>
      <w:r w:rsidRPr="00AF028C">
        <w:t>, 9, pp. 12-16.</w:t>
      </w:r>
    </w:p>
    <w:p w:rsidR="001D2BEC" w:rsidRPr="00AF028C" w:rsidRDefault="001D2BEC" w:rsidP="001D2BEC">
      <w:r w:rsidRPr="00AF028C">
        <w:t xml:space="preserve">—, ‘Outfarms on the Hampshire Chalk Downs’, </w:t>
      </w:r>
      <w:r w:rsidRPr="00AF028C">
        <w:rPr>
          <w:i/>
        </w:rPr>
        <w:t>Rev. Hist. Farm Buildings Group</w:t>
      </w:r>
      <w:r w:rsidRPr="00AF028C">
        <w:t xml:space="preserve">, </w:t>
      </w:r>
    </w:p>
    <w:p w:rsidR="001D2BEC" w:rsidRPr="00AF028C" w:rsidRDefault="001D2BEC" w:rsidP="001D2BEC">
      <w:r w:rsidRPr="00AF028C">
        <w:t>10, pp. 30-4.</w:t>
      </w:r>
    </w:p>
    <w:p w:rsidR="001D2BEC" w:rsidRPr="00AF028C" w:rsidRDefault="001D2BEC" w:rsidP="001D2BEC">
      <w:r w:rsidRPr="00AF028C">
        <w:t xml:space="preserve">ROBINSON, GAVIN, ‘A Romano-British settlement at Millfield Farm, Wheldrake, near York’, </w:t>
      </w:r>
      <w:r w:rsidRPr="00AF028C">
        <w:rPr>
          <w:i/>
        </w:rPr>
        <w:t>Yorks. Arch. J.,</w:t>
      </w:r>
      <w:r w:rsidRPr="00AF028C">
        <w:t xml:space="preserve"> 81, pp. 139-78.</w:t>
      </w:r>
    </w:p>
    <w:p w:rsidR="001D2BEC" w:rsidRPr="00AF028C" w:rsidRDefault="001D2BEC" w:rsidP="001D2BEC">
      <w:pPr>
        <w:rPr>
          <w:szCs w:val="24"/>
        </w:rPr>
      </w:pPr>
      <w:r w:rsidRPr="00AF028C">
        <w:t>ROBINSON, MARIE, ‘</w:t>
      </w:r>
      <w:r w:rsidRPr="00AF028C">
        <w:rPr>
          <w:szCs w:val="24"/>
        </w:rPr>
        <w:t xml:space="preserve">Cattle plague in mid-nineteenth century Scotland’, </w:t>
      </w:r>
      <w:r w:rsidRPr="00AF028C">
        <w:rPr>
          <w:i/>
          <w:szCs w:val="24"/>
        </w:rPr>
        <w:t xml:space="preserve">Hist. Scotland, </w:t>
      </w:r>
      <w:r w:rsidRPr="00AF028C">
        <w:rPr>
          <w:szCs w:val="24"/>
        </w:rPr>
        <w:t>9, pp. 39-45.</w:t>
      </w:r>
    </w:p>
    <w:p w:rsidR="001D2BEC" w:rsidRPr="00AF028C" w:rsidRDefault="001D2BEC" w:rsidP="001D2BEC">
      <w:pPr>
        <w:rPr>
          <w:i/>
          <w:szCs w:val="24"/>
        </w:rPr>
      </w:pPr>
      <w:r w:rsidRPr="00AF028C">
        <w:t>—, ‘</w:t>
      </w:r>
      <w:r w:rsidRPr="00AF028C">
        <w:rPr>
          <w:szCs w:val="24"/>
        </w:rPr>
        <w:t xml:space="preserve">Plague and humiliation: the ecclesiastical response to cattle plague in mid-Victorian Britain’, </w:t>
      </w:r>
      <w:r w:rsidRPr="00AF028C">
        <w:rPr>
          <w:i/>
          <w:szCs w:val="24"/>
        </w:rPr>
        <w:t xml:space="preserve">J. Scottish Hist. Stud., </w:t>
      </w:r>
      <w:r w:rsidRPr="00AF028C">
        <w:rPr>
          <w:szCs w:val="24"/>
        </w:rPr>
        <w:t>29, pp. 52-71.</w:t>
      </w:r>
      <w:r w:rsidRPr="00AF028C">
        <w:rPr>
          <w:i/>
          <w:szCs w:val="24"/>
        </w:rPr>
        <w:t xml:space="preserve"> </w:t>
      </w:r>
    </w:p>
    <w:p w:rsidR="001D2BEC" w:rsidRPr="00AF028C" w:rsidRDefault="001D2BEC" w:rsidP="001D2BEC">
      <w:r w:rsidRPr="00AF028C">
        <w:t xml:space="preserve">ROTHERY, MARK, ‘The reproductive behaviour of the English landed gentry in the nineteenth and early twentieth centuries’, </w:t>
      </w:r>
      <w:r w:rsidRPr="00AF028C">
        <w:rPr>
          <w:i/>
        </w:rPr>
        <w:t>J. British Stud</w:t>
      </w:r>
      <w:r w:rsidRPr="00AF028C">
        <w:t>., 48, pp. 674-94.</w:t>
      </w:r>
    </w:p>
    <w:p w:rsidR="001D2BEC" w:rsidRPr="00AF028C" w:rsidRDefault="001D2BEC" w:rsidP="001D2BEC">
      <w:r w:rsidRPr="00AF028C">
        <w:t>ROYLE, EDWARD, ‘</w:t>
      </w:r>
      <w:r w:rsidRPr="00AF028C">
        <w:rPr>
          <w:szCs w:val="24"/>
        </w:rPr>
        <w:t xml:space="preserve">The parish community through the vicarage window: nineteenth-century clergy visitation returns’, </w:t>
      </w:r>
      <w:r w:rsidRPr="00AF028C">
        <w:rPr>
          <w:i/>
        </w:rPr>
        <w:t>Family and Community Hist</w:t>
      </w:r>
      <w:r w:rsidRPr="00AF028C">
        <w:t>., 12, pp. 6-21.</w:t>
      </w:r>
    </w:p>
    <w:p w:rsidR="001D2BEC" w:rsidRPr="00AF028C" w:rsidRDefault="001D2BEC" w:rsidP="001D2BEC">
      <w:r w:rsidRPr="00AF028C">
        <w:t xml:space="preserve">RYAN, R., ‘The National Farmers’ and Ratepayers’ League’, </w:t>
      </w:r>
      <w:r w:rsidRPr="00AF028C">
        <w:rPr>
          <w:i/>
        </w:rPr>
        <w:t>Studia Hibernica</w:t>
      </w:r>
      <w:r w:rsidRPr="00AF028C">
        <w:t>, 34, pp. 173-92.</w:t>
      </w:r>
    </w:p>
    <w:p w:rsidR="001D2BEC" w:rsidRPr="00AF028C" w:rsidRDefault="001D2BEC" w:rsidP="001D2BEC">
      <w:pPr>
        <w:rPr>
          <w:szCs w:val="24"/>
        </w:rPr>
      </w:pPr>
      <w:r w:rsidRPr="00AF028C">
        <w:t>RYNNE, COLIN, ‘</w:t>
      </w:r>
      <w:r w:rsidRPr="00AF028C">
        <w:rPr>
          <w:szCs w:val="24"/>
        </w:rPr>
        <w:t xml:space="preserve">Water-power as a factor of industrial location in early medieval Ireland: the environment of the early Irish water mill’, </w:t>
      </w:r>
      <w:r w:rsidRPr="00AF028C">
        <w:rPr>
          <w:i/>
        </w:rPr>
        <w:t>Industrial Arch. Rev.</w:t>
      </w:r>
      <w:r w:rsidRPr="00AF028C">
        <w:t>, 31, pp. 85-95.</w:t>
      </w:r>
      <w:r w:rsidRPr="00AF028C">
        <w:rPr>
          <w:szCs w:val="24"/>
        </w:rPr>
        <w:t xml:space="preserve"> </w:t>
      </w:r>
    </w:p>
    <w:p w:rsidR="001D2BEC" w:rsidRPr="00AF028C" w:rsidRDefault="001D2BEC" w:rsidP="001D2BEC">
      <w:pPr>
        <w:rPr>
          <w:szCs w:val="24"/>
        </w:rPr>
      </w:pPr>
      <w:r w:rsidRPr="00AF028C">
        <w:rPr>
          <w:szCs w:val="24"/>
        </w:rPr>
        <w:t xml:space="preserve">RYNNE, FRANK, ‘Permanent revolutionaries: the IRB and the land war in west Cork’, in McGarry and McConnel (eds), </w:t>
      </w:r>
      <w:r w:rsidRPr="00AF028C">
        <w:rPr>
          <w:i/>
          <w:szCs w:val="24"/>
        </w:rPr>
        <w:t>The black hand of republicanism: Fenianism in modern Ireland</w:t>
      </w:r>
      <w:r w:rsidRPr="00AF028C">
        <w:rPr>
          <w:szCs w:val="24"/>
        </w:rPr>
        <w:t>, pp. 55-71.</w:t>
      </w:r>
    </w:p>
    <w:p w:rsidR="001D2BEC" w:rsidRPr="00AF028C" w:rsidRDefault="001D2BEC" w:rsidP="001D2BEC">
      <w:pPr>
        <w:rPr>
          <w:szCs w:val="24"/>
        </w:rPr>
      </w:pPr>
      <w:r w:rsidRPr="00AF028C">
        <w:rPr>
          <w:szCs w:val="24"/>
        </w:rPr>
        <w:t xml:space="preserve">SAYER, DUNCAN, ‘Medieval waterways and hydraulic economics: monasteries, towns and the East Anglian fen’, </w:t>
      </w:r>
      <w:r w:rsidRPr="00AF028C">
        <w:rPr>
          <w:i/>
          <w:iCs/>
          <w:szCs w:val="24"/>
        </w:rPr>
        <w:t xml:space="preserve">World Arch., </w:t>
      </w:r>
      <w:r w:rsidRPr="00AF028C">
        <w:rPr>
          <w:szCs w:val="24"/>
        </w:rPr>
        <w:t>41, pp. 134-50.</w:t>
      </w:r>
    </w:p>
    <w:p w:rsidR="001D2BEC" w:rsidRPr="00AF028C" w:rsidRDefault="001D2BEC" w:rsidP="001D2BEC">
      <w:pPr>
        <w:rPr>
          <w:szCs w:val="24"/>
          <w:lang w:eastAsia="en-GB"/>
        </w:rPr>
      </w:pPr>
      <w:r w:rsidRPr="00AF028C">
        <w:rPr>
          <w:szCs w:val="24"/>
        </w:rPr>
        <w:t>SCHOFIELD, PHILLIPP, ‘</w:t>
      </w:r>
      <w:r w:rsidRPr="00AF028C">
        <w:rPr>
          <w:szCs w:val="24"/>
          <w:lang w:eastAsia="en-GB"/>
        </w:rPr>
        <w:t>Conversion of rents in kind and in labour into cash in eastern England (</w:t>
      </w:r>
      <w:r w:rsidRPr="00AF028C">
        <w:rPr>
          <w:i/>
          <w:szCs w:val="24"/>
          <w:lang w:eastAsia="en-GB"/>
        </w:rPr>
        <w:t>c.</w:t>
      </w:r>
      <w:r w:rsidRPr="00AF028C">
        <w:rPr>
          <w:szCs w:val="24"/>
          <w:lang w:eastAsia="en-GB"/>
        </w:rPr>
        <w:t>1050-</w:t>
      </w:r>
      <w:r w:rsidRPr="00AF028C">
        <w:rPr>
          <w:i/>
          <w:szCs w:val="24"/>
          <w:lang w:eastAsia="en-GB"/>
        </w:rPr>
        <w:t>c</w:t>
      </w:r>
      <w:r w:rsidRPr="00AF028C">
        <w:rPr>
          <w:szCs w:val="24"/>
          <w:lang w:eastAsia="en-GB"/>
        </w:rPr>
        <w:t xml:space="preserve">.1300)’, in Feller, ed., </w:t>
      </w:r>
      <w:r w:rsidRPr="00AF028C">
        <w:rPr>
          <w:i/>
          <w:iCs/>
          <w:szCs w:val="24"/>
          <w:lang w:eastAsia="en-GB"/>
        </w:rPr>
        <w:t xml:space="preserve">Calculs et rationalités dans la seigneurie médiévales: les conversions et redevances entre xie et xve siècles, </w:t>
      </w:r>
      <w:r w:rsidRPr="00AF028C">
        <w:rPr>
          <w:szCs w:val="24"/>
          <w:lang w:eastAsia="en-GB"/>
        </w:rPr>
        <w:t xml:space="preserve">pp. 55-71. </w:t>
      </w:r>
    </w:p>
    <w:p w:rsidR="001D2BEC" w:rsidRPr="00AF028C" w:rsidRDefault="001D2BEC" w:rsidP="001D2BEC">
      <w:pPr>
        <w:rPr>
          <w:szCs w:val="24"/>
        </w:rPr>
      </w:pPr>
      <w:r w:rsidRPr="00AF028C">
        <w:rPr>
          <w:szCs w:val="24"/>
          <w:lang w:eastAsia="en-GB"/>
        </w:rPr>
        <w:t>—, ‘</w:t>
      </w:r>
      <w:r w:rsidRPr="00AF028C">
        <w:rPr>
          <w:szCs w:val="24"/>
        </w:rPr>
        <w:t xml:space="preserve">Die kreditvergabe im englischen </w:t>
      </w:r>
      <w:r w:rsidRPr="00AF028C">
        <w:rPr>
          <w:rStyle w:val="Emphasis"/>
          <w:szCs w:val="24"/>
        </w:rPr>
        <w:t>manor court</w:t>
      </w:r>
      <w:r w:rsidRPr="00AF028C">
        <w:rPr>
          <w:szCs w:val="24"/>
        </w:rPr>
        <w:t xml:space="preserve"> 1250-1350: formen und funktionen’ in Clemens (ed.), </w:t>
      </w:r>
      <w:r w:rsidRPr="00AF028C">
        <w:rPr>
          <w:i/>
          <w:szCs w:val="24"/>
        </w:rPr>
        <w:t>K</w:t>
      </w:r>
      <w:r w:rsidRPr="00AF028C">
        <w:rPr>
          <w:rStyle w:val="Emphasis"/>
          <w:szCs w:val="24"/>
        </w:rPr>
        <w:t xml:space="preserve">reditbeziehungen und netzwerkbildungen: die soziale praxis des kredits, </w:t>
      </w:r>
      <w:r w:rsidRPr="00AF028C">
        <w:rPr>
          <w:szCs w:val="24"/>
        </w:rPr>
        <w:t>pp. 21-36.</w:t>
      </w:r>
    </w:p>
    <w:p w:rsidR="001D2BEC" w:rsidRPr="00AF028C" w:rsidRDefault="001D2BEC" w:rsidP="001D2BEC">
      <w:pPr>
        <w:rPr>
          <w:szCs w:val="24"/>
        </w:rPr>
      </w:pPr>
      <w:r w:rsidRPr="00AF028C">
        <w:rPr>
          <w:szCs w:val="24"/>
        </w:rPr>
        <w:t xml:space="preserve">—, ‘Peasants and contract in the thirteenth century: village elites and the land market in eastern England’, in </w:t>
      </w:r>
      <w:r w:rsidRPr="00AF028C">
        <w:rPr>
          <w:iCs/>
        </w:rPr>
        <w:t xml:space="preserve">Schofield and Lambrecht (eds), </w:t>
      </w:r>
      <w:r w:rsidRPr="00AF028C">
        <w:rPr>
          <w:i/>
          <w:iCs/>
        </w:rPr>
        <w:t>Credit and the rural economy in North-western Europe, c.</w:t>
      </w:r>
      <w:r w:rsidRPr="00AF028C">
        <w:rPr>
          <w:iCs/>
        </w:rPr>
        <w:t>1200-</w:t>
      </w:r>
      <w:r w:rsidRPr="00AF028C">
        <w:rPr>
          <w:i/>
          <w:iCs/>
        </w:rPr>
        <w:t xml:space="preserve">c.1850, </w:t>
      </w:r>
      <w:r w:rsidRPr="00AF028C">
        <w:rPr>
          <w:iCs/>
        </w:rPr>
        <w:t>pp. 129-52.</w:t>
      </w:r>
    </w:p>
    <w:p w:rsidR="001D2BEC" w:rsidRPr="00AF028C" w:rsidRDefault="001D2BEC" w:rsidP="001D2BEC">
      <w:pPr>
        <w:rPr>
          <w:szCs w:val="24"/>
        </w:rPr>
      </w:pPr>
      <w:r w:rsidRPr="00AF028C">
        <w:rPr>
          <w:szCs w:val="24"/>
        </w:rPr>
        <w:t xml:space="preserve">SEABROOK, JEREMY, ‘British radicals’, </w:t>
      </w:r>
      <w:r w:rsidRPr="00AF028C">
        <w:rPr>
          <w:i/>
          <w:szCs w:val="24"/>
        </w:rPr>
        <w:t xml:space="preserve">Race and Class, </w:t>
      </w:r>
      <w:r w:rsidRPr="00AF028C">
        <w:rPr>
          <w:szCs w:val="24"/>
        </w:rPr>
        <w:t>51, pp. 84-9.</w:t>
      </w:r>
    </w:p>
    <w:p w:rsidR="001D2BEC" w:rsidRPr="00AF028C" w:rsidRDefault="001D2BEC" w:rsidP="001D2BEC">
      <w:pPr>
        <w:rPr>
          <w:szCs w:val="24"/>
        </w:rPr>
      </w:pPr>
      <w:r w:rsidRPr="00AF028C">
        <w:rPr>
          <w:szCs w:val="24"/>
        </w:rPr>
        <w:t xml:space="preserve">SEDDON, PETER, ‘Landlords and tenants: the impact of the civil wars on the Clare estates in Nottinghamshire, 1642-1649’, </w:t>
      </w:r>
      <w:r w:rsidRPr="00AF028C">
        <w:rPr>
          <w:i/>
        </w:rPr>
        <w:t>Trans</w:t>
      </w:r>
      <w:r w:rsidRPr="00AF028C">
        <w:rPr>
          <w:i/>
          <w:iCs/>
        </w:rPr>
        <w:t>. Thoroton Soc.</w:t>
      </w:r>
      <w:r w:rsidRPr="00AF028C">
        <w:rPr>
          <w:iCs/>
        </w:rPr>
        <w:t>, 113, pp. 81-91.</w:t>
      </w:r>
    </w:p>
    <w:p w:rsidR="001D2BEC" w:rsidRPr="00AF028C" w:rsidRDefault="001D2BEC" w:rsidP="001D2BEC">
      <w:pPr>
        <w:rPr>
          <w:szCs w:val="24"/>
        </w:rPr>
      </w:pPr>
      <w:r w:rsidRPr="00AF028C">
        <w:rPr>
          <w:szCs w:val="24"/>
        </w:rPr>
        <w:t xml:space="preserve">SEMPLE, JAYNE, ‘Old Soar Manor, near Plaxtol: house, land and occupants over seven centuries’, </w:t>
      </w:r>
      <w:r w:rsidRPr="00AF028C">
        <w:rPr>
          <w:i/>
          <w:szCs w:val="24"/>
        </w:rPr>
        <w:t xml:space="preserve">Archaeologia Cantiana, </w:t>
      </w:r>
      <w:r w:rsidRPr="00AF028C">
        <w:rPr>
          <w:szCs w:val="24"/>
        </w:rPr>
        <w:t>129, pp. 155-87.</w:t>
      </w:r>
    </w:p>
    <w:p w:rsidR="001D2BEC" w:rsidRPr="00AF028C" w:rsidRDefault="001D2BEC" w:rsidP="001D2BEC">
      <w:pPr>
        <w:rPr>
          <w:szCs w:val="24"/>
        </w:rPr>
      </w:pPr>
      <w:r w:rsidRPr="00AF028C">
        <w:rPr>
          <w:szCs w:val="24"/>
        </w:rPr>
        <w:t xml:space="preserve">SHARPLES, NIALL and SMITH, RACHAEL, ‘Norse settlement in the Western Isles’, in Woolf (ed.), </w:t>
      </w:r>
      <w:r w:rsidRPr="00AF028C">
        <w:rPr>
          <w:i/>
          <w:szCs w:val="24"/>
        </w:rPr>
        <w:t xml:space="preserve">Scandanavian Scotland, </w:t>
      </w:r>
      <w:r w:rsidRPr="00AF028C">
        <w:rPr>
          <w:szCs w:val="24"/>
        </w:rPr>
        <w:t>pp. 103-30.</w:t>
      </w:r>
    </w:p>
    <w:p w:rsidR="001D2BEC" w:rsidRDefault="001D2BEC" w:rsidP="001D2BEC">
      <w:r w:rsidRPr="00AF028C">
        <w:t xml:space="preserve">SHAVE, SAMANTHA A., ‘The dependent poor? (Re) constructing the lives of individuals “on the parish” in rural Dorset, 1800-1832’, </w:t>
      </w:r>
      <w:r w:rsidRPr="00AF028C">
        <w:rPr>
          <w:i/>
        </w:rPr>
        <w:t>Rural Hist</w:t>
      </w:r>
      <w:r w:rsidRPr="00AF028C">
        <w:t>., 20, pp. 67-97.</w:t>
      </w:r>
    </w:p>
    <w:p w:rsidR="00C122CE" w:rsidRDefault="00C122CE" w:rsidP="00C122CE">
      <w:pPr>
        <w:rPr>
          <w:i/>
        </w:rPr>
      </w:pPr>
      <w:r>
        <w:t xml:space="preserve">SIRAUT, M., ‘Farming southern Exmoor’, </w:t>
      </w:r>
      <w:r>
        <w:rPr>
          <w:i/>
        </w:rPr>
        <w:t xml:space="preserve">Report and Trans. Devonshire Assoc., </w:t>
      </w:r>
      <w:r>
        <w:t>141, pp. 21-38.</w:t>
      </w:r>
      <w:r>
        <w:rPr>
          <w:i/>
        </w:rPr>
        <w:t xml:space="preserve"> </w:t>
      </w:r>
    </w:p>
    <w:p w:rsidR="001D2BEC" w:rsidRPr="00AF028C" w:rsidRDefault="001D2BEC" w:rsidP="001D2BEC">
      <w:pPr>
        <w:rPr>
          <w:szCs w:val="24"/>
        </w:rPr>
      </w:pPr>
      <w:r w:rsidRPr="00AF028C">
        <w:t>SLATER, T. R., ‘</w:t>
      </w:r>
      <w:r w:rsidRPr="00AF028C">
        <w:rPr>
          <w:szCs w:val="24"/>
        </w:rPr>
        <w:t xml:space="preserve">Social, cultural and political space in English medieval market places’, in Ehrich (ed.), </w:t>
      </w:r>
      <w:r w:rsidRPr="00AF028C">
        <w:rPr>
          <w:i/>
          <w:szCs w:val="24"/>
        </w:rPr>
        <w:t xml:space="preserve">Städtische räume im Mittelalter, </w:t>
      </w:r>
      <w:r w:rsidRPr="00AF028C">
        <w:rPr>
          <w:szCs w:val="24"/>
        </w:rPr>
        <w:t>pp. 227-40.</w:t>
      </w:r>
    </w:p>
    <w:p w:rsidR="001D2BEC" w:rsidRPr="00AF028C" w:rsidRDefault="001D2BEC" w:rsidP="001D2BEC">
      <w:r w:rsidRPr="00AF028C">
        <w:t xml:space="preserve">SMALLBONE, TREVOR, ‘Focus on a Burrell – tractor no. 2932: Royal Automobile Club trials, 1907’, </w:t>
      </w:r>
      <w:r w:rsidRPr="00AF028C">
        <w:rPr>
          <w:i/>
        </w:rPr>
        <w:t xml:space="preserve">Road Locomotive Soc. J., </w:t>
      </w:r>
      <w:r w:rsidRPr="00AF028C">
        <w:t>62, pp. 149-56.</w:t>
      </w:r>
    </w:p>
    <w:p w:rsidR="001D2BEC" w:rsidRPr="00AF028C" w:rsidRDefault="001D2BEC" w:rsidP="001D2BEC">
      <w:r w:rsidRPr="00AF028C">
        <w:t xml:space="preserve">SMITH, JOHN, ‘Suffolk memories’, </w:t>
      </w:r>
      <w:r w:rsidRPr="00AF028C">
        <w:rPr>
          <w:i/>
        </w:rPr>
        <w:t>Tractor and Machinery</w:t>
      </w:r>
      <w:r w:rsidRPr="00AF028C">
        <w:t>, 15, pp. 59-61.</w:t>
      </w:r>
    </w:p>
    <w:p w:rsidR="001D2BEC" w:rsidRPr="00AF028C" w:rsidRDefault="001D2BEC" w:rsidP="001D2BEC">
      <w:pPr>
        <w:rPr>
          <w:szCs w:val="24"/>
        </w:rPr>
      </w:pPr>
      <w:r w:rsidRPr="00AF028C">
        <w:t>SMITH, MALCOLM T. and MACRAILD, DONALD M., ‘</w:t>
      </w:r>
      <w:r w:rsidRPr="00AF028C">
        <w:rPr>
          <w:szCs w:val="24"/>
        </w:rPr>
        <w:t xml:space="preserve">The origins of the Irish in northern England: an isonymic analysis of data from the 1881 Census’, </w:t>
      </w:r>
      <w:r w:rsidRPr="00AF028C">
        <w:rPr>
          <w:i/>
          <w:szCs w:val="24"/>
        </w:rPr>
        <w:t xml:space="preserve">Immigrants and Minorities, </w:t>
      </w:r>
      <w:r w:rsidRPr="00AF028C">
        <w:rPr>
          <w:szCs w:val="24"/>
        </w:rPr>
        <w:t>27, pp. 152-77.</w:t>
      </w:r>
    </w:p>
    <w:p w:rsidR="001D2BEC" w:rsidRPr="00AF028C" w:rsidRDefault="001D2BEC" w:rsidP="001D2BEC">
      <w:r w:rsidRPr="00AF028C">
        <w:t xml:space="preserve">SMITH, MATTHEW, ‘Thomas Tooke on the Corn Laws’, </w:t>
      </w:r>
      <w:r w:rsidRPr="00AF028C">
        <w:rPr>
          <w:i/>
        </w:rPr>
        <w:t>Hist. Pol. Econ.</w:t>
      </w:r>
      <w:r w:rsidRPr="00AF028C">
        <w:t>, 41, pp. 343-82.</w:t>
      </w:r>
    </w:p>
    <w:p w:rsidR="001D2BEC" w:rsidRPr="00AF028C" w:rsidRDefault="001D2BEC" w:rsidP="001D2BEC">
      <w:r w:rsidRPr="00AF028C">
        <w:t>SMITH, NIGEL, ‘</w:t>
      </w:r>
      <w:r w:rsidRPr="00AF028C">
        <w:rPr>
          <w:szCs w:val="24"/>
        </w:rPr>
        <w:t xml:space="preserve">The medieval park of Erringden: creation and extent in the fourteenth century’, </w:t>
      </w:r>
      <w:r w:rsidRPr="00AF028C">
        <w:rPr>
          <w:i/>
        </w:rPr>
        <w:t xml:space="preserve">Trans. Halifax Antiquarian. Soc., </w:t>
      </w:r>
      <w:r w:rsidRPr="00AF028C">
        <w:t xml:space="preserve">17, pp. 32-57. </w:t>
      </w:r>
    </w:p>
    <w:p w:rsidR="001D2BEC" w:rsidRPr="00AF028C" w:rsidRDefault="001D2BEC" w:rsidP="001D2BEC">
      <w:r w:rsidRPr="00AF028C">
        <w:t xml:space="preserve">SMITH, SALLY V., ‘Materializing resistant identities among the medieval peasantry: an examination of dress accessories from English rural settlement sites’, </w:t>
      </w:r>
      <w:r w:rsidRPr="00AF028C">
        <w:rPr>
          <w:i/>
        </w:rPr>
        <w:t xml:space="preserve">J. Material Culture, </w:t>
      </w:r>
      <w:r w:rsidRPr="00AF028C">
        <w:t>14, pp. 309-32.</w:t>
      </w:r>
    </w:p>
    <w:p w:rsidR="001D2BEC" w:rsidRPr="00AF028C" w:rsidRDefault="001D2BEC" w:rsidP="001D2BEC">
      <w:r w:rsidRPr="00AF028C">
        <w:t xml:space="preserve">SOLAR, P. M. and SMITH, M.T., ‘Background migration: the Irish (and other strangers) in mid-Victorian Hertfordshire’, </w:t>
      </w:r>
      <w:r w:rsidRPr="00AF028C">
        <w:rPr>
          <w:i/>
        </w:rPr>
        <w:t>Local Pop. Stud</w:t>
      </w:r>
      <w:r w:rsidRPr="00AF028C">
        <w:t>., 82, pp. 44-62.</w:t>
      </w:r>
    </w:p>
    <w:p w:rsidR="001D2BEC" w:rsidRPr="00AF028C" w:rsidRDefault="001D2BEC" w:rsidP="001D2BEC">
      <w:r w:rsidRPr="00AF028C">
        <w:t xml:space="preserve">SPOONER, SARAH, ‘“A prospect two fields’ distance”: rural landscapes and urban mentalities in the eighteenth century’, </w:t>
      </w:r>
      <w:r w:rsidRPr="00AF028C">
        <w:rPr>
          <w:i/>
        </w:rPr>
        <w:t xml:space="preserve">Landscapes, </w:t>
      </w:r>
      <w:r w:rsidRPr="00AF028C">
        <w:t>10, pp. 101-22.</w:t>
      </w:r>
    </w:p>
    <w:p w:rsidR="001D2BEC" w:rsidRPr="00AF028C" w:rsidRDefault="001D2BEC" w:rsidP="001D2BEC">
      <w:r w:rsidRPr="00AF028C">
        <w:t xml:space="preserve">STALLIBRASS, SUE, ‘The way to a Roman soldier’s heart: a post-medieval model for cattle droving to the Hadrian’s Wall area’, in Driessen </w:t>
      </w:r>
      <w:r w:rsidRPr="00AF028C">
        <w:rPr>
          <w:i/>
        </w:rPr>
        <w:t xml:space="preserve">et al </w:t>
      </w:r>
      <w:r w:rsidRPr="00AF028C">
        <w:t xml:space="preserve">(eds), </w:t>
      </w:r>
      <w:r w:rsidRPr="00AF028C">
        <w:rPr>
          <w:i/>
          <w:szCs w:val="24"/>
        </w:rPr>
        <w:t>TRAC 2008: proceedings of the eighteenth annual Theoretical Roman Archaeology Conference</w:t>
      </w:r>
      <w:r w:rsidRPr="00AF028C">
        <w:rPr>
          <w:szCs w:val="24"/>
        </w:rPr>
        <w:t>, pp. 101-12.</w:t>
      </w:r>
      <w:r w:rsidRPr="00AF028C">
        <w:t xml:space="preserve"> </w:t>
      </w:r>
    </w:p>
    <w:p w:rsidR="001D2BEC" w:rsidRPr="00AF028C" w:rsidRDefault="001D2BEC" w:rsidP="001D2BEC">
      <w:pPr>
        <w:rPr>
          <w:szCs w:val="24"/>
        </w:rPr>
      </w:pPr>
      <w:r w:rsidRPr="00AF028C">
        <w:rPr>
          <w:szCs w:val="24"/>
        </w:rPr>
        <w:t xml:space="preserve">STAMMERS, MICHAEL, ‘A maritime snapshot of a rural port in the mid-nineteenth century: Wells-next-the-sea, Norfolk’, </w:t>
      </w:r>
      <w:r w:rsidRPr="00AF028C">
        <w:rPr>
          <w:i/>
          <w:iCs/>
          <w:szCs w:val="24"/>
        </w:rPr>
        <w:t>Mariner's Mirror</w:t>
      </w:r>
      <w:r w:rsidRPr="00AF028C">
        <w:rPr>
          <w:szCs w:val="24"/>
        </w:rPr>
        <w:t>, 95, pp. 317-27.</w:t>
      </w:r>
    </w:p>
    <w:p w:rsidR="001D2BEC" w:rsidRPr="00AF028C" w:rsidRDefault="001D2BEC" w:rsidP="001D2BEC">
      <w:pPr>
        <w:rPr>
          <w:szCs w:val="24"/>
        </w:rPr>
      </w:pPr>
      <w:r w:rsidRPr="00AF028C">
        <w:rPr>
          <w:szCs w:val="24"/>
        </w:rPr>
        <w:t xml:space="preserve">STEER, JANE, ‘The porter's lodge and barns of Darley Abbey and comment on the possible site of the abbey and its precinct’, </w:t>
      </w:r>
      <w:r w:rsidRPr="00AF028C">
        <w:rPr>
          <w:i/>
        </w:rPr>
        <w:t>Derbys. Arch. J</w:t>
      </w:r>
      <w:r w:rsidRPr="00AF028C">
        <w:t>., 129, pp. 197-237.</w:t>
      </w:r>
    </w:p>
    <w:p w:rsidR="001D2BEC" w:rsidRPr="00AF028C" w:rsidRDefault="001D2BEC" w:rsidP="001D2BEC">
      <w:r w:rsidRPr="00AF028C">
        <w:t xml:space="preserve">STEVENS, CHRISTINE, ‘Reshaping the cultural landscape’, </w:t>
      </w:r>
      <w:r w:rsidRPr="00AF028C">
        <w:rPr>
          <w:i/>
        </w:rPr>
        <w:t>Folk Life</w:t>
      </w:r>
      <w:r w:rsidRPr="00AF028C">
        <w:t>, 47, pp. 106-14.</w:t>
      </w:r>
    </w:p>
    <w:p w:rsidR="001D2BEC" w:rsidRPr="00AF028C" w:rsidRDefault="001D2BEC" w:rsidP="001D2BEC">
      <w:r w:rsidRPr="00AF028C">
        <w:t xml:space="preserve">STOPPARD, LIZ, ‘The Bonsall Field Barn Project’, </w:t>
      </w:r>
      <w:r w:rsidRPr="00AF028C">
        <w:rPr>
          <w:i/>
        </w:rPr>
        <w:t>Rev. Hist. Farm Buildings Group</w:t>
      </w:r>
      <w:r w:rsidRPr="00AF028C">
        <w:t>, 9, pp. 25-9.</w:t>
      </w:r>
    </w:p>
    <w:p w:rsidR="001D2BEC" w:rsidRPr="00AF028C" w:rsidRDefault="001D2BEC" w:rsidP="001D2BEC">
      <w:pPr>
        <w:rPr>
          <w:szCs w:val="24"/>
        </w:rPr>
      </w:pPr>
      <w:r w:rsidRPr="00AF028C">
        <w:t xml:space="preserve">SYKES, NAOMI, ‘Animals: the bones of medieval society’, in Gilchrist and Reynolds (eds), </w:t>
      </w:r>
      <w:r w:rsidRPr="00AF028C">
        <w:rPr>
          <w:rStyle w:val="citationchaptertitle"/>
          <w:i/>
          <w:szCs w:val="24"/>
        </w:rPr>
        <w:t xml:space="preserve">Reflections: 50 years of medieval archaeology, 1957-2007, </w:t>
      </w:r>
      <w:r w:rsidRPr="00AF028C">
        <w:rPr>
          <w:rStyle w:val="citationchaptertitle"/>
          <w:szCs w:val="24"/>
        </w:rPr>
        <w:t>pp. 347-61.</w:t>
      </w:r>
    </w:p>
    <w:p w:rsidR="001D2BEC" w:rsidRPr="00AF028C" w:rsidRDefault="001D2BEC" w:rsidP="001D2BEC">
      <w:r w:rsidRPr="00AF028C">
        <w:t xml:space="preserve">TANKARD, DANAE, ‘The Beeding tollhouse; an icon of nineteenth century turnpikes’, </w:t>
      </w:r>
      <w:r w:rsidRPr="00AF028C">
        <w:rPr>
          <w:i/>
        </w:rPr>
        <w:t xml:space="preserve">Weald </w:t>
      </w:r>
      <w:r>
        <w:rPr>
          <w:i/>
        </w:rPr>
        <w:t xml:space="preserve">and </w:t>
      </w:r>
      <w:r w:rsidRPr="00AF028C">
        <w:rPr>
          <w:i/>
        </w:rPr>
        <w:t xml:space="preserve">Downland Open Air Museum, </w:t>
      </w:r>
      <w:r w:rsidRPr="00AF028C">
        <w:t>autumn, pp. 9-13.</w:t>
      </w:r>
    </w:p>
    <w:p w:rsidR="001D2BEC" w:rsidRPr="00AF028C" w:rsidRDefault="001D2BEC" w:rsidP="001D2BEC">
      <w:pPr>
        <w:rPr>
          <w:szCs w:val="24"/>
        </w:rPr>
      </w:pPr>
      <w:r w:rsidRPr="00AF028C">
        <w:t>TAYLOR, CHRISTOPHER, ‘</w:t>
      </w:r>
      <w:r w:rsidRPr="00AF028C">
        <w:rPr>
          <w:szCs w:val="24"/>
        </w:rPr>
        <w:t xml:space="preserve">A morphological analysis of Ickleton, Cambridgeshire: an admission of defeat’, </w:t>
      </w:r>
      <w:r w:rsidRPr="00AF028C">
        <w:rPr>
          <w:i/>
        </w:rPr>
        <w:t>Proc. Cambs. Antiq. Soc.</w:t>
      </w:r>
      <w:r w:rsidRPr="00AF028C">
        <w:t>, 98, pp. 91-104.</w:t>
      </w:r>
    </w:p>
    <w:p w:rsidR="001D2BEC" w:rsidRPr="00AF028C" w:rsidRDefault="001D2BEC" w:rsidP="001D2BEC">
      <w:r w:rsidRPr="00AF028C">
        <w:t xml:space="preserve">TAYLOR, VANESSA </w:t>
      </w:r>
      <w:r w:rsidRPr="00AF028C">
        <w:rPr>
          <w:i/>
        </w:rPr>
        <w:t>et al</w:t>
      </w:r>
      <w:r w:rsidRPr="00AF028C">
        <w:t xml:space="preserve">, ‘Drought is normal: the socio-technical evolution of drought and water demand in England and Wales, 1893-2006’, </w:t>
      </w:r>
      <w:r w:rsidRPr="00AF028C">
        <w:rPr>
          <w:i/>
        </w:rPr>
        <w:t>J. Hist. Geog</w:t>
      </w:r>
      <w:r w:rsidRPr="00AF028C">
        <w:t>., 35, pp. 568-91.</w:t>
      </w:r>
    </w:p>
    <w:p w:rsidR="001D2BEC" w:rsidRPr="00AF028C" w:rsidRDefault="001D2BEC" w:rsidP="001D2BEC">
      <w:r w:rsidRPr="00AF028C">
        <w:t xml:space="preserve">THIRSK, JOAN, ‘The world-wide farming web, 1500-1800’, in Broad (ed.), </w:t>
      </w:r>
      <w:r w:rsidRPr="00AF028C">
        <w:rPr>
          <w:i/>
        </w:rPr>
        <w:t>A common agricultural heritage? Revising French and British rural divergence</w:t>
      </w:r>
      <w:r w:rsidRPr="00AF028C">
        <w:t>, pp. 13-22.</w:t>
      </w:r>
    </w:p>
    <w:p w:rsidR="001D2BEC" w:rsidRPr="00AF028C" w:rsidRDefault="001D2BEC" w:rsidP="001D2BEC">
      <w:pPr>
        <w:rPr>
          <w:szCs w:val="24"/>
        </w:rPr>
      </w:pPr>
      <w:r w:rsidRPr="00AF028C">
        <w:rPr>
          <w:szCs w:val="24"/>
        </w:rPr>
        <w:t xml:space="preserve">THOMAS, JAMES, ‘Society, economy and sport in Wiltshire, 1700-1914: some initial thoughts’, </w:t>
      </w:r>
      <w:r w:rsidRPr="00AF028C">
        <w:rPr>
          <w:i/>
        </w:rPr>
        <w:t xml:space="preserve">Wilts. Arch. and Natural Hist. Mag. </w:t>
      </w:r>
      <w:r w:rsidRPr="00AF028C">
        <w:t>1</w:t>
      </w:r>
      <w:r w:rsidRPr="00AF028C">
        <w:rPr>
          <w:szCs w:val="24"/>
        </w:rPr>
        <w:t>02, pp. 275-87.</w:t>
      </w:r>
    </w:p>
    <w:p w:rsidR="001D2BEC" w:rsidRPr="00AF028C" w:rsidRDefault="001D2BEC" w:rsidP="001D2BEC">
      <w:r w:rsidRPr="00AF028C">
        <w:rPr>
          <w:szCs w:val="24"/>
        </w:rPr>
        <w:t xml:space="preserve">THOMAS, SHEILA R., ‘Care in the community: an example from 19th-century Wiltshire’, </w:t>
      </w:r>
      <w:r w:rsidRPr="00AF028C">
        <w:rPr>
          <w:i/>
        </w:rPr>
        <w:t xml:space="preserve">Wilts. Arch. and Natural Hist. Mag., </w:t>
      </w:r>
      <w:r w:rsidRPr="00AF028C">
        <w:t>102, pp. 296-305.</w:t>
      </w:r>
    </w:p>
    <w:p w:rsidR="001D2BEC" w:rsidRPr="00AF028C" w:rsidRDefault="001D2BEC" w:rsidP="001D2BEC">
      <w:pPr>
        <w:rPr>
          <w:szCs w:val="24"/>
        </w:rPr>
      </w:pPr>
      <w:r w:rsidRPr="00AF028C">
        <w:t>THORN, F. R., ‘</w:t>
      </w:r>
      <w:r w:rsidRPr="00AF028C">
        <w:rPr>
          <w:szCs w:val="24"/>
        </w:rPr>
        <w:t xml:space="preserve">Kelston in Domesday Book’, </w:t>
      </w:r>
      <w:r w:rsidRPr="00AF028C">
        <w:rPr>
          <w:i/>
        </w:rPr>
        <w:t>Somt. Arch. and Natural Hist.</w:t>
      </w:r>
      <w:r w:rsidRPr="00AF028C">
        <w:t>, 152, pp. 139-51.</w:t>
      </w:r>
    </w:p>
    <w:p w:rsidR="001D2BEC" w:rsidRPr="00AF028C" w:rsidRDefault="001D2BEC" w:rsidP="001D2BEC">
      <w:pPr>
        <w:rPr>
          <w:iCs/>
          <w:szCs w:val="24"/>
        </w:rPr>
      </w:pPr>
      <w:r w:rsidRPr="00AF028C">
        <w:rPr>
          <w:szCs w:val="24"/>
        </w:rPr>
        <w:t xml:space="preserve">TIMMINS, GEOFFREY, ‘Textile colonies and settlement growth in Lancashire, </w:t>
      </w:r>
      <w:r w:rsidRPr="00AF028C">
        <w:rPr>
          <w:i/>
          <w:szCs w:val="24"/>
        </w:rPr>
        <w:t>c</w:t>
      </w:r>
      <w:r w:rsidRPr="00AF028C">
        <w:rPr>
          <w:szCs w:val="24"/>
        </w:rPr>
        <w:t>.1780–</w:t>
      </w:r>
      <w:r w:rsidRPr="00AF028C">
        <w:rPr>
          <w:i/>
          <w:szCs w:val="24"/>
        </w:rPr>
        <w:t>c</w:t>
      </w:r>
      <w:r w:rsidRPr="00AF028C">
        <w:rPr>
          <w:szCs w:val="24"/>
        </w:rPr>
        <w:t xml:space="preserve">.1850’, in Wilson (ed.), </w:t>
      </w:r>
      <w:r w:rsidRPr="00AF028C">
        <w:rPr>
          <w:i/>
          <w:iCs/>
          <w:szCs w:val="24"/>
        </w:rPr>
        <w:t xml:space="preserve">King Cotton: a tribute to Douglas A. Farnie, </w:t>
      </w:r>
      <w:r w:rsidRPr="00AF028C">
        <w:rPr>
          <w:iCs/>
          <w:szCs w:val="24"/>
        </w:rPr>
        <w:t>pp. 280-304.</w:t>
      </w:r>
    </w:p>
    <w:p w:rsidR="001D2BEC" w:rsidRPr="00AF028C" w:rsidRDefault="001D2BEC" w:rsidP="001D2BEC">
      <w:pPr>
        <w:rPr>
          <w:szCs w:val="24"/>
        </w:rPr>
      </w:pPr>
      <w:r w:rsidRPr="00AF028C">
        <w:rPr>
          <w:szCs w:val="24"/>
        </w:rPr>
        <w:t xml:space="preserve">TINDLEY, ANNIE, ‘“The Iron Duke”: land reclamation and public relations in Sutherland, 1868-95’, </w:t>
      </w:r>
      <w:r w:rsidRPr="00AF028C">
        <w:rPr>
          <w:i/>
          <w:iCs/>
          <w:szCs w:val="24"/>
        </w:rPr>
        <w:t xml:space="preserve">Hist. Res., </w:t>
      </w:r>
      <w:r w:rsidRPr="00AF028C">
        <w:rPr>
          <w:szCs w:val="24"/>
        </w:rPr>
        <w:t>82, pp. 303-19.</w:t>
      </w:r>
    </w:p>
    <w:p w:rsidR="001D2BEC" w:rsidRPr="00AF028C" w:rsidRDefault="001D2BEC" w:rsidP="001D2BEC">
      <w:pPr>
        <w:rPr>
          <w:szCs w:val="24"/>
        </w:rPr>
      </w:pPr>
      <w:r w:rsidRPr="00AF028C">
        <w:rPr>
          <w:szCs w:val="24"/>
        </w:rPr>
        <w:t xml:space="preserve">TIPPING, R. </w:t>
      </w:r>
      <w:r w:rsidRPr="00AF028C">
        <w:rPr>
          <w:i/>
          <w:szCs w:val="24"/>
        </w:rPr>
        <w:t>et al,</w:t>
      </w:r>
      <w:r w:rsidRPr="00AF028C">
        <w:rPr>
          <w:szCs w:val="24"/>
        </w:rPr>
        <w:t xml:space="preserve"> ‘Modelling land use around an early Neolithic timber “hall” in north east Scotland from high spatial resolution pollen analyses’, </w:t>
      </w:r>
      <w:r w:rsidRPr="00AF028C">
        <w:rPr>
          <w:i/>
        </w:rPr>
        <w:t>J. Arch. Science</w:t>
      </w:r>
      <w:r w:rsidRPr="00AF028C">
        <w:t>, 36, pp. 140-9.</w:t>
      </w:r>
    </w:p>
    <w:p w:rsidR="001D2BEC" w:rsidRPr="00AF028C" w:rsidRDefault="001D2BEC" w:rsidP="001D2BEC">
      <w:r w:rsidRPr="00AF028C">
        <w:t xml:space="preserve">TOPLIS, ALISON, ‘The manufacture and provision of rural garments, 1800-1859: a case study of Herefordshire and Worcestershire’, </w:t>
      </w:r>
      <w:r w:rsidRPr="00AF028C">
        <w:rPr>
          <w:i/>
        </w:rPr>
        <w:t>Textile Hist.</w:t>
      </w:r>
      <w:r w:rsidRPr="00AF028C">
        <w:t>, 40, pp. 152-69.</w:t>
      </w:r>
    </w:p>
    <w:p w:rsidR="001D2BEC" w:rsidRPr="00AF028C" w:rsidRDefault="001D2BEC" w:rsidP="001D2BEC">
      <w:r w:rsidRPr="00AF028C">
        <w:t xml:space="preserve">TURNER, MICHAEL, ‘The demise of the yeoman, </w:t>
      </w:r>
      <w:r w:rsidRPr="00AF028C">
        <w:rPr>
          <w:i/>
        </w:rPr>
        <w:t>c.</w:t>
      </w:r>
      <w:r w:rsidRPr="00AF028C">
        <w:t xml:space="preserve">1750-1940’, in Broad (ed.), </w:t>
      </w:r>
      <w:r w:rsidRPr="00AF028C">
        <w:rPr>
          <w:i/>
        </w:rPr>
        <w:t>A common agricultural heritage? Revising French and British rural divergence</w:t>
      </w:r>
      <w:r w:rsidRPr="00AF028C">
        <w:t>, pp. 83-103.</w:t>
      </w:r>
    </w:p>
    <w:p w:rsidR="001D2BEC" w:rsidRPr="00AF028C" w:rsidRDefault="001D2BEC" w:rsidP="001D2BEC">
      <w:r w:rsidRPr="00AF028C">
        <w:t xml:space="preserve">TYSON, BLAKE, ‘Some craftsmen and their houses on Fellside, Kendal, 1655-1877’, </w:t>
      </w:r>
      <w:r w:rsidRPr="00AF028C">
        <w:rPr>
          <w:i/>
        </w:rPr>
        <w:t>Trans. Cumb. and Wmld. Antiq. and Arch. Soc.</w:t>
      </w:r>
      <w:r w:rsidRPr="00AF028C">
        <w:t>, 9, pp. 131-52.</w:t>
      </w:r>
    </w:p>
    <w:p w:rsidR="001D2BEC" w:rsidRPr="00AF028C" w:rsidRDefault="001D2BEC" w:rsidP="001D2BEC">
      <w:r w:rsidRPr="00AF028C">
        <w:t xml:space="preserve">UPTON, PENELOPE, ‘Thomas Fisher and the depopulation of Nether Itchington in the sixteenth century’, </w:t>
      </w:r>
      <w:r w:rsidRPr="00AF028C">
        <w:rPr>
          <w:i/>
        </w:rPr>
        <w:t>Local Hist</w:t>
      </w:r>
      <w:r w:rsidRPr="00AF028C">
        <w:t>., 39, pp. 3-12.</w:t>
      </w:r>
    </w:p>
    <w:p w:rsidR="001D2BEC" w:rsidRPr="00AF028C" w:rsidRDefault="001D2BEC" w:rsidP="001D2BEC">
      <w:r w:rsidRPr="00AF028C">
        <w:t xml:space="preserve">VAN ZENDEN, JAN L., ‘Simply a better class of people? The Clark thesis assessed’, </w:t>
      </w:r>
      <w:r w:rsidR="009822DA">
        <w:rPr>
          <w:i/>
        </w:rPr>
        <w:t>Agricultural Hist. Rev.</w:t>
      </w:r>
      <w:r w:rsidRPr="00AF028C">
        <w:rPr>
          <w:i/>
        </w:rPr>
        <w:t xml:space="preserve"> </w:t>
      </w:r>
      <w:r w:rsidRPr="00AF028C">
        <w:t>[review article], 57, pp. 124-9.</w:t>
      </w:r>
    </w:p>
    <w:p w:rsidR="001D2BEC" w:rsidRPr="00AF028C" w:rsidRDefault="001D2BEC" w:rsidP="001D2BEC">
      <w:pPr>
        <w:rPr>
          <w:szCs w:val="24"/>
        </w:rPr>
      </w:pPr>
      <w:r w:rsidRPr="00AF028C">
        <w:t>VANINSKAYA, ANNA, ‘</w:t>
      </w:r>
      <w:r w:rsidRPr="00AF028C">
        <w:rPr>
          <w:szCs w:val="24"/>
        </w:rPr>
        <w:t xml:space="preserve">Dreams of John Ball: reading the Peasants' Revolt in the nineteenth century’, </w:t>
      </w:r>
      <w:r w:rsidRPr="00AF028C">
        <w:rPr>
          <w:i/>
          <w:szCs w:val="24"/>
        </w:rPr>
        <w:t xml:space="preserve">Nineteenth-Century Contexts, </w:t>
      </w:r>
      <w:r w:rsidRPr="00AF028C">
        <w:rPr>
          <w:szCs w:val="24"/>
        </w:rPr>
        <w:t>31, pp. 45-57.</w:t>
      </w:r>
    </w:p>
    <w:p w:rsidR="001D2BEC" w:rsidRPr="00AF028C" w:rsidRDefault="001D2BEC" w:rsidP="001D2BEC">
      <w:r w:rsidRPr="00AF028C">
        <w:t xml:space="preserve">VERDON, NICOLA, ‘Agricultural labour and the contested nature of women’s work in interwar England and Wales’, </w:t>
      </w:r>
      <w:r w:rsidRPr="00AF028C">
        <w:rPr>
          <w:i/>
        </w:rPr>
        <w:t>Hist. J.</w:t>
      </w:r>
      <w:r w:rsidRPr="00AF028C">
        <w:t>, 52, pp. 109-30.</w:t>
      </w:r>
    </w:p>
    <w:p w:rsidR="001D2BEC" w:rsidRPr="00AF028C" w:rsidRDefault="001D2BEC" w:rsidP="001D2BEC">
      <w:r w:rsidRPr="00AF028C">
        <w:t xml:space="preserve">—, ‘Child work in agriculture in Britain’, in Hindman (ed.), </w:t>
      </w:r>
      <w:r w:rsidRPr="00AF028C">
        <w:rPr>
          <w:i/>
        </w:rPr>
        <w:t xml:space="preserve">The world of child labor: an historical and regional study, </w:t>
      </w:r>
      <w:r w:rsidRPr="00AF028C">
        <w:t>pp. 558-62.</w:t>
      </w:r>
    </w:p>
    <w:p w:rsidR="001D2BEC" w:rsidRPr="00AF028C" w:rsidRDefault="001D2BEC" w:rsidP="001D2BEC">
      <w:r w:rsidRPr="00AF028C">
        <w:t>VINER, DAVID and WILSON, CATHERINE, ‘</w:t>
      </w:r>
      <w:r w:rsidRPr="00AF028C">
        <w:rPr>
          <w:i/>
        </w:rPr>
        <w:t>Sorting the wheat from the chaff</w:t>
      </w:r>
      <w:r w:rsidRPr="00AF028C">
        <w:t xml:space="preserve">: establishing the methodology towards a distributed national collection of agricultural heritage’, </w:t>
      </w:r>
      <w:r w:rsidRPr="00AF028C">
        <w:rPr>
          <w:i/>
        </w:rPr>
        <w:t>Folk Life</w:t>
      </w:r>
      <w:r w:rsidRPr="00AF028C">
        <w:t>, 47, pp. 1-19.</w:t>
      </w:r>
    </w:p>
    <w:p w:rsidR="001D2BEC" w:rsidRPr="00AF028C" w:rsidRDefault="001D2BEC" w:rsidP="001D2BEC">
      <w:r w:rsidRPr="00AF028C">
        <w:t xml:space="preserve">VIVIER, NADINE, ‘European agricultural networks, 1750-1850: a view from France’, in Broad (ed.), </w:t>
      </w:r>
      <w:r w:rsidRPr="00AF028C">
        <w:rPr>
          <w:i/>
        </w:rPr>
        <w:t>A common agricultural heritage? Revising French and British rural divergence</w:t>
      </w:r>
      <w:r w:rsidRPr="00AF028C">
        <w:t>, pp. 23-34.</w:t>
      </w:r>
    </w:p>
    <w:p w:rsidR="001D2BEC" w:rsidRPr="00AF028C" w:rsidRDefault="001D2BEC" w:rsidP="001D2BEC">
      <w:r w:rsidRPr="00AF028C">
        <w:t xml:space="preserve">WADE MARTINS, SUSANNA, ‘The English model farm and agricultural improvement, 1700-1900’, in Broad (ed.), </w:t>
      </w:r>
      <w:r w:rsidRPr="00AF028C">
        <w:rPr>
          <w:i/>
        </w:rPr>
        <w:t>A common agricultural heritage? Revising French and British rural divergence</w:t>
      </w:r>
      <w:r w:rsidRPr="00AF028C">
        <w:t>, pp. 193-213.</w:t>
      </w:r>
    </w:p>
    <w:p w:rsidR="001D2BEC" w:rsidRPr="00AF028C" w:rsidRDefault="001D2BEC" w:rsidP="001D2BEC">
      <w:r w:rsidRPr="00AF028C">
        <w:t>WAIGHT, STAN, ‘</w:t>
      </w:r>
      <w:r w:rsidRPr="00AF028C">
        <w:rPr>
          <w:szCs w:val="24"/>
        </w:rPr>
        <w:t xml:space="preserve">The Dean Farm estate, Kilmeston’, </w:t>
      </w:r>
      <w:r w:rsidRPr="00AF028C">
        <w:rPr>
          <w:bCs/>
          <w:i/>
          <w:iCs/>
        </w:rPr>
        <w:t>Proc. Hants. Field Club and Arch. Soc.</w:t>
      </w:r>
      <w:r w:rsidRPr="00AF028C">
        <w:t>, 64, pp. 172-81.</w:t>
      </w:r>
    </w:p>
    <w:p w:rsidR="001D2BEC" w:rsidRPr="00AF028C" w:rsidRDefault="001D2BEC" w:rsidP="001D2BEC">
      <w:r w:rsidRPr="00AF028C">
        <w:t xml:space="preserve">WALTER, JOHN, ‘“The pooremans joy and the gentlemans plague”: a Lincolnshire libel and the politics of sedition in early modern England’, </w:t>
      </w:r>
      <w:r w:rsidRPr="00AF028C">
        <w:rPr>
          <w:i/>
        </w:rPr>
        <w:t>Past and Present</w:t>
      </w:r>
      <w:r w:rsidRPr="00AF028C">
        <w:t>, 203, pp. 29-68.</w:t>
      </w:r>
    </w:p>
    <w:p w:rsidR="001D2BEC" w:rsidRPr="00AF028C" w:rsidRDefault="001D2BEC" w:rsidP="001D2BEC">
      <w:r w:rsidRPr="00AF028C">
        <w:t>WARD, TAM, ‘</w:t>
      </w:r>
      <w:r w:rsidRPr="00AF028C">
        <w:rPr>
          <w:szCs w:val="24"/>
        </w:rPr>
        <w:t xml:space="preserve">Elusive bastle houses of Scotland’, </w:t>
      </w:r>
      <w:r w:rsidRPr="00AF028C">
        <w:rPr>
          <w:i/>
          <w:szCs w:val="24"/>
        </w:rPr>
        <w:t xml:space="preserve">Hist. Scotland, </w:t>
      </w:r>
      <w:r w:rsidRPr="00AF028C">
        <w:rPr>
          <w:szCs w:val="24"/>
        </w:rPr>
        <w:t>9, pp. 7-9.</w:t>
      </w:r>
    </w:p>
    <w:p w:rsidR="001D2BEC" w:rsidRPr="00AF028C" w:rsidRDefault="001D2BEC" w:rsidP="001D2BEC">
      <w:r w:rsidRPr="00AF028C">
        <w:t xml:space="preserve">WATERS, THOMAS, ‘Belief in witchcraft in Oxfordshire and Warwickshire, </w:t>
      </w:r>
      <w:r w:rsidRPr="00AF028C">
        <w:rPr>
          <w:i/>
        </w:rPr>
        <w:t>c.</w:t>
      </w:r>
      <w:r w:rsidRPr="00AF028C">
        <w:t xml:space="preserve">1860-1900: the evidence of the newspaper archive’, </w:t>
      </w:r>
      <w:r w:rsidRPr="00AF028C">
        <w:rPr>
          <w:i/>
        </w:rPr>
        <w:t>Midland Hist.</w:t>
      </w:r>
      <w:r w:rsidRPr="00AF028C">
        <w:t>, 34, pp. 98-116.</w:t>
      </w:r>
    </w:p>
    <w:p w:rsidR="001D2BEC" w:rsidRPr="00AF028C" w:rsidRDefault="001D2BEC" w:rsidP="001D2BEC">
      <w:pPr>
        <w:rPr>
          <w:i/>
          <w:szCs w:val="24"/>
        </w:rPr>
      </w:pPr>
      <w:r w:rsidRPr="00AF028C">
        <w:t>WAUGH, DOREEN J., ‘</w:t>
      </w:r>
      <w:r w:rsidRPr="00AF028C">
        <w:rPr>
          <w:szCs w:val="24"/>
        </w:rPr>
        <w:t xml:space="preserve">Caithness: another dip in the Sweerag Well’, in Woolf (ed.), </w:t>
      </w:r>
      <w:r w:rsidRPr="00AF028C">
        <w:rPr>
          <w:i/>
          <w:szCs w:val="24"/>
        </w:rPr>
        <w:t xml:space="preserve">Scandanavian Scotland, </w:t>
      </w:r>
      <w:r w:rsidRPr="00AF028C">
        <w:rPr>
          <w:szCs w:val="24"/>
        </w:rPr>
        <w:t>pp. 31-48.</w:t>
      </w:r>
      <w:r w:rsidRPr="00AF028C">
        <w:rPr>
          <w:i/>
          <w:szCs w:val="24"/>
        </w:rPr>
        <w:t xml:space="preserve"> </w:t>
      </w:r>
    </w:p>
    <w:p w:rsidR="001D2BEC" w:rsidRPr="00AF028C" w:rsidRDefault="001D2BEC" w:rsidP="001D2BEC">
      <w:r w:rsidRPr="00AF028C">
        <w:t xml:space="preserve">WAUGH, TESSA, ‘The rarest of the rare’, </w:t>
      </w:r>
      <w:r w:rsidRPr="00AF028C">
        <w:rPr>
          <w:i/>
        </w:rPr>
        <w:t>Country Life</w:t>
      </w:r>
      <w:r w:rsidRPr="00AF028C">
        <w:t>, 14 Jan., pp. 35-7.</w:t>
      </w:r>
    </w:p>
    <w:p w:rsidR="001D2BEC" w:rsidRPr="00AF028C" w:rsidRDefault="001D2BEC" w:rsidP="001D2BEC">
      <w:r w:rsidRPr="00AF028C">
        <w:t xml:space="preserve">WHITLAM, JONATHAN, ‘The story of the Fordson, part one: in the beginning’, </w:t>
      </w:r>
      <w:r w:rsidRPr="00AF028C">
        <w:rPr>
          <w:i/>
        </w:rPr>
        <w:t xml:space="preserve">Vaporising, </w:t>
      </w:r>
      <w:r w:rsidRPr="00AF028C">
        <w:t xml:space="preserve">spring, pp. 2-4; </w:t>
      </w:r>
      <w:r>
        <w:t>par</w:t>
      </w:r>
      <w:r w:rsidRPr="00AF028C">
        <w:t xml:space="preserve">t two: setting the “standard”, </w:t>
      </w:r>
      <w:r w:rsidRPr="00AF028C">
        <w:rPr>
          <w:i/>
        </w:rPr>
        <w:t>ibid</w:t>
      </w:r>
      <w:r w:rsidRPr="00AF028C">
        <w:t xml:space="preserve">, summer, pp. 2-4; part three: arrival of the Major’, </w:t>
      </w:r>
      <w:r w:rsidRPr="00AF028C">
        <w:rPr>
          <w:i/>
        </w:rPr>
        <w:t xml:space="preserve">ibid, </w:t>
      </w:r>
      <w:r w:rsidRPr="00AF028C">
        <w:t>winter, pp. 2-3.</w:t>
      </w:r>
    </w:p>
    <w:p w:rsidR="001D2BEC" w:rsidRPr="00AF028C" w:rsidRDefault="001D2BEC" w:rsidP="001D2BEC">
      <w:r w:rsidRPr="00AF028C">
        <w:t xml:space="preserve">WHITTLE, JANE, ‘Leasehold tenure in England </w:t>
      </w:r>
      <w:r w:rsidRPr="00AF028C">
        <w:rPr>
          <w:i/>
        </w:rPr>
        <w:t>c</w:t>
      </w:r>
      <w:r w:rsidRPr="00AF028C">
        <w:t>.1300-</w:t>
      </w:r>
      <w:r w:rsidRPr="00AF028C">
        <w:rPr>
          <w:i/>
        </w:rPr>
        <w:t>c</w:t>
      </w:r>
      <w:r w:rsidRPr="00AF028C">
        <w:t xml:space="preserve">.1600: its form and incidence’, in van Bavel and Schofield (eds), </w:t>
      </w:r>
      <w:r w:rsidRPr="00AF028C">
        <w:rPr>
          <w:i/>
        </w:rPr>
        <w:t>The development of leasehold in north-western Europe, c. 1200-1600</w:t>
      </w:r>
      <w:r w:rsidRPr="00AF028C">
        <w:t>, pp. 139-54.</w:t>
      </w:r>
    </w:p>
    <w:p w:rsidR="001D2BEC" w:rsidRPr="00AF028C" w:rsidRDefault="001D2BEC" w:rsidP="001D2BEC">
      <w:pPr>
        <w:rPr>
          <w:szCs w:val="24"/>
        </w:rPr>
      </w:pPr>
      <w:r w:rsidRPr="00AF028C">
        <w:t>WHITWORTH, ALAN, ‘</w:t>
      </w:r>
      <w:r w:rsidRPr="00AF028C">
        <w:rPr>
          <w:szCs w:val="24"/>
        </w:rPr>
        <w:t xml:space="preserve">Wiltshire dovecotes and pigeonhouses’, </w:t>
      </w:r>
      <w:r w:rsidRPr="00AF028C">
        <w:rPr>
          <w:i/>
        </w:rPr>
        <w:t xml:space="preserve">Wilts. Arch. and Natural Hist. Mag., </w:t>
      </w:r>
      <w:r w:rsidRPr="00AF028C">
        <w:t>102, pp. 238-44.</w:t>
      </w:r>
    </w:p>
    <w:p w:rsidR="001D2BEC" w:rsidRPr="00AF028C" w:rsidRDefault="001D2BEC" w:rsidP="001D2BEC">
      <w:r w:rsidRPr="00AF028C">
        <w:t xml:space="preserve">WHYTE, IAN, ‘The customary tenants of Watermillock </w:t>
      </w:r>
      <w:r w:rsidRPr="00AF028C">
        <w:rPr>
          <w:i/>
        </w:rPr>
        <w:t>c.</w:t>
      </w:r>
      <w:r w:rsidRPr="00AF028C">
        <w:t>1760-</w:t>
      </w:r>
      <w:r w:rsidRPr="00AF028C">
        <w:rPr>
          <w:i/>
        </w:rPr>
        <w:t>c.</w:t>
      </w:r>
      <w:r w:rsidRPr="00AF028C">
        <w:t xml:space="preserve">1840: continuity and change in a Lake District township’, </w:t>
      </w:r>
      <w:r w:rsidRPr="00AF028C">
        <w:rPr>
          <w:i/>
        </w:rPr>
        <w:t>Trans. Cumb. and Wmld. Antiq. and Arch. Soc.</w:t>
      </w:r>
      <w:r w:rsidRPr="00AF028C">
        <w:t>, 9, pp. 161-74.</w:t>
      </w:r>
    </w:p>
    <w:p w:rsidR="001D2BEC" w:rsidRPr="00AF028C" w:rsidRDefault="001D2BEC" w:rsidP="001D2BEC">
      <w:r w:rsidRPr="00AF028C">
        <w:t xml:space="preserve">—, ‘Floods and their impact on the landscape: flood histories from Cumbria’, </w:t>
      </w:r>
      <w:r w:rsidRPr="00AF028C">
        <w:rPr>
          <w:i/>
        </w:rPr>
        <w:t xml:space="preserve">Landscapes, </w:t>
      </w:r>
      <w:r w:rsidRPr="00AF028C">
        <w:t>10, pp. 61-76.</w:t>
      </w:r>
    </w:p>
    <w:p w:rsidR="001D2BEC" w:rsidRPr="00AF028C" w:rsidRDefault="001D2BEC" w:rsidP="001D2BEC">
      <w:pPr>
        <w:rPr>
          <w:szCs w:val="24"/>
        </w:rPr>
      </w:pPr>
      <w:r w:rsidRPr="00AF028C">
        <w:t>—, ‘</w:t>
      </w:r>
      <w:r w:rsidRPr="00AF028C">
        <w:rPr>
          <w:szCs w:val="24"/>
        </w:rPr>
        <w:t xml:space="preserve">Political spaces and parliamentary enclosure in an upland context: Cumbria </w:t>
      </w:r>
      <w:r w:rsidRPr="00AF028C">
        <w:rPr>
          <w:i/>
          <w:szCs w:val="24"/>
        </w:rPr>
        <w:t>c</w:t>
      </w:r>
      <w:r w:rsidRPr="00AF028C">
        <w:rPr>
          <w:szCs w:val="24"/>
        </w:rPr>
        <w:t>.1760–1840’, in K</w:t>
      </w:r>
      <w:r w:rsidRPr="00AF028C">
        <w:rPr>
          <w:bCs/>
        </w:rPr>
        <w:t>ü</w:t>
      </w:r>
      <w:r w:rsidRPr="00AF028C">
        <w:rPr>
          <w:szCs w:val="24"/>
        </w:rPr>
        <w:t xml:space="preserve">min (ed.), </w:t>
      </w:r>
      <w:r w:rsidRPr="00AF028C">
        <w:rPr>
          <w:i/>
          <w:szCs w:val="24"/>
        </w:rPr>
        <w:t>Political space in pre-industrial Europe</w:t>
      </w:r>
      <w:r w:rsidRPr="00AF028C">
        <w:rPr>
          <w:szCs w:val="24"/>
        </w:rPr>
        <w:t xml:space="preserve"> </w:t>
      </w:r>
      <w:r w:rsidRPr="00AF028C">
        <w:rPr>
          <w:i/>
          <w:szCs w:val="24"/>
        </w:rPr>
        <w:t xml:space="preserve">, </w:t>
      </w:r>
      <w:r w:rsidRPr="00AF028C">
        <w:rPr>
          <w:szCs w:val="24"/>
        </w:rPr>
        <w:t>pp. 95-116.</w:t>
      </w:r>
    </w:p>
    <w:p w:rsidR="001D2BEC" w:rsidRPr="00AF028C" w:rsidRDefault="001D2BEC" w:rsidP="001D2BEC">
      <w:pPr>
        <w:rPr>
          <w:szCs w:val="24"/>
        </w:rPr>
      </w:pPr>
      <w:r w:rsidRPr="00AF028C">
        <w:rPr>
          <w:szCs w:val="24"/>
        </w:rPr>
        <w:t xml:space="preserve">WILLETT, JOANIE, ‘Sustainable communities, innovation, social capital and the inland china clay villages’, </w:t>
      </w:r>
      <w:r w:rsidRPr="00AF028C">
        <w:rPr>
          <w:i/>
          <w:szCs w:val="24"/>
        </w:rPr>
        <w:t xml:space="preserve">Cornish Stud., </w:t>
      </w:r>
      <w:r w:rsidRPr="00AF028C">
        <w:rPr>
          <w:szCs w:val="24"/>
        </w:rPr>
        <w:t xml:space="preserve">17, pp. 136-56. </w:t>
      </w:r>
    </w:p>
    <w:p w:rsidR="001D2BEC" w:rsidRPr="00AF028C" w:rsidRDefault="001D2BEC" w:rsidP="001D2BEC">
      <w:r w:rsidRPr="00AF028C">
        <w:t xml:space="preserve">WINDERS, BILL, ‘The vanishing free market: the formation and spread of the British and US food regimes’, </w:t>
      </w:r>
      <w:r w:rsidRPr="00AF028C">
        <w:rPr>
          <w:i/>
        </w:rPr>
        <w:t>J. Agrarian Change</w:t>
      </w:r>
      <w:r w:rsidRPr="00AF028C">
        <w:t>, 9, pp. 315-44.</w:t>
      </w:r>
    </w:p>
    <w:p w:rsidR="001D2BEC" w:rsidRPr="00AF028C" w:rsidRDefault="001D2BEC" w:rsidP="001D2BEC">
      <w:pPr>
        <w:rPr>
          <w:szCs w:val="24"/>
        </w:rPr>
      </w:pPr>
      <w:r w:rsidRPr="00AF028C">
        <w:rPr>
          <w:szCs w:val="24"/>
        </w:rPr>
        <w:t xml:space="preserve">WOOD, SYDNEY, ‘The problem of poverty in 19th century Aberdeenshire’, </w:t>
      </w:r>
      <w:r w:rsidRPr="00AF028C">
        <w:rPr>
          <w:i/>
          <w:iCs/>
          <w:szCs w:val="24"/>
        </w:rPr>
        <w:t>Hist. Scotland</w:t>
      </w:r>
      <w:r w:rsidRPr="00AF028C">
        <w:rPr>
          <w:szCs w:val="24"/>
        </w:rPr>
        <w:t>, 9, pp. 41-5.</w:t>
      </w:r>
    </w:p>
    <w:p w:rsidR="001D2BEC" w:rsidRPr="00AF028C" w:rsidRDefault="001D2BEC" w:rsidP="001D2BEC">
      <w:pPr>
        <w:rPr>
          <w:i/>
          <w:szCs w:val="24"/>
        </w:rPr>
      </w:pPr>
      <w:r w:rsidRPr="00AF028C">
        <w:rPr>
          <w:szCs w:val="24"/>
        </w:rPr>
        <w:t xml:space="preserve">WOODS, ABIGAIL, ‘The historical roots of foot-and-mouth disease control in Britain, 1839-2001’, in </w:t>
      </w:r>
      <w:r w:rsidRPr="00AF028C">
        <w:t>Do</w:t>
      </w:r>
      <w:r w:rsidRPr="00AF028C">
        <w:rPr>
          <w:rFonts w:ascii="Tahoma" w:hAnsi="Tahoma"/>
        </w:rPr>
        <w:t>̈</w:t>
      </w:r>
      <w:r w:rsidRPr="00AF028C">
        <w:t xml:space="preserve">ring and Nerlich (eds), </w:t>
      </w:r>
      <w:r w:rsidRPr="00AF028C">
        <w:rPr>
          <w:i/>
        </w:rPr>
        <w:t xml:space="preserve">The social and cultural impact of foot and mouth disease in the UK in 2001: experiences and analyses, </w:t>
      </w:r>
      <w:r w:rsidRPr="00AF028C">
        <w:t>pp. 19-34.</w:t>
      </w:r>
      <w:r w:rsidRPr="00AF028C">
        <w:rPr>
          <w:i/>
          <w:szCs w:val="24"/>
        </w:rPr>
        <w:t xml:space="preserve">  </w:t>
      </w:r>
    </w:p>
    <w:p w:rsidR="001D2BEC" w:rsidRPr="00AF028C" w:rsidRDefault="001D2BEC" w:rsidP="001D2BEC">
      <w:pPr>
        <w:rPr>
          <w:szCs w:val="24"/>
        </w:rPr>
      </w:pPr>
      <w:r w:rsidRPr="00AF028C">
        <w:rPr>
          <w:szCs w:val="24"/>
        </w:rPr>
        <w:t xml:space="preserve">—, ‘“Partnership” in action: contagious abortion and the governance of livestock disease in Britain, 1885–1921’, </w:t>
      </w:r>
      <w:r w:rsidRPr="00AF028C">
        <w:rPr>
          <w:i/>
          <w:iCs/>
          <w:szCs w:val="24"/>
        </w:rPr>
        <w:t>Minerva</w:t>
      </w:r>
      <w:r w:rsidRPr="00AF028C">
        <w:rPr>
          <w:iCs/>
          <w:szCs w:val="24"/>
        </w:rPr>
        <w:t xml:space="preserve">, </w:t>
      </w:r>
      <w:r w:rsidRPr="00AF028C">
        <w:rPr>
          <w:szCs w:val="24"/>
        </w:rPr>
        <w:t>47, pp. 195-216.</w:t>
      </w:r>
    </w:p>
    <w:p w:rsidR="001D2BEC" w:rsidRPr="00AF028C" w:rsidRDefault="001D2BEC" w:rsidP="001D2BEC">
      <w:r w:rsidRPr="00AF028C">
        <w:t xml:space="preserve">WOODWARD, NICHOLAS, ‘Horse-stealing in Wales, 1730-1830’, </w:t>
      </w:r>
      <w:r w:rsidR="009822DA">
        <w:rPr>
          <w:i/>
        </w:rPr>
        <w:t>Agricultural Hist. Rev.</w:t>
      </w:r>
      <w:r w:rsidRPr="00AF028C">
        <w:rPr>
          <w:i/>
        </w:rPr>
        <w:t xml:space="preserve">, </w:t>
      </w:r>
      <w:r w:rsidRPr="00AF028C">
        <w:t>57, pp. 70-108.</w:t>
      </w:r>
    </w:p>
    <w:p w:rsidR="001D2BEC" w:rsidRPr="00AF028C" w:rsidRDefault="001D2BEC" w:rsidP="001D2BEC">
      <w:r w:rsidRPr="00AF028C">
        <w:t xml:space="preserve">WORTH, RACHEL, ‘Developing a method for the study of the clothing of the “poor”: some themes in the visual representation of rural working-class dress, 1850-1900’, </w:t>
      </w:r>
      <w:r w:rsidRPr="00AF028C">
        <w:rPr>
          <w:i/>
        </w:rPr>
        <w:t>Textile Hist.</w:t>
      </w:r>
      <w:r w:rsidRPr="00AF028C">
        <w:t>, 40, pp. 70-96.</w:t>
      </w:r>
    </w:p>
    <w:p w:rsidR="001D2BEC" w:rsidRPr="00AF028C" w:rsidRDefault="001D2BEC" w:rsidP="001D2BEC">
      <w:r w:rsidRPr="00AF028C">
        <w:t>WOUDSTRA, JAN, ‘</w:t>
      </w:r>
      <w:r w:rsidRPr="00AF028C">
        <w:rPr>
          <w:szCs w:val="24"/>
        </w:rPr>
        <w:t xml:space="preserve">The re-instatement of the greenhouse quarter at Hampton Court Palace’, </w:t>
      </w:r>
      <w:r w:rsidRPr="00AF028C">
        <w:rPr>
          <w:i/>
          <w:szCs w:val="24"/>
        </w:rPr>
        <w:t xml:space="preserve">Garden Hist., </w:t>
      </w:r>
      <w:r w:rsidRPr="00AF028C">
        <w:rPr>
          <w:szCs w:val="24"/>
        </w:rPr>
        <w:t>37, pp. 80-110.</w:t>
      </w:r>
    </w:p>
    <w:p w:rsidR="001D2BEC" w:rsidRPr="00AF028C" w:rsidRDefault="001D2BEC" w:rsidP="001D2BEC">
      <w:r w:rsidRPr="00AF028C">
        <w:t xml:space="preserve">WRIGLEY, E. A., ‘Rickman revisited: the population growth rates of English counties in the early modern period’, </w:t>
      </w:r>
      <w:r w:rsidR="00CD7C17">
        <w:rPr>
          <w:i/>
        </w:rPr>
        <w:t>Econ. Hist. Rev.</w:t>
      </w:r>
      <w:r w:rsidRPr="00AF028C">
        <w:rPr>
          <w:i/>
        </w:rPr>
        <w:t xml:space="preserve">, </w:t>
      </w:r>
      <w:r w:rsidRPr="00AF028C">
        <w:t>62, pp. 711-35.</w:t>
      </w:r>
    </w:p>
    <w:p w:rsidR="001D2BEC" w:rsidRDefault="001D2BEC" w:rsidP="001D2BEC">
      <w:r w:rsidRPr="00AF028C">
        <w:t xml:space="preserve">YARDLEY, MIKE, ‘A bird of great import’, </w:t>
      </w:r>
      <w:r w:rsidRPr="00AF028C">
        <w:rPr>
          <w:i/>
        </w:rPr>
        <w:t>The Field</w:t>
      </w:r>
      <w:r w:rsidRPr="00AF028C">
        <w:t>, 314, pp. 42-6.</w:t>
      </w:r>
    </w:p>
    <w:p w:rsidR="005A181F" w:rsidRDefault="005A181F" w:rsidP="001D2BEC"/>
    <w:p w:rsidR="005A181F" w:rsidRDefault="005A181F" w:rsidP="001D2BEC">
      <w:pPr>
        <w:rPr>
          <w:b/>
          <w:u w:val="single"/>
        </w:rPr>
      </w:pPr>
      <w:r>
        <w:rPr>
          <w:b/>
          <w:u w:val="single"/>
        </w:rPr>
        <w:t>2008</w:t>
      </w:r>
    </w:p>
    <w:p w:rsidR="005A181F" w:rsidRDefault="005A181F" w:rsidP="001D2BEC">
      <w:pPr>
        <w:rPr>
          <w:b/>
          <w:u w:val="single"/>
        </w:rPr>
      </w:pPr>
    </w:p>
    <w:p w:rsidR="005A181F" w:rsidRPr="007E6F9C" w:rsidRDefault="005A181F" w:rsidP="005A181F">
      <w:pPr>
        <w:rPr>
          <w:i/>
          <w:szCs w:val="24"/>
        </w:rPr>
      </w:pPr>
      <w:r>
        <w:rPr>
          <w:szCs w:val="24"/>
        </w:rPr>
        <w:t xml:space="preserve">ADELMAN, J., ‘The agriculture diploma in Queen’s College, Belfast, 1845-1863, and science education in nineteenth-century Ireland’, </w:t>
      </w:r>
      <w:r>
        <w:rPr>
          <w:i/>
        </w:rPr>
        <w:t xml:space="preserve">Irish Econ. and Soc. Hist., </w:t>
      </w:r>
      <w:r>
        <w:t>35, pp. 51-67.</w:t>
      </w:r>
    </w:p>
    <w:p w:rsidR="005A181F" w:rsidRDefault="005A181F" w:rsidP="005A181F">
      <w:pPr>
        <w:rPr>
          <w:szCs w:val="24"/>
        </w:rPr>
      </w:pPr>
      <w:r>
        <w:rPr>
          <w:szCs w:val="24"/>
        </w:rPr>
        <w:t xml:space="preserve">AFFLECK, D. K., ‘Advocate and agriculturalist: Sir George Buchan-Hepburn of Smeaton’, </w:t>
      </w:r>
      <w:r>
        <w:rPr>
          <w:i/>
          <w:szCs w:val="24"/>
        </w:rPr>
        <w:t>Trans. East Lothian Antiq. and Field Naturalists’ Soc.</w:t>
      </w:r>
      <w:r>
        <w:rPr>
          <w:szCs w:val="24"/>
        </w:rPr>
        <w:t>, 27, pp. 107-16.</w:t>
      </w:r>
      <w:r>
        <w:rPr>
          <w:i/>
          <w:szCs w:val="24"/>
        </w:rPr>
        <w:t xml:space="preserve"> </w:t>
      </w:r>
    </w:p>
    <w:p w:rsidR="005A181F" w:rsidRDefault="005A181F" w:rsidP="005A181F">
      <w:pPr>
        <w:rPr>
          <w:szCs w:val="24"/>
        </w:rPr>
      </w:pPr>
      <w:r w:rsidRPr="009A0965">
        <w:rPr>
          <w:szCs w:val="24"/>
        </w:rPr>
        <w:t xml:space="preserve">ALFREY, JUDITH, ‘“The habitations of wretchedness”? Clom buildings in Wales’, </w:t>
      </w:r>
      <w:r w:rsidRPr="009A0965">
        <w:rPr>
          <w:i/>
          <w:szCs w:val="24"/>
        </w:rPr>
        <w:t>Vernacular Arch</w:t>
      </w:r>
      <w:r w:rsidRPr="009A0965">
        <w:rPr>
          <w:szCs w:val="24"/>
        </w:rPr>
        <w:t>., 39, pp. 71-7.</w:t>
      </w:r>
    </w:p>
    <w:p w:rsidR="005A181F" w:rsidRPr="006D27A9" w:rsidRDefault="005A181F" w:rsidP="005A181F">
      <w:pPr>
        <w:rPr>
          <w:szCs w:val="24"/>
        </w:rPr>
      </w:pPr>
      <w:r>
        <w:rPr>
          <w:szCs w:val="24"/>
        </w:rPr>
        <w:t xml:space="preserve">ALLEN, RICHARD </w:t>
      </w:r>
      <w:r w:rsidRPr="006D27A9">
        <w:rPr>
          <w:szCs w:val="24"/>
        </w:rPr>
        <w:t>C.,</w:t>
      </w:r>
      <w:r>
        <w:rPr>
          <w:szCs w:val="24"/>
        </w:rPr>
        <w:t xml:space="preserve"> ‘</w:t>
      </w:r>
      <w:r w:rsidRPr="006D27A9">
        <w:rPr>
          <w:szCs w:val="24"/>
        </w:rPr>
        <w:t xml:space="preserve">The </w:t>
      </w:r>
      <w:r>
        <w:rPr>
          <w:szCs w:val="24"/>
        </w:rPr>
        <w:t>n</w:t>
      </w:r>
      <w:r w:rsidRPr="006D27A9">
        <w:rPr>
          <w:szCs w:val="24"/>
        </w:rPr>
        <w:t xml:space="preserve">itrogen </w:t>
      </w:r>
      <w:r>
        <w:rPr>
          <w:szCs w:val="24"/>
        </w:rPr>
        <w:t>h</w:t>
      </w:r>
      <w:r w:rsidRPr="006D27A9">
        <w:rPr>
          <w:szCs w:val="24"/>
        </w:rPr>
        <w:t xml:space="preserve">ypothesis and the English </w:t>
      </w:r>
      <w:r>
        <w:rPr>
          <w:szCs w:val="24"/>
        </w:rPr>
        <w:t>a</w:t>
      </w:r>
      <w:r w:rsidRPr="006D27A9">
        <w:rPr>
          <w:szCs w:val="24"/>
        </w:rPr>
        <w:t xml:space="preserve">gricultural </w:t>
      </w:r>
      <w:r>
        <w:rPr>
          <w:szCs w:val="24"/>
        </w:rPr>
        <w:t>r</w:t>
      </w:r>
      <w:r w:rsidRPr="006D27A9">
        <w:rPr>
          <w:szCs w:val="24"/>
        </w:rPr>
        <w:t xml:space="preserve">evolution: </w:t>
      </w:r>
      <w:r>
        <w:rPr>
          <w:szCs w:val="24"/>
        </w:rPr>
        <w:t>a</w:t>
      </w:r>
      <w:r w:rsidRPr="006D27A9">
        <w:rPr>
          <w:szCs w:val="24"/>
        </w:rPr>
        <w:t xml:space="preserve"> </w:t>
      </w:r>
      <w:r>
        <w:rPr>
          <w:szCs w:val="24"/>
        </w:rPr>
        <w:t>b</w:t>
      </w:r>
      <w:r w:rsidRPr="006D27A9">
        <w:rPr>
          <w:szCs w:val="24"/>
        </w:rPr>
        <w:t xml:space="preserve">iological </w:t>
      </w:r>
      <w:r>
        <w:rPr>
          <w:szCs w:val="24"/>
        </w:rPr>
        <w:t>a</w:t>
      </w:r>
      <w:r w:rsidRPr="006D27A9">
        <w:rPr>
          <w:szCs w:val="24"/>
        </w:rPr>
        <w:t>nalysis</w:t>
      </w:r>
      <w:r>
        <w:rPr>
          <w:szCs w:val="24"/>
        </w:rPr>
        <w:t xml:space="preserve">’, </w:t>
      </w:r>
      <w:r>
        <w:rPr>
          <w:i/>
        </w:rPr>
        <w:t>J. Econ. Hist.</w:t>
      </w:r>
      <w:r>
        <w:t xml:space="preserve">, </w:t>
      </w:r>
      <w:r w:rsidRPr="006D27A9">
        <w:rPr>
          <w:szCs w:val="24"/>
        </w:rPr>
        <w:t>68</w:t>
      </w:r>
      <w:r>
        <w:rPr>
          <w:szCs w:val="24"/>
        </w:rPr>
        <w:t xml:space="preserve">, pp. </w:t>
      </w:r>
      <w:r w:rsidRPr="006D27A9">
        <w:rPr>
          <w:szCs w:val="24"/>
        </w:rPr>
        <w:t>182-210.</w:t>
      </w:r>
    </w:p>
    <w:p w:rsidR="005A181F" w:rsidRPr="00720BED" w:rsidRDefault="005A181F" w:rsidP="005A181F">
      <w:pPr>
        <w:rPr>
          <w:szCs w:val="24"/>
        </w:rPr>
      </w:pPr>
      <w:r>
        <w:rPr>
          <w:bCs/>
          <w:szCs w:val="24"/>
        </w:rPr>
        <w:t>ANDREWS-READING, MICHAEL, ‘</w:t>
      </w:r>
      <w:r w:rsidRPr="00720BED">
        <w:rPr>
          <w:bCs/>
          <w:szCs w:val="24"/>
        </w:rPr>
        <w:t>Village Cromwells: the Parles family, 1166-1452</w:t>
      </w:r>
      <w:r>
        <w:rPr>
          <w:bCs/>
          <w:szCs w:val="24"/>
        </w:rPr>
        <w:t xml:space="preserve">’, </w:t>
      </w:r>
      <w:r w:rsidRPr="00720BED">
        <w:rPr>
          <w:bCs/>
          <w:i/>
          <w:iCs/>
          <w:szCs w:val="24"/>
        </w:rPr>
        <w:t>Foundations: Newsletter of the Foundation for Medieval Genealogy</w:t>
      </w:r>
      <w:r w:rsidRPr="00720BED">
        <w:rPr>
          <w:bCs/>
          <w:szCs w:val="24"/>
        </w:rPr>
        <w:t>, 2</w:t>
      </w:r>
      <w:r>
        <w:rPr>
          <w:bCs/>
          <w:szCs w:val="24"/>
        </w:rPr>
        <w:t xml:space="preserve">, pp. </w:t>
      </w:r>
      <w:r w:rsidRPr="00720BED">
        <w:rPr>
          <w:bCs/>
          <w:szCs w:val="24"/>
        </w:rPr>
        <w:t>342-9.</w:t>
      </w:r>
    </w:p>
    <w:p w:rsidR="005A181F" w:rsidRDefault="005A181F" w:rsidP="005A181F">
      <w:pPr>
        <w:rPr>
          <w:bCs/>
          <w:szCs w:val="24"/>
        </w:rPr>
      </w:pPr>
      <w:r w:rsidRPr="009A0965">
        <w:rPr>
          <w:bCs/>
          <w:szCs w:val="24"/>
        </w:rPr>
        <w:t xml:space="preserve">ARCHER, IAN WALLACE, ‘Hospitals in sixteenth- and seventeenth-century </w:t>
      </w:r>
      <w:smartTag w:uri="urn:schemas-microsoft-com:office:smarttags" w:element="country-region">
        <w:smartTag w:uri="urn:schemas-microsoft-com:office:smarttags" w:element="place">
          <w:r w:rsidRPr="009A0965">
            <w:rPr>
              <w:bCs/>
              <w:szCs w:val="24"/>
            </w:rPr>
            <w:t>England</w:t>
          </w:r>
        </w:smartTag>
      </w:smartTag>
      <w:r w:rsidRPr="009A0965">
        <w:rPr>
          <w:bCs/>
          <w:szCs w:val="24"/>
        </w:rPr>
        <w:t xml:space="preserve">’, in Scheutz et al (eds), </w:t>
      </w:r>
      <w:r w:rsidRPr="009A0965">
        <w:rPr>
          <w:bCs/>
          <w:i/>
          <w:iCs/>
          <w:szCs w:val="24"/>
        </w:rPr>
        <w:t>Europäisches spitalswesen: institutionelle fürsorge in mittelalter und früher neuzeit</w:t>
      </w:r>
      <w:r>
        <w:rPr>
          <w:bCs/>
          <w:i/>
          <w:iCs/>
          <w:szCs w:val="24"/>
        </w:rPr>
        <w:t xml:space="preserve">, </w:t>
      </w:r>
      <w:r w:rsidRPr="009A0965">
        <w:rPr>
          <w:bCs/>
          <w:iCs/>
          <w:szCs w:val="24"/>
        </w:rPr>
        <w:t>pp. 53-74.</w:t>
      </w:r>
      <w:r w:rsidRPr="009A0965">
        <w:rPr>
          <w:bCs/>
          <w:szCs w:val="24"/>
        </w:rPr>
        <w:t xml:space="preserve">  </w:t>
      </w:r>
    </w:p>
    <w:p w:rsidR="005A181F" w:rsidRPr="00C43DD1" w:rsidRDefault="005A181F" w:rsidP="005A181F">
      <w:pPr>
        <w:rPr>
          <w:bCs/>
          <w:szCs w:val="24"/>
        </w:rPr>
      </w:pPr>
      <w:r>
        <w:rPr>
          <w:szCs w:val="24"/>
        </w:rPr>
        <w:t>ASHFORD, PHILIP, ‘</w:t>
      </w:r>
      <w:r w:rsidRPr="00C43DD1">
        <w:rPr>
          <w:szCs w:val="24"/>
        </w:rPr>
        <w:t xml:space="preserve">The </w:t>
      </w:r>
      <w:r>
        <w:rPr>
          <w:szCs w:val="24"/>
        </w:rPr>
        <w:t>W</w:t>
      </w:r>
      <w:r w:rsidRPr="00C43DD1">
        <w:rPr>
          <w:szCs w:val="24"/>
        </w:rPr>
        <w:t>est Somerset woollen trade, 1500-1714</w:t>
      </w:r>
      <w:r>
        <w:rPr>
          <w:szCs w:val="24"/>
        </w:rPr>
        <w:t xml:space="preserve">’, </w:t>
      </w:r>
      <w:r>
        <w:rPr>
          <w:i/>
          <w:szCs w:val="24"/>
        </w:rPr>
        <w:t>Somt. Arch. and Natural Hist.</w:t>
      </w:r>
      <w:r>
        <w:rPr>
          <w:szCs w:val="24"/>
        </w:rPr>
        <w:t xml:space="preserve">, </w:t>
      </w:r>
      <w:r w:rsidRPr="00C43DD1">
        <w:rPr>
          <w:szCs w:val="24"/>
        </w:rPr>
        <w:t>151</w:t>
      </w:r>
      <w:r>
        <w:rPr>
          <w:szCs w:val="24"/>
        </w:rPr>
        <w:t xml:space="preserve">, pp. </w:t>
      </w:r>
      <w:r w:rsidRPr="00C43DD1">
        <w:rPr>
          <w:szCs w:val="24"/>
        </w:rPr>
        <w:t>165-80.</w:t>
      </w:r>
    </w:p>
    <w:p w:rsidR="005A181F" w:rsidRDefault="005A181F" w:rsidP="005A181F">
      <w:pPr>
        <w:rPr>
          <w:bCs/>
          <w:szCs w:val="24"/>
        </w:rPr>
      </w:pPr>
      <w:r w:rsidRPr="009A0965">
        <w:rPr>
          <w:bCs/>
          <w:szCs w:val="24"/>
        </w:rPr>
        <w:t xml:space="preserve">ASTON, MICK and COSTEN, MICHAEL DAVID, ‘An early medieval secular and ecclesiastical estate: the origins of the parish of Winscombe in </w:t>
      </w:r>
      <w:smartTag w:uri="urn:schemas-microsoft-com:office:smarttags" w:element="place">
        <w:r>
          <w:rPr>
            <w:bCs/>
            <w:szCs w:val="24"/>
          </w:rPr>
          <w:t>N</w:t>
        </w:r>
        <w:r w:rsidRPr="009A0965">
          <w:rPr>
            <w:bCs/>
            <w:szCs w:val="24"/>
          </w:rPr>
          <w:t>orth Somerset</w:t>
        </w:r>
      </w:smartTag>
      <w:r w:rsidRPr="009A0965">
        <w:rPr>
          <w:bCs/>
          <w:szCs w:val="24"/>
        </w:rPr>
        <w:t xml:space="preserve">’, </w:t>
      </w:r>
      <w:r w:rsidRPr="009A0965">
        <w:rPr>
          <w:i/>
          <w:szCs w:val="24"/>
        </w:rPr>
        <w:t>Somt. Arch. and Natural Hist.</w:t>
      </w:r>
      <w:r w:rsidRPr="009A0965">
        <w:rPr>
          <w:szCs w:val="24"/>
        </w:rPr>
        <w:t xml:space="preserve">, </w:t>
      </w:r>
      <w:r w:rsidRPr="009A0965">
        <w:rPr>
          <w:bCs/>
          <w:szCs w:val="24"/>
        </w:rPr>
        <w:t>151, pp. 139-57.</w:t>
      </w:r>
    </w:p>
    <w:p w:rsidR="005A181F" w:rsidRPr="00C168C7" w:rsidRDefault="005A181F" w:rsidP="005A181F">
      <w:pPr>
        <w:rPr>
          <w:bCs/>
          <w:szCs w:val="24"/>
        </w:rPr>
      </w:pPr>
      <w:r>
        <w:rPr>
          <w:szCs w:val="24"/>
        </w:rPr>
        <w:t>AUER, CHRISTIAN, ‘</w:t>
      </w:r>
      <w:r w:rsidRPr="00C168C7">
        <w:rPr>
          <w:szCs w:val="24"/>
        </w:rPr>
        <w:t>L'impossible désappartenance: le paysan des Hautes Terres d'Écosse et les clearances du dix-neuvieme siècle</w:t>
      </w:r>
      <w:r>
        <w:rPr>
          <w:szCs w:val="24"/>
        </w:rPr>
        <w:t xml:space="preserve">’, </w:t>
      </w:r>
      <w:r w:rsidRPr="00C168C7">
        <w:rPr>
          <w:i/>
          <w:iCs/>
          <w:szCs w:val="24"/>
        </w:rPr>
        <w:t xml:space="preserve">Cahiers </w:t>
      </w:r>
      <w:r>
        <w:rPr>
          <w:i/>
          <w:iCs/>
          <w:szCs w:val="24"/>
        </w:rPr>
        <w:t xml:space="preserve">Victoriens et </w:t>
      </w:r>
      <w:r w:rsidRPr="006A5BE5">
        <w:rPr>
          <w:rStyle w:val="Emphasis"/>
          <w:b/>
          <w:i w:val="0"/>
        </w:rPr>
        <w:t>É</w:t>
      </w:r>
      <w:r w:rsidRPr="00C168C7">
        <w:rPr>
          <w:i/>
          <w:iCs/>
          <w:szCs w:val="24"/>
        </w:rPr>
        <w:t>douardiens</w:t>
      </w:r>
      <w:r w:rsidRPr="00C168C7">
        <w:rPr>
          <w:szCs w:val="24"/>
        </w:rPr>
        <w:t>, 67</w:t>
      </w:r>
      <w:r>
        <w:rPr>
          <w:szCs w:val="24"/>
        </w:rPr>
        <w:t xml:space="preserve">, </w:t>
      </w:r>
      <w:r w:rsidRPr="00C168C7">
        <w:rPr>
          <w:szCs w:val="24"/>
        </w:rPr>
        <w:t>91-102.</w:t>
      </w:r>
    </w:p>
    <w:p w:rsidR="005A181F" w:rsidRPr="009A0965" w:rsidRDefault="005A181F" w:rsidP="005A181F">
      <w:pPr>
        <w:rPr>
          <w:bCs/>
          <w:szCs w:val="24"/>
        </w:rPr>
      </w:pPr>
      <w:r w:rsidRPr="009A0965">
        <w:rPr>
          <w:bCs/>
          <w:szCs w:val="24"/>
        </w:rPr>
        <w:t xml:space="preserve">BAILEY, KEITH, ‘Buckinghamshire in 1341’, </w:t>
      </w:r>
      <w:r w:rsidRPr="009A0965">
        <w:rPr>
          <w:bCs/>
          <w:i/>
          <w:iCs/>
          <w:szCs w:val="24"/>
        </w:rPr>
        <w:t>Records of Bucks.</w:t>
      </w:r>
      <w:r w:rsidRPr="009A0965">
        <w:rPr>
          <w:bCs/>
          <w:iCs/>
          <w:szCs w:val="24"/>
        </w:rPr>
        <w:t>, 4</w:t>
      </w:r>
      <w:r w:rsidRPr="009A0965">
        <w:rPr>
          <w:bCs/>
          <w:szCs w:val="24"/>
        </w:rPr>
        <w:t>8, pp. 125-39.</w:t>
      </w:r>
    </w:p>
    <w:p w:rsidR="005A181F" w:rsidRDefault="005A181F" w:rsidP="005A181F">
      <w:pPr>
        <w:rPr>
          <w:bCs/>
          <w:szCs w:val="24"/>
        </w:rPr>
      </w:pPr>
      <w:r w:rsidRPr="009A0965">
        <w:rPr>
          <w:bCs/>
          <w:szCs w:val="24"/>
        </w:rPr>
        <w:t xml:space="preserve">BARBER, BRUNO, ‘Medieval activity south of Bonnington's Farm, Takeley’, </w:t>
      </w:r>
      <w:r w:rsidRPr="009A0965">
        <w:rPr>
          <w:i/>
          <w:szCs w:val="24"/>
        </w:rPr>
        <w:t>Essex Arch. and Hist.</w:t>
      </w:r>
      <w:r w:rsidRPr="009A0965">
        <w:rPr>
          <w:szCs w:val="24"/>
        </w:rPr>
        <w:t>, 3</w:t>
      </w:r>
      <w:r w:rsidRPr="009A0965">
        <w:rPr>
          <w:bCs/>
          <w:szCs w:val="24"/>
        </w:rPr>
        <w:t>7, pp. 199-201.</w:t>
      </w:r>
    </w:p>
    <w:p w:rsidR="005A181F" w:rsidRDefault="005A181F" w:rsidP="005A181F">
      <w:pPr>
        <w:rPr>
          <w:iCs/>
          <w:szCs w:val="24"/>
        </w:rPr>
      </w:pPr>
      <w:r>
        <w:rPr>
          <w:szCs w:val="24"/>
        </w:rPr>
        <w:t>BARRATT, NICK, ‘</w:t>
      </w:r>
      <w:r w:rsidRPr="00C579F7">
        <w:rPr>
          <w:szCs w:val="24"/>
        </w:rPr>
        <w:t xml:space="preserve">The impact of the loss of </w:t>
      </w:r>
      <w:smartTag w:uri="urn:schemas-microsoft-com:office:smarttags" w:element="place">
        <w:smartTag w:uri="urn:schemas-microsoft-com:office:smarttags" w:element="State">
          <w:r w:rsidRPr="00C579F7">
            <w:rPr>
              <w:szCs w:val="24"/>
            </w:rPr>
            <w:t>Normandy</w:t>
          </w:r>
        </w:smartTag>
      </w:smartTag>
      <w:r w:rsidRPr="00C579F7">
        <w:rPr>
          <w:szCs w:val="24"/>
        </w:rPr>
        <w:t xml:space="preserve"> on the English Exchequer: the pipe roll evidence</w:t>
      </w:r>
      <w:r>
        <w:rPr>
          <w:szCs w:val="24"/>
        </w:rPr>
        <w:t xml:space="preserve">’, in Cunningham and Brand (eds), </w:t>
      </w:r>
      <w:r w:rsidRPr="00C579F7">
        <w:rPr>
          <w:i/>
          <w:iCs/>
          <w:szCs w:val="24"/>
        </w:rPr>
        <w:t xml:space="preserve">Foundations of </w:t>
      </w:r>
      <w:r>
        <w:rPr>
          <w:i/>
          <w:iCs/>
          <w:szCs w:val="24"/>
        </w:rPr>
        <w:t>m</w:t>
      </w:r>
      <w:r w:rsidRPr="00C579F7">
        <w:rPr>
          <w:i/>
          <w:iCs/>
          <w:szCs w:val="24"/>
        </w:rPr>
        <w:t xml:space="preserve">edieval </w:t>
      </w:r>
      <w:r>
        <w:rPr>
          <w:i/>
          <w:iCs/>
          <w:szCs w:val="24"/>
        </w:rPr>
        <w:t>s</w:t>
      </w:r>
      <w:r w:rsidRPr="00C579F7">
        <w:rPr>
          <w:i/>
          <w:iCs/>
          <w:szCs w:val="24"/>
        </w:rPr>
        <w:t>cholarship: records edited in honour of David Crook</w:t>
      </w:r>
      <w:r>
        <w:rPr>
          <w:iCs/>
          <w:szCs w:val="24"/>
        </w:rPr>
        <w:t>, pp. 133-40.</w:t>
      </w:r>
    </w:p>
    <w:p w:rsidR="005A181F" w:rsidRPr="009144CB" w:rsidRDefault="005A181F" w:rsidP="005A181F">
      <w:pPr>
        <w:rPr>
          <w:bCs/>
          <w:szCs w:val="24"/>
        </w:rPr>
      </w:pPr>
      <w:r>
        <w:rPr>
          <w:szCs w:val="24"/>
        </w:rPr>
        <w:t xml:space="preserve">BARTON, </w:t>
      </w:r>
      <w:r w:rsidRPr="009144CB">
        <w:rPr>
          <w:szCs w:val="24"/>
        </w:rPr>
        <w:t>F. G.</w:t>
      </w:r>
      <w:r>
        <w:rPr>
          <w:szCs w:val="24"/>
        </w:rPr>
        <w:t>, ‘</w:t>
      </w:r>
      <w:r w:rsidRPr="009144CB">
        <w:rPr>
          <w:szCs w:val="24"/>
        </w:rPr>
        <w:t>The Welshpool and Montgomeryshire estates of the Lloyds of Moelygarth</w:t>
      </w:r>
      <w:r>
        <w:rPr>
          <w:szCs w:val="24"/>
        </w:rPr>
        <w:t xml:space="preserve">’, </w:t>
      </w:r>
      <w:r w:rsidRPr="00735510">
        <w:rPr>
          <w:i/>
        </w:rPr>
        <w:t>Montgomeryshire Coll</w:t>
      </w:r>
      <w:r>
        <w:t xml:space="preserve">., </w:t>
      </w:r>
      <w:r w:rsidRPr="009144CB">
        <w:rPr>
          <w:szCs w:val="24"/>
        </w:rPr>
        <w:t>96</w:t>
      </w:r>
      <w:r>
        <w:rPr>
          <w:szCs w:val="24"/>
        </w:rPr>
        <w:t xml:space="preserve">, pp. </w:t>
      </w:r>
      <w:r w:rsidRPr="009144CB">
        <w:rPr>
          <w:szCs w:val="24"/>
        </w:rPr>
        <w:t>15-36.</w:t>
      </w:r>
    </w:p>
    <w:p w:rsidR="005A181F" w:rsidRPr="009A0965" w:rsidRDefault="005A181F" w:rsidP="005A181F">
      <w:pPr>
        <w:rPr>
          <w:bCs/>
          <w:szCs w:val="24"/>
        </w:rPr>
      </w:pPr>
      <w:r w:rsidRPr="009A0965">
        <w:rPr>
          <w:bCs/>
          <w:szCs w:val="24"/>
        </w:rPr>
        <w:t xml:space="preserve">BARTRIP, PETER W. J., ‘Myxomatosis in 1950s </w:t>
      </w:r>
      <w:smartTag w:uri="urn:schemas-microsoft-com:office:smarttags" w:element="place">
        <w:smartTag w:uri="urn:schemas-microsoft-com:office:smarttags" w:element="country-region">
          <w:r w:rsidRPr="009A0965">
            <w:rPr>
              <w:bCs/>
              <w:szCs w:val="24"/>
            </w:rPr>
            <w:t>Britain</w:t>
          </w:r>
        </w:smartTag>
      </w:smartTag>
      <w:r w:rsidRPr="009A0965">
        <w:rPr>
          <w:bCs/>
          <w:szCs w:val="24"/>
        </w:rPr>
        <w:t xml:space="preserve">’, </w:t>
      </w:r>
      <w:r w:rsidRPr="009A0965">
        <w:rPr>
          <w:i/>
          <w:szCs w:val="24"/>
        </w:rPr>
        <w:t>Twentieth Cent. Brit. Hist.</w:t>
      </w:r>
      <w:r>
        <w:rPr>
          <w:i/>
          <w:szCs w:val="24"/>
        </w:rPr>
        <w:t>,</w:t>
      </w:r>
      <w:r w:rsidRPr="009A0965">
        <w:rPr>
          <w:i/>
          <w:szCs w:val="24"/>
        </w:rPr>
        <w:t xml:space="preserve"> </w:t>
      </w:r>
      <w:r w:rsidRPr="009A0965">
        <w:rPr>
          <w:bCs/>
          <w:szCs w:val="24"/>
        </w:rPr>
        <w:t>19, pp. 83-105.</w:t>
      </w:r>
    </w:p>
    <w:p w:rsidR="005A181F" w:rsidRDefault="005A181F" w:rsidP="005A181F">
      <w:pPr>
        <w:rPr>
          <w:bCs/>
          <w:szCs w:val="24"/>
          <w:lang w:eastAsia="en-GB"/>
        </w:rPr>
      </w:pPr>
      <w:r w:rsidRPr="009A0965">
        <w:rPr>
          <w:bCs/>
          <w:szCs w:val="24"/>
          <w:lang w:eastAsia="en-GB"/>
        </w:rPr>
        <w:t>BASKERVILLE, MARGARET, ‘</w:t>
      </w:r>
      <w:r w:rsidRPr="007B33F4">
        <w:rPr>
          <w:bCs/>
          <w:szCs w:val="24"/>
          <w:lang w:eastAsia="en-GB"/>
        </w:rPr>
        <w:t>The boundaries of Buckholt, a Hampshire royal forest</w:t>
      </w:r>
      <w:r w:rsidRPr="009A0965">
        <w:rPr>
          <w:bCs/>
          <w:szCs w:val="24"/>
          <w:lang w:eastAsia="en-GB"/>
        </w:rPr>
        <w:t xml:space="preserve">’, </w:t>
      </w:r>
      <w:r w:rsidRPr="009A0965">
        <w:rPr>
          <w:bCs/>
          <w:i/>
          <w:iCs/>
          <w:szCs w:val="24"/>
        </w:rPr>
        <w:t>Proc. Hants. Field Club and Arch. Soc.</w:t>
      </w:r>
      <w:r w:rsidRPr="009A0965">
        <w:rPr>
          <w:szCs w:val="24"/>
        </w:rPr>
        <w:t>, 6</w:t>
      </w:r>
      <w:r w:rsidRPr="007B33F4">
        <w:rPr>
          <w:bCs/>
          <w:szCs w:val="24"/>
          <w:lang w:eastAsia="en-GB"/>
        </w:rPr>
        <w:t>3</w:t>
      </w:r>
      <w:r w:rsidRPr="009A0965">
        <w:rPr>
          <w:bCs/>
          <w:szCs w:val="24"/>
          <w:lang w:eastAsia="en-GB"/>
        </w:rPr>
        <w:t xml:space="preserve">, pp. </w:t>
      </w:r>
      <w:r w:rsidRPr="007B33F4">
        <w:rPr>
          <w:bCs/>
          <w:szCs w:val="24"/>
          <w:lang w:eastAsia="en-GB"/>
        </w:rPr>
        <w:t>179-192.</w:t>
      </w:r>
    </w:p>
    <w:p w:rsidR="005A181F" w:rsidRPr="0082532C" w:rsidRDefault="005A181F" w:rsidP="005A181F">
      <w:pPr>
        <w:rPr>
          <w:bCs/>
          <w:szCs w:val="24"/>
          <w:lang w:eastAsia="en-GB"/>
        </w:rPr>
      </w:pPr>
      <w:r>
        <w:rPr>
          <w:bCs/>
          <w:szCs w:val="24"/>
          <w:lang w:eastAsia="en-GB"/>
        </w:rPr>
        <w:t xml:space="preserve">BAUMBER, M., ‘A year in the life of an eighteenth century handloom weaver: Abraham Shackleton’s diary for 1794-5’, </w:t>
      </w:r>
      <w:r>
        <w:rPr>
          <w:bCs/>
          <w:i/>
          <w:szCs w:val="24"/>
          <w:lang w:eastAsia="en-GB"/>
        </w:rPr>
        <w:t>Bradford Antiquary</w:t>
      </w:r>
      <w:r>
        <w:rPr>
          <w:bCs/>
          <w:szCs w:val="24"/>
          <w:lang w:eastAsia="en-GB"/>
        </w:rPr>
        <w:t>, 12, pp. 5-14.</w:t>
      </w:r>
    </w:p>
    <w:p w:rsidR="005A181F" w:rsidRPr="00602043" w:rsidRDefault="005A181F" w:rsidP="005A181F">
      <w:pPr>
        <w:rPr>
          <w:bCs/>
          <w:szCs w:val="24"/>
          <w:lang w:eastAsia="en-GB"/>
        </w:rPr>
      </w:pPr>
      <w:r>
        <w:rPr>
          <w:szCs w:val="24"/>
        </w:rPr>
        <w:t>BEALS, MELODEE, ‘“</w:t>
      </w:r>
      <w:r w:rsidRPr="00602043">
        <w:rPr>
          <w:szCs w:val="24"/>
        </w:rPr>
        <w:t xml:space="preserve">Passengers </w:t>
      </w:r>
      <w:r>
        <w:rPr>
          <w:szCs w:val="24"/>
        </w:rPr>
        <w:t>w</w:t>
      </w:r>
      <w:r w:rsidRPr="00602043">
        <w:rPr>
          <w:szCs w:val="24"/>
        </w:rPr>
        <w:t xml:space="preserve">ishing to </w:t>
      </w:r>
      <w:r>
        <w:rPr>
          <w:szCs w:val="24"/>
        </w:rPr>
        <w:t>e</w:t>
      </w:r>
      <w:r w:rsidRPr="00602043">
        <w:rPr>
          <w:szCs w:val="24"/>
        </w:rPr>
        <w:t xml:space="preserve">mbrace </w:t>
      </w:r>
      <w:r>
        <w:rPr>
          <w:szCs w:val="24"/>
        </w:rPr>
        <w:t>t</w:t>
      </w:r>
      <w:r w:rsidRPr="00602043">
        <w:rPr>
          <w:szCs w:val="24"/>
        </w:rPr>
        <w:t xml:space="preserve">his </w:t>
      </w:r>
      <w:r>
        <w:rPr>
          <w:szCs w:val="24"/>
        </w:rPr>
        <w:t>c</w:t>
      </w:r>
      <w:r w:rsidRPr="00602043">
        <w:rPr>
          <w:szCs w:val="24"/>
        </w:rPr>
        <w:t xml:space="preserve">ommodious </w:t>
      </w:r>
      <w:r>
        <w:rPr>
          <w:szCs w:val="24"/>
        </w:rPr>
        <w:t>c</w:t>
      </w:r>
      <w:r w:rsidRPr="00602043">
        <w:rPr>
          <w:szCs w:val="24"/>
        </w:rPr>
        <w:t xml:space="preserve">onveyance, </w:t>
      </w:r>
      <w:r>
        <w:rPr>
          <w:szCs w:val="24"/>
        </w:rPr>
        <w:t>w</w:t>
      </w:r>
      <w:r w:rsidRPr="00602043">
        <w:rPr>
          <w:szCs w:val="24"/>
        </w:rPr>
        <w:t xml:space="preserve">ill </w:t>
      </w:r>
      <w:r>
        <w:rPr>
          <w:szCs w:val="24"/>
        </w:rPr>
        <w:t>a</w:t>
      </w:r>
      <w:r w:rsidRPr="00602043">
        <w:rPr>
          <w:szCs w:val="24"/>
        </w:rPr>
        <w:t xml:space="preserve">pply </w:t>
      </w:r>
      <w:r>
        <w:rPr>
          <w:szCs w:val="24"/>
        </w:rPr>
        <w:t>i</w:t>
      </w:r>
      <w:r w:rsidRPr="00602043">
        <w:rPr>
          <w:szCs w:val="24"/>
        </w:rPr>
        <w:t>mmediately</w:t>
      </w:r>
      <w:r>
        <w:rPr>
          <w:szCs w:val="24"/>
        </w:rPr>
        <w:t>”: t</w:t>
      </w:r>
      <w:r w:rsidRPr="00602043">
        <w:rPr>
          <w:szCs w:val="24"/>
        </w:rPr>
        <w:t xml:space="preserve">he </w:t>
      </w:r>
      <w:r>
        <w:rPr>
          <w:szCs w:val="24"/>
        </w:rPr>
        <w:t>r</w:t>
      </w:r>
      <w:r w:rsidRPr="00602043">
        <w:rPr>
          <w:szCs w:val="24"/>
        </w:rPr>
        <w:t xml:space="preserve">ise in </w:t>
      </w:r>
      <w:r>
        <w:rPr>
          <w:szCs w:val="24"/>
        </w:rPr>
        <w:t>e</w:t>
      </w:r>
      <w:r w:rsidRPr="00602043">
        <w:rPr>
          <w:szCs w:val="24"/>
        </w:rPr>
        <w:t xml:space="preserve">migrant </w:t>
      </w:r>
      <w:r>
        <w:rPr>
          <w:szCs w:val="24"/>
        </w:rPr>
        <w:t>p</w:t>
      </w:r>
      <w:r w:rsidRPr="00602043">
        <w:rPr>
          <w:szCs w:val="24"/>
        </w:rPr>
        <w:t xml:space="preserve">assage </w:t>
      </w:r>
      <w:r>
        <w:rPr>
          <w:szCs w:val="24"/>
        </w:rPr>
        <w:t>a</w:t>
      </w:r>
      <w:r w:rsidRPr="00602043">
        <w:rPr>
          <w:szCs w:val="24"/>
        </w:rPr>
        <w:t>dvertised in the Scottish Borders, 1800-1830</w:t>
      </w:r>
      <w:r>
        <w:rPr>
          <w:szCs w:val="24"/>
        </w:rPr>
        <w:t xml:space="preserve">’, </w:t>
      </w:r>
      <w:r w:rsidRPr="00602043">
        <w:rPr>
          <w:i/>
          <w:iCs/>
          <w:szCs w:val="24"/>
        </w:rPr>
        <w:t>Int</w:t>
      </w:r>
      <w:r>
        <w:rPr>
          <w:i/>
          <w:iCs/>
          <w:szCs w:val="24"/>
        </w:rPr>
        <w:t xml:space="preserve">. </w:t>
      </w:r>
      <w:r w:rsidRPr="00602043">
        <w:rPr>
          <w:i/>
          <w:iCs/>
          <w:szCs w:val="24"/>
        </w:rPr>
        <w:t>J</w:t>
      </w:r>
      <w:r>
        <w:rPr>
          <w:i/>
          <w:iCs/>
          <w:szCs w:val="24"/>
        </w:rPr>
        <w:t xml:space="preserve">. </w:t>
      </w:r>
      <w:r w:rsidRPr="00602043">
        <w:rPr>
          <w:i/>
          <w:iCs/>
          <w:szCs w:val="24"/>
        </w:rPr>
        <w:t>Regional and Local Stud</w:t>
      </w:r>
      <w:r>
        <w:rPr>
          <w:i/>
          <w:iCs/>
          <w:szCs w:val="24"/>
        </w:rPr>
        <w:t xml:space="preserve">., </w:t>
      </w:r>
      <w:r w:rsidRPr="00602043">
        <w:rPr>
          <w:szCs w:val="24"/>
        </w:rPr>
        <w:t>4</w:t>
      </w:r>
      <w:r>
        <w:rPr>
          <w:szCs w:val="24"/>
        </w:rPr>
        <w:t xml:space="preserve">, pp. </w:t>
      </w:r>
      <w:r w:rsidRPr="00602043">
        <w:rPr>
          <w:szCs w:val="24"/>
        </w:rPr>
        <w:t>21-46.</w:t>
      </w:r>
    </w:p>
    <w:p w:rsidR="005A181F" w:rsidRDefault="005A181F" w:rsidP="005A181F">
      <w:pPr>
        <w:rPr>
          <w:bCs/>
          <w:szCs w:val="24"/>
        </w:rPr>
      </w:pPr>
      <w:r>
        <w:rPr>
          <w:bCs/>
          <w:szCs w:val="24"/>
        </w:rPr>
        <w:t>BEAUMONT, PETER, ‘</w:t>
      </w:r>
      <w:r w:rsidRPr="00755555">
        <w:rPr>
          <w:bCs/>
          <w:szCs w:val="24"/>
        </w:rPr>
        <w:t xml:space="preserve">Water </w:t>
      </w:r>
      <w:r>
        <w:rPr>
          <w:bCs/>
          <w:szCs w:val="24"/>
        </w:rPr>
        <w:t>s</w:t>
      </w:r>
      <w:r w:rsidRPr="00755555">
        <w:rPr>
          <w:bCs/>
          <w:szCs w:val="24"/>
        </w:rPr>
        <w:t xml:space="preserve">upply at Housesteads Roman Fort, </w:t>
      </w:r>
      <w:smartTag w:uri="urn:schemas-microsoft-com:office:smarttags" w:element="place">
        <w:r w:rsidRPr="00755555">
          <w:rPr>
            <w:bCs/>
            <w:szCs w:val="24"/>
          </w:rPr>
          <w:t>Hadrian's Wall</w:t>
        </w:r>
      </w:smartTag>
      <w:r w:rsidRPr="00755555">
        <w:rPr>
          <w:bCs/>
          <w:szCs w:val="24"/>
        </w:rPr>
        <w:t xml:space="preserve">: the </w:t>
      </w:r>
      <w:r>
        <w:rPr>
          <w:bCs/>
          <w:szCs w:val="24"/>
        </w:rPr>
        <w:t>c</w:t>
      </w:r>
      <w:r w:rsidRPr="00755555">
        <w:rPr>
          <w:bCs/>
          <w:szCs w:val="24"/>
        </w:rPr>
        <w:t xml:space="preserve">ase for </w:t>
      </w:r>
      <w:r>
        <w:rPr>
          <w:bCs/>
          <w:szCs w:val="24"/>
        </w:rPr>
        <w:t>r</w:t>
      </w:r>
      <w:r w:rsidRPr="00755555">
        <w:rPr>
          <w:bCs/>
          <w:szCs w:val="24"/>
        </w:rPr>
        <w:t xml:space="preserve">ainfall </w:t>
      </w:r>
      <w:r>
        <w:rPr>
          <w:bCs/>
          <w:szCs w:val="24"/>
        </w:rPr>
        <w:t>h</w:t>
      </w:r>
      <w:r w:rsidRPr="00755555">
        <w:rPr>
          <w:bCs/>
          <w:szCs w:val="24"/>
        </w:rPr>
        <w:t>arvesting</w:t>
      </w:r>
      <w:r>
        <w:rPr>
          <w:bCs/>
          <w:szCs w:val="24"/>
        </w:rPr>
        <w:t xml:space="preserve">’, </w:t>
      </w:r>
      <w:r w:rsidRPr="00755555">
        <w:rPr>
          <w:bCs/>
          <w:i/>
          <w:iCs/>
          <w:szCs w:val="24"/>
        </w:rPr>
        <w:t>Britannia</w:t>
      </w:r>
      <w:r w:rsidRPr="00755555">
        <w:rPr>
          <w:bCs/>
          <w:szCs w:val="24"/>
        </w:rPr>
        <w:t>, 39</w:t>
      </w:r>
      <w:r>
        <w:rPr>
          <w:bCs/>
          <w:szCs w:val="24"/>
        </w:rPr>
        <w:t xml:space="preserve">, pp. </w:t>
      </w:r>
      <w:r w:rsidRPr="00755555">
        <w:rPr>
          <w:bCs/>
          <w:szCs w:val="24"/>
        </w:rPr>
        <w:t>59-84.</w:t>
      </w:r>
    </w:p>
    <w:p w:rsidR="005A181F" w:rsidRDefault="005A181F" w:rsidP="005A181F">
      <w:pPr>
        <w:rPr>
          <w:iCs/>
          <w:szCs w:val="24"/>
        </w:rPr>
      </w:pPr>
      <w:r>
        <w:rPr>
          <w:szCs w:val="24"/>
        </w:rPr>
        <w:t>BEAUROY, JACQUES, ‘</w:t>
      </w:r>
      <w:r w:rsidRPr="005707EC">
        <w:rPr>
          <w:szCs w:val="24"/>
        </w:rPr>
        <w:t xml:space="preserve">Productivité agricole, </w:t>
      </w:r>
      <w:r>
        <w:rPr>
          <w:szCs w:val="24"/>
        </w:rPr>
        <w:t>l</w:t>
      </w:r>
      <w:r w:rsidRPr="005707EC">
        <w:rPr>
          <w:szCs w:val="24"/>
        </w:rPr>
        <w:t xml:space="preserve">égumineuses et </w:t>
      </w:r>
      <w:r>
        <w:rPr>
          <w:szCs w:val="24"/>
        </w:rPr>
        <w:t>p</w:t>
      </w:r>
      <w:r w:rsidRPr="005707EC">
        <w:rPr>
          <w:szCs w:val="24"/>
        </w:rPr>
        <w:t>rairies artificielles en Angleterre, 1300-1800</w:t>
      </w:r>
      <w:r>
        <w:rPr>
          <w:szCs w:val="24"/>
        </w:rPr>
        <w:t xml:space="preserve">’, in Brumont </w:t>
      </w:r>
      <w:r w:rsidRPr="00424777">
        <w:rPr>
          <w:szCs w:val="24"/>
        </w:rPr>
        <w:t>(ed.)</w:t>
      </w:r>
      <w:r>
        <w:rPr>
          <w:szCs w:val="24"/>
        </w:rPr>
        <w:t xml:space="preserve">, </w:t>
      </w:r>
      <w:r w:rsidRPr="00424777">
        <w:rPr>
          <w:i/>
          <w:iCs/>
          <w:szCs w:val="24"/>
        </w:rPr>
        <w:t xml:space="preserve">Prés et pâtures en </w:t>
      </w:r>
      <w:smartTag w:uri="urn:schemas-microsoft-com:office:smarttags" w:element="place">
        <w:r w:rsidRPr="00424777">
          <w:rPr>
            <w:i/>
            <w:iCs/>
            <w:szCs w:val="24"/>
          </w:rPr>
          <w:t>Europe</w:t>
        </w:r>
      </w:smartTag>
      <w:r w:rsidRPr="00424777">
        <w:rPr>
          <w:i/>
          <w:iCs/>
          <w:szCs w:val="24"/>
        </w:rPr>
        <w:t xml:space="preserve"> occidentale: actes des XXVIIIe Journées internationales d'histoire de l'Abbaye de Flaran, 15 et 16 </w:t>
      </w:r>
      <w:r>
        <w:rPr>
          <w:i/>
          <w:iCs/>
          <w:szCs w:val="24"/>
        </w:rPr>
        <w:t>S</w:t>
      </w:r>
      <w:r w:rsidRPr="00424777">
        <w:rPr>
          <w:i/>
          <w:iCs/>
          <w:szCs w:val="24"/>
        </w:rPr>
        <w:t>eptembre 2006</w:t>
      </w:r>
      <w:r>
        <w:rPr>
          <w:i/>
          <w:iCs/>
          <w:szCs w:val="24"/>
        </w:rPr>
        <w:t xml:space="preserve">, </w:t>
      </w:r>
      <w:r>
        <w:rPr>
          <w:iCs/>
          <w:szCs w:val="24"/>
        </w:rPr>
        <w:t>pp. 101-22.</w:t>
      </w:r>
    </w:p>
    <w:p w:rsidR="005A181F" w:rsidRPr="005707EC" w:rsidRDefault="005A181F" w:rsidP="005A181F">
      <w:pPr>
        <w:rPr>
          <w:szCs w:val="24"/>
          <w:lang w:eastAsia="en-GB"/>
        </w:rPr>
      </w:pPr>
      <w:r>
        <w:rPr>
          <w:iCs/>
          <w:szCs w:val="24"/>
        </w:rPr>
        <w:t xml:space="preserve">BECKETT, JOHN, ‘Local history, family history and the Victoria County History: new directions for the twenty-first century’, </w:t>
      </w:r>
      <w:r w:rsidRPr="005A47E5">
        <w:rPr>
          <w:bCs/>
          <w:i/>
          <w:iCs/>
        </w:rPr>
        <w:t>Hist</w:t>
      </w:r>
      <w:r>
        <w:rPr>
          <w:bCs/>
          <w:i/>
          <w:iCs/>
        </w:rPr>
        <w:t xml:space="preserve">. </w:t>
      </w:r>
      <w:r w:rsidRPr="005A47E5">
        <w:rPr>
          <w:bCs/>
          <w:i/>
          <w:iCs/>
        </w:rPr>
        <w:t>Res</w:t>
      </w:r>
      <w:r>
        <w:rPr>
          <w:bCs/>
          <w:i/>
          <w:iCs/>
        </w:rPr>
        <w:t>.</w:t>
      </w:r>
      <w:r w:rsidRPr="005A47E5">
        <w:rPr>
          <w:bCs/>
        </w:rPr>
        <w:t xml:space="preserve">, </w:t>
      </w:r>
      <w:r>
        <w:rPr>
          <w:bCs/>
        </w:rPr>
        <w:t>81, pp. 350-65.</w:t>
      </w:r>
    </w:p>
    <w:p w:rsidR="005A181F" w:rsidRDefault="005A181F" w:rsidP="005A181F">
      <w:pPr>
        <w:rPr>
          <w:szCs w:val="24"/>
        </w:rPr>
      </w:pPr>
      <w:r w:rsidRPr="009A0965">
        <w:rPr>
          <w:szCs w:val="24"/>
        </w:rPr>
        <w:t xml:space="preserve">BEECHER, GILLIAN, ‘Shepherds' huts: a different kind of farm building’, </w:t>
      </w:r>
      <w:r w:rsidRPr="009A0965">
        <w:rPr>
          <w:i/>
          <w:szCs w:val="24"/>
        </w:rPr>
        <w:t>Rev. Hist. Farm Buildings Group</w:t>
      </w:r>
      <w:r w:rsidRPr="009A0965">
        <w:rPr>
          <w:szCs w:val="24"/>
        </w:rPr>
        <w:t>, 8, pp. 8-10.</w:t>
      </w:r>
    </w:p>
    <w:p w:rsidR="005A181F" w:rsidRDefault="005A181F" w:rsidP="005A181F">
      <w:pPr>
        <w:rPr>
          <w:bCs/>
          <w:szCs w:val="24"/>
        </w:rPr>
      </w:pPr>
      <w:r>
        <w:rPr>
          <w:bCs/>
          <w:szCs w:val="24"/>
        </w:rPr>
        <w:t xml:space="preserve">BEIER, </w:t>
      </w:r>
      <w:r w:rsidRPr="00C35DED">
        <w:rPr>
          <w:bCs/>
          <w:szCs w:val="24"/>
        </w:rPr>
        <w:t>A. L.</w:t>
      </w:r>
      <w:r>
        <w:rPr>
          <w:bCs/>
          <w:szCs w:val="24"/>
        </w:rPr>
        <w:t>, ‘“</w:t>
      </w:r>
      <w:r w:rsidRPr="00C35DED">
        <w:rPr>
          <w:bCs/>
          <w:szCs w:val="24"/>
        </w:rPr>
        <w:t>A new serfdom</w:t>
      </w:r>
      <w:r>
        <w:rPr>
          <w:bCs/>
          <w:szCs w:val="24"/>
        </w:rPr>
        <w:t xml:space="preserve">”: </w:t>
      </w:r>
      <w:r w:rsidRPr="00C35DED">
        <w:rPr>
          <w:bCs/>
          <w:szCs w:val="24"/>
        </w:rPr>
        <w:t xml:space="preserve">labor laws, vagrancy statutes, and labor discipline in </w:t>
      </w:r>
      <w:smartTag w:uri="urn:schemas-microsoft-com:office:smarttags" w:element="place">
        <w:smartTag w:uri="urn:schemas-microsoft-com:office:smarttags" w:element="country-region">
          <w:r w:rsidRPr="00C35DED">
            <w:rPr>
              <w:bCs/>
              <w:szCs w:val="24"/>
            </w:rPr>
            <w:t>England</w:t>
          </w:r>
        </w:smartTag>
      </w:smartTag>
      <w:r w:rsidRPr="00C35DED">
        <w:rPr>
          <w:bCs/>
          <w:szCs w:val="24"/>
        </w:rPr>
        <w:t>, 1350-1800</w:t>
      </w:r>
      <w:r>
        <w:rPr>
          <w:bCs/>
          <w:szCs w:val="24"/>
        </w:rPr>
        <w:t xml:space="preserve">’, in Beier and Ocobock (eds), </w:t>
      </w:r>
      <w:r w:rsidRPr="00DF1A0B">
        <w:rPr>
          <w:bCs/>
          <w:i/>
          <w:iCs/>
          <w:szCs w:val="24"/>
        </w:rPr>
        <w:t>Cast out: vagrancy and homelessness in global and historical perspective</w:t>
      </w:r>
      <w:r>
        <w:rPr>
          <w:bCs/>
          <w:iCs/>
          <w:szCs w:val="24"/>
        </w:rPr>
        <w:t>, pp. 35-63.</w:t>
      </w:r>
      <w:r>
        <w:rPr>
          <w:bCs/>
          <w:szCs w:val="24"/>
        </w:rPr>
        <w:t xml:space="preserve"> </w:t>
      </w:r>
    </w:p>
    <w:p w:rsidR="005A181F" w:rsidRDefault="005A181F" w:rsidP="005A181F">
      <w:r>
        <w:rPr>
          <w:bCs/>
          <w:szCs w:val="24"/>
        </w:rPr>
        <w:t xml:space="preserve">BEINER, G., ‘The mystery of the cannon chains: remembrance in the Irish countryside’, </w:t>
      </w:r>
      <w:r w:rsidRPr="00D16EC4">
        <w:rPr>
          <w:i/>
        </w:rPr>
        <w:t>H</w:t>
      </w:r>
      <w:r>
        <w:rPr>
          <w:i/>
        </w:rPr>
        <w:t>i</w:t>
      </w:r>
      <w:r w:rsidRPr="00D16EC4">
        <w:rPr>
          <w:i/>
        </w:rPr>
        <w:t>st</w:t>
      </w:r>
      <w:r>
        <w:rPr>
          <w:i/>
        </w:rPr>
        <w:t xml:space="preserve">. </w:t>
      </w:r>
      <w:r w:rsidRPr="00D16EC4">
        <w:rPr>
          <w:i/>
        </w:rPr>
        <w:t>Workshop J</w:t>
      </w:r>
      <w:r>
        <w:rPr>
          <w:i/>
        </w:rPr>
        <w:t>.</w:t>
      </w:r>
      <w:r w:rsidRPr="00FD36E4">
        <w:t xml:space="preserve">, </w:t>
      </w:r>
      <w:r>
        <w:t>66, pp. 81-106.</w:t>
      </w:r>
    </w:p>
    <w:p w:rsidR="005A181F" w:rsidRPr="00AC1BDE" w:rsidRDefault="005A181F" w:rsidP="005A181F">
      <w:pPr>
        <w:rPr>
          <w:i/>
          <w:szCs w:val="24"/>
        </w:rPr>
      </w:pPr>
      <w:r>
        <w:t xml:space="preserve">BELCHER, JOHN, ‘Historic landscape characterisation: an exploration of the method as a means of understanding enclosure’, </w:t>
      </w:r>
      <w:r>
        <w:rPr>
          <w:i/>
        </w:rPr>
        <w:t>Landscapes</w:t>
      </w:r>
      <w:r>
        <w:t xml:space="preserve">, 9, pp. 26-44. </w:t>
      </w:r>
    </w:p>
    <w:p w:rsidR="005A181F" w:rsidRDefault="005A181F" w:rsidP="005A181F">
      <w:pPr>
        <w:rPr>
          <w:szCs w:val="24"/>
        </w:rPr>
      </w:pPr>
      <w:smartTag w:uri="urn:schemas-microsoft-com:office:smarttags" w:element="place">
        <w:smartTag w:uri="urn:schemas-microsoft-com:office:smarttags" w:element="City">
          <w:r w:rsidRPr="009A0965">
            <w:rPr>
              <w:szCs w:val="24"/>
            </w:rPr>
            <w:t>BELL</w:t>
          </w:r>
        </w:smartTag>
      </w:smartTag>
      <w:r w:rsidRPr="009A0965">
        <w:rPr>
          <w:szCs w:val="24"/>
        </w:rPr>
        <w:t>, BRIAN, ‘</w:t>
      </w:r>
      <w:r>
        <w:rPr>
          <w:szCs w:val="24"/>
        </w:rPr>
        <w:t>Combine harvesters</w:t>
      </w:r>
      <w:r w:rsidRPr="009A0965">
        <w:rPr>
          <w:szCs w:val="24"/>
        </w:rPr>
        <w:t xml:space="preserve">’, </w:t>
      </w:r>
      <w:r w:rsidRPr="009A0965">
        <w:rPr>
          <w:i/>
          <w:szCs w:val="24"/>
        </w:rPr>
        <w:t>Vintage Tractor</w:t>
      </w:r>
      <w:r w:rsidRPr="009A0965">
        <w:rPr>
          <w:szCs w:val="24"/>
        </w:rPr>
        <w:t xml:space="preserve">, </w:t>
      </w:r>
      <w:r>
        <w:rPr>
          <w:szCs w:val="24"/>
        </w:rPr>
        <w:t xml:space="preserve">103, </w:t>
      </w:r>
      <w:r w:rsidRPr="009A0965">
        <w:rPr>
          <w:szCs w:val="24"/>
        </w:rPr>
        <w:t xml:space="preserve">pp. </w:t>
      </w:r>
      <w:r>
        <w:rPr>
          <w:szCs w:val="24"/>
        </w:rPr>
        <w:t xml:space="preserve">16-20; </w:t>
      </w:r>
      <w:r>
        <w:rPr>
          <w:i/>
          <w:szCs w:val="24"/>
        </w:rPr>
        <w:t xml:space="preserve">ibid., </w:t>
      </w:r>
      <w:r>
        <w:rPr>
          <w:szCs w:val="24"/>
        </w:rPr>
        <w:t xml:space="preserve">104, pp. 16-20; </w:t>
      </w:r>
      <w:r>
        <w:rPr>
          <w:i/>
          <w:szCs w:val="24"/>
        </w:rPr>
        <w:t xml:space="preserve">ibid., </w:t>
      </w:r>
      <w:r>
        <w:rPr>
          <w:szCs w:val="24"/>
        </w:rPr>
        <w:t xml:space="preserve">105, pp. 14-18; </w:t>
      </w:r>
      <w:r>
        <w:rPr>
          <w:i/>
          <w:szCs w:val="24"/>
        </w:rPr>
        <w:t xml:space="preserve">ibid., </w:t>
      </w:r>
      <w:r>
        <w:rPr>
          <w:szCs w:val="24"/>
        </w:rPr>
        <w:t>106, pp. 19-23.</w:t>
      </w:r>
    </w:p>
    <w:p w:rsidR="005A181F" w:rsidRPr="00CC74A5" w:rsidRDefault="005A181F" w:rsidP="005A181F">
      <w:pPr>
        <w:rPr>
          <w:szCs w:val="24"/>
        </w:rPr>
      </w:pPr>
      <w:r>
        <w:rPr>
          <w:szCs w:val="24"/>
        </w:rPr>
        <w:t xml:space="preserve">—, ‘Harvesting sugar beet’, </w:t>
      </w:r>
      <w:r>
        <w:rPr>
          <w:i/>
          <w:szCs w:val="24"/>
        </w:rPr>
        <w:t>Vintage Tractor</w:t>
      </w:r>
      <w:r>
        <w:rPr>
          <w:szCs w:val="24"/>
        </w:rPr>
        <w:t xml:space="preserve">, 100, pp. 12-16; part 2, </w:t>
      </w:r>
      <w:r>
        <w:rPr>
          <w:i/>
          <w:szCs w:val="24"/>
        </w:rPr>
        <w:t xml:space="preserve">ibid., </w:t>
      </w:r>
      <w:r>
        <w:rPr>
          <w:szCs w:val="24"/>
        </w:rPr>
        <w:t>101, pp. 12-16.</w:t>
      </w:r>
    </w:p>
    <w:p w:rsidR="005A181F" w:rsidRDefault="005A181F" w:rsidP="005A181F">
      <w:pPr>
        <w:rPr>
          <w:szCs w:val="24"/>
        </w:rPr>
      </w:pPr>
      <w:r w:rsidRPr="009A0965">
        <w:rPr>
          <w:szCs w:val="24"/>
        </w:rPr>
        <w:t xml:space="preserve">—, ‘Up in the air’, </w:t>
      </w:r>
      <w:r w:rsidRPr="009A0965">
        <w:rPr>
          <w:i/>
          <w:szCs w:val="24"/>
        </w:rPr>
        <w:t>Tractor and Machinery</w:t>
      </w:r>
      <w:r w:rsidRPr="009A0965">
        <w:rPr>
          <w:szCs w:val="24"/>
        </w:rPr>
        <w:t xml:space="preserve">, </w:t>
      </w:r>
      <w:r>
        <w:rPr>
          <w:szCs w:val="24"/>
        </w:rPr>
        <w:t>14</w:t>
      </w:r>
      <w:r w:rsidRPr="009A0965">
        <w:rPr>
          <w:szCs w:val="24"/>
        </w:rPr>
        <w:t>, pp. 83-5.</w:t>
      </w:r>
    </w:p>
    <w:p w:rsidR="005A181F" w:rsidRPr="00392B67" w:rsidRDefault="005A181F" w:rsidP="005A181F">
      <w:pPr>
        <w:rPr>
          <w:szCs w:val="24"/>
        </w:rPr>
      </w:pPr>
      <w:r>
        <w:rPr>
          <w:szCs w:val="24"/>
        </w:rPr>
        <w:t>BHANJI, SADRU,</w:t>
      </w:r>
      <w:r w:rsidRPr="00392B67">
        <w:rPr>
          <w:szCs w:val="24"/>
        </w:rPr>
        <w:t xml:space="preserve"> </w:t>
      </w:r>
      <w:r w:rsidRPr="009A0965">
        <w:rPr>
          <w:szCs w:val="24"/>
        </w:rPr>
        <w:t>‘</w:t>
      </w:r>
      <w:r>
        <w:rPr>
          <w:szCs w:val="24"/>
        </w:rPr>
        <w:t xml:space="preserve">A farmer’s year, 1845: William Pearse of Thornham in Modbury’, </w:t>
      </w:r>
      <w:r>
        <w:rPr>
          <w:i/>
          <w:szCs w:val="24"/>
        </w:rPr>
        <w:t>Devon and Cornwall Notes and Queries</w:t>
      </w:r>
      <w:r>
        <w:rPr>
          <w:szCs w:val="24"/>
        </w:rPr>
        <w:t>, 40, pp. 67-71.</w:t>
      </w:r>
    </w:p>
    <w:p w:rsidR="005A181F" w:rsidRDefault="005A181F" w:rsidP="005A181F">
      <w:pPr>
        <w:rPr>
          <w:bCs/>
          <w:szCs w:val="24"/>
        </w:rPr>
      </w:pPr>
      <w:r w:rsidRPr="009A0965">
        <w:rPr>
          <w:bCs/>
          <w:szCs w:val="24"/>
        </w:rPr>
        <w:t xml:space="preserve">BOND, RICHARD, WALKER, JOHN and ANDREWS, DAVID, ‘A medieval detached kitchen at Little Braxted Hall’, </w:t>
      </w:r>
      <w:r w:rsidRPr="009A0965">
        <w:rPr>
          <w:i/>
          <w:szCs w:val="24"/>
        </w:rPr>
        <w:t xml:space="preserve">Essex Arch. and Hist., </w:t>
      </w:r>
      <w:r w:rsidRPr="009A0965">
        <w:rPr>
          <w:bCs/>
          <w:szCs w:val="24"/>
        </w:rPr>
        <w:t>37, pp. 103-15.</w:t>
      </w:r>
    </w:p>
    <w:p w:rsidR="005A181F" w:rsidRPr="00442B97" w:rsidRDefault="005A181F" w:rsidP="005A181F">
      <w:pPr>
        <w:rPr>
          <w:bCs/>
          <w:szCs w:val="24"/>
        </w:rPr>
      </w:pPr>
      <w:r>
        <w:rPr>
          <w:szCs w:val="24"/>
        </w:rPr>
        <w:t>BOYLE, STEVE, ‘</w:t>
      </w:r>
      <w:r w:rsidRPr="00442B97">
        <w:rPr>
          <w:szCs w:val="24"/>
        </w:rPr>
        <w:t xml:space="preserve">Mapping </w:t>
      </w:r>
      <w:r>
        <w:rPr>
          <w:szCs w:val="24"/>
        </w:rPr>
        <w:t>l</w:t>
      </w:r>
      <w:r w:rsidRPr="00442B97">
        <w:rPr>
          <w:szCs w:val="24"/>
        </w:rPr>
        <w:t xml:space="preserve">andscapes of the </w:t>
      </w:r>
      <w:r>
        <w:rPr>
          <w:szCs w:val="24"/>
        </w:rPr>
        <w:t>I</w:t>
      </w:r>
      <w:r w:rsidRPr="00442B97">
        <w:rPr>
          <w:szCs w:val="24"/>
        </w:rPr>
        <w:t xml:space="preserve">mprovement Period: </w:t>
      </w:r>
      <w:r>
        <w:rPr>
          <w:szCs w:val="24"/>
        </w:rPr>
        <w:t>s</w:t>
      </w:r>
      <w:r w:rsidRPr="00442B97">
        <w:rPr>
          <w:szCs w:val="24"/>
        </w:rPr>
        <w:t xml:space="preserve">urveys of </w:t>
      </w:r>
      <w:smartTag w:uri="urn:schemas-microsoft-com:office:smarttags" w:element="place">
        <w:r w:rsidRPr="00442B97">
          <w:rPr>
            <w:szCs w:val="24"/>
          </w:rPr>
          <w:t>North Lochtayside</w:t>
        </w:r>
      </w:smartTag>
      <w:r w:rsidRPr="00442B97">
        <w:rPr>
          <w:szCs w:val="24"/>
        </w:rPr>
        <w:t>, 1769 and 2000</w:t>
      </w:r>
      <w:r>
        <w:rPr>
          <w:szCs w:val="24"/>
        </w:rPr>
        <w:t xml:space="preserve">’, </w:t>
      </w:r>
      <w:r w:rsidRPr="00442B97">
        <w:rPr>
          <w:i/>
          <w:iCs/>
          <w:szCs w:val="24"/>
        </w:rPr>
        <w:t>Scottish Geog</w:t>
      </w:r>
      <w:r>
        <w:rPr>
          <w:i/>
          <w:iCs/>
          <w:szCs w:val="24"/>
        </w:rPr>
        <w:t xml:space="preserve">. </w:t>
      </w:r>
      <w:r w:rsidRPr="00442B97">
        <w:rPr>
          <w:i/>
          <w:iCs/>
          <w:szCs w:val="24"/>
        </w:rPr>
        <w:t>J</w:t>
      </w:r>
      <w:r>
        <w:rPr>
          <w:i/>
          <w:iCs/>
          <w:szCs w:val="24"/>
        </w:rPr>
        <w:t xml:space="preserve">., </w:t>
      </w:r>
      <w:r w:rsidRPr="00442B97">
        <w:rPr>
          <w:szCs w:val="24"/>
        </w:rPr>
        <w:t>125</w:t>
      </w:r>
      <w:r>
        <w:rPr>
          <w:szCs w:val="24"/>
        </w:rPr>
        <w:t xml:space="preserve">, pp. </w:t>
      </w:r>
      <w:r w:rsidRPr="00442B97">
        <w:rPr>
          <w:szCs w:val="24"/>
        </w:rPr>
        <w:t>43-60.</w:t>
      </w:r>
    </w:p>
    <w:p w:rsidR="005A181F" w:rsidRDefault="005A181F" w:rsidP="005A181F">
      <w:pPr>
        <w:rPr>
          <w:bCs/>
          <w:iCs/>
          <w:szCs w:val="24"/>
        </w:rPr>
      </w:pPr>
      <w:r>
        <w:rPr>
          <w:bCs/>
          <w:szCs w:val="24"/>
        </w:rPr>
        <w:t xml:space="preserve">BRASSLEY, PAUL, ‘Murrains to mad cows: a very short history of governments, people and animal diseases’, </w:t>
      </w:r>
      <w:r>
        <w:rPr>
          <w:szCs w:val="24"/>
        </w:rPr>
        <w:t xml:space="preserve">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117-44.</w:t>
      </w:r>
    </w:p>
    <w:p w:rsidR="005A181F" w:rsidRPr="005746E1" w:rsidRDefault="005A181F" w:rsidP="005A181F">
      <w:pPr>
        <w:rPr>
          <w:szCs w:val="24"/>
        </w:rPr>
      </w:pPr>
      <w:r>
        <w:rPr>
          <w:szCs w:val="24"/>
        </w:rPr>
        <w:t>BRIDGE, DEREK, ‘</w:t>
      </w:r>
      <w:r w:rsidRPr="005746E1">
        <w:rPr>
          <w:szCs w:val="24"/>
        </w:rPr>
        <w:t>Drought and flood in Calderdale, 1668-2000</w:t>
      </w:r>
      <w:r>
        <w:rPr>
          <w:szCs w:val="24"/>
        </w:rPr>
        <w:t xml:space="preserve">’, </w:t>
      </w:r>
      <w:r>
        <w:rPr>
          <w:i/>
        </w:rPr>
        <w:t>Trans. Halifax Antiquarian  Soc.,</w:t>
      </w:r>
      <w:r>
        <w:t>1</w:t>
      </w:r>
      <w:r w:rsidRPr="005746E1">
        <w:rPr>
          <w:szCs w:val="24"/>
        </w:rPr>
        <w:t>6</w:t>
      </w:r>
      <w:r>
        <w:rPr>
          <w:szCs w:val="24"/>
        </w:rPr>
        <w:t xml:space="preserve">, pp. </w:t>
      </w:r>
      <w:r w:rsidRPr="005746E1">
        <w:rPr>
          <w:szCs w:val="24"/>
        </w:rPr>
        <w:t>24-40.</w:t>
      </w:r>
    </w:p>
    <w:p w:rsidR="005A181F" w:rsidRPr="009A0965" w:rsidRDefault="005A181F" w:rsidP="005A181F">
      <w:pPr>
        <w:rPr>
          <w:szCs w:val="24"/>
        </w:rPr>
      </w:pPr>
      <w:r w:rsidRPr="009A0965">
        <w:rPr>
          <w:szCs w:val="24"/>
        </w:rPr>
        <w:t xml:space="preserve">BRIGDEN, ROY, ‘Connecting with rural crafts: a project at the Museum of English Rural Life’, in </w:t>
      </w:r>
      <w:r w:rsidRPr="009A0965">
        <w:rPr>
          <w:i/>
          <w:szCs w:val="24"/>
        </w:rPr>
        <w:t>Proc. 2007 Conf. and Ann. Meeting, Association for Living History, Farm and Agricultural Museums</w:t>
      </w:r>
      <w:r w:rsidRPr="009A0965">
        <w:rPr>
          <w:szCs w:val="24"/>
        </w:rPr>
        <w:t>, 30, pp. 125-7.</w:t>
      </w:r>
    </w:p>
    <w:p w:rsidR="005A181F" w:rsidRDefault="005A181F" w:rsidP="005A181F">
      <w:pPr>
        <w:rPr>
          <w:szCs w:val="24"/>
        </w:rPr>
      </w:pPr>
      <w:r w:rsidRPr="009A0965">
        <w:rPr>
          <w:szCs w:val="24"/>
        </w:rPr>
        <w:t xml:space="preserve">BRIGGS, CHRIS, ‘The availability of credit in the English countryside, 1400-1480’, </w:t>
      </w:r>
      <w:r w:rsidR="009822DA">
        <w:rPr>
          <w:i/>
          <w:szCs w:val="24"/>
        </w:rPr>
        <w:t>Agricultural Hist. Rev.</w:t>
      </w:r>
      <w:r w:rsidRPr="009A0965">
        <w:rPr>
          <w:szCs w:val="24"/>
        </w:rPr>
        <w:t>, 56, pp. 1-24.</w:t>
      </w:r>
    </w:p>
    <w:p w:rsidR="005A181F" w:rsidRPr="0076663A" w:rsidRDefault="005A181F" w:rsidP="005A181F">
      <w:pPr>
        <w:rPr>
          <w:szCs w:val="24"/>
        </w:rPr>
      </w:pPr>
      <w:r>
        <w:rPr>
          <w:szCs w:val="24"/>
        </w:rPr>
        <w:t>—, ‘</w:t>
      </w:r>
      <w:r w:rsidRPr="0076663A">
        <w:rPr>
          <w:szCs w:val="24"/>
        </w:rPr>
        <w:t xml:space="preserve">Seigniorial control of villagers' litigation beyond the manor in later medieval </w:t>
      </w:r>
      <w:smartTag w:uri="urn:schemas-microsoft-com:office:smarttags" w:element="place">
        <w:smartTag w:uri="urn:schemas-microsoft-com:office:smarttags" w:element="country-region">
          <w:r w:rsidRPr="0076663A">
            <w:rPr>
              <w:szCs w:val="24"/>
            </w:rPr>
            <w:t>England</w:t>
          </w:r>
        </w:smartTag>
      </w:smartTag>
      <w:r>
        <w:rPr>
          <w:szCs w:val="24"/>
        </w:rPr>
        <w:t xml:space="preserve">’, </w:t>
      </w:r>
      <w:r w:rsidRPr="0076663A">
        <w:rPr>
          <w:i/>
          <w:iCs/>
          <w:szCs w:val="24"/>
        </w:rPr>
        <w:t>Hist</w:t>
      </w:r>
      <w:r>
        <w:rPr>
          <w:i/>
          <w:iCs/>
          <w:szCs w:val="24"/>
        </w:rPr>
        <w:t xml:space="preserve">. </w:t>
      </w:r>
      <w:r w:rsidRPr="0076663A">
        <w:rPr>
          <w:i/>
          <w:iCs/>
          <w:szCs w:val="24"/>
        </w:rPr>
        <w:t>Res</w:t>
      </w:r>
      <w:r>
        <w:rPr>
          <w:i/>
          <w:iCs/>
          <w:szCs w:val="24"/>
        </w:rPr>
        <w:t xml:space="preserve">., </w:t>
      </w:r>
      <w:r w:rsidRPr="0076663A">
        <w:rPr>
          <w:szCs w:val="24"/>
        </w:rPr>
        <w:t>81</w:t>
      </w:r>
      <w:r>
        <w:rPr>
          <w:szCs w:val="24"/>
        </w:rPr>
        <w:t xml:space="preserve">, pp. </w:t>
      </w:r>
      <w:r w:rsidRPr="0076663A">
        <w:rPr>
          <w:szCs w:val="24"/>
        </w:rPr>
        <w:t>399-</w:t>
      </w:r>
      <w:r>
        <w:rPr>
          <w:szCs w:val="24"/>
        </w:rPr>
        <w:t>4</w:t>
      </w:r>
      <w:r w:rsidRPr="0076663A">
        <w:rPr>
          <w:szCs w:val="24"/>
        </w:rPr>
        <w:t>22.</w:t>
      </w:r>
    </w:p>
    <w:p w:rsidR="005A181F" w:rsidRPr="009A0965" w:rsidRDefault="005A181F" w:rsidP="005A181F">
      <w:pPr>
        <w:rPr>
          <w:bCs/>
          <w:szCs w:val="24"/>
        </w:rPr>
      </w:pPr>
      <w:r w:rsidRPr="009A0965">
        <w:rPr>
          <w:bCs/>
          <w:szCs w:val="24"/>
        </w:rPr>
        <w:t xml:space="preserve">BRITNELL, RICHARD HUGH, ‘Common themes and regional variations’, in Dodds and Britnell (eds), </w:t>
      </w:r>
      <w:r w:rsidRPr="009A0965">
        <w:rPr>
          <w:bCs/>
          <w:i/>
          <w:iCs/>
          <w:szCs w:val="24"/>
        </w:rPr>
        <w:t>Agriculture and rural society after the Black Death: common themes and regional variations</w:t>
      </w:r>
      <w:r w:rsidRPr="009A0965">
        <w:rPr>
          <w:bCs/>
          <w:iCs/>
          <w:szCs w:val="24"/>
        </w:rPr>
        <w:t>, pp. 217-30.</w:t>
      </w:r>
      <w:r w:rsidRPr="009A0965">
        <w:rPr>
          <w:bCs/>
          <w:szCs w:val="24"/>
        </w:rPr>
        <w:t xml:space="preserve">  </w:t>
      </w:r>
    </w:p>
    <w:p w:rsidR="005A181F" w:rsidRPr="009A0965" w:rsidRDefault="005A181F" w:rsidP="005A181F">
      <w:pPr>
        <w:rPr>
          <w:bCs/>
          <w:iCs/>
          <w:szCs w:val="24"/>
        </w:rPr>
      </w:pPr>
      <w:r w:rsidRPr="009A0965">
        <w:rPr>
          <w:bCs/>
          <w:szCs w:val="24"/>
        </w:rPr>
        <w:t xml:space="preserve">—, ‘English agricultural output and prices, 1350-1450: national trends and regional divergences’, in Dodds and Britnell (eds), </w:t>
      </w:r>
      <w:r w:rsidRPr="009A0965">
        <w:rPr>
          <w:bCs/>
          <w:i/>
          <w:iCs/>
          <w:szCs w:val="24"/>
        </w:rPr>
        <w:t>Agriculture and rural society after the Black Death: common themes and regional variations</w:t>
      </w:r>
      <w:r w:rsidRPr="009A0965">
        <w:rPr>
          <w:bCs/>
          <w:iCs/>
          <w:szCs w:val="24"/>
        </w:rPr>
        <w:t>, pp. 20-39.</w:t>
      </w:r>
    </w:p>
    <w:p w:rsidR="005A181F" w:rsidRPr="009A0965" w:rsidRDefault="005A181F" w:rsidP="005A181F">
      <w:pPr>
        <w:rPr>
          <w:bCs/>
          <w:szCs w:val="24"/>
        </w:rPr>
      </w:pPr>
      <w:r w:rsidRPr="009A0965">
        <w:rPr>
          <w:bCs/>
          <w:iCs/>
          <w:szCs w:val="24"/>
        </w:rPr>
        <w:t>—, ‘</w:t>
      </w:r>
      <w:r w:rsidRPr="009A0965">
        <w:rPr>
          <w:bCs/>
          <w:szCs w:val="24"/>
        </w:rPr>
        <w:t xml:space="preserve">Land and lordship: common themes and regional variations’, in Dodds and Britnell (eds), </w:t>
      </w:r>
      <w:r w:rsidRPr="009A0965">
        <w:rPr>
          <w:bCs/>
          <w:i/>
          <w:iCs/>
          <w:szCs w:val="24"/>
        </w:rPr>
        <w:t>Agriculture and rural society after the Black Death: common themes and regional variations</w:t>
      </w:r>
      <w:r w:rsidRPr="009A0965">
        <w:rPr>
          <w:bCs/>
          <w:iCs/>
          <w:szCs w:val="24"/>
        </w:rPr>
        <w:t>, pp. 149-67.</w:t>
      </w:r>
    </w:p>
    <w:p w:rsidR="005A181F" w:rsidRPr="009A0965" w:rsidRDefault="005A181F" w:rsidP="005A181F">
      <w:pPr>
        <w:rPr>
          <w:szCs w:val="24"/>
        </w:rPr>
      </w:pPr>
      <w:r w:rsidRPr="009A0965">
        <w:rPr>
          <w:bCs/>
          <w:szCs w:val="24"/>
        </w:rPr>
        <w:t xml:space="preserve">—, ‘Markets and incentives: common themes and regional variations’, in Dodds and Britnell (eds), </w:t>
      </w:r>
      <w:r w:rsidRPr="009A0965">
        <w:rPr>
          <w:bCs/>
          <w:i/>
          <w:iCs/>
          <w:szCs w:val="24"/>
        </w:rPr>
        <w:t>Agriculture and rural society after the Black Death: common themes and regional variations</w:t>
      </w:r>
      <w:r w:rsidRPr="009A0965">
        <w:rPr>
          <w:bCs/>
          <w:iCs/>
          <w:szCs w:val="24"/>
        </w:rPr>
        <w:t>, pp. 3-19.</w:t>
      </w:r>
    </w:p>
    <w:p w:rsidR="005A181F" w:rsidRPr="009A0965" w:rsidRDefault="005A181F" w:rsidP="005A181F">
      <w:pPr>
        <w:rPr>
          <w:szCs w:val="24"/>
        </w:rPr>
      </w:pPr>
      <w:r w:rsidRPr="009A0965">
        <w:rPr>
          <w:szCs w:val="24"/>
        </w:rPr>
        <w:t xml:space="preserve">BRONNER, SIMON J., ‘Hare coursing and the ethics of tradition’, </w:t>
      </w:r>
      <w:r w:rsidRPr="009A0965">
        <w:rPr>
          <w:i/>
          <w:szCs w:val="24"/>
        </w:rPr>
        <w:t>Folk Life</w:t>
      </w:r>
      <w:r w:rsidRPr="009A0965">
        <w:rPr>
          <w:szCs w:val="24"/>
        </w:rPr>
        <w:t>, 46, pp. 7-38.</w:t>
      </w:r>
    </w:p>
    <w:p w:rsidR="005A181F" w:rsidRPr="009A0965" w:rsidRDefault="005A181F" w:rsidP="005A181F">
      <w:pPr>
        <w:rPr>
          <w:szCs w:val="24"/>
        </w:rPr>
      </w:pPr>
      <w:r w:rsidRPr="009A0965">
        <w:rPr>
          <w:bCs/>
          <w:szCs w:val="24"/>
        </w:rPr>
        <w:t xml:space="preserve">BROOKS, HOWARD and HOLLOWAY, BEN, ‘A late Iron Age and Roman enclosure at Great Notley’, </w:t>
      </w:r>
      <w:r w:rsidRPr="009A0965">
        <w:rPr>
          <w:i/>
          <w:szCs w:val="24"/>
        </w:rPr>
        <w:t>Essex Arch. and Hist.</w:t>
      </w:r>
      <w:r w:rsidRPr="009A0965">
        <w:rPr>
          <w:szCs w:val="24"/>
        </w:rPr>
        <w:t xml:space="preserve">, </w:t>
      </w:r>
      <w:r w:rsidRPr="009A0965">
        <w:rPr>
          <w:bCs/>
          <w:szCs w:val="24"/>
        </w:rPr>
        <w:t>37, pp. 14-23.</w:t>
      </w:r>
    </w:p>
    <w:p w:rsidR="005A181F" w:rsidRDefault="005A181F" w:rsidP="005A181F">
      <w:pPr>
        <w:rPr>
          <w:szCs w:val="24"/>
        </w:rPr>
      </w:pPr>
      <w:r w:rsidRPr="009A0965">
        <w:rPr>
          <w:szCs w:val="24"/>
        </w:rPr>
        <w:t xml:space="preserve">BROOKS, JANE, ‘Digging for victory’, </w:t>
      </w:r>
      <w:r w:rsidRPr="009A0965">
        <w:rPr>
          <w:i/>
          <w:szCs w:val="24"/>
        </w:rPr>
        <w:t>Tractor and Machinery</w:t>
      </w:r>
      <w:r w:rsidRPr="009A0965">
        <w:rPr>
          <w:szCs w:val="24"/>
        </w:rPr>
        <w:t xml:space="preserve">, </w:t>
      </w:r>
      <w:r>
        <w:rPr>
          <w:szCs w:val="24"/>
        </w:rPr>
        <w:t>14</w:t>
      </w:r>
      <w:r w:rsidRPr="009A0965">
        <w:rPr>
          <w:szCs w:val="24"/>
        </w:rPr>
        <w:t>, pp. 49-52.</w:t>
      </w:r>
    </w:p>
    <w:p w:rsidR="005A181F" w:rsidRPr="00BD5ACE" w:rsidRDefault="005A181F" w:rsidP="005A181F">
      <w:pPr>
        <w:rPr>
          <w:szCs w:val="24"/>
        </w:rPr>
      </w:pPr>
      <w:r>
        <w:rPr>
          <w:szCs w:val="24"/>
        </w:rPr>
        <w:t xml:space="preserve">BROWN, ALISON </w:t>
      </w:r>
      <w:r w:rsidRPr="00BD5ACE">
        <w:rPr>
          <w:szCs w:val="24"/>
        </w:rPr>
        <w:t>P.</w:t>
      </w:r>
      <w:r>
        <w:rPr>
          <w:szCs w:val="24"/>
        </w:rPr>
        <w:t>, ‘</w:t>
      </w:r>
      <w:r w:rsidRPr="00BD5ACE">
        <w:rPr>
          <w:szCs w:val="24"/>
        </w:rPr>
        <w:t xml:space="preserve">Crofter </w:t>
      </w:r>
      <w:r>
        <w:rPr>
          <w:szCs w:val="24"/>
        </w:rPr>
        <w:t>f</w:t>
      </w:r>
      <w:r w:rsidRPr="00BD5ACE">
        <w:rPr>
          <w:szCs w:val="24"/>
        </w:rPr>
        <w:t xml:space="preserve">orestry, </w:t>
      </w:r>
      <w:r>
        <w:rPr>
          <w:szCs w:val="24"/>
        </w:rPr>
        <w:t>l</w:t>
      </w:r>
      <w:r w:rsidRPr="00BD5ACE">
        <w:rPr>
          <w:szCs w:val="24"/>
        </w:rPr>
        <w:t xml:space="preserve">and </w:t>
      </w:r>
      <w:r>
        <w:rPr>
          <w:szCs w:val="24"/>
        </w:rPr>
        <w:t>r</w:t>
      </w:r>
      <w:r w:rsidRPr="00BD5ACE">
        <w:rPr>
          <w:szCs w:val="24"/>
        </w:rPr>
        <w:t xml:space="preserve">eform and the </w:t>
      </w:r>
      <w:r>
        <w:rPr>
          <w:szCs w:val="24"/>
        </w:rPr>
        <w:t>i</w:t>
      </w:r>
      <w:r w:rsidRPr="00BD5ACE">
        <w:rPr>
          <w:szCs w:val="24"/>
        </w:rPr>
        <w:t xml:space="preserve">deology of </w:t>
      </w:r>
      <w:r>
        <w:rPr>
          <w:szCs w:val="24"/>
        </w:rPr>
        <w:t>c</w:t>
      </w:r>
      <w:r w:rsidRPr="00BD5ACE">
        <w:rPr>
          <w:szCs w:val="24"/>
        </w:rPr>
        <w:t>ommunity</w:t>
      </w:r>
      <w:r>
        <w:rPr>
          <w:szCs w:val="24"/>
        </w:rPr>
        <w:t xml:space="preserve">’, </w:t>
      </w:r>
      <w:r w:rsidRPr="00BD5ACE">
        <w:rPr>
          <w:i/>
          <w:iCs/>
          <w:szCs w:val="24"/>
        </w:rPr>
        <w:t>Soc</w:t>
      </w:r>
      <w:r>
        <w:rPr>
          <w:i/>
          <w:iCs/>
          <w:szCs w:val="24"/>
        </w:rPr>
        <w:t xml:space="preserve">. and </w:t>
      </w:r>
      <w:r w:rsidRPr="00BD5ACE">
        <w:rPr>
          <w:i/>
          <w:iCs/>
          <w:szCs w:val="24"/>
        </w:rPr>
        <w:t xml:space="preserve"> Legal Stud</w:t>
      </w:r>
      <w:r>
        <w:rPr>
          <w:i/>
          <w:iCs/>
          <w:szCs w:val="24"/>
        </w:rPr>
        <w:t xml:space="preserve">., </w:t>
      </w:r>
      <w:r w:rsidRPr="00BD5ACE">
        <w:rPr>
          <w:szCs w:val="24"/>
        </w:rPr>
        <w:t>17</w:t>
      </w:r>
      <w:r>
        <w:rPr>
          <w:szCs w:val="24"/>
        </w:rPr>
        <w:t xml:space="preserve">, pp. </w:t>
      </w:r>
      <w:r w:rsidRPr="00BD5ACE">
        <w:rPr>
          <w:szCs w:val="24"/>
        </w:rPr>
        <w:t>333-49.</w:t>
      </w:r>
    </w:p>
    <w:p w:rsidR="005A181F" w:rsidRPr="009A0965" w:rsidRDefault="005A181F" w:rsidP="005A181F">
      <w:pPr>
        <w:rPr>
          <w:szCs w:val="24"/>
        </w:rPr>
      </w:pPr>
      <w:r w:rsidRPr="009A0965">
        <w:rPr>
          <w:szCs w:val="24"/>
        </w:rPr>
        <w:t xml:space="preserve">BROWN, JONATHAN, ‘Straw-burning engines’, </w:t>
      </w:r>
      <w:r w:rsidRPr="009A0965">
        <w:rPr>
          <w:i/>
          <w:szCs w:val="24"/>
        </w:rPr>
        <w:t>Vintage Spirit</w:t>
      </w:r>
      <w:r w:rsidRPr="009A0965">
        <w:rPr>
          <w:szCs w:val="24"/>
        </w:rPr>
        <w:t>, 73, pp. 36-8.</w:t>
      </w:r>
    </w:p>
    <w:p w:rsidR="005A181F" w:rsidRDefault="005A181F" w:rsidP="005A181F">
      <w:pPr>
        <w:rPr>
          <w:szCs w:val="24"/>
        </w:rPr>
      </w:pPr>
      <w:r w:rsidRPr="009A0965">
        <w:rPr>
          <w:szCs w:val="24"/>
        </w:rPr>
        <w:t xml:space="preserve">BROWN, PHILIP S. and BROWN, DOROTHY N., ‘Operative brickmakers in Victorian brickyards’, </w:t>
      </w:r>
      <w:r w:rsidRPr="009A0965">
        <w:rPr>
          <w:i/>
          <w:szCs w:val="24"/>
        </w:rPr>
        <w:t>Local Hist</w:t>
      </w:r>
      <w:r w:rsidRPr="009A0965">
        <w:rPr>
          <w:szCs w:val="24"/>
        </w:rPr>
        <w:t>., 38, pp. 23-34.</w:t>
      </w:r>
    </w:p>
    <w:p w:rsidR="005A181F" w:rsidRPr="00C65018" w:rsidRDefault="005A181F" w:rsidP="005A181F">
      <w:pPr>
        <w:pStyle w:val="Heading1"/>
        <w:rPr>
          <w:b w:val="0"/>
        </w:rPr>
      </w:pPr>
      <w:r w:rsidRPr="00C65018">
        <w:rPr>
          <w:b w:val="0"/>
        </w:rPr>
        <w:t xml:space="preserve">BROWNE, JOHN PATRICK, ‘Folk songs in the Glens of Antrim’, </w:t>
      </w:r>
      <w:r w:rsidRPr="00C65018">
        <w:rPr>
          <w:b w:val="0"/>
          <w:i/>
          <w:iCs/>
        </w:rPr>
        <w:t>J. Glens of Antrim Hist. Soc.</w:t>
      </w:r>
      <w:r w:rsidRPr="00C65018">
        <w:rPr>
          <w:b w:val="0"/>
          <w:iCs/>
        </w:rPr>
        <w:t xml:space="preserve">, </w:t>
      </w:r>
      <w:r w:rsidRPr="00C65018">
        <w:rPr>
          <w:b w:val="0"/>
        </w:rPr>
        <w:t xml:space="preserve">36, pp. 84-92. </w:t>
      </w:r>
    </w:p>
    <w:p w:rsidR="005A181F" w:rsidRDefault="005A181F" w:rsidP="005A181F">
      <w:pPr>
        <w:rPr>
          <w:szCs w:val="24"/>
        </w:rPr>
      </w:pPr>
      <w:r w:rsidRPr="009A0965">
        <w:rPr>
          <w:szCs w:val="24"/>
        </w:rPr>
        <w:t xml:space="preserve">BULL, CHRISS, MCINTOSH, ALASTAIR and CLARK, COLIN, ‘Land, identity, school: exploring women's identity with land in </w:t>
      </w:r>
      <w:smartTag w:uri="urn:schemas-microsoft-com:office:smarttags" w:element="place">
        <w:smartTag w:uri="urn:schemas-microsoft-com:office:smarttags" w:element="country-region">
          <w:r w:rsidRPr="009A0965">
            <w:rPr>
              <w:szCs w:val="24"/>
            </w:rPr>
            <w:t>Scotland</w:t>
          </w:r>
        </w:smartTag>
      </w:smartTag>
      <w:r w:rsidRPr="009A0965">
        <w:rPr>
          <w:szCs w:val="24"/>
        </w:rPr>
        <w:t xml:space="preserve"> through the experience of boarding school’, </w:t>
      </w:r>
      <w:r w:rsidRPr="009A0965">
        <w:rPr>
          <w:i/>
          <w:szCs w:val="24"/>
        </w:rPr>
        <w:t>Oral Hist</w:t>
      </w:r>
      <w:r w:rsidRPr="009A0965">
        <w:rPr>
          <w:szCs w:val="24"/>
        </w:rPr>
        <w:t>., 36, pp. 75-88.</w:t>
      </w:r>
    </w:p>
    <w:p w:rsidR="005A181F" w:rsidRPr="009A0965" w:rsidRDefault="005A181F" w:rsidP="005A181F">
      <w:pPr>
        <w:rPr>
          <w:szCs w:val="24"/>
        </w:rPr>
      </w:pPr>
      <w:r>
        <w:rPr>
          <w:szCs w:val="24"/>
        </w:rPr>
        <w:t xml:space="preserve">BURCHARDT, JEREMY, ‘Introduction: farming and the countryside’, 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1-18.</w:t>
      </w:r>
    </w:p>
    <w:p w:rsidR="005A181F" w:rsidRPr="009A0965" w:rsidRDefault="005A181F" w:rsidP="005A181F">
      <w:pPr>
        <w:rPr>
          <w:bCs/>
          <w:szCs w:val="24"/>
        </w:rPr>
      </w:pPr>
      <w:r w:rsidRPr="009A0965">
        <w:rPr>
          <w:bCs/>
          <w:szCs w:val="24"/>
        </w:rPr>
        <w:t xml:space="preserve">BURGHART, ALEX and </w:t>
      </w:r>
      <w:smartTag w:uri="urn:schemas-microsoft-com:office:smarttags" w:element="City">
        <w:r w:rsidRPr="009A0965">
          <w:rPr>
            <w:bCs/>
            <w:szCs w:val="24"/>
          </w:rPr>
          <w:t>WAREHAM</w:t>
        </w:r>
      </w:smartTag>
      <w:r w:rsidRPr="009A0965">
        <w:rPr>
          <w:bCs/>
          <w:szCs w:val="24"/>
        </w:rPr>
        <w:t>, ANDREW, ‘Was there an agricultural revolution in Anglo-Saxon England?’</w:t>
      </w:r>
      <w:r>
        <w:rPr>
          <w:bCs/>
          <w:szCs w:val="24"/>
        </w:rPr>
        <w:t xml:space="preserve">, </w:t>
      </w:r>
      <w:r w:rsidRPr="009A0965">
        <w:rPr>
          <w:bCs/>
          <w:szCs w:val="24"/>
        </w:rPr>
        <w:t xml:space="preserve">in Barrow and </w:t>
      </w:r>
      <w:smartTag w:uri="urn:schemas-microsoft-com:office:smarttags" w:element="place">
        <w:smartTag w:uri="urn:schemas-microsoft-com:office:smarttags" w:element="City">
          <w:r w:rsidRPr="009A0965">
            <w:rPr>
              <w:bCs/>
              <w:szCs w:val="24"/>
            </w:rPr>
            <w:t>Wareham</w:t>
          </w:r>
        </w:smartTag>
      </w:smartTag>
      <w:r w:rsidRPr="009A0965">
        <w:rPr>
          <w:bCs/>
          <w:szCs w:val="24"/>
        </w:rPr>
        <w:t xml:space="preserve"> (eds), </w:t>
      </w:r>
      <w:r w:rsidRPr="009A0965">
        <w:rPr>
          <w:bCs/>
          <w:i/>
          <w:iCs/>
          <w:szCs w:val="24"/>
        </w:rPr>
        <w:t>Myth, rulership, church and charters: essays in honour of Nicholas Brooks</w:t>
      </w:r>
      <w:r w:rsidRPr="009A0965">
        <w:rPr>
          <w:bCs/>
          <w:szCs w:val="24"/>
        </w:rPr>
        <w:t>, pp. 89-99.</w:t>
      </w:r>
    </w:p>
    <w:p w:rsidR="005A181F" w:rsidRDefault="005A181F" w:rsidP="005A181F">
      <w:pPr>
        <w:rPr>
          <w:szCs w:val="24"/>
        </w:rPr>
      </w:pPr>
      <w:r w:rsidRPr="009A0965">
        <w:rPr>
          <w:szCs w:val="24"/>
        </w:rPr>
        <w:t xml:space="preserve">BURNETT, JOHN, ‘Drinking goats' whey: an eighteenth-century cure in </w:t>
      </w:r>
      <w:smartTag w:uri="urn:schemas-microsoft-com:office:smarttags" w:element="place">
        <w:smartTag w:uri="urn:schemas-microsoft-com:office:smarttags" w:element="country-region">
          <w:r w:rsidRPr="009A0965">
            <w:rPr>
              <w:szCs w:val="24"/>
            </w:rPr>
            <w:t>Scotland</w:t>
          </w:r>
        </w:smartTag>
      </w:smartTag>
      <w:r w:rsidRPr="009A0965">
        <w:rPr>
          <w:szCs w:val="24"/>
        </w:rPr>
        <w:t xml:space="preserve">’, </w:t>
      </w:r>
      <w:r w:rsidRPr="009A0965">
        <w:rPr>
          <w:i/>
          <w:szCs w:val="24"/>
        </w:rPr>
        <w:t>Folk Life</w:t>
      </w:r>
      <w:r w:rsidRPr="009A0965">
        <w:rPr>
          <w:szCs w:val="24"/>
        </w:rPr>
        <w:t>, 46, pp. 131-42.</w:t>
      </w:r>
    </w:p>
    <w:p w:rsidR="005A181F" w:rsidRDefault="005A181F" w:rsidP="005A181F">
      <w:pPr>
        <w:rPr>
          <w:bCs/>
        </w:rPr>
      </w:pPr>
      <w:r>
        <w:rPr>
          <w:szCs w:val="24"/>
        </w:rPr>
        <w:t xml:space="preserve">BURT, J., ‘Rushton Hall and its parklands: a multi-layered landscape’, </w:t>
      </w:r>
      <w:r w:rsidRPr="00FD36E4">
        <w:rPr>
          <w:bCs/>
          <w:i/>
          <w:iCs/>
        </w:rPr>
        <w:t>Northa</w:t>
      </w:r>
      <w:r>
        <w:rPr>
          <w:bCs/>
          <w:i/>
          <w:iCs/>
        </w:rPr>
        <w:t xml:space="preserve">nts. </w:t>
      </w:r>
      <w:r w:rsidRPr="00FD36E4">
        <w:rPr>
          <w:bCs/>
          <w:i/>
          <w:iCs/>
        </w:rPr>
        <w:t>Past and Present</w:t>
      </w:r>
      <w:r w:rsidRPr="00FD36E4">
        <w:rPr>
          <w:bCs/>
        </w:rPr>
        <w:t>,</w:t>
      </w:r>
      <w:r>
        <w:rPr>
          <w:bCs/>
        </w:rPr>
        <w:t xml:space="preserve"> 61, pp. 64-77.</w:t>
      </w:r>
      <w:r w:rsidRPr="00FD36E4">
        <w:rPr>
          <w:bCs/>
        </w:rPr>
        <w:t xml:space="preserve"> </w:t>
      </w:r>
    </w:p>
    <w:p w:rsidR="005A181F" w:rsidRPr="009A0965" w:rsidRDefault="005A181F" w:rsidP="005A181F">
      <w:pPr>
        <w:rPr>
          <w:szCs w:val="24"/>
        </w:rPr>
      </w:pPr>
      <w:r w:rsidRPr="009A0965">
        <w:rPr>
          <w:szCs w:val="24"/>
        </w:rPr>
        <w:t xml:space="preserve">CAMPBELL, BRUCE M. S., ‘Benchmarking medieval economic development: </w:t>
      </w:r>
      <w:smartTag w:uri="urn:schemas-microsoft-com:office:smarttags" w:element="country-region">
        <w:r w:rsidRPr="009A0965">
          <w:rPr>
            <w:szCs w:val="24"/>
          </w:rPr>
          <w:t>England</w:t>
        </w:r>
      </w:smartTag>
      <w:r w:rsidRPr="009A0965">
        <w:rPr>
          <w:szCs w:val="24"/>
        </w:rPr>
        <w:t xml:space="preserve">, </w:t>
      </w:r>
      <w:smartTag w:uri="urn:schemas-microsoft-com:office:smarttags" w:element="country-region">
        <w:r w:rsidRPr="009A0965">
          <w:rPr>
            <w:szCs w:val="24"/>
          </w:rPr>
          <w:t>Wales</w:t>
        </w:r>
      </w:smartTag>
      <w:r w:rsidRPr="009A0965">
        <w:rPr>
          <w:szCs w:val="24"/>
        </w:rPr>
        <w:t xml:space="preserve">, </w:t>
      </w:r>
      <w:smartTag w:uri="urn:schemas-microsoft-com:office:smarttags" w:element="country-region">
        <w:r w:rsidRPr="009A0965">
          <w:rPr>
            <w:szCs w:val="24"/>
          </w:rPr>
          <w:t>Scotland</w:t>
        </w:r>
      </w:smartTag>
      <w:r w:rsidRPr="009A0965">
        <w:rPr>
          <w:szCs w:val="24"/>
        </w:rPr>
        <w:t xml:space="preserve">, and </w:t>
      </w:r>
      <w:smartTag w:uri="urn:schemas-microsoft-com:office:smarttags" w:element="place">
        <w:smartTag w:uri="urn:schemas-microsoft-com:office:smarttags" w:element="country-region">
          <w:r w:rsidRPr="009A0965">
            <w:rPr>
              <w:szCs w:val="24"/>
            </w:rPr>
            <w:t>Ireland</w:t>
          </w:r>
        </w:smartTag>
      </w:smartTag>
      <w:r w:rsidRPr="009A0965">
        <w:rPr>
          <w:i/>
          <w:szCs w:val="24"/>
        </w:rPr>
        <w:t>, c</w:t>
      </w:r>
      <w:r w:rsidRPr="009A0965">
        <w:rPr>
          <w:szCs w:val="24"/>
        </w:rPr>
        <w:t xml:space="preserve">.1290’, </w:t>
      </w:r>
      <w:r w:rsidR="00CD7C17">
        <w:rPr>
          <w:i/>
          <w:szCs w:val="24"/>
        </w:rPr>
        <w:t>Econ. Hist. Rev.</w:t>
      </w:r>
      <w:r w:rsidRPr="009A0965">
        <w:rPr>
          <w:szCs w:val="24"/>
        </w:rPr>
        <w:t>, 61, pp. 896-945 (Corrigendum, pp. 946-8).</w:t>
      </w:r>
    </w:p>
    <w:p w:rsidR="005A181F" w:rsidRPr="009A0965" w:rsidRDefault="005A181F" w:rsidP="005A181F">
      <w:pPr>
        <w:rPr>
          <w:szCs w:val="24"/>
        </w:rPr>
      </w:pPr>
      <w:r w:rsidRPr="009A0965">
        <w:rPr>
          <w:szCs w:val="24"/>
        </w:rPr>
        <w:t xml:space="preserve">CAMPBELL, GEORGE, ‘Location, location, location and the medieval Hampshire markets’, </w:t>
      </w:r>
      <w:r w:rsidRPr="009A0965">
        <w:rPr>
          <w:i/>
          <w:szCs w:val="24"/>
        </w:rPr>
        <w:t>Hants. Field Club and Arch. Soc. Newsletter</w:t>
      </w:r>
      <w:r w:rsidRPr="009A0965">
        <w:rPr>
          <w:szCs w:val="24"/>
        </w:rPr>
        <w:t>, 50, pp. 13-6.</w:t>
      </w:r>
    </w:p>
    <w:p w:rsidR="005A181F" w:rsidRDefault="005A181F" w:rsidP="005A181F">
      <w:pPr>
        <w:rPr>
          <w:bCs/>
          <w:szCs w:val="24"/>
        </w:rPr>
      </w:pPr>
      <w:r w:rsidRPr="009A0965">
        <w:rPr>
          <w:bCs/>
          <w:szCs w:val="24"/>
        </w:rPr>
        <w:t xml:space="preserve">CARR, GLENDA, ‘Casglu tystiolaeth o enwau lleoedd’, </w:t>
      </w:r>
      <w:r w:rsidRPr="009A0965">
        <w:rPr>
          <w:bCs/>
          <w:i/>
          <w:iCs/>
          <w:szCs w:val="24"/>
        </w:rPr>
        <w:t>Trans. Caernarvonshire Hist. Soc.</w:t>
      </w:r>
      <w:r w:rsidRPr="009A0965">
        <w:rPr>
          <w:bCs/>
          <w:szCs w:val="24"/>
        </w:rPr>
        <w:t>, 69, pp. 10-25.</w:t>
      </w:r>
    </w:p>
    <w:p w:rsidR="005A181F" w:rsidRPr="009A0965" w:rsidRDefault="005A181F" w:rsidP="005A181F">
      <w:pPr>
        <w:rPr>
          <w:szCs w:val="24"/>
        </w:rPr>
      </w:pPr>
      <w:r>
        <w:rPr>
          <w:szCs w:val="24"/>
        </w:rPr>
        <w:t>CARRINGTON, PETER, ‘</w:t>
      </w:r>
      <w:r w:rsidRPr="00CD52B0">
        <w:rPr>
          <w:szCs w:val="24"/>
        </w:rPr>
        <w:t xml:space="preserve">Feeding the wolf in </w:t>
      </w:r>
      <w:smartTag w:uri="urn:schemas-microsoft-com:office:smarttags" w:element="City">
        <w:r w:rsidRPr="00CD52B0">
          <w:rPr>
            <w:szCs w:val="24"/>
          </w:rPr>
          <w:t>Cheshire</w:t>
        </w:r>
      </w:smartTag>
      <w:r w:rsidRPr="00CD52B0">
        <w:rPr>
          <w:szCs w:val="24"/>
        </w:rPr>
        <w:t>: models and (a few) facts</w:t>
      </w:r>
      <w:r>
        <w:rPr>
          <w:szCs w:val="24"/>
        </w:rPr>
        <w:t xml:space="preserve">’, in </w:t>
      </w:r>
      <w:r w:rsidRPr="00CD52B0">
        <w:rPr>
          <w:szCs w:val="24"/>
        </w:rPr>
        <w:t xml:space="preserve"> Stallibrass</w:t>
      </w:r>
      <w:r>
        <w:rPr>
          <w:szCs w:val="24"/>
        </w:rPr>
        <w:t xml:space="preserve"> and </w:t>
      </w:r>
      <w:r w:rsidRPr="00CD52B0">
        <w:rPr>
          <w:szCs w:val="24"/>
        </w:rPr>
        <w:t>Thomas</w:t>
      </w:r>
      <w:r>
        <w:rPr>
          <w:szCs w:val="24"/>
        </w:rPr>
        <w:t xml:space="preserve"> (eds), </w:t>
      </w:r>
      <w:r w:rsidRPr="00CD52B0">
        <w:rPr>
          <w:i/>
          <w:iCs/>
          <w:szCs w:val="24"/>
        </w:rPr>
        <w:t xml:space="preserve">Feeding the Roman army: the archaeology of production and supply in NW </w:t>
      </w:r>
      <w:smartTag w:uri="urn:schemas-microsoft-com:office:smarttags" w:element="place">
        <w:r w:rsidRPr="00CD52B0">
          <w:rPr>
            <w:i/>
            <w:iCs/>
            <w:szCs w:val="24"/>
          </w:rPr>
          <w:t>Europe</w:t>
        </w:r>
      </w:smartTag>
      <w:r>
        <w:rPr>
          <w:iCs/>
          <w:szCs w:val="24"/>
        </w:rPr>
        <w:t>, pp. 18-30.</w:t>
      </w:r>
    </w:p>
    <w:p w:rsidR="005A181F" w:rsidRDefault="005A181F" w:rsidP="005A181F">
      <w:pPr>
        <w:rPr>
          <w:bCs/>
          <w:szCs w:val="24"/>
        </w:rPr>
      </w:pPr>
      <w:r w:rsidRPr="009A0965">
        <w:rPr>
          <w:bCs/>
          <w:szCs w:val="24"/>
        </w:rPr>
        <w:t xml:space="preserve">CARTWRIGHT, CATHERINE, ‘Latter-day saints in South Derbyshire, 1842-1857’, </w:t>
      </w:r>
      <w:smartTag w:uri="urn:schemas-microsoft-com:office:smarttags" w:element="place">
        <w:smartTag w:uri="urn:schemas-microsoft-com:office:smarttags" w:element="City">
          <w:r w:rsidRPr="009A0965">
            <w:rPr>
              <w:i/>
              <w:szCs w:val="24"/>
            </w:rPr>
            <w:t>Derbys</w:t>
          </w:r>
        </w:smartTag>
      </w:smartTag>
      <w:r w:rsidRPr="009A0965">
        <w:rPr>
          <w:i/>
          <w:szCs w:val="24"/>
        </w:rPr>
        <w:t>. Arch. J</w:t>
      </w:r>
      <w:r w:rsidRPr="009A0965">
        <w:rPr>
          <w:szCs w:val="24"/>
        </w:rPr>
        <w:t>., 1</w:t>
      </w:r>
      <w:r w:rsidRPr="009A0965">
        <w:rPr>
          <w:bCs/>
          <w:szCs w:val="24"/>
        </w:rPr>
        <w:t>28, pp. 123-35.</w:t>
      </w:r>
    </w:p>
    <w:p w:rsidR="005A181F" w:rsidRDefault="005A181F" w:rsidP="005A181F">
      <w:pPr>
        <w:rPr>
          <w:bCs/>
          <w:szCs w:val="24"/>
        </w:rPr>
      </w:pPr>
      <w:r>
        <w:rPr>
          <w:bCs/>
          <w:szCs w:val="24"/>
        </w:rPr>
        <w:t xml:space="preserve">CHALKLIN, C., ‘The accounts of the wardens of the town lands of Tonbridge, 1574-1760’, </w:t>
      </w:r>
      <w:r w:rsidRPr="00FD36E4">
        <w:rPr>
          <w:i/>
          <w:iCs/>
        </w:rPr>
        <w:t>Archaeologia Cantiana</w:t>
      </w:r>
      <w:r w:rsidRPr="00FD36E4">
        <w:t xml:space="preserve">, </w:t>
      </w:r>
      <w:r>
        <w:t>128, pp. 225-47.</w:t>
      </w:r>
    </w:p>
    <w:p w:rsidR="005A181F" w:rsidRDefault="005A181F" w:rsidP="005A181F">
      <w:pPr>
        <w:rPr>
          <w:szCs w:val="24"/>
        </w:rPr>
      </w:pPr>
      <w:r>
        <w:rPr>
          <w:szCs w:val="24"/>
        </w:rPr>
        <w:t>CHISHOLM, MICHAEL, ‘</w:t>
      </w:r>
      <w:r w:rsidRPr="00F811F3">
        <w:rPr>
          <w:szCs w:val="24"/>
        </w:rPr>
        <w:t>The Old Plough: a neglected property of Ely Porta Manor</w:t>
      </w:r>
      <w:r>
        <w:rPr>
          <w:szCs w:val="24"/>
        </w:rPr>
        <w:t xml:space="preserve">’, </w:t>
      </w:r>
      <w:r w:rsidRPr="00F811F3">
        <w:rPr>
          <w:i/>
          <w:iCs/>
          <w:szCs w:val="24"/>
        </w:rPr>
        <w:t>Proc</w:t>
      </w:r>
      <w:r>
        <w:rPr>
          <w:i/>
          <w:iCs/>
          <w:szCs w:val="24"/>
        </w:rPr>
        <w:t xml:space="preserve">. </w:t>
      </w:r>
      <w:r w:rsidRPr="00F811F3">
        <w:rPr>
          <w:i/>
          <w:iCs/>
          <w:szCs w:val="24"/>
        </w:rPr>
        <w:t>Camb</w:t>
      </w:r>
      <w:r>
        <w:rPr>
          <w:i/>
          <w:iCs/>
          <w:szCs w:val="24"/>
        </w:rPr>
        <w:t xml:space="preserve">s. </w:t>
      </w:r>
      <w:r w:rsidRPr="00F811F3">
        <w:rPr>
          <w:i/>
          <w:iCs/>
          <w:szCs w:val="24"/>
        </w:rPr>
        <w:t>Antiq</w:t>
      </w:r>
      <w:r>
        <w:rPr>
          <w:i/>
          <w:iCs/>
          <w:szCs w:val="24"/>
        </w:rPr>
        <w:t>. S</w:t>
      </w:r>
      <w:r w:rsidRPr="00F811F3">
        <w:rPr>
          <w:i/>
          <w:iCs/>
          <w:szCs w:val="24"/>
        </w:rPr>
        <w:t>oc</w:t>
      </w:r>
      <w:r>
        <w:rPr>
          <w:i/>
          <w:iCs/>
          <w:szCs w:val="24"/>
        </w:rPr>
        <w:t xml:space="preserve">., </w:t>
      </w:r>
      <w:r w:rsidRPr="00F811F3">
        <w:rPr>
          <w:szCs w:val="24"/>
        </w:rPr>
        <w:t>97</w:t>
      </w:r>
      <w:r>
        <w:rPr>
          <w:szCs w:val="24"/>
        </w:rPr>
        <w:t xml:space="preserve">, pp. </w:t>
      </w:r>
      <w:r w:rsidRPr="00F811F3">
        <w:rPr>
          <w:szCs w:val="24"/>
        </w:rPr>
        <w:t>149-68.</w:t>
      </w:r>
    </w:p>
    <w:p w:rsidR="005A181F" w:rsidRDefault="005A181F" w:rsidP="005A181F">
      <w:pPr>
        <w:rPr>
          <w:szCs w:val="24"/>
        </w:rPr>
      </w:pPr>
      <w:r>
        <w:rPr>
          <w:szCs w:val="24"/>
        </w:rPr>
        <w:t xml:space="preserve">CINNIRELLA, F., ‘Optimists or pessimists? A reconsideration of nutritional status in </w:t>
      </w:r>
      <w:smartTag w:uri="urn:schemas-microsoft-com:office:smarttags" w:element="place">
        <w:smartTag w:uri="urn:schemas-microsoft-com:office:smarttags" w:element="country-region">
          <w:r>
            <w:rPr>
              <w:szCs w:val="24"/>
            </w:rPr>
            <w:t>Britain</w:t>
          </w:r>
        </w:smartTag>
      </w:smartTag>
      <w:r>
        <w:rPr>
          <w:szCs w:val="24"/>
        </w:rPr>
        <w:t xml:space="preserve">, 1740-1865’, </w:t>
      </w:r>
      <w:r>
        <w:rPr>
          <w:i/>
        </w:rPr>
        <w:t>European Rev. of Econ. Hist.</w:t>
      </w:r>
      <w:r>
        <w:t>, 12, pp. 325-54.</w:t>
      </w:r>
    </w:p>
    <w:p w:rsidR="005A181F" w:rsidRDefault="005A181F" w:rsidP="005A181F">
      <w:pPr>
        <w:rPr>
          <w:szCs w:val="24"/>
        </w:rPr>
      </w:pPr>
      <w:r w:rsidRPr="009A0965">
        <w:rPr>
          <w:bCs/>
          <w:szCs w:val="24"/>
        </w:rPr>
        <w:t xml:space="preserve">CLARKE, HOWARD B., ‘Evesham J and Evesham L: two early twelfth-century manorial surveys’, </w:t>
      </w:r>
      <w:r w:rsidRPr="009A0965">
        <w:rPr>
          <w:i/>
          <w:szCs w:val="24"/>
        </w:rPr>
        <w:t>Anglo-Norman Stud</w:t>
      </w:r>
      <w:r w:rsidRPr="009A0965">
        <w:rPr>
          <w:szCs w:val="24"/>
        </w:rPr>
        <w:t xml:space="preserve">., </w:t>
      </w:r>
      <w:r w:rsidRPr="009A0965">
        <w:rPr>
          <w:bCs/>
          <w:szCs w:val="24"/>
        </w:rPr>
        <w:t>30, pp. 62-84.</w:t>
      </w:r>
    </w:p>
    <w:p w:rsidR="005A181F" w:rsidRDefault="005A181F" w:rsidP="005A181F">
      <w:pPr>
        <w:rPr>
          <w:szCs w:val="24"/>
        </w:rPr>
      </w:pPr>
      <w:r>
        <w:rPr>
          <w:szCs w:val="24"/>
        </w:rPr>
        <w:t>CLAYTON, PAUL and ROWBOTHAM, JUDITH, ‘</w:t>
      </w:r>
      <w:r w:rsidRPr="00A82914">
        <w:rPr>
          <w:szCs w:val="24"/>
        </w:rPr>
        <w:t>An unsuitable and degraded diet? Part one: public health lessons from the mid-Victorian working class diet</w:t>
      </w:r>
      <w:r>
        <w:rPr>
          <w:szCs w:val="24"/>
        </w:rPr>
        <w:t xml:space="preserve">’, </w:t>
      </w:r>
      <w:r w:rsidRPr="00A82914">
        <w:rPr>
          <w:szCs w:val="24"/>
        </w:rPr>
        <w:t xml:space="preserve"> </w:t>
      </w:r>
      <w:r w:rsidRPr="00A82914">
        <w:rPr>
          <w:i/>
          <w:iCs/>
          <w:szCs w:val="24"/>
        </w:rPr>
        <w:t>J</w:t>
      </w:r>
      <w:r>
        <w:rPr>
          <w:i/>
          <w:iCs/>
          <w:szCs w:val="24"/>
        </w:rPr>
        <w:t xml:space="preserve">. </w:t>
      </w:r>
      <w:r w:rsidRPr="00A82914">
        <w:rPr>
          <w:i/>
          <w:iCs/>
          <w:szCs w:val="24"/>
        </w:rPr>
        <w:t>Royal Soc</w:t>
      </w:r>
      <w:r>
        <w:rPr>
          <w:i/>
          <w:iCs/>
          <w:szCs w:val="24"/>
        </w:rPr>
        <w:t xml:space="preserve">. </w:t>
      </w:r>
      <w:r w:rsidRPr="00A82914">
        <w:rPr>
          <w:i/>
          <w:iCs/>
          <w:szCs w:val="24"/>
        </w:rPr>
        <w:t>Medicine</w:t>
      </w:r>
      <w:r w:rsidRPr="00A82914">
        <w:rPr>
          <w:szCs w:val="24"/>
        </w:rPr>
        <w:t>, 101</w:t>
      </w:r>
      <w:r>
        <w:rPr>
          <w:szCs w:val="24"/>
        </w:rPr>
        <w:t xml:space="preserve">, pp. </w:t>
      </w:r>
      <w:r w:rsidRPr="00A82914">
        <w:rPr>
          <w:szCs w:val="24"/>
        </w:rPr>
        <w:t>282-9</w:t>
      </w:r>
      <w:r>
        <w:rPr>
          <w:szCs w:val="24"/>
        </w:rPr>
        <w:t xml:space="preserve">; part 2: </w:t>
      </w:r>
      <w:r w:rsidRPr="00A82914">
        <w:rPr>
          <w:szCs w:val="24"/>
        </w:rPr>
        <w:t>realities of the mid-Victorian diet</w:t>
      </w:r>
      <w:r>
        <w:rPr>
          <w:szCs w:val="24"/>
        </w:rPr>
        <w:t xml:space="preserve">’, </w:t>
      </w:r>
      <w:r>
        <w:rPr>
          <w:i/>
          <w:szCs w:val="24"/>
        </w:rPr>
        <w:t>ibid.</w:t>
      </w:r>
      <w:r>
        <w:rPr>
          <w:szCs w:val="24"/>
        </w:rPr>
        <w:t>, 1</w:t>
      </w:r>
      <w:r w:rsidRPr="00A82914">
        <w:rPr>
          <w:szCs w:val="24"/>
        </w:rPr>
        <w:t>01</w:t>
      </w:r>
      <w:r>
        <w:rPr>
          <w:szCs w:val="24"/>
        </w:rPr>
        <w:t xml:space="preserve">, pp. 350-7; part 3: </w:t>
      </w:r>
      <w:r w:rsidRPr="00BD14DD">
        <w:rPr>
          <w:szCs w:val="24"/>
        </w:rPr>
        <w:t>Victorian consumption patterns and their health benefits</w:t>
      </w:r>
      <w:r>
        <w:rPr>
          <w:szCs w:val="24"/>
        </w:rPr>
        <w:t xml:space="preserve">’, </w:t>
      </w:r>
      <w:r>
        <w:rPr>
          <w:i/>
          <w:szCs w:val="24"/>
        </w:rPr>
        <w:t>ibid.</w:t>
      </w:r>
      <w:r>
        <w:rPr>
          <w:szCs w:val="24"/>
        </w:rPr>
        <w:t xml:space="preserve">, </w:t>
      </w:r>
      <w:r w:rsidRPr="00BD14DD">
        <w:rPr>
          <w:szCs w:val="24"/>
        </w:rPr>
        <w:t>101</w:t>
      </w:r>
      <w:r>
        <w:rPr>
          <w:szCs w:val="24"/>
        </w:rPr>
        <w:t xml:space="preserve">, pp. </w:t>
      </w:r>
      <w:r w:rsidRPr="00BD14DD">
        <w:rPr>
          <w:szCs w:val="24"/>
        </w:rPr>
        <w:t>454-62.</w:t>
      </w:r>
    </w:p>
    <w:p w:rsidR="005A181F" w:rsidRPr="007F5B2C" w:rsidRDefault="005A181F" w:rsidP="005A181F">
      <w:pPr>
        <w:rPr>
          <w:bCs/>
          <w:szCs w:val="24"/>
        </w:rPr>
      </w:pPr>
      <w:r>
        <w:rPr>
          <w:szCs w:val="24"/>
        </w:rPr>
        <w:t>CLEMENTS, FEWTRELL, ‘</w:t>
      </w:r>
      <w:r w:rsidRPr="007F5B2C">
        <w:rPr>
          <w:szCs w:val="24"/>
        </w:rPr>
        <w:t>Sergeant W.R. Breese: a policeman in rural nineteenth-century Denbighshire</w:t>
      </w:r>
      <w:r>
        <w:rPr>
          <w:szCs w:val="24"/>
        </w:rPr>
        <w:t xml:space="preserve">’, </w:t>
      </w:r>
      <w:r>
        <w:rPr>
          <w:i/>
          <w:szCs w:val="24"/>
        </w:rPr>
        <w:t>Trans. Denbighshire Hist. Soc.</w:t>
      </w:r>
      <w:r>
        <w:rPr>
          <w:szCs w:val="24"/>
        </w:rPr>
        <w:t>, 5</w:t>
      </w:r>
      <w:r w:rsidRPr="007F5B2C">
        <w:rPr>
          <w:szCs w:val="24"/>
        </w:rPr>
        <w:t>6</w:t>
      </w:r>
      <w:r>
        <w:rPr>
          <w:szCs w:val="24"/>
        </w:rPr>
        <w:t xml:space="preserve">, pp. </w:t>
      </w:r>
      <w:r w:rsidRPr="007F5B2C">
        <w:rPr>
          <w:szCs w:val="24"/>
        </w:rPr>
        <w:t>121-32.</w:t>
      </w:r>
    </w:p>
    <w:p w:rsidR="005A181F" w:rsidRDefault="005A181F" w:rsidP="005A181F">
      <w:pPr>
        <w:rPr>
          <w:szCs w:val="24"/>
        </w:rPr>
      </w:pPr>
      <w:r>
        <w:rPr>
          <w:szCs w:val="24"/>
        </w:rPr>
        <w:t>CLESHAM, BRIGID, ‘</w:t>
      </w:r>
      <w:r w:rsidRPr="007300AB">
        <w:rPr>
          <w:szCs w:val="24"/>
        </w:rPr>
        <w:t xml:space="preserve">The Westport </w:t>
      </w:r>
      <w:r>
        <w:rPr>
          <w:szCs w:val="24"/>
        </w:rPr>
        <w:t>E</w:t>
      </w:r>
      <w:r w:rsidRPr="007300AB">
        <w:rPr>
          <w:szCs w:val="24"/>
        </w:rPr>
        <w:t xml:space="preserve">state </w:t>
      </w:r>
      <w:r>
        <w:rPr>
          <w:szCs w:val="24"/>
        </w:rPr>
        <w:t>p</w:t>
      </w:r>
      <w:r w:rsidRPr="007300AB">
        <w:rPr>
          <w:szCs w:val="24"/>
        </w:rPr>
        <w:t>apers</w:t>
      </w:r>
      <w:r>
        <w:rPr>
          <w:szCs w:val="24"/>
        </w:rPr>
        <w:t xml:space="preserve">’, </w:t>
      </w:r>
      <w:r w:rsidRPr="007300AB">
        <w:rPr>
          <w:i/>
          <w:iCs/>
          <w:szCs w:val="24"/>
        </w:rPr>
        <w:t>Cathair na Mart</w:t>
      </w:r>
      <w:r>
        <w:rPr>
          <w:iCs/>
          <w:szCs w:val="24"/>
        </w:rPr>
        <w:t xml:space="preserve">, </w:t>
      </w:r>
      <w:r w:rsidRPr="007300AB">
        <w:rPr>
          <w:szCs w:val="24"/>
        </w:rPr>
        <w:t>26</w:t>
      </w:r>
      <w:r>
        <w:rPr>
          <w:szCs w:val="24"/>
        </w:rPr>
        <w:t xml:space="preserve">, pp. </w:t>
      </w:r>
      <w:r w:rsidRPr="007300AB">
        <w:rPr>
          <w:szCs w:val="24"/>
        </w:rPr>
        <w:t>90-105</w:t>
      </w:r>
      <w:r>
        <w:rPr>
          <w:szCs w:val="24"/>
        </w:rPr>
        <w:t>.</w:t>
      </w:r>
    </w:p>
    <w:p w:rsidR="005A181F" w:rsidRDefault="005A181F" w:rsidP="005A181F">
      <w:pPr>
        <w:rPr>
          <w:bCs/>
          <w:szCs w:val="24"/>
        </w:rPr>
      </w:pPr>
      <w:r w:rsidRPr="009A0965">
        <w:rPr>
          <w:bCs/>
          <w:szCs w:val="24"/>
        </w:rPr>
        <w:t>COLE, ANN, ‘</w:t>
      </w:r>
      <w:r w:rsidRPr="009A0965">
        <w:rPr>
          <w:bCs/>
          <w:i/>
          <w:iCs/>
          <w:szCs w:val="24"/>
        </w:rPr>
        <w:t>Weg</w:t>
      </w:r>
      <w:r w:rsidRPr="009A0965">
        <w:rPr>
          <w:bCs/>
          <w:szCs w:val="24"/>
        </w:rPr>
        <w:t xml:space="preserve">: a waggoner's warning’, in Padel and Parsons (eds), </w:t>
      </w:r>
      <w:r w:rsidRPr="009A0965">
        <w:rPr>
          <w:bCs/>
          <w:i/>
          <w:iCs/>
          <w:szCs w:val="24"/>
        </w:rPr>
        <w:t>A commodity of good names: essays in honour of Margaret Gelling</w:t>
      </w:r>
      <w:r w:rsidRPr="009A0965">
        <w:rPr>
          <w:bCs/>
          <w:szCs w:val="24"/>
        </w:rPr>
        <w:t>, pp. 345-9.</w:t>
      </w:r>
    </w:p>
    <w:p w:rsidR="005A181F" w:rsidRPr="0082532C" w:rsidRDefault="005A181F" w:rsidP="005A181F">
      <w:pPr>
        <w:rPr>
          <w:szCs w:val="24"/>
        </w:rPr>
      </w:pPr>
      <w:r>
        <w:rPr>
          <w:bCs/>
          <w:szCs w:val="24"/>
        </w:rPr>
        <w:t xml:space="preserve">COLLINGWOOD, R., ‘The early paper mills of </w:t>
      </w:r>
      <w:smartTag w:uri="urn:schemas-microsoft-com:office:smarttags" w:element="place">
        <w:r>
          <w:rPr>
            <w:bCs/>
            <w:szCs w:val="24"/>
          </w:rPr>
          <w:t>Shropshire</w:t>
        </w:r>
      </w:smartTag>
      <w:r>
        <w:rPr>
          <w:bCs/>
          <w:szCs w:val="24"/>
        </w:rPr>
        <w:t xml:space="preserve">: an update’, </w:t>
      </w:r>
      <w:r>
        <w:rPr>
          <w:bCs/>
          <w:i/>
          <w:szCs w:val="24"/>
        </w:rPr>
        <w:t xml:space="preserve">Trans. Shropshire Arch. and Hist. Soc., </w:t>
      </w:r>
      <w:r>
        <w:rPr>
          <w:bCs/>
          <w:szCs w:val="24"/>
        </w:rPr>
        <w:t>80, pp. 113-24.</w:t>
      </w:r>
    </w:p>
    <w:p w:rsidR="005A181F" w:rsidRDefault="005A181F" w:rsidP="005A181F">
      <w:pPr>
        <w:rPr>
          <w:szCs w:val="24"/>
        </w:rPr>
      </w:pPr>
      <w:r w:rsidRPr="009A0965">
        <w:rPr>
          <w:szCs w:val="24"/>
        </w:rPr>
        <w:t>CONFORD, PHILIP,</w:t>
      </w:r>
      <w:r>
        <w:rPr>
          <w:szCs w:val="24"/>
        </w:rPr>
        <w:t xml:space="preserve"> ‘An organic countryside: agriculture for body, soul and nation’, 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39-60.</w:t>
      </w:r>
    </w:p>
    <w:p w:rsidR="005A181F" w:rsidRPr="0053460E" w:rsidRDefault="005A181F" w:rsidP="005A181F">
      <w:pPr>
        <w:rPr>
          <w:szCs w:val="24"/>
        </w:rPr>
      </w:pPr>
      <w:r>
        <w:rPr>
          <w:szCs w:val="24"/>
        </w:rPr>
        <w:t>—, ‘“</w:t>
      </w:r>
      <w:r w:rsidRPr="0053460E">
        <w:rPr>
          <w:szCs w:val="24"/>
        </w:rPr>
        <w:t xml:space="preserve">Saturated with </w:t>
      </w:r>
      <w:r>
        <w:rPr>
          <w:szCs w:val="24"/>
        </w:rPr>
        <w:t>b</w:t>
      </w:r>
      <w:r w:rsidRPr="0053460E">
        <w:rPr>
          <w:szCs w:val="24"/>
        </w:rPr>
        <w:t xml:space="preserve">iological </w:t>
      </w:r>
      <w:r>
        <w:rPr>
          <w:szCs w:val="24"/>
        </w:rPr>
        <w:t>m</w:t>
      </w:r>
      <w:r w:rsidRPr="0053460E">
        <w:rPr>
          <w:szCs w:val="24"/>
        </w:rPr>
        <w:t>etaphors</w:t>
      </w:r>
      <w:r>
        <w:rPr>
          <w:szCs w:val="24"/>
        </w:rPr>
        <w:t xml:space="preserve">”: </w:t>
      </w:r>
      <w:r w:rsidRPr="0053460E">
        <w:rPr>
          <w:szCs w:val="24"/>
        </w:rPr>
        <w:t xml:space="preserve">Professor John Macmurray (1891-1976) and the </w:t>
      </w:r>
      <w:r>
        <w:rPr>
          <w:szCs w:val="24"/>
        </w:rPr>
        <w:t>p</w:t>
      </w:r>
      <w:r w:rsidRPr="0053460E">
        <w:rPr>
          <w:szCs w:val="24"/>
        </w:rPr>
        <w:t xml:space="preserve">olitics of the </w:t>
      </w:r>
      <w:r>
        <w:rPr>
          <w:szCs w:val="24"/>
        </w:rPr>
        <w:t>o</w:t>
      </w:r>
      <w:r w:rsidRPr="0053460E">
        <w:rPr>
          <w:szCs w:val="24"/>
        </w:rPr>
        <w:t xml:space="preserve">rganic </w:t>
      </w:r>
      <w:r>
        <w:rPr>
          <w:szCs w:val="24"/>
        </w:rPr>
        <w:t>m</w:t>
      </w:r>
      <w:r w:rsidRPr="0053460E">
        <w:rPr>
          <w:szCs w:val="24"/>
        </w:rPr>
        <w:t>ovement</w:t>
      </w:r>
      <w:r>
        <w:rPr>
          <w:szCs w:val="24"/>
        </w:rPr>
        <w:t xml:space="preserve">’, </w:t>
      </w:r>
      <w:r w:rsidRPr="0053460E">
        <w:rPr>
          <w:i/>
          <w:iCs/>
          <w:szCs w:val="24"/>
        </w:rPr>
        <w:t>Contemporary Brit</w:t>
      </w:r>
      <w:r>
        <w:rPr>
          <w:i/>
          <w:iCs/>
          <w:szCs w:val="24"/>
        </w:rPr>
        <w:t xml:space="preserve">. </w:t>
      </w:r>
      <w:r w:rsidRPr="0053460E">
        <w:rPr>
          <w:i/>
          <w:iCs/>
          <w:szCs w:val="24"/>
        </w:rPr>
        <w:t>Hist</w:t>
      </w:r>
      <w:r>
        <w:rPr>
          <w:i/>
          <w:iCs/>
          <w:szCs w:val="24"/>
        </w:rPr>
        <w:t>.</w:t>
      </w:r>
      <w:r>
        <w:rPr>
          <w:iCs/>
          <w:szCs w:val="24"/>
        </w:rPr>
        <w:t xml:space="preserve">, </w:t>
      </w:r>
      <w:r w:rsidRPr="0053460E">
        <w:rPr>
          <w:szCs w:val="24"/>
        </w:rPr>
        <w:t>22</w:t>
      </w:r>
      <w:r>
        <w:rPr>
          <w:szCs w:val="24"/>
        </w:rPr>
        <w:t xml:space="preserve">, pp. </w:t>
      </w:r>
      <w:r w:rsidRPr="0053460E">
        <w:rPr>
          <w:szCs w:val="24"/>
        </w:rPr>
        <w:t>317-34.</w:t>
      </w:r>
    </w:p>
    <w:p w:rsidR="005A181F" w:rsidRDefault="005A181F" w:rsidP="005A181F">
      <w:pPr>
        <w:rPr>
          <w:szCs w:val="24"/>
        </w:rPr>
      </w:pPr>
      <w:r>
        <w:rPr>
          <w:szCs w:val="24"/>
        </w:rPr>
        <w:t xml:space="preserve">—, </w:t>
      </w:r>
      <w:r w:rsidRPr="009A0965">
        <w:rPr>
          <w:szCs w:val="24"/>
        </w:rPr>
        <w:t xml:space="preserve">‘“Somewhere quite different”: the seventies generation of organic activists and their context’, </w:t>
      </w:r>
      <w:r w:rsidRPr="009A0965">
        <w:rPr>
          <w:i/>
          <w:szCs w:val="24"/>
        </w:rPr>
        <w:t>Rural Hist</w:t>
      </w:r>
      <w:r w:rsidRPr="009A0965">
        <w:rPr>
          <w:szCs w:val="24"/>
        </w:rPr>
        <w:t>., 19, pp. 217-34.</w:t>
      </w:r>
    </w:p>
    <w:p w:rsidR="005A181F" w:rsidRDefault="005A181F" w:rsidP="005A181F">
      <w:pPr>
        <w:rPr>
          <w:bCs/>
          <w:szCs w:val="24"/>
        </w:rPr>
      </w:pPr>
      <w:r>
        <w:rPr>
          <w:bCs/>
          <w:szCs w:val="24"/>
        </w:rPr>
        <w:t xml:space="preserve">CONNELL, </w:t>
      </w:r>
      <w:r w:rsidRPr="00D65797">
        <w:rPr>
          <w:bCs/>
          <w:szCs w:val="24"/>
        </w:rPr>
        <w:t>A. N.</w:t>
      </w:r>
      <w:r>
        <w:rPr>
          <w:bCs/>
          <w:szCs w:val="24"/>
        </w:rPr>
        <w:t>, ‘</w:t>
      </w:r>
      <w:r w:rsidRPr="00D65797">
        <w:rPr>
          <w:bCs/>
          <w:szCs w:val="24"/>
        </w:rPr>
        <w:t xml:space="preserve">The </w:t>
      </w:r>
      <w:r>
        <w:rPr>
          <w:bCs/>
          <w:szCs w:val="24"/>
        </w:rPr>
        <w:t>d</w:t>
      </w:r>
      <w:r w:rsidRPr="00D65797">
        <w:rPr>
          <w:bCs/>
          <w:szCs w:val="24"/>
        </w:rPr>
        <w:t xml:space="preserve">omination of Lowtherism and Toryism in Westmorland Parliamentary </w:t>
      </w:r>
      <w:r>
        <w:rPr>
          <w:bCs/>
          <w:szCs w:val="24"/>
        </w:rPr>
        <w:t>e</w:t>
      </w:r>
      <w:r w:rsidRPr="00D65797">
        <w:rPr>
          <w:bCs/>
          <w:szCs w:val="24"/>
        </w:rPr>
        <w:t>lections, 1818-1895</w:t>
      </w:r>
      <w:r>
        <w:rPr>
          <w:bCs/>
          <w:szCs w:val="24"/>
        </w:rPr>
        <w:t xml:space="preserve">’, </w:t>
      </w:r>
      <w:r>
        <w:rPr>
          <w:bCs/>
          <w:i/>
          <w:szCs w:val="24"/>
        </w:rPr>
        <w:t>N</w:t>
      </w:r>
      <w:r w:rsidRPr="00D65797">
        <w:rPr>
          <w:bCs/>
          <w:i/>
          <w:iCs/>
          <w:szCs w:val="24"/>
        </w:rPr>
        <w:t>orthern Hist</w:t>
      </w:r>
      <w:r>
        <w:rPr>
          <w:bCs/>
          <w:i/>
          <w:iCs/>
          <w:szCs w:val="24"/>
        </w:rPr>
        <w:t xml:space="preserve">., </w:t>
      </w:r>
      <w:r w:rsidRPr="00D65797">
        <w:rPr>
          <w:bCs/>
          <w:szCs w:val="24"/>
        </w:rPr>
        <w:t>45</w:t>
      </w:r>
      <w:r>
        <w:rPr>
          <w:bCs/>
          <w:szCs w:val="24"/>
        </w:rPr>
        <w:t xml:space="preserve">, pp. </w:t>
      </w:r>
      <w:r w:rsidRPr="00D65797">
        <w:rPr>
          <w:bCs/>
          <w:szCs w:val="24"/>
        </w:rPr>
        <w:t>295-321.</w:t>
      </w:r>
    </w:p>
    <w:p w:rsidR="005A181F" w:rsidRPr="00815ECE" w:rsidRDefault="005A181F" w:rsidP="005A181F">
      <w:pPr>
        <w:rPr>
          <w:szCs w:val="24"/>
        </w:rPr>
      </w:pPr>
      <w:r>
        <w:rPr>
          <w:szCs w:val="24"/>
        </w:rPr>
        <w:t>CONNOLLY, ANDREW and CRUSHELL, ANDREW, ‘</w:t>
      </w:r>
      <w:r w:rsidRPr="00815ECE">
        <w:rPr>
          <w:szCs w:val="24"/>
        </w:rPr>
        <w:t>The changing landscape of Clara bog: a history of an Irish raised bog</w:t>
      </w:r>
      <w:r>
        <w:rPr>
          <w:szCs w:val="24"/>
        </w:rPr>
        <w:t xml:space="preserve">’, </w:t>
      </w:r>
      <w:r w:rsidRPr="00815ECE">
        <w:rPr>
          <w:i/>
          <w:iCs/>
          <w:szCs w:val="24"/>
        </w:rPr>
        <w:t>Irish Geog</w:t>
      </w:r>
      <w:r>
        <w:rPr>
          <w:iCs/>
          <w:szCs w:val="24"/>
        </w:rPr>
        <w:t xml:space="preserve">., </w:t>
      </w:r>
      <w:r w:rsidRPr="00815ECE">
        <w:rPr>
          <w:szCs w:val="24"/>
        </w:rPr>
        <w:t>41</w:t>
      </w:r>
      <w:r>
        <w:rPr>
          <w:szCs w:val="24"/>
        </w:rPr>
        <w:t xml:space="preserve">, pp. </w:t>
      </w:r>
      <w:r w:rsidRPr="00815ECE">
        <w:rPr>
          <w:szCs w:val="24"/>
        </w:rPr>
        <w:t>89-111.</w:t>
      </w:r>
    </w:p>
    <w:p w:rsidR="005A181F" w:rsidRDefault="005A181F" w:rsidP="005A181F">
      <w:pPr>
        <w:rPr>
          <w:bCs/>
          <w:szCs w:val="24"/>
        </w:rPr>
      </w:pPr>
      <w:r w:rsidRPr="009A0965">
        <w:rPr>
          <w:bCs/>
          <w:szCs w:val="24"/>
        </w:rPr>
        <w:t xml:space="preserve">CONNOR, AILEEN, ‘A Romano-Saxon farmstead and possible 12th-century dovecote or windmill: community excavations at Spring Close, Boxworth, TL 350 645’, </w:t>
      </w:r>
      <w:r w:rsidRPr="009A0965">
        <w:rPr>
          <w:i/>
          <w:szCs w:val="24"/>
        </w:rPr>
        <w:t>Proc. Cambs. Antiq. Soc.</w:t>
      </w:r>
      <w:r w:rsidRPr="009A0965">
        <w:rPr>
          <w:szCs w:val="24"/>
        </w:rPr>
        <w:t xml:space="preserve">, </w:t>
      </w:r>
      <w:r w:rsidRPr="009A0965">
        <w:rPr>
          <w:bCs/>
          <w:szCs w:val="24"/>
        </w:rPr>
        <w:t>97, pp. 111-19.</w:t>
      </w:r>
    </w:p>
    <w:p w:rsidR="005A181F" w:rsidRPr="008233AA" w:rsidRDefault="005A181F" w:rsidP="005A181F">
      <w:r>
        <w:t xml:space="preserve">COOK, HADRIAN, ‘Evolution of a floodplain landscape: a case study of the Harnham water meadows at </w:t>
      </w:r>
      <w:smartTag w:uri="urn:schemas-microsoft-com:office:smarttags" w:element="place">
        <w:smartTag w:uri="urn:schemas-microsoft-com:office:smarttags" w:element="City">
          <w:r>
            <w:t>Salisbury</w:t>
          </w:r>
        </w:smartTag>
        <w:r>
          <w:t xml:space="preserve">, </w:t>
        </w:r>
        <w:smartTag w:uri="urn:schemas-microsoft-com:office:smarttags" w:element="country-region">
          <w:r>
            <w:t>England</w:t>
          </w:r>
        </w:smartTag>
      </w:smartTag>
      <w:r>
        <w:t xml:space="preserve">’, </w:t>
      </w:r>
      <w:r>
        <w:rPr>
          <w:i/>
        </w:rPr>
        <w:t>Landscapes</w:t>
      </w:r>
      <w:r>
        <w:t>, 9, pp. 50-73.</w:t>
      </w:r>
    </w:p>
    <w:p w:rsidR="005A181F" w:rsidRDefault="005A181F" w:rsidP="005A181F">
      <w:r>
        <w:t xml:space="preserve">—, ‘A tale of two catchments: water management and quality in the Wandle and Tillingbourne, 1600-1990’, </w:t>
      </w:r>
      <w:r>
        <w:rPr>
          <w:i/>
        </w:rPr>
        <w:t>Southern Hist.</w:t>
      </w:r>
      <w:r>
        <w:t>, 30, pp. 78-103.</w:t>
      </w:r>
    </w:p>
    <w:p w:rsidR="005A181F" w:rsidRPr="008233AA" w:rsidRDefault="005A181F" w:rsidP="005A181F">
      <w:r>
        <w:t xml:space="preserve">COOK, JO </w:t>
      </w:r>
      <w:r>
        <w:rPr>
          <w:i/>
        </w:rPr>
        <w:t>et al</w:t>
      </w:r>
      <w:r>
        <w:t xml:space="preserve">, ‘The Ribble Valley: a methodological study in landscape development’, </w:t>
      </w:r>
      <w:r>
        <w:rPr>
          <w:i/>
        </w:rPr>
        <w:t>Landscapes</w:t>
      </w:r>
      <w:r>
        <w:t>, 9, pp. 28-49.</w:t>
      </w:r>
    </w:p>
    <w:p w:rsidR="005A181F" w:rsidRDefault="005A181F" w:rsidP="005A181F">
      <w:pPr>
        <w:rPr>
          <w:szCs w:val="24"/>
        </w:rPr>
      </w:pPr>
      <w:r>
        <w:rPr>
          <w:szCs w:val="24"/>
        </w:rPr>
        <w:t>COUSINS, MEL, ‘</w:t>
      </w:r>
      <w:r w:rsidRPr="00CC1CA2">
        <w:rPr>
          <w:szCs w:val="24"/>
        </w:rPr>
        <w:t xml:space="preserve">Poor relief and families in nineteenth-century </w:t>
      </w:r>
      <w:smartTag w:uri="urn:schemas-microsoft-com:office:smarttags" w:element="country-region">
        <w:r w:rsidRPr="00CC1CA2">
          <w:rPr>
            <w:szCs w:val="24"/>
          </w:rPr>
          <w:t>Ireland</w:t>
        </w:r>
      </w:smartTag>
      <w:r w:rsidRPr="00CC1CA2">
        <w:rPr>
          <w:szCs w:val="24"/>
        </w:rPr>
        <w:t xml:space="preserve"> and </w:t>
      </w:r>
      <w:smartTag w:uri="urn:schemas-microsoft-com:office:smarttags" w:element="place">
        <w:smartTag w:uri="urn:schemas-microsoft-com:office:smarttags" w:element="country-region">
          <w:r w:rsidRPr="00CC1CA2">
            <w:rPr>
              <w:szCs w:val="24"/>
            </w:rPr>
            <w:t>Italy</w:t>
          </w:r>
        </w:smartTag>
      </w:smartTag>
      <w:r>
        <w:rPr>
          <w:szCs w:val="24"/>
        </w:rPr>
        <w:t xml:space="preserve">’, </w:t>
      </w:r>
      <w:r w:rsidRPr="00CC1CA2">
        <w:rPr>
          <w:szCs w:val="24"/>
        </w:rPr>
        <w:t xml:space="preserve"> </w:t>
      </w:r>
      <w:r>
        <w:rPr>
          <w:i/>
        </w:rPr>
        <w:t>Hist. of the Family</w:t>
      </w:r>
      <w:r>
        <w:t xml:space="preserve">, </w:t>
      </w:r>
      <w:r w:rsidRPr="00CC1CA2">
        <w:rPr>
          <w:szCs w:val="24"/>
        </w:rPr>
        <w:t>13</w:t>
      </w:r>
      <w:r>
        <w:rPr>
          <w:szCs w:val="24"/>
        </w:rPr>
        <w:t xml:space="preserve">, pp. </w:t>
      </w:r>
      <w:r w:rsidRPr="00CC1CA2">
        <w:rPr>
          <w:szCs w:val="24"/>
        </w:rPr>
        <w:t>340-9.</w:t>
      </w:r>
    </w:p>
    <w:p w:rsidR="005A181F" w:rsidRPr="00933498" w:rsidRDefault="005A181F" w:rsidP="005A181F">
      <w:pPr>
        <w:rPr>
          <w:szCs w:val="24"/>
        </w:rPr>
      </w:pPr>
      <w:r>
        <w:rPr>
          <w:szCs w:val="24"/>
        </w:rPr>
        <w:t>COWELL, BEN, ‘</w:t>
      </w:r>
      <w:r w:rsidRPr="00933498">
        <w:rPr>
          <w:szCs w:val="24"/>
        </w:rPr>
        <w:t xml:space="preserve">Parks in Hertfordshire </w:t>
      </w:r>
      <w:r w:rsidRPr="00933498">
        <w:rPr>
          <w:i/>
          <w:szCs w:val="24"/>
        </w:rPr>
        <w:t>c</w:t>
      </w:r>
      <w:r w:rsidRPr="00933498">
        <w:rPr>
          <w:szCs w:val="24"/>
        </w:rPr>
        <w:t>. 1750-1850</w:t>
      </w:r>
      <w:r>
        <w:rPr>
          <w:szCs w:val="24"/>
        </w:rPr>
        <w:t xml:space="preserve">’, </w:t>
      </w:r>
      <w:r w:rsidRPr="00933498">
        <w:rPr>
          <w:i/>
          <w:iCs/>
          <w:szCs w:val="24"/>
        </w:rPr>
        <w:t>Hert</w:t>
      </w:r>
      <w:r>
        <w:rPr>
          <w:i/>
          <w:iCs/>
          <w:szCs w:val="24"/>
        </w:rPr>
        <w:t xml:space="preserve">s. </w:t>
      </w:r>
      <w:r w:rsidRPr="00933498">
        <w:rPr>
          <w:i/>
          <w:iCs/>
          <w:szCs w:val="24"/>
        </w:rPr>
        <w:t>Arch</w:t>
      </w:r>
      <w:r>
        <w:rPr>
          <w:i/>
          <w:iCs/>
          <w:szCs w:val="24"/>
        </w:rPr>
        <w:t xml:space="preserve">. </w:t>
      </w:r>
      <w:r w:rsidRPr="00933498">
        <w:rPr>
          <w:i/>
          <w:iCs/>
          <w:szCs w:val="24"/>
        </w:rPr>
        <w:t>and Hist</w:t>
      </w:r>
      <w:r>
        <w:rPr>
          <w:i/>
          <w:iCs/>
          <w:szCs w:val="24"/>
        </w:rPr>
        <w:t xml:space="preserve">., </w:t>
      </w:r>
      <w:r w:rsidRPr="00933498">
        <w:rPr>
          <w:szCs w:val="24"/>
        </w:rPr>
        <w:t>15</w:t>
      </w:r>
      <w:r>
        <w:rPr>
          <w:szCs w:val="24"/>
        </w:rPr>
        <w:t xml:space="preserve">, pp. </w:t>
      </w:r>
      <w:r w:rsidRPr="00933498">
        <w:rPr>
          <w:szCs w:val="24"/>
        </w:rPr>
        <w:t>145-54.</w:t>
      </w:r>
    </w:p>
    <w:p w:rsidR="005A181F" w:rsidRDefault="005A181F" w:rsidP="005A181F">
      <w:pPr>
        <w:rPr>
          <w:bCs/>
          <w:iCs/>
          <w:szCs w:val="24"/>
        </w:rPr>
      </w:pPr>
      <w:r>
        <w:t xml:space="preserve">COX, GRAHAM, ‘“Listen to us!”: country sports and the mobilization of a marginalised constituency’, </w:t>
      </w:r>
      <w:r>
        <w:rPr>
          <w:szCs w:val="24"/>
        </w:rPr>
        <w:t xml:space="preserve">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145-66.</w:t>
      </w:r>
    </w:p>
    <w:p w:rsidR="005A181F" w:rsidRPr="007F554A" w:rsidRDefault="005A181F" w:rsidP="005A181F">
      <w:pPr>
        <w:rPr>
          <w:bCs/>
          <w:iCs/>
          <w:szCs w:val="24"/>
        </w:rPr>
      </w:pPr>
      <w:r>
        <w:rPr>
          <w:bCs/>
          <w:iCs/>
          <w:szCs w:val="24"/>
        </w:rPr>
        <w:t xml:space="preserve">CROCKER, ALAN, ‘Deer parks in </w:t>
      </w:r>
      <w:smartTag w:uri="urn:schemas-microsoft-com:office:smarttags" w:element="place">
        <w:r>
          <w:rPr>
            <w:bCs/>
            <w:iCs/>
            <w:szCs w:val="24"/>
          </w:rPr>
          <w:t>Surrey</w:t>
        </w:r>
      </w:smartTag>
      <w:r>
        <w:rPr>
          <w:bCs/>
          <w:iCs/>
          <w:szCs w:val="24"/>
        </w:rPr>
        <w:t xml:space="preserve"> in 1892’, </w:t>
      </w:r>
      <w:r>
        <w:rPr>
          <w:bCs/>
          <w:i/>
          <w:iCs/>
          <w:szCs w:val="24"/>
        </w:rPr>
        <w:t>Surrey Hist.</w:t>
      </w:r>
      <w:r>
        <w:rPr>
          <w:bCs/>
          <w:iCs/>
          <w:szCs w:val="24"/>
        </w:rPr>
        <w:t>, 7, pp. 34-43.</w:t>
      </w:r>
    </w:p>
    <w:p w:rsidR="005A181F" w:rsidRDefault="005A181F" w:rsidP="005A181F">
      <w:pPr>
        <w:rPr>
          <w:bCs/>
          <w:iCs/>
          <w:szCs w:val="24"/>
        </w:rPr>
      </w:pPr>
      <w:r>
        <w:rPr>
          <w:bCs/>
          <w:iCs/>
          <w:szCs w:val="24"/>
        </w:rPr>
        <w:t xml:space="preserve">—, ‘William Cobbett and his corn-husk paper’, </w:t>
      </w:r>
      <w:r>
        <w:rPr>
          <w:bCs/>
          <w:i/>
          <w:iCs/>
          <w:szCs w:val="24"/>
        </w:rPr>
        <w:t>Surrey Hist.</w:t>
      </w:r>
      <w:r>
        <w:rPr>
          <w:bCs/>
          <w:iCs/>
          <w:szCs w:val="24"/>
        </w:rPr>
        <w:t>, 7, pp. 2-13.</w:t>
      </w:r>
    </w:p>
    <w:p w:rsidR="005A181F" w:rsidRDefault="005A181F" w:rsidP="005A181F">
      <w:pPr>
        <w:rPr>
          <w:bCs/>
          <w:szCs w:val="24"/>
        </w:rPr>
      </w:pPr>
      <w:r>
        <w:rPr>
          <w:bCs/>
          <w:iCs/>
          <w:szCs w:val="24"/>
        </w:rPr>
        <w:t xml:space="preserve">CRONIN, MAURA, ‘Claiming the landscape: popular balladry in pre-famine </w:t>
      </w:r>
      <w:smartTag w:uri="urn:schemas-microsoft-com:office:smarttags" w:element="country-region">
        <w:r>
          <w:rPr>
            <w:bCs/>
            <w:iCs/>
            <w:szCs w:val="24"/>
          </w:rPr>
          <w:t>Ireland</w:t>
        </w:r>
      </w:smartTag>
      <w:r>
        <w:rPr>
          <w:bCs/>
          <w:iCs/>
          <w:szCs w:val="24"/>
        </w:rPr>
        <w:t>’, in H</w:t>
      </w:r>
      <w:r w:rsidRPr="009A0965">
        <w:rPr>
          <w:bCs/>
          <w:szCs w:val="24"/>
        </w:rPr>
        <w:t>ooper</w:t>
      </w:r>
      <w:r>
        <w:rPr>
          <w:bCs/>
          <w:szCs w:val="24"/>
        </w:rPr>
        <w:t xml:space="preserve"> </w:t>
      </w:r>
      <w:r w:rsidRPr="009A0965">
        <w:rPr>
          <w:bCs/>
          <w:szCs w:val="24"/>
        </w:rPr>
        <w:t xml:space="preserve">and </w:t>
      </w:r>
      <w:r>
        <w:rPr>
          <w:bCs/>
          <w:szCs w:val="24"/>
        </w:rPr>
        <w:t>N</w:t>
      </w:r>
      <w:r w:rsidRPr="009A0965">
        <w:rPr>
          <w:bCs/>
          <w:szCs w:val="24"/>
        </w:rPr>
        <w:t xml:space="preserve">í </w:t>
      </w:r>
      <w:r>
        <w:rPr>
          <w:bCs/>
          <w:szCs w:val="24"/>
        </w:rPr>
        <w:t>B</w:t>
      </w:r>
      <w:r w:rsidRPr="009A0965">
        <w:rPr>
          <w:bCs/>
          <w:szCs w:val="24"/>
        </w:rPr>
        <w:t>hroiméil</w:t>
      </w:r>
      <w:r>
        <w:rPr>
          <w:bCs/>
          <w:szCs w:val="24"/>
        </w:rPr>
        <w:t xml:space="preserve"> </w:t>
      </w:r>
      <w:r w:rsidRPr="009A0965">
        <w:rPr>
          <w:bCs/>
          <w:szCs w:val="24"/>
        </w:rPr>
        <w:t xml:space="preserve">(eds), </w:t>
      </w:r>
      <w:r w:rsidRPr="00D454DF">
        <w:rPr>
          <w:bCs/>
          <w:i/>
          <w:szCs w:val="24"/>
        </w:rPr>
        <w:t xml:space="preserve">Land and landscape in nineteenth-century </w:t>
      </w:r>
      <w:smartTag w:uri="urn:schemas-microsoft-com:office:smarttags" w:element="country-region">
        <w:smartTag w:uri="urn:schemas-microsoft-com:office:smarttags" w:element="place">
          <w:r w:rsidRPr="00D454DF">
            <w:rPr>
              <w:bCs/>
              <w:i/>
              <w:szCs w:val="24"/>
            </w:rPr>
            <w:t>Ireland</w:t>
          </w:r>
        </w:smartTag>
      </w:smartTag>
      <w:r>
        <w:rPr>
          <w:bCs/>
          <w:szCs w:val="24"/>
        </w:rPr>
        <w:t>, pp. 25-39.</w:t>
      </w:r>
    </w:p>
    <w:p w:rsidR="005A181F" w:rsidRDefault="005A181F" w:rsidP="005A181F">
      <w:pPr>
        <w:rPr>
          <w:bCs/>
          <w:szCs w:val="24"/>
        </w:rPr>
      </w:pPr>
      <w:r w:rsidRPr="009A0965">
        <w:rPr>
          <w:bCs/>
          <w:szCs w:val="24"/>
        </w:rPr>
        <w:t xml:space="preserve">NA (eds), Land and landscape in nineteenth-century </w:t>
      </w:r>
      <w:smartTag w:uri="urn:schemas-microsoft-com:office:smarttags" w:element="place">
        <w:smartTag w:uri="urn:schemas-microsoft-com:office:smarttags" w:element="country-region">
          <w:r w:rsidRPr="009A0965">
            <w:rPr>
              <w:bCs/>
              <w:szCs w:val="24"/>
            </w:rPr>
            <w:t>Ireland</w:t>
          </w:r>
        </w:smartTag>
      </w:smartTag>
      <w:r w:rsidRPr="009A0965">
        <w:rPr>
          <w:bCs/>
          <w:szCs w:val="24"/>
        </w:rPr>
        <w:t xml:space="preserve"> (check for individual articles)</w:t>
      </w:r>
    </w:p>
    <w:p w:rsidR="005A181F" w:rsidRDefault="005A181F" w:rsidP="005A181F">
      <w:pPr>
        <w:rPr>
          <w:bCs/>
          <w:szCs w:val="24"/>
        </w:rPr>
      </w:pPr>
      <w:r>
        <w:rPr>
          <w:bCs/>
          <w:szCs w:val="24"/>
        </w:rPr>
        <w:t>na</w:t>
      </w:r>
      <w:r w:rsidRPr="009A0965">
        <w:rPr>
          <w:bCs/>
          <w:szCs w:val="24"/>
        </w:rPr>
        <w:t xml:space="preserve"> (eds), Land and landscape in nineteenth-century </w:t>
      </w:r>
      <w:smartTag w:uri="urn:schemas-microsoft-com:office:smarttags" w:element="country-region">
        <w:smartTag w:uri="urn:schemas-microsoft-com:office:smarttags" w:element="place">
          <w:r w:rsidRPr="009A0965">
            <w:rPr>
              <w:bCs/>
              <w:szCs w:val="24"/>
            </w:rPr>
            <w:t>Ireland</w:t>
          </w:r>
        </w:smartTag>
      </w:smartTag>
      <w:r w:rsidRPr="009A0965">
        <w:rPr>
          <w:bCs/>
          <w:szCs w:val="24"/>
        </w:rPr>
        <w:t xml:space="preserve"> (check for individual articles)</w:t>
      </w:r>
    </w:p>
    <w:p w:rsidR="005A181F" w:rsidRPr="007F554A" w:rsidRDefault="005A181F" w:rsidP="005A181F">
      <w:r>
        <w:rPr>
          <w:bCs/>
          <w:iCs/>
          <w:szCs w:val="24"/>
        </w:rPr>
        <w:t xml:space="preserve">  </w:t>
      </w:r>
    </w:p>
    <w:p w:rsidR="005A181F" w:rsidRPr="009A0965" w:rsidRDefault="005A181F" w:rsidP="005A181F">
      <w:pPr>
        <w:rPr>
          <w:b/>
          <w:bCs/>
          <w:szCs w:val="24"/>
        </w:rPr>
      </w:pPr>
      <w:r w:rsidRPr="009A0965">
        <w:rPr>
          <w:szCs w:val="24"/>
        </w:rPr>
        <w:t xml:space="preserve">CROWE, HILARY, ‘Keeping the wheels of the farm in motion: labour shortages in the Uplands during the Great War’, </w:t>
      </w:r>
      <w:r w:rsidRPr="009A0965">
        <w:rPr>
          <w:i/>
          <w:szCs w:val="24"/>
        </w:rPr>
        <w:t>Rural Hist</w:t>
      </w:r>
      <w:r w:rsidRPr="009A0965">
        <w:rPr>
          <w:szCs w:val="24"/>
        </w:rPr>
        <w:t>., 19, pp. 201-16.</w:t>
      </w:r>
      <w:r w:rsidRPr="009A0965">
        <w:rPr>
          <w:b/>
          <w:bCs/>
          <w:szCs w:val="24"/>
        </w:rPr>
        <w:t xml:space="preserve"> </w:t>
      </w:r>
    </w:p>
    <w:p w:rsidR="005A181F" w:rsidRDefault="005A181F" w:rsidP="005A181F">
      <w:pPr>
        <w:rPr>
          <w:bCs/>
          <w:szCs w:val="24"/>
        </w:rPr>
      </w:pPr>
      <w:r w:rsidRPr="009A0965">
        <w:rPr>
          <w:bCs/>
          <w:szCs w:val="24"/>
        </w:rPr>
        <w:t xml:space="preserve">CULLEN, KAREN, ‘The famine of the 1690s and its aftermath: survival and recovery of the family’, in Ewan and Nugent (eds), </w:t>
      </w:r>
      <w:r w:rsidRPr="009A0965">
        <w:rPr>
          <w:bCs/>
          <w:i/>
          <w:iCs/>
          <w:szCs w:val="24"/>
        </w:rPr>
        <w:t>Finding</w:t>
      </w:r>
      <w:r w:rsidRPr="009A0965">
        <w:rPr>
          <w:b/>
          <w:bCs/>
          <w:i/>
          <w:iCs/>
          <w:szCs w:val="24"/>
        </w:rPr>
        <w:t xml:space="preserve"> </w:t>
      </w:r>
      <w:r w:rsidRPr="009A0965">
        <w:rPr>
          <w:bCs/>
          <w:i/>
          <w:iCs/>
          <w:szCs w:val="24"/>
        </w:rPr>
        <w:t xml:space="preserve">the family in medieval and early modern </w:t>
      </w:r>
      <w:smartTag w:uri="urn:schemas-microsoft-com:office:smarttags" w:element="place">
        <w:smartTag w:uri="urn:schemas-microsoft-com:office:smarttags" w:element="country-region">
          <w:r w:rsidRPr="009A0965">
            <w:rPr>
              <w:bCs/>
              <w:i/>
              <w:iCs/>
              <w:szCs w:val="24"/>
            </w:rPr>
            <w:t>Scotland</w:t>
          </w:r>
        </w:smartTag>
      </w:smartTag>
      <w:r w:rsidRPr="009A0965">
        <w:rPr>
          <w:bCs/>
          <w:iCs/>
          <w:szCs w:val="24"/>
        </w:rPr>
        <w:t xml:space="preserve">, pp. </w:t>
      </w:r>
      <w:r w:rsidRPr="009A0965">
        <w:rPr>
          <w:bCs/>
          <w:szCs w:val="24"/>
        </w:rPr>
        <w:t>151-62.</w:t>
      </w:r>
    </w:p>
    <w:p w:rsidR="005A181F" w:rsidRPr="00D8200F" w:rsidRDefault="005A181F" w:rsidP="005A181F">
      <w:pPr>
        <w:rPr>
          <w:szCs w:val="24"/>
        </w:rPr>
      </w:pPr>
      <w:r>
        <w:rPr>
          <w:szCs w:val="24"/>
        </w:rPr>
        <w:t>CUSACK, DANNY, ‘</w:t>
      </w:r>
      <w:r w:rsidRPr="00D8200F">
        <w:rPr>
          <w:szCs w:val="24"/>
        </w:rPr>
        <w:t xml:space="preserve">Breaking the silence: the poets of </w:t>
      </w:r>
      <w:smartTag w:uri="urn:schemas-microsoft-com:office:smarttags" w:element="place">
        <w:r w:rsidRPr="00D8200F">
          <w:rPr>
            <w:szCs w:val="24"/>
          </w:rPr>
          <w:t>North Meath</w:t>
        </w:r>
      </w:smartTag>
      <w:r w:rsidRPr="00D8200F">
        <w:rPr>
          <w:szCs w:val="24"/>
        </w:rPr>
        <w:t xml:space="preserve"> and the Great Famine</w:t>
      </w:r>
      <w:r>
        <w:rPr>
          <w:szCs w:val="24"/>
        </w:rPr>
        <w:t xml:space="preserve">’, </w:t>
      </w:r>
      <w:r w:rsidRPr="00D8200F">
        <w:rPr>
          <w:i/>
          <w:iCs/>
          <w:szCs w:val="24"/>
        </w:rPr>
        <w:t>Ríocht na Mídhe</w:t>
      </w:r>
      <w:r>
        <w:rPr>
          <w:iCs/>
          <w:szCs w:val="24"/>
        </w:rPr>
        <w:t xml:space="preserve">, </w:t>
      </w:r>
      <w:r w:rsidRPr="00D8200F">
        <w:rPr>
          <w:szCs w:val="24"/>
        </w:rPr>
        <w:t>19</w:t>
      </w:r>
      <w:r>
        <w:rPr>
          <w:szCs w:val="24"/>
        </w:rPr>
        <w:t xml:space="preserve">, pp. </w:t>
      </w:r>
      <w:r w:rsidRPr="00D8200F">
        <w:rPr>
          <w:szCs w:val="24"/>
        </w:rPr>
        <w:t>170-88.</w:t>
      </w:r>
    </w:p>
    <w:p w:rsidR="005A181F" w:rsidRPr="009A0965" w:rsidRDefault="005A181F" w:rsidP="005A181F">
      <w:pPr>
        <w:rPr>
          <w:szCs w:val="24"/>
        </w:rPr>
      </w:pPr>
      <w:r w:rsidRPr="009A0965">
        <w:rPr>
          <w:szCs w:val="24"/>
        </w:rPr>
        <w:t xml:space="preserve">DAVIS, ANGELA, ‘Uncovering the lives of women in post-war Oxfordshire: an oral history approach’, </w:t>
      </w:r>
      <w:r w:rsidRPr="009A0965">
        <w:rPr>
          <w:i/>
          <w:szCs w:val="24"/>
        </w:rPr>
        <w:t>Rural Hist</w:t>
      </w:r>
      <w:r w:rsidRPr="009A0965">
        <w:rPr>
          <w:szCs w:val="24"/>
        </w:rPr>
        <w:t>., 19, pp. 105-21.</w:t>
      </w:r>
    </w:p>
    <w:p w:rsidR="005A181F" w:rsidRDefault="005A181F" w:rsidP="005A181F">
      <w:pPr>
        <w:rPr>
          <w:bCs/>
          <w:iCs/>
          <w:szCs w:val="24"/>
        </w:rPr>
      </w:pPr>
      <w:r w:rsidRPr="009A0965">
        <w:rPr>
          <w:bCs/>
          <w:szCs w:val="24"/>
        </w:rPr>
        <w:t xml:space="preserve">DAWSON, DAVID and KENT, OLIVER, ‘“Animated prospect”: an 18th century kiln at “The Pottery House in the </w:t>
      </w:r>
      <w:smartTag w:uri="urn:schemas-microsoft-com:office:smarttags" w:element="PlaceName">
        <w:r w:rsidRPr="009A0965">
          <w:rPr>
            <w:bCs/>
            <w:szCs w:val="24"/>
          </w:rPr>
          <w:t>Old</w:t>
        </w:r>
      </w:smartTag>
      <w:r w:rsidRPr="009A0965">
        <w:rPr>
          <w:bCs/>
          <w:szCs w:val="24"/>
        </w:rPr>
        <w:t xml:space="preserve"> </w:t>
      </w:r>
      <w:smartTag w:uri="urn:schemas-microsoft-com:office:smarttags" w:element="PlaceType">
        <w:r w:rsidRPr="009A0965">
          <w:rPr>
            <w:bCs/>
            <w:szCs w:val="24"/>
          </w:rPr>
          <w:t>Park</w:t>
        </w:r>
      </w:smartTag>
      <w:r w:rsidRPr="009A0965">
        <w:rPr>
          <w:bCs/>
          <w:szCs w:val="24"/>
        </w:rPr>
        <w:t xml:space="preserve">”, Dunster, </w:t>
      </w:r>
      <w:smartTag w:uri="urn:schemas-microsoft-com:office:smarttags" w:element="place">
        <w:smartTag w:uri="urn:schemas-microsoft-com:office:smarttags" w:element="City">
          <w:r w:rsidRPr="009A0965">
            <w:rPr>
              <w:bCs/>
              <w:szCs w:val="24"/>
            </w:rPr>
            <w:t>Somerset</w:t>
          </w:r>
        </w:smartTag>
      </w:smartTag>
      <w:r w:rsidRPr="009A0965">
        <w:rPr>
          <w:bCs/>
          <w:szCs w:val="24"/>
        </w:rPr>
        <w:t xml:space="preserve">’, in Finch and Giles (eds), </w:t>
      </w:r>
      <w:r w:rsidRPr="009A0965">
        <w:rPr>
          <w:bCs/>
          <w:i/>
          <w:iCs/>
          <w:szCs w:val="24"/>
        </w:rPr>
        <w:t>Estate landscapes: design, improvement and power in the post-medieval landscape</w:t>
      </w:r>
      <w:r w:rsidRPr="009A0965">
        <w:rPr>
          <w:bCs/>
          <w:iCs/>
          <w:szCs w:val="24"/>
        </w:rPr>
        <w:t>, pp. 95-112.</w:t>
      </w:r>
    </w:p>
    <w:p w:rsidR="005A181F" w:rsidRPr="00C41703" w:rsidRDefault="005A181F" w:rsidP="005A181F">
      <w:pPr>
        <w:rPr>
          <w:bCs/>
          <w:iCs/>
          <w:szCs w:val="24"/>
        </w:rPr>
      </w:pPr>
      <w:smartTag w:uri="urn:schemas-microsoft-com:office:smarttags" w:element="place">
        <w:smartTag w:uri="urn:schemas-microsoft-com:office:smarttags" w:element="City">
          <w:r>
            <w:rPr>
              <w:bCs/>
              <w:iCs/>
              <w:szCs w:val="24"/>
            </w:rPr>
            <w:t>DAWSON</w:t>
          </w:r>
        </w:smartTag>
      </w:smartTag>
      <w:r>
        <w:rPr>
          <w:bCs/>
          <w:iCs/>
          <w:szCs w:val="24"/>
        </w:rPr>
        <w:t xml:space="preserve">, M., ‘Food and drink in Nottinghamshire households, </w:t>
      </w:r>
      <w:r>
        <w:rPr>
          <w:bCs/>
          <w:i/>
          <w:iCs/>
          <w:szCs w:val="24"/>
        </w:rPr>
        <w:t>c.</w:t>
      </w:r>
      <w:r>
        <w:rPr>
          <w:bCs/>
          <w:iCs/>
          <w:szCs w:val="24"/>
        </w:rPr>
        <w:t xml:space="preserve">1540-1640’, </w:t>
      </w:r>
      <w:r w:rsidRPr="009B403E">
        <w:rPr>
          <w:i/>
        </w:rPr>
        <w:t>Trans</w:t>
      </w:r>
      <w:r w:rsidRPr="009B403E">
        <w:rPr>
          <w:i/>
          <w:iCs/>
        </w:rPr>
        <w:t>.</w:t>
      </w:r>
      <w:r>
        <w:rPr>
          <w:i/>
          <w:iCs/>
        </w:rPr>
        <w:t xml:space="preserve"> </w:t>
      </w:r>
      <w:r w:rsidRPr="00FD36E4">
        <w:rPr>
          <w:i/>
          <w:iCs/>
        </w:rPr>
        <w:t>Thoroton Soc</w:t>
      </w:r>
      <w:r>
        <w:rPr>
          <w:i/>
          <w:iCs/>
        </w:rPr>
        <w:t>.</w:t>
      </w:r>
      <w:r>
        <w:rPr>
          <w:iCs/>
        </w:rPr>
        <w:t>, 112, pp. 159-76.</w:t>
      </w:r>
    </w:p>
    <w:p w:rsidR="005A181F" w:rsidRDefault="005A181F" w:rsidP="005A181F">
      <w:pPr>
        <w:rPr>
          <w:szCs w:val="24"/>
        </w:rPr>
      </w:pPr>
      <w:r>
        <w:rPr>
          <w:szCs w:val="24"/>
        </w:rPr>
        <w:t xml:space="preserve">DE ARCE, </w:t>
      </w:r>
      <w:r w:rsidRPr="00BC53BB">
        <w:rPr>
          <w:szCs w:val="24"/>
        </w:rPr>
        <w:t>M.</w:t>
      </w:r>
      <w:r>
        <w:rPr>
          <w:szCs w:val="24"/>
        </w:rPr>
        <w:t>, ‘</w:t>
      </w:r>
      <w:r w:rsidRPr="00BC53BB">
        <w:rPr>
          <w:szCs w:val="24"/>
        </w:rPr>
        <w:t>Correspondence of Charles Darwin on James Torbitt's project to breed blight-resistant potatoes</w:t>
      </w:r>
      <w:r>
        <w:rPr>
          <w:szCs w:val="24"/>
        </w:rPr>
        <w:t xml:space="preserve">’, </w:t>
      </w:r>
      <w:r w:rsidRPr="00BC53BB">
        <w:rPr>
          <w:i/>
          <w:iCs/>
          <w:szCs w:val="24"/>
        </w:rPr>
        <w:t>Archives of Natural Hist</w:t>
      </w:r>
      <w:r>
        <w:rPr>
          <w:i/>
          <w:iCs/>
          <w:szCs w:val="24"/>
        </w:rPr>
        <w:t>.</w:t>
      </w:r>
      <w:r>
        <w:rPr>
          <w:iCs/>
          <w:szCs w:val="24"/>
        </w:rPr>
        <w:t xml:space="preserve">, </w:t>
      </w:r>
      <w:r w:rsidRPr="00BC53BB">
        <w:rPr>
          <w:szCs w:val="24"/>
        </w:rPr>
        <w:t>35</w:t>
      </w:r>
      <w:r>
        <w:rPr>
          <w:szCs w:val="24"/>
        </w:rPr>
        <w:t xml:space="preserve">, pp. </w:t>
      </w:r>
      <w:r w:rsidRPr="00BC53BB">
        <w:rPr>
          <w:szCs w:val="24"/>
        </w:rPr>
        <w:t>208-22</w:t>
      </w:r>
      <w:r>
        <w:rPr>
          <w:szCs w:val="24"/>
        </w:rPr>
        <w:t>.</w:t>
      </w:r>
    </w:p>
    <w:p w:rsidR="005A181F" w:rsidRPr="00CA4177" w:rsidRDefault="005A181F" w:rsidP="005A181F">
      <w:pPr>
        <w:rPr>
          <w:szCs w:val="24"/>
        </w:rPr>
      </w:pPr>
      <w:r>
        <w:rPr>
          <w:szCs w:val="24"/>
        </w:rPr>
        <w:t>DEVINE, THOMAS MARTIN, ‘</w:t>
      </w:r>
      <w:r w:rsidRPr="00CA4177">
        <w:rPr>
          <w:szCs w:val="24"/>
        </w:rPr>
        <w:t xml:space="preserve">The Great Irish Famine and Scottish </w:t>
      </w:r>
      <w:r>
        <w:rPr>
          <w:szCs w:val="24"/>
        </w:rPr>
        <w:t>h</w:t>
      </w:r>
      <w:r w:rsidRPr="00CA4177">
        <w:rPr>
          <w:szCs w:val="24"/>
        </w:rPr>
        <w:t>istory</w:t>
      </w:r>
      <w:r>
        <w:rPr>
          <w:szCs w:val="24"/>
        </w:rPr>
        <w:t xml:space="preserve">’, in Mitchell </w:t>
      </w:r>
      <w:r w:rsidRPr="00CA4177">
        <w:rPr>
          <w:szCs w:val="24"/>
        </w:rPr>
        <w:t>(ed.)</w:t>
      </w:r>
      <w:r>
        <w:rPr>
          <w:szCs w:val="24"/>
        </w:rPr>
        <w:t xml:space="preserve">, </w:t>
      </w:r>
      <w:r w:rsidRPr="00CA4177">
        <w:rPr>
          <w:i/>
          <w:iCs/>
          <w:szCs w:val="24"/>
        </w:rPr>
        <w:t xml:space="preserve">New perspectives on the Irish in </w:t>
      </w:r>
      <w:smartTag w:uri="urn:schemas-microsoft-com:office:smarttags" w:element="place">
        <w:smartTag w:uri="urn:schemas-microsoft-com:office:smarttags" w:element="country-region">
          <w:r w:rsidRPr="00CA4177">
            <w:rPr>
              <w:i/>
              <w:iCs/>
              <w:szCs w:val="24"/>
            </w:rPr>
            <w:t>Scotland</w:t>
          </w:r>
        </w:smartTag>
      </w:smartTag>
      <w:r>
        <w:rPr>
          <w:iCs/>
          <w:szCs w:val="24"/>
        </w:rPr>
        <w:t>, pp. 97-113.</w:t>
      </w:r>
    </w:p>
    <w:p w:rsidR="005A181F" w:rsidRPr="000C122C" w:rsidRDefault="005A181F" w:rsidP="005A181F">
      <w:smartTag w:uri="urn:schemas-microsoft-com:office:smarttags" w:element="City">
        <w:r>
          <w:t>DIXON</w:t>
        </w:r>
      </w:smartTag>
      <w:r>
        <w:t xml:space="preserve">, S., ‘Local history, archives and the public: the eighteenth-century </w:t>
      </w:r>
      <w:smartTag w:uri="urn:schemas-microsoft-com:office:smarttags" w:element="place">
        <w:r>
          <w:t>Devon</w:t>
        </w:r>
      </w:smartTag>
      <w:r>
        <w:t xml:space="preserve">, people and communities project assessed’, </w:t>
      </w:r>
      <w:r>
        <w:rPr>
          <w:i/>
        </w:rPr>
        <w:t>Archives</w:t>
      </w:r>
      <w:r>
        <w:t>, 33, pp. 101-13.</w:t>
      </w:r>
    </w:p>
    <w:p w:rsidR="005A181F" w:rsidRPr="009A0965" w:rsidRDefault="005A181F" w:rsidP="005A181F">
      <w:pPr>
        <w:rPr>
          <w:szCs w:val="24"/>
        </w:rPr>
      </w:pPr>
      <w:r w:rsidRPr="009A0965">
        <w:rPr>
          <w:szCs w:val="24"/>
        </w:rPr>
        <w:t xml:space="preserve">DODDS, BEN, ‘Demesne and tithe: peasant agriculture in the late middle ages’, </w:t>
      </w:r>
      <w:r w:rsidR="009822DA">
        <w:rPr>
          <w:i/>
          <w:szCs w:val="24"/>
        </w:rPr>
        <w:t>Agricultural Hist. Rev.</w:t>
      </w:r>
      <w:r w:rsidRPr="009A0965">
        <w:rPr>
          <w:szCs w:val="24"/>
        </w:rPr>
        <w:t>, 56, pp. 123-41.</w:t>
      </w:r>
    </w:p>
    <w:p w:rsidR="005A181F" w:rsidRPr="009A0965" w:rsidRDefault="005A181F" w:rsidP="005A181F">
      <w:pPr>
        <w:rPr>
          <w:bCs/>
          <w:iCs/>
          <w:szCs w:val="24"/>
        </w:rPr>
      </w:pPr>
      <w:r w:rsidRPr="009A0965">
        <w:rPr>
          <w:szCs w:val="24"/>
        </w:rPr>
        <w:t>—, ‘</w:t>
      </w:r>
      <w:r w:rsidRPr="009A0965">
        <w:rPr>
          <w:bCs/>
          <w:szCs w:val="24"/>
        </w:rPr>
        <w:t xml:space="preserve">Output and productivity: common themes and regional variations’, in Dodds and Britnell (eds), </w:t>
      </w:r>
      <w:r w:rsidRPr="009A0965">
        <w:rPr>
          <w:bCs/>
          <w:i/>
          <w:iCs/>
          <w:szCs w:val="24"/>
        </w:rPr>
        <w:t>Agriculture and rural society after the Black Death: common themes and regional variations</w:t>
      </w:r>
      <w:r w:rsidRPr="009A0965">
        <w:rPr>
          <w:bCs/>
          <w:iCs/>
          <w:szCs w:val="24"/>
        </w:rPr>
        <w:t>, pp. 73-88.</w:t>
      </w:r>
    </w:p>
    <w:p w:rsidR="005A181F" w:rsidRPr="009A0965" w:rsidRDefault="005A181F" w:rsidP="005A181F">
      <w:pPr>
        <w:rPr>
          <w:szCs w:val="24"/>
        </w:rPr>
      </w:pPr>
      <w:r w:rsidRPr="009A0965">
        <w:rPr>
          <w:bCs/>
          <w:iCs/>
          <w:szCs w:val="24"/>
        </w:rPr>
        <w:t>—, ‘</w:t>
      </w:r>
      <w:r w:rsidRPr="009A0965">
        <w:rPr>
          <w:bCs/>
          <w:szCs w:val="24"/>
        </w:rPr>
        <w:t xml:space="preserve">Patterns of decline: arable production in </w:t>
      </w:r>
      <w:smartTag w:uri="urn:schemas-microsoft-com:office:smarttags" w:element="country-region">
        <w:r w:rsidRPr="009A0965">
          <w:rPr>
            <w:bCs/>
            <w:szCs w:val="24"/>
          </w:rPr>
          <w:t>England</w:t>
        </w:r>
      </w:smartTag>
      <w:r w:rsidRPr="009A0965">
        <w:rPr>
          <w:bCs/>
          <w:szCs w:val="24"/>
        </w:rPr>
        <w:t xml:space="preserve">, </w:t>
      </w:r>
      <w:smartTag w:uri="urn:schemas-microsoft-com:office:smarttags" w:element="country-region">
        <w:r w:rsidRPr="009A0965">
          <w:rPr>
            <w:bCs/>
            <w:szCs w:val="24"/>
          </w:rPr>
          <w:t>France</w:t>
        </w:r>
      </w:smartTag>
      <w:r w:rsidRPr="009A0965">
        <w:rPr>
          <w:bCs/>
          <w:szCs w:val="24"/>
        </w:rPr>
        <w:t xml:space="preserve"> and </w:t>
      </w:r>
      <w:smartTag w:uri="urn:schemas-microsoft-com:office:smarttags" w:element="place">
        <w:smartTag w:uri="urn:schemas-microsoft-com:office:smarttags" w:element="country-region">
          <w:r w:rsidRPr="009A0965">
            <w:rPr>
              <w:bCs/>
              <w:szCs w:val="24"/>
            </w:rPr>
            <w:t>Castile</w:t>
          </w:r>
        </w:smartTag>
      </w:smartTag>
      <w:r w:rsidRPr="009A0965">
        <w:rPr>
          <w:bCs/>
          <w:szCs w:val="24"/>
        </w:rPr>
        <w:t xml:space="preserve">, 1370-1450’, in Dodds and Britnell (eds), </w:t>
      </w:r>
      <w:r w:rsidRPr="009A0965">
        <w:rPr>
          <w:bCs/>
          <w:i/>
          <w:iCs/>
          <w:szCs w:val="24"/>
        </w:rPr>
        <w:t>Agriculture and rural society after the Black Death: common themes and regional variations</w:t>
      </w:r>
      <w:r w:rsidRPr="009A0965">
        <w:rPr>
          <w:bCs/>
          <w:iCs/>
          <w:szCs w:val="24"/>
        </w:rPr>
        <w:t>, pp. 113-31.</w:t>
      </w:r>
    </w:p>
    <w:p w:rsidR="005A181F" w:rsidRDefault="005A181F" w:rsidP="005A181F">
      <w:pPr>
        <w:rPr>
          <w:szCs w:val="24"/>
        </w:rPr>
      </w:pPr>
      <w:r w:rsidRPr="009A0965">
        <w:rPr>
          <w:szCs w:val="24"/>
        </w:rPr>
        <w:t xml:space="preserve">DOWNING, GRAHAM, ‘Out for a duck for a century’, </w:t>
      </w:r>
      <w:r w:rsidRPr="009A0965">
        <w:rPr>
          <w:i/>
          <w:szCs w:val="24"/>
        </w:rPr>
        <w:t>The Field</w:t>
      </w:r>
      <w:r w:rsidRPr="009A0965">
        <w:rPr>
          <w:szCs w:val="24"/>
        </w:rPr>
        <w:t>, Sept., pp. 58-61.</w:t>
      </w:r>
    </w:p>
    <w:p w:rsidR="005A181F" w:rsidRDefault="005A181F" w:rsidP="005A181F">
      <w:pPr>
        <w:pStyle w:val="Heading1"/>
        <w:rPr>
          <w:b w:val="0"/>
          <w:szCs w:val="24"/>
        </w:rPr>
      </w:pPr>
      <w:r>
        <w:rPr>
          <w:b w:val="0"/>
          <w:szCs w:val="24"/>
        </w:rPr>
        <w:t>DOYLE, HARRY, ‘</w:t>
      </w:r>
      <w:r w:rsidRPr="002604B4">
        <w:rPr>
          <w:b w:val="0"/>
          <w:szCs w:val="24"/>
        </w:rPr>
        <w:t>Agricultural census, Co. Antrim, 1803, Culfeightrim parish (NAI reference T679/107-16)</w:t>
      </w:r>
      <w:r>
        <w:rPr>
          <w:b w:val="0"/>
          <w:szCs w:val="24"/>
        </w:rPr>
        <w:t xml:space="preserve">’, </w:t>
      </w:r>
      <w:r w:rsidRPr="002604B4">
        <w:rPr>
          <w:b w:val="0"/>
          <w:i/>
          <w:iCs/>
          <w:szCs w:val="24"/>
        </w:rPr>
        <w:t>J</w:t>
      </w:r>
      <w:r>
        <w:rPr>
          <w:b w:val="0"/>
          <w:i/>
          <w:iCs/>
          <w:szCs w:val="24"/>
        </w:rPr>
        <w:t xml:space="preserve">. </w:t>
      </w:r>
      <w:r w:rsidRPr="002604B4">
        <w:rPr>
          <w:b w:val="0"/>
          <w:i/>
          <w:iCs/>
          <w:szCs w:val="24"/>
        </w:rPr>
        <w:t>Glens of Antrim Hist</w:t>
      </w:r>
      <w:r>
        <w:rPr>
          <w:b w:val="0"/>
          <w:i/>
          <w:iCs/>
          <w:szCs w:val="24"/>
        </w:rPr>
        <w:t xml:space="preserve">. </w:t>
      </w:r>
      <w:r w:rsidRPr="002604B4">
        <w:rPr>
          <w:b w:val="0"/>
          <w:i/>
          <w:iCs/>
          <w:szCs w:val="24"/>
        </w:rPr>
        <w:t>Soc</w:t>
      </w:r>
      <w:r>
        <w:rPr>
          <w:b w:val="0"/>
          <w:i/>
          <w:iCs/>
          <w:szCs w:val="24"/>
        </w:rPr>
        <w:t xml:space="preserve">., </w:t>
      </w:r>
      <w:r w:rsidRPr="002604B4">
        <w:rPr>
          <w:b w:val="0"/>
          <w:szCs w:val="24"/>
        </w:rPr>
        <w:t>36</w:t>
      </w:r>
      <w:r>
        <w:rPr>
          <w:b w:val="0"/>
          <w:szCs w:val="24"/>
        </w:rPr>
        <w:t xml:space="preserve">, pp. </w:t>
      </w:r>
      <w:r w:rsidRPr="002604B4">
        <w:rPr>
          <w:b w:val="0"/>
          <w:szCs w:val="24"/>
        </w:rPr>
        <w:t xml:space="preserve">26-30. </w:t>
      </w:r>
    </w:p>
    <w:p w:rsidR="005A181F" w:rsidRPr="00AA0F6A" w:rsidRDefault="005A181F" w:rsidP="005A181F">
      <w:pPr>
        <w:rPr>
          <w:szCs w:val="24"/>
        </w:rPr>
      </w:pPr>
      <w:r>
        <w:rPr>
          <w:szCs w:val="24"/>
        </w:rPr>
        <w:t>DRAPER, GILLIAN, ‘</w:t>
      </w:r>
      <w:r w:rsidRPr="00AA0F6A">
        <w:rPr>
          <w:szCs w:val="24"/>
        </w:rPr>
        <w:t xml:space="preserve">The education of children in </w:t>
      </w:r>
      <w:smartTag w:uri="urn:schemas-microsoft-com:office:smarttags" w:element="country-region">
        <w:r w:rsidRPr="00AA0F6A">
          <w:rPr>
            <w:szCs w:val="24"/>
          </w:rPr>
          <w:t>Kent</w:t>
        </w:r>
      </w:smartTag>
      <w:r w:rsidRPr="00AA0F6A">
        <w:rPr>
          <w:szCs w:val="24"/>
        </w:rPr>
        <w:t xml:space="preserve"> and </w:t>
      </w:r>
      <w:smartTag w:uri="urn:schemas-microsoft-com:office:smarttags" w:element="place">
        <w:smartTag w:uri="urn:schemas-microsoft-com:office:smarttags" w:element="country-region">
          <w:r w:rsidRPr="00AA0F6A">
            <w:rPr>
              <w:szCs w:val="24"/>
            </w:rPr>
            <w:t>Sussex</w:t>
          </w:r>
        </w:smartTag>
      </w:smartTag>
      <w:r w:rsidRPr="00AA0F6A">
        <w:rPr>
          <w:szCs w:val="24"/>
        </w:rPr>
        <w:t xml:space="preserve">: interpreting the </w:t>
      </w:r>
      <w:r>
        <w:rPr>
          <w:szCs w:val="24"/>
        </w:rPr>
        <w:t>m</w:t>
      </w:r>
      <w:r w:rsidRPr="00AA0F6A">
        <w:rPr>
          <w:szCs w:val="24"/>
        </w:rPr>
        <w:t>edieval and Tudor ways</w:t>
      </w:r>
      <w:r>
        <w:rPr>
          <w:szCs w:val="24"/>
        </w:rPr>
        <w:t xml:space="preserve">’, </w:t>
      </w:r>
      <w:r>
        <w:rPr>
          <w:i/>
          <w:szCs w:val="24"/>
        </w:rPr>
        <w:t xml:space="preserve">Notts. </w:t>
      </w:r>
      <w:r w:rsidRPr="00AA0F6A">
        <w:rPr>
          <w:i/>
          <w:iCs/>
          <w:szCs w:val="24"/>
        </w:rPr>
        <w:t>Mediaeval Stud</w:t>
      </w:r>
      <w:r>
        <w:rPr>
          <w:i/>
          <w:iCs/>
          <w:szCs w:val="24"/>
        </w:rPr>
        <w:t xml:space="preserve">., </w:t>
      </w:r>
      <w:r w:rsidRPr="00AA0F6A">
        <w:rPr>
          <w:szCs w:val="24"/>
        </w:rPr>
        <w:t>52</w:t>
      </w:r>
      <w:r>
        <w:rPr>
          <w:szCs w:val="24"/>
        </w:rPr>
        <w:t xml:space="preserve">, pp. </w:t>
      </w:r>
      <w:r w:rsidRPr="00AA0F6A">
        <w:rPr>
          <w:szCs w:val="24"/>
        </w:rPr>
        <w:t>213-42.</w:t>
      </w:r>
    </w:p>
    <w:p w:rsidR="005A181F" w:rsidRPr="009A0965" w:rsidRDefault="005A181F" w:rsidP="005A181F">
      <w:pPr>
        <w:rPr>
          <w:szCs w:val="24"/>
        </w:rPr>
      </w:pPr>
      <w:r w:rsidRPr="009A0965">
        <w:rPr>
          <w:szCs w:val="24"/>
        </w:rPr>
        <w:t xml:space="preserve">DYER, CHRISTOPHER, ‘Building in earth in late-medieval </w:t>
      </w:r>
      <w:smartTag w:uri="urn:schemas-microsoft-com:office:smarttags" w:element="place">
        <w:smartTag w:uri="urn:schemas-microsoft-com:office:smarttags" w:element="country-region">
          <w:r w:rsidRPr="009A0965">
            <w:rPr>
              <w:szCs w:val="24"/>
            </w:rPr>
            <w:t>England</w:t>
          </w:r>
        </w:smartTag>
      </w:smartTag>
      <w:r w:rsidRPr="009A0965">
        <w:rPr>
          <w:szCs w:val="24"/>
        </w:rPr>
        <w:t xml:space="preserve">’, </w:t>
      </w:r>
      <w:r w:rsidRPr="009A0965">
        <w:rPr>
          <w:i/>
          <w:szCs w:val="24"/>
        </w:rPr>
        <w:t>Vernacular Arch</w:t>
      </w:r>
      <w:r w:rsidRPr="009A0965">
        <w:rPr>
          <w:szCs w:val="24"/>
        </w:rPr>
        <w:t>., 39, pp. 63-70.</w:t>
      </w:r>
    </w:p>
    <w:p w:rsidR="005A181F" w:rsidRPr="009A0965" w:rsidRDefault="005A181F" w:rsidP="005A181F">
      <w:pPr>
        <w:rPr>
          <w:szCs w:val="24"/>
        </w:rPr>
      </w:pPr>
      <w:r w:rsidRPr="009A0965">
        <w:rPr>
          <w:szCs w:val="24"/>
        </w:rPr>
        <w:t xml:space="preserve">EBURNE, ANDREW, ‘The passion of Sir Thomas Tresham: new light on the gardens and lodge at Lyveden’, </w:t>
      </w:r>
      <w:r w:rsidRPr="009A0965">
        <w:rPr>
          <w:i/>
          <w:szCs w:val="24"/>
        </w:rPr>
        <w:t>Garden Hist</w:t>
      </w:r>
      <w:r w:rsidRPr="009A0965">
        <w:rPr>
          <w:szCs w:val="24"/>
        </w:rPr>
        <w:t>., 36, pp. 114-34.</w:t>
      </w:r>
    </w:p>
    <w:p w:rsidR="005A181F" w:rsidRPr="009A0965" w:rsidRDefault="005A181F" w:rsidP="005A181F">
      <w:pPr>
        <w:rPr>
          <w:szCs w:val="24"/>
        </w:rPr>
      </w:pPr>
      <w:r w:rsidRPr="009A0965">
        <w:rPr>
          <w:bCs/>
          <w:szCs w:val="24"/>
        </w:rPr>
        <w:t xml:space="preserve">EDGEWORTH, MATT, ‘Excavation of a Romano-British </w:t>
      </w:r>
      <w:r>
        <w:rPr>
          <w:bCs/>
          <w:szCs w:val="24"/>
        </w:rPr>
        <w:t>e</w:t>
      </w:r>
      <w:r w:rsidRPr="009A0965">
        <w:rPr>
          <w:bCs/>
          <w:szCs w:val="24"/>
        </w:rPr>
        <w:t xml:space="preserve">nclosure </w:t>
      </w:r>
      <w:r>
        <w:rPr>
          <w:bCs/>
          <w:szCs w:val="24"/>
        </w:rPr>
        <w:t>c</w:t>
      </w:r>
      <w:r w:rsidRPr="009A0965">
        <w:rPr>
          <w:bCs/>
          <w:szCs w:val="24"/>
        </w:rPr>
        <w:t xml:space="preserve">omplex at Burton Wold Farm, Burton Latimer, Northamptonshire’, </w:t>
      </w:r>
      <w:r w:rsidRPr="009A0965">
        <w:rPr>
          <w:bCs/>
          <w:i/>
          <w:iCs/>
          <w:szCs w:val="24"/>
        </w:rPr>
        <w:t xml:space="preserve">Northants. Arch., </w:t>
      </w:r>
      <w:r w:rsidRPr="009A0965">
        <w:rPr>
          <w:bCs/>
          <w:szCs w:val="24"/>
        </w:rPr>
        <w:t>25, pp. 27-43.</w:t>
      </w:r>
    </w:p>
    <w:p w:rsidR="005A181F" w:rsidRDefault="005A181F" w:rsidP="005A181F">
      <w:pPr>
        <w:rPr>
          <w:szCs w:val="24"/>
        </w:rPr>
      </w:pPr>
      <w:r w:rsidRPr="009A0965">
        <w:rPr>
          <w:szCs w:val="24"/>
        </w:rPr>
        <w:t xml:space="preserve">EJRNÆS, METTE, PERSSON, KARL GUNNAR and RICH, </w:t>
      </w:r>
      <w:r w:rsidRPr="009A0965">
        <w:rPr>
          <w:bCs/>
          <w:szCs w:val="24"/>
        </w:rPr>
        <w:t>SØREN, ‘</w:t>
      </w:r>
      <w:r w:rsidRPr="009A0965">
        <w:rPr>
          <w:szCs w:val="24"/>
        </w:rPr>
        <w:t xml:space="preserve">Feeding the British: convergence and market efficiency in the nineteenth-century grain trade’, in Hindle and Humphries (eds), </w:t>
      </w:r>
      <w:r w:rsidRPr="009A0965">
        <w:rPr>
          <w:i/>
          <w:szCs w:val="24"/>
        </w:rPr>
        <w:t xml:space="preserve">Feeding the masses, </w:t>
      </w:r>
      <w:r w:rsidR="00CD7C17">
        <w:rPr>
          <w:i/>
          <w:szCs w:val="24"/>
        </w:rPr>
        <w:t>Econ. Hist. Rev.</w:t>
      </w:r>
      <w:r>
        <w:rPr>
          <w:szCs w:val="24"/>
        </w:rPr>
        <w:t xml:space="preserve">, 61, Suppl. </w:t>
      </w:r>
      <w:r w:rsidRPr="009A0965">
        <w:rPr>
          <w:szCs w:val="24"/>
        </w:rPr>
        <w:t>1, pp. 140-71.</w:t>
      </w:r>
    </w:p>
    <w:p w:rsidR="005A181F" w:rsidRPr="000979AF" w:rsidRDefault="005A181F" w:rsidP="005A181F">
      <w:pPr>
        <w:rPr>
          <w:szCs w:val="24"/>
        </w:rPr>
      </w:pPr>
      <w:r>
        <w:rPr>
          <w:bCs/>
          <w:szCs w:val="24"/>
        </w:rPr>
        <w:t>ELLIS, ROBERT, ‘</w:t>
      </w:r>
      <w:r w:rsidRPr="000979AF">
        <w:rPr>
          <w:bCs/>
          <w:szCs w:val="24"/>
        </w:rPr>
        <w:t xml:space="preserve">The </w:t>
      </w:r>
      <w:r>
        <w:rPr>
          <w:bCs/>
          <w:szCs w:val="24"/>
        </w:rPr>
        <w:t>a</w:t>
      </w:r>
      <w:r w:rsidRPr="000979AF">
        <w:rPr>
          <w:bCs/>
          <w:szCs w:val="24"/>
        </w:rPr>
        <w:t xml:space="preserve">sylum, the Poor Law and the </w:t>
      </w:r>
      <w:r>
        <w:rPr>
          <w:bCs/>
          <w:szCs w:val="24"/>
        </w:rPr>
        <w:t>g</w:t>
      </w:r>
      <w:r w:rsidRPr="000979AF">
        <w:rPr>
          <w:bCs/>
          <w:szCs w:val="24"/>
        </w:rPr>
        <w:t xml:space="preserve">rowth of </w:t>
      </w:r>
      <w:r>
        <w:rPr>
          <w:bCs/>
          <w:szCs w:val="24"/>
        </w:rPr>
        <w:t>c</w:t>
      </w:r>
      <w:r w:rsidRPr="000979AF">
        <w:rPr>
          <w:bCs/>
          <w:szCs w:val="24"/>
        </w:rPr>
        <w:t xml:space="preserve">ounty </w:t>
      </w:r>
      <w:r>
        <w:rPr>
          <w:bCs/>
          <w:szCs w:val="24"/>
        </w:rPr>
        <w:t>a</w:t>
      </w:r>
      <w:r w:rsidRPr="000979AF">
        <w:rPr>
          <w:bCs/>
          <w:szCs w:val="24"/>
        </w:rPr>
        <w:t xml:space="preserve">sylums in </w:t>
      </w:r>
      <w:r>
        <w:rPr>
          <w:bCs/>
          <w:szCs w:val="24"/>
        </w:rPr>
        <w:t>n</w:t>
      </w:r>
      <w:r w:rsidRPr="000979AF">
        <w:rPr>
          <w:bCs/>
          <w:szCs w:val="24"/>
        </w:rPr>
        <w:t>ineteenth-</w:t>
      </w:r>
      <w:r>
        <w:rPr>
          <w:bCs/>
          <w:szCs w:val="24"/>
        </w:rPr>
        <w:t>c</w:t>
      </w:r>
      <w:r w:rsidRPr="000979AF">
        <w:rPr>
          <w:bCs/>
          <w:szCs w:val="24"/>
        </w:rPr>
        <w:t xml:space="preserve">entury </w:t>
      </w:r>
      <w:smartTag w:uri="urn:schemas-microsoft-com:office:smarttags" w:element="place">
        <w:r w:rsidRPr="000979AF">
          <w:rPr>
            <w:bCs/>
            <w:szCs w:val="24"/>
          </w:rPr>
          <w:t>Yorkshire</w:t>
        </w:r>
      </w:smartTag>
      <w:r>
        <w:rPr>
          <w:bCs/>
          <w:szCs w:val="24"/>
        </w:rPr>
        <w:t xml:space="preserve">’, </w:t>
      </w:r>
      <w:r w:rsidRPr="000979AF">
        <w:rPr>
          <w:bCs/>
          <w:i/>
          <w:iCs/>
          <w:szCs w:val="24"/>
        </w:rPr>
        <w:t>Northern His</w:t>
      </w:r>
      <w:r>
        <w:rPr>
          <w:bCs/>
          <w:i/>
          <w:iCs/>
          <w:szCs w:val="24"/>
        </w:rPr>
        <w:t xml:space="preserve">t. </w:t>
      </w:r>
      <w:r w:rsidRPr="000979AF">
        <w:rPr>
          <w:bCs/>
          <w:szCs w:val="24"/>
        </w:rPr>
        <w:t>45</w:t>
      </w:r>
      <w:r>
        <w:rPr>
          <w:bCs/>
          <w:szCs w:val="24"/>
        </w:rPr>
        <w:t xml:space="preserve">, pp. </w:t>
      </w:r>
      <w:r w:rsidRPr="000979AF">
        <w:rPr>
          <w:bCs/>
          <w:szCs w:val="24"/>
        </w:rPr>
        <w:t>279-93.</w:t>
      </w:r>
    </w:p>
    <w:p w:rsidR="005A181F" w:rsidRPr="009A0965" w:rsidRDefault="005A181F" w:rsidP="005A181F">
      <w:pPr>
        <w:rPr>
          <w:szCs w:val="24"/>
        </w:rPr>
      </w:pPr>
      <w:r w:rsidRPr="009A0965">
        <w:rPr>
          <w:bCs/>
          <w:szCs w:val="24"/>
        </w:rPr>
        <w:t xml:space="preserve">ENNIS, TREVOR, ‘Roman and medieval land-use in the upper Roding valley: excavations at Frogs Hall Borrow Pit, Takeley, 2002’, </w:t>
      </w:r>
      <w:r w:rsidRPr="009A0965">
        <w:rPr>
          <w:i/>
          <w:szCs w:val="24"/>
        </w:rPr>
        <w:t>Essex Arch. and Hist.</w:t>
      </w:r>
      <w:r w:rsidRPr="009A0965">
        <w:rPr>
          <w:szCs w:val="24"/>
        </w:rPr>
        <w:t>, 37, pp. 24-94.</w:t>
      </w:r>
    </w:p>
    <w:p w:rsidR="005A181F" w:rsidRDefault="005A181F" w:rsidP="005A181F">
      <w:pPr>
        <w:rPr>
          <w:bCs/>
          <w:szCs w:val="24"/>
        </w:rPr>
      </w:pPr>
      <w:r w:rsidRPr="009A0965">
        <w:rPr>
          <w:bCs/>
          <w:szCs w:val="24"/>
        </w:rPr>
        <w:t xml:space="preserve">ERRINGTON, ELIZABETH JANE, ‘British </w:t>
      </w:r>
      <w:r>
        <w:rPr>
          <w:bCs/>
          <w:szCs w:val="24"/>
        </w:rPr>
        <w:t>m</w:t>
      </w:r>
      <w:r w:rsidRPr="009A0965">
        <w:rPr>
          <w:bCs/>
          <w:szCs w:val="24"/>
        </w:rPr>
        <w:t xml:space="preserve">igration and </w:t>
      </w:r>
      <w:smartTag w:uri="urn:schemas-microsoft-com:office:smarttags" w:element="place">
        <w:r w:rsidRPr="009A0965">
          <w:rPr>
            <w:bCs/>
            <w:szCs w:val="24"/>
          </w:rPr>
          <w:t>British America</w:t>
        </w:r>
      </w:smartTag>
      <w:r w:rsidRPr="009A0965">
        <w:rPr>
          <w:bCs/>
          <w:szCs w:val="24"/>
        </w:rPr>
        <w:t xml:space="preserve">, 1783-1867’, in Buckner (ed.), </w:t>
      </w:r>
      <w:r w:rsidRPr="009A0965">
        <w:rPr>
          <w:bCs/>
          <w:i/>
          <w:iCs/>
          <w:szCs w:val="24"/>
        </w:rPr>
        <w:t>Canada and the British Empire</w:t>
      </w:r>
      <w:r w:rsidRPr="009A0965">
        <w:rPr>
          <w:bCs/>
          <w:iCs/>
          <w:szCs w:val="24"/>
        </w:rPr>
        <w:t xml:space="preserve">, pp. </w:t>
      </w:r>
      <w:r w:rsidRPr="009A0965">
        <w:rPr>
          <w:bCs/>
          <w:szCs w:val="24"/>
        </w:rPr>
        <w:t>140-59.</w:t>
      </w:r>
    </w:p>
    <w:p w:rsidR="005A181F" w:rsidRDefault="005A181F" w:rsidP="005A181F">
      <w:pPr>
        <w:rPr>
          <w:szCs w:val="24"/>
        </w:rPr>
      </w:pPr>
      <w:r>
        <w:rPr>
          <w:szCs w:val="24"/>
        </w:rPr>
        <w:t>EVANS, WILLIAM, ‘</w:t>
      </w:r>
      <w:r w:rsidRPr="00E708A4">
        <w:rPr>
          <w:szCs w:val="24"/>
        </w:rPr>
        <w:t xml:space="preserve">Paradise on a limited budget: how Norborne Berkeley funded his improvements at </w:t>
      </w:r>
      <w:smartTag w:uri="urn:schemas-microsoft-com:office:smarttags" w:element="place">
        <w:smartTag w:uri="urn:schemas-microsoft-com:office:smarttags" w:element="PlaceName">
          <w:r w:rsidRPr="00E708A4">
            <w:rPr>
              <w:szCs w:val="24"/>
            </w:rPr>
            <w:t>Stoke</w:t>
          </w:r>
        </w:smartTag>
        <w:r w:rsidRPr="00E708A4">
          <w:rPr>
            <w:szCs w:val="24"/>
          </w:rPr>
          <w:t xml:space="preserve"> </w:t>
        </w:r>
        <w:smartTag w:uri="urn:schemas-microsoft-com:office:smarttags" w:element="PlaceType">
          <w:r w:rsidRPr="00E708A4">
            <w:rPr>
              <w:szCs w:val="24"/>
            </w:rPr>
            <w:t>Park</w:t>
          </w:r>
        </w:smartTag>
      </w:smartTag>
      <w:r>
        <w:rPr>
          <w:szCs w:val="24"/>
        </w:rPr>
        <w:t xml:space="preserve">’, </w:t>
      </w:r>
      <w:r>
        <w:rPr>
          <w:bCs/>
          <w:i/>
        </w:rPr>
        <w:t>T</w:t>
      </w:r>
      <w:r w:rsidRPr="00CB02E9">
        <w:rPr>
          <w:bCs/>
          <w:i/>
          <w:iCs/>
        </w:rPr>
        <w:t>rans</w:t>
      </w:r>
      <w:r>
        <w:rPr>
          <w:bCs/>
          <w:i/>
          <w:iCs/>
        </w:rPr>
        <w:t xml:space="preserve">. </w:t>
      </w:r>
      <w:r w:rsidRPr="00CB02E9">
        <w:rPr>
          <w:bCs/>
          <w:i/>
          <w:iCs/>
        </w:rPr>
        <w:t>Bristol and Glouc</w:t>
      </w:r>
      <w:r>
        <w:rPr>
          <w:bCs/>
          <w:i/>
          <w:iCs/>
        </w:rPr>
        <w:t xml:space="preserve">s. </w:t>
      </w:r>
      <w:r w:rsidRPr="00CB02E9">
        <w:rPr>
          <w:bCs/>
          <w:i/>
          <w:iCs/>
        </w:rPr>
        <w:t>Arch</w:t>
      </w:r>
      <w:r>
        <w:rPr>
          <w:bCs/>
          <w:i/>
          <w:iCs/>
        </w:rPr>
        <w:t xml:space="preserve">. </w:t>
      </w:r>
      <w:r w:rsidRPr="00CB02E9">
        <w:rPr>
          <w:bCs/>
          <w:i/>
          <w:iCs/>
        </w:rPr>
        <w:t>Soc</w:t>
      </w:r>
      <w:r>
        <w:rPr>
          <w:bCs/>
          <w:i/>
          <w:iCs/>
        </w:rPr>
        <w:t>.</w:t>
      </w:r>
      <w:r w:rsidRPr="00CB02E9">
        <w:rPr>
          <w:bCs/>
        </w:rPr>
        <w:t>,</w:t>
      </w:r>
      <w:r>
        <w:rPr>
          <w:bCs/>
        </w:rPr>
        <w:t xml:space="preserve"> </w:t>
      </w:r>
      <w:r w:rsidRPr="00E708A4">
        <w:rPr>
          <w:szCs w:val="24"/>
        </w:rPr>
        <w:t>126</w:t>
      </w:r>
      <w:r>
        <w:rPr>
          <w:szCs w:val="24"/>
        </w:rPr>
        <w:t xml:space="preserve">, pp. </w:t>
      </w:r>
      <w:r w:rsidRPr="00E708A4">
        <w:rPr>
          <w:szCs w:val="24"/>
        </w:rPr>
        <w:t>157-65.</w:t>
      </w:r>
    </w:p>
    <w:p w:rsidR="005A181F" w:rsidRPr="002020DF" w:rsidRDefault="005A181F" w:rsidP="005A181F">
      <w:pPr>
        <w:rPr>
          <w:bCs/>
          <w:szCs w:val="24"/>
        </w:rPr>
      </w:pPr>
      <w:r>
        <w:rPr>
          <w:szCs w:val="24"/>
        </w:rPr>
        <w:t xml:space="preserve">EVELEIGH, </w:t>
      </w:r>
      <w:r w:rsidRPr="002020DF">
        <w:rPr>
          <w:szCs w:val="24"/>
        </w:rPr>
        <w:t>S.</w:t>
      </w:r>
      <w:r>
        <w:rPr>
          <w:szCs w:val="24"/>
        </w:rPr>
        <w:t>, ‘</w:t>
      </w:r>
      <w:r w:rsidRPr="002020DF">
        <w:rPr>
          <w:szCs w:val="24"/>
        </w:rPr>
        <w:t xml:space="preserve">The </w:t>
      </w:r>
      <w:r>
        <w:rPr>
          <w:szCs w:val="24"/>
        </w:rPr>
        <w:t>n</w:t>
      </w:r>
      <w:r w:rsidRPr="002020DF">
        <w:rPr>
          <w:szCs w:val="24"/>
        </w:rPr>
        <w:t xml:space="preserve">ew </w:t>
      </w:r>
      <w:r>
        <w:rPr>
          <w:szCs w:val="24"/>
        </w:rPr>
        <w:t>b</w:t>
      </w:r>
      <w:r w:rsidRPr="002020DF">
        <w:rPr>
          <w:szCs w:val="24"/>
        </w:rPr>
        <w:t xml:space="preserve">ridge at Hardwick with </w:t>
      </w:r>
      <w:r>
        <w:rPr>
          <w:szCs w:val="24"/>
        </w:rPr>
        <w:t>c</w:t>
      </w:r>
      <w:r w:rsidRPr="002020DF">
        <w:rPr>
          <w:szCs w:val="24"/>
        </w:rPr>
        <w:t xml:space="preserve">onnecting </w:t>
      </w:r>
      <w:r>
        <w:rPr>
          <w:szCs w:val="24"/>
        </w:rPr>
        <w:t>r</w:t>
      </w:r>
      <w:r w:rsidRPr="002020DF">
        <w:rPr>
          <w:szCs w:val="24"/>
        </w:rPr>
        <w:t>oads: 1835-1840</w:t>
      </w:r>
      <w:r>
        <w:rPr>
          <w:szCs w:val="24"/>
        </w:rPr>
        <w:t xml:space="preserve">’, </w:t>
      </w:r>
      <w:r w:rsidRPr="002020DF">
        <w:rPr>
          <w:i/>
          <w:iCs/>
          <w:szCs w:val="24"/>
        </w:rPr>
        <w:t>Records of Buck</w:t>
      </w:r>
      <w:r>
        <w:rPr>
          <w:i/>
          <w:iCs/>
          <w:szCs w:val="24"/>
        </w:rPr>
        <w:t>s.</w:t>
      </w:r>
      <w:r>
        <w:rPr>
          <w:iCs/>
          <w:szCs w:val="24"/>
        </w:rPr>
        <w:t xml:space="preserve">, </w:t>
      </w:r>
      <w:r w:rsidRPr="002020DF">
        <w:rPr>
          <w:szCs w:val="24"/>
        </w:rPr>
        <w:t>48</w:t>
      </w:r>
      <w:r>
        <w:rPr>
          <w:szCs w:val="24"/>
        </w:rPr>
        <w:t xml:space="preserve">, pp. </w:t>
      </w:r>
      <w:r w:rsidRPr="002020DF">
        <w:rPr>
          <w:szCs w:val="24"/>
        </w:rPr>
        <w:t>215-29.</w:t>
      </w:r>
    </w:p>
    <w:p w:rsidR="005A181F" w:rsidRDefault="005A181F" w:rsidP="005A181F">
      <w:pPr>
        <w:rPr>
          <w:bCs/>
          <w:iCs/>
          <w:szCs w:val="24"/>
        </w:rPr>
      </w:pPr>
      <w:r w:rsidRPr="009A0965">
        <w:rPr>
          <w:bCs/>
          <w:szCs w:val="24"/>
        </w:rPr>
        <w:t xml:space="preserve">EVERSON, PAUL, ‘Reflecting a stance: establishing a position; moving beyond description and function in designed estate landscapes?’, in Finch and Giles (eds), </w:t>
      </w:r>
      <w:r w:rsidRPr="009A0965">
        <w:rPr>
          <w:bCs/>
          <w:i/>
          <w:iCs/>
          <w:szCs w:val="24"/>
        </w:rPr>
        <w:t>Estate landscapes: design, improvement and power in the post-medieval landscape</w:t>
      </w:r>
      <w:r w:rsidRPr="009A0965">
        <w:rPr>
          <w:bCs/>
          <w:iCs/>
          <w:szCs w:val="24"/>
        </w:rPr>
        <w:t>, pp. 113-28.</w:t>
      </w:r>
    </w:p>
    <w:p w:rsidR="005A181F" w:rsidRDefault="005A181F" w:rsidP="005A181F">
      <w:pPr>
        <w:rPr>
          <w:szCs w:val="24"/>
        </w:rPr>
      </w:pPr>
      <w:r>
        <w:rPr>
          <w:szCs w:val="24"/>
        </w:rPr>
        <w:t>EVERSON, PAUL and STOCKER, DAVID, ‘M</w:t>
      </w:r>
      <w:r w:rsidRPr="00BD3245">
        <w:rPr>
          <w:szCs w:val="24"/>
        </w:rPr>
        <w:t xml:space="preserve">asters of Kirkstead: </w:t>
      </w:r>
      <w:r>
        <w:rPr>
          <w:szCs w:val="24"/>
        </w:rPr>
        <w:t>h</w:t>
      </w:r>
      <w:r w:rsidRPr="00BD3245">
        <w:rPr>
          <w:szCs w:val="24"/>
        </w:rPr>
        <w:t xml:space="preserve">unting for </w:t>
      </w:r>
      <w:r>
        <w:rPr>
          <w:szCs w:val="24"/>
        </w:rPr>
        <w:t>s</w:t>
      </w:r>
      <w:r w:rsidRPr="00BD3245">
        <w:rPr>
          <w:szCs w:val="24"/>
        </w:rPr>
        <w:t>alvation</w:t>
      </w:r>
      <w:r>
        <w:rPr>
          <w:szCs w:val="24"/>
        </w:rPr>
        <w:t xml:space="preserve">’, in </w:t>
      </w:r>
      <w:r w:rsidRPr="00BD3245">
        <w:rPr>
          <w:szCs w:val="24"/>
        </w:rPr>
        <w:t>McNeill</w:t>
      </w:r>
      <w:r>
        <w:rPr>
          <w:szCs w:val="24"/>
        </w:rPr>
        <w:t xml:space="preserve"> </w:t>
      </w:r>
      <w:r w:rsidRPr="00BD3245">
        <w:rPr>
          <w:szCs w:val="24"/>
        </w:rPr>
        <w:t xml:space="preserve">(ed.), </w:t>
      </w:r>
      <w:r w:rsidRPr="00BD3245">
        <w:rPr>
          <w:i/>
          <w:iCs/>
          <w:szCs w:val="24"/>
        </w:rPr>
        <w:t xml:space="preserve">King's Lynn and the </w:t>
      </w:r>
      <w:smartTag w:uri="urn:schemas-microsoft-com:office:smarttags" w:element="place">
        <w:r w:rsidRPr="00BD3245">
          <w:rPr>
            <w:i/>
            <w:iCs/>
            <w:szCs w:val="24"/>
          </w:rPr>
          <w:t>Fens</w:t>
        </w:r>
      </w:smartTag>
      <w:r w:rsidRPr="00BD3245">
        <w:rPr>
          <w:i/>
          <w:iCs/>
          <w:szCs w:val="24"/>
        </w:rPr>
        <w:t>: medieval art, architecture and archaeology</w:t>
      </w:r>
      <w:r>
        <w:rPr>
          <w:iCs/>
          <w:szCs w:val="24"/>
        </w:rPr>
        <w:t xml:space="preserve">, pp. </w:t>
      </w:r>
      <w:r w:rsidRPr="00BD3245">
        <w:rPr>
          <w:szCs w:val="24"/>
        </w:rPr>
        <w:t>83-111.</w:t>
      </w:r>
    </w:p>
    <w:p w:rsidR="005A181F" w:rsidRPr="00662B2E" w:rsidRDefault="005A181F" w:rsidP="005A181F">
      <w:pPr>
        <w:rPr>
          <w:bCs/>
          <w:iCs/>
          <w:szCs w:val="24"/>
        </w:rPr>
      </w:pPr>
      <w:r>
        <w:rPr>
          <w:szCs w:val="24"/>
        </w:rPr>
        <w:t>FAIRCLOUGH, JOHN, ‘</w:t>
      </w:r>
      <w:r w:rsidRPr="00662B2E">
        <w:rPr>
          <w:szCs w:val="24"/>
        </w:rPr>
        <w:t xml:space="preserve">Bigods at Walton Hall and their </w:t>
      </w:r>
      <w:r>
        <w:rPr>
          <w:szCs w:val="24"/>
        </w:rPr>
        <w:t>s</w:t>
      </w:r>
      <w:r w:rsidRPr="00662B2E">
        <w:rPr>
          <w:szCs w:val="24"/>
        </w:rPr>
        <w:t>uccessors</w:t>
      </w:r>
      <w:r>
        <w:rPr>
          <w:szCs w:val="24"/>
        </w:rPr>
        <w:t xml:space="preserve">’, </w:t>
      </w:r>
      <w:r>
        <w:rPr>
          <w:i/>
          <w:szCs w:val="24"/>
        </w:rPr>
        <w:t>P</w:t>
      </w:r>
      <w:r w:rsidRPr="00662B2E">
        <w:rPr>
          <w:i/>
          <w:iCs/>
          <w:szCs w:val="24"/>
        </w:rPr>
        <w:t>roc</w:t>
      </w:r>
      <w:r>
        <w:rPr>
          <w:i/>
          <w:iCs/>
          <w:szCs w:val="24"/>
        </w:rPr>
        <w:t xml:space="preserve">. </w:t>
      </w:r>
      <w:r w:rsidRPr="00662B2E">
        <w:rPr>
          <w:i/>
          <w:iCs/>
          <w:szCs w:val="24"/>
        </w:rPr>
        <w:t>Suffolk Institute of Arch</w:t>
      </w:r>
      <w:r>
        <w:rPr>
          <w:i/>
          <w:iCs/>
          <w:szCs w:val="24"/>
        </w:rPr>
        <w:t>. and Hist.</w:t>
      </w:r>
      <w:r>
        <w:rPr>
          <w:iCs/>
          <w:szCs w:val="24"/>
        </w:rPr>
        <w:t xml:space="preserve">, </w:t>
      </w:r>
      <w:r w:rsidRPr="00662B2E">
        <w:rPr>
          <w:szCs w:val="24"/>
        </w:rPr>
        <w:t>41</w:t>
      </w:r>
      <w:r>
        <w:rPr>
          <w:szCs w:val="24"/>
        </w:rPr>
        <w:t xml:space="preserve">, pp. </w:t>
      </w:r>
      <w:r w:rsidRPr="00662B2E">
        <w:rPr>
          <w:szCs w:val="24"/>
        </w:rPr>
        <w:t>405-25.</w:t>
      </w:r>
    </w:p>
    <w:p w:rsidR="005A181F" w:rsidRDefault="005A181F" w:rsidP="005A181F">
      <w:pPr>
        <w:rPr>
          <w:bCs/>
          <w:szCs w:val="24"/>
        </w:rPr>
      </w:pPr>
      <w:r w:rsidRPr="009A0965">
        <w:rPr>
          <w:bCs/>
          <w:szCs w:val="24"/>
        </w:rPr>
        <w:t xml:space="preserve">FALVEY, HEATHER, ‘Searching for the population in an early-modern forest’, </w:t>
      </w:r>
      <w:r w:rsidRPr="009A0965">
        <w:rPr>
          <w:bCs/>
          <w:i/>
          <w:iCs/>
          <w:szCs w:val="24"/>
        </w:rPr>
        <w:t>Local Population Stud.</w:t>
      </w:r>
      <w:r w:rsidRPr="009A0965">
        <w:rPr>
          <w:bCs/>
          <w:iCs/>
          <w:szCs w:val="24"/>
        </w:rPr>
        <w:t xml:space="preserve">, </w:t>
      </w:r>
      <w:r w:rsidRPr="009A0965">
        <w:rPr>
          <w:bCs/>
          <w:szCs w:val="24"/>
        </w:rPr>
        <w:t>81, pp. 37-57.</w:t>
      </w:r>
    </w:p>
    <w:p w:rsidR="005A181F" w:rsidRPr="006D29CF" w:rsidRDefault="005A181F" w:rsidP="005A181F">
      <w:pPr>
        <w:rPr>
          <w:bCs/>
          <w:iCs/>
          <w:szCs w:val="24"/>
        </w:rPr>
      </w:pPr>
      <w:r>
        <w:rPr>
          <w:szCs w:val="24"/>
        </w:rPr>
        <w:t>FARMER, RICHARD, ‘</w:t>
      </w:r>
      <w:r w:rsidRPr="006D29CF">
        <w:rPr>
          <w:szCs w:val="24"/>
        </w:rPr>
        <w:t xml:space="preserve">Food </w:t>
      </w:r>
      <w:r>
        <w:rPr>
          <w:szCs w:val="24"/>
        </w:rPr>
        <w:t>f</w:t>
      </w:r>
      <w:r w:rsidRPr="006D29CF">
        <w:rPr>
          <w:szCs w:val="24"/>
        </w:rPr>
        <w:t xml:space="preserve">ight! The </w:t>
      </w:r>
      <w:r>
        <w:rPr>
          <w:szCs w:val="24"/>
        </w:rPr>
        <w:t>c</w:t>
      </w:r>
      <w:r w:rsidRPr="006D29CF">
        <w:rPr>
          <w:szCs w:val="24"/>
        </w:rPr>
        <w:t xml:space="preserve">inema of </w:t>
      </w:r>
      <w:r>
        <w:rPr>
          <w:szCs w:val="24"/>
        </w:rPr>
        <w:t>c</w:t>
      </w:r>
      <w:r w:rsidRPr="006D29CF">
        <w:rPr>
          <w:szCs w:val="24"/>
        </w:rPr>
        <w:t xml:space="preserve">onsumption in </w:t>
      </w:r>
      <w:r>
        <w:rPr>
          <w:szCs w:val="24"/>
        </w:rPr>
        <w:t>w</w:t>
      </w:r>
      <w:r w:rsidRPr="006D29CF">
        <w:rPr>
          <w:szCs w:val="24"/>
        </w:rPr>
        <w:t xml:space="preserve">artime </w:t>
      </w:r>
      <w:smartTag w:uri="urn:schemas-microsoft-com:office:smarttags" w:element="country-region">
        <w:r w:rsidRPr="006D29CF">
          <w:rPr>
            <w:szCs w:val="24"/>
          </w:rPr>
          <w:t>Britain</w:t>
        </w:r>
      </w:smartTag>
      <w:r>
        <w:rPr>
          <w:szCs w:val="24"/>
        </w:rPr>
        <w:t xml:space="preserve">’, </w:t>
      </w:r>
      <w:smartTag w:uri="urn:schemas-microsoft-com:office:smarttags" w:element="place">
        <w:smartTag w:uri="urn:schemas-microsoft-com:office:smarttags" w:element="PlaceType">
          <w:r w:rsidRPr="006D29CF">
            <w:rPr>
              <w:i/>
              <w:iCs/>
              <w:szCs w:val="24"/>
            </w:rPr>
            <w:t>University</w:t>
          </w:r>
        </w:smartTag>
        <w:r w:rsidRPr="006D29CF">
          <w:rPr>
            <w:i/>
            <w:iCs/>
            <w:szCs w:val="24"/>
          </w:rPr>
          <w:t xml:space="preserve"> of </w:t>
        </w:r>
        <w:smartTag w:uri="urn:schemas-microsoft-com:office:smarttags" w:element="PlaceName">
          <w:r w:rsidRPr="006D29CF">
            <w:rPr>
              <w:i/>
              <w:iCs/>
              <w:szCs w:val="24"/>
            </w:rPr>
            <w:t>Sussex J</w:t>
          </w:r>
          <w:r>
            <w:rPr>
              <w:i/>
              <w:iCs/>
              <w:szCs w:val="24"/>
            </w:rPr>
            <w:t xml:space="preserve">. </w:t>
          </w:r>
          <w:r w:rsidRPr="006D29CF">
            <w:rPr>
              <w:i/>
              <w:iCs/>
              <w:szCs w:val="24"/>
            </w:rPr>
            <w:t>Contemporary</w:t>
          </w:r>
        </w:smartTag>
      </w:smartTag>
      <w:r w:rsidRPr="006D29CF">
        <w:rPr>
          <w:i/>
          <w:iCs/>
          <w:szCs w:val="24"/>
        </w:rPr>
        <w:t xml:space="preserve"> </w:t>
      </w:r>
      <w:r w:rsidRPr="00476002">
        <w:rPr>
          <w:i/>
          <w:iCs/>
          <w:szCs w:val="24"/>
        </w:rPr>
        <w:t>Hist</w:t>
      </w:r>
      <w:r>
        <w:rPr>
          <w:iCs/>
          <w:szCs w:val="24"/>
        </w:rPr>
        <w:t xml:space="preserve">., </w:t>
      </w:r>
      <w:r w:rsidRPr="006D29CF">
        <w:rPr>
          <w:szCs w:val="24"/>
        </w:rPr>
        <w:t>12</w:t>
      </w:r>
      <w:r>
        <w:rPr>
          <w:szCs w:val="24"/>
        </w:rPr>
        <w:t xml:space="preserve">, pp. </w:t>
      </w:r>
      <w:r w:rsidRPr="006D29CF">
        <w:rPr>
          <w:szCs w:val="24"/>
        </w:rPr>
        <w:t>1-13.</w:t>
      </w:r>
    </w:p>
    <w:p w:rsidR="005A181F" w:rsidRDefault="005A181F" w:rsidP="005A181F">
      <w:pPr>
        <w:rPr>
          <w:bCs/>
          <w:szCs w:val="24"/>
        </w:rPr>
      </w:pPr>
      <w:r w:rsidRPr="009A0965">
        <w:rPr>
          <w:bCs/>
          <w:szCs w:val="24"/>
        </w:rPr>
        <w:t xml:space="preserve">FELLOWS JENSEN, GILLIAN, ‘Grimston revisited’, in Padel and Parsons (eds), </w:t>
      </w:r>
      <w:r w:rsidRPr="009A0965">
        <w:rPr>
          <w:bCs/>
          <w:i/>
          <w:iCs/>
          <w:szCs w:val="24"/>
        </w:rPr>
        <w:t>A commodity of good names: essays in honour of Margaret Gelling</w:t>
      </w:r>
      <w:r w:rsidRPr="009A0965">
        <w:rPr>
          <w:bCs/>
          <w:szCs w:val="24"/>
        </w:rPr>
        <w:t>, pp. 125-35.</w:t>
      </w:r>
    </w:p>
    <w:p w:rsidR="005A181F" w:rsidRPr="005217C2" w:rsidRDefault="005A181F" w:rsidP="005A181F">
      <w:pPr>
        <w:rPr>
          <w:bCs/>
          <w:szCs w:val="24"/>
        </w:rPr>
      </w:pPr>
      <w:r>
        <w:rPr>
          <w:bCs/>
          <w:szCs w:val="24"/>
        </w:rPr>
        <w:t xml:space="preserve">FENWICK, ROBERT, ‘Occupations of ordinary folk in pre-industrial Auchtergaven’, </w:t>
      </w:r>
      <w:r>
        <w:rPr>
          <w:bCs/>
          <w:i/>
          <w:szCs w:val="24"/>
        </w:rPr>
        <w:t>Scottish Local Hist.</w:t>
      </w:r>
      <w:r>
        <w:rPr>
          <w:bCs/>
          <w:szCs w:val="24"/>
        </w:rPr>
        <w:t>, 73, pp. 22-7.</w:t>
      </w:r>
    </w:p>
    <w:p w:rsidR="005A181F" w:rsidRDefault="005A181F" w:rsidP="005A181F">
      <w:pPr>
        <w:rPr>
          <w:szCs w:val="24"/>
        </w:rPr>
      </w:pPr>
      <w:r w:rsidRPr="009A0965">
        <w:rPr>
          <w:szCs w:val="24"/>
        </w:rPr>
        <w:t xml:space="preserve">FERGIE, BILL, ‘An agricultural storage building, Silchester, Hampshire’, </w:t>
      </w:r>
      <w:r w:rsidRPr="009A0965">
        <w:rPr>
          <w:i/>
          <w:szCs w:val="24"/>
        </w:rPr>
        <w:t>Rev. Hist. Farm Buildings Group</w:t>
      </w:r>
      <w:r w:rsidRPr="009A0965">
        <w:rPr>
          <w:szCs w:val="24"/>
        </w:rPr>
        <w:t>, 8, pp. 19-22.</w:t>
      </w:r>
    </w:p>
    <w:p w:rsidR="005A181F" w:rsidRDefault="005A181F" w:rsidP="005A181F">
      <w:pPr>
        <w:rPr>
          <w:szCs w:val="24"/>
        </w:rPr>
      </w:pPr>
      <w:r>
        <w:rPr>
          <w:szCs w:val="24"/>
        </w:rPr>
        <w:t xml:space="preserve">FIELD, C., ‘Methodism in </w:t>
      </w:r>
      <w:smartTag w:uri="urn:schemas-microsoft-com:office:smarttags" w:element="place">
        <w:r>
          <w:rPr>
            <w:szCs w:val="24"/>
          </w:rPr>
          <w:t>Shropshire</w:t>
        </w:r>
      </w:smartTag>
      <w:r>
        <w:rPr>
          <w:szCs w:val="24"/>
        </w:rPr>
        <w:t xml:space="preserve"> in 1851: an overview from the religious census’, </w:t>
      </w:r>
      <w:r>
        <w:rPr>
          <w:i/>
          <w:szCs w:val="24"/>
        </w:rPr>
        <w:t>Trans. Shropshire Arch. and Hist. Soc.</w:t>
      </w:r>
      <w:r>
        <w:rPr>
          <w:szCs w:val="24"/>
        </w:rPr>
        <w:t>, 80, pp. 176-89.</w:t>
      </w:r>
    </w:p>
    <w:p w:rsidR="005A181F" w:rsidRPr="00266A68" w:rsidRDefault="005A181F" w:rsidP="005A181F">
      <w:pPr>
        <w:rPr>
          <w:szCs w:val="24"/>
        </w:rPr>
      </w:pPr>
      <w:r>
        <w:rPr>
          <w:szCs w:val="24"/>
        </w:rPr>
        <w:t xml:space="preserve">FINCH, GREG, ‘Dotland deserted’, </w:t>
      </w:r>
      <w:r>
        <w:rPr>
          <w:i/>
          <w:szCs w:val="24"/>
        </w:rPr>
        <w:t>Hexham Historian</w:t>
      </w:r>
      <w:r>
        <w:rPr>
          <w:szCs w:val="24"/>
        </w:rPr>
        <w:t>, 18, pp. 28-57.</w:t>
      </w:r>
    </w:p>
    <w:p w:rsidR="005A181F" w:rsidRDefault="005A181F" w:rsidP="005A181F">
      <w:pPr>
        <w:rPr>
          <w:bCs/>
          <w:iCs/>
          <w:szCs w:val="24"/>
        </w:rPr>
      </w:pPr>
      <w:r w:rsidRPr="009A0965">
        <w:rPr>
          <w:bCs/>
          <w:szCs w:val="24"/>
        </w:rPr>
        <w:t>FINCH, JONATHAN, ‘Pallas, flora and ceres: landscape priorities and improvement on the Castle Howard estate, 1699-1880</w:t>
      </w:r>
      <w:r>
        <w:rPr>
          <w:bCs/>
          <w:szCs w:val="24"/>
        </w:rPr>
        <w:t>’</w:t>
      </w:r>
      <w:r w:rsidRPr="009A0965">
        <w:rPr>
          <w:bCs/>
          <w:szCs w:val="24"/>
        </w:rPr>
        <w:t xml:space="preserve">, in Finch and Giles (eds), </w:t>
      </w:r>
      <w:r w:rsidRPr="009A0965">
        <w:rPr>
          <w:bCs/>
          <w:i/>
          <w:iCs/>
          <w:szCs w:val="24"/>
        </w:rPr>
        <w:t>Estate landscapes: design, improvement and power in the post-medieval landscape</w:t>
      </w:r>
      <w:r w:rsidRPr="009A0965">
        <w:rPr>
          <w:bCs/>
          <w:iCs/>
          <w:szCs w:val="24"/>
        </w:rPr>
        <w:t>, pp. 19-38.</w:t>
      </w:r>
    </w:p>
    <w:p w:rsidR="005A181F" w:rsidRDefault="005A181F" w:rsidP="005A181F">
      <w:pPr>
        <w:rPr>
          <w:szCs w:val="24"/>
        </w:rPr>
      </w:pPr>
      <w:r>
        <w:rPr>
          <w:szCs w:val="24"/>
        </w:rPr>
        <w:t>FINDLATER, ALEX MAXWELL, ‘</w:t>
      </w:r>
      <w:r w:rsidRPr="00AA6DD4">
        <w:rPr>
          <w:szCs w:val="24"/>
        </w:rPr>
        <w:t xml:space="preserve">Hoddom: </w:t>
      </w:r>
      <w:r>
        <w:rPr>
          <w:szCs w:val="24"/>
        </w:rPr>
        <w:t>a</w:t>
      </w:r>
      <w:r w:rsidRPr="00AA6DD4">
        <w:rPr>
          <w:szCs w:val="24"/>
        </w:rPr>
        <w:t xml:space="preserve"> mediaeval estate in </w:t>
      </w:r>
      <w:smartTag w:uri="urn:schemas-microsoft-com:office:smarttags" w:element="place">
        <w:smartTag w:uri="urn:schemas-microsoft-com:office:smarttags" w:element="City">
          <w:r w:rsidRPr="00AA6DD4">
            <w:rPr>
              <w:szCs w:val="24"/>
            </w:rPr>
            <w:t>Annandale</w:t>
          </w:r>
        </w:smartTag>
      </w:smartTag>
      <w:r>
        <w:rPr>
          <w:szCs w:val="24"/>
        </w:rPr>
        <w:t xml:space="preserve">’, </w:t>
      </w:r>
      <w:r w:rsidRPr="00AA6DD4">
        <w:rPr>
          <w:i/>
          <w:iCs/>
          <w:szCs w:val="24"/>
        </w:rPr>
        <w:t>Trans</w:t>
      </w:r>
      <w:r>
        <w:rPr>
          <w:i/>
          <w:iCs/>
          <w:szCs w:val="24"/>
        </w:rPr>
        <w:t xml:space="preserve">. </w:t>
      </w:r>
      <w:r w:rsidRPr="00AA6DD4">
        <w:rPr>
          <w:i/>
          <w:iCs/>
          <w:szCs w:val="24"/>
        </w:rPr>
        <w:t>Dumfriesshire and Galloway Natural Hist</w:t>
      </w:r>
      <w:r>
        <w:rPr>
          <w:i/>
          <w:iCs/>
          <w:szCs w:val="24"/>
        </w:rPr>
        <w:t xml:space="preserve">. </w:t>
      </w:r>
      <w:r w:rsidRPr="00AA6DD4">
        <w:rPr>
          <w:i/>
          <w:iCs/>
          <w:szCs w:val="24"/>
        </w:rPr>
        <w:t>and Antiq</w:t>
      </w:r>
      <w:r>
        <w:rPr>
          <w:i/>
          <w:iCs/>
          <w:szCs w:val="24"/>
        </w:rPr>
        <w:t xml:space="preserve">. </w:t>
      </w:r>
      <w:r w:rsidRPr="00AA6DD4">
        <w:rPr>
          <w:i/>
          <w:iCs/>
          <w:szCs w:val="24"/>
        </w:rPr>
        <w:t>Soc</w:t>
      </w:r>
      <w:r>
        <w:rPr>
          <w:i/>
          <w:iCs/>
          <w:szCs w:val="24"/>
        </w:rPr>
        <w:t xml:space="preserve">., </w:t>
      </w:r>
      <w:r w:rsidRPr="00AA6DD4">
        <w:rPr>
          <w:szCs w:val="24"/>
        </w:rPr>
        <w:t>82</w:t>
      </w:r>
      <w:r>
        <w:rPr>
          <w:szCs w:val="24"/>
        </w:rPr>
        <w:t xml:space="preserve">, pp. </w:t>
      </w:r>
      <w:r w:rsidRPr="00AA6DD4">
        <w:rPr>
          <w:szCs w:val="24"/>
        </w:rPr>
        <w:t>77-81.</w:t>
      </w:r>
    </w:p>
    <w:p w:rsidR="005A181F" w:rsidRPr="008233AA" w:rsidRDefault="005A181F" w:rsidP="005A181F">
      <w:pPr>
        <w:rPr>
          <w:bCs/>
          <w:iCs/>
          <w:szCs w:val="24"/>
        </w:rPr>
      </w:pPr>
      <w:r>
        <w:rPr>
          <w:szCs w:val="24"/>
        </w:rPr>
        <w:t xml:space="preserve">FLEMING, ANDREW, ‘Debating landscape archaeology’, </w:t>
      </w:r>
      <w:r>
        <w:rPr>
          <w:i/>
          <w:szCs w:val="24"/>
        </w:rPr>
        <w:t>Landcapes</w:t>
      </w:r>
      <w:r>
        <w:rPr>
          <w:szCs w:val="24"/>
        </w:rPr>
        <w:t>, 9, pp. 74-6.</w:t>
      </w:r>
    </w:p>
    <w:p w:rsidR="005A181F" w:rsidRPr="00031C20" w:rsidRDefault="005A181F" w:rsidP="005A181F">
      <w:pPr>
        <w:rPr>
          <w:bCs/>
          <w:iCs/>
          <w:szCs w:val="24"/>
        </w:rPr>
      </w:pPr>
      <w:r>
        <w:rPr>
          <w:bCs/>
          <w:szCs w:val="24"/>
        </w:rPr>
        <w:t>FLEMING, ANDREW and BARKER, LOUISE, ‘</w:t>
      </w:r>
      <w:r w:rsidRPr="00031C20">
        <w:rPr>
          <w:bCs/>
          <w:szCs w:val="24"/>
        </w:rPr>
        <w:t xml:space="preserve">Monks and </w:t>
      </w:r>
      <w:r>
        <w:rPr>
          <w:bCs/>
          <w:szCs w:val="24"/>
        </w:rPr>
        <w:t>l</w:t>
      </w:r>
      <w:r w:rsidRPr="00031C20">
        <w:rPr>
          <w:bCs/>
          <w:szCs w:val="24"/>
        </w:rPr>
        <w:t xml:space="preserve">ocal </w:t>
      </w:r>
      <w:r>
        <w:rPr>
          <w:bCs/>
          <w:szCs w:val="24"/>
        </w:rPr>
        <w:t>c</w:t>
      </w:r>
      <w:r w:rsidRPr="00031C20">
        <w:rPr>
          <w:bCs/>
          <w:szCs w:val="24"/>
        </w:rPr>
        <w:t>ommunities:</w:t>
      </w:r>
      <w:r>
        <w:rPr>
          <w:bCs/>
          <w:szCs w:val="24"/>
        </w:rPr>
        <w:t xml:space="preserve"> t</w:t>
      </w:r>
      <w:r w:rsidRPr="00031C20">
        <w:rPr>
          <w:bCs/>
          <w:szCs w:val="24"/>
        </w:rPr>
        <w:t xml:space="preserve">he </w:t>
      </w:r>
      <w:r>
        <w:rPr>
          <w:bCs/>
          <w:szCs w:val="24"/>
        </w:rPr>
        <w:t>l</w:t>
      </w:r>
      <w:r w:rsidRPr="00031C20">
        <w:rPr>
          <w:bCs/>
          <w:szCs w:val="24"/>
        </w:rPr>
        <w:t xml:space="preserve">ate-medieval </w:t>
      </w:r>
      <w:r>
        <w:rPr>
          <w:bCs/>
          <w:szCs w:val="24"/>
        </w:rPr>
        <w:t>l</w:t>
      </w:r>
      <w:r w:rsidRPr="00031C20">
        <w:rPr>
          <w:bCs/>
          <w:szCs w:val="24"/>
        </w:rPr>
        <w:t>andscape of Troed y Rhiw, Caron Uwch Clawdd, Ceredigion</w:t>
      </w:r>
      <w:r>
        <w:rPr>
          <w:bCs/>
          <w:szCs w:val="24"/>
        </w:rPr>
        <w:t xml:space="preserve">’, </w:t>
      </w:r>
      <w:r w:rsidRPr="00031C20">
        <w:rPr>
          <w:bCs/>
          <w:i/>
          <w:iCs/>
          <w:szCs w:val="24"/>
        </w:rPr>
        <w:t>Medieval Arch</w:t>
      </w:r>
      <w:r>
        <w:rPr>
          <w:bCs/>
          <w:i/>
          <w:iCs/>
          <w:szCs w:val="24"/>
        </w:rPr>
        <w:t xml:space="preserve">., </w:t>
      </w:r>
      <w:r w:rsidRPr="00031C20">
        <w:rPr>
          <w:bCs/>
          <w:szCs w:val="24"/>
        </w:rPr>
        <w:t>52</w:t>
      </w:r>
      <w:r>
        <w:rPr>
          <w:bCs/>
          <w:szCs w:val="24"/>
        </w:rPr>
        <w:t xml:space="preserve">, pp. </w:t>
      </w:r>
      <w:r w:rsidRPr="00031C20">
        <w:rPr>
          <w:bCs/>
          <w:szCs w:val="24"/>
        </w:rPr>
        <w:t>261-90.</w:t>
      </w:r>
    </w:p>
    <w:p w:rsidR="005A181F" w:rsidRPr="009A0965" w:rsidRDefault="005A181F" w:rsidP="005A181F">
      <w:pPr>
        <w:rPr>
          <w:szCs w:val="24"/>
        </w:rPr>
      </w:pPr>
      <w:r w:rsidRPr="009A0965">
        <w:rPr>
          <w:bCs/>
          <w:szCs w:val="24"/>
        </w:rPr>
        <w:t xml:space="preserve">FOX, H. S. A., ‘Butter place-names and transhumance’, in Padel and Parsons (eds), </w:t>
      </w:r>
      <w:r w:rsidRPr="009A0965">
        <w:rPr>
          <w:bCs/>
          <w:i/>
          <w:iCs/>
          <w:szCs w:val="24"/>
        </w:rPr>
        <w:t>A commodity of good names: essays in honour of Margaret Gelling</w:t>
      </w:r>
      <w:r w:rsidRPr="009A0965">
        <w:rPr>
          <w:bCs/>
          <w:szCs w:val="24"/>
        </w:rPr>
        <w:t>, pp. 352-64.</w:t>
      </w:r>
    </w:p>
    <w:p w:rsidR="005A181F" w:rsidRDefault="005A181F" w:rsidP="005A181F">
      <w:pPr>
        <w:rPr>
          <w:szCs w:val="24"/>
        </w:rPr>
      </w:pPr>
      <w:r w:rsidRPr="009A0965">
        <w:rPr>
          <w:szCs w:val="24"/>
        </w:rPr>
        <w:t>FRANCIS, JILL, ‘Order and disorder in the early modern garden, 1558-</w:t>
      </w:r>
      <w:r w:rsidRPr="009A0965">
        <w:rPr>
          <w:i/>
          <w:szCs w:val="24"/>
        </w:rPr>
        <w:t>c</w:t>
      </w:r>
      <w:r w:rsidRPr="009A0965">
        <w:rPr>
          <w:szCs w:val="24"/>
        </w:rPr>
        <w:t xml:space="preserve">.1630’, </w:t>
      </w:r>
      <w:r w:rsidRPr="009A0965">
        <w:rPr>
          <w:i/>
          <w:szCs w:val="24"/>
        </w:rPr>
        <w:t>Garden Hist</w:t>
      </w:r>
      <w:r w:rsidRPr="009A0965">
        <w:rPr>
          <w:szCs w:val="24"/>
        </w:rPr>
        <w:t>., 36, pp. 22-35.</w:t>
      </w:r>
    </w:p>
    <w:p w:rsidR="005A181F" w:rsidRPr="009A0965" w:rsidRDefault="005A181F" w:rsidP="005A181F">
      <w:pPr>
        <w:rPr>
          <w:szCs w:val="24"/>
        </w:rPr>
      </w:pPr>
      <w:r>
        <w:rPr>
          <w:szCs w:val="24"/>
        </w:rPr>
        <w:t xml:space="preserve">FRENCH, HENRY and ROTHERY, MARK, ‘“Upon your entry into the world”: masculine values and the threshold of adulthood among landed elites in </w:t>
      </w:r>
      <w:smartTag w:uri="urn:schemas-microsoft-com:office:smarttags" w:element="country-region">
        <w:smartTag w:uri="urn:schemas-microsoft-com:office:smarttags" w:element="place">
          <w:r>
            <w:rPr>
              <w:szCs w:val="24"/>
            </w:rPr>
            <w:t>England</w:t>
          </w:r>
        </w:smartTag>
      </w:smartTag>
      <w:r>
        <w:rPr>
          <w:szCs w:val="24"/>
        </w:rPr>
        <w:t xml:space="preserve">, 1680-1800’, </w:t>
      </w:r>
      <w:r>
        <w:rPr>
          <w:i/>
          <w:szCs w:val="24"/>
        </w:rPr>
        <w:t>Social Hist.</w:t>
      </w:r>
      <w:r>
        <w:rPr>
          <w:szCs w:val="24"/>
        </w:rPr>
        <w:t xml:space="preserve">, 33, pp. 402-22.  </w:t>
      </w:r>
    </w:p>
    <w:p w:rsidR="005A181F" w:rsidRDefault="005A181F" w:rsidP="005A181F">
      <w:pPr>
        <w:rPr>
          <w:bCs/>
          <w:szCs w:val="24"/>
        </w:rPr>
      </w:pPr>
      <w:r w:rsidRPr="009A0965">
        <w:rPr>
          <w:bCs/>
          <w:szCs w:val="24"/>
        </w:rPr>
        <w:t xml:space="preserve">FRIPP, JOHN, ‘Mobility in Victorian </w:t>
      </w:r>
      <w:smartTag w:uri="urn:schemas-microsoft-com:office:smarttags" w:element="place">
        <w:r w:rsidRPr="009A0965">
          <w:rPr>
            <w:bCs/>
            <w:szCs w:val="24"/>
          </w:rPr>
          <w:t>Dorset</w:t>
        </w:r>
      </w:smartTag>
      <w:r w:rsidRPr="009A0965">
        <w:rPr>
          <w:bCs/>
          <w:szCs w:val="24"/>
        </w:rPr>
        <w:t xml:space="preserve">’, </w:t>
      </w:r>
      <w:r w:rsidRPr="009A0965">
        <w:rPr>
          <w:bCs/>
          <w:i/>
          <w:szCs w:val="24"/>
        </w:rPr>
        <w:t xml:space="preserve">Proc. </w:t>
      </w:r>
      <w:r w:rsidRPr="009A0965">
        <w:rPr>
          <w:bCs/>
          <w:i/>
          <w:iCs/>
          <w:szCs w:val="24"/>
        </w:rPr>
        <w:t xml:space="preserve">Dorset Natural Hist. and Arch. Soc., </w:t>
      </w:r>
      <w:r w:rsidRPr="009A0965">
        <w:rPr>
          <w:bCs/>
          <w:szCs w:val="24"/>
        </w:rPr>
        <w:t>129, pp. 39-47.</w:t>
      </w:r>
    </w:p>
    <w:p w:rsidR="005A181F" w:rsidRPr="0050275F" w:rsidRDefault="005A181F" w:rsidP="005A181F">
      <w:pPr>
        <w:rPr>
          <w:bCs/>
          <w:szCs w:val="24"/>
        </w:rPr>
      </w:pPr>
      <w:r>
        <w:rPr>
          <w:szCs w:val="24"/>
        </w:rPr>
        <w:t>FROHMAN, LARRY, ‘</w:t>
      </w:r>
      <w:r w:rsidRPr="0050275F">
        <w:rPr>
          <w:szCs w:val="24"/>
        </w:rPr>
        <w:t xml:space="preserve">The </w:t>
      </w:r>
      <w:r>
        <w:rPr>
          <w:szCs w:val="24"/>
        </w:rPr>
        <w:t>b</w:t>
      </w:r>
      <w:r w:rsidRPr="0050275F">
        <w:rPr>
          <w:szCs w:val="24"/>
        </w:rPr>
        <w:t>reak-</w:t>
      </w:r>
      <w:r>
        <w:rPr>
          <w:szCs w:val="24"/>
        </w:rPr>
        <w:t>u</w:t>
      </w:r>
      <w:r w:rsidRPr="0050275F">
        <w:rPr>
          <w:szCs w:val="24"/>
        </w:rPr>
        <w:t xml:space="preserve">p of the Poor Laws - German Style: </w:t>
      </w:r>
      <w:r>
        <w:rPr>
          <w:szCs w:val="24"/>
        </w:rPr>
        <w:t>p</w:t>
      </w:r>
      <w:r w:rsidRPr="0050275F">
        <w:rPr>
          <w:szCs w:val="24"/>
        </w:rPr>
        <w:t xml:space="preserve">rogressivism and the </w:t>
      </w:r>
      <w:r>
        <w:rPr>
          <w:szCs w:val="24"/>
        </w:rPr>
        <w:t>o</w:t>
      </w:r>
      <w:r w:rsidRPr="0050275F">
        <w:rPr>
          <w:szCs w:val="24"/>
        </w:rPr>
        <w:t xml:space="preserve">rigins of the </w:t>
      </w:r>
      <w:r>
        <w:rPr>
          <w:szCs w:val="24"/>
        </w:rPr>
        <w:t>w</w:t>
      </w:r>
      <w:r w:rsidRPr="0050275F">
        <w:rPr>
          <w:szCs w:val="24"/>
        </w:rPr>
        <w:t xml:space="preserve">elfare </w:t>
      </w:r>
      <w:r>
        <w:rPr>
          <w:szCs w:val="24"/>
        </w:rPr>
        <w:t>s</w:t>
      </w:r>
      <w:r w:rsidRPr="0050275F">
        <w:rPr>
          <w:szCs w:val="24"/>
        </w:rPr>
        <w:t>tate, 1900-1918</w:t>
      </w:r>
      <w:r>
        <w:rPr>
          <w:szCs w:val="24"/>
        </w:rPr>
        <w:t xml:space="preserve">’, </w:t>
      </w:r>
      <w:r w:rsidRPr="0050275F">
        <w:rPr>
          <w:i/>
          <w:iCs/>
          <w:szCs w:val="24"/>
        </w:rPr>
        <w:t>Comparative Stud</w:t>
      </w:r>
      <w:r>
        <w:rPr>
          <w:i/>
          <w:iCs/>
          <w:szCs w:val="24"/>
        </w:rPr>
        <w:t xml:space="preserve">. </w:t>
      </w:r>
      <w:r w:rsidRPr="0050275F">
        <w:rPr>
          <w:i/>
          <w:iCs/>
          <w:szCs w:val="24"/>
        </w:rPr>
        <w:t xml:space="preserve"> in Soc</w:t>
      </w:r>
      <w:r>
        <w:rPr>
          <w:i/>
          <w:iCs/>
          <w:szCs w:val="24"/>
        </w:rPr>
        <w:t xml:space="preserve">. </w:t>
      </w:r>
      <w:r w:rsidRPr="0050275F">
        <w:rPr>
          <w:i/>
          <w:iCs/>
          <w:szCs w:val="24"/>
        </w:rPr>
        <w:t>and Hist</w:t>
      </w:r>
      <w:r>
        <w:rPr>
          <w:i/>
          <w:iCs/>
          <w:szCs w:val="24"/>
        </w:rPr>
        <w:t xml:space="preserve">., </w:t>
      </w:r>
      <w:r w:rsidRPr="0050275F">
        <w:rPr>
          <w:szCs w:val="24"/>
        </w:rPr>
        <w:t>50</w:t>
      </w:r>
      <w:r>
        <w:rPr>
          <w:szCs w:val="24"/>
        </w:rPr>
        <w:t xml:space="preserve">, pp. </w:t>
      </w:r>
      <w:r w:rsidRPr="0050275F">
        <w:rPr>
          <w:szCs w:val="24"/>
        </w:rPr>
        <w:t>981-1009.</w:t>
      </w:r>
    </w:p>
    <w:p w:rsidR="005A181F" w:rsidRDefault="005A181F" w:rsidP="005A181F">
      <w:pPr>
        <w:rPr>
          <w:szCs w:val="24"/>
        </w:rPr>
      </w:pPr>
      <w:r>
        <w:rPr>
          <w:szCs w:val="24"/>
        </w:rPr>
        <w:t>GALLEY, CHRIS, ‘</w:t>
      </w:r>
      <w:r w:rsidRPr="001615EC">
        <w:rPr>
          <w:szCs w:val="24"/>
        </w:rPr>
        <w:t xml:space="preserve">The stillbirth rate in early modern </w:t>
      </w:r>
      <w:smartTag w:uri="urn:schemas-microsoft-com:office:smarttags" w:element="place">
        <w:smartTag w:uri="urn:schemas-microsoft-com:office:smarttags" w:element="country-region">
          <w:r w:rsidRPr="001615EC">
            <w:rPr>
              <w:szCs w:val="24"/>
            </w:rPr>
            <w:t>England</w:t>
          </w:r>
        </w:smartTag>
      </w:smartTag>
      <w:r>
        <w:rPr>
          <w:szCs w:val="24"/>
        </w:rPr>
        <w:t xml:space="preserve">’, </w:t>
      </w:r>
      <w:r w:rsidRPr="00910476">
        <w:rPr>
          <w:i/>
        </w:rPr>
        <w:t>Local Pop</w:t>
      </w:r>
      <w:r>
        <w:rPr>
          <w:i/>
        </w:rPr>
        <w:t>ulation</w:t>
      </w:r>
      <w:r w:rsidRPr="00910476">
        <w:rPr>
          <w:i/>
        </w:rPr>
        <w:t xml:space="preserve"> Stud</w:t>
      </w:r>
      <w:r>
        <w:t xml:space="preserve">., </w:t>
      </w:r>
      <w:r w:rsidRPr="001615EC">
        <w:rPr>
          <w:szCs w:val="24"/>
        </w:rPr>
        <w:t>81</w:t>
      </w:r>
      <w:r>
        <w:rPr>
          <w:szCs w:val="24"/>
        </w:rPr>
        <w:t xml:space="preserve">, pp. </w:t>
      </w:r>
      <w:r w:rsidRPr="001615EC">
        <w:rPr>
          <w:szCs w:val="24"/>
        </w:rPr>
        <w:t>75-83.</w:t>
      </w:r>
    </w:p>
    <w:p w:rsidR="005A181F" w:rsidRPr="0053460E" w:rsidRDefault="005A181F" w:rsidP="005A181F">
      <w:pPr>
        <w:rPr>
          <w:szCs w:val="24"/>
        </w:rPr>
      </w:pPr>
      <w:r>
        <w:rPr>
          <w:szCs w:val="24"/>
        </w:rPr>
        <w:t>GAMMON, VIC, ‘“</w:t>
      </w:r>
      <w:r w:rsidRPr="0053460E">
        <w:rPr>
          <w:szCs w:val="24"/>
        </w:rPr>
        <w:t>Many useful lessons</w:t>
      </w:r>
      <w:r>
        <w:rPr>
          <w:szCs w:val="24"/>
        </w:rPr>
        <w:t xml:space="preserve">”: </w:t>
      </w:r>
      <w:r w:rsidRPr="0053460E">
        <w:rPr>
          <w:szCs w:val="24"/>
        </w:rPr>
        <w:t xml:space="preserve">Cecil Sharp, </w:t>
      </w:r>
      <w:r>
        <w:rPr>
          <w:szCs w:val="24"/>
        </w:rPr>
        <w:t>e</w:t>
      </w:r>
      <w:r w:rsidRPr="0053460E">
        <w:rPr>
          <w:szCs w:val="24"/>
        </w:rPr>
        <w:t xml:space="preserve">ducation and the </w:t>
      </w:r>
      <w:r>
        <w:rPr>
          <w:szCs w:val="24"/>
        </w:rPr>
        <w:t>f</w:t>
      </w:r>
      <w:r w:rsidRPr="0053460E">
        <w:rPr>
          <w:szCs w:val="24"/>
        </w:rPr>
        <w:t xml:space="preserve">olk </w:t>
      </w:r>
      <w:r>
        <w:rPr>
          <w:szCs w:val="24"/>
        </w:rPr>
        <w:t>d</w:t>
      </w:r>
      <w:r w:rsidRPr="0053460E">
        <w:rPr>
          <w:szCs w:val="24"/>
        </w:rPr>
        <w:t xml:space="preserve">ance </w:t>
      </w:r>
      <w:r>
        <w:rPr>
          <w:szCs w:val="24"/>
        </w:rPr>
        <w:t>r</w:t>
      </w:r>
      <w:r w:rsidRPr="0053460E">
        <w:rPr>
          <w:szCs w:val="24"/>
        </w:rPr>
        <w:t>evival, 1899-1924</w:t>
      </w:r>
      <w:r>
        <w:rPr>
          <w:szCs w:val="24"/>
        </w:rPr>
        <w:t xml:space="preserve">’, </w:t>
      </w:r>
      <w:r w:rsidRPr="0053460E">
        <w:rPr>
          <w:i/>
          <w:iCs/>
          <w:szCs w:val="24"/>
        </w:rPr>
        <w:t>Cultural and Soc</w:t>
      </w:r>
      <w:r>
        <w:rPr>
          <w:i/>
          <w:iCs/>
          <w:szCs w:val="24"/>
        </w:rPr>
        <w:t xml:space="preserve">. </w:t>
      </w:r>
      <w:r w:rsidRPr="0053460E">
        <w:rPr>
          <w:i/>
          <w:iCs/>
          <w:szCs w:val="24"/>
        </w:rPr>
        <w:t>Hist</w:t>
      </w:r>
      <w:r>
        <w:rPr>
          <w:i/>
          <w:iCs/>
          <w:szCs w:val="24"/>
        </w:rPr>
        <w:t>.</w:t>
      </w:r>
      <w:r>
        <w:rPr>
          <w:iCs/>
          <w:szCs w:val="24"/>
        </w:rPr>
        <w:t xml:space="preserve">, </w:t>
      </w:r>
      <w:r w:rsidRPr="0053460E">
        <w:rPr>
          <w:szCs w:val="24"/>
        </w:rPr>
        <w:t>5</w:t>
      </w:r>
      <w:r>
        <w:rPr>
          <w:szCs w:val="24"/>
        </w:rPr>
        <w:t xml:space="preserve">, pp. </w:t>
      </w:r>
      <w:r w:rsidRPr="0053460E">
        <w:rPr>
          <w:szCs w:val="24"/>
        </w:rPr>
        <w:t>75-97</w:t>
      </w:r>
      <w:r>
        <w:rPr>
          <w:szCs w:val="24"/>
        </w:rPr>
        <w:t>.</w:t>
      </w:r>
    </w:p>
    <w:p w:rsidR="005A181F" w:rsidRDefault="005A181F" w:rsidP="005A181F">
      <w:pPr>
        <w:rPr>
          <w:bCs/>
          <w:szCs w:val="24"/>
        </w:rPr>
      </w:pPr>
      <w:r w:rsidRPr="009A0965">
        <w:rPr>
          <w:bCs/>
          <w:szCs w:val="24"/>
        </w:rPr>
        <w:t xml:space="preserve">GANT, ROBERT, ‘School records, family migration and community history: insights from Sudbrook and the construction of the Severn Tunnel’, </w:t>
      </w:r>
      <w:r w:rsidRPr="009A0965">
        <w:rPr>
          <w:i/>
          <w:szCs w:val="24"/>
        </w:rPr>
        <w:t>Family and Community Hist</w:t>
      </w:r>
      <w:r w:rsidRPr="009A0965">
        <w:rPr>
          <w:szCs w:val="24"/>
        </w:rPr>
        <w:t xml:space="preserve">., </w:t>
      </w:r>
      <w:r w:rsidRPr="009A0965">
        <w:rPr>
          <w:bCs/>
          <w:szCs w:val="24"/>
        </w:rPr>
        <w:t>11, pp. 27-44.</w:t>
      </w:r>
    </w:p>
    <w:p w:rsidR="005A181F" w:rsidRPr="001F09A0" w:rsidRDefault="005A181F" w:rsidP="005A181F">
      <w:pPr>
        <w:rPr>
          <w:bCs/>
          <w:szCs w:val="24"/>
        </w:rPr>
      </w:pPr>
      <w:r>
        <w:rPr>
          <w:szCs w:val="24"/>
        </w:rPr>
        <w:t>GARDINER, MARK, ‘</w:t>
      </w:r>
      <w:r w:rsidRPr="001F09A0">
        <w:rPr>
          <w:szCs w:val="24"/>
        </w:rPr>
        <w:t>Buttery and pantry and their antecedents: idea and architecture in the English medieval house</w:t>
      </w:r>
      <w:r>
        <w:rPr>
          <w:szCs w:val="24"/>
        </w:rPr>
        <w:t xml:space="preserve">’, in Kowaleski, Waleki and Goldberg (eds), </w:t>
      </w:r>
      <w:r w:rsidRPr="009A0965">
        <w:rPr>
          <w:bCs/>
          <w:i/>
          <w:szCs w:val="24"/>
        </w:rPr>
        <w:t xml:space="preserve">Medieval domesticity: home, housing and household in medieval </w:t>
      </w:r>
      <w:smartTag w:uri="urn:schemas-microsoft-com:office:smarttags" w:element="place">
        <w:smartTag w:uri="urn:schemas-microsoft-com:office:smarttags" w:element="country-region">
          <w:r w:rsidRPr="009A0965">
            <w:rPr>
              <w:bCs/>
              <w:i/>
              <w:szCs w:val="24"/>
            </w:rPr>
            <w:t>England</w:t>
          </w:r>
        </w:smartTag>
      </w:smartTag>
      <w:r>
        <w:rPr>
          <w:bCs/>
          <w:szCs w:val="24"/>
        </w:rPr>
        <w:t>, pp. 27-65.</w:t>
      </w:r>
    </w:p>
    <w:p w:rsidR="005A181F" w:rsidRPr="009A0965" w:rsidRDefault="005A181F" w:rsidP="005A181F">
      <w:pPr>
        <w:rPr>
          <w:bCs/>
          <w:szCs w:val="24"/>
        </w:rPr>
      </w:pPr>
      <w:r w:rsidRPr="009A0965">
        <w:rPr>
          <w:bCs/>
          <w:szCs w:val="24"/>
        </w:rPr>
        <w:t xml:space="preserve">GATLEY, DAVID ALAN and GARRETT, EILIDH, ‘Agricultural labourers in </w:t>
      </w:r>
      <w:smartTag w:uri="urn:schemas-microsoft-com:office:smarttags" w:element="place">
        <w:smartTag w:uri="urn:schemas-microsoft-com:office:smarttags" w:element="country-region">
          <w:r w:rsidRPr="009A0965">
            <w:rPr>
              <w:bCs/>
              <w:szCs w:val="24"/>
            </w:rPr>
            <w:t>England</w:t>
          </w:r>
        </w:smartTag>
      </w:smartTag>
      <w:r w:rsidRPr="009A0965">
        <w:rPr>
          <w:bCs/>
          <w:szCs w:val="24"/>
        </w:rPr>
        <w:t xml:space="preserve">’, </w:t>
      </w:r>
      <w:r w:rsidRPr="009A0965">
        <w:rPr>
          <w:i/>
          <w:szCs w:val="24"/>
        </w:rPr>
        <w:t>Local Population Stud</w:t>
      </w:r>
      <w:r w:rsidRPr="009A0965">
        <w:rPr>
          <w:szCs w:val="24"/>
        </w:rPr>
        <w:t xml:space="preserve">., </w:t>
      </w:r>
      <w:r w:rsidRPr="009A0965">
        <w:rPr>
          <w:bCs/>
          <w:szCs w:val="24"/>
        </w:rPr>
        <w:t>80, pp. 11-14.</w:t>
      </w:r>
    </w:p>
    <w:p w:rsidR="005A181F" w:rsidRPr="009A0965" w:rsidRDefault="005A181F" w:rsidP="005A181F">
      <w:pPr>
        <w:rPr>
          <w:bCs/>
          <w:szCs w:val="24"/>
        </w:rPr>
      </w:pPr>
      <w:r w:rsidRPr="009A0965">
        <w:rPr>
          <w:bCs/>
          <w:szCs w:val="24"/>
        </w:rPr>
        <w:t xml:space="preserve">GAUNT, RICHARD A., ‘Disraeli, Peel and the Corn Laws: the making of a conservative reputation’, </w:t>
      </w:r>
      <w:r w:rsidRPr="009A0965">
        <w:rPr>
          <w:bCs/>
          <w:i/>
          <w:iCs/>
          <w:szCs w:val="24"/>
        </w:rPr>
        <w:t>Historian</w:t>
      </w:r>
      <w:r w:rsidRPr="009A0965">
        <w:rPr>
          <w:bCs/>
          <w:iCs/>
          <w:szCs w:val="24"/>
        </w:rPr>
        <w:t xml:space="preserve">, </w:t>
      </w:r>
      <w:r w:rsidRPr="009A0965">
        <w:rPr>
          <w:bCs/>
          <w:szCs w:val="24"/>
        </w:rPr>
        <w:t>97, pp. 30-3.</w:t>
      </w:r>
    </w:p>
    <w:p w:rsidR="005A181F" w:rsidRPr="009A0965" w:rsidRDefault="005A181F" w:rsidP="005A181F">
      <w:pPr>
        <w:rPr>
          <w:bCs/>
          <w:szCs w:val="24"/>
        </w:rPr>
      </w:pPr>
      <w:r w:rsidRPr="009A0965">
        <w:rPr>
          <w:bCs/>
          <w:szCs w:val="24"/>
        </w:rPr>
        <w:t xml:space="preserve">GELLING, MARGARET, ‘Stour in Ismere’, in Barrow and </w:t>
      </w:r>
      <w:smartTag w:uri="urn:schemas-microsoft-com:office:smarttags" w:element="place">
        <w:smartTag w:uri="urn:schemas-microsoft-com:office:smarttags" w:element="City">
          <w:r w:rsidRPr="009A0965">
            <w:rPr>
              <w:bCs/>
              <w:szCs w:val="24"/>
            </w:rPr>
            <w:t>Wareham</w:t>
          </w:r>
        </w:smartTag>
      </w:smartTag>
      <w:r w:rsidRPr="009A0965">
        <w:rPr>
          <w:bCs/>
          <w:szCs w:val="24"/>
        </w:rPr>
        <w:t xml:space="preserve"> (eds), </w:t>
      </w:r>
      <w:r w:rsidRPr="009A0965">
        <w:rPr>
          <w:bCs/>
          <w:i/>
          <w:iCs/>
          <w:szCs w:val="24"/>
        </w:rPr>
        <w:t>Myth, rulership, church and charters: essays in honour of Nicholas Brooks</w:t>
      </w:r>
      <w:r w:rsidRPr="009A0965">
        <w:rPr>
          <w:bCs/>
          <w:szCs w:val="24"/>
        </w:rPr>
        <w:t>, pp. 83-7.</w:t>
      </w:r>
    </w:p>
    <w:p w:rsidR="005A181F" w:rsidRDefault="005A181F" w:rsidP="005A181F">
      <w:pPr>
        <w:rPr>
          <w:bCs/>
          <w:iCs/>
          <w:szCs w:val="24"/>
        </w:rPr>
      </w:pPr>
      <w:r w:rsidRPr="009A0965">
        <w:rPr>
          <w:bCs/>
          <w:szCs w:val="24"/>
        </w:rPr>
        <w:t xml:space="preserve">GEMMILL, ELIZABETH, ‘Town and region: the corn market in </w:t>
      </w:r>
      <w:smartTag w:uri="urn:schemas-microsoft-com:office:smarttags" w:element="City">
        <w:smartTag w:uri="urn:schemas-microsoft-com:office:smarttags" w:element="place">
          <w:r w:rsidRPr="009A0965">
            <w:rPr>
              <w:bCs/>
              <w:szCs w:val="24"/>
            </w:rPr>
            <w:t>Aberdeen</w:t>
          </w:r>
        </w:smartTag>
      </w:smartTag>
      <w:r w:rsidRPr="009A0965">
        <w:rPr>
          <w:bCs/>
          <w:szCs w:val="24"/>
        </w:rPr>
        <w:t xml:space="preserve">, </w:t>
      </w:r>
      <w:r w:rsidRPr="009A0965">
        <w:rPr>
          <w:bCs/>
          <w:i/>
          <w:szCs w:val="24"/>
        </w:rPr>
        <w:t>c</w:t>
      </w:r>
      <w:r w:rsidRPr="009A0965">
        <w:rPr>
          <w:bCs/>
          <w:szCs w:val="24"/>
        </w:rPr>
        <w:t>.1398-</w:t>
      </w:r>
      <w:r w:rsidRPr="009A0965">
        <w:rPr>
          <w:bCs/>
          <w:i/>
          <w:szCs w:val="24"/>
        </w:rPr>
        <w:t>c</w:t>
      </w:r>
      <w:r w:rsidRPr="009A0965">
        <w:rPr>
          <w:bCs/>
          <w:szCs w:val="24"/>
        </w:rPr>
        <w:t xml:space="preserve">. </w:t>
      </w:r>
      <w:r>
        <w:rPr>
          <w:bCs/>
          <w:szCs w:val="24"/>
        </w:rPr>
        <w:t>1</w:t>
      </w:r>
      <w:r w:rsidRPr="009A0965">
        <w:rPr>
          <w:bCs/>
          <w:szCs w:val="24"/>
        </w:rPr>
        <w:t>468</w:t>
      </w:r>
      <w:r>
        <w:rPr>
          <w:bCs/>
          <w:szCs w:val="24"/>
        </w:rPr>
        <w:t>’</w:t>
      </w:r>
      <w:r w:rsidRPr="009A0965">
        <w:rPr>
          <w:bCs/>
          <w:szCs w:val="24"/>
        </w:rPr>
        <w:t xml:space="preserve">, in Dodds and Britnell (eds), </w:t>
      </w:r>
      <w:r w:rsidRPr="009A0965">
        <w:rPr>
          <w:bCs/>
          <w:i/>
          <w:iCs/>
          <w:szCs w:val="24"/>
        </w:rPr>
        <w:t>Agriculture and rural society after the Black Death: common themes and regional variations</w:t>
      </w:r>
      <w:r w:rsidRPr="009A0965">
        <w:rPr>
          <w:bCs/>
          <w:iCs/>
          <w:szCs w:val="24"/>
        </w:rPr>
        <w:t>, pp. 56-72.</w:t>
      </w:r>
    </w:p>
    <w:p w:rsidR="005A181F" w:rsidRPr="0064584D" w:rsidRDefault="005A181F" w:rsidP="005A181F">
      <w:pPr>
        <w:rPr>
          <w:szCs w:val="24"/>
        </w:rPr>
      </w:pPr>
      <w:r>
        <w:rPr>
          <w:szCs w:val="24"/>
        </w:rPr>
        <w:t>GERRARD, JAMES, ‘</w:t>
      </w:r>
      <w:r w:rsidRPr="0064584D">
        <w:rPr>
          <w:szCs w:val="24"/>
        </w:rPr>
        <w:t>Feeding the army from Dorset: p</w:t>
      </w:r>
      <w:r>
        <w:rPr>
          <w:szCs w:val="24"/>
        </w:rPr>
        <w:t xml:space="preserve">ottery, salt and the Roman site’, in </w:t>
      </w:r>
      <w:r w:rsidRPr="00CD52B0">
        <w:rPr>
          <w:szCs w:val="24"/>
        </w:rPr>
        <w:t xml:space="preserve"> Stallibrass</w:t>
      </w:r>
      <w:r>
        <w:rPr>
          <w:szCs w:val="24"/>
        </w:rPr>
        <w:t xml:space="preserve"> and </w:t>
      </w:r>
      <w:r w:rsidRPr="00CD52B0">
        <w:rPr>
          <w:szCs w:val="24"/>
        </w:rPr>
        <w:t>Thomas</w:t>
      </w:r>
      <w:r>
        <w:rPr>
          <w:szCs w:val="24"/>
        </w:rPr>
        <w:t xml:space="preserve"> (eds), </w:t>
      </w:r>
      <w:r w:rsidRPr="00CD52B0">
        <w:rPr>
          <w:i/>
          <w:iCs/>
          <w:szCs w:val="24"/>
        </w:rPr>
        <w:t xml:space="preserve">Feeding the Roman army: the archaeology of production and supply in NW </w:t>
      </w:r>
      <w:smartTag w:uri="urn:schemas-microsoft-com:office:smarttags" w:element="place">
        <w:r w:rsidRPr="00CD52B0">
          <w:rPr>
            <w:i/>
            <w:iCs/>
            <w:szCs w:val="24"/>
          </w:rPr>
          <w:t>Europe</w:t>
        </w:r>
      </w:smartTag>
      <w:r>
        <w:rPr>
          <w:iCs/>
          <w:szCs w:val="24"/>
        </w:rPr>
        <w:t>, pp. 116-27.</w:t>
      </w:r>
    </w:p>
    <w:p w:rsidR="005A181F" w:rsidRPr="009A0965" w:rsidRDefault="005A181F" w:rsidP="005A181F">
      <w:pPr>
        <w:rPr>
          <w:szCs w:val="24"/>
        </w:rPr>
      </w:pPr>
      <w:r w:rsidRPr="009A0965">
        <w:rPr>
          <w:szCs w:val="24"/>
        </w:rPr>
        <w:t xml:space="preserve">GIBSON, ANTHONY, ‘A brief history of the NFU’, </w:t>
      </w:r>
      <w:r w:rsidRPr="009A0965">
        <w:rPr>
          <w:i/>
          <w:szCs w:val="24"/>
        </w:rPr>
        <w:t>British Farmer and Grower</w:t>
      </w:r>
      <w:r w:rsidRPr="009A0965">
        <w:rPr>
          <w:szCs w:val="24"/>
        </w:rPr>
        <w:t>, Feb., pp. 30-2.</w:t>
      </w:r>
    </w:p>
    <w:p w:rsidR="005A181F" w:rsidRDefault="005A181F" w:rsidP="005A181F">
      <w:pPr>
        <w:rPr>
          <w:szCs w:val="24"/>
        </w:rPr>
      </w:pPr>
      <w:r w:rsidRPr="009A0965">
        <w:rPr>
          <w:szCs w:val="24"/>
        </w:rPr>
        <w:t>GILLIE, ALAN, ‘Identifying the poor in the 1870s and 1880s’</w:t>
      </w:r>
      <w:r w:rsidRPr="009A0965">
        <w:rPr>
          <w:i/>
          <w:szCs w:val="24"/>
        </w:rPr>
        <w:t xml:space="preserve">, </w:t>
      </w:r>
      <w:r w:rsidR="00CD7C17">
        <w:rPr>
          <w:i/>
          <w:szCs w:val="24"/>
        </w:rPr>
        <w:t>Econ. Hist. Rev.</w:t>
      </w:r>
      <w:r w:rsidRPr="009A0965">
        <w:rPr>
          <w:szCs w:val="24"/>
        </w:rPr>
        <w:t>, 61, pp. 302-25.</w:t>
      </w:r>
    </w:p>
    <w:p w:rsidR="005A181F" w:rsidRDefault="005A181F" w:rsidP="005A181F">
      <w:pPr>
        <w:rPr>
          <w:szCs w:val="24"/>
        </w:rPr>
      </w:pPr>
      <w:r>
        <w:rPr>
          <w:szCs w:val="24"/>
        </w:rPr>
        <w:t xml:space="preserve">GODLEY, ANDREW C. and WILLIAMS, BRIDGET, ‘The chicken, the factory farm and the supermarket’, in Belasco </w:t>
      </w:r>
      <w:r>
        <w:rPr>
          <w:bCs/>
          <w:iCs/>
          <w:szCs w:val="24"/>
        </w:rPr>
        <w:t xml:space="preserve">and Horowitz  (eds), </w:t>
      </w:r>
      <w:r>
        <w:rPr>
          <w:bCs/>
          <w:i/>
          <w:iCs/>
          <w:szCs w:val="24"/>
        </w:rPr>
        <w:t>Food chains: from farmyard to shopping cart</w:t>
      </w:r>
      <w:r>
        <w:rPr>
          <w:bCs/>
          <w:iCs/>
          <w:szCs w:val="24"/>
        </w:rPr>
        <w:t>, pp. 47-61.</w:t>
      </w:r>
    </w:p>
    <w:p w:rsidR="005A181F" w:rsidRPr="009A0965" w:rsidRDefault="005A181F" w:rsidP="005A181F">
      <w:pPr>
        <w:rPr>
          <w:szCs w:val="24"/>
        </w:rPr>
      </w:pPr>
      <w:r w:rsidRPr="009A0965">
        <w:rPr>
          <w:szCs w:val="24"/>
        </w:rPr>
        <w:t xml:space="preserve">GOODWINS, SARA, ‘Rooted in the past’, </w:t>
      </w:r>
      <w:r w:rsidRPr="009A0965">
        <w:rPr>
          <w:i/>
          <w:szCs w:val="24"/>
        </w:rPr>
        <w:t>Countryman</w:t>
      </w:r>
      <w:r w:rsidRPr="009A0965">
        <w:rPr>
          <w:szCs w:val="24"/>
        </w:rPr>
        <w:t>, July, pp. 53-7.</w:t>
      </w:r>
    </w:p>
    <w:p w:rsidR="005A181F" w:rsidRPr="009A0965" w:rsidRDefault="005A181F" w:rsidP="005A181F">
      <w:pPr>
        <w:rPr>
          <w:szCs w:val="24"/>
        </w:rPr>
      </w:pPr>
      <w:r w:rsidRPr="009A0965">
        <w:rPr>
          <w:szCs w:val="24"/>
        </w:rPr>
        <w:t xml:space="preserve">GOOSE, NIGEL, ‘Cottage industry, migration, and marriage in nineteenth-century England’, </w:t>
      </w:r>
      <w:r w:rsidR="00CD7C17">
        <w:rPr>
          <w:i/>
          <w:szCs w:val="24"/>
        </w:rPr>
        <w:t>Econ. Hist. Rev.</w:t>
      </w:r>
      <w:r w:rsidRPr="009A0965">
        <w:rPr>
          <w:szCs w:val="24"/>
        </w:rPr>
        <w:t>, 61, pp. 798-819.</w:t>
      </w:r>
    </w:p>
    <w:p w:rsidR="005A181F" w:rsidRPr="009A0965" w:rsidRDefault="005A181F" w:rsidP="005A181F">
      <w:pPr>
        <w:rPr>
          <w:bCs/>
          <w:szCs w:val="24"/>
        </w:rPr>
      </w:pPr>
      <w:r w:rsidRPr="009A0965">
        <w:rPr>
          <w:bCs/>
          <w:szCs w:val="24"/>
        </w:rPr>
        <w:t xml:space="preserve">—, ‘Measuring illegitimate fertility’, </w:t>
      </w:r>
      <w:r w:rsidRPr="009A0965">
        <w:rPr>
          <w:i/>
          <w:szCs w:val="24"/>
        </w:rPr>
        <w:t>Local Population Stud</w:t>
      </w:r>
      <w:r w:rsidRPr="009A0965">
        <w:rPr>
          <w:szCs w:val="24"/>
        </w:rPr>
        <w:t xml:space="preserve">., </w:t>
      </w:r>
      <w:r w:rsidRPr="009A0965">
        <w:rPr>
          <w:bCs/>
          <w:szCs w:val="24"/>
        </w:rPr>
        <w:t>80, pp. 83-9.</w:t>
      </w:r>
    </w:p>
    <w:p w:rsidR="005A181F" w:rsidRPr="009A0965" w:rsidRDefault="005A181F" w:rsidP="005A181F">
      <w:pPr>
        <w:rPr>
          <w:szCs w:val="24"/>
        </w:rPr>
      </w:pPr>
      <w:r w:rsidRPr="009A0965">
        <w:rPr>
          <w:bCs/>
          <w:szCs w:val="24"/>
        </w:rPr>
        <w:t>GOOSE, NIGEL and GALLEY, CHRIS, ‘</w:t>
      </w:r>
      <w:r w:rsidRPr="009A0965">
        <w:rPr>
          <w:bCs/>
          <w:i/>
          <w:iCs/>
          <w:szCs w:val="24"/>
        </w:rPr>
        <w:t>Local Population Studies</w:t>
      </w:r>
      <w:r w:rsidRPr="009A0965">
        <w:rPr>
          <w:bCs/>
          <w:szCs w:val="24"/>
        </w:rPr>
        <w:t xml:space="preserve"> - forty years on’, </w:t>
      </w:r>
      <w:r w:rsidRPr="009A0965">
        <w:rPr>
          <w:i/>
          <w:szCs w:val="24"/>
        </w:rPr>
        <w:t>Local Population Stud</w:t>
      </w:r>
      <w:r w:rsidRPr="009A0965">
        <w:rPr>
          <w:szCs w:val="24"/>
        </w:rPr>
        <w:t xml:space="preserve">., </w:t>
      </w:r>
      <w:r w:rsidRPr="009A0965">
        <w:rPr>
          <w:bCs/>
          <w:szCs w:val="24"/>
        </w:rPr>
        <w:t>81, pp. 11-17.</w:t>
      </w:r>
    </w:p>
    <w:p w:rsidR="005A181F" w:rsidRPr="009A0965" w:rsidRDefault="005A181F" w:rsidP="005A181F">
      <w:pPr>
        <w:rPr>
          <w:bCs/>
          <w:szCs w:val="24"/>
        </w:rPr>
      </w:pPr>
      <w:r w:rsidRPr="009A0965">
        <w:rPr>
          <w:bCs/>
          <w:szCs w:val="24"/>
        </w:rPr>
        <w:t xml:space="preserve">GOURIÉVIDIS, LAURENCE, ‘Le présent du passé: la commémoration de l'histoire des crofters sur l'île de Lewis’, </w:t>
      </w:r>
      <w:r w:rsidRPr="009A0965">
        <w:rPr>
          <w:bCs/>
          <w:i/>
          <w:iCs/>
          <w:szCs w:val="24"/>
        </w:rPr>
        <w:t>Études Écossaises</w:t>
      </w:r>
      <w:r w:rsidRPr="009A0965">
        <w:rPr>
          <w:bCs/>
          <w:szCs w:val="24"/>
        </w:rPr>
        <w:t>, 11, pp. 175-92.</w:t>
      </w:r>
    </w:p>
    <w:p w:rsidR="005A181F" w:rsidRDefault="005A181F" w:rsidP="005A181F">
      <w:pPr>
        <w:rPr>
          <w:bCs/>
          <w:szCs w:val="24"/>
        </w:rPr>
      </w:pPr>
      <w:r w:rsidRPr="009A0965">
        <w:rPr>
          <w:bCs/>
          <w:szCs w:val="24"/>
        </w:rPr>
        <w:t xml:space="preserve">GREGORY, JAMES, ‘Poverty from workhouse to the Welfare State’, </w:t>
      </w:r>
      <w:r w:rsidRPr="009A0965">
        <w:rPr>
          <w:bCs/>
          <w:i/>
          <w:iCs/>
          <w:szCs w:val="24"/>
        </w:rPr>
        <w:t>Hist. Today</w:t>
      </w:r>
      <w:r w:rsidRPr="009A0965">
        <w:rPr>
          <w:bCs/>
          <w:szCs w:val="24"/>
        </w:rPr>
        <w:t xml:space="preserve">, 58, </w:t>
      </w:r>
      <w:r>
        <w:rPr>
          <w:bCs/>
          <w:szCs w:val="24"/>
        </w:rPr>
        <w:t>pp</w:t>
      </w:r>
      <w:r w:rsidRPr="009A0965">
        <w:rPr>
          <w:bCs/>
          <w:szCs w:val="24"/>
        </w:rPr>
        <w:t>. 44-52.</w:t>
      </w:r>
    </w:p>
    <w:p w:rsidR="005A181F" w:rsidRDefault="005A181F" w:rsidP="005A181F">
      <w:pPr>
        <w:rPr>
          <w:bCs/>
          <w:szCs w:val="24"/>
        </w:rPr>
      </w:pPr>
      <w:r>
        <w:rPr>
          <w:szCs w:val="24"/>
        </w:rPr>
        <w:t>GRENVILLE, JANE, ‘</w:t>
      </w:r>
      <w:r w:rsidRPr="00604F85">
        <w:rPr>
          <w:szCs w:val="24"/>
        </w:rPr>
        <w:t>Urban and rural houses and households in the late Middle Ages: a case study from Yorkshire</w:t>
      </w:r>
      <w:r>
        <w:rPr>
          <w:szCs w:val="24"/>
        </w:rPr>
        <w:t xml:space="preserve">’, in Kowaleski, Waleki and Goldberg (eds), </w:t>
      </w:r>
      <w:r w:rsidRPr="009A0965">
        <w:rPr>
          <w:bCs/>
          <w:i/>
          <w:szCs w:val="24"/>
        </w:rPr>
        <w:t xml:space="preserve">Medieval domesticity: home, housing and household in medieval </w:t>
      </w:r>
      <w:smartTag w:uri="urn:schemas-microsoft-com:office:smarttags" w:element="place">
        <w:smartTag w:uri="urn:schemas-microsoft-com:office:smarttags" w:element="country-region">
          <w:r w:rsidRPr="009A0965">
            <w:rPr>
              <w:bCs/>
              <w:i/>
              <w:szCs w:val="24"/>
            </w:rPr>
            <w:t>England</w:t>
          </w:r>
        </w:smartTag>
      </w:smartTag>
      <w:r>
        <w:rPr>
          <w:bCs/>
          <w:szCs w:val="24"/>
        </w:rPr>
        <w:t>, pp. 92-123.</w:t>
      </w:r>
    </w:p>
    <w:p w:rsidR="005A181F" w:rsidRPr="008233AA" w:rsidRDefault="005A181F" w:rsidP="005A181F">
      <w:pPr>
        <w:rPr>
          <w:szCs w:val="24"/>
        </w:rPr>
      </w:pPr>
      <w:r>
        <w:rPr>
          <w:bCs/>
          <w:szCs w:val="24"/>
        </w:rPr>
        <w:t xml:space="preserve">GRIEVES, KEITH, ‘Leith Hill, </w:t>
      </w:r>
      <w:smartTag w:uri="urn:schemas-microsoft-com:office:smarttags" w:element="place">
        <w:r>
          <w:rPr>
            <w:bCs/>
            <w:szCs w:val="24"/>
          </w:rPr>
          <w:t>Surrey</w:t>
        </w:r>
      </w:smartTag>
      <w:r>
        <w:rPr>
          <w:bCs/>
          <w:szCs w:val="24"/>
        </w:rPr>
        <w:t xml:space="preserve">: landscape, locality and nation in the era of the Great War’, </w:t>
      </w:r>
      <w:r>
        <w:rPr>
          <w:bCs/>
          <w:i/>
          <w:szCs w:val="24"/>
        </w:rPr>
        <w:t>Landscapes</w:t>
      </w:r>
      <w:r>
        <w:rPr>
          <w:bCs/>
          <w:szCs w:val="24"/>
        </w:rPr>
        <w:t>, 9, pp. 45-69.</w:t>
      </w:r>
    </w:p>
    <w:p w:rsidR="005A181F" w:rsidRDefault="005A181F" w:rsidP="005A181F">
      <w:pPr>
        <w:rPr>
          <w:szCs w:val="24"/>
        </w:rPr>
      </w:pPr>
    </w:p>
    <w:p w:rsidR="005A181F" w:rsidRDefault="005A181F" w:rsidP="005A181F">
      <w:pPr>
        <w:rPr>
          <w:szCs w:val="24"/>
        </w:rPr>
      </w:pPr>
    </w:p>
    <w:p w:rsidR="005A181F" w:rsidRDefault="005A181F" w:rsidP="005A181F">
      <w:pPr>
        <w:rPr>
          <w:szCs w:val="24"/>
        </w:rPr>
      </w:pPr>
    </w:p>
    <w:p w:rsidR="005A181F" w:rsidRDefault="005A181F" w:rsidP="005A181F">
      <w:pPr>
        <w:rPr>
          <w:szCs w:val="24"/>
        </w:rPr>
      </w:pPr>
      <w:smartTag w:uri="urn:schemas-microsoft-com:office:smarttags" w:element="City">
        <w:r w:rsidRPr="009A0965">
          <w:rPr>
            <w:szCs w:val="24"/>
          </w:rPr>
          <w:t>GRIFFIN</w:t>
        </w:r>
      </w:smartTag>
      <w:r w:rsidRPr="009A0965">
        <w:rPr>
          <w:szCs w:val="24"/>
        </w:rPr>
        <w:t>, CARL J., ‘“Cut down by some cowardly miscreants”: plant maiming, or the malicious cutting of flora, as an act of protest in eighteenth- and nineteenth</w:t>
      </w:r>
      <w:r>
        <w:rPr>
          <w:szCs w:val="24"/>
        </w:rPr>
        <w:t>-</w:t>
      </w:r>
      <w:r w:rsidRPr="009A0965">
        <w:rPr>
          <w:szCs w:val="24"/>
        </w:rPr>
        <w:t xml:space="preserve"> century rural </w:t>
      </w:r>
      <w:smartTag w:uri="urn:schemas-microsoft-com:office:smarttags" w:element="country-region">
        <w:smartTag w:uri="urn:schemas-microsoft-com:office:smarttags" w:element="place">
          <w:r w:rsidRPr="009A0965">
            <w:rPr>
              <w:szCs w:val="24"/>
            </w:rPr>
            <w:t>England</w:t>
          </w:r>
        </w:smartTag>
      </w:smartTag>
      <w:r w:rsidRPr="009A0965">
        <w:rPr>
          <w:szCs w:val="24"/>
        </w:rPr>
        <w:t xml:space="preserve">’, </w:t>
      </w:r>
      <w:r w:rsidRPr="009A0965">
        <w:rPr>
          <w:i/>
          <w:szCs w:val="24"/>
        </w:rPr>
        <w:t>Rural Hist</w:t>
      </w:r>
      <w:r w:rsidRPr="009A0965">
        <w:rPr>
          <w:szCs w:val="24"/>
        </w:rPr>
        <w:t>., 19, pp. 29-54.</w:t>
      </w:r>
    </w:p>
    <w:p w:rsidR="005A181F" w:rsidRPr="005A47E5" w:rsidRDefault="005A181F" w:rsidP="005A181F">
      <w:r>
        <w:rPr>
          <w:szCs w:val="24"/>
        </w:rPr>
        <w:t xml:space="preserve">—, ‘Protest practice and (tree) cultures of conflict: understanding the spaces of “tree maiming” in eighteenth- and early nineteenth-century </w:t>
      </w:r>
      <w:smartTag w:uri="urn:schemas-microsoft-com:office:smarttags" w:element="place">
        <w:smartTag w:uri="urn:schemas-microsoft-com:office:smarttags" w:element="country-region">
          <w:r>
            <w:rPr>
              <w:szCs w:val="24"/>
            </w:rPr>
            <w:t>England</w:t>
          </w:r>
        </w:smartTag>
      </w:smartTag>
      <w:r>
        <w:rPr>
          <w:szCs w:val="24"/>
        </w:rPr>
        <w:t xml:space="preserve">’, </w:t>
      </w:r>
      <w:r w:rsidRPr="005A47E5">
        <w:rPr>
          <w:bCs/>
          <w:i/>
          <w:iCs/>
        </w:rPr>
        <w:t>Trans</w:t>
      </w:r>
      <w:r>
        <w:rPr>
          <w:bCs/>
          <w:i/>
          <w:iCs/>
        </w:rPr>
        <w:t xml:space="preserve">. </w:t>
      </w:r>
      <w:r w:rsidRPr="005A47E5">
        <w:rPr>
          <w:bCs/>
          <w:i/>
          <w:iCs/>
        </w:rPr>
        <w:t>Institute British Geographers</w:t>
      </w:r>
      <w:r w:rsidRPr="005A47E5">
        <w:rPr>
          <w:bCs/>
        </w:rPr>
        <w:t xml:space="preserve">, </w:t>
      </w:r>
      <w:r>
        <w:rPr>
          <w:bCs/>
        </w:rPr>
        <w:t>33, pp. 91-108.</w:t>
      </w:r>
    </w:p>
    <w:p w:rsidR="005A181F" w:rsidRDefault="005A181F" w:rsidP="005A181F">
      <w:pPr>
        <w:rPr>
          <w:bCs/>
          <w:szCs w:val="24"/>
        </w:rPr>
      </w:pPr>
      <w:r w:rsidRPr="009A0965">
        <w:rPr>
          <w:bCs/>
          <w:szCs w:val="24"/>
        </w:rPr>
        <w:t xml:space="preserve">GRIFFITHS, RALPH ALAN, ‘Lordship and society in the fifteenth century’, in Griffiths, Hopkins and Howell (eds), </w:t>
      </w:r>
      <w:r w:rsidRPr="009A0965">
        <w:rPr>
          <w:bCs/>
          <w:i/>
          <w:iCs/>
          <w:szCs w:val="24"/>
        </w:rPr>
        <w:t>Gwent county history</w:t>
      </w:r>
      <w:r>
        <w:rPr>
          <w:bCs/>
          <w:i/>
          <w:iCs/>
          <w:szCs w:val="24"/>
        </w:rPr>
        <w:t>;</w:t>
      </w:r>
      <w:r w:rsidRPr="009A0965">
        <w:rPr>
          <w:bCs/>
          <w:i/>
          <w:iCs/>
          <w:szCs w:val="24"/>
        </w:rPr>
        <w:t xml:space="preserve"> vol</w:t>
      </w:r>
      <w:r>
        <w:rPr>
          <w:bCs/>
          <w:i/>
          <w:iCs/>
          <w:szCs w:val="24"/>
        </w:rPr>
        <w:t>.</w:t>
      </w:r>
      <w:r w:rsidRPr="009A0965">
        <w:rPr>
          <w:bCs/>
          <w:i/>
          <w:iCs/>
          <w:szCs w:val="24"/>
        </w:rPr>
        <w:t xml:space="preserve"> 2: The age of the Marcher Lords, c.1070-1536</w:t>
      </w:r>
      <w:r w:rsidRPr="009A0965">
        <w:rPr>
          <w:bCs/>
          <w:iCs/>
          <w:szCs w:val="24"/>
        </w:rPr>
        <w:t xml:space="preserve">, pp. </w:t>
      </w:r>
      <w:r w:rsidRPr="009A0965">
        <w:rPr>
          <w:bCs/>
          <w:szCs w:val="24"/>
        </w:rPr>
        <w:t>241-79.</w:t>
      </w:r>
    </w:p>
    <w:p w:rsidR="005A181F" w:rsidRPr="00D27401" w:rsidRDefault="005A181F" w:rsidP="005A181F">
      <w:pPr>
        <w:rPr>
          <w:szCs w:val="24"/>
        </w:rPr>
      </w:pPr>
      <w:r>
        <w:rPr>
          <w:szCs w:val="24"/>
        </w:rPr>
        <w:t>GRIFFITHS, TREVOR, HUNT, PHILIP and O’BRIEN, PATRICK KARL, ‘</w:t>
      </w:r>
      <w:r w:rsidRPr="00D27401">
        <w:rPr>
          <w:szCs w:val="24"/>
        </w:rPr>
        <w:t xml:space="preserve">Scottish, Irish, and imperial connections: Parliament, the three kingdoms, and the mechanization of cotton spinning in eighteenth-century </w:t>
      </w:r>
      <w:smartTag w:uri="urn:schemas-microsoft-com:office:smarttags" w:element="place">
        <w:smartTag w:uri="urn:schemas-microsoft-com:office:smarttags" w:element="country-region">
          <w:r w:rsidRPr="00D27401">
            <w:rPr>
              <w:szCs w:val="24"/>
            </w:rPr>
            <w:t>Britain</w:t>
          </w:r>
        </w:smartTag>
      </w:smartTag>
      <w:r>
        <w:rPr>
          <w:szCs w:val="24"/>
        </w:rPr>
        <w:t xml:space="preserve">’, </w:t>
      </w:r>
      <w:r w:rsidR="00CD7C17">
        <w:rPr>
          <w:i/>
          <w:szCs w:val="24"/>
        </w:rPr>
        <w:t>Econ. Hist. Rev.</w:t>
      </w:r>
      <w:r>
        <w:rPr>
          <w:i/>
          <w:szCs w:val="24"/>
        </w:rPr>
        <w:t xml:space="preserve">, </w:t>
      </w:r>
      <w:r w:rsidRPr="00D27401">
        <w:rPr>
          <w:szCs w:val="24"/>
        </w:rPr>
        <w:t>61</w:t>
      </w:r>
      <w:r>
        <w:rPr>
          <w:szCs w:val="24"/>
        </w:rPr>
        <w:t xml:space="preserve">, pp. </w:t>
      </w:r>
      <w:r w:rsidRPr="00D27401">
        <w:rPr>
          <w:szCs w:val="24"/>
        </w:rPr>
        <w:t>625-50.</w:t>
      </w:r>
    </w:p>
    <w:p w:rsidR="005A181F" w:rsidRPr="009A0965" w:rsidRDefault="005A181F" w:rsidP="005A181F">
      <w:pPr>
        <w:rPr>
          <w:szCs w:val="24"/>
        </w:rPr>
      </w:pPr>
      <w:r w:rsidRPr="009A0965">
        <w:rPr>
          <w:szCs w:val="24"/>
        </w:rPr>
        <w:t xml:space="preserve">GRITT, ANDREW, ‘Making good land from bad: the drainage of </w:t>
      </w:r>
      <w:r>
        <w:rPr>
          <w:szCs w:val="24"/>
        </w:rPr>
        <w:t>w</w:t>
      </w:r>
      <w:r w:rsidRPr="009A0965">
        <w:rPr>
          <w:szCs w:val="24"/>
        </w:rPr>
        <w:t xml:space="preserve">est </w:t>
      </w:r>
      <w:smartTag w:uri="urn:schemas-microsoft-com:office:smarttags" w:element="place">
        <w:r w:rsidRPr="009A0965">
          <w:rPr>
            <w:szCs w:val="24"/>
          </w:rPr>
          <w:t>Lancashire</w:t>
        </w:r>
      </w:smartTag>
      <w:r w:rsidRPr="009A0965">
        <w:rPr>
          <w:szCs w:val="24"/>
        </w:rPr>
        <w:t xml:space="preserve">’, </w:t>
      </w:r>
      <w:r w:rsidRPr="009A0965">
        <w:rPr>
          <w:i/>
          <w:szCs w:val="24"/>
        </w:rPr>
        <w:t>Rural Hist</w:t>
      </w:r>
      <w:r w:rsidRPr="009A0965">
        <w:rPr>
          <w:szCs w:val="24"/>
        </w:rPr>
        <w:t>., 19, pp. 1-27.</w:t>
      </w:r>
    </w:p>
    <w:p w:rsidR="005A181F" w:rsidRPr="009A0965" w:rsidRDefault="005A181F" w:rsidP="005A181F">
      <w:pPr>
        <w:rPr>
          <w:szCs w:val="24"/>
        </w:rPr>
      </w:pPr>
      <w:r w:rsidRPr="009A0965">
        <w:rPr>
          <w:bCs/>
          <w:szCs w:val="24"/>
        </w:rPr>
        <w:t xml:space="preserve">GUERRINI, ANITA, ‘Animal experiments and antivivisection debates in the 1820s’, in Knellwolf and Goodall (eds), </w:t>
      </w:r>
      <w:r w:rsidRPr="009A0965">
        <w:rPr>
          <w:bCs/>
          <w:i/>
          <w:iCs/>
          <w:szCs w:val="24"/>
        </w:rPr>
        <w:t xml:space="preserve">Frankenstein's science: experimentation and discovery in Romantic culture, 1780-1830, </w:t>
      </w:r>
      <w:r w:rsidRPr="009A0965">
        <w:rPr>
          <w:bCs/>
          <w:iCs/>
          <w:szCs w:val="24"/>
        </w:rPr>
        <w:t>pp. 71-86.</w:t>
      </w:r>
    </w:p>
    <w:p w:rsidR="005A181F" w:rsidRPr="009A0965" w:rsidRDefault="005A181F" w:rsidP="005A181F">
      <w:pPr>
        <w:rPr>
          <w:szCs w:val="24"/>
        </w:rPr>
      </w:pPr>
      <w:r w:rsidRPr="009A0965">
        <w:rPr>
          <w:bCs/>
          <w:szCs w:val="24"/>
        </w:rPr>
        <w:t xml:space="preserve">GUZOWSKI, PIOTR, ‘Polish and English peasants in the late medieval and early modern periods: a comparative view’, in Unger and Basista (eds), </w:t>
      </w:r>
      <w:smartTag w:uri="urn:schemas-microsoft-com:office:smarttags" w:element="place">
        <w:smartTag w:uri="urn:schemas-microsoft-com:office:smarttags" w:element="country-region">
          <w:r w:rsidRPr="009A0965">
            <w:rPr>
              <w:bCs/>
              <w:i/>
              <w:iCs/>
              <w:szCs w:val="24"/>
            </w:rPr>
            <w:t>Britain</w:t>
          </w:r>
        </w:smartTag>
      </w:smartTag>
      <w:r w:rsidRPr="009A0965">
        <w:rPr>
          <w:bCs/>
          <w:i/>
          <w:iCs/>
          <w:szCs w:val="24"/>
        </w:rPr>
        <w:t xml:space="preserve"> and Poland-Lithuania: contact and comparison from the Middle Ages to 1795</w:t>
      </w:r>
      <w:r w:rsidRPr="009A0965">
        <w:rPr>
          <w:bCs/>
          <w:iCs/>
          <w:szCs w:val="24"/>
        </w:rPr>
        <w:t>, pp. 137-45.</w:t>
      </w:r>
    </w:p>
    <w:p w:rsidR="005A181F" w:rsidRPr="009A0965" w:rsidRDefault="005A181F" w:rsidP="005A181F">
      <w:pPr>
        <w:rPr>
          <w:szCs w:val="24"/>
        </w:rPr>
      </w:pPr>
      <w:r w:rsidRPr="009A0965">
        <w:rPr>
          <w:szCs w:val="24"/>
        </w:rPr>
        <w:t xml:space="preserve">HAMMOND, NIGEL, ‘Droving across </w:t>
      </w:r>
      <w:smartTag w:uri="urn:schemas-microsoft-com:office:smarttags" w:element="place">
        <w:r w:rsidRPr="009A0965">
          <w:rPr>
            <w:szCs w:val="24"/>
          </w:rPr>
          <w:t>Berkshire</w:t>
        </w:r>
      </w:smartTag>
      <w:r w:rsidRPr="009A0965">
        <w:rPr>
          <w:szCs w:val="24"/>
        </w:rPr>
        <w:t xml:space="preserve">’, </w:t>
      </w:r>
      <w:r w:rsidRPr="009A0965">
        <w:rPr>
          <w:i/>
          <w:szCs w:val="24"/>
        </w:rPr>
        <w:t>Berks. Old and New</w:t>
      </w:r>
      <w:r w:rsidRPr="009A0965">
        <w:rPr>
          <w:szCs w:val="24"/>
        </w:rPr>
        <w:t>, 25, pp. 9-18.</w:t>
      </w:r>
    </w:p>
    <w:p w:rsidR="005A181F" w:rsidRPr="009A0965" w:rsidRDefault="005A181F" w:rsidP="005A181F">
      <w:pPr>
        <w:rPr>
          <w:bCs/>
          <w:szCs w:val="24"/>
        </w:rPr>
      </w:pPr>
      <w:r w:rsidRPr="009A0965">
        <w:rPr>
          <w:bCs/>
          <w:szCs w:val="24"/>
        </w:rPr>
        <w:t xml:space="preserve">HARE, JOHN, ‘Lord, tenant and the market: some tithe evidence from the </w:t>
      </w:r>
      <w:smartTag w:uri="urn:schemas-microsoft-com:office:smarttags" w:element="country-region">
        <w:smartTag w:uri="urn:schemas-microsoft-com:office:smarttags" w:element="place">
          <w:r w:rsidRPr="009A0965">
            <w:rPr>
              <w:bCs/>
              <w:szCs w:val="24"/>
            </w:rPr>
            <w:t>Wessex</w:t>
          </w:r>
        </w:smartTag>
      </w:smartTag>
      <w:r w:rsidRPr="009A0965">
        <w:rPr>
          <w:bCs/>
          <w:szCs w:val="24"/>
        </w:rPr>
        <w:t xml:space="preserve"> region’, in Dodds and Britnell (eds), </w:t>
      </w:r>
      <w:r w:rsidRPr="009A0965">
        <w:rPr>
          <w:bCs/>
          <w:i/>
          <w:iCs/>
          <w:szCs w:val="24"/>
        </w:rPr>
        <w:t>Agriculture and rural society after the Black Death: common themes and regional variations</w:t>
      </w:r>
      <w:r w:rsidRPr="009A0965">
        <w:rPr>
          <w:bCs/>
          <w:iCs/>
          <w:szCs w:val="24"/>
        </w:rPr>
        <w:t>, pp. 132-48.</w:t>
      </w:r>
    </w:p>
    <w:p w:rsidR="005A181F" w:rsidRPr="009A0965" w:rsidRDefault="005A181F" w:rsidP="005A181F">
      <w:pPr>
        <w:rPr>
          <w:bCs/>
          <w:szCs w:val="24"/>
        </w:rPr>
      </w:pPr>
      <w:r w:rsidRPr="009A0965">
        <w:rPr>
          <w:bCs/>
          <w:szCs w:val="24"/>
        </w:rPr>
        <w:t xml:space="preserve">HARPER, MARJORY, ‘Rhetoric and reality: British migration to </w:t>
      </w:r>
      <w:smartTag w:uri="urn:schemas-microsoft-com:office:smarttags" w:element="place">
        <w:smartTag w:uri="urn:schemas-microsoft-com:office:smarttags" w:element="country-region">
          <w:r w:rsidRPr="009A0965">
            <w:rPr>
              <w:bCs/>
              <w:szCs w:val="24"/>
            </w:rPr>
            <w:t>Canada</w:t>
          </w:r>
        </w:smartTag>
      </w:smartTag>
      <w:r w:rsidRPr="009A0965">
        <w:rPr>
          <w:bCs/>
          <w:szCs w:val="24"/>
        </w:rPr>
        <w:t xml:space="preserve">, 1867-1967’, in Buckner (ed.), </w:t>
      </w:r>
      <w:r w:rsidRPr="009A0965">
        <w:rPr>
          <w:bCs/>
          <w:i/>
          <w:iCs/>
          <w:szCs w:val="24"/>
        </w:rPr>
        <w:t>Canada and the British Empire</w:t>
      </w:r>
      <w:r w:rsidRPr="009A0965">
        <w:rPr>
          <w:bCs/>
          <w:iCs/>
          <w:szCs w:val="24"/>
        </w:rPr>
        <w:t xml:space="preserve">, pp. </w:t>
      </w:r>
      <w:r w:rsidRPr="009A0965">
        <w:rPr>
          <w:bCs/>
          <w:szCs w:val="24"/>
        </w:rPr>
        <w:t>160-80.</w:t>
      </w:r>
    </w:p>
    <w:p w:rsidR="005A181F" w:rsidRDefault="005A181F" w:rsidP="005A181F">
      <w:pPr>
        <w:rPr>
          <w:bCs/>
          <w:szCs w:val="24"/>
        </w:rPr>
      </w:pPr>
      <w:r w:rsidRPr="009A0965">
        <w:rPr>
          <w:bCs/>
          <w:szCs w:val="24"/>
        </w:rPr>
        <w:t xml:space="preserve">HARRIS, SIMON J., ‘Changing land use in a moorland region: Spennymoor in the fourteenth and fifteenth centuries’, in Dodds and Britnell (eds), </w:t>
      </w:r>
      <w:r w:rsidRPr="009A0965">
        <w:rPr>
          <w:bCs/>
          <w:i/>
          <w:iCs/>
          <w:szCs w:val="24"/>
        </w:rPr>
        <w:t>Agriculture and rural society after the Black Death: common themes and regional variations</w:t>
      </w:r>
      <w:r w:rsidRPr="009A0965">
        <w:rPr>
          <w:bCs/>
          <w:iCs/>
          <w:szCs w:val="24"/>
        </w:rPr>
        <w:t xml:space="preserve">, pp. </w:t>
      </w:r>
      <w:r w:rsidRPr="009A0965">
        <w:rPr>
          <w:bCs/>
          <w:szCs w:val="24"/>
        </w:rPr>
        <w:t>168-78.</w:t>
      </w:r>
    </w:p>
    <w:p w:rsidR="005A181F" w:rsidRPr="009A0965" w:rsidRDefault="005A181F" w:rsidP="005A181F">
      <w:pPr>
        <w:rPr>
          <w:szCs w:val="24"/>
        </w:rPr>
      </w:pPr>
      <w:r w:rsidRPr="009A0965">
        <w:rPr>
          <w:szCs w:val="24"/>
        </w:rPr>
        <w:t xml:space="preserve">HARVEY, GINA, ‘The black tractor: the story of the first Ferguson’, </w:t>
      </w:r>
      <w:r w:rsidRPr="009A0965">
        <w:rPr>
          <w:i/>
          <w:szCs w:val="24"/>
        </w:rPr>
        <w:t>Tractor and Machinery</w:t>
      </w:r>
      <w:r w:rsidRPr="009A0965">
        <w:rPr>
          <w:szCs w:val="24"/>
        </w:rPr>
        <w:t>, 14, pp. 46-8.</w:t>
      </w:r>
    </w:p>
    <w:p w:rsidR="005A181F" w:rsidRDefault="005A181F" w:rsidP="005A181F">
      <w:pPr>
        <w:rPr>
          <w:szCs w:val="24"/>
        </w:rPr>
      </w:pPr>
      <w:r w:rsidRPr="009A0965">
        <w:rPr>
          <w:szCs w:val="24"/>
        </w:rPr>
        <w:t xml:space="preserve">HAYMAN, RICHARD, ‘Charcoal ironmaking in nineteenth-century </w:t>
      </w:r>
      <w:smartTag w:uri="urn:schemas-microsoft-com:office:smarttags" w:element="place">
        <w:r w:rsidRPr="009A0965">
          <w:rPr>
            <w:szCs w:val="24"/>
          </w:rPr>
          <w:t>Shropshire</w:t>
        </w:r>
      </w:smartTag>
      <w:r w:rsidRPr="009A0965">
        <w:rPr>
          <w:szCs w:val="24"/>
        </w:rPr>
        <w:t xml:space="preserve">’, </w:t>
      </w:r>
      <w:r w:rsidR="00CD7C17">
        <w:rPr>
          <w:i/>
          <w:szCs w:val="24"/>
        </w:rPr>
        <w:t>Econ. Hist. Rev.</w:t>
      </w:r>
      <w:r w:rsidRPr="009A0965">
        <w:rPr>
          <w:szCs w:val="24"/>
        </w:rPr>
        <w:t>, 61, pp. 80-98.</w:t>
      </w:r>
    </w:p>
    <w:p w:rsidR="005A181F" w:rsidRPr="00762860" w:rsidRDefault="005A181F" w:rsidP="005A181F">
      <w:pPr>
        <w:rPr>
          <w:szCs w:val="24"/>
        </w:rPr>
      </w:pPr>
      <w:r>
        <w:rPr>
          <w:bCs/>
          <w:szCs w:val="24"/>
        </w:rPr>
        <w:t>HEALEY, JONATHAN, ‘</w:t>
      </w:r>
      <w:r w:rsidRPr="00762860">
        <w:rPr>
          <w:bCs/>
          <w:szCs w:val="24"/>
        </w:rPr>
        <w:t xml:space="preserve">Socially selective mortality during the population crisis of 1727-1730: evidence from </w:t>
      </w:r>
      <w:smartTag w:uri="urn:schemas-microsoft-com:office:smarttags" w:element="place">
        <w:r w:rsidRPr="00762860">
          <w:rPr>
            <w:bCs/>
            <w:szCs w:val="24"/>
          </w:rPr>
          <w:t>Lancashire</w:t>
        </w:r>
      </w:smartTag>
      <w:r>
        <w:rPr>
          <w:bCs/>
          <w:szCs w:val="24"/>
        </w:rPr>
        <w:t xml:space="preserve">’, </w:t>
      </w:r>
      <w:r w:rsidRPr="00910476">
        <w:rPr>
          <w:i/>
        </w:rPr>
        <w:t>Local Pop</w:t>
      </w:r>
      <w:r>
        <w:rPr>
          <w:i/>
        </w:rPr>
        <w:t>ulation</w:t>
      </w:r>
      <w:r w:rsidRPr="00910476">
        <w:rPr>
          <w:i/>
        </w:rPr>
        <w:t xml:space="preserve"> Stud</w:t>
      </w:r>
      <w:r>
        <w:t>., 8</w:t>
      </w:r>
      <w:r w:rsidRPr="00762860">
        <w:rPr>
          <w:bCs/>
          <w:szCs w:val="24"/>
        </w:rPr>
        <w:t>1</w:t>
      </w:r>
      <w:r>
        <w:rPr>
          <w:bCs/>
          <w:szCs w:val="24"/>
        </w:rPr>
        <w:t xml:space="preserve">, pp. </w:t>
      </w:r>
      <w:r w:rsidRPr="00762860">
        <w:rPr>
          <w:bCs/>
          <w:szCs w:val="24"/>
        </w:rPr>
        <w:t>58-74.</w:t>
      </w:r>
    </w:p>
    <w:p w:rsidR="005A181F" w:rsidRDefault="005A181F" w:rsidP="005A181F">
      <w:pPr>
        <w:rPr>
          <w:szCs w:val="24"/>
        </w:rPr>
      </w:pPr>
      <w:r w:rsidRPr="009A0965">
        <w:rPr>
          <w:szCs w:val="24"/>
        </w:rPr>
        <w:t xml:space="preserve">HELLAND, JANICE, ‘“Caprices of fashion”: handmade lace in </w:t>
      </w:r>
      <w:smartTag w:uri="urn:schemas-microsoft-com:office:smarttags" w:element="place">
        <w:smartTag w:uri="urn:schemas-microsoft-com:office:smarttags" w:element="country-region">
          <w:r w:rsidRPr="009A0965">
            <w:rPr>
              <w:szCs w:val="24"/>
            </w:rPr>
            <w:t>Ireland</w:t>
          </w:r>
        </w:smartTag>
      </w:smartTag>
      <w:r w:rsidRPr="009A0965">
        <w:rPr>
          <w:szCs w:val="24"/>
        </w:rPr>
        <w:t xml:space="preserve">, 1883-1907’, </w:t>
      </w:r>
      <w:r w:rsidRPr="009A0965">
        <w:rPr>
          <w:i/>
          <w:szCs w:val="24"/>
        </w:rPr>
        <w:t>Textile Hist</w:t>
      </w:r>
      <w:r w:rsidRPr="009A0965">
        <w:rPr>
          <w:szCs w:val="24"/>
        </w:rPr>
        <w:t>., 39, pp. 193-222.</w:t>
      </w:r>
    </w:p>
    <w:p w:rsidR="005A181F" w:rsidRDefault="005A181F" w:rsidP="005A181F">
      <w:pPr>
        <w:rPr>
          <w:szCs w:val="24"/>
        </w:rPr>
      </w:pPr>
      <w:r>
        <w:rPr>
          <w:szCs w:val="24"/>
        </w:rPr>
        <w:t>HERRING, PETER CHARLES,</w:t>
      </w:r>
      <w:r w:rsidRPr="00E75C0E">
        <w:rPr>
          <w:bCs/>
          <w:szCs w:val="24"/>
        </w:rPr>
        <w:t xml:space="preserve"> </w:t>
      </w:r>
      <w:r>
        <w:rPr>
          <w:bCs/>
          <w:szCs w:val="24"/>
        </w:rPr>
        <w:t>‘</w:t>
      </w:r>
      <w:r w:rsidRPr="00E75C0E">
        <w:rPr>
          <w:szCs w:val="24"/>
        </w:rPr>
        <w:t xml:space="preserve">Framing </w:t>
      </w:r>
      <w:r>
        <w:rPr>
          <w:szCs w:val="24"/>
        </w:rPr>
        <w:t>p</w:t>
      </w:r>
      <w:r w:rsidRPr="00E75C0E">
        <w:rPr>
          <w:szCs w:val="24"/>
        </w:rPr>
        <w:t xml:space="preserve">erceptions of the </w:t>
      </w:r>
      <w:r>
        <w:rPr>
          <w:szCs w:val="24"/>
        </w:rPr>
        <w:t>h</w:t>
      </w:r>
      <w:r w:rsidRPr="00E75C0E">
        <w:rPr>
          <w:szCs w:val="24"/>
        </w:rPr>
        <w:t xml:space="preserve">istoric </w:t>
      </w:r>
      <w:r>
        <w:rPr>
          <w:szCs w:val="24"/>
        </w:rPr>
        <w:t>l</w:t>
      </w:r>
      <w:r w:rsidRPr="00E75C0E">
        <w:rPr>
          <w:szCs w:val="24"/>
        </w:rPr>
        <w:t>andscape: Historic Landscape Characterisation (HLC) and Historic Land-Use Assessment (HLA)</w:t>
      </w:r>
      <w:r>
        <w:rPr>
          <w:szCs w:val="24"/>
        </w:rPr>
        <w:t xml:space="preserve">’, </w:t>
      </w:r>
      <w:r w:rsidRPr="00E75C0E">
        <w:rPr>
          <w:i/>
          <w:iCs/>
          <w:szCs w:val="24"/>
        </w:rPr>
        <w:t>Scottish Geog</w:t>
      </w:r>
      <w:r>
        <w:rPr>
          <w:i/>
          <w:iCs/>
          <w:szCs w:val="24"/>
        </w:rPr>
        <w:t xml:space="preserve">. </w:t>
      </w:r>
      <w:r w:rsidRPr="00E75C0E">
        <w:rPr>
          <w:i/>
          <w:iCs/>
          <w:szCs w:val="24"/>
        </w:rPr>
        <w:t>J</w:t>
      </w:r>
      <w:r>
        <w:rPr>
          <w:i/>
          <w:iCs/>
          <w:szCs w:val="24"/>
        </w:rPr>
        <w:t xml:space="preserve">., </w:t>
      </w:r>
      <w:r w:rsidRPr="00E75C0E">
        <w:rPr>
          <w:szCs w:val="24"/>
        </w:rPr>
        <w:t>125</w:t>
      </w:r>
      <w:r>
        <w:rPr>
          <w:szCs w:val="24"/>
        </w:rPr>
        <w:t xml:space="preserve">, pp. </w:t>
      </w:r>
      <w:r w:rsidRPr="00E75C0E">
        <w:rPr>
          <w:szCs w:val="24"/>
        </w:rPr>
        <w:t>61-77.</w:t>
      </w:r>
    </w:p>
    <w:p w:rsidR="005A181F" w:rsidRPr="008233AA" w:rsidRDefault="005A181F" w:rsidP="005A181F">
      <w:pPr>
        <w:rPr>
          <w:szCs w:val="24"/>
        </w:rPr>
      </w:pPr>
      <w:r>
        <w:rPr>
          <w:szCs w:val="24"/>
        </w:rPr>
        <w:t xml:space="preserve">HEY, DAVID, ‘What landscape means to me’, </w:t>
      </w:r>
      <w:r>
        <w:rPr>
          <w:i/>
          <w:szCs w:val="24"/>
        </w:rPr>
        <w:t>Landscapes</w:t>
      </w:r>
      <w:r>
        <w:rPr>
          <w:szCs w:val="24"/>
        </w:rPr>
        <w:t>, 9, pp. 77-81.</w:t>
      </w:r>
    </w:p>
    <w:p w:rsidR="005A181F" w:rsidRDefault="005A181F" w:rsidP="005A181F">
      <w:pPr>
        <w:rPr>
          <w:szCs w:val="24"/>
        </w:rPr>
      </w:pPr>
      <w:r>
        <w:rPr>
          <w:szCs w:val="24"/>
        </w:rPr>
        <w:t xml:space="preserve">HICKSON, CHARLES </w:t>
      </w:r>
      <w:r w:rsidRPr="007C7B0C">
        <w:rPr>
          <w:szCs w:val="24"/>
        </w:rPr>
        <w:t>R.</w:t>
      </w:r>
      <w:r>
        <w:rPr>
          <w:szCs w:val="24"/>
        </w:rPr>
        <w:t xml:space="preserve"> and TURNER, JOHN D., ‘</w:t>
      </w:r>
      <w:r w:rsidRPr="007C7B0C">
        <w:rPr>
          <w:szCs w:val="24"/>
        </w:rPr>
        <w:t>Pre- and post-famine indices of Irish equity prices</w:t>
      </w:r>
      <w:r>
        <w:rPr>
          <w:szCs w:val="24"/>
        </w:rPr>
        <w:t xml:space="preserve">’, </w:t>
      </w:r>
      <w:r>
        <w:rPr>
          <w:i/>
        </w:rPr>
        <w:t xml:space="preserve">European Rev. of Econ. Hist., </w:t>
      </w:r>
      <w:r w:rsidRPr="007C7B0C">
        <w:rPr>
          <w:szCs w:val="24"/>
        </w:rPr>
        <w:t>12</w:t>
      </w:r>
      <w:r>
        <w:rPr>
          <w:szCs w:val="24"/>
        </w:rPr>
        <w:t xml:space="preserve">, pp. </w:t>
      </w:r>
      <w:r w:rsidRPr="007C7B0C">
        <w:rPr>
          <w:szCs w:val="24"/>
        </w:rPr>
        <w:t>3-38.</w:t>
      </w:r>
    </w:p>
    <w:p w:rsidR="005A181F" w:rsidRDefault="005A181F" w:rsidP="005A181F">
      <w:pPr>
        <w:rPr>
          <w:szCs w:val="24"/>
        </w:rPr>
      </w:pPr>
      <w:r>
        <w:rPr>
          <w:szCs w:val="24"/>
        </w:rPr>
        <w:t>HIGGINS, DAVID and MORDHORST, MADS, ‘</w:t>
      </w:r>
      <w:r w:rsidRPr="00250E15">
        <w:rPr>
          <w:szCs w:val="24"/>
        </w:rPr>
        <w:t>Reputation and export performance</w:t>
      </w:r>
      <w:r>
        <w:rPr>
          <w:szCs w:val="24"/>
        </w:rPr>
        <w:t xml:space="preserve">: </w:t>
      </w:r>
      <w:r w:rsidRPr="00250E15">
        <w:rPr>
          <w:szCs w:val="24"/>
        </w:rPr>
        <w:t xml:space="preserve">Danish butter exports and the British market, </w:t>
      </w:r>
      <w:r w:rsidRPr="00250E15">
        <w:rPr>
          <w:i/>
          <w:szCs w:val="24"/>
        </w:rPr>
        <w:t>c</w:t>
      </w:r>
      <w:r w:rsidRPr="00250E15">
        <w:rPr>
          <w:szCs w:val="24"/>
        </w:rPr>
        <w:t>.1880-</w:t>
      </w:r>
      <w:r w:rsidRPr="00250E15">
        <w:rPr>
          <w:i/>
          <w:szCs w:val="24"/>
        </w:rPr>
        <w:t>c</w:t>
      </w:r>
      <w:r w:rsidRPr="00250E15">
        <w:rPr>
          <w:szCs w:val="24"/>
        </w:rPr>
        <w:t>.1914</w:t>
      </w:r>
      <w:r>
        <w:rPr>
          <w:szCs w:val="24"/>
        </w:rPr>
        <w:t xml:space="preserve">’, </w:t>
      </w:r>
      <w:r w:rsidRPr="00250E15">
        <w:rPr>
          <w:i/>
          <w:iCs/>
          <w:szCs w:val="24"/>
        </w:rPr>
        <w:t>Business Hist</w:t>
      </w:r>
      <w:r>
        <w:rPr>
          <w:i/>
          <w:iCs/>
          <w:szCs w:val="24"/>
        </w:rPr>
        <w:t xml:space="preserve">., </w:t>
      </w:r>
      <w:r w:rsidRPr="00250E15">
        <w:rPr>
          <w:szCs w:val="24"/>
        </w:rPr>
        <w:t>50</w:t>
      </w:r>
      <w:r>
        <w:rPr>
          <w:szCs w:val="24"/>
        </w:rPr>
        <w:t xml:space="preserve">, pp. </w:t>
      </w:r>
      <w:r w:rsidRPr="00250E15">
        <w:rPr>
          <w:szCs w:val="24"/>
        </w:rPr>
        <w:t>185-204.</w:t>
      </w:r>
    </w:p>
    <w:p w:rsidR="005A181F" w:rsidRPr="00250E15" w:rsidRDefault="005A181F" w:rsidP="005A181F">
      <w:pPr>
        <w:rPr>
          <w:szCs w:val="24"/>
        </w:rPr>
      </w:pPr>
      <w:r>
        <w:rPr>
          <w:szCs w:val="24"/>
        </w:rPr>
        <w:t xml:space="preserve">HILL, BERKELEY, ‘Agricultural incomes: a damaging history of disjunction between policy concern and evidence’, 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81-116.</w:t>
      </w:r>
    </w:p>
    <w:p w:rsidR="005A181F" w:rsidRPr="00F02390" w:rsidRDefault="005A181F" w:rsidP="005A181F">
      <w:r>
        <w:t xml:space="preserve">HILL, JUDITH, ‘Letters home: reflections from </w:t>
      </w:r>
      <w:smartTag w:uri="urn:schemas-microsoft-com:office:smarttags" w:element="country-region">
        <w:r>
          <w:t>Canada</w:t>
        </w:r>
      </w:smartTag>
      <w:r>
        <w:t xml:space="preserve"> on the plight of the poor from rural southern </w:t>
      </w:r>
      <w:smartTag w:uri="urn:schemas-microsoft-com:office:smarttags" w:element="country-region">
        <w:smartTag w:uri="urn:schemas-microsoft-com:office:smarttags" w:element="place">
          <w:r>
            <w:t>England</w:t>
          </w:r>
        </w:smartTag>
      </w:smartTag>
      <w:r>
        <w:t xml:space="preserve"> in the years 1832-1837’, </w:t>
      </w:r>
      <w:r>
        <w:rPr>
          <w:i/>
        </w:rPr>
        <w:t>Southern Hist</w:t>
      </w:r>
      <w:r>
        <w:t>., 30, pp. 24-42.</w:t>
      </w:r>
    </w:p>
    <w:p w:rsidR="005A181F" w:rsidRPr="00ED69EF" w:rsidRDefault="005A181F" w:rsidP="005A181F">
      <w:pPr>
        <w:rPr>
          <w:szCs w:val="24"/>
        </w:rPr>
      </w:pPr>
      <w:r w:rsidRPr="009A0965">
        <w:rPr>
          <w:szCs w:val="24"/>
        </w:rPr>
        <w:t>HINDLE, STEVE</w:t>
      </w:r>
      <w:r w:rsidRPr="009A0965">
        <w:rPr>
          <w:b/>
          <w:szCs w:val="24"/>
        </w:rPr>
        <w:t>, ‘</w:t>
      </w:r>
      <w:r w:rsidRPr="009A0965">
        <w:rPr>
          <w:bCs/>
          <w:szCs w:val="24"/>
        </w:rPr>
        <w:t xml:space="preserve">Beating the bounds of the parish: order, memory, and identity in the English local community, </w:t>
      </w:r>
      <w:r w:rsidRPr="009A0965">
        <w:rPr>
          <w:bCs/>
          <w:i/>
          <w:szCs w:val="24"/>
        </w:rPr>
        <w:t>c</w:t>
      </w:r>
      <w:r w:rsidRPr="009A0965">
        <w:rPr>
          <w:bCs/>
          <w:szCs w:val="24"/>
        </w:rPr>
        <w:t xml:space="preserve">.1500–1700’, in Halvorson and Spierling (eds), </w:t>
      </w:r>
      <w:r w:rsidRPr="009A0965">
        <w:rPr>
          <w:bCs/>
          <w:i/>
          <w:iCs/>
          <w:szCs w:val="24"/>
        </w:rPr>
        <w:t xml:space="preserve">Defining community in early modern </w:t>
      </w:r>
      <w:smartTag w:uri="urn:schemas-microsoft-com:office:smarttags" w:element="place">
        <w:r w:rsidRPr="009A0965">
          <w:rPr>
            <w:bCs/>
            <w:i/>
            <w:iCs/>
            <w:szCs w:val="24"/>
          </w:rPr>
          <w:t>Europe</w:t>
        </w:r>
      </w:smartTag>
      <w:r w:rsidRPr="009A0965">
        <w:rPr>
          <w:bCs/>
          <w:i/>
          <w:iCs/>
          <w:szCs w:val="24"/>
        </w:rPr>
        <w:t xml:space="preserve">, </w:t>
      </w:r>
      <w:r w:rsidRPr="00ED69EF">
        <w:rPr>
          <w:bCs/>
          <w:iCs/>
          <w:szCs w:val="24"/>
        </w:rPr>
        <w:t>pp. 205-28.</w:t>
      </w:r>
    </w:p>
    <w:p w:rsidR="005A181F" w:rsidRDefault="005A181F" w:rsidP="005A181F">
      <w:pPr>
        <w:rPr>
          <w:szCs w:val="24"/>
        </w:rPr>
      </w:pPr>
      <w:r w:rsidRPr="009A0965">
        <w:rPr>
          <w:szCs w:val="24"/>
        </w:rPr>
        <w:t xml:space="preserve">—, ‘Dearth and the English revolution: the harvest crisis of 1647-50’, in Hindle and Humphries (eds), </w:t>
      </w:r>
      <w:r w:rsidRPr="009A0965">
        <w:rPr>
          <w:i/>
          <w:szCs w:val="24"/>
        </w:rPr>
        <w:t xml:space="preserve">Feeding the masses, </w:t>
      </w:r>
      <w:r w:rsidR="00CD7C17">
        <w:rPr>
          <w:i/>
          <w:szCs w:val="24"/>
        </w:rPr>
        <w:t>Econ. Hist. Rev.</w:t>
      </w:r>
      <w:r>
        <w:rPr>
          <w:szCs w:val="24"/>
        </w:rPr>
        <w:t xml:space="preserve">, 61, Suppl.1, </w:t>
      </w:r>
      <w:r w:rsidRPr="009A0965">
        <w:rPr>
          <w:szCs w:val="24"/>
        </w:rPr>
        <w:t>pp. 64-98.</w:t>
      </w:r>
    </w:p>
    <w:p w:rsidR="005A181F" w:rsidRPr="009A0965" w:rsidRDefault="005A181F" w:rsidP="005A181F">
      <w:pPr>
        <w:rPr>
          <w:szCs w:val="24"/>
        </w:rPr>
      </w:pPr>
      <w:r>
        <w:rPr>
          <w:szCs w:val="24"/>
        </w:rPr>
        <w:t>—, ‘</w:t>
      </w:r>
      <w:r w:rsidRPr="004604BC">
        <w:rPr>
          <w:bCs/>
          <w:szCs w:val="24"/>
        </w:rPr>
        <w:t>Imagin</w:t>
      </w:r>
      <w:r>
        <w:rPr>
          <w:bCs/>
          <w:szCs w:val="24"/>
        </w:rPr>
        <w:t>in</w:t>
      </w:r>
      <w:r w:rsidRPr="004604BC">
        <w:rPr>
          <w:bCs/>
          <w:szCs w:val="24"/>
        </w:rPr>
        <w:t xml:space="preserve">g </w:t>
      </w:r>
      <w:r>
        <w:rPr>
          <w:bCs/>
          <w:szCs w:val="24"/>
        </w:rPr>
        <w:t>i</w:t>
      </w:r>
      <w:r w:rsidRPr="004604BC">
        <w:rPr>
          <w:bCs/>
          <w:szCs w:val="24"/>
        </w:rPr>
        <w:t xml:space="preserve">nsurrection in </w:t>
      </w:r>
      <w:r>
        <w:rPr>
          <w:bCs/>
          <w:szCs w:val="24"/>
        </w:rPr>
        <w:t>s</w:t>
      </w:r>
      <w:r w:rsidRPr="004604BC">
        <w:rPr>
          <w:bCs/>
          <w:szCs w:val="24"/>
        </w:rPr>
        <w:t>eventeenth-</w:t>
      </w:r>
      <w:r>
        <w:rPr>
          <w:bCs/>
          <w:szCs w:val="24"/>
        </w:rPr>
        <w:t>c</w:t>
      </w:r>
      <w:r w:rsidRPr="004604BC">
        <w:rPr>
          <w:bCs/>
          <w:szCs w:val="24"/>
        </w:rPr>
        <w:t xml:space="preserve">entury England: </w:t>
      </w:r>
      <w:r>
        <w:rPr>
          <w:bCs/>
          <w:szCs w:val="24"/>
        </w:rPr>
        <w:t>r</w:t>
      </w:r>
      <w:r w:rsidRPr="004604BC">
        <w:rPr>
          <w:bCs/>
          <w:szCs w:val="24"/>
        </w:rPr>
        <w:t>epresentations of the Midland Rising of 1607</w:t>
      </w:r>
      <w:r>
        <w:rPr>
          <w:bCs/>
          <w:szCs w:val="24"/>
        </w:rPr>
        <w:t xml:space="preserve">’, </w:t>
      </w:r>
      <w:r w:rsidRPr="00D16EC4">
        <w:rPr>
          <w:i/>
        </w:rPr>
        <w:t>H</w:t>
      </w:r>
      <w:r>
        <w:rPr>
          <w:i/>
        </w:rPr>
        <w:t>i</w:t>
      </w:r>
      <w:r w:rsidRPr="00D16EC4">
        <w:rPr>
          <w:i/>
        </w:rPr>
        <w:t>st</w:t>
      </w:r>
      <w:r>
        <w:rPr>
          <w:i/>
        </w:rPr>
        <w:t xml:space="preserve">. </w:t>
      </w:r>
      <w:r w:rsidRPr="00D16EC4">
        <w:rPr>
          <w:i/>
        </w:rPr>
        <w:t>Workshop J</w:t>
      </w:r>
      <w:r>
        <w:rPr>
          <w:i/>
        </w:rPr>
        <w:t>.</w:t>
      </w:r>
      <w:r w:rsidRPr="00FD36E4">
        <w:t>,</w:t>
      </w:r>
      <w:r>
        <w:t xml:space="preserve"> </w:t>
      </w:r>
      <w:r w:rsidRPr="004604BC">
        <w:rPr>
          <w:bCs/>
          <w:szCs w:val="24"/>
        </w:rPr>
        <w:t>66</w:t>
      </w:r>
      <w:r>
        <w:rPr>
          <w:bCs/>
          <w:szCs w:val="24"/>
        </w:rPr>
        <w:t xml:space="preserve">, pp. </w:t>
      </w:r>
      <w:r w:rsidRPr="004604BC">
        <w:rPr>
          <w:bCs/>
          <w:szCs w:val="24"/>
        </w:rPr>
        <w:t>21-61.</w:t>
      </w:r>
    </w:p>
    <w:p w:rsidR="005A181F" w:rsidRPr="009A0965" w:rsidRDefault="005A181F" w:rsidP="005A181F">
      <w:pPr>
        <w:rPr>
          <w:szCs w:val="24"/>
        </w:rPr>
      </w:pPr>
      <w:r w:rsidRPr="009A0965">
        <w:rPr>
          <w:szCs w:val="24"/>
        </w:rPr>
        <w:t xml:space="preserve">HINDLE, STEVE and HUMPHRIES, JANE, ‘Feeding the masses: plenty, want and the distribution of food and drink in historical perspective; editors’ introduction’, in Hindle and Humphries (eds), </w:t>
      </w:r>
      <w:r w:rsidRPr="009A0965">
        <w:rPr>
          <w:i/>
          <w:szCs w:val="24"/>
        </w:rPr>
        <w:t xml:space="preserve">Feeding the masses, </w:t>
      </w:r>
      <w:r w:rsidR="00CD7C17">
        <w:rPr>
          <w:i/>
          <w:szCs w:val="24"/>
        </w:rPr>
        <w:t>Econ. Hist. Rev.</w:t>
      </w:r>
      <w:r>
        <w:rPr>
          <w:szCs w:val="24"/>
        </w:rPr>
        <w:t xml:space="preserve">, 61, Suppl. 1, </w:t>
      </w:r>
      <w:r w:rsidRPr="009A0965">
        <w:rPr>
          <w:szCs w:val="24"/>
        </w:rPr>
        <w:t>pp. 1-4.</w:t>
      </w:r>
    </w:p>
    <w:p w:rsidR="005A181F" w:rsidRPr="009A0965" w:rsidRDefault="005A181F" w:rsidP="005A181F">
      <w:pPr>
        <w:rPr>
          <w:szCs w:val="24"/>
        </w:rPr>
      </w:pPr>
      <w:r w:rsidRPr="009A0965">
        <w:rPr>
          <w:szCs w:val="24"/>
        </w:rPr>
        <w:t xml:space="preserve">HIPKIN, STEPHEN, ‘The structure, development, and politics of the </w:t>
      </w:r>
      <w:smartTag w:uri="urn:schemas-microsoft-com:office:smarttags" w:element="country-region">
        <w:smartTag w:uri="urn:schemas-microsoft-com:office:smarttags" w:element="place">
          <w:r w:rsidRPr="009A0965">
            <w:rPr>
              <w:szCs w:val="24"/>
            </w:rPr>
            <w:t>Kent</w:t>
          </w:r>
        </w:smartTag>
      </w:smartTag>
      <w:r w:rsidRPr="009A0965">
        <w:rPr>
          <w:szCs w:val="24"/>
        </w:rPr>
        <w:t xml:space="preserve"> grain trade, 1552-1647’, in Hindle and Humphries (eds), </w:t>
      </w:r>
      <w:r w:rsidRPr="009A0965">
        <w:rPr>
          <w:i/>
          <w:szCs w:val="24"/>
        </w:rPr>
        <w:t xml:space="preserve">Feeding the masses, </w:t>
      </w:r>
      <w:r w:rsidR="00CD7C17">
        <w:rPr>
          <w:i/>
          <w:szCs w:val="24"/>
        </w:rPr>
        <w:t>Econ. Hist. Rev.</w:t>
      </w:r>
      <w:r>
        <w:rPr>
          <w:szCs w:val="24"/>
        </w:rPr>
        <w:t>, Suppl. 1, p</w:t>
      </w:r>
      <w:r w:rsidRPr="009A0965">
        <w:rPr>
          <w:szCs w:val="24"/>
        </w:rPr>
        <w:t>p. 99-139.</w:t>
      </w:r>
    </w:p>
    <w:p w:rsidR="005A181F" w:rsidRPr="009A0965" w:rsidRDefault="005A181F" w:rsidP="005A181F">
      <w:pPr>
        <w:rPr>
          <w:szCs w:val="24"/>
        </w:rPr>
      </w:pPr>
      <w:r w:rsidRPr="009A0965">
        <w:rPr>
          <w:szCs w:val="24"/>
        </w:rPr>
        <w:t xml:space="preserve">HISLOP, MALCOLM, KELLEHER, SHANE and WADE MARTINS, SUSANNA, ‘“Vernacular” or “polite”? George Tollet’s farm buildings at Old Hall Farm, Betley, </w:t>
      </w:r>
      <w:smartTag w:uri="urn:schemas-microsoft-com:office:smarttags" w:element="place">
        <w:smartTag w:uri="urn:schemas-microsoft-com:office:smarttags" w:element="City">
          <w:r w:rsidRPr="009A0965">
            <w:rPr>
              <w:szCs w:val="24"/>
            </w:rPr>
            <w:t>Newcastle</w:t>
          </w:r>
        </w:smartTag>
      </w:smartTag>
      <w:r w:rsidRPr="009A0965">
        <w:rPr>
          <w:szCs w:val="24"/>
        </w:rPr>
        <w:t xml:space="preserve"> under Lyme, Staffordshire’, </w:t>
      </w:r>
      <w:r w:rsidRPr="009A0965">
        <w:rPr>
          <w:i/>
          <w:szCs w:val="24"/>
        </w:rPr>
        <w:t>Vernacular Arch</w:t>
      </w:r>
      <w:r w:rsidRPr="009A0965">
        <w:rPr>
          <w:szCs w:val="24"/>
        </w:rPr>
        <w:t xml:space="preserve">., 39, pp. 50-62. </w:t>
      </w:r>
    </w:p>
    <w:p w:rsidR="005A181F" w:rsidRDefault="005A181F" w:rsidP="005A181F">
      <w:pPr>
        <w:rPr>
          <w:szCs w:val="24"/>
        </w:rPr>
      </w:pPr>
      <w:smartTag w:uri="urn:schemas-microsoft-com:office:smarttags" w:element="place">
        <w:smartTag w:uri="urn:schemas-microsoft-com:office:smarttags" w:element="City">
          <w:r w:rsidRPr="009A0965">
            <w:rPr>
              <w:szCs w:val="24"/>
            </w:rPr>
            <w:t>HOBBS</w:t>
          </w:r>
        </w:smartTag>
      </w:smartTag>
      <w:r w:rsidRPr="009A0965">
        <w:rPr>
          <w:szCs w:val="24"/>
        </w:rPr>
        <w:t xml:space="preserve">, STEVE, ‘“The abstracts and brief chronicles of the time”: memoranda and annotations in parish registers, 1538-1812’, </w:t>
      </w:r>
      <w:r w:rsidRPr="009A0965">
        <w:rPr>
          <w:i/>
          <w:szCs w:val="24"/>
        </w:rPr>
        <w:t>Local Hist</w:t>
      </w:r>
      <w:r w:rsidRPr="009A0965">
        <w:rPr>
          <w:szCs w:val="24"/>
        </w:rPr>
        <w:t>., 38, pp. 95-110.</w:t>
      </w:r>
    </w:p>
    <w:p w:rsidR="005A181F" w:rsidRDefault="005A181F" w:rsidP="005A181F">
      <w:pPr>
        <w:rPr>
          <w:szCs w:val="24"/>
        </w:rPr>
      </w:pPr>
      <w:r>
        <w:rPr>
          <w:szCs w:val="24"/>
        </w:rPr>
        <w:t>HOLBROOK, NEIL, ‘</w:t>
      </w:r>
      <w:r w:rsidRPr="00837FE2">
        <w:rPr>
          <w:szCs w:val="24"/>
        </w:rPr>
        <w:t xml:space="preserve">Circencester and the Cotswolds: the </w:t>
      </w:r>
      <w:r>
        <w:rPr>
          <w:szCs w:val="24"/>
        </w:rPr>
        <w:t>e</w:t>
      </w:r>
      <w:r w:rsidRPr="00837FE2">
        <w:rPr>
          <w:szCs w:val="24"/>
        </w:rPr>
        <w:t>arly Roman evolution of a town and rural landscape</w:t>
      </w:r>
      <w:r>
        <w:rPr>
          <w:szCs w:val="24"/>
        </w:rPr>
        <w:t xml:space="preserve">’, </w:t>
      </w:r>
      <w:r w:rsidRPr="00837FE2">
        <w:rPr>
          <w:i/>
          <w:iCs/>
          <w:szCs w:val="24"/>
        </w:rPr>
        <w:t>J</w:t>
      </w:r>
      <w:r>
        <w:rPr>
          <w:i/>
          <w:iCs/>
          <w:szCs w:val="24"/>
        </w:rPr>
        <w:t xml:space="preserve">. </w:t>
      </w:r>
      <w:r w:rsidRPr="00837FE2">
        <w:rPr>
          <w:i/>
          <w:iCs/>
          <w:szCs w:val="24"/>
        </w:rPr>
        <w:t>Roman Arch</w:t>
      </w:r>
      <w:r>
        <w:rPr>
          <w:i/>
          <w:iCs/>
          <w:szCs w:val="24"/>
        </w:rPr>
        <w:t xml:space="preserve">., </w:t>
      </w:r>
      <w:r w:rsidRPr="00837FE2">
        <w:rPr>
          <w:szCs w:val="24"/>
        </w:rPr>
        <w:t>21</w:t>
      </w:r>
      <w:r>
        <w:rPr>
          <w:szCs w:val="24"/>
        </w:rPr>
        <w:t xml:space="preserve">, pp. </w:t>
      </w:r>
      <w:r w:rsidRPr="00837FE2">
        <w:rPr>
          <w:szCs w:val="24"/>
        </w:rPr>
        <w:t>304-23</w:t>
      </w:r>
      <w:r>
        <w:rPr>
          <w:szCs w:val="24"/>
        </w:rPr>
        <w:t>.</w:t>
      </w:r>
    </w:p>
    <w:p w:rsidR="005A181F" w:rsidRDefault="005A181F" w:rsidP="005A181F">
      <w:pPr>
        <w:rPr>
          <w:bCs/>
          <w:szCs w:val="24"/>
        </w:rPr>
      </w:pPr>
      <w:r w:rsidRPr="009A0965">
        <w:rPr>
          <w:bCs/>
          <w:szCs w:val="24"/>
        </w:rPr>
        <w:t xml:space="preserve">HOOKE, DELLA, ‘Early medieval woodland and the place-name term </w:t>
      </w:r>
      <w:r w:rsidRPr="009A0965">
        <w:rPr>
          <w:bCs/>
          <w:i/>
          <w:szCs w:val="24"/>
        </w:rPr>
        <w:t>leah</w:t>
      </w:r>
      <w:r w:rsidRPr="009A0965">
        <w:rPr>
          <w:bCs/>
          <w:szCs w:val="24"/>
        </w:rPr>
        <w:t xml:space="preserve">’, in Padel and Parsons (eds), </w:t>
      </w:r>
      <w:r w:rsidRPr="009A0965">
        <w:rPr>
          <w:bCs/>
          <w:i/>
          <w:iCs/>
          <w:szCs w:val="24"/>
        </w:rPr>
        <w:t>A commodity of good names: essays in honour of Margaret Gelling</w:t>
      </w:r>
      <w:r w:rsidRPr="009A0965">
        <w:rPr>
          <w:bCs/>
          <w:szCs w:val="24"/>
        </w:rPr>
        <w:t xml:space="preserve">, pp. 365-76.  </w:t>
      </w:r>
    </w:p>
    <w:p w:rsidR="005A181F" w:rsidRDefault="005A181F" w:rsidP="005A181F">
      <w:pPr>
        <w:rPr>
          <w:bCs/>
          <w:szCs w:val="24"/>
        </w:rPr>
      </w:pPr>
      <w:r>
        <w:rPr>
          <w:bCs/>
          <w:szCs w:val="24"/>
        </w:rPr>
        <w:t>—, ‘</w:t>
      </w:r>
      <w:r w:rsidRPr="00190086">
        <w:rPr>
          <w:bCs/>
          <w:szCs w:val="24"/>
        </w:rPr>
        <w:t>Recent views on the Worcestershire landscape</w:t>
      </w:r>
      <w:r>
        <w:rPr>
          <w:bCs/>
          <w:szCs w:val="24"/>
        </w:rPr>
        <w:t xml:space="preserve">’, </w:t>
      </w:r>
      <w:r>
        <w:rPr>
          <w:i/>
        </w:rPr>
        <w:t xml:space="preserve">Trans. Worcs. Arch. Soc., </w:t>
      </w:r>
      <w:r w:rsidRPr="00190086">
        <w:rPr>
          <w:bCs/>
          <w:szCs w:val="24"/>
        </w:rPr>
        <w:t>21</w:t>
      </w:r>
      <w:r>
        <w:rPr>
          <w:bCs/>
          <w:szCs w:val="24"/>
        </w:rPr>
        <w:t xml:space="preserve">, pp. </w:t>
      </w:r>
      <w:r w:rsidRPr="00190086">
        <w:rPr>
          <w:bCs/>
          <w:szCs w:val="24"/>
        </w:rPr>
        <w:t>91-106.</w:t>
      </w:r>
    </w:p>
    <w:p w:rsidR="005A181F" w:rsidRPr="0051182C" w:rsidRDefault="005A181F" w:rsidP="005A181F">
      <w:pPr>
        <w:rPr>
          <w:szCs w:val="24"/>
        </w:rPr>
      </w:pPr>
      <w:r>
        <w:rPr>
          <w:szCs w:val="24"/>
        </w:rPr>
        <w:t>HORDEN, PEREGRINE, ‘</w:t>
      </w:r>
      <w:r w:rsidRPr="0051182C">
        <w:rPr>
          <w:szCs w:val="24"/>
        </w:rPr>
        <w:t xml:space="preserve">Small beer? The parish and the poor and sick in late medieval </w:t>
      </w:r>
      <w:smartTag w:uri="urn:schemas-microsoft-com:office:smarttags" w:element="country-region">
        <w:r w:rsidRPr="0051182C">
          <w:rPr>
            <w:szCs w:val="24"/>
          </w:rPr>
          <w:t>England</w:t>
        </w:r>
      </w:smartTag>
      <w:r>
        <w:rPr>
          <w:szCs w:val="24"/>
        </w:rPr>
        <w:t xml:space="preserve">’, in Burgess and Duffy  (eds), </w:t>
      </w:r>
      <w:r w:rsidRPr="00513251">
        <w:rPr>
          <w:i/>
          <w:iCs/>
          <w:szCs w:val="24"/>
        </w:rPr>
        <w:t xml:space="preserve">The parish in late medieval </w:t>
      </w:r>
      <w:smartTag w:uri="urn:schemas-microsoft-com:office:smarttags" w:element="place">
        <w:smartTag w:uri="urn:schemas-microsoft-com:office:smarttags" w:element="country-region">
          <w:r w:rsidRPr="00513251">
            <w:rPr>
              <w:i/>
              <w:iCs/>
              <w:szCs w:val="24"/>
            </w:rPr>
            <w:t>England</w:t>
          </w:r>
        </w:smartTag>
      </w:smartTag>
      <w:r>
        <w:rPr>
          <w:iCs/>
          <w:szCs w:val="24"/>
        </w:rPr>
        <w:t>, pp. 339-64.</w:t>
      </w:r>
    </w:p>
    <w:p w:rsidR="005A181F" w:rsidRDefault="005A181F" w:rsidP="005A181F">
      <w:pPr>
        <w:rPr>
          <w:szCs w:val="24"/>
        </w:rPr>
      </w:pPr>
      <w:r w:rsidRPr="009A0965">
        <w:rPr>
          <w:szCs w:val="24"/>
        </w:rPr>
        <w:t xml:space="preserve">HORI, MOTOKO, ‘The price and quality of wine and conspicuous consumption in </w:t>
      </w:r>
      <w:smartTag w:uri="urn:schemas-microsoft-com:office:smarttags" w:element="place">
        <w:smartTag w:uri="urn:schemas-microsoft-com:office:smarttags" w:element="country-region">
          <w:r w:rsidRPr="009A0965">
            <w:rPr>
              <w:szCs w:val="24"/>
            </w:rPr>
            <w:t>England</w:t>
          </w:r>
        </w:smartTag>
      </w:smartTag>
      <w:r w:rsidRPr="009A0965">
        <w:rPr>
          <w:szCs w:val="24"/>
        </w:rPr>
        <w:t xml:space="preserve">, 1646-1759’, </w:t>
      </w:r>
      <w:r w:rsidRPr="009A0965">
        <w:rPr>
          <w:i/>
          <w:szCs w:val="24"/>
        </w:rPr>
        <w:t>Eng. Hist. Rev.</w:t>
      </w:r>
      <w:r w:rsidRPr="009A0965">
        <w:rPr>
          <w:szCs w:val="24"/>
        </w:rPr>
        <w:t>, pp. 1457-1759.</w:t>
      </w:r>
    </w:p>
    <w:p w:rsidR="005A181F" w:rsidRDefault="005A181F" w:rsidP="005A181F">
      <w:pPr>
        <w:rPr>
          <w:bCs/>
          <w:szCs w:val="24"/>
        </w:rPr>
      </w:pPr>
      <w:r>
        <w:rPr>
          <w:bCs/>
          <w:szCs w:val="24"/>
        </w:rPr>
        <w:t>HOUGH, CAROLE, ‘</w:t>
      </w:r>
      <w:r w:rsidRPr="002E2443">
        <w:rPr>
          <w:bCs/>
          <w:szCs w:val="24"/>
        </w:rPr>
        <w:t xml:space="preserve">Deer in </w:t>
      </w:r>
      <w:smartTag w:uri="urn:schemas-microsoft-com:office:smarttags" w:element="place">
        <w:smartTag w:uri="urn:schemas-microsoft-com:office:smarttags" w:element="country-region">
          <w:r w:rsidRPr="002E2443">
            <w:rPr>
              <w:bCs/>
              <w:szCs w:val="24"/>
            </w:rPr>
            <w:t>Sussex</w:t>
          </w:r>
        </w:smartTag>
      </w:smartTag>
      <w:r w:rsidRPr="002E2443">
        <w:rPr>
          <w:bCs/>
          <w:szCs w:val="24"/>
        </w:rPr>
        <w:t xml:space="preserve"> </w:t>
      </w:r>
      <w:r>
        <w:rPr>
          <w:bCs/>
          <w:szCs w:val="24"/>
        </w:rPr>
        <w:t>p</w:t>
      </w:r>
      <w:r w:rsidRPr="002E2443">
        <w:rPr>
          <w:bCs/>
          <w:szCs w:val="24"/>
        </w:rPr>
        <w:t>lace-</w:t>
      </w:r>
      <w:r>
        <w:rPr>
          <w:bCs/>
          <w:szCs w:val="24"/>
        </w:rPr>
        <w:t>n</w:t>
      </w:r>
      <w:r w:rsidRPr="002E2443">
        <w:rPr>
          <w:bCs/>
          <w:szCs w:val="24"/>
        </w:rPr>
        <w:t>ames</w:t>
      </w:r>
      <w:r>
        <w:rPr>
          <w:bCs/>
          <w:szCs w:val="24"/>
        </w:rPr>
        <w:t xml:space="preserve">’, </w:t>
      </w:r>
      <w:r w:rsidRPr="002E2443">
        <w:rPr>
          <w:bCs/>
          <w:i/>
          <w:iCs/>
          <w:szCs w:val="24"/>
        </w:rPr>
        <w:t>Antiquaries J</w:t>
      </w:r>
      <w:r>
        <w:rPr>
          <w:bCs/>
          <w:i/>
          <w:iCs/>
          <w:szCs w:val="24"/>
        </w:rPr>
        <w:t xml:space="preserve">., </w:t>
      </w:r>
      <w:r w:rsidRPr="002E2443">
        <w:rPr>
          <w:bCs/>
          <w:szCs w:val="24"/>
        </w:rPr>
        <w:t>88</w:t>
      </w:r>
      <w:r>
        <w:rPr>
          <w:bCs/>
          <w:szCs w:val="24"/>
        </w:rPr>
        <w:t xml:space="preserve">, pp. </w:t>
      </w:r>
      <w:r w:rsidRPr="002E2443">
        <w:rPr>
          <w:bCs/>
          <w:szCs w:val="24"/>
        </w:rPr>
        <w:t>43-47.</w:t>
      </w:r>
    </w:p>
    <w:p w:rsidR="005A181F" w:rsidRPr="002E2443" w:rsidRDefault="005A181F" w:rsidP="005A181F">
      <w:pPr>
        <w:rPr>
          <w:szCs w:val="24"/>
        </w:rPr>
      </w:pPr>
      <w:r>
        <w:rPr>
          <w:bCs/>
          <w:szCs w:val="24"/>
        </w:rPr>
        <w:t xml:space="preserve">HOWKINS, ALUN, ‘“The land of lost content”: ruralism, Englishness and historical change in the countryside, 1890-1990’, </w:t>
      </w:r>
      <w:r>
        <w:rPr>
          <w:szCs w:val="24"/>
        </w:rPr>
        <w:t xml:space="preserve">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187-202.</w:t>
      </w:r>
    </w:p>
    <w:p w:rsidR="005A181F" w:rsidRPr="009A0965" w:rsidRDefault="005A181F" w:rsidP="005A181F">
      <w:pPr>
        <w:rPr>
          <w:szCs w:val="24"/>
        </w:rPr>
      </w:pPr>
      <w:r w:rsidRPr="009A0965">
        <w:rPr>
          <w:szCs w:val="24"/>
        </w:rPr>
        <w:t xml:space="preserve">HOWKINS, ALUN and VERDON, NICOLA, ‘Adaptable and sustainable? Male farm service and the agricultural labour force in midland and southern England, </w:t>
      </w:r>
      <w:r w:rsidRPr="009A0965">
        <w:rPr>
          <w:i/>
          <w:szCs w:val="24"/>
        </w:rPr>
        <w:t>c</w:t>
      </w:r>
      <w:r w:rsidRPr="009A0965">
        <w:rPr>
          <w:szCs w:val="24"/>
        </w:rPr>
        <w:t>.1850-1925</w:t>
      </w:r>
      <w:r>
        <w:rPr>
          <w:szCs w:val="24"/>
        </w:rPr>
        <w:t xml:space="preserve">’, </w:t>
      </w:r>
      <w:r w:rsidR="00CD7C17">
        <w:rPr>
          <w:i/>
          <w:szCs w:val="24"/>
        </w:rPr>
        <w:t>Econ. Hist. Rev.</w:t>
      </w:r>
      <w:r w:rsidRPr="009A0965">
        <w:rPr>
          <w:szCs w:val="24"/>
        </w:rPr>
        <w:t>, 61, pp. 467-95.</w:t>
      </w:r>
    </w:p>
    <w:p w:rsidR="005A181F" w:rsidRDefault="005A181F" w:rsidP="005A181F">
      <w:pPr>
        <w:rPr>
          <w:szCs w:val="24"/>
        </w:rPr>
      </w:pPr>
      <w:r w:rsidRPr="009A0965">
        <w:rPr>
          <w:szCs w:val="24"/>
        </w:rPr>
        <w:t>HURREN, ELIZABETH T., ‘A radical historian's pursuit of rural history: the political career and contribution of Reverend Dr. John Charles Cox</w:t>
      </w:r>
      <w:r w:rsidRPr="009A0965">
        <w:rPr>
          <w:i/>
          <w:szCs w:val="24"/>
        </w:rPr>
        <w:t>, c</w:t>
      </w:r>
      <w:r w:rsidRPr="009A0965">
        <w:rPr>
          <w:szCs w:val="24"/>
        </w:rPr>
        <w:t xml:space="preserve">.1844 to 1919’, </w:t>
      </w:r>
      <w:r w:rsidRPr="009A0965">
        <w:rPr>
          <w:i/>
          <w:szCs w:val="24"/>
        </w:rPr>
        <w:t>Rural Hist</w:t>
      </w:r>
      <w:r w:rsidRPr="009A0965">
        <w:rPr>
          <w:szCs w:val="24"/>
        </w:rPr>
        <w:t>., 19, pp. 81-103.</w:t>
      </w:r>
    </w:p>
    <w:p w:rsidR="005A181F" w:rsidRPr="00BA4CAD" w:rsidRDefault="005A181F" w:rsidP="005A181F">
      <w:pPr>
        <w:rPr>
          <w:szCs w:val="24"/>
        </w:rPr>
      </w:pPr>
      <w:r>
        <w:rPr>
          <w:bCs/>
          <w:szCs w:val="24"/>
        </w:rPr>
        <w:t>INUI, HIDEAKI, ‘</w:t>
      </w:r>
      <w:r w:rsidRPr="00BA4CAD">
        <w:rPr>
          <w:bCs/>
          <w:szCs w:val="24"/>
        </w:rPr>
        <w:t xml:space="preserve">Rural </w:t>
      </w:r>
      <w:r>
        <w:rPr>
          <w:bCs/>
          <w:szCs w:val="24"/>
        </w:rPr>
        <w:t>g</w:t>
      </w:r>
      <w:r w:rsidRPr="00BA4CAD">
        <w:rPr>
          <w:bCs/>
          <w:szCs w:val="24"/>
        </w:rPr>
        <w:t>overnance in</w:t>
      </w:r>
      <w:r>
        <w:rPr>
          <w:bCs/>
          <w:szCs w:val="24"/>
        </w:rPr>
        <w:t xml:space="preserve"> r</w:t>
      </w:r>
      <w:r w:rsidRPr="00BA4CAD">
        <w:rPr>
          <w:bCs/>
          <w:szCs w:val="24"/>
        </w:rPr>
        <w:t xml:space="preserve">egulating </w:t>
      </w:r>
      <w:r>
        <w:rPr>
          <w:bCs/>
          <w:szCs w:val="24"/>
        </w:rPr>
        <w:t>c</w:t>
      </w:r>
      <w:r w:rsidRPr="00BA4CAD">
        <w:rPr>
          <w:bCs/>
          <w:szCs w:val="24"/>
        </w:rPr>
        <w:t xml:space="preserve">ustomary </w:t>
      </w:r>
      <w:r>
        <w:rPr>
          <w:bCs/>
          <w:szCs w:val="24"/>
        </w:rPr>
        <w:t>r</w:t>
      </w:r>
      <w:r w:rsidRPr="00BA4CAD">
        <w:rPr>
          <w:bCs/>
          <w:szCs w:val="24"/>
        </w:rPr>
        <w:t xml:space="preserve">ights of </w:t>
      </w:r>
      <w:r>
        <w:rPr>
          <w:bCs/>
          <w:szCs w:val="24"/>
        </w:rPr>
        <w:t>g</w:t>
      </w:r>
      <w:r w:rsidRPr="00BA4CAD">
        <w:rPr>
          <w:bCs/>
          <w:szCs w:val="24"/>
        </w:rPr>
        <w:t xml:space="preserve">leaning: </w:t>
      </w:r>
      <w:r>
        <w:rPr>
          <w:bCs/>
          <w:szCs w:val="24"/>
        </w:rPr>
        <w:t>a</w:t>
      </w:r>
      <w:r w:rsidRPr="00BA4CAD">
        <w:rPr>
          <w:bCs/>
          <w:szCs w:val="24"/>
        </w:rPr>
        <w:t xml:space="preserve"> </w:t>
      </w:r>
      <w:r>
        <w:rPr>
          <w:bCs/>
          <w:szCs w:val="24"/>
        </w:rPr>
        <w:t>c</w:t>
      </w:r>
      <w:r w:rsidRPr="00BA4CAD">
        <w:rPr>
          <w:bCs/>
          <w:szCs w:val="24"/>
        </w:rPr>
        <w:t xml:space="preserve">ase </w:t>
      </w:r>
      <w:r>
        <w:rPr>
          <w:bCs/>
          <w:szCs w:val="24"/>
        </w:rPr>
        <w:t>s</w:t>
      </w:r>
      <w:r w:rsidRPr="00BA4CAD">
        <w:rPr>
          <w:bCs/>
          <w:szCs w:val="24"/>
        </w:rPr>
        <w:t>tudy of Sherborne, Dorset 1665</w:t>
      </w:r>
      <w:r>
        <w:rPr>
          <w:bCs/>
          <w:szCs w:val="24"/>
        </w:rPr>
        <w:t xml:space="preserve">’, </w:t>
      </w:r>
      <w:r>
        <w:rPr>
          <w:bCs/>
          <w:i/>
          <w:szCs w:val="24"/>
        </w:rPr>
        <w:t xml:space="preserve">Int. J. </w:t>
      </w:r>
      <w:r w:rsidRPr="00BA4CAD">
        <w:rPr>
          <w:bCs/>
          <w:i/>
          <w:iCs/>
          <w:szCs w:val="24"/>
        </w:rPr>
        <w:t>Regional and Local Stud</w:t>
      </w:r>
      <w:r>
        <w:rPr>
          <w:bCs/>
          <w:i/>
          <w:iCs/>
          <w:szCs w:val="24"/>
        </w:rPr>
        <w:t xml:space="preserve">., </w:t>
      </w:r>
      <w:r w:rsidRPr="00BA4CAD">
        <w:rPr>
          <w:bCs/>
          <w:szCs w:val="24"/>
        </w:rPr>
        <w:t>4</w:t>
      </w:r>
      <w:r>
        <w:rPr>
          <w:bCs/>
          <w:szCs w:val="24"/>
        </w:rPr>
        <w:t xml:space="preserve">, pp. </w:t>
      </w:r>
      <w:r w:rsidRPr="00BA4CAD">
        <w:rPr>
          <w:bCs/>
          <w:szCs w:val="24"/>
        </w:rPr>
        <w:t>56-72.</w:t>
      </w:r>
    </w:p>
    <w:p w:rsidR="005A181F" w:rsidRPr="009A0965" w:rsidRDefault="005A181F" w:rsidP="005A181F">
      <w:pPr>
        <w:rPr>
          <w:szCs w:val="24"/>
        </w:rPr>
      </w:pPr>
      <w:r w:rsidRPr="009A0965">
        <w:rPr>
          <w:szCs w:val="24"/>
        </w:rPr>
        <w:t xml:space="preserve">JACKSON, CHRISTINE, ‘Boom-time freaks or heroic industrial pioneers? Clothing entrepreneurs in sixteenth- and early seventeenth-century </w:t>
      </w:r>
      <w:smartTag w:uri="urn:schemas-microsoft-com:office:smarttags" w:element="place">
        <w:r w:rsidRPr="009A0965">
          <w:rPr>
            <w:szCs w:val="24"/>
          </w:rPr>
          <w:t>Berkshire</w:t>
        </w:r>
      </w:smartTag>
      <w:r w:rsidRPr="009A0965">
        <w:rPr>
          <w:szCs w:val="24"/>
        </w:rPr>
        <w:t xml:space="preserve">’, </w:t>
      </w:r>
      <w:r w:rsidRPr="009A0965">
        <w:rPr>
          <w:i/>
          <w:szCs w:val="24"/>
        </w:rPr>
        <w:t>Textile Hist</w:t>
      </w:r>
      <w:r w:rsidRPr="009A0965">
        <w:rPr>
          <w:szCs w:val="24"/>
        </w:rPr>
        <w:t>., 39, pp. 145-71.</w:t>
      </w:r>
    </w:p>
    <w:p w:rsidR="005A181F" w:rsidRDefault="005A181F" w:rsidP="005A181F">
      <w:pPr>
        <w:rPr>
          <w:szCs w:val="24"/>
        </w:rPr>
      </w:pPr>
      <w:r w:rsidRPr="009A0965">
        <w:rPr>
          <w:szCs w:val="24"/>
        </w:rPr>
        <w:t xml:space="preserve">JACKSON, KENNETH C., ‘The determinants of the cotton weaver’s wage in </w:t>
      </w:r>
      <w:smartTag w:uri="urn:schemas-microsoft-com:office:smarttags" w:element="place">
        <w:smartTag w:uri="urn:schemas-microsoft-com:office:smarttags" w:element="country-region">
          <w:r w:rsidRPr="009A0965">
            <w:rPr>
              <w:szCs w:val="24"/>
            </w:rPr>
            <w:t>Britain</w:t>
          </w:r>
        </w:smartTag>
      </w:smartTag>
      <w:r w:rsidRPr="009A0965">
        <w:rPr>
          <w:szCs w:val="24"/>
        </w:rPr>
        <w:t xml:space="preserve"> between the wars: principles, criticisms, and case studies’, </w:t>
      </w:r>
      <w:r w:rsidRPr="009A0965">
        <w:rPr>
          <w:i/>
          <w:szCs w:val="24"/>
        </w:rPr>
        <w:t>Textile Hist</w:t>
      </w:r>
      <w:r w:rsidRPr="009A0965">
        <w:rPr>
          <w:szCs w:val="24"/>
        </w:rPr>
        <w:t>., 39, pp. 45-69.</w:t>
      </w:r>
    </w:p>
    <w:p w:rsidR="005A181F" w:rsidRPr="00D917E8" w:rsidRDefault="005A181F" w:rsidP="005A181F">
      <w:pPr>
        <w:rPr>
          <w:szCs w:val="24"/>
        </w:rPr>
      </w:pPr>
      <w:r>
        <w:rPr>
          <w:szCs w:val="24"/>
        </w:rPr>
        <w:t>JAMES, ALAN G., ‘</w:t>
      </w:r>
      <w:r w:rsidRPr="00D917E8">
        <w:rPr>
          <w:szCs w:val="24"/>
        </w:rPr>
        <w:t>A Cumbric diaspora?</w:t>
      </w:r>
      <w:r>
        <w:rPr>
          <w:szCs w:val="24"/>
        </w:rPr>
        <w:t xml:space="preserve">’, in </w:t>
      </w:r>
      <w:r w:rsidRPr="009A0965">
        <w:rPr>
          <w:bCs/>
          <w:szCs w:val="24"/>
        </w:rPr>
        <w:t xml:space="preserve">Padel and Parsons (eds), </w:t>
      </w:r>
      <w:r w:rsidRPr="009A0965">
        <w:rPr>
          <w:bCs/>
          <w:i/>
          <w:iCs/>
          <w:szCs w:val="24"/>
        </w:rPr>
        <w:t>A commodity of good names: essays in honour of Margaret Gelling</w:t>
      </w:r>
      <w:r w:rsidRPr="009A0965">
        <w:rPr>
          <w:bCs/>
          <w:szCs w:val="24"/>
        </w:rPr>
        <w:t>, pp.</w:t>
      </w:r>
      <w:r>
        <w:rPr>
          <w:bCs/>
          <w:szCs w:val="24"/>
        </w:rPr>
        <w:t xml:space="preserve"> 187-203.</w:t>
      </w:r>
    </w:p>
    <w:p w:rsidR="005A181F" w:rsidRDefault="005A181F" w:rsidP="005A181F">
      <w:pPr>
        <w:rPr>
          <w:iCs/>
          <w:szCs w:val="24"/>
        </w:rPr>
      </w:pPr>
      <w:r>
        <w:rPr>
          <w:szCs w:val="24"/>
        </w:rPr>
        <w:t xml:space="preserve">JOBSON, </w:t>
      </w:r>
      <w:smartTag w:uri="urn:schemas-microsoft-com:office:smarttags" w:element="place">
        <w:smartTag w:uri="urn:schemas-microsoft-com:office:smarttags" w:element="City">
          <w:r>
            <w:rPr>
              <w:szCs w:val="24"/>
            </w:rPr>
            <w:t>ADRIAN</w:t>
          </w:r>
        </w:smartTag>
      </w:smartTag>
      <w:r>
        <w:rPr>
          <w:szCs w:val="24"/>
        </w:rPr>
        <w:t>, ‘</w:t>
      </w:r>
      <w:r w:rsidRPr="00C579F7">
        <w:rPr>
          <w:szCs w:val="24"/>
        </w:rPr>
        <w:t>The action of aiel and the late thirteenth century eyre rolls</w:t>
      </w:r>
      <w:r>
        <w:rPr>
          <w:szCs w:val="24"/>
        </w:rPr>
        <w:t xml:space="preserve">’, in Cunningham and Brand (eds), </w:t>
      </w:r>
      <w:r w:rsidRPr="00C579F7">
        <w:rPr>
          <w:i/>
          <w:iCs/>
          <w:szCs w:val="24"/>
        </w:rPr>
        <w:t xml:space="preserve">Foundations of </w:t>
      </w:r>
      <w:r>
        <w:rPr>
          <w:i/>
          <w:iCs/>
          <w:szCs w:val="24"/>
        </w:rPr>
        <w:t>m</w:t>
      </w:r>
      <w:r w:rsidRPr="00C579F7">
        <w:rPr>
          <w:i/>
          <w:iCs/>
          <w:szCs w:val="24"/>
        </w:rPr>
        <w:t xml:space="preserve">edieval </w:t>
      </w:r>
      <w:r>
        <w:rPr>
          <w:i/>
          <w:iCs/>
          <w:szCs w:val="24"/>
        </w:rPr>
        <w:t>s</w:t>
      </w:r>
      <w:r w:rsidRPr="00C579F7">
        <w:rPr>
          <w:i/>
          <w:iCs/>
          <w:szCs w:val="24"/>
        </w:rPr>
        <w:t>cholarship: records edited in honour of David Crook</w:t>
      </w:r>
      <w:r>
        <w:rPr>
          <w:iCs/>
          <w:szCs w:val="24"/>
        </w:rPr>
        <w:t>, pp. 163-71.</w:t>
      </w:r>
    </w:p>
    <w:p w:rsidR="005A181F" w:rsidRDefault="005A181F" w:rsidP="005A181F">
      <w:pPr>
        <w:rPr>
          <w:szCs w:val="24"/>
        </w:rPr>
      </w:pPr>
      <w:r>
        <w:rPr>
          <w:szCs w:val="24"/>
        </w:rPr>
        <w:t>JOHNSON, DAVID, ‘</w:t>
      </w:r>
      <w:r w:rsidRPr="00793E9C">
        <w:rPr>
          <w:szCs w:val="24"/>
        </w:rPr>
        <w:t xml:space="preserve">The </w:t>
      </w:r>
      <w:r>
        <w:rPr>
          <w:szCs w:val="24"/>
        </w:rPr>
        <w:t>a</w:t>
      </w:r>
      <w:r w:rsidRPr="00793E9C">
        <w:rPr>
          <w:szCs w:val="24"/>
        </w:rPr>
        <w:t xml:space="preserve">rchaeology and </w:t>
      </w:r>
      <w:r>
        <w:rPr>
          <w:szCs w:val="24"/>
        </w:rPr>
        <w:t>t</w:t>
      </w:r>
      <w:r w:rsidRPr="00793E9C">
        <w:rPr>
          <w:szCs w:val="24"/>
        </w:rPr>
        <w:t xml:space="preserve">echnology of </w:t>
      </w:r>
      <w:r>
        <w:rPr>
          <w:szCs w:val="24"/>
        </w:rPr>
        <w:t>e</w:t>
      </w:r>
      <w:r w:rsidRPr="00793E9C">
        <w:rPr>
          <w:szCs w:val="24"/>
        </w:rPr>
        <w:t>arly-</w:t>
      </w:r>
      <w:r>
        <w:rPr>
          <w:szCs w:val="24"/>
        </w:rPr>
        <w:t>m</w:t>
      </w:r>
      <w:r w:rsidRPr="00793E9C">
        <w:rPr>
          <w:szCs w:val="24"/>
        </w:rPr>
        <w:t xml:space="preserve">odern </w:t>
      </w:r>
      <w:r>
        <w:rPr>
          <w:szCs w:val="24"/>
        </w:rPr>
        <w:t>l</w:t>
      </w:r>
      <w:r w:rsidRPr="00793E9C">
        <w:rPr>
          <w:szCs w:val="24"/>
        </w:rPr>
        <w:t xml:space="preserve">ime </w:t>
      </w:r>
      <w:r>
        <w:rPr>
          <w:szCs w:val="24"/>
        </w:rPr>
        <w:t>b</w:t>
      </w:r>
      <w:r w:rsidRPr="00793E9C">
        <w:rPr>
          <w:szCs w:val="24"/>
        </w:rPr>
        <w:t xml:space="preserve">urning in the Yorkshire Dales: </w:t>
      </w:r>
      <w:r>
        <w:rPr>
          <w:szCs w:val="24"/>
        </w:rPr>
        <w:t>d</w:t>
      </w:r>
      <w:r w:rsidRPr="00793E9C">
        <w:rPr>
          <w:szCs w:val="24"/>
        </w:rPr>
        <w:t xml:space="preserve">eveloping a </w:t>
      </w:r>
      <w:r>
        <w:rPr>
          <w:szCs w:val="24"/>
        </w:rPr>
        <w:t>c</w:t>
      </w:r>
      <w:r w:rsidRPr="00793E9C">
        <w:rPr>
          <w:szCs w:val="24"/>
        </w:rPr>
        <w:t xml:space="preserve">lamp </w:t>
      </w:r>
      <w:r>
        <w:rPr>
          <w:szCs w:val="24"/>
        </w:rPr>
        <w:t>k</w:t>
      </w:r>
      <w:r w:rsidRPr="00793E9C">
        <w:rPr>
          <w:szCs w:val="24"/>
        </w:rPr>
        <w:t xml:space="preserve">iln </w:t>
      </w:r>
      <w:r>
        <w:rPr>
          <w:szCs w:val="24"/>
        </w:rPr>
        <w:t>m</w:t>
      </w:r>
      <w:r w:rsidRPr="00793E9C">
        <w:rPr>
          <w:szCs w:val="24"/>
        </w:rPr>
        <w:t>odel</w:t>
      </w:r>
      <w:r>
        <w:rPr>
          <w:szCs w:val="24"/>
        </w:rPr>
        <w:t xml:space="preserve">’, </w:t>
      </w:r>
      <w:r>
        <w:rPr>
          <w:i/>
        </w:rPr>
        <w:t>Industrial Arch. Rev.</w:t>
      </w:r>
      <w:r>
        <w:t xml:space="preserve">, </w:t>
      </w:r>
      <w:r w:rsidRPr="00793E9C">
        <w:rPr>
          <w:szCs w:val="24"/>
        </w:rPr>
        <w:t>30</w:t>
      </w:r>
      <w:r>
        <w:rPr>
          <w:szCs w:val="24"/>
        </w:rPr>
        <w:t xml:space="preserve">, pp. </w:t>
      </w:r>
      <w:r w:rsidRPr="00793E9C">
        <w:rPr>
          <w:szCs w:val="24"/>
        </w:rPr>
        <w:t>127-43.</w:t>
      </w:r>
    </w:p>
    <w:p w:rsidR="005A181F" w:rsidRDefault="005A181F" w:rsidP="005A181F">
      <w:pPr>
        <w:rPr>
          <w:szCs w:val="24"/>
        </w:rPr>
      </w:pPr>
      <w:smartTag w:uri="urn:schemas-microsoft-com:office:smarttags" w:element="City">
        <w:r>
          <w:rPr>
            <w:szCs w:val="24"/>
          </w:rPr>
          <w:t>JOHNSTON</w:t>
        </w:r>
      </w:smartTag>
      <w:r>
        <w:rPr>
          <w:szCs w:val="24"/>
        </w:rPr>
        <w:t xml:space="preserve">, G., ‘Two censuses of the Brabazon estate in Cooley, 1841 and 1851’, </w:t>
      </w:r>
      <w:r>
        <w:rPr>
          <w:i/>
          <w:szCs w:val="24"/>
        </w:rPr>
        <w:t xml:space="preserve">J. </w:t>
      </w:r>
      <w:smartTag w:uri="urn:schemas-microsoft-com:office:smarttags" w:element="place">
        <w:smartTag w:uri="urn:schemas-microsoft-com:office:smarttags" w:element="PlaceType">
          <w:r>
            <w:rPr>
              <w:i/>
              <w:szCs w:val="24"/>
            </w:rPr>
            <w:t>County</w:t>
          </w:r>
        </w:smartTag>
        <w:r>
          <w:rPr>
            <w:i/>
            <w:szCs w:val="24"/>
          </w:rPr>
          <w:t xml:space="preserve"> </w:t>
        </w:r>
        <w:smartTag w:uri="urn:schemas-microsoft-com:office:smarttags" w:element="PlaceName">
          <w:r>
            <w:rPr>
              <w:i/>
              <w:szCs w:val="24"/>
            </w:rPr>
            <w:t>Louth</w:t>
          </w:r>
        </w:smartTag>
      </w:smartTag>
      <w:r>
        <w:rPr>
          <w:i/>
          <w:szCs w:val="24"/>
        </w:rPr>
        <w:t xml:space="preserve"> Arch. and Hist. Soc.</w:t>
      </w:r>
      <w:r>
        <w:rPr>
          <w:szCs w:val="24"/>
        </w:rPr>
        <w:t>, 26, pp. 563-78.</w:t>
      </w:r>
    </w:p>
    <w:p w:rsidR="005A181F" w:rsidRDefault="005A181F" w:rsidP="005A181F">
      <w:pPr>
        <w:rPr>
          <w:szCs w:val="24"/>
        </w:rPr>
      </w:pPr>
      <w:r>
        <w:rPr>
          <w:szCs w:val="24"/>
        </w:rPr>
        <w:t>JOYCE, STEPHEN, ‘</w:t>
      </w:r>
      <w:r w:rsidRPr="002261EE">
        <w:rPr>
          <w:szCs w:val="24"/>
        </w:rPr>
        <w:t xml:space="preserve">The </w:t>
      </w:r>
      <w:r>
        <w:rPr>
          <w:szCs w:val="24"/>
        </w:rPr>
        <w:t>b</w:t>
      </w:r>
      <w:r w:rsidRPr="002261EE">
        <w:rPr>
          <w:szCs w:val="24"/>
        </w:rPr>
        <w:t xml:space="preserve">lack </w:t>
      </w:r>
      <w:r>
        <w:rPr>
          <w:szCs w:val="24"/>
        </w:rPr>
        <w:t>e</w:t>
      </w:r>
      <w:r w:rsidRPr="002261EE">
        <w:rPr>
          <w:szCs w:val="24"/>
        </w:rPr>
        <w:t>conomy in the Soar Valley,</w:t>
      </w:r>
      <w:r>
        <w:rPr>
          <w:szCs w:val="24"/>
        </w:rPr>
        <w:t xml:space="preserve"> </w:t>
      </w:r>
      <w:r w:rsidRPr="002261EE">
        <w:rPr>
          <w:szCs w:val="24"/>
        </w:rPr>
        <w:t>1945-1971</w:t>
      </w:r>
      <w:r>
        <w:rPr>
          <w:szCs w:val="24"/>
        </w:rPr>
        <w:t xml:space="preserve">’, </w:t>
      </w:r>
      <w:r>
        <w:rPr>
          <w:i/>
        </w:rPr>
        <w:t xml:space="preserve">Trans. </w:t>
      </w:r>
      <w:r w:rsidRPr="00B22B4A">
        <w:rPr>
          <w:i/>
        </w:rPr>
        <w:t>Leic</w:t>
      </w:r>
      <w:r>
        <w:rPr>
          <w:i/>
        </w:rPr>
        <w:t xml:space="preserve">s. </w:t>
      </w:r>
      <w:r w:rsidRPr="00B22B4A">
        <w:rPr>
          <w:i/>
        </w:rPr>
        <w:t>Arch. and Hist. Soc.</w:t>
      </w:r>
      <w:r>
        <w:t xml:space="preserve">, </w:t>
      </w:r>
      <w:r w:rsidRPr="002261EE">
        <w:rPr>
          <w:szCs w:val="24"/>
        </w:rPr>
        <w:t>82</w:t>
      </w:r>
      <w:r>
        <w:rPr>
          <w:szCs w:val="24"/>
        </w:rPr>
        <w:t xml:space="preserve">, pp. </w:t>
      </w:r>
      <w:r w:rsidRPr="002261EE">
        <w:rPr>
          <w:szCs w:val="24"/>
        </w:rPr>
        <w:t>245-534.</w:t>
      </w:r>
    </w:p>
    <w:p w:rsidR="005A181F" w:rsidRPr="009A0965" w:rsidRDefault="005A181F" w:rsidP="005A181F">
      <w:pPr>
        <w:rPr>
          <w:bCs/>
          <w:szCs w:val="24"/>
        </w:rPr>
      </w:pPr>
      <w:smartTag w:uri="urn:schemas-microsoft-com:office:smarttags" w:element="place">
        <w:r w:rsidRPr="009A0965">
          <w:rPr>
            <w:bCs/>
            <w:szCs w:val="24"/>
          </w:rPr>
          <w:t>KEARNS</w:t>
        </w:r>
      </w:smartTag>
      <w:r w:rsidRPr="009A0965">
        <w:rPr>
          <w:bCs/>
          <w:szCs w:val="24"/>
        </w:rPr>
        <w:t xml:space="preserve">, GERARD </w:t>
      </w:r>
      <w:r w:rsidRPr="0041566C">
        <w:rPr>
          <w:bCs/>
          <w:i/>
          <w:szCs w:val="24"/>
        </w:rPr>
        <w:t>et al</w:t>
      </w:r>
      <w:r w:rsidRPr="009A0965">
        <w:rPr>
          <w:bCs/>
          <w:szCs w:val="24"/>
        </w:rPr>
        <w:t>, ‘Irish colonialism: a round-table’,</w:t>
      </w:r>
      <w:r>
        <w:rPr>
          <w:bCs/>
          <w:szCs w:val="24"/>
        </w:rPr>
        <w:t xml:space="preserve"> </w:t>
      </w:r>
      <w:r>
        <w:rPr>
          <w:bCs/>
          <w:i/>
          <w:szCs w:val="24"/>
        </w:rPr>
        <w:t>J</w:t>
      </w:r>
      <w:r w:rsidRPr="009A0965">
        <w:rPr>
          <w:i/>
          <w:szCs w:val="24"/>
        </w:rPr>
        <w:t>. Hist. Geog</w:t>
      </w:r>
      <w:r w:rsidRPr="009A0965">
        <w:rPr>
          <w:szCs w:val="24"/>
        </w:rPr>
        <w:t xml:space="preserve">., </w:t>
      </w:r>
      <w:r w:rsidRPr="009A0965">
        <w:rPr>
          <w:bCs/>
          <w:szCs w:val="24"/>
        </w:rPr>
        <w:t>34, pp. 138-66.</w:t>
      </w:r>
    </w:p>
    <w:p w:rsidR="005A181F" w:rsidRPr="009A0965" w:rsidRDefault="005A181F" w:rsidP="005A181F">
      <w:pPr>
        <w:rPr>
          <w:bCs/>
          <w:szCs w:val="24"/>
        </w:rPr>
      </w:pPr>
      <w:r w:rsidRPr="009A0965">
        <w:rPr>
          <w:bCs/>
          <w:szCs w:val="24"/>
        </w:rPr>
        <w:t>KELLY, S. E., ‘An early minster at Eynsham, Oxfordshire’, in Padel and Parsons (eds)</w:t>
      </w:r>
      <w:r>
        <w:rPr>
          <w:bCs/>
          <w:szCs w:val="24"/>
        </w:rPr>
        <w:t xml:space="preserve">, </w:t>
      </w:r>
      <w:r w:rsidRPr="009A0965">
        <w:rPr>
          <w:bCs/>
          <w:i/>
          <w:iCs/>
          <w:szCs w:val="24"/>
        </w:rPr>
        <w:t>A commodity of good names: essays in honour of Margaret Gelling</w:t>
      </w:r>
      <w:r w:rsidRPr="009A0965">
        <w:rPr>
          <w:bCs/>
          <w:szCs w:val="24"/>
        </w:rPr>
        <w:t>, pp. 79-85.</w:t>
      </w:r>
    </w:p>
    <w:p w:rsidR="005A181F" w:rsidRPr="009A0965" w:rsidRDefault="005A181F" w:rsidP="005A181F">
      <w:pPr>
        <w:rPr>
          <w:szCs w:val="24"/>
        </w:rPr>
      </w:pPr>
      <w:r w:rsidRPr="009A0965">
        <w:rPr>
          <w:bCs/>
          <w:szCs w:val="24"/>
        </w:rPr>
        <w:t xml:space="preserve">KENT, STEPHEN A., ‘“Hand-maids and daughters of the Lord”: Quaker women, Quaker families, and </w:t>
      </w:r>
      <w:smartTag w:uri="urn:schemas-microsoft-com:office:smarttags" w:element="place">
        <w:smartTag w:uri="urn:schemas-microsoft-com:office:smarttags" w:element="City">
          <w:r w:rsidRPr="009A0965">
            <w:rPr>
              <w:bCs/>
              <w:szCs w:val="24"/>
            </w:rPr>
            <w:t>Somerset</w:t>
          </w:r>
        </w:smartTag>
      </w:smartTag>
      <w:r w:rsidRPr="009A0965">
        <w:rPr>
          <w:bCs/>
          <w:szCs w:val="24"/>
        </w:rPr>
        <w:t xml:space="preserve">'s Anti-Tithe Petition in 1659’, </w:t>
      </w:r>
      <w:r w:rsidRPr="009A0965">
        <w:rPr>
          <w:bCs/>
          <w:i/>
          <w:iCs/>
          <w:szCs w:val="24"/>
        </w:rPr>
        <w:t>Quaker Hist.</w:t>
      </w:r>
      <w:r w:rsidRPr="009A0965">
        <w:rPr>
          <w:bCs/>
          <w:iCs/>
          <w:szCs w:val="24"/>
        </w:rPr>
        <w:t xml:space="preserve">, </w:t>
      </w:r>
      <w:r w:rsidRPr="009A0965">
        <w:rPr>
          <w:bCs/>
          <w:szCs w:val="24"/>
        </w:rPr>
        <w:t>97, pp. 32-61.</w:t>
      </w:r>
    </w:p>
    <w:p w:rsidR="005A181F" w:rsidRPr="009A0965" w:rsidRDefault="005A181F" w:rsidP="005A181F">
      <w:pPr>
        <w:rPr>
          <w:szCs w:val="24"/>
        </w:rPr>
      </w:pPr>
      <w:r w:rsidRPr="009A0965">
        <w:rPr>
          <w:bCs/>
          <w:szCs w:val="24"/>
        </w:rPr>
        <w:t xml:space="preserve">KISSOCK, JONATHAN, ‘Settlement and society’, in Griffiths, Hopkins and Howell (eds), </w:t>
      </w:r>
      <w:r w:rsidRPr="009A0965">
        <w:rPr>
          <w:bCs/>
          <w:i/>
          <w:iCs/>
          <w:szCs w:val="24"/>
        </w:rPr>
        <w:t>Gwent county history</w:t>
      </w:r>
      <w:r>
        <w:rPr>
          <w:bCs/>
          <w:i/>
          <w:iCs/>
          <w:szCs w:val="24"/>
        </w:rPr>
        <w:t xml:space="preserve">; </w:t>
      </w:r>
      <w:r w:rsidRPr="009A0965">
        <w:rPr>
          <w:bCs/>
          <w:i/>
          <w:iCs/>
          <w:szCs w:val="24"/>
        </w:rPr>
        <w:t>vol</w:t>
      </w:r>
      <w:r>
        <w:rPr>
          <w:bCs/>
          <w:i/>
          <w:iCs/>
          <w:szCs w:val="24"/>
        </w:rPr>
        <w:t>.</w:t>
      </w:r>
      <w:r w:rsidRPr="009A0965">
        <w:rPr>
          <w:bCs/>
          <w:i/>
          <w:iCs/>
          <w:szCs w:val="24"/>
        </w:rPr>
        <w:t xml:space="preserve"> 2: The age of the Marcher Lords, c.1070-1536</w:t>
      </w:r>
      <w:r w:rsidRPr="009A0965">
        <w:rPr>
          <w:bCs/>
          <w:iCs/>
          <w:szCs w:val="24"/>
        </w:rPr>
        <w:t xml:space="preserve">, pp. </w:t>
      </w:r>
      <w:r w:rsidRPr="009A0965">
        <w:rPr>
          <w:bCs/>
          <w:szCs w:val="24"/>
        </w:rPr>
        <w:t>70-88.</w:t>
      </w:r>
    </w:p>
    <w:p w:rsidR="005A181F" w:rsidRPr="001E7386" w:rsidRDefault="005A181F" w:rsidP="005A181F">
      <w:pPr>
        <w:rPr>
          <w:szCs w:val="24"/>
        </w:rPr>
      </w:pPr>
      <w:r w:rsidRPr="009A0965">
        <w:rPr>
          <w:szCs w:val="24"/>
        </w:rPr>
        <w:t>KITSIKOPOULOS, HARRY,</w:t>
      </w:r>
      <w:r>
        <w:rPr>
          <w:szCs w:val="24"/>
        </w:rPr>
        <w:t xml:space="preserve"> ‘</w:t>
      </w:r>
      <w:r w:rsidRPr="001E7386">
        <w:rPr>
          <w:szCs w:val="24"/>
        </w:rPr>
        <w:t xml:space="preserve">The </w:t>
      </w:r>
      <w:r>
        <w:rPr>
          <w:szCs w:val="24"/>
        </w:rPr>
        <w:t>c</w:t>
      </w:r>
      <w:r w:rsidRPr="001E7386">
        <w:rPr>
          <w:szCs w:val="24"/>
        </w:rPr>
        <w:t xml:space="preserve">ost of </w:t>
      </w:r>
      <w:r>
        <w:rPr>
          <w:szCs w:val="24"/>
        </w:rPr>
        <w:t>e</w:t>
      </w:r>
      <w:r w:rsidRPr="001E7386">
        <w:rPr>
          <w:szCs w:val="24"/>
        </w:rPr>
        <w:t xml:space="preserve">nclosure and the </w:t>
      </w:r>
      <w:r>
        <w:rPr>
          <w:szCs w:val="24"/>
        </w:rPr>
        <w:t>b</w:t>
      </w:r>
      <w:r w:rsidRPr="001E7386">
        <w:rPr>
          <w:szCs w:val="24"/>
        </w:rPr>
        <w:t xml:space="preserve">enefits of </w:t>
      </w:r>
      <w:r>
        <w:rPr>
          <w:szCs w:val="24"/>
        </w:rPr>
        <w:t>c</w:t>
      </w:r>
      <w:r w:rsidRPr="001E7386">
        <w:rPr>
          <w:szCs w:val="24"/>
        </w:rPr>
        <w:t xml:space="preserve">onvertible </w:t>
      </w:r>
      <w:r>
        <w:rPr>
          <w:szCs w:val="24"/>
        </w:rPr>
        <w:t>h</w:t>
      </w:r>
      <w:r w:rsidRPr="001E7386">
        <w:rPr>
          <w:szCs w:val="24"/>
        </w:rPr>
        <w:t xml:space="preserve">usbandry among </w:t>
      </w:r>
      <w:r>
        <w:rPr>
          <w:szCs w:val="24"/>
        </w:rPr>
        <w:t>p</w:t>
      </w:r>
      <w:r w:rsidRPr="001E7386">
        <w:rPr>
          <w:szCs w:val="24"/>
        </w:rPr>
        <w:t xml:space="preserve">easant </w:t>
      </w:r>
      <w:r>
        <w:rPr>
          <w:szCs w:val="24"/>
        </w:rPr>
        <w:t>h</w:t>
      </w:r>
      <w:r w:rsidRPr="001E7386">
        <w:rPr>
          <w:szCs w:val="24"/>
        </w:rPr>
        <w:t xml:space="preserve">olding in </w:t>
      </w:r>
      <w:r>
        <w:rPr>
          <w:szCs w:val="24"/>
        </w:rPr>
        <w:t>m</w:t>
      </w:r>
      <w:r w:rsidRPr="001E7386">
        <w:rPr>
          <w:szCs w:val="24"/>
        </w:rPr>
        <w:t xml:space="preserve">edieval </w:t>
      </w:r>
      <w:smartTag w:uri="urn:schemas-microsoft-com:office:smarttags" w:element="country-region">
        <w:smartTag w:uri="urn:schemas-microsoft-com:office:smarttags" w:element="place">
          <w:r w:rsidRPr="001E7386">
            <w:rPr>
              <w:szCs w:val="24"/>
            </w:rPr>
            <w:t>England</w:t>
          </w:r>
        </w:smartTag>
      </w:smartTag>
      <w:r>
        <w:rPr>
          <w:szCs w:val="24"/>
        </w:rPr>
        <w:t xml:space="preserve">’, </w:t>
      </w:r>
      <w:r w:rsidRPr="001E7386">
        <w:rPr>
          <w:i/>
          <w:iCs/>
          <w:szCs w:val="24"/>
        </w:rPr>
        <w:t xml:space="preserve">Rivista di </w:t>
      </w:r>
      <w:r>
        <w:rPr>
          <w:i/>
          <w:iCs/>
          <w:szCs w:val="24"/>
        </w:rPr>
        <w:t>S</w:t>
      </w:r>
      <w:r w:rsidRPr="001E7386">
        <w:rPr>
          <w:i/>
          <w:iCs/>
          <w:szCs w:val="24"/>
        </w:rPr>
        <w:t xml:space="preserve">toria </w:t>
      </w:r>
      <w:r>
        <w:rPr>
          <w:i/>
          <w:iCs/>
          <w:szCs w:val="24"/>
        </w:rPr>
        <w:t>E</w:t>
      </w:r>
      <w:r w:rsidRPr="001E7386">
        <w:rPr>
          <w:i/>
          <w:iCs/>
          <w:szCs w:val="24"/>
        </w:rPr>
        <w:t>conomica</w:t>
      </w:r>
      <w:r w:rsidRPr="001E7386">
        <w:rPr>
          <w:szCs w:val="24"/>
        </w:rPr>
        <w:t>, 24</w:t>
      </w:r>
      <w:r>
        <w:rPr>
          <w:szCs w:val="24"/>
        </w:rPr>
        <w:t xml:space="preserve">, pp. </w:t>
      </w:r>
      <w:r w:rsidRPr="001E7386">
        <w:rPr>
          <w:szCs w:val="24"/>
        </w:rPr>
        <w:t>275-302</w:t>
      </w:r>
      <w:r>
        <w:rPr>
          <w:szCs w:val="24"/>
        </w:rPr>
        <w:t>.</w:t>
      </w:r>
    </w:p>
    <w:p w:rsidR="005A181F" w:rsidRPr="009A0965" w:rsidRDefault="005A181F" w:rsidP="005A181F">
      <w:pPr>
        <w:rPr>
          <w:szCs w:val="24"/>
        </w:rPr>
      </w:pPr>
      <w:r>
        <w:rPr>
          <w:szCs w:val="24"/>
        </w:rPr>
        <w:t xml:space="preserve">—, </w:t>
      </w:r>
      <w:r w:rsidRPr="009A0965">
        <w:rPr>
          <w:szCs w:val="24"/>
        </w:rPr>
        <w:t xml:space="preserve">‘Manorial estates as business firms: the relevance of economic rent in determining crop choices in </w:t>
      </w:r>
      <w:smartTag w:uri="urn:schemas-microsoft-com:office:smarttags" w:element="place">
        <w:smartTag w:uri="urn:schemas-microsoft-com:office:smarttags" w:element="City">
          <w:r w:rsidRPr="009A0965">
            <w:rPr>
              <w:szCs w:val="24"/>
            </w:rPr>
            <w:t>London</w:t>
          </w:r>
        </w:smartTag>
      </w:smartTag>
      <w:r w:rsidRPr="009A0965">
        <w:rPr>
          <w:szCs w:val="24"/>
        </w:rPr>
        <w:t xml:space="preserve">'s hinterland, </w:t>
      </w:r>
      <w:r w:rsidRPr="009A0965">
        <w:rPr>
          <w:i/>
          <w:szCs w:val="24"/>
        </w:rPr>
        <w:t>c</w:t>
      </w:r>
      <w:r w:rsidRPr="009A0965">
        <w:rPr>
          <w:szCs w:val="24"/>
        </w:rPr>
        <w:t xml:space="preserve">.1300’, </w:t>
      </w:r>
      <w:r w:rsidR="009822DA">
        <w:rPr>
          <w:i/>
          <w:szCs w:val="24"/>
        </w:rPr>
        <w:t>Agricultural Hist. Rev.</w:t>
      </w:r>
      <w:r w:rsidRPr="009A0965">
        <w:rPr>
          <w:szCs w:val="24"/>
        </w:rPr>
        <w:t>, 56, pp. 142-66.</w:t>
      </w:r>
    </w:p>
    <w:p w:rsidR="005A181F" w:rsidRPr="009A0965" w:rsidRDefault="005A181F" w:rsidP="005A181F">
      <w:pPr>
        <w:rPr>
          <w:szCs w:val="24"/>
        </w:rPr>
      </w:pPr>
      <w:r w:rsidRPr="009A0965">
        <w:rPr>
          <w:szCs w:val="24"/>
        </w:rPr>
        <w:t xml:space="preserve">KNOWLDEN, PATRICIA, ‘A </w:t>
      </w:r>
      <w:smartTag w:uri="urn:schemas-microsoft-com:office:smarttags" w:element="place">
        <w:smartTag w:uri="urn:schemas-microsoft-com:office:smarttags" w:element="country-region">
          <w:r w:rsidRPr="009A0965">
            <w:rPr>
              <w:szCs w:val="24"/>
            </w:rPr>
            <w:t>Kent</w:t>
          </w:r>
        </w:smartTag>
      </w:smartTag>
      <w:r w:rsidRPr="009A0965">
        <w:rPr>
          <w:szCs w:val="24"/>
        </w:rPr>
        <w:t xml:space="preserve"> market town and the Great Rebellion: Bromley, 1642-1660’, </w:t>
      </w:r>
      <w:r w:rsidRPr="009A0965">
        <w:rPr>
          <w:i/>
          <w:szCs w:val="24"/>
        </w:rPr>
        <w:t>Local Hist</w:t>
      </w:r>
      <w:r w:rsidRPr="009A0965">
        <w:rPr>
          <w:szCs w:val="24"/>
        </w:rPr>
        <w:t>., 38, pp. 122-31.</w:t>
      </w:r>
    </w:p>
    <w:p w:rsidR="005A181F" w:rsidRPr="009A0965" w:rsidRDefault="005A181F" w:rsidP="005A181F">
      <w:pPr>
        <w:rPr>
          <w:szCs w:val="24"/>
        </w:rPr>
      </w:pPr>
      <w:r w:rsidRPr="009A0965">
        <w:rPr>
          <w:bCs/>
          <w:szCs w:val="24"/>
        </w:rPr>
        <w:t xml:space="preserve">KNOWLES, CAROLINE, ‘The landscape of post-imperial whiteness in rural </w:t>
      </w:r>
      <w:smartTag w:uri="urn:schemas-microsoft-com:office:smarttags" w:element="place">
        <w:smartTag w:uri="urn:schemas-microsoft-com:office:smarttags" w:element="country-region">
          <w:r w:rsidRPr="009A0965">
            <w:rPr>
              <w:bCs/>
              <w:szCs w:val="24"/>
            </w:rPr>
            <w:t>Britain</w:t>
          </w:r>
        </w:smartTag>
      </w:smartTag>
      <w:r w:rsidRPr="009A0965">
        <w:rPr>
          <w:bCs/>
          <w:szCs w:val="24"/>
        </w:rPr>
        <w:t xml:space="preserve">’, </w:t>
      </w:r>
      <w:r w:rsidRPr="009A0965">
        <w:rPr>
          <w:bCs/>
          <w:i/>
          <w:iCs/>
          <w:szCs w:val="24"/>
        </w:rPr>
        <w:t>Ethnic and Racial Stud</w:t>
      </w:r>
      <w:r>
        <w:rPr>
          <w:bCs/>
          <w:i/>
          <w:iCs/>
          <w:szCs w:val="24"/>
        </w:rPr>
        <w:t>.</w:t>
      </w:r>
      <w:r>
        <w:rPr>
          <w:bCs/>
          <w:iCs/>
          <w:szCs w:val="24"/>
        </w:rPr>
        <w:t xml:space="preserve">, </w:t>
      </w:r>
      <w:r w:rsidRPr="009A0965">
        <w:rPr>
          <w:bCs/>
          <w:szCs w:val="24"/>
        </w:rPr>
        <w:t>31, pp. 167-84.</w:t>
      </w:r>
    </w:p>
    <w:p w:rsidR="005A181F" w:rsidRPr="009A0965" w:rsidRDefault="005A181F" w:rsidP="005A181F">
      <w:pPr>
        <w:rPr>
          <w:bCs/>
          <w:iCs/>
          <w:szCs w:val="24"/>
        </w:rPr>
      </w:pPr>
      <w:r w:rsidRPr="009A0965">
        <w:rPr>
          <w:bCs/>
          <w:szCs w:val="24"/>
        </w:rPr>
        <w:t>KRUG, ILANA, ‘Purveyance and peasants at the beginning of the Hundred Years War: Maddicott re-examined</w:t>
      </w:r>
      <w:r>
        <w:rPr>
          <w:bCs/>
          <w:szCs w:val="24"/>
        </w:rPr>
        <w:t xml:space="preserve">’, </w:t>
      </w:r>
      <w:r w:rsidRPr="009A0965">
        <w:rPr>
          <w:bCs/>
          <w:szCs w:val="24"/>
        </w:rPr>
        <w:t xml:space="preserve">in Villalon and Kagay (eds), </w:t>
      </w:r>
      <w:r w:rsidRPr="009A0965">
        <w:rPr>
          <w:bCs/>
          <w:i/>
          <w:iCs/>
          <w:szCs w:val="24"/>
        </w:rPr>
        <w:t>The Hundred Years War (part II): different vistas</w:t>
      </w:r>
      <w:r w:rsidRPr="009A0965">
        <w:rPr>
          <w:bCs/>
          <w:iCs/>
          <w:szCs w:val="24"/>
        </w:rPr>
        <w:t>, pp.</w:t>
      </w:r>
      <w:r>
        <w:rPr>
          <w:bCs/>
          <w:iCs/>
          <w:szCs w:val="24"/>
        </w:rPr>
        <w:t xml:space="preserve"> 345-65.</w:t>
      </w:r>
      <w:r w:rsidRPr="009A0965">
        <w:rPr>
          <w:bCs/>
          <w:iCs/>
          <w:szCs w:val="24"/>
        </w:rPr>
        <w:t xml:space="preserve"> </w:t>
      </w:r>
    </w:p>
    <w:p w:rsidR="005A181F" w:rsidRDefault="005A181F" w:rsidP="005A181F">
      <w:pPr>
        <w:rPr>
          <w:bCs/>
          <w:szCs w:val="24"/>
        </w:rPr>
      </w:pPr>
      <w:r w:rsidRPr="009A0965">
        <w:rPr>
          <w:bCs/>
          <w:szCs w:val="24"/>
        </w:rPr>
        <w:t xml:space="preserve">LACEY, HELEN, ‘“Grace for the rebels”: the role of the royal pardon in the Peasants' Revolt of 1381’, </w:t>
      </w:r>
      <w:r w:rsidRPr="009A0965">
        <w:rPr>
          <w:i/>
          <w:szCs w:val="24"/>
        </w:rPr>
        <w:t>J. Medieval Hist</w:t>
      </w:r>
      <w:r w:rsidRPr="009A0965">
        <w:rPr>
          <w:szCs w:val="24"/>
        </w:rPr>
        <w:t xml:space="preserve">., </w:t>
      </w:r>
      <w:r w:rsidRPr="009A0965">
        <w:rPr>
          <w:bCs/>
          <w:szCs w:val="24"/>
        </w:rPr>
        <w:t>34, pp. 36-63</w:t>
      </w:r>
      <w:r w:rsidRPr="00517A97">
        <w:rPr>
          <w:b/>
          <w:bCs/>
          <w:szCs w:val="24"/>
        </w:rPr>
        <w:t xml:space="preserve">. </w:t>
      </w:r>
    </w:p>
    <w:p w:rsidR="005A181F" w:rsidRDefault="005A181F" w:rsidP="005A181F">
      <w:pPr>
        <w:rPr>
          <w:szCs w:val="24"/>
        </w:rPr>
      </w:pPr>
      <w:r>
        <w:rPr>
          <w:bCs/>
          <w:szCs w:val="24"/>
        </w:rPr>
        <w:t xml:space="preserve">LANE, </w:t>
      </w:r>
      <w:r w:rsidRPr="00100099">
        <w:rPr>
          <w:rStyle w:val="Emphasis"/>
          <w:i w:val="0"/>
        </w:rPr>
        <w:t xml:space="preserve">PÁDRAIG </w:t>
      </w:r>
      <w:r>
        <w:rPr>
          <w:bCs/>
          <w:szCs w:val="24"/>
        </w:rPr>
        <w:t>G., ‘</w:t>
      </w:r>
      <w:r w:rsidRPr="001A31B1">
        <w:rPr>
          <w:szCs w:val="24"/>
        </w:rPr>
        <w:t>Bolshevism on the boreens</w:t>
      </w:r>
      <w:r>
        <w:rPr>
          <w:szCs w:val="24"/>
        </w:rPr>
        <w:t xml:space="preserve">: </w:t>
      </w:r>
      <w:r w:rsidRPr="001A31B1">
        <w:rPr>
          <w:szCs w:val="24"/>
        </w:rPr>
        <w:t>farmer-labour conflict</w:t>
      </w:r>
      <w:r>
        <w:rPr>
          <w:szCs w:val="24"/>
        </w:rPr>
        <w:t xml:space="preserve">’, </w:t>
      </w:r>
      <w:r w:rsidRPr="001A31B1">
        <w:rPr>
          <w:i/>
          <w:iCs/>
          <w:szCs w:val="24"/>
        </w:rPr>
        <w:t>Mallow Field Club J</w:t>
      </w:r>
      <w:r>
        <w:rPr>
          <w:i/>
          <w:iCs/>
          <w:szCs w:val="24"/>
        </w:rPr>
        <w:t xml:space="preserve">., </w:t>
      </w:r>
      <w:r w:rsidRPr="001A31B1">
        <w:rPr>
          <w:szCs w:val="24"/>
        </w:rPr>
        <w:t>26</w:t>
      </w:r>
      <w:r>
        <w:rPr>
          <w:szCs w:val="24"/>
        </w:rPr>
        <w:t xml:space="preserve">, pp. </w:t>
      </w:r>
      <w:r w:rsidRPr="001A31B1">
        <w:rPr>
          <w:szCs w:val="24"/>
        </w:rPr>
        <w:t xml:space="preserve">149-58. </w:t>
      </w:r>
    </w:p>
    <w:p w:rsidR="005A181F" w:rsidRPr="006202C6" w:rsidRDefault="005A181F" w:rsidP="005A181F">
      <w:pPr>
        <w:rPr>
          <w:szCs w:val="24"/>
        </w:rPr>
      </w:pPr>
      <w:r>
        <w:rPr>
          <w:szCs w:val="24"/>
        </w:rPr>
        <w:t>—, ‘D</w:t>
      </w:r>
      <w:r w:rsidRPr="006202C6">
        <w:rPr>
          <w:szCs w:val="24"/>
        </w:rPr>
        <w:t>aniel Corkery's fairs: an archive of bygone farm life</w:t>
      </w:r>
      <w:r>
        <w:rPr>
          <w:szCs w:val="24"/>
        </w:rPr>
        <w:t xml:space="preserve">’, </w:t>
      </w:r>
      <w:r w:rsidRPr="006202C6">
        <w:rPr>
          <w:i/>
          <w:iCs/>
          <w:szCs w:val="24"/>
        </w:rPr>
        <w:t>Bandon Hist</w:t>
      </w:r>
      <w:r>
        <w:rPr>
          <w:i/>
          <w:iCs/>
          <w:szCs w:val="24"/>
        </w:rPr>
        <w:t xml:space="preserve">. </w:t>
      </w:r>
      <w:r w:rsidRPr="006202C6">
        <w:rPr>
          <w:i/>
          <w:iCs/>
          <w:szCs w:val="24"/>
        </w:rPr>
        <w:t>J</w:t>
      </w:r>
      <w:r>
        <w:rPr>
          <w:i/>
          <w:iCs/>
          <w:szCs w:val="24"/>
        </w:rPr>
        <w:t>.</w:t>
      </w:r>
      <w:r>
        <w:rPr>
          <w:iCs/>
          <w:szCs w:val="24"/>
        </w:rPr>
        <w:t xml:space="preserve">, </w:t>
      </w:r>
      <w:r w:rsidRPr="006202C6">
        <w:rPr>
          <w:szCs w:val="24"/>
        </w:rPr>
        <w:t>24</w:t>
      </w:r>
      <w:r>
        <w:rPr>
          <w:szCs w:val="24"/>
        </w:rPr>
        <w:t xml:space="preserve">, pp. </w:t>
      </w:r>
      <w:r w:rsidRPr="006202C6">
        <w:rPr>
          <w:szCs w:val="24"/>
        </w:rPr>
        <w:t>9-16.</w:t>
      </w:r>
    </w:p>
    <w:p w:rsidR="005A181F" w:rsidRPr="00A8632A" w:rsidRDefault="005A181F" w:rsidP="005A181F">
      <w:pPr>
        <w:rPr>
          <w:szCs w:val="24"/>
        </w:rPr>
      </w:pPr>
      <w:r>
        <w:rPr>
          <w:szCs w:val="24"/>
        </w:rPr>
        <w:t xml:space="preserve">—, ‘The tedious business of unwanted tenants: </w:t>
      </w:r>
      <w:smartTag w:uri="urn:schemas-microsoft-com:office:smarttags" w:element="place">
        <w:r>
          <w:rPr>
            <w:szCs w:val="24"/>
          </w:rPr>
          <w:t>Galway</w:t>
        </w:r>
      </w:smartTag>
      <w:r>
        <w:rPr>
          <w:szCs w:val="24"/>
        </w:rPr>
        <w:t xml:space="preserve"> and Mayo in the 1850s’, </w:t>
      </w:r>
      <w:r>
        <w:rPr>
          <w:i/>
          <w:szCs w:val="24"/>
        </w:rPr>
        <w:t>J. Galway Arch. and Hist. Soc.</w:t>
      </w:r>
      <w:r>
        <w:rPr>
          <w:szCs w:val="24"/>
        </w:rPr>
        <w:t>, 60, pp. 126-35.</w:t>
      </w:r>
    </w:p>
    <w:p w:rsidR="005A181F" w:rsidRPr="002926C0" w:rsidRDefault="005A181F" w:rsidP="005A181F">
      <w:pPr>
        <w:rPr>
          <w:bCs/>
          <w:szCs w:val="24"/>
        </w:rPr>
      </w:pPr>
      <w:r>
        <w:rPr>
          <w:szCs w:val="24"/>
        </w:rPr>
        <w:t xml:space="preserve">LANHAM, N., ‘The suit of the </w:t>
      </w:r>
      <w:smartTag w:uri="urn:schemas-microsoft-com:office:smarttags" w:element="place">
        <w:smartTag w:uri="urn:schemas-microsoft-com:office:smarttags" w:element="City">
          <w:r>
            <w:rPr>
              <w:szCs w:val="24"/>
            </w:rPr>
            <w:t>Suffolk</w:t>
          </w:r>
        </w:smartTag>
      </w:smartTag>
      <w:r>
        <w:rPr>
          <w:szCs w:val="24"/>
        </w:rPr>
        <w:t xml:space="preserve"> horseman’, </w:t>
      </w:r>
      <w:r>
        <w:rPr>
          <w:i/>
          <w:szCs w:val="24"/>
        </w:rPr>
        <w:t>Suffolk Rev</w:t>
      </w:r>
      <w:r>
        <w:rPr>
          <w:szCs w:val="24"/>
        </w:rPr>
        <w:t>., 50, pp. 3-9.</w:t>
      </w:r>
    </w:p>
    <w:p w:rsidR="005A181F" w:rsidRDefault="005A181F" w:rsidP="005A181F">
      <w:pPr>
        <w:rPr>
          <w:bCs/>
          <w:iCs/>
          <w:szCs w:val="24"/>
        </w:rPr>
      </w:pPr>
      <w:r w:rsidRPr="009A0965">
        <w:rPr>
          <w:bCs/>
          <w:szCs w:val="24"/>
        </w:rPr>
        <w:t xml:space="preserve">LARSON, PETER LIONEL, ‘Rural transformation in northern </w:t>
      </w:r>
      <w:smartTag w:uri="urn:schemas-microsoft-com:office:smarttags" w:element="country-region">
        <w:r w:rsidRPr="009A0965">
          <w:rPr>
            <w:bCs/>
            <w:szCs w:val="24"/>
          </w:rPr>
          <w:t>England</w:t>
        </w:r>
      </w:smartTag>
      <w:r w:rsidRPr="009A0965">
        <w:rPr>
          <w:bCs/>
          <w:szCs w:val="24"/>
        </w:rPr>
        <w:t xml:space="preserve">: village communities of </w:t>
      </w:r>
      <w:smartTag w:uri="urn:schemas-microsoft-com:office:smarttags" w:element="place">
        <w:smartTag w:uri="urn:schemas-microsoft-com:office:smarttags" w:element="City">
          <w:r w:rsidRPr="009A0965">
            <w:rPr>
              <w:bCs/>
              <w:szCs w:val="24"/>
            </w:rPr>
            <w:t>Durham</w:t>
          </w:r>
        </w:smartTag>
      </w:smartTag>
      <w:r w:rsidRPr="009A0965">
        <w:rPr>
          <w:bCs/>
          <w:szCs w:val="24"/>
        </w:rPr>
        <w:t xml:space="preserve">, 1340-1400’, in Dodds and Britnell (eds), </w:t>
      </w:r>
      <w:r w:rsidRPr="009A0965">
        <w:rPr>
          <w:bCs/>
          <w:i/>
          <w:iCs/>
          <w:szCs w:val="24"/>
        </w:rPr>
        <w:t>Agriculture and rural society after the Black Death: common themes and regional variations</w:t>
      </w:r>
      <w:r w:rsidRPr="009A0965">
        <w:rPr>
          <w:bCs/>
          <w:iCs/>
          <w:szCs w:val="24"/>
        </w:rPr>
        <w:t>, pp. 199-216.</w:t>
      </w:r>
    </w:p>
    <w:p w:rsidR="005A181F" w:rsidRPr="00C41703" w:rsidRDefault="005A181F" w:rsidP="005A181F">
      <w:pPr>
        <w:rPr>
          <w:bCs/>
          <w:iCs/>
          <w:szCs w:val="24"/>
        </w:rPr>
      </w:pPr>
      <w:r>
        <w:rPr>
          <w:bCs/>
          <w:iCs/>
          <w:szCs w:val="24"/>
        </w:rPr>
        <w:t xml:space="preserve">LAWSON, T., ‘The earliest Kentish windmills’, </w:t>
      </w:r>
      <w:r>
        <w:rPr>
          <w:bCs/>
          <w:i/>
          <w:iCs/>
          <w:szCs w:val="24"/>
        </w:rPr>
        <w:t xml:space="preserve">Archaeologia Cantiana, </w:t>
      </w:r>
      <w:r>
        <w:rPr>
          <w:bCs/>
          <w:iCs/>
          <w:szCs w:val="24"/>
        </w:rPr>
        <w:t>128, pp. 377-8.</w:t>
      </w:r>
    </w:p>
    <w:p w:rsidR="005A181F" w:rsidRDefault="005A181F" w:rsidP="005A181F">
      <w:pPr>
        <w:rPr>
          <w:bCs/>
          <w:iCs/>
          <w:szCs w:val="24"/>
        </w:rPr>
      </w:pPr>
      <w:r w:rsidRPr="009A0965">
        <w:rPr>
          <w:bCs/>
          <w:szCs w:val="24"/>
        </w:rPr>
        <w:t>LEECH, ROGER H., ‘“In what manner did they devide the land</w:t>
      </w:r>
      <w:r>
        <w:rPr>
          <w:bCs/>
          <w:szCs w:val="24"/>
        </w:rPr>
        <w:t>”</w:t>
      </w:r>
      <w:r w:rsidRPr="009A0965">
        <w:rPr>
          <w:bCs/>
          <w:szCs w:val="24"/>
        </w:rPr>
        <w:t xml:space="preserve">? The early colonial estate landscape of </w:t>
      </w:r>
      <w:smartTag w:uri="urn:schemas-microsoft-com:office:smarttags" w:element="place">
        <w:r w:rsidRPr="009A0965">
          <w:rPr>
            <w:bCs/>
            <w:szCs w:val="24"/>
          </w:rPr>
          <w:t>Nevis</w:t>
        </w:r>
      </w:smartTag>
      <w:r w:rsidRPr="009A0965">
        <w:rPr>
          <w:bCs/>
          <w:szCs w:val="24"/>
        </w:rPr>
        <w:t xml:space="preserve"> and St. Kitts’, in Finch and Giles (eds), </w:t>
      </w:r>
      <w:r w:rsidRPr="009A0965">
        <w:rPr>
          <w:bCs/>
          <w:i/>
          <w:iCs/>
          <w:szCs w:val="24"/>
        </w:rPr>
        <w:t>Estate landscapes: design, improvement and power in the post-medieval landscape</w:t>
      </w:r>
      <w:r w:rsidRPr="009A0965">
        <w:rPr>
          <w:bCs/>
          <w:iCs/>
          <w:szCs w:val="24"/>
        </w:rPr>
        <w:t>, pp. 191-204.</w:t>
      </w:r>
    </w:p>
    <w:p w:rsidR="005A181F" w:rsidRPr="003502F2" w:rsidRDefault="005A181F" w:rsidP="005A181F">
      <w:pPr>
        <w:rPr>
          <w:bCs/>
          <w:iCs/>
          <w:szCs w:val="24"/>
        </w:rPr>
      </w:pPr>
      <w:r>
        <w:rPr>
          <w:szCs w:val="24"/>
        </w:rPr>
        <w:t>LIDDIARD, ROBERT, ‘</w:t>
      </w:r>
      <w:r w:rsidRPr="003502F2">
        <w:rPr>
          <w:szCs w:val="24"/>
        </w:rPr>
        <w:t xml:space="preserve">Living on the edge: commons, castles and regional settlement patterns in medieval </w:t>
      </w:r>
      <w:smartTag w:uri="urn:schemas-microsoft-com:office:smarttags" w:element="place">
        <w:smartTag w:uri="urn:schemas-microsoft-com:office:smarttags" w:element="country-region">
          <w:r w:rsidRPr="003502F2">
            <w:rPr>
              <w:szCs w:val="24"/>
            </w:rPr>
            <w:t>East Anglia</w:t>
          </w:r>
        </w:smartTag>
      </w:smartTag>
      <w:r>
        <w:rPr>
          <w:szCs w:val="24"/>
        </w:rPr>
        <w:t xml:space="preserve">’, </w:t>
      </w:r>
      <w:r w:rsidRPr="003502F2">
        <w:rPr>
          <w:i/>
          <w:iCs/>
          <w:szCs w:val="24"/>
        </w:rPr>
        <w:t>Proc</w:t>
      </w:r>
      <w:r>
        <w:rPr>
          <w:i/>
          <w:iCs/>
          <w:szCs w:val="24"/>
        </w:rPr>
        <w:t xml:space="preserve">. </w:t>
      </w:r>
      <w:r w:rsidRPr="003502F2">
        <w:rPr>
          <w:i/>
          <w:iCs/>
          <w:szCs w:val="24"/>
        </w:rPr>
        <w:t>Camb</w:t>
      </w:r>
      <w:r>
        <w:rPr>
          <w:i/>
          <w:iCs/>
          <w:szCs w:val="24"/>
        </w:rPr>
        <w:t xml:space="preserve">s. </w:t>
      </w:r>
      <w:r w:rsidRPr="003502F2">
        <w:rPr>
          <w:i/>
          <w:iCs/>
          <w:szCs w:val="24"/>
        </w:rPr>
        <w:t>Antiq</w:t>
      </w:r>
      <w:r>
        <w:rPr>
          <w:i/>
          <w:iCs/>
          <w:szCs w:val="24"/>
        </w:rPr>
        <w:t xml:space="preserve">. </w:t>
      </w:r>
      <w:r w:rsidRPr="003502F2">
        <w:rPr>
          <w:i/>
          <w:iCs/>
          <w:szCs w:val="24"/>
        </w:rPr>
        <w:t>Soc</w:t>
      </w:r>
      <w:r>
        <w:rPr>
          <w:i/>
          <w:iCs/>
          <w:szCs w:val="24"/>
        </w:rPr>
        <w:t>.,</w:t>
      </w:r>
      <w:r w:rsidRPr="003502F2">
        <w:rPr>
          <w:szCs w:val="24"/>
        </w:rPr>
        <w:t xml:space="preserve"> 97</w:t>
      </w:r>
      <w:r>
        <w:rPr>
          <w:szCs w:val="24"/>
        </w:rPr>
        <w:t xml:space="preserve">, pp. </w:t>
      </w:r>
      <w:r w:rsidRPr="003502F2">
        <w:rPr>
          <w:szCs w:val="24"/>
        </w:rPr>
        <w:t>169-78</w:t>
      </w:r>
      <w:r>
        <w:rPr>
          <w:szCs w:val="24"/>
        </w:rPr>
        <w:t>.</w:t>
      </w:r>
    </w:p>
    <w:p w:rsidR="005A181F" w:rsidRDefault="005A181F" w:rsidP="005A181F">
      <w:pPr>
        <w:rPr>
          <w:bCs/>
          <w:szCs w:val="24"/>
        </w:rPr>
      </w:pPr>
      <w:r>
        <w:rPr>
          <w:bCs/>
          <w:szCs w:val="24"/>
        </w:rPr>
        <w:t>LINSLEY, BARBARA, ‘</w:t>
      </w:r>
      <w:r w:rsidRPr="00D06E76">
        <w:rPr>
          <w:bCs/>
          <w:szCs w:val="24"/>
        </w:rPr>
        <w:t xml:space="preserve">Homes for </w:t>
      </w:r>
      <w:r>
        <w:rPr>
          <w:bCs/>
          <w:szCs w:val="24"/>
        </w:rPr>
        <w:t>h</w:t>
      </w:r>
      <w:r w:rsidRPr="00D06E76">
        <w:rPr>
          <w:bCs/>
          <w:szCs w:val="24"/>
        </w:rPr>
        <w:t xml:space="preserve">eroes: </w:t>
      </w:r>
      <w:r>
        <w:rPr>
          <w:bCs/>
          <w:szCs w:val="24"/>
        </w:rPr>
        <w:t>l</w:t>
      </w:r>
      <w:r w:rsidRPr="00D06E76">
        <w:rPr>
          <w:bCs/>
          <w:szCs w:val="24"/>
        </w:rPr>
        <w:t xml:space="preserve">ocal </w:t>
      </w:r>
      <w:r>
        <w:rPr>
          <w:bCs/>
          <w:szCs w:val="24"/>
        </w:rPr>
        <w:t>a</w:t>
      </w:r>
      <w:r w:rsidRPr="00D06E76">
        <w:rPr>
          <w:bCs/>
          <w:szCs w:val="24"/>
        </w:rPr>
        <w:t xml:space="preserve">uthority </w:t>
      </w:r>
      <w:r>
        <w:rPr>
          <w:bCs/>
          <w:szCs w:val="24"/>
        </w:rPr>
        <w:t>h</w:t>
      </w:r>
      <w:r w:rsidRPr="00D06E76">
        <w:rPr>
          <w:bCs/>
          <w:szCs w:val="24"/>
        </w:rPr>
        <w:t xml:space="preserve">ousing in </w:t>
      </w:r>
      <w:r>
        <w:rPr>
          <w:bCs/>
          <w:szCs w:val="24"/>
        </w:rPr>
        <w:t>r</w:t>
      </w:r>
      <w:r w:rsidRPr="00D06E76">
        <w:rPr>
          <w:bCs/>
          <w:szCs w:val="24"/>
        </w:rPr>
        <w:t xml:space="preserve">ural </w:t>
      </w:r>
      <w:smartTag w:uri="urn:schemas-microsoft-com:office:smarttags" w:element="place">
        <w:smartTag w:uri="urn:schemas-microsoft-com:office:smarttags" w:element="City">
          <w:r w:rsidRPr="00D06E76">
            <w:rPr>
              <w:bCs/>
              <w:szCs w:val="24"/>
            </w:rPr>
            <w:t>Norfolk</w:t>
          </w:r>
        </w:smartTag>
      </w:smartTag>
      <w:r w:rsidRPr="00D06E76">
        <w:rPr>
          <w:bCs/>
          <w:szCs w:val="24"/>
        </w:rPr>
        <w:t>, 1918–1923</w:t>
      </w:r>
      <w:r>
        <w:rPr>
          <w:bCs/>
          <w:szCs w:val="24"/>
        </w:rPr>
        <w:t xml:space="preserve">’, </w:t>
      </w:r>
      <w:r w:rsidRPr="00D06E76">
        <w:rPr>
          <w:bCs/>
          <w:i/>
          <w:iCs/>
          <w:szCs w:val="24"/>
        </w:rPr>
        <w:t>Twentieth Cen</w:t>
      </w:r>
      <w:r>
        <w:rPr>
          <w:bCs/>
          <w:i/>
          <w:iCs/>
          <w:szCs w:val="24"/>
        </w:rPr>
        <w:t xml:space="preserve">t. </w:t>
      </w:r>
      <w:r w:rsidRPr="00D06E76">
        <w:rPr>
          <w:bCs/>
          <w:i/>
          <w:iCs/>
          <w:szCs w:val="24"/>
        </w:rPr>
        <w:t>Architecture</w:t>
      </w:r>
      <w:r w:rsidRPr="00D06E76">
        <w:rPr>
          <w:bCs/>
          <w:szCs w:val="24"/>
        </w:rPr>
        <w:t>, 9</w:t>
      </w:r>
      <w:r>
        <w:rPr>
          <w:bCs/>
          <w:szCs w:val="24"/>
        </w:rPr>
        <w:t xml:space="preserve">, pp. </w:t>
      </w:r>
      <w:r w:rsidRPr="00D06E76">
        <w:rPr>
          <w:bCs/>
          <w:szCs w:val="24"/>
        </w:rPr>
        <w:t>13-22.</w:t>
      </w:r>
    </w:p>
    <w:p w:rsidR="005A181F" w:rsidRDefault="005A181F" w:rsidP="005A181F">
      <w:pPr>
        <w:rPr>
          <w:bCs/>
          <w:szCs w:val="24"/>
        </w:rPr>
      </w:pPr>
      <w:r>
        <w:rPr>
          <w:bCs/>
          <w:szCs w:val="24"/>
        </w:rPr>
        <w:t>LUCASSEN, LEO, ‘</w:t>
      </w:r>
      <w:r w:rsidRPr="0011596A">
        <w:rPr>
          <w:bCs/>
          <w:szCs w:val="24"/>
        </w:rPr>
        <w:t>Between Hobbes and Locke</w:t>
      </w:r>
      <w:r>
        <w:rPr>
          <w:bCs/>
          <w:szCs w:val="24"/>
        </w:rPr>
        <w:t>: g</w:t>
      </w:r>
      <w:r w:rsidRPr="0011596A">
        <w:rPr>
          <w:bCs/>
          <w:szCs w:val="24"/>
        </w:rPr>
        <w:t>ypsies and the limits of the modernization paradigm</w:t>
      </w:r>
      <w:r>
        <w:rPr>
          <w:bCs/>
          <w:szCs w:val="24"/>
        </w:rPr>
        <w:t xml:space="preserve">’, </w:t>
      </w:r>
      <w:r>
        <w:rPr>
          <w:bCs/>
          <w:i/>
          <w:szCs w:val="24"/>
        </w:rPr>
        <w:t>S</w:t>
      </w:r>
      <w:r w:rsidRPr="0011596A">
        <w:rPr>
          <w:bCs/>
          <w:i/>
          <w:iCs/>
          <w:szCs w:val="24"/>
        </w:rPr>
        <w:t>ocial Hist</w:t>
      </w:r>
      <w:r>
        <w:rPr>
          <w:bCs/>
          <w:i/>
          <w:iCs/>
          <w:szCs w:val="24"/>
        </w:rPr>
        <w:t xml:space="preserve">., </w:t>
      </w:r>
      <w:r w:rsidRPr="0011596A">
        <w:rPr>
          <w:bCs/>
          <w:szCs w:val="24"/>
        </w:rPr>
        <w:t>33</w:t>
      </w:r>
      <w:r>
        <w:rPr>
          <w:bCs/>
          <w:szCs w:val="24"/>
        </w:rPr>
        <w:t xml:space="preserve">, pp. </w:t>
      </w:r>
      <w:r w:rsidRPr="0011596A">
        <w:rPr>
          <w:bCs/>
          <w:szCs w:val="24"/>
        </w:rPr>
        <w:t>423-41.</w:t>
      </w:r>
    </w:p>
    <w:p w:rsidR="005A181F" w:rsidRDefault="005A181F" w:rsidP="005A181F">
      <w:pPr>
        <w:rPr>
          <w:bCs/>
          <w:iCs/>
          <w:szCs w:val="24"/>
        </w:rPr>
      </w:pPr>
      <w:r w:rsidRPr="009A0965">
        <w:rPr>
          <w:bCs/>
          <w:szCs w:val="24"/>
        </w:rPr>
        <w:t xml:space="preserve">MACKINNON, DOLLY, ‘“Charity is worth it when it looks that good”: rural women and bequests of clothing in early modern </w:t>
      </w:r>
      <w:smartTag w:uri="urn:schemas-microsoft-com:office:smarttags" w:element="country-region">
        <w:r w:rsidRPr="009A0965">
          <w:rPr>
            <w:bCs/>
            <w:szCs w:val="24"/>
          </w:rPr>
          <w:t>England</w:t>
        </w:r>
      </w:smartTag>
      <w:r w:rsidRPr="009A0965">
        <w:rPr>
          <w:bCs/>
          <w:szCs w:val="24"/>
        </w:rPr>
        <w:t xml:space="preserve">’, in Broomhall and Tarbin (eds), </w:t>
      </w:r>
      <w:r w:rsidRPr="009A0965">
        <w:rPr>
          <w:bCs/>
          <w:i/>
          <w:iCs/>
          <w:szCs w:val="24"/>
        </w:rPr>
        <w:t xml:space="preserve">Women, identities and communities in early modern </w:t>
      </w:r>
      <w:smartTag w:uri="urn:schemas-microsoft-com:office:smarttags" w:element="place">
        <w:r w:rsidRPr="009A0965">
          <w:rPr>
            <w:bCs/>
            <w:i/>
            <w:iCs/>
            <w:szCs w:val="24"/>
          </w:rPr>
          <w:t>Europe</w:t>
        </w:r>
      </w:smartTag>
      <w:r w:rsidRPr="009A0965">
        <w:rPr>
          <w:bCs/>
          <w:iCs/>
          <w:szCs w:val="24"/>
        </w:rPr>
        <w:t>, pp. 79-94.</w:t>
      </w:r>
    </w:p>
    <w:p w:rsidR="005A181F" w:rsidRPr="000B2C79" w:rsidRDefault="005A181F" w:rsidP="005A181F">
      <w:pPr>
        <w:rPr>
          <w:bCs/>
          <w:iCs/>
          <w:szCs w:val="24"/>
        </w:rPr>
      </w:pPr>
      <w:r>
        <w:rPr>
          <w:bCs/>
          <w:szCs w:val="24"/>
        </w:rPr>
        <w:t>MALTBY, DEBORAH, ‘“</w:t>
      </w:r>
      <w:r w:rsidRPr="000B2C79">
        <w:rPr>
          <w:bCs/>
          <w:szCs w:val="24"/>
        </w:rPr>
        <w:t>Hodge</w:t>
      </w:r>
      <w:r>
        <w:rPr>
          <w:bCs/>
          <w:szCs w:val="24"/>
        </w:rPr>
        <w:t>”</w:t>
      </w:r>
      <w:r w:rsidRPr="000B2C79">
        <w:rPr>
          <w:bCs/>
          <w:szCs w:val="24"/>
        </w:rPr>
        <w:t xml:space="preserve">? Cobbett, Jefferies, and the </w:t>
      </w:r>
      <w:r>
        <w:rPr>
          <w:bCs/>
          <w:szCs w:val="24"/>
        </w:rPr>
        <w:t>E</w:t>
      </w:r>
      <w:r w:rsidRPr="000B2C79">
        <w:rPr>
          <w:bCs/>
          <w:szCs w:val="24"/>
        </w:rPr>
        <w:t xml:space="preserve">nglishness of </w:t>
      </w:r>
      <w:r>
        <w:rPr>
          <w:bCs/>
          <w:szCs w:val="24"/>
        </w:rPr>
        <w:t>r</w:t>
      </w:r>
      <w:r w:rsidRPr="000B2C79">
        <w:rPr>
          <w:bCs/>
          <w:szCs w:val="24"/>
        </w:rPr>
        <w:t xml:space="preserve">ural </w:t>
      </w:r>
      <w:r>
        <w:rPr>
          <w:bCs/>
          <w:szCs w:val="24"/>
        </w:rPr>
        <w:t>w</w:t>
      </w:r>
      <w:r w:rsidRPr="000B2C79">
        <w:rPr>
          <w:bCs/>
          <w:szCs w:val="24"/>
        </w:rPr>
        <w:t>orkers</w:t>
      </w:r>
      <w:r>
        <w:rPr>
          <w:bCs/>
          <w:szCs w:val="24"/>
        </w:rPr>
        <w:t xml:space="preserve">’, </w:t>
      </w:r>
      <w:r w:rsidRPr="000B2C79">
        <w:rPr>
          <w:bCs/>
          <w:i/>
          <w:iCs/>
          <w:szCs w:val="24"/>
        </w:rPr>
        <w:t>Clio</w:t>
      </w:r>
      <w:r>
        <w:rPr>
          <w:bCs/>
          <w:i/>
          <w:iCs/>
          <w:szCs w:val="24"/>
        </w:rPr>
        <w:t xml:space="preserve">, </w:t>
      </w:r>
      <w:r w:rsidRPr="000B2C79">
        <w:rPr>
          <w:bCs/>
          <w:szCs w:val="24"/>
        </w:rPr>
        <w:t>38</w:t>
      </w:r>
      <w:r>
        <w:rPr>
          <w:bCs/>
          <w:szCs w:val="24"/>
        </w:rPr>
        <w:t xml:space="preserve">, pp. </w:t>
      </w:r>
      <w:r w:rsidRPr="000B2C79">
        <w:rPr>
          <w:bCs/>
          <w:szCs w:val="24"/>
        </w:rPr>
        <w:t>17-37.</w:t>
      </w:r>
    </w:p>
    <w:p w:rsidR="005A181F" w:rsidRPr="009A0965" w:rsidRDefault="005A181F" w:rsidP="005A181F">
      <w:pPr>
        <w:rPr>
          <w:bCs/>
          <w:szCs w:val="24"/>
        </w:rPr>
      </w:pPr>
      <w:r w:rsidRPr="009A0965">
        <w:rPr>
          <w:bCs/>
          <w:szCs w:val="24"/>
        </w:rPr>
        <w:t xml:space="preserve">MARANGOS, JOHN, ‘Thomas Paine (1737-1809) and Thomas Spence (1750-1814) on land ownership, land taxes and the provision of citizens' dividend’, </w:t>
      </w:r>
      <w:r w:rsidRPr="009A0965">
        <w:rPr>
          <w:bCs/>
          <w:i/>
          <w:iCs/>
          <w:szCs w:val="24"/>
        </w:rPr>
        <w:t>Int. J. Soc. Econ.</w:t>
      </w:r>
      <w:r w:rsidRPr="009A0965">
        <w:rPr>
          <w:bCs/>
          <w:iCs/>
          <w:szCs w:val="24"/>
        </w:rPr>
        <w:t xml:space="preserve">, </w:t>
      </w:r>
      <w:r w:rsidRPr="009A0965">
        <w:rPr>
          <w:bCs/>
          <w:szCs w:val="24"/>
        </w:rPr>
        <w:t>35, pp. 313-25.</w:t>
      </w:r>
    </w:p>
    <w:p w:rsidR="005A181F" w:rsidRDefault="005A181F" w:rsidP="005A181F">
      <w:pPr>
        <w:rPr>
          <w:bCs/>
          <w:szCs w:val="24"/>
        </w:rPr>
      </w:pPr>
      <w:r w:rsidRPr="009A0965">
        <w:rPr>
          <w:bCs/>
          <w:szCs w:val="24"/>
        </w:rPr>
        <w:t xml:space="preserve">MARIE, JENNY, ‘For science, love and money: the social worlds of poultry and rabbit breeding in </w:t>
      </w:r>
      <w:smartTag w:uri="urn:schemas-microsoft-com:office:smarttags" w:element="place">
        <w:smartTag w:uri="urn:schemas-microsoft-com:office:smarttags" w:element="country-region">
          <w:r w:rsidRPr="009A0965">
            <w:rPr>
              <w:bCs/>
              <w:szCs w:val="24"/>
            </w:rPr>
            <w:t>Britain</w:t>
          </w:r>
        </w:smartTag>
      </w:smartTag>
      <w:r w:rsidRPr="009A0965">
        <w:rPr>
          <w:bCs/>
          <w:szCs w:val="24"/>
        </w:rPr>
        <w:t>, 1900</w:t>
      </w:r>
      <w:r>
        <w:rPr>
          <w:bCs/>
          <w:szCs w:val="24"/>
        </w:rPr>
        <w:t>-</w:t>
      </w:r>
      <w:r w:rsidRPr="009A0965">
        <w:rPr>
          <w:bCs/>
          <w:szCs w:val="24"/>
        </w:rPr>
        <w:t xml:space="preserve">1940’, </w:t>
      </w:r>
      <w:r w:rsidRPr="009A0965">
        <w:rPr>
          <w:bCs/>
          <w:i/>
          <w:szCs w:val="24"/>
        </w:rPr>
        <w:t xml:space="preserve">Soc. Stud. </w:t>
      </w:r>
      <w:r>
        <w:rPr>
          <w:bCs/>
          <w:i/>
          <w:szCs w:val="24"/>
        </w:rPr>
        <w:t>o</w:t>
      </w:r>
      <w:r w:rsidRPr="009A0965">
        <w:rPr>
          <w:bCs/>
          <w:i/>
          <w:szCs w:val="24"/>
        </w:rPr>
        <w:t>f</w:t>
      </w:r>
      <w:r>
        <w:rPr>
          <w:bCs/>
          <w:i/>
          <w:szCs w:val="24"/>
        </w:rPr>
        <w:t xml:space="preserve"> </w:t>
      </w:r>
      <w:r w:rsidRPr="009A0965">
        <w:rPr>
          <w:bCs/>
          <w:i/>
          <w:szCs w:val="24"/>
        </w:rPr>
        <w:t xml:space="preserve">Science, </w:t>
      </w:r>
      <w:r w:rsidRPr="00700255">
        <w:rPr>
          <w:bCs/>
          <w:szCs w:val="24"/>
        </w:rPr>
        <w:t>38</w:t>
      </w:r>
      <w:r w:rsidRPr="009A0965">
        <w:rPr>
          <w:bCs/>
          <w:szCs w:val="24"/>
        </w:rPr>
        <w:t>, pp. 919-36.</w:t>
      </w:r>
    </w:p>
    <w:p w:rsidR="005A181F" w:rsidRPr="009A0965" w:rsidRDefault="005A181F" w:rsidP="005A181F">
      <w:pPr>
        <w:rPr>
          <w:bCs/>
          <w:szCs w:val="24"/>
        </w:rPr>
      </w:pPr>
      <w:r>
        <w:rPr>
          <w:bCs/>
          <w:szCs w:val="24"/>
        </w:rPr>
        <w:t xml:space="preserve">MARSH, Sir JOHN, ‘Agriculture’s role within the UK’, </w:t>
      </w:r>
      <w:r>
        <w:rPr>
          <w:szCs w:val="24"/>
        </w:rPr>
        <w:t xml:space="preserve">in Burchardt and Conford (eds), </w:t>
      </w:r>
      <w:r>
        <w:rPr>
          <w:bCs/>
          <w:i/>
          <w:iCs/>
          <w:szCs w:val="24"/>
        </w:rPr>
        <w:t>The contested countryside: rural politics and land controversy in modern Britain</w:t>
      </w:r>
      <w:r>
        <w:rPr>
          <w:bCs/>
          <w:iCs/>
          <w:szCs w:val="24"/>
        </w:rPr>
        <w:t>, pp. 61-80.</w:t>
      </w:r>
    </w:p>
    <w:p w:rsidR="005A181F" w:rsidRDefault="005A181F" w:rsidP="005A181F">
      <w:pPr>
        <w:rPr>
          <w:bCs/>
          <w:szCs w:val="24"/>
        </w:rPr>
      </w:pPr>
      <w:r w:rsidRPr="009A0965">
        <w:rPr>
          <w:bCs/>
          <w:szCs w:val="24"/>
        </w:rPr>
        <w:t xml:space="preserve">MARSHALL, </w:t>
      </w:r>
      <w:smartTag w:uri="urn:schemas-microsoft-com:office:smarttags" w:element="City">
        <w:r w:rsidRPr="009A0965">
          <w:rPr>
            <w:bCs/>
            <w:szCs w:val="24"/>
          </w:rPr>
          <w:t>GARY</w:t>
        </w:r>
      </w:smartTag>
      <w:r w:rsidRPr="009A0965">
        <w:rPr>
          <w:bCs/>
          <w:szCs w:val="24"/>
        </w:rPr>
        <w:t xml:space="preserve">, ‘A hidden landscape revealed: archaeology in the lakes and streams at </w:t>
      </w:r>
      <w:smartTag w:uri="urn:schemas-microsoft-com:office:smarttags" w:element="place">
        <w:smartTag w:uri="urn:schemas-microsoft-com:office:smarttags" w:element="PlaceName">
          <w:r w:rsidRPr="009A0965">
            <w:rPr>
              <w:bCs/>
              <w:szCs w:val="24"/>
            </w:rPr>
            <w:t>West</w:t>
          </w:r>
        </w:smartTag>
        <w:r w:rsidRPr="009A0965">
          <w:rPr>
            <w:bCs/>
            <w:szCs w:val="24"/>
          </w:rPr>
          <w:t xml:space="preserve"> </w:t>
        </w:r>
        <w:smartTag w:uri="urn:schemas-microsoft-com:office:smarttags" w:element="PlaceName">
          <w:r w:rsidRPr="009A0965">
            <w:rPr>
              <w:bCs/>
              <w:szCs w:val="24"/>
            </w:rPr>
            <w:t>Wycombe</w:t>
          </w:r>
        </w:smartTag>
        <w:r w:rsidRPr="009A0965">
          <w:rPr>
            <w:bCs/>
            <w:szCs w:val="24"/>
          </w:rPr>
          <w:t xml:space="preserve"> </w:t>
        </w:r>
        <w:smartTag w:uri="urn:schemas-microsoft-com:office:smarttags" w:element="PlaceType">
          <w:r w:rsidRPr="009A0965">
            <w:rPr>
              <w:bCs/>
              <w:szCs w:val="24"/>
            </w:rPr>
            <w:t>Park</w:t>
          </w:r>
        </w:smartTag>
      </w:smartTag>
      <w:r w:rsidRPr="009A0965">
        <w:rPr>
          <w:bCs/>
          <w:szCs w:val="24"/>
        </w:rPr>
        <w:t xml:space="preserve">, Buckinghamshire’, </w:t>
      </w:r>
      <w:r w:rsidRPr="009A0965">
        <w:rPr>
          <w:bCs/>
          <w:i/>
          <w:iCs/>
          <w:szCs w:val="24"/>
        </w:rPr>
        <w:t>Records of Bucks.</w:t>
      </w:r>
      <w:r w:rsidRPr="009A0965">
        <w:rPr>
          <w:bCs/>
          <w:iCs/>
          <w:szCs w:val="24"/>
        </w:rPr>
        <w:t xml:space="preserve">, </w:t>
      </w:r>
      <w:r w:rsidRPr="009A0965">
        <w:rPr>
          <w:bCs/>
          <w:szCs w:val="24"/>
        </w:rPr>
        <w:t>48, pp. 185-214.</w:t>
      </w:r>
    </w:p>
    <w:p w:rsidR="005A181F" w:rsidRPr="003E5E21" w:rsidRDefault="005A181F" w:rsidP="005A181F">
      <w:pPr>
        <w:rPr>
          <w:szCs w:val="24"/>
        </w:rPr>
      </w:pPr>
      <w:r>
        <w:rPr>
          <w:szCs w:val="24"/>
        </w:rPr>
        <w:t>MARTIN, MEREDITH, ‘</w:t>
      </w:r>
      <w:r w:rsidRPr="003E5E21">
        <w:rPr>
          <w:szCs w:val="24"/>
        </w:rPr>
        <w:t xml:space="preserve">Interiors and </w:t>
      </w:r>
      <w:r>
        <w:rPr>
          <w:szCs w:val="24"/>
        </w:rPr>
        <w:t>i</w:t>
      </w:r>
      <w:r w:rsidRPr="003E5E21">
        <w:rPr>
          <w:szCs w:val="24"/>
        </w:rPr>
        <w:t xml:space="preserve">nteriority in the </w:t>
      </w:r>
      <w:r>
        <w:rPr>
          <w:szCs w:val="24"/>
        </w:rPr>
        <w:t>o</w:t>
      </w:r>
      <w:r w:rsidRPr="003E5E21">
        <w:rPr>
          <w:szCs w:val="24"/>
        </w:rPr>
        <w:t xml:space="preserve">rnamental </w:t>
      </w:r>
      <w:r>
        <w:rPr>
          <w:szCs w:val="24"/>
        </w:rPr>
        <w:t>d</w:t>
      </w:r>
      <w:r w:rsidRPr="003E5E21">
        <w:rPr>
          <w:szCs w:val="24"/>
        </w:rPr>
        <w:t xml:space="preserve">airy </w:t>
      </w:r>
      <w:r>
        <w:rPr>
          <w:szCs w:val="24"/>
        </w:rPr>
        <w:t>t</w:t>
      </w:r>
      <w:r w:rsidRPr="003E5E21">
        <w:rPr>
          <w:szCs w:val="24"/>
        </w:rPr>
        <w:t>radition</w:t>
      </w:r>
      <w:r>
        <w:rPr>
          <w:szCs w:val="24"/>
        </w:rPr>
        <w:t xml:space="preserve">’, </w:t>
      </w:r>
      <w:r w:rsidRPr="003E5E21">
        <w:rPr>
          <w:i/>
          <w:iCs/>
          <w:szCs w:val="24"/>
        </w:rPr>
        <w:t>Eighteenth-Century Fiction</w:t>
      </w:r>
      <w:r w:rsidRPr="003E5E21">
        <w:rPr>
          <w:szCs w:val="24"/>
        </w:rPr>
        <w:t>, 20</w:t>
      </w:r>
      <w:r>
        <w:rPr>
          <w:szCs w:val="24"/>
        </w:rPr>
        <w:t xml:space="preserve">, pp. </w:t>
      </w:r>
      <w:r w:rsidRPr="003E5E21">
        <w:rPr>
          <w:szCs w:val="24"/>
        </w:rPr>
        <w:t>357-84.</w:t>
      </w:r>
    </w:p>
    <w:p w:rsidR="005A181F" w:rsidRDefault="005A181F" w:rsidP="005A181F">
      <w:pPr>
        <w:rPr>
          <w:szCs w:val="24"/>
        </w:rPr>
      </w:pPr>
      <w:r w:rsidRPr="009A0965">
        <w:rPr>
          <w:szCs w:val="24"/>
        </w:rPr>
        <w:t xml:space="preserve">MARTIN, NEILL, ‘Ritualised entry in seasonal and marriage custom’, </w:t>
      </w:r>
      <w:r w:rsidRPr="009A0965">
        <w:rPr>
          <w:i/>
          <w:szCs w:val="24"/>
        </w:rPr>
        <w:t>Folk Life</w:t>
      </w:r>
      <w:r w:rsidRPr="009A0965">
        <w:rPr>
          <w:szCs w:val="24"/>
        </w:rPr>
        <w:t>, 46, pp. 73-95.</w:t>
      </w:r>
    </w:p>
    <w:p w:rsidR="005A181F" w:rsidRDefault="005A181F" w:rsidP="005A181F">
      <w:pPr>
        <w:rPr>
          <w:szCs w:val="24"/>
        </w:rPr>
      </w:pPr>
      <w:r>
        <w:rPr>
          <w:szCs w:val="24"/>
        </w:rPr>
        <w:t xml:space="preserve">MATLESS, DAVID, ‘Properties of ancient landscape: the present prehistoric in twentieth century Breckland’, </w:t>
      </w:r>
      <w:r w:rsidRPr="00C977AD">
        <w:rPr>
          <w:i/>
        </w:rPr>
        <w:t>J</w:t>
      </w:r>
      <w:r>
        <w:rPr>
          <w:i/>
        </w:rPr>
        <w:t xml:space="preserve">. </w:t>
      </w:r>
      <w:r w:rsidRPr="00C977AD">
        <w:rPr>
          <w:i/>
        </w:rPr>
        <w:t>Hist. Geog</w:t>
      </w:r>
      <w:r w:rsidRPr="00FD36E4">
        <w:t xml:space="preserve">., </w:t>
      </w:r>
      <w:r>
        <w:t>34, pp. 68-93.</w:t>
      </w:r>
    </w:p>
    <w:p w:rsidR="005A181F" w:rsidRPr="00861F88" w:rsidRDefault="005A181F" w:rsidP="005A181F">
      <w:pPr>
        <w:rPr>
          <w:szCs w:val="24"/>
        </w:rPr>
      </w:pPr>
      <w:r>
        <w:rPr>
          <w:szCs w:val="24"/>
        </w:rPr>
        <w:t>MATTHEWS, STEPHEN, ‘</w:t>
      </w:r>
      <w:r w:rsidRPr="00861F88">
        <w:rPr>
          <w:szCs w:val="24"/>
        </w:rPr>
        <w:t>Hard work but a fair reward: the farming life of John Byram, 1831-71</w:t>
      </w:r>
      <w:r>
        <w:rPr>
          <w:szCs w:val="24"/>
        </w:rPr>
        <w:t xml:space="preserve">’, </w:t>
      </w:r>
      <w:r w:rsidRPr="00861F88">
        <w:rPr>
          <w:i/>
          <w:iCs/>
          <w:szCs w:val="24"/>
        </w:rPr>
        <w:t>Trans</w:t>
      </w:r>
      <w:r>
        <w:rPr>
          <w:i/>
          <w:iCs/>
          <w:szCs w:val="24"/>
        </w:rPr>
        <w:t xml:space="preserve">. </w:t>
      </w:r>
      <w:r w:rsidRPr="00861F88">
        <w:rPr>
          <w:i/>
          <w:iCs/>
          <w:szCs w:val="24"/>
        </w:rPr>
        <w:t>Historic Soc</w:t>
      </w:r>
      <w:r>
        <w:rPr>
          <w:i/>
          <w:iCs/>
          <w:szCs w:val="24"/>
        </w:rPr>
        <w:t xml:space="preserve">. </w:t>
      </w:r>
      <w:r w:rsidRPr="00861F88">
        <w:rPr>
          <w:i/>
          <w:iCs/>
          <w:szCs w:val="24"/>
        </w:rPr>
        <w:t>Lanc</w:t>
      </w:r>
      <w:r>
        <w:rPr>
          <w:i/>
          <w:iCs/>
          <w:szCs w:val="24"/>
        </w:rPr>
        <w:t>s. and</w:t>
      </w:r>
      <w:r w:rsidRPr="00861F88">
        <w:rPr>
          <w:i/>
          <w:iCs/>
          <w:szCs w:val="24"/>
        </w:rPr>
        <w:t xml:space="preserve"> </w:t>
      </w:r>
      <w:smartTag w:uri="urn:schemas-microsoft-com:office:smarttags" w:element="place">
        <w:smartTag w:uri="urn:schemas-microsoft-com:office:smarttags" w:element="City">
          <w:r w:rsidRPr="00861F88">
            <w:rPr>
              <w:i/>
              <w:iCs/>
              <w:szCs w:val="24"/>
            </w:rPr>
            <w:t>Cheshire</w:t>
          </w:r>
        </w:smartTag>
      </w:smartTag>
      <w:r w:rsidRPr="00861F88">
        <w:rPr>
          <w:szCs w:val="24"/>
        </w:rPr>
        <w:t>, 157</w:t>
      </w:r>
      <w:r>
        <w:rPr>
          <w:szCs w:val="24"/>
        </w:rPr>
        <w:t xml:space="preserve">, pp. </w:t>
      </w:r>
      <w:r w:rsidRPr="00861F88">
        <w:rPr>
          <w:szCs w:val="24"/>
        </w:rPr>
        <w:t>113-24.</w:t>
      </w:r>
    </w:p>
    <w:p w:rsidR="005A181F" w:rsidRPr="009A0965" w:rsidRDefault="005A181F" w:rsidP="005A181F">
      <w:pPr>
        <w:rPr>
          <w:szCs w:val="24"/>
        </w:rPr>
      </w:pPr>
      <w:r w:rsidRPr="009A0965">
        <w:rPr>
          <w:szCs w:val="24"/>
        </w:rPr>
        <w:t xml:space="preserve">MAUDLIN, DAN, ‘Modern homes for modern people: identifying and interpreting the </w:t>
      </w:r>
      <w:smartTag w:uri="urn:schemas-microsoft-com:office:smarttags" w:element="place">
        <w:r w:rsidRPr="009A0965">
          <w:rPr>
            <w:szCs w:val="24"/>
          </w:rPr>
          <w:t>Highland</w:t>
        </w:r>
      </w:smartTag>
      <w:r w:rsidRPr="009A0965">
        <w:rPr>
          <w:szCs w:val="24"/>
        </w:rPr>
        <w:t xml:space="preserve"> building boom, 1775-1825’, </w:t>
      </w:r>
      <w:r w:rsidRPr="009A0965">
        <w:rPr>
          <w:i/>
          <w:szCs w:val="24"/>
        </w:rPr>
        <w:t>Vernacular Arch</w:t>
      </w:r>
      <w:r w:rsidRPr="009A0965">
        <w:rPr>
          <w:szCs w:val="24"/>
        </w:rPr>
        <w:t xml:space="preserve">., 39, pp. 1-18. </w:t>
      </w:r>
    </w:p>
    <w:p w:rsidR="005A181F" w:rsidRDefault="005A181F" w:rsidP="005A181F">
      <w:pPr>
        <w:rPr>
          <w:bCs/>
          <w:szCs w:val="24"/>
        </w:rPr>
      </w:pPr>
      <w:r w:rsidRPr="009A0965">
        <w:rPr>
          <w:bCs/>
          <w:szCs w:val="24"/>
        </w:rPr>
        <w:t xml:space="preserve">MAYO, CHRIS, ‘Evidence for a medieval farmstead at Takeley’, </w:t>
      </w:r>
      <w:r w:rsidRPr="009A0965">
        <w:rPr>
          <w:i/>
          <w:szCs w:val="24"/>
        </w:rPr>
        <w:t xml:space="preserve">Essex Arch. and Hist., </w:t>
      </w:r>
      <w:r w:rsidRPr="009A0965">
        <w:rPr>
          <w:szCs w:val="24"/>
        </w:rPr>
        <w:t>3</w:t>
      </w:r>
      <w:r w:rsidRPr="009A0965">
        <w:rPr>
          <w:bCs/>
          <w:szCs w:val="24"/>
        </w:rPr>
        <w:t>7, pp. 196-9.</w:t>
      </w:r>
    </w:p>
    <w:p w:rsidR="005A181F" w:rsidRDefault="005A181F" w:rsidP="005A181F">
      <w:pPr>
        <w:rPr>
          <w:szCs w:val="24"/>
        </w:rPr>
      </w:pPr>
      <w:r>
        <w:rPr>
          <w:szCs w:val="24"/>
        </w:rPr>
        <w:t>MCCANN, JOHN, ‘</w:t>
      </w:r>
      <w:r w:rsidRPr="008C6C7D">
        <w:rPr>
          <w:szCs w:val="24"/>
        </w:rPr>
        <w:t xml:space="preserve">A Swedish observer in </w:t>
      </w:r>
      <w:smartTag w:uri="urn:schemas-microsoft-com:office:smarttags" w:element="place">
        <w:r w:rsidRPr="008C6C7D">
          <w:rPr>
            <w:szCs w:val="24"/>
          </w:rPr>
          <w:t>Essex</w:t>
        </w:r>
      </w:smartTag>
      <w:r w:rsidRPr="008C6C7D">
        <w:rPr>
          <w:szCs w:val="24"/>
        </w:rPr>
        <w:t xml:space="preserve"> in 1748</w:t>
      </w:r>
      <w:r>
        <w:rPr>
          <w:szCs w:val="24"/>
        </w:rPr>
        <w:t xml:space="preserve">’, </w:t>
      </w:r>
      <w:r>
        <w:rPr>
          <w:i/>
        </w:rPr>
        <w:t>Essex Arch. and Hist.</w:t>
      </w:r>
      <w:r w:rsidRPr="008C6C7D">
        <w:rPr>
          <w:szCs w:val="24"/>
        </w:rPr>
        <w:t>, 37</w:t>
      </w:r>
      <w:r>
        <w:t xml:space="preserve">, pp. </w:t>
      </w:r>
      <w:r w:rsidRPr="008C6C7D">
        <w:rPr>
          <w:szCs w:val="24"/>
        </w:rPr>
        <w:t>201-4.</w:t>
      </w:r>
    </w:p>
    <w:p w:rsidR="005A181F" w:rsidRPr="00913ED6" w:rsidRDefault="005A181F" w:rsidP="005A181F">
      <w:pPr>
        <w:rPr>
          <w:bCs/>
          <w:szCs w:val="24"/>
        </w:rPr>
      </w:pPr>
      <w:r>
        <w:rPr>
          <w:szCs w:val="24"/>
        </w:rPr>
        <w:t>MCCARTHY, ANGELA, ‘“</w:t>
      </w:r>
      <w:r w:rsidRPr="00913ED6">
        <w:rPr>
          <w:szCs w:val="24"/>
        </w:rPr>
        <w:t>The only place worth thinking about</w:t>
      </w:r>
      <w:r>
        <w:rPr>
          <w:szCs w:val="24"/>
        </w:rPr>
        <w:t xml:space="preserve">”: </w:t>
      </w:r>
      <w:r w:rsidRPr="00913ED6">
        <w:rPr>
          <w:szCs w:val="24"/>
        </w:rPr>
        <w:t xml:space="preserve">personal testimony and Irish and Scottish migrants in </w:t>
      </w:r>
      <w:smartTag w:uri="urn:schemas-microsoft-com:office:smarttags" w:element="place">
        <w:r w:rsidRPr="00913ED6">
          <w:rPr>
            <w:szCs w:val="24"/>
          </w:rPr>
          <w:t>Australasia</w:t>
        </w:r>
      </w:smartTag>
      <w:r w:rsidRPr="00913ED6">
        <w:rPr>
          <w:szCs w:val="24"/>
        </w:rPr>
        <w:t>, 1921-61</w:t>
      </w:r>
      <w:r>
        <w:rPr>
          <w:szCs w:val="24"/>
        </w:rPr>
        <w:t xml:space="preserve">’, </w:t>
      </w:r>
      <w:r w:rsidRPr="00913ED6">
        <w:rPr>
          <w:i/>
          <w:iCs/>
          <w:szCs w:val="24"/>
        </w:rPr>
        <w:t>Soc</w:t>
      </w:r>
      <w:r>
        <w:rPr>
          <w:i/>
          <w:iCs/>
          <w:szCs w:val="24"/>
        </w:rPr>
        <w:t xml:space="preserve">. </w:t>
      </w:r>
      <w:r w:rsidRPr="00913ED6">
        <w:rPr>
          <w:i/>
          <w:iCs/>
          <w:szCs w:val="24"/>
        </w:rPr>
        <w:t>Hist</w:t>
      </w:r>
      <w:r>
        <w:rPr>
          <w:i/>
          <w:iCs/>
          <w:szCs w:val="24"/>
        </w:rPr>
        <w:t xml:space="preserve">., </w:t>
      </w:r>
      <w:r w:rsidRPr="00913ED6">
        <w:rPr>
          <w:szCs w:val="24"/>
        </w:rPr>
        <w:t>33</w:t>
      </w:r>
      <w:r>
        <w:rPr>
          <w:szCs w:val="24"/>
        </w:rPr>
        <w:t xml:space="preserve">, pp. </w:t>
      </w:r>
      <w:r w:rsidRPr="00913ED6">
        <w:rPr>
          <w:szCs w:val="24"/>
        </w:rPr>
        <w:t>317-35.</w:t>
      </w:r>
    </w:p>
    <w:p w:rsidR="005A181F" w:rsidRDefault="005A181F" w:rsidP="005A181F">
      <w:pPr>
        <w:rPr>
          <w:bCs/>
          <w:szCs w:val="24"/>
        </w:rPr>
      </w:pPr>
      <w:r w:rsidRPr="009A0965">
        <w:rPr>
          <w:bCs/>
          <w:szCs w:val="24"/>
        </w:rPr>
        <w:t xml:space="preserve">MCCLURE, PETER, ‘Names and landscapes in medieval Nottinghamshire, with particular attention to Lindrick and lime woods’, in Padel and Parsons (eds), </w:t>
      </w:r>
      <w:r w:rsidRPr="009A0965">
        <w:rPr>
          <w:bCs/>
          <w:i/>
          <w:iCs/>
          <w:szCs w:val="24"/>
        </w:rPr>
        <w:t>A commodity of good names: essays in honour of Margaret Gelling</w:t>
      </w:r>
      <w:r w:rsidRPr="009A0965">
        <w:rPr>
          <w:bCs/>
          <w:szCs w:val="24"/>
        </w:rPr>
        <w:t>, pp. 395-409.</w:t>
      </w:r>
    </w:p>
    <w:p w:rsidR="005A181F" w:rsidRDefault="005A181F" w:rsidP="005A181F">
      <w:pPr>
        <w:rPr>
          <w:szCs w:val="24"/>
        </w:rPr>
      </w:pPr>
      <w:r>
        <w:rPr>
          <w:szCs w:val="24"/>
        </w:rPr>
        <w:t xml:space="preserve">MCCOY, CHARLENE and </w:t>
      </w:r>
      <w:r w:rsidRPr="00FF1820">
        <w:rPr>
          <w:szCs w:val="24"/>
        </w:rPr>
        <w:t xml:space="preserve">Ó </w:t>
      </w:r>
      <w:r>
        <w:rPr>
          <w:szCs w:val="24"/>
        </w:rPr>
        <w:t>SIOCHRU, MICHEAL, ‘</w:t>
      </w:r>
      <w:smartTag w:uri="urn:schemas-microsoft-com:office:smarttags" w:element="place">
        <w:smartTag w:uri="urn:schemas-microsoft-com:office:smarttags" w:element="PlaceType">
          <w:r w:rsidRPr="00FF1820">
            <w:rPr>
              <w:szCs w:val="24"/>
            </w:rPr>
            <w:t>County</w:t>
          </w:r>
        </w:smartTag>
        <w:r w:rsidRPr="00FF1820">
          <w:rPr>
            <w:szCs w:val="24"/>
          </w:rPr>
          <w:t xml:space="preserve"> </w:t>
        </w:r>
        <w:smartTag w:uri="urn:schemas-microsoft-com:office:smarttags" w:element="PlaceName">
          <w:r w:rsidRPr="00FF1820">
            <w:rPr>
              <w:szCs w:val="24"/>
            </w:rPr>
            <w:t>Fermanagh</w:t>
          </w:r>
        </w:smartTag>
      </w:smartTag>
      <w:r w:rsidRPr="00FF1820">
        <w:rPr>
          <w:szCs w:val="24"/>
        </w:rPr>
        <w:t xml:space="preserve"> and the 1641 despositions</w:t>
      </w:r>
      <w:r>
        <w:rPr>
          <w:szCs w:val="24"/>
        </w:rPr>
        <w:t xml:space="preserve">’, </w:t>
      </w:r>
      <w:r w:rsidRPr="00FF1820">
        <w:rPr>
          <w:i/>
          <w:iCs/>
          <w:szCs w:val="24"/>
        </w:rPr>
        <w:t>Archivium Hibernicum</w:t>
      </w:r>
      <w:r w:rsidRPr="00FF1820">
        <w:rPr>
          <w:szCs w:val="24"/>
        </w:rPr>
        <w:t>, 61</w:t>
      </w:r>
      <w:r>
        <w:rPr>
          <w:szCs w:val="24"/>
        </w:rPr>
        <w:t xml:space="preserve">, pp. </w:t>
      </w:r>
      <w:r w:rsidRPr="00FF1820">
        <w:rPr>
          <w:szCs w:val="24"/>
        </w:rPr>
        <w:t>62-136.</w:t>
      </w:r>
    </w:p>
    <w:p w:rsidR="005A181F" w:rsidRPr="001B0091" w:rsidRDefault="005A181F" w:rsidP="005A181F">
      <w:pPr>
        <w:rPr>
          <w:szCs w:val="24"/>
        </w:rPr>
      </w:pPr>
      <w:r>
        <w:rPr>
          <w:szCs w:val="24"/>
        </w:rPr>
        <w:t>MCCULLEN, JOHN, ‘</w:t>
      </w:r>
      <w:r w:rsidRPr="001B0091">
        <w:rPr>
          <w:szCs w:val="24"/>
        </w:rPr>
        <w:t>The hunting journal of Helen Louisa McDonnell of Kilsharvan Co. Meath, 1932-1939</w:t>
      </w:r>
      <w:r>
        <w:rPr>
          <w:szCs w:val="24"/>
        </w:rPr>
        <w:t xml:space="preserve">’, </w:t>
      </w:r>
      <w:r w:rsidRPr="001B0091">
        <w:rPr>
          <w:i/>
          <w:iCs/>
          <w:szCs w:val="24"/>
        </w:rPr>
        <w:t>Ríocht na Mídhe</w:t>
      </w:r>
      <w:r>
        <w:rPr>
          <w:iCs/>
          <w:szCs w:val="24"/>
        </w:rPr>
        <w:t xml:space="preserve">, </w:t>
      </w:r>
      <w:r w:rsidRPr="001B0091">
        <w:rPr>
          <w:szCs w:val="24"/>
        </w:rPr>
        <w:t>19</w:t>
      </w:r>
      <w:r>
        <w:rPr>
          <w:szCs w:val="24"/>
        </w:rPr>
        <w:t xml:space="preserve">, pp. </w:t>
      </w:r>
      <w:r w:rsidRPr="001B0091">
        <w:rPr>
          <w:szCs w:val="24"/>
        </w:rPr>
        <w:t>204-13</w:t>
      </w:r>
      <w:r>
        <w:rPr>
          <w:szCs w:val="24"/>
        </w:rPr>
        <w:t>.</w:t>
      </w:r>
    </w:p>
    <w:p w:rsidR="005A181F" w:rsidRPr="00B25567" w:rsidRDefault="005A181F" w:rsidP="005A181F">
      <w:pPr>
        <w:pStyle w:val="Heading1"/>
        <w:rPr>
          <w:rFonts w:ascii="Verdana" w:hAnsi="Verdana"/>
          <w:b w:val="0"/>
          <w:szCs w:val="24"/>
        </w:rPr>
      </w:pPr>
      <w:r>
        <w:rPr>
          <w:b w:val="0"/>
          <w:szCs w:val="24"/>
        </w:rPr>
        <w:t>MCDONALD, TOM, ‘</w:t>
      </w:r>
      <w:r w:rsidRPr="00B25567">
        <w:rPr>
          <w:b w:val="0"/>
          <w:szCs w:val="24"/>
        </w:rPr>
        <w:t>Tom Boyse of Bannow: a gem so rare</w:t>
      </w:r>
      <w:r>
        <w:rPr>
          <w:b w:val="0"/>
          <w:szCs w:val="24"/>
        </w:rPr>
        <w:t xml:space="preserve">’, </w:t>
      </w:r>
      <w:r w:rsidRPr="00B25567">
        <w:rPr>
          <w:b w:val="0"/>
          <w:i/>
          <w:iCs/>
          <w:szCs w:val="24"/>
        </w:rPr>
        <w:t>Bannow Hist</w:t>
      </w:r>
      <w:r>
        <w:rPr>
          <w:b w:val="0"/>
          <w:i/>
          <w:iCs/>
          <w:szCs w:val="24"/>
        </w:rPr>
        <w:t xml:space="preserve">. </w:t>
      </w:r>
      <w:r w:rsidRPr="00B25567">
        <w:rPr>
          <w:b w:val="0"/>
          <w:i/>
          <w:iCs/>
          <w:szCs w:val="24"/>
        </w:rPr>
        <w:t xml:space="preserve"> Soc</w:t>
      </w:r>
      <w:r>
        <w:rPr>
          <w:b w:val="0"/>
          <w:i/>
          <w:iCs/>
          <w:szCs w:val="24"/>
        </w:rPr>
        <w:t xml:space="preserve">. </w:t>
      </w:r>
      <w:r w:rsidRPr="00B25567">
        <w:rPr>
          <w:b w:val="0"/>
          <w:i/>
          <w:iCs/>
          <w:szCs w:val="24"/>
        </w:rPr>
        <w:t>J</w:t>
      </w:r>
      <w:r>
        <w:rPr>
          <w:b w:val="0"/>
          <w:i/>
          <w:iCs/>
          <w:szCs w:val="24"/>
        </w:rPr>
        <w:t xml:space="preserve">., </w:t>
      </w:r>
      <w:r>
        <w:rPr>
          <w:b w:val="0"/>
          <w:iCs/>
          <w:szCs w:val="24"/>
        </w:rPr>
        <w:t xml:space="preserve">pp. </w:t>
      </w:r>
      <w:r w:rsidRPr="00B25567">
        <w:rPr>
          <w:b w:val="0"/>
          <w:szCs w:val="24"/>
        </w:rPr>
        <w:t xml:space="preserve">36-61. </w:t>
      </w:r>
    </w:p>
    <w:p w:rsidR="005A181F" w:rsidRDefault="005A181F" w:rsidP="005A181F">
      <w:pPr>
        <w:rPr>
          <w:bCs/>
          <w:szCs w:val="24"/>
        </w:rPr>
      </w:pPr>
      <w:r w:rsidRPr="009A0965">
        <w:rPr>
          <w:bCs/>
          <w:szCs w:val="24"/>
        </w:rPr>
        <w:t xml:space="preserve">MCGLASHAN, NEIL D., ‘In search of the Bishop of Salisbury's manor in Potterne’, </w:t>
      </w:r>
      <w:r w:rsidRPr="009A0965">
        <w:rPr>
          <w:i/>
          <w:szCs w:val="24"/>
        </w:rPr>
        <w:t xml:space="preserve">Wilts. Arch. and Natural Hist. Mag., </w:t>
      </w:r>
      <w:r w:rsidRPr="009A0965">
        <w:rPr>
          <w:bCs/>
          <w:szCs w:val="24"/>
        </w:rPr>
        <w:t>101, pp. 141-8.</w:t>
      </w:r>
    </w:p>
    <w:p w:rsidR="005A181F" w:rsidRDefault="005A181F" w:rsidP="005A181F">
      <w:pPr>
        <w:rPr>
          <w:bCs/>
          <w:szCs w:val="24"/>
        </w:rPr>
      </w:pPr>
      <w:r>
        <w:rPr>
          <w:bCs/>
          <w:szCs w:val="24"/>
        </w:rPr>
        <w:t>MCLOUGHLIN, VANESSA, ‘</w:t>
      </w:r>
      <w:r w:rsidRPr="00070A9F">
        <w:rPr>
          <w:bCs/>
          <w:szCs w:val="24"/>
        </w:rPr>
        <w:t xml:space="preserve">Peasant </w:t>
      </w:r>
      <w:r>
        <w:rPr>
          <w:bCs/>
          <w:szCs w:val="24"/>
        </w:rPr>
        <w:t>f</w:t>
      </w:r>
      <w:r w:rsidRPr="00070A9F">
        <w:rPr>
          <w:bCs/>
          <w:szCs w:val="24"/>
        </w:rPr>
        <w:t xml:space="preserve">reedom in </w:t>
      </w:r>
      <w:r>
        <w:rPr>
          <w:bCs/>
          <w:szCs w:val="24"/>
        </w:rPr>
        <w:t>m</w:t>
      </w:r>
      <w:r w:rsidRPr="00070A9F">
        <w:rPr>
          <w:bCs/>
          <w:szCs w:val="24"/>
        </w:rPr>
        <w:t>edieval Leicestershire:</w:t>
      </w:r>
      <w:r>
        <w:rPr>
          <w:bCs/>
          <w:szCs w:val="24"/>
        </w:rPr>
        <w:t xml:space="preserve"> t</w:t>
      </w:r>
      <w:r w:rsidRPr="00070A9F">
        <w:rPr>
          <w:bCs/>
          <w:szCs w:val="24"/>
        </w:rPr>
        <w:t xml:space="preserve">he </w:t>
      </w:r>
      <w:r>
        <w:rPr>
          <w:bCs/>
          <w:szCs w:val="24"/>
        </w:rPr>
        <w:t>e</w:t>
      </w:r>
      <w:r w:rsidRPr="00070A9F">
        <w:rPr>
          <w:bCs/>
          <w:szCs w:val="24"/>
        </w:rPr>
        <w:t xml:space="preserve">xperience of Rothley, </w:t>
      </w:r>
      <w:r w:rsidRPr="00070A9F">
        <w:rPr>
          <w:bCs/>
          <w:i/>
          <w:szCs w:val="24"/>
        </w:rPr>
        <w:t>c</w:t>
      </w:r>
      <w:r w:rsidRPr="00070A9F">
        <w:rPr>
          <w:bCs/>
          <w:szCs w:val="24"/>
        </w:rPr>
        <w:t>.1201-1377</w:t>
      </w:r>
      <w:r>
        <w:rPr>
          <w:bCs/>
          <w:szCs w:val="24"/>
        </w:rPr>
        <w:t xml:space="preserve">’, </w:t>
      </w:r>
      <w:r w:rsidRPr="00070A9F">
        <w:rPr>
          <w:bCs/>
          <w:i/>
          <w:iCs/>
          <w:szCs w:val="24"/>
        </w:rPr>
        <w:t>Midland Hist</w:t>
      </w:r>
      <w:r>
        <w:rPr>
          <w:bCs/>
          <w:i/>
          <w:iCs/>
          <w:szCs w:val="24"/>
        </w:rPr>
        <w:t xml:space="preserve">., </w:t>
      </w:r>
      <w:r w:rsidRPr="00070A9F">
        <w:rPr>
          <w:bCs/>
          <w:szCs w:val="24"/>
        </w:rPr>
        <w:t>33</w:t>
      </w:r>
      <w:r>
        <w:rPr>
          <w:bCs/>
          <w:szCs w:val="24"/>
        </w:rPr>
        <w:t xml:space="preserve">, pp. </w:t>
      </w:r>
      <w:r w:rsidRPr="00070A9F">
        <w:rPr>
          <w:bCs/>
          <w:szCs w:val="24"/>
        </w:rPr>
        <w:t>143-55.</w:t>
      </w:r>
    </w:p>
    <w:p w:rsidR="005A181F" w:rsidRDefault="005A181F" w:rsidP="005A181F">
      <w:pPr>
        <w:rPr>
          <w:iCs/>
          <w:szCs w:val="24"/>
        </w:rPr>
      </w:pPr>
      <w:r>
        <w:rPr>
          <w:szCs w:val="24"/>
        </w:rPr>
        <w:t>MIDDLETON-STEWART, JUDITH, ‘</w:t>
      </w:r>
      <w:r w:rsidRPr="002C30A5">
        <w:rPr>
          <w:szCs w:val="24"/>
        </w:rPr>
        <w:t>Parish activity in late medieval Fenland: accounts and wills from Tilney All Saints and St Mary's, Mildenhall, 1443-1520</w:t>
      </w:r>
      <w:r>
        <w:rPr>
          <w:szCs w:val="24"/>
        </w:rPr>
        <w:t xml:space="preserve">’, in Burgess and Duffy  (eds), </w:t>
      </w:r>
      <w:r w:rsidRPr="00513251">
        <w:rPr>
          <w:i/>
          <w:iCs/>
          <w:szCs w:val="24"/>
        </w:rPr>
        <w:t xml:space="preserve">The parish in late medieval </w:t>
      </w:r>
      <w:smartTag w:uri="urn:schemas-microsoft-com:office:smarttags" w:element="place">
        <w:smartTag w:uri="urn:schemas-microsoft-com:office:smarttags" w:element="country-region">
          <w:r w:rsidRPr="00513251">
            <w:rPr>
              <w:i/>
              <w:iCs/>
              <w:szCs w:val="24"/>
            </w:rPr>
            <w:t>England</w:t>
          </w:r>
        </w:smartTag>
      </w:smartTag>
      <w:r>
        <w:rPr>
          <w:iCs/>
          <w:szCs w:val="24"/>
        </w:rPr>
        <w:t>, pp. 282-301.</w:t>
      </w:r>
    </w:p>
    <w:p w:rsidR="005A181F" w:rsidRDefault="005A181F" w:rsidP="005A181F">
      <w:pPr>
        <w:rPr>
          <w:iCs/>
          <w:szCs w:val="24"/>
        </w:rPr>
      </w:pPr>
      <w:r>
        <w:rPr>
          <w:iCs/>
          <w:szCs w:val="24"/>
        </w:rPr>
        <w:t xml:space="preserve">MILBOURNE, PAUL, ‘From agricultural poverty to social exclusion: shifting approaches to rural poverty in </w:t>
      </w:r>
      <w:smartTag w:uri="urn:schemas-microsoft-com:office:smarttags" w:element="country-region">
        <w:r>
          <w:rPr>
            <w:iCs/>
            <w:szCs w:val="24"/>
          </w:rPr>
          <w:t>England</w:t>
        </w:r>
      </w:smartTag>
      <w:r>
        <w:rPr>
          <w:iCs/>
          <w:szCs w:val="24"/>
        </w:rPr>
        <w:t xml:space="preserve">’, </w:t>
      </w:r>
      <w:r>
        <w:rPr>
          <w:szCs w:val="24"/>
        </w:rPr>
        <w:t xml:space="preserve">in 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pp. 167-186.</w:t>
      </w:r>
    </w:p>
    <w:p w:rsidR="005A181F" w:rsidRDefault="005A181F" w:rsidP="005A181F">
      <w:pPr>
        <w:rPr>
          <w:iCs/>
          <w:szCs w:val="24"/>
        </w:rPr>
      </w:pPr>
      <w:r>
        <w:rPr>
          <w:iCs/>
          <w:szCs w:val="24"/>
        </w:rPr>
        <w:t xml:space="preserve">MILLER, SIMON, ‘Land use and leisure: Leslie Scott and the contested countryside’, in </w:t>
      </w:r>
      <w:r>
        <w:rPr>
          <w:szCs w:val="24"/>
        </w:rPr>
        <w:t xml:space="preserve">Burchardt and Conford (eds), </w:t>
      </w:r>
      <w:r>
        <w:rPr>
          <w:bCs/>
          <w:i/>
          <w:iCs/>
          <w:szCs w:val="24"/>
        </w:rPr>
        <w:t xml:space="preserve">The contested countryside: rural politics and land controversy in modern </w:t>
      </w:r>
      <w:smartTag w:uri="urn:schemas-microsoft-com:office:smarttags" w:element="place">
        <w:smartTag w:uri="urn:schemas-microsoft-com:office:smarttags" w:element="country-region">
          <w:r>
            <w:rPr>
              <w:bCs/>
              <w:i/>
              <w:iCs/>
              <w:szCs w:val="24"/>
            </w:rPr>
            <w:t>Britain</w:t>
          </w:r>
        </w:smartTag>
      </w:smartTag>
      <w:r>
        <w:rPr>
          <w:bCs/>
          <w:iCs/>
          <w:szCs w:val="24"/>
        </w:rPr>
        <w:t xml:space="preserve">, pp. 19-38. </w:t>
      </w:r>
      <w:r>
        <w:rPr>
          <w:iCs/>
          <w:szCs w:val="24"/>
        </w:rPr>
        <w:t xml:space="preserve">  </w:t>
      </w:r>
    </w:p>
    <w:p w:rsidR="005A181F" w:rsidRDefault="005A181F" w:rsidP="005A181F">
      <w:pPr>
        <w:rPr>
          <w:szCs w:val="24"/>
        </w:rPr>
      </w:pPr>
      <w:r w:rsidRPr="009A0965">
        <w:rPr>
          <w:szCs w:val="24"/>
        </w:rPr>
        <w:t xml:space="preserve">MILLS, DENNIS R., ‘Recording and interpreting moffreys’, </w:t>
      </w:r>
      <w:r w:rsidRPr="009A0965">
        <w:rPr>
          <w:i/>
          <w:szCs w:val="24"/>
        </w:rPr>
        <w:t>Folk Life</w:t>
      </w:r>
      <w:r w:rsidRPr="009A0965">
        <w:rPr>
          <w:szCs w:val="24"/>
        </w:rPr>
        <w:t>, 46, pp. 96-119.</w:t>
      </w:r>
    </w:p>
    <w:p w:rsidR="005A181F" w:rsidRPr="0020465C" w:rsidRDefault="005A181F" w:rsidP="005A181F">
      <w:pPr>
        <w:rPr>
          <w:szCs w:val="24"/>
        </w:rPr>
      </w:pPr>
      <w:r>
        <w:rPr>
          <w:szCs w:val="24"/>
        </w:rPr>
        <w:t>MONK, MICHAEL, ‘</w:t>
      </w:r>
      <w:r w:rsidRPr="0020465C">
        <w:rPr>
          <w:szCs w:val="24"/>
        </w:rPr>
        <w:t>The livestock economy of early medieval Knowth, Co. Meath, in context, review article</w:t>
      </w:r>
      <w:r>
        <w:rPr>
          <w:szCs w:val="24"/>
        </w:rPr>
        <w:t xml:space="preserve">’, </w:t>
      </w:r>
      <w:r w:rsidRPr="0020465C">
        <w:rPr>
          <w:i/>
          <w:iCs/>
          <w:szCs w:val="24"/>
        </w:rPr>
        <w:t>Ríocht na Mídhe</w:t>
      </w:r>
      <w:r>
        <w:rPr>
          <w:iCs/>
          <w:szCs w:val="24"/>
        </w:rPr>
        <w:t>, 1</w:t>
      </w:r>
      <w:r w:rsidRPr="0020465C">
        <w:rPr>
          <w:szCs w:val="24"/>
        </w:rPr>
        <w:t>9</w:t>
      </w:r>
      <w:r>
        <w:rPr>
          <w:szCs w:val="24"/>
        </w:rPr>
        <w:t xml:space="preserve">, pp. </w:t>
      </w:r>
      <w:r w:rsidRPr="0020465C">
        <w:rPr>
          <w:szCs w:val="24"/>
        </w:rPr>
        <w:t>15-22.</w:t>
      </w:r>
    </w:p>
    <w:p w:rsidR="005A181F" w:rsidRDefault="005A181F" w:rsidP="005A181F">
      <w:pPr>
        <w:rPr>
          <w:bCs/>
          <w:szCs w:val="24"/>
        </w:rPr>
      </w:pPr>
      <w:r>
        <w:rPr>
          <w:bCs/>
          <w:szCs w:val="24"/>
        </w:rPr>
        <w:t>MOORE, HELEN, PINE, JO and TAYLOR, ANDY, ‘</w:t>
      </w:r>
      <w:r w:rsidRPr="007B56F5">
        <w:rPr>
          <w:bCs/>
          <w:szCs w:val="24"/>
        </w:rPr>
        <w:t>Prehistoric and Saxon features and medieval land allotment at Lower Farm, Pennington, Hampshire</w:t>
      </w:r>
      <w:r>
        <w:rPr>
          <w:bCs/>
          <w:szCs w:val="24"/>
        </w:rPr>
        <w:t xml:space="preserve">’, </w:t>
      </w:r>
      <w:r w:rsidRPr="00FD36E4">
        <w:rPr>
          <w:bCs/>
          <w:i/>
          <w:iCs/>
        </w:rPr>
        <w:t>Proc</w:t>
      </w:r>
      <w:r>
        <w:rPr>
          <w:bCs/>
          <w:i/>
          <w:iCs/>
        </w:rPr>
        <w:t>. H</w:t>
      </w:r>
      <w:r w:rsidRPr="00FD36E4">
        <w:rPr>
          <w:bCs/>
          <w:i/>
          <w:iCs/>
        </w:rPr>
        <w:t>a</w:t>
      </w:r>
      <w:r>
        <w:rPr>
          <w:bCs/>
          <w:i/>
          <w:iCs/>
        </w:rPr>
        <w:t>nts.</w:t>
      </w:r>
      <w:r w:rsidRPr="00FD36E4">
        <w:rPr>
          <w:bCs/>
          <w:i/>
          <w:iCs/>
        </w:rPr>
        <w:t xml:space="preserve"> Field Club </w:t>
      </w:r>
      <w:r>
        <w:rPr>
          <w:bCs/>
          <w:i/>
          <w:iCs/>
        </w:rPr>
        <w:t xml:space="preserve">and </w:t>
      </w:r>
      <w:r w:rsidRPr="00FD36E4">
        <w:rPr>
          <w:bCs/>
          <w:i/>
          <w:iCs/>
        </w:rPr>
        <w:t>Arch</w:t>
      </w:r>
      <w:r>
        <w:rPr>
          <w:bCs/>
          <w:i/>
          <w:iCs/>
        </w:rPr>
        <w:t xml:space="preserve">. </w:t>
      </w:r>
      <w:r w:rsidRPr="00FD36E4">
        <w:rPr>
          <w:bCs/>
          <w:i/>
          <w:iCs/>
        </w:rPr>
        <w:t>Soc</w:t>
      </w:r>
      <w:r>
        <w:rPr>
          <w:bCs/>
          <w:i/>
          <w:iCs/>
        </w:rPr>
        <w:t>.</w:t>
      </w:r>
      <w:r>
        <w:t xml:space="preserve">, </w:t>
      </w:r>
      <w:r w:rsidRPr="007B56F5">
        <w:rPr>
          <w:bCs/>
          <w:szCs w:val="24"/>
        </w:rPr>
        <w:t>63</w:t>
      </w:r>
      <w:r>
        <w:rPr>
          <w:bCs/>
          <w:szCs w:val="24"/>
        </w:rPr>
        <w:t xml:space="preserve">, pp. </w:t>
      </w:r>
      <w:r w:rsidRPr="007B56F5">
        <w:rPr>
          <w:bCs/>
          <w:szCs w:val="24"/>
        </w:rPr>
        <w:t>88-100.</w:t>
      </w:r>
    </w:p>
    <w:p w:rsidR="005A181F" w:rsidRDefault="005A181F" w:rsidP="005A181F">
      <w:pPr>
        <w:rPr>
          <w:szCs w:val="24"/>
        </w:rPr>
      </w:pPr>
      <w:r>
        <w:rPr>
          <w:szCs w:val="24"/>
        </w:rPr>
        <w:t>MOORE, JOHN S., ‘</w:t>
      </w:r>
      <w:r w:rsidRPr="001548AA">
        <w:rPr>
          <w:szCs w:val="24"/>
        </w:rPr>
        <w:t xml:space="preserve">The </w:t>
      </w:r>
      <w:r>
        <w:rPr>
          <w:szCs w:val="24"/>
        </w:rPr>
        <w:t>m</w:t>
      </w:r>
      <w:r w:rsidRPr="001548AA">
        <w:rPr>
          <w:szCs w:val="24"/>
        </w:rPr>
        <w:t xml:space="preserve">id-Tudor </w:t>
      </w:r>
      <w:r>
        <w:rPr>
          <w:szCs w:val="24"/>
        </w:rPr>
        <w:t>p</w:t>
      </w:r>
      <w:r w:rsidRPr="001548AA">
        <w:rPr>
          <w:szCs w:val="24"/>
        </w:rPr>
        <w:t xml:space="preserve">opulation </w:t>
      </w:r>
      <w:r>
        <w:rPr>
          <w:szCs w:val="24"/>
        </w:rPr>
        <w:t>c</w:t>
      </w:r>
      <w:r w:rsidRPr="001548AA">
        <w:rPr>
          <w:szCs w:val="24"/>
        </w:rPr>
        <w:t xml:space="preserve">risis in Midland </w:t>
      </w:r>
      <w:smartTag w:uri="urn:schemas-microsoft-com:office:smarttags" w:element="place">
        <w:smartTag w:uri="urn:schemas-microsoft-com:office:smarttags" w:element="country-region">
          <w:r w:rsidRPr="001548AA">
            <w:rPr>
              <w:szCs w:val="24"/>
            </w:rPr>
            <w:t>England</w:t>
          </w:r>
        </w:smartTag>
      </w:smartTag>
      <w:r w:rsidRPr="001548AA">
        <w:rPr>
          <w:szCs w:val="24"/>
        </w:rPr>
        <w:t>, 1548-1563</w:t>
      </w:r>
      <w:r>
        <w:rPr>
          <w:szCs w:val="24"/>
        </w:rPr>
        <w:t xml:space="preserve">’, </w:t>
      </w:r>
      <w:r w:rsidRPr="001548AA">
        <w:rPr>
          <w:i/>
          <w:iCs/>
          <w:szCs w:val="24"/>
        </w:rPr>
        <w:t>Midland Hist</w:t>
      </w:r>
      <w:r>
        <w:rPr>
          <w:i/>
          <w:iCs/>
          <w:szCs w:val="24"/>
        </w:rPr>
        <w:t>.</w:t>
      </w:r>
      <w:r>
        <w:rPr>
          <w:iCs/>
          <w:szCs w:val="24"/>
        </w:rPr>
        <w:t>, 3</w:t>
      </w:r>
      <w:r w:rsidRPr="001548AA">
        <w:rPr>
          <w:szCs w:val="24"/>
        </w:rPr>
        <w:t>4</w:t>
      </w:r>
      <w:r>
        <w:rPr>
          <w:szCs w:val="24"/>
        </w:rPr>
        <w:t xml:space="preserve">, pp. </w:t>
      </w:r>
      <w:r w:rsidRPr="001548AA">
        <w:rPr>
          <w:szCs w:val="24"/>
        </w:rPr>
        <w:t>44-57.</w:t>
      </w:r>
    </w:p>
    <w:p w:rsidR="005A181F" w:rsidRPr="00F125BF" w:rsidRDefault="005A181F" w:rsidP="005A181F">
      <w:pPr>
        <w:rPr>
          <w:i/>
          <w:szCs w:val="24"/>
        </w:rPr>
      </w:pPr>
      <w:r>
        <w:rPr>
          <w:szCs w:val="24"/>
        </w:rPr>
        <w:t xml:space="preserve">—, ‘Population trends in </w:t>
      </w:r>
      <w:smartTag w:uri="urn:schemas-microsoft-com:office:smarttags" w:element="place">
        <w:r>
          <w:rPr>
            <w:szCs w:val="24"/>
          </w:rPr>
          <w:t>Lancashire</w:t>
        </w:r>
      </w:smartTag>
      <w:r>
        <w:rPr>
          <w:szCs w:val="24"/>
        </w:rPr>
        <w:t xml:space="preserve">, 1548-1563’, </w:t>
      </w:r>
      <w:r>
        <w:rPr>
          <w:i/>
        </w:rPr>
        <w:t xml:space="preserve">Trans. Historic Soc. Lancs. and </w:t>
      </w:r>
      <w:smartTag w:uri="urn:schemas-microsoft-com:office:smarttags" w:element="place">
        <w:smartTag w:uri="urn:schemas-microsoft-com:office:smarttags" w:element="City">
          <w:r>
            <w:rPr>
              <w:i/>
            </w:rPr>
            <w:t>Cheshire</w:t>
          </w:r>
        </w:smartTag>
      </w:smartTag>
      <w:r>
        <w:rPr>
          <w:i/>
        </w:rPr>
        <w:t xml:space="preserve">, </w:t>
      </w:r>
      <w:r>
        <w:t>157, pp. 33-55.</w:t>
      </w:r>
    </w:p>
    <w:p w:rsidR="005A181F" w:rsidRDefault="005A181F" w:rsidP="005A181F">
      <w:pPr>
        <w:rPr>
          <w:szCs w:val="24"/>
        </w:rPr>
      </w:pPr>
      <w:r>
        <w:rPr>
          <w:szCs w:val="24"/>
        </w:rPr>
        <w:t>—, ‘</w:t>
      </w:r>
      <w:r w:rsidRPr="00906A08">
        <w:rPr>
          <w:szCs w:val="24"/>
        </w:rPr>
        <w:t xml:space="preserve">Population </w:t>
      </w:r>
      <w:r>
        <w:rPr>
          <w:szCs w:val="24"/>
        </w:rPr>
        <w:t>t</w:t>
      </w:r>
      <w:r w:rsidRPr="00906A08">
        <w:rPr>
          <w:szCs w:val="24"/>
        </w:rPr>
        <w:t xml:space="preserve">rends in North-East </w:t>
      </w:r>
      <w:smartTag w:uri="urn:schemas-microsoft-com:office:smarttags" w:element="place">
        <w:smartTag w:uri="urn:schemas-microsoft-com:office:smarttags" w:element="country-region">
          <w:r w:rsidRPr="00906A08">
            <w:rPr>
              <w:szCs w:val="24"/>
            </w:rPr>
            <w:t>England</w:t>
          </w:r>
        </w:smartTag>
      </w:smartTag>
      <w:r w:rsidRPr="00906A08">
        <w:rPr>
          <w:szCs w:val="24"/>
        </w:rPr>
        <w:t>, 1548-1563</w:t>
      </w:r>
      <w:r>
        <w:rPr>
          <w:szCs w:val="24"/>
        </w:rPr>
        <w:t xml:space="preserve">’, </w:t>
      </w:r>
      <w:r w:rsidRPr="00906A08">
        <w:rPr>
          <w:i/>
          <w:iCs/>
          <w:szCs w:val="24"/>
        </w:rPr>
        <w:t>Northern Hist</w:t>
      </w:r>
      <w:r>
        <w:rPr>
          <w:i/>
          <w:iCs/>
          <w:szCs w:val="24"/>
        </w:rPr>
        <w:t xml:space="preserve">., </w:t>
      </w:r>
      <w:r w:rsidRPr="00906A08">
        <w:rPr>
          <w:szCs w:val="24"/>
        </w:rPr>
        <w:t>45</w:t>
      </w:r>
      <w:r>
        <w:rPr>
          <w:szCs w:val="24"/>
        </w:rPr>
        <w:t xml:space="preserve">, pp. </w:t>
      </w:r>
      <w:r w:rsidRPr="00906A08">
        <w:rPr>
          <w:szCs w:val="24"/>
        </w:rPr>
        <w:t>239-58.</w:t>
      </w:r>
    </w:p>
    <w:p w:rsidR="005A181F" w:rsidRPr="00C45EFF" w:rsidRDefault="005A181F" w:rsidP="005A181F">
      <w:pPr>
        <w:rPr>
          <w:szCs w:val="24"/>
        </w:rPr>
      </w:pPr>
      <w:r>
        <w:rPr>
          <w:szCs w:val="24"/>
        </w:rPr>
        <w:t>MOORE, SUE, ‘</w:t>
      </w:r>
      <w:r w:rsidRPr="00C45EFF">
        <w:rPr>
          <w:szCs w:val="24"/>
        </w:rPr>
        <w:t xml:space="preserve">Rediscovering 16th century Haughley: the survey of the manor with its members, </w:t>
      </w:r>
      <w:r w:rsidRPr="00C45EFF">
        <w:rPr>
          <w:i/>
          <w:szCs w:val="24"/>
        </w:rPr>
        <w:t>c</w:t>
      </w:r>
      <w:r w:rsidRPr="00C45EFF">
        <w:rPr>
          <w:szCs w:val="24"/>
        </w:rPr>
        <w:t>.1554</w:t>
      </w:r>
      <w:r>
        <w:rPr>
          <w:szCs w:val="24"/>
        </w:rPr>
        <w:t xml:space="preserve">’, </w:t>
      </w:r>
      <w:r w:rsidRPr="00C45EFF">
        <w:rPr>
          <w:i/>
          <w:iCs/>
          <w:szCs w:val="24"/>
        </w:rPr>
        <w:t>Suffolk Rev</w:t>
      </w:r>
      <w:r>
        <w:rPr>
          <w:i/>
          <w:iCs/>
          <w:szCs w:val="24"/>
        </w:rPr>
        <w:t>.</w:t>
      </w:r>
      <w:r>
        <w:rPr>
          <w:iCs/>
          <w:szCs w:val="24"/>
        </w:rPr>
        <w:t>, 5</w:t>
      </w:r>
      <w:r w:rsidRPr="00C45EFF">
        <w:rPr>
          <w:szCs w:val="24"/>
        </w:rPr>
        <w:t>0</w:t>
      </w:r>
      <w:r>
        <w:rPr>
          <w:szCs w:val="24"/>
        </w:rPr>
        <w:t xml:space="preserve">, pp. </w:t>
      </w:r>
      <w:r w:rsidRPr="00C45EFF">
        <w:rPr>
          <w:szCs w:val="24"/>
        </w:rPr>
        <w:t>23-32.</w:t>
      </w:r>
    </w:p>
    <w:p w:rsidR="005A181F" w:rsidRDefault="005A181F" w:rsidP="005A181F">
      <w:pPr>
        <w:rPr>
          <w:szCs w:val="24"/>
        </w:rPr>
      </w:pPr>
      <w:r w:rsidRPr="009A0965">
        <w:rPr>
          <w:szCs w:val="24"/>
        </w:rPr>
        <w:t xml:space="preserve">MOORE-COLYER, RICHARD, ‘Keeping the home fires burning: aspects of rural life in wartime Ceredigion’, </w:t>
      </w:r>
      <w:r w:rsidRPr="009A0965">
        <w:rPr>
          <w:i/>
          <w:szCs w:val="24"/>
        </w:rPr>
        <w:t xml:space="preserve">Ceredigion, </w:t>
      </w:r>
      <w:r w:rsidRPr="009A0965">
        <w:rPr>
          <w:szCs w:val="24"/>
        </w:rPr>
        <w:t>25, pp. 121-56.</w:t>
      </w:r>
    </w:p>
    <w:p w:rsidR="005A181F" w:rsidRDefault="005A181F" w:rsidP="005A181F">
      <w:pPr>
        <w:rPr>
          <w:szCs w:val="24"/>
        </w:rPr>
      </w:pPr>
      <w:r>
        <w:rPr>
          <w:szCs w:val="24"/>
        </w:rPr>
        <w:t xml:space="preserve">MORAN, M., ‘Cherrington Manor, </w:t>
      </w:r>
      <w:smartTag w:uri="urn:schemas-microsoft-com:office:smarttags" w:element="City">
        <w:r>
          <w:rPr>
            <w:szCs w:val="24"/>
          </w:rPr>
          <w:t>Newport</w:t>
        </w:r>
      </w:smartTag>
      <w:r>
        <w:rPr>
          <w:szCs w:val="24"/>
        </w:rPr>
        <w:t xml:space="preserve">, </w:t>
      </w:r>
      <w:smartTag w:uri="urn:schemas-microsoft-com:office:smarttags" w:element="place">
        <w:r>
          <w:rPr>
            <w:szCs w:val="24"/>
          </w:rPr>
          <w:t>Shropshire</w:t>
        </w:r>
      </w:smartTag>
      <w:r>
        <w:rPr>
          <w:szCs w:val="24"/>
        </w:rPr>
        <w:t xml:space="preserve">’, </w:t>
      </w:r>
      <w:r>
        <w:rPr>
          <w:i/>
          <w:szCs w:val="24"/>
        </w:rPr>
        <w:t>Trans. Shropshire Arch. and Hist. Soc.</w:t>
      </w:r>
      <w:r>
        <w:rPr>
          <w:szCs w:val="24"/>
        </w:rPr>
        <w:t>, 80, pp. 132-56.</w:t>
      </w:r>
    </w:p>
    <w:p w:rsidR="005A181F" w:rsidRPr="00B03D9A" w:rsidRDefault="005A181F" w:rsidP="005A181F">
      <w:pPr>
        <w:rPr>
          <w:szCs w:val="24"/>
        </w:rPr>
      </w:pPr>
      <w:r>
        <w:rPr>
          <w:szCs w:val="24"/>
        </w:rPr>
        <w:t>MORRISON, J., ORAM, R. and OLIVER, F.,</w:t>
      </w:r>
      <w:r w:rsidRPr="00B03D9A">
        <w:rPr>
          <w:szCs w:val="24"/>
        </w:rPr>
        <w:t xml:space="preserve"> </w:t>
      </w:r>
      <w:r>
        <w:rPr>
          <w:szCs w:val="24"/>
        </w:rPr>
        <w:t xml:space="preserve">‘Ancient Eldbotle unearthed: archaeological and historical evidence for a long-lost early medieval </w:t>
      </w:r>
      <w:smartTag w:uri="urn:schemas-microsoft-com:office:smarttags" w:element="place">
        <w:r>
          <w:rPr>
            <w:szCs w:val="24"/>
          </w:rPr>
          <w:t>East Lothian</w:t>
        </w:r>
      </w:smartTag>
      <w:r>
        <w:rPr>
          <w:szCs w:val="24"/>
        </w:rPr>
        <w:t xml:space="preserve"> village’, </w:t>
      </w:r>
      <w:r>
        <w:rPr>
          <w:i/>
          <w:szCs w:val="24"/>
        </w:rPr>
        <w:t xml:space="preserve">Trans. East Lothian Antiq. and Field Naturalists’ Soc., </w:t>
      </w:r>
      <w:r>
        <w:rPr>
          <w:szCs w:val="24"/>
        </w:rPr>
        <w:t>27, pp. 21-46.</w:t>
      </w:r>
    </w:p>
    <w:p w:rsidR="005A181F" w:rsidRDefault="005A181F" w:rsidP="005A181F">
      <w:pPr>
        <w:rPr>
          <w:bCs/>
          <w:iCs/>
          <w:szCs w:val="24"/>
        </w:rPr>
      </w:pPr>
      <w:r w:rsidRPr="009A0965">
        <w:rPr>
          <w:bCs/>
          <w:szCs w:val="24"/>
        </w:rPr>
        <w:t xml:space="preserve">MULLAN, JOHN D., ‘Accumulation and polarisation in two bailiwicks of the </w:t>
      </w:r>
      <w:smartTag w:uri="urn:schemas-microsoft-com:office:smarttags" w:element="place">
        <w:smartTag w:uri="urn:schemas-microsoft-com:office:smarttags" w:element="City">
          <w:r w:rsidRPr="009A0965">
            <w:rPr>
              <w:bCs/>
              <w:szCs w:val="24"/>
            </w:rPr>
            <w:t>Winchester</w:t>
          </w:r>
        </w:smartTag>
      </w:smartTag>
      <w:r w:rsidRPr="009A0965">
        <w:rPr>
          <w:bCs/>
          <w:szCs w:val="24"/>
        </w:rPr>
        <w:t xml:space="preserve"> bishopric estates, 1350-1410: regional similarities and contrasts’, in Dodds and Britnell (eds), </w:t>
      </w:r>
      <w:r w:rsidRPr="009A0965">
        <w:rPr>
          <w:bCs/>
          <w:i/>
          <w:iCs/>
          <w:szCs w:val="24"/>
        </w:rPr>
        <w:t>Agriculture and rural society after the Black Death: common themes and regional variations</w:t>
      </w:r>
      <w:r w:rsidRPr="009A0965">
        <w:rPr>
          <w:bCs/>
          <w:iCs/>
          <w:szCs w:val="24"/>
        </w:rPr>
        <w:t>, pp. 179-98.</w:t>
      </w:r>
    </w:p>
    <w:p w:rsidR="005A181F" w:rsidRPr="007E6F9C" w:rsidRDefault="005A181F" w:rsidP="005A181F">
      <w:pPr>
        <w:rPr>
          <w:bCs/>
          <w:i/>
          <w:iCs/>
          <w:szCs w:val="24"/>
        </w:rPr>
      </w:pPr>
      <w:r>
        <w:rPr>
          <w:bCs/>
          <w:iCs/>
          <w:szCs w:val="24"/>
        </w:rPr>
        <w:t xml:space="preserve">MULLANEY, S., ‘Poor-law relief in late nineteenth-century Louth’, </w:t>
      </w:r>
      <w:r>
        <w:rPr>
          <w:bCs/>
          <w:i/>
          <w:iCs/>
          <w:szCs w:val="24"/>
        </w:rPr>
        <w:t>J. County Louth Arch. and Hist. Soc.</w:t>
      </w:r>
      <w:r>
        <w:rPr>
          <w:bCs/>
          <w:iCs/>
          <w:szCs w:val="24"/>
        </w:rPr>
        <w:t>, 26, pp. 599-608.</w:t>
      </w:r>
      <w:r>
        <w:rPr>
          <w:bCs/>
          <w:i/>
          <w:iCs/>
          <w:szCs w:val="24"/>
        </w:rPr>
        <w:t xml:space="preserve"> </w:t>
      </w:r>
    </w:p>
    <w:p w:rsidR="005A181F" w:rsidRDefault="005A181F" w:rsidP="005A181F">
      <w:pPr>
        <w:rPr>
          <w:bCs/>
          <w:szCs w:val="24"/>
        </w:rPr>
      </w:pPr>
      <w:r w:rsidRPr="009A0965">
        <w:rPr>
          <w:bCs/>
          <w:szCs w:val="24"/>
        </w:rPr>
        <w:t xml:space="preserve">MYTUM, HAROLD C., ‘Monuments and memory in the estate landscape: Castle Howard and Sledmere’, in Finch and Giles (eds), </w:t>
      </w:r>
      <w:r w:rsidRPr="009A0965">
        <w:rPr>
          <w:bCs/>
          <w:i/>
          <w:iCs/>
          <w:szCs w:val="24"/>
        </w:rPr>
        <w:t>Estate landscapes: design, improvement and power in the post-medieval landscape</w:t>
      </w:r>
      <w:r w:rsidRPr="009A0965">
        <w:rPr>
          <w:bCs/>
          <w:iCs/>
          <w:szCs w:val="24"/>
        </w:rPr>
        <w:t>, pp. 149-76.</w:t>
      </w:r>
      <w:r w:rsidRPr="009A0965">
        <w:rPr>
          <w:bCs/>
          <w:szCs w:val="24"/>
        </w:rPr>
        <w:t xml:space="preserve"> </w:t>
      </w:r>
    </w:p>
    <w:p w:rsidR="005A181F" w:rsidRPr="006E6EEE" w:rsidRDefault="005A181F" w:rsidP="005A181F">
      <w:pPr>
        <w:rPr>
          <w:bCs/>
          <w:szCs w:val="24"/>
        </w:rPr>
      </w:pPr>
      <w:r>
        <w:rPr>
          <w:bCs/>
          <w:szCs w:val="24"/>
        </w:rPr>
        <w:t xml:space="preserve">NALLY, D., ‘“That coming storm”: the Irish poor law, colonial biopolitics and the Great Famine’, </w:t>
      </w:r>
      <w:r>
        <w:rPr>
          <w:bCs/>
          <w:i/>
          <w:szCs w:val="24"/>
        </w:rPr>
        <w:t>Annals of the Assoc. of  American Geographers</w:t>
      </w:r>
      <w:r>
        <w:rPr>
          <w:bCs/>
          <w:szCs w:val="24"/>
        </w:rPr>
        <w:t>, 98, pp. 714-41.</w:t>
      </w:r>
    </w:p>
    <w:p w:rsidR="005A181F" w:rsidRPr="002932EB" w:rsidRDefault="005A181F" w:rsidP="005A181F">
      <w:pPr>
        <w:rPr>
          <w:bCs/>
          <w:szCs w:val="24"/>
        </w:rPr>
      </w:pPr>
      <w:r>
        <w:rPr>
          <w:szCs w:val="24"/>
        </w:rPr>
        <w:t>NICHOLSON, HELEN J., ‘</w:t>
      </w:r>
      <w:r w:rsidRPr="002932EB">
        <w:rPr>
          <w:szCs w:val="24"/>
        </w:rPr>
        <w:t xml:space="preserve">The Hospitallers and the </w:t>
      </w:r>
      <w:r>
        <w:rPr>
          <w:szCs w:val="24"/>
        </w:rPr>
        <w:t>“</w:t>
      </w:r>
      <w:r w:rsidRPr="002932EB">
        <w:rPr>
          <w:szCs w:val="24"/>
        </w:rPr>
        <w:t>Peasants' Revolt</w:t>
      </w:r>
      <w:r>
        <w:rPr>
          <w:szCs w:val="24"/>
        </w:rPr>
        <w:t>”</w:t>
      </w:r>
      <w:r w:rsidRPr="002932EB">
        <w:rPr>
          <w:szCs w:val="24"/>
        </w:rPr>
        <w:t xml:space="preserve"> of 1381</w:t>
      </w:r>
      <w:r>
        <w:rPr>
          <w:szCs w:val="24"/>
        </w:rPr>
        <w:t xml:space="preserve">, </w:t>
      </w:r>
      <w:r w:rsidRPr="002932EB">
        <w:rPr>
          <w:szCs w:val="24"/>
        </w:rPr>
        <w:t>revisited</w:t>
      </w:r>
      <w:r>
        <w:rPr>
          <w:szCs w:val="24"/>
        </w:rPr>
        <w:t xml:space="preserve">’, in Mallia-Milanes (ed.), </w:t>
      </w:r>
      <w:r>
        <w:rPr>
          <w:i/>
          <w:szCs w:val="24"/>
        </w:rPr>
        <w:t>T</w:t>
      </w:r>
      <w:r w:rsidRPr="002932EB">
        <w:rPr>
          <w:i/>
          <w:iCs/>
          <w:szCs w:val="24"/>
        </w:rPr>
        <w:t>he military orders</w:t>
      </w:r>
      <w:r>
        <w:rPr>
          <w:i/>
          <w:iCs/>
          <w:szCs w:val="24"/>
        </w:rPr>
        <w:t>; v</w:t>
      </w:r>
      <w:r w:rsidRPr="002932EB">
        <w:rPr>
          <w:i/>
          <w:iCs/>
          <w:szCs w:val="24"/>
        </w:rPr>
        <w:t>ol</w:t>
      </w:r>
      <w:r>
        <w:rPr>
          <w:i/>
          <w:iCs/>
          <w:szCs w:val="24"/>
        </w:rPr>
        <w:t xml:space="preserve">. </w:t>
      </w:r>
      <w:r w:rsidRPr="002932EB">
        <w:rPr>
          <w:i/>
          <w:iCs/>
          <w:szCs w:val="24"/>
        </w:rPr>
        <w:t>3</w:t>
      </w:r>
      <w:r>
        <w:rPr>
          <w:i/>
          <w:iCs/>
          <w:szCs w:val="24"/>
        </w:rPr>
        <w:t xml:space="preserve">: </w:t>
      </w:r>
      <w:r w:rsidRPr="002932EB">
        <w:rPr>
          <w:i/>
          <w:iCs/>
          <w:szCs w:val="24"/>
        </w:rPr>
        <w:t>History and heritage</w:t>
      </w:r>
      <w:r>
        <w:rPr>
          <w:szCs w:val="24"/>
        </w:rPr>
        <w:t>, pp. 225-33.</w:t>
      </w:r>
    </w:p>
    <w:p w:rsidR="005A181F" w:rsidRDefault="005A181F" w:rsidP="005A181F">
      <w:pPr>
        <w:rPr>
          <w:bCs/>
          <w:szCs w:val="24"/>
        </w:rPr>
      </w:pPr>
      <w:r w:rsidRPr="009A0965">
        <w:rPr>
          <w:bCs/>
          <w:szCs w:val="24"/>
        </w:rPr>
        <w:t xml:space="preserve">NICOLAISEN, WILHELM FRITZ HERMANN, ‘On river-names in the Scottish landscape’, in Padel and Parsons (eds), </w:t>
      </w:r>
      <w:r w:rsidRPr="009A0965">
        <w:rPr>
          <w:bCs/>
          <w:i/>
          <w:iCs/>
          <w:szCs w:val="24"/>
        </w:rPr>
        <w:t>A commodity of good names: essays in honour of Margaret Gelling</w:t>
      </w:r>
      <w:r w:rsidRPr="009A0965">
        <w:rPr>
          <w:bCs/>
          <w:szCs w:val="24"/>
        </w:rPr>
        <w:t>, pp. 233-8.</w:t>
      </w:r>
    </w:p>
    <w:p w:rsidR="005A181F" w:rsidRDefault="005A181F" w:rsidP="005A181F">
      <w:pPr>
        <w:rPr>
          <w:szCs w:val="24"/>
        </w:rPr>
      </w:pPr>
      <w:r>
        <w:rPr>
          <w:szCs w:val="24"/>
        </w:rPr>
        <w:t>NIMMO, RICHIE, ‘</w:t>
      </w:r>
      <w:r w:rsidRPr="00966CA4">
        <w:rPr>
          <w:szCs w:val="24"/>
        </w:rPr>
        <w:t xml:space="preserve">Auditing </w:t>
      </w:r>
      <w:r>
        <w:rPr>
          <w:szCs w:val="24"/>
        </w:rPr>
        <w:t>n</w:t>
      </w:r>
      <w:r w:rsidRPr="00966CA4">
        <w:rPr>
          <w:szCs w:val="24"/>
        </w:rPr>
        <w:t xml:space="preserve">ature, </w:t>
      </w:r>
      <w:r>
        <w:rPr>
          <w:szCs w:val="24"/>
        </w:rPr>
        <w:t>e</w:t>
      </w:r>
      <w:r w:rsidRPr="00966CA4">
        <w:rPr>
          <w:szCs w:val="24"/>
        </w:rPr>
        <w:t xml:space="preserve">nacting </w:t>
      </w:r>
      <w:r>
        <w:rPr>
          <w:szCs w:val="24"/>
        </w:rPr>
        <w:t>c</w:t>
      </w:r>
      <w:r w:rsidRPr="00966CA4">
        <w:rPr>
          <w:szCs w:val="24"/>
        </w:rPr>
        <w:t>ulture</w:t>
      </w:r>
      <w:r>
        <w:rPr>
          <w:szCs w:val="24"/>
        </w:rPr>
        <w:t>: r</w:t>
      </w:r>
      <w:r w:rsidRPr="00966CA4">
        <w:rPr>
          <w:szCs w:val="24"/>
        </w:rPr>
        <w:t xml:space="preserve">ationalisation as </w:t>
      </w:r>
      <w:r>
        <w:rPr>
          <w:szCs w:val="24"/>
        </w:rPr>
        <w:t>d</w:t>
      </w:r>
      <w:r w:rsidRPr="00966CA4">
        <w:rPr>
          <w:szCs w:val="24"/>
        </w:rPr>
        <w:t xml:space="preserve">isciplinary </w:t>
      </w:r>
      <w:r>
        <w:rPr>
          <w:szCs w:val="24"/>
        </w:rPr>
        <w:t>p</w:t>
      </w:r>
      <w:r w:rsidRPr="00966CA4">
        <w:rPr>
          <w:szCs w:val="24"/>
        </w:rPr>
        <w:t xml:space="preserve">urification in </w:t>
      </w:r>
      <w:r>
        <w:rPr>
          <w:szCs w:val="24"/>
        </w:rPr>
        <w:t>e</w:t>
      </w:r>
      <w:r w:rsidRPr="00966CA4">
        <w:rPr>
          <w:szCs w:val="24"/>
        </w:rPr>
        <w:t xml:space="preserve">arly </w:t>
      </w:r>
      <w:r>
        <w:rPr>
          <w:szCs w:val="24"/>
        </w:rPr>
        <w:t>t</w:t>
      </w:r>
      <w:r w:rsidRPr="00966CA4">
        <w:rPr>
          <w:szCs w:val="24"/>
        </w:rPr>
        <w:t>wentieth-</w:t>
      </w:r>
      <w:r>
        <w:rPr>
          <w:szCs w:val="24"/>
        </w:rPr>
        <w:t>c</w:t>
      </w:r>
      <w:r w:rsidRPr="00966CA4">
        <w:rPr>
          <w:szCs w:val="24"/>
        </w:rPr>
        <w:t xml:space="preserve">entury British </w:t>
      </w:r>
      <w:r>
        <w:rPr>
          <w:szCs w:val="24"/>
        </w:rPr>
        <w:t>d</w:t>
      </w:r>
      <w:r w:rsidRPr="00966CA4">
        <w:rPr>
          <w:szCs w:val="24"/>
        </w:rPr>
        <w:t xml:space="preserve">airy </w:t>
      </w:r>
      <w:r>
        <w:rPr>
          <w:szCs w:val="24"/>
        </w:rPr>
        <w:t>f</w:t>
      </w:r>
      <w:r w:rsidRPr="00966CA4">
        <w:rPr>
          <w:szCs w:val="24"/>
        </w:rPr>
        <w:t>arming</w:t>
      </w:r>
      <w:r>
        <w:rPr>
          <w:szCs w:val="24"/>
        </w:rPr>
        <w:t xml:space="preserve">’, </w:t>
      </w:r>
      <w:r w:rsidRPr="00FD36E4">
        <w:rPr>
          <w:bCs/>
          <w:i/>
          <w:iCs/>
        </w:rPr>
        <w:t>J</w:t>
      </w:r>
      <w:r>
        <w:rPr>
          <w:bCs/>
          <w:i/>
          <w:iCs/>
        </w:rPr>
        <w:t xml:space="preserve">. </w:t>
      </w:r>
      <w:r w:rsidRPr="00FD36E4">
        <w:rPr>
          <w:bCs/>
          <w:i/>
          <w:iCs/>
        </w:rPr>
        <w:t>Hist</w:t>
      </w:r>
      <w:r>
        <w:rPr>
          <w:bCs/>
          <w:i/>
          <w:iCs/>
        </w:rPr>
        <w:t xml:space="preserve">. </w:t>
      </w:r>
      <w:r w:rsidRPr="00FD36E4">
        <w:rPr>
          <w:bCs/>
          <w:i/>
          <w:iCs/>
        </w:rPr>
        <w:t>Sociology</w:t>
      </w:r>
      <w:r w:rsidRPr="00FD36E4">
        <w:rPr>
          <w:bCs/>
        </w:rPr>
        <w:t xml:space="preserve">, </w:t>
      </w:r>
      <w:r w:rsidRPr="00966CA4">
        <w:rPr>
          <w:szCs w:val="24"/>
        </w:rPr>
        <w:t>21</w:t>
      </w:r>
      <w:r>
        <w:rPr>
          <w:szCs w:val="24"/>
        </w:rPr>
        <w:t xml:space="preserve">, pp. </w:t>
      </w:r>
      <w:r w:rsidRPr="00966CA4">
        <w:rPr>
          <w:szCs w:val="24"/>
        </w:rPr>
        <w:t>272-302.</w:t>
      </w:r>
    </w:p>
    <w:p w:rsidR="005A181F" w:rsidRPr="007F554A" w:rsidRDefault="005A181F" w:rsidP="005A181F">
      <w:pPr>
        <w:rPr>
          <w:szCs w:val="24"/>
        </w:rPr>
      </w:pPr>
      <w:smartTag w:uri="urn:schemas-microsoft-com:office:smarttags" w:element="City">
        <w:r>
          <w:rPr>
            <w:szCs w:val="24"/>
          </w:rPr>
          <w:t>NORTHFIELD</w:t>
        </w:r>
      </w:smartTag>
      <w:r>
        <w:rPr>
          <w:szCs w:val="24"/>
        </w:rPr>
        <w:t xml:space="preserve">, TIM, ‘Nine newly identified bounds of three contiguous manors in tenth-century </w:t>
      </w:r>
      <w:smartTag w:uri="urn:schemas-microsoft-com:office:smarttags" w:element="place">
        <w:r>
          <w:rPr>
            <w:szCs w:val="24"/>
          </w:rPr>
          <w:t>Surrey</w:t>
        </w:r>
      </w:smartTag>
      <w:r>
        <w:rPr>
          <w:szCs w:val="24"/>
        </w:rPr>
        <w:t xml:space="preserve"> charters’, </w:t>
      </w:r>
      <w:r>
        <w:rPr>
          <w:i/>
          <w:szCs w:val="24"/>
        </w:rPr>
        <w:t>Surrey Hist.</w:t>
      </w:r>
      <w:r>
        <w:rPr>
          <w:szCs w:val="24"/>
        </w:rPr>
        <w:t>, 7, pp. 144-50.</w:t>
      </w:r>
    </w:p>
    <w:p w:rsidR="005A181F" w:rsidRDefault="005A181F" w:rsidP="005A181F">
      <w:pPr>
        <w:rPr>
          <w:szCs w:val="24"/>
        </w:rPr>
      </w:pPr>
      <w:r>
        <w:rPr>
          <w:szCs w:val="24"/>
        </w:rPr>
        <w:t>NORTON, ANDREW, MARSHALL, ALAN and TAYLOR, ANDY, ‘</w:t>
      </w:r>
      <w:r w:rsidRPr="002205EF">
        <w:rPr>
          <w:szCs w:val="24"/>
        </w:rPr>
        <w:t xml:space="preserve">Iron Age and Roman activity at </w:t>
      </w:r>
      <w:smartTag w:uri="urn:schemas-microsoft-com:office:smarttags" w:element="Street">
        <w:smartTag w:uri="urn:schemas-microsoft-com:office:smarttags" w:element="address">
          <w:r w:rsidRPr="002205EF">
            <w:rPr>
              <w:szCs w:val="24"/>
            </w:rPr>
            <w:t>Rectory Road</w:t>
          </w:r>
        </w:smartTag>
      </w:smartTag>
      <w:r w:rsidRPr="002205EF">
        <w:rPr>
          <w:szCs w:val="24"/>
        </w:rPr>
        <w:t>, Oakley, Hampshire</w:t>
      </w:r>
      <w:r>
        <w:rPr>
          <w:szCs w:val="24"/>
        </w:rPr>
        <w:t xml:space="preserve">’, </w:t>
      </w:r>
      <w:r w:rsidRPr="00FD36E4">
        <w:rPr>
          <w:bCs/>
          <w:i/>
          <w:iCs/>
        </w:rPr>
        <w:t>Proc</w:t>
      </w:r>
      <w:r>
        <w:rPr>
          <w:bCs/>
          <w:i/>
          <w:iCs/>
        </w:rPr>
        <w:t>. H</w:t>
      </w:r>
      <w:r w:rsidRPr="00FD36E4">
        <w:rPr>
          <w:bCs/>
          <w:i/>
          <w:iCs/>
        </w:rPr>
        <w:t>a</w:t>
      </w:r>
      <w:r>
        <w:rPr>
          <w:bCs/>
          <w:i/>
          <w:iCs/>
        </w:rPr>
        <w:t>nts.</w:t>
      </w:r>
      <w:r w:rsidRPr="00FD36E4">
        <w:rPr>
          <w:bCs/>
          <w:i/>
          <w:iCs/>
        </w:rPr>
        <w:t xml:space="preserve"> Field Club </w:t>
      </w:r>
      <w:r>
        <w:rPr>
          <w:bCs/>
          <w:i/>
          <w:iCs/>
        </w:rPr>
        <w:t xml:space="preserve">and </w:t>
      </w:r>
      <w:r w:rsidRPr="00FD36E4">
        <w:rPr>
          <w:bCs/>
          <w:i/>
          <w:iCs/>
        </w:rPr>
        <w:t>Arch</w:t>
      </w:r>
      <w:r>
        <w:rPr>
          <w:bCs/>
          <w:i/>
          <w:iCs/>
        </w:rPr>
        <w:t xml:space="preserve">. </w:t>
      </w:r>
      <w:r w:rsidRPr="00FD36E4">
        <w:rPr>
          <w:bCs/>
          <w:i/>
          <w:iCs/>
        </w:rPr>
        <w:t>Soc</w:t>
      </w:r>
      <w:r>
        <w:rPr>
          <w:bCs/>
          <w:i/>
          <w:iCs/>
        </w:rPr>
        <w:t>.</w:t>
      </w:r>
      <w:r>
        <w:t xml:space="preserve">, </w:t>
      </w:r>
      <w:r w:rsidRPr="002205EF">
        <w:rPr>
          <w:szCs w:val="24"/>
        </w:rPr>
        <w:t>63</w:t>
      </w:r>
      <w:r>
        <w:rPr>
          <w:szCs w:val="24"/>
        </w:rPr>
        <w:t xml:space="preserve">, pp. </w:t>
      </w:r>
      <w:r w:rsidRPr="002205EF">
        <w:rPr>
          <w:szCs w:val="24"/>
        </w:rPr>
        <w:t>101-9.</w:t>
      </w:r>
    </w:p>
    <w:p w:rsidR="005A181F" w:rsidRPr="002926C0" w:rsidRDefault="005A181F" w:rsidP="005A181F">
      <w:pPr>
        <w:rPr>
          <w:szCs w:val="24"/>
        </w:rPr>
      </w:pPr>
      <w:r w:rsidRPr="00867FAD">
        <w:rPr>
          <w:lang w:val="en-IE"/>
        </w:rPr>
        <w:t>Ó FATHARTAIGH</w:t>
      </w:r>
      <w:r>
        <w:rPr>
          <w:lang w:val="en-IE"/>
        </w:rPr>
        <w:t xml:space="preserve">, </w:t>
      </w:r>
      <w:r w:rsidRPr="00867FAD">
        <w:rPr>
          <w:iCs/>
        </w:rPr>
        <w:t>MÍCHEÁL</w:t>
      </w:r>
      <w:r>
        <w:rPr>
          <w:iCs/>
        </w:rPr>
        <w:t>, ‘</w:t>
      </w:r>
      <w:r>
        <w:rPr>
          <w:szCs w:val="24"/>
        </w:rPr>
        <w:t xml:space="preserve">Cumman na nGaedheal, sea fishing and west </w:t>
      </w:r>
      <w:smartTag w:uri="urn:schemas-microsoft-com:office:smarttags" w:element="place">
        <w:r>
          <w:rPr>
            <w:szCs w:val="24"/>
          </w:rPr>
          <w:t>Galway</w:t>
        </w:r>
      </w:smartTag>
      <w:r>
        <w:rPr>
          <w:szCs w:val="24"/>
        </w:rPr>
        <w:t xml:space="preserve">, 1923-32’, </w:t>
      </w:r>
      <w:r>
        <w:rPr>
          <w:i/>
          <w:szCs w:val="24"/>
        </w:rPr>
        <w:t>Irish Hist. Stud</w:t>
      </w:r>
      <w:r>
        <w:rPr>
          <w:szCs w:val="24"/>
        </w:rPr>
        <w:t>., 36, pp. 72-90.</w:t>
      </w:r>
    </w:p>
    <w:p w:rsidR="005A181F" w:rsidRPr="00D8269E" w:rsidRDefault="005A181F" w:rsidP="005A181F">
      <w:pPr>
        <w:rPr>
          <w:szCs w:val="24"/>
        </w:rPr>
      </w:pPr>
      <w:r>
        <w:rPr>
          <w:szCs w:val="24"/>
        </w:rPr>
        <w:t xml:space="preserve">—, ‘Cumman na nGaedheal, the land issue and </w:t>
      </w:r>
      <w:smartTag w:uri="urn:schemas-microsoft-com:office:smarttags" w:element="place">
        <w:r>
          <w:rPr>
            <w:szCs w:val="24"/>
          </w:rPr>
          <w:t>West Galway</w:t>
        </w:r>
      </w:smartTag>
      <w:r>
        <w:rPr>
          <w:szCs w:val="24"/>
        </w:rPr>
        <w:t xml:space="preserve">, 1923-1932’, </w:t>
      </w:r>
      <w:r>
        <w:rPr>
          <w:i/>
          <w:szCs w:val="24"/>
        </w:rPr>
        <w:t xml:space="preserve">J. Galway Arch. and Hist. Soc., </w:t>
      </w:r>
      <w:r>
        <w:rPr>
          <w:szCs w:val="24"/>
        </w:rPr>
        <w:t>60, pp. 154-77.</w:t>
      </w:r>
    </w:p>
    <w:p w:rsidR="005A181F" w:rsidRDefault="005A181F" w:rsidP="005A181F">
      <w:pPr>
        <w:rPr>
          <w:szCs w:val="24"/>
        </w:rPr>
      </w:pPr>
      <w:r>
        <w:rPr>
          <w:szCs w:val="24"/>
        </w:rPr>
        <w:t>OGAWA, MARIKO, ‘</w:t>
      </w:r>
      <w:r w:rsidRPr="00E917F2">
        <w:rPr>
          <w:szCs w:val="24"/>
        </w:rPr>
        <w:t xml:space="preserve">Liebig and the Royal Agricultural Society </w:t>
      </w:r>
      <w:r>
        <w:rPr>
          <w:szCs w:val="24"/>
        </w:rPr>
        <w:t>m</w:t>
      </w:r>
      <w:r w:rsidRPr="00E917F2">
        <w:rPr>
          <w:szCs w:val="24"/>
        </w:rPr>
        <w:t>eeting at Bristol, 1842</w:t>
      </w:r>
      <w:r>
        <w:rPr>
          <w:szCs w:val="24"/>
        </w:rPr>
        <w:t xml:space="preserve">’, </w:t>
      </w:r>
      <w:r w:rsidRPr="00E917F2">
        <w:rPr>
          <w:i/>
          <w:iCs/>
          <w:szCs w:val="24"/>
        </w:rPr>
        <w:t>Ambix</w:t>
      </w:r>
      <w:r w:rsidRPr="00E917F2">
        <w:rPr>
          <w:szCs w:val="24"/>
        </w:rPr>
        <w:t>, 55</w:t>
      </w:r>
      <w:r>
        <w:rPr>
          <w:szCs w:val="24"/>
        </w:rPr>
        <w:t xml:space="preserve">, pp. </w:t>
      </w:r>
      <w:r w:rsidRPr="00E917F2">
        <w:rPr>
          <w:szCs w:val="24"/>
        </w:rPr>
        <w:t>136-52.</w:t>
      </w:r>
    </w:p>
    <w:p w:rsidR="005A181F" w:rsidRPr="00F125BF" w:rsidRDefault="005A181F" w:rsidP="005A181F">
      <w:pPr>
        <w:rPr>
          <w:szCs w:val="24"/>
        </w:rPr>
      </w:pPr>
      <w:r>
        <w:rPr>
          <w:szCs w:val="24"/>
        </w:rPr>
        <w:t>O’HARA, ANNE, ‘</w:t>
      </w:r>
      <w:r w:rsidRPr="00217600">
        <w:rPr>
          <w:szCs w:val="24"/>
        </w:rPr>
        <w:t>The Irish sugar industry in Carlow</w:t>
      </w:r>
      <w:r>
        <w:rPr>
          <w:szCs w:val="24"/>
        </w:rPr>
        <w:t xml:space="preserve">’, </w:t>
      </w:r>
      <w:r>
        <w:rPr>
          <w:i/>
          <w:szCs w:val="24"/>
        </w:rPr>
        <w:t>Carloviana,</w:t>
      </w:r>
      <w:r>
        <w:rPr>
          <w:szCs w:val="24"/>
        </w:rPr>
        <w:t xml:space="preserve"> 57, pp. 12-13.</w:t>
      </w:r>
    </w:p>
    <w:p w:rsidR="005A181F" w:rsidRPr="009A0965" w:rsidRDefault="005A181F" w:rsidP="005A181F">
      <w:pPr>
        <w:rPr>
          <w:bCs/>
          <w:iCs/>
          <w:szCs w:val="24"/>
        </w:rPr>
      </w:pPr>
      <w:r w:rsidRPr="009A0965">
        <w:rPr>
          <w:bCs/>
          <w:szCs w:val="24"/>
        </w:rPr>
        <w:t xml:space="preserve">ORDE, ANNE, ‘Ecclesiastical estate management in </w:t>
      </w:r>
      <w:smartTag w:uri="urn:schemas-microsoft-com:office:smarttags" w:element="place">
        <w:smartTag w:uri="urn:schemas-microsoft-com:office:smarttags" w:element="PlaceType">
          <w:r w:rsidRPr="009A0965">
            <w:rPr>
              <w:bCs/>
              <w:szCs w:val="24"/>
            </w:rPr>
            <w:t>County</w:t>
          </w:r>
        </w:smartTag>
        <w:r w:rsidRPr="009A0965">
          <w:rPr>
            <w:bCs/>
            <w:szCs w:val="24"/>
          </w:rPr>
          <w:t xml:space="preserve"> </w:t>
        </w:r>
        <w:smartTag w:uri="urn:schemas-microsoft-com:office:smarttags" w:element="PlaceName">
          <w:r w:rsidRPr="009A0965">
            <w:rPr>
              <w:bCs/>
              <w:szCs w:val="24"/>
            </w:rPr>
            <w:t>Durham</w:t>
          </w:r>
        </w:smartTag>
      </w:smartTag>
      <w:r w:rsidRPr="009A0965">
        <w:rPr>
          <w:bCs/>
          <w:szCs w:val="24"/>
        </w:rPr>
        <w:t xml:space="preserve"> during the eighteenth century’, </w:t>
      </w:r>
      <w:r w:rsidRPr="009A0965">
        <w:rPr>
          <w:bCs/>
          <w:i/>
          <w:iCs/>
          <w:szCs w:val="24"/>
        </w:rPr>
        <w:t>Northern Hist</w:t>
      </w:r>
      <w:r w:rsidRPr="009A0965">
        <w:rPr>
          <w:bCs/>
          <w:iCs/>
          <w:szCs w:val="24"/>
        </w:rPr>
        <w:t xml:space="preserve">., </w:t>
      </w:r>
      <w:r w:rsidRPr="009A0965">
        <w:rPr>
          <w:bCs/>
          <w:szCs w:val="24"/>
        </w:rPr>
        <w:t>45, pp. 159-71.</w:t>
      </w:r>
    </w:p>
    <w:p w:rsidR="005A181F" w:rsidRDefault="005A181F" w:rsidP="005A181F">
      <w:pPr>
        <w:rPr>
          <w:bCs/>
          <w:szCs w:val="24"/>
        </w:rPr>
      </w:pPr>
      <w:r w:rsidRPr="009A0965">
        <w:rPr>
          <w:bCs/>
          <w:szCs w:val="24"/>
        </w:rPr>
        <w:t xml:space="preserve">ORMROD, W. MARK, ‘Alice Perrers and John Salisbury’, </w:t>
      </w:r>
      <w:smartTag w:uri="urn:schemas-microsoft-com:office:smarttags" w:element="place">
        <w:smartTag w:uri="urn:schemas-microsoft-com:office:smarttags" w:element="country-region">
          <w:r w:rsidRPr="009A0965">
            <w:rPr>
              <w:i/>
              <w:szCs w:val="24"/>
            </w:rPr>
            <w:t>Eng.</w:t>
          </w:r>
        </w:smartTag>
      </w:smartTag>
      <w:r w:rsidRPr="009A0965">
        <w:rPr>
          <w:i/>
          <w:szCs w:val="24"/>
        </w:rPr>
        <w:t xml:space="preserve"> Hist. Rev.</w:t>
      </w:r>
      <w:r w:rsidRPr="009A0965">
        <w:rPr>
          <w:szCs w:val="24"/>
        </w:rPr>
        <w:t xml:space="preserve">, </w:t>
      </w:r>
      <w:r w:rsidRPr="009A0965">
        <w:rPr>
          <w:bCs/>
          <w:szCs w:val="24"/>
        </w:rPr>
        <w:t>123, pp. 379-93.</w:t>
      </w:r>
    </w:p>
    <w:p w:rsidR="005A181F" w:rsidRPr="001E7386" w:rsidRDefault="005A181F" w:rsidP="005A181F">
      <w:pPr>
        <w:rPr>
          <w:bCs/>
          <w:szCs w:val="24"/>
        </w:rPr>
      </w:pPr>
      <w:r>
        <w:rPr>
          <w:szCs w:val="24"/>
        </w:rPr>
        <w:t xml:space="preserve">OSBOROUGH, </w:t>
      </w:r>
      <w:r w:rsidRPr="001E7386">
        <w:rPr>
          <w:szCs w:val="24"/>
        </w:rPr>
        <w:t>W. N.</w:t>
      </w:r>
      <w:r>
        <w:rPr>
          <w:szCs w:val="24"/>
        </w:rPr>
        <w:t>, ‘</w:t>
      </w:r>
      <w:r w:rsidRPr="001E7386">
        <w:rPr>
          <w:szCs w:val="24"/>
        </w:rPr>
        <w:t>Some nineteenth-century Irish litigation over commons and enclosures</w:t>
      </w:r>
      <w:r>
        <w:rPr>
          <w:szCs w:val="24"/>
        </w:rPr>
        <w:t xml:space="preserve">’, </w:t>
      </w:r>
      <w:r w:rsidRPr="001E7386">
        <w:rPr>
          <w:i/>
          <w:iCs/>
          <w:szCs w:val="24"/>
        </w:rPr>
        <w:t>Irish Geog</w:t>
      </w:r>
      <w:r>
        <w:rPr>
          <w:i/>
          <w:iCs/>
          <w:szCs w:val="24"/>
        </w:rPr>
        <w:t xml:space="preserve">., </w:t>
      </w:r>
      <w:r w:rsidRPr="001E7386">
        <w:rPr>
          <w:szCs w:val="24"/>
        </w:rPr>
        <w:t>41</w:t>
      </w:r>
      <w:r>
        <w:rPr>
          <w:szCs w:val="24"/>
        </w:rPr>
        <w:t xml:space="preserve">, pp. </w:t>
      </w:r>
      <w:r w:rsidRPr="001E7386">
        <w:rPr>
          <w:szCs w:val="24"/>
        </w:rPr>
        <w:t>313-328.</w:t>
      </w:r>
    </w:p>
    <w:p w:rsidR="005A181F" w:rsidRPr="00F02390" w:rsidRDefault="005A181F" w:rsidP="005A181F">
      <w:r>
        <w:t xml:space="preserve">OTTEWILL, ROGER, ‘The establishment of parish councils in Hampshire’, </w:t>
      </w:r>
      <w:r>
        <w:rPr>
          <w:i/>
        </w:rPr>
        <w:t xml:space="preserve">Southern Hist., </w:t>
      </w:r>
      <w:r>
        <w:t>30, pp. 43-77.</w:t>
      </w:r>
    </w:p>
    <w:p w:rsidR="005A181F" w:rsidRPr="002932EB" w:rsidRDefault="005A181F" w:rsidP="005A181F">
      <w:pPr>
        <w:rPr>
          <w:bCs/>
          <w:szCs w:val="24"/>
        </w:rPr>
      </w:pPr>
      <w:r w:rsidRPr="009A0965">
        <w:rPr>
          <w:bCs/>
          <w:szCs w:val="24"/>
        </w:rPr>
        <w:t xml:space="preserve">OWEN, HYWEL WYN, ‘Place-names and the landscape of north-east </w:t>
      </w:r>
      <w:smartTag w:uri="urn:schemas-microsoft-com:office:smarttags" w:element="place">
        <w:smartTag w:uri="urn:schemas-microsoft-com:office:smarttags" w:element="country-region">
          <w:r w:rsidRPr="009A0965">
            <w:rPr>
              <w:bCs/>
              <w:szCs w:val="24"/>
            </w:rPr>
            <w:t>Wales</w:t>
          </w:r>
        </w:smartTag>
      </w:smartTag>
      <w:r w:rsidRPr="009A0965">
        <w:rPr>
          <w:bCs/>
          <w:szCs w:val="24"/>
        </w:rPr>
        <w:t xml:space="preserve">’, in Padel and Parsons (eds), </w:t>
      </w:r>
      <w:r w:rsidRPr="009A0965">
        <w:rPr>
          <w:bCs/>
          <w:i/>
          <w:iCs/>
          <w:szCs w:val="24"/>
        </w:rPr>
        <w:t>A commodity of good names: essays in honour of Margaret Gelling</w:t>
      </w:r>
      <w:r w:rsidRPr="009A0965">
        <w:rPr>
          <w:bCs/>
          <w:szCs w:val="24"/>
        </w:rPr>
        <w:t>, pp. 239-49.</w:t>
      </w:r>
    </w:p>
    <w:p w:rsidR="005A181F" w:rsidRDefault="005A181F" w:rsidP="005A181F">
      <w:pPr>
        <w:rPr>
          <w:szCs w:val="24"/>
        </w:rPr>
      </w:pPr>
      <w:r w:rsidRPr="009A0965">
        <w:rPr>
          <w:szCs w:val="24"/>
        </w:rPr>
        <w:t xml:space="preserve">PAWSON, COLIN, ‘Sounds of the road: coach horns, calls and tunes’, </w:t>
      </w:r>
      <w:r w:rsidRPr="009A0965">
        <w:rPr>
          <w:i/>
          <w:szCs w:val="24"/>
        </w:rPr>
        <w:t>Carriage J</w:t>
      </w:r>
      <w:r w:rsidRPr="009A0965">
        <w:rPr>
          <w:szCs w:val="24"/>
        </w:rPr>
        <w:t>., 46, pp. 141-4.</w:t>
      </w:r>
    </w:p>
    <w:p w:rsidR="005A181F" w:rsidRPr="00C579F7" w:rsidRDefault="005A181F" w:rsidP="005A181F">
      <w:pPr>
        <w:rPr>
          <w:szCs w:val="24"/>
        </w:rPr>
      </w:pPr>
      <w:r>
        <w:rPr>
          <w:szCs w:val="24"/>
        </w:rPr>
        <w:t>PAYNE, IAN, ‘</w:t>
      </w:r>
      <w:r w:rsidRPr="00C579F7">
        <w:rPr>
          <w:szCs w:val="24"/>
        </w:rPr>
        <w:t xml:space="preserve">The Leicestershire </w:t>
      </w:r>
      <w:r>
        <w:rPr>
          <w:szCs w:val="24"/>
        </w:rPr>
        <w:t>m</w:t>
      </w:r>
      <w:r w:rsidRPr="00C579F7">
        <w:rPr>
          <w:szCs w:val="24"/>
        </w:rPr>
        <w:t xml:space="preserve">anor of Whetstone and </w:t>
      </w:r>
      <w:smartTag w:uri="urn:schemas-microsoft-com:office:smarttags" w:element="PlaceName">
        <w:r w:rsidRPr="00C579F7">
          <w:rPr>
            <w:szCs w:val="24"/>
          </w:rPr>
          <w:t>Trinity</w:t>
        </w:r>
      </w:smartTag>
      <w:r w:rsidRPr="00C579F7">
        <w:rPr>
          <w:szCs w:val="24"/>
        </w:rPr>
        <w:t xml:space="preserve"> </w:t>
      </w:r>
      <w:smartTag w:uri="urn:schemas-microsoft-com:office:smarttags" w:element="PlaceType">
        <w:r w:rsidRPr="00C579F7">
          <w:rPr>
            <w:szCs w:val="24"/>
          </w:rPr>
          <w:t>College</w:t>
        </w:r>
      </w:smartTag>
      <w:r w:rsidRPr="00C579F7">
        <w:rPr>
          <w:szCs w:val="24"/>
        </w:rPr>
        <w:t xml:space="preserve">, </w:t>
      </w:r>
      <w:smartTag w:uri="urn:schemas-microsoft-com:office:smarttags" w:element="place">
        <w:smartTag w:uri="urn:schemas-microsoft-com:office:smarttags" w:element="City">
          <w:r w:rsidRPr="00C579F7">
            <w:rPr>
              <w:szCs w:val="24"/>
            </w:rPr>
            <w:t>Cambridge</w:t>
          </w:r>
        </w:smartTag>
      </w:smartTag>
      <w:r>
        <w:rPr>
          <w:szCs w:val="24"/>
        </w:rPr>
        <w:t xml:space="preserve">’, </w:t>
      </w:r>
      <w:r>
        <w:rPr>
          <w:i/>
        </w:rPr>
        <w:t xml:space="preserve">Trans. </w:t>
      </w:r>
      <w:r w:rsidRPr="00B22B4A">
        <w:rPr>
          <w:i/>
        </w:rPr>
        <w:t>Leic</w:t>
      </w:r>
      <w:r>
        <w:rPr>
          <w:i/>
        </w:rPr>
        <w:t xml:space="preserve">s. </w:t>
      </w:r>
      <w:r w:rsidRPr="00B22B4A">
        <w:rPr>
          <w:i/>
        </w:rPr>
        <w:t>Arch. and Hist. Soc.</w:t>
      </w:r>
      <w:r>
        <w:t>, 8</w:t>
      </w:r>
      <w:r w:rsidRPr="00C579F7">
        <w:rPr>
          <w:szCs w:val="24"/>
        </w:rPr>
        <w:t>2</w:t>
      </w:r>
      <w:r>
        <w:rPr>
          <w:szCs w:val="24"/>
        </w:rPr>
        <w:t xml:space="preserve">, pp. </w:t>
      </w:r>
      <w:r w:rsidRPr="00C579F7">
        <w:rPr>
          <w:szCs w:val="24"/>
        </w:rPr>
        <w:t>135-69.</w:t>
      </w:r>
    </w:p>
    <w:p w:rsidR="005A181F" w:rsidRDefault="005A181F" w:rsidP="005A181F">
      <w:pPr>
        <w:rPr>
          <w:bCs/>
          <w:szCs w:val="24"/>
        </w:rPr>
      </w:pPr>
      <w:r w:rsidRPr="009A0965">
        <w:rPr>
          <w:bCs/>
          <w:szCs w:val="24"/>
        </w:rPr>
        <w:t xml:space="preserve">PERKYNS, AUDREY, ‘The admission of children to the Milton Union workhouse, </w:t>
      </w:r>
      <w:smartTag w:uri="urn:schemas-microsoft-com:office:smarttags" w:element="place">
        <w:smartTag w:uri="urn:schemas-microsoft-com:office:smarttags" w:element="country-region">
          <w:r w:rsidRPr="009A0965">
            <w:rPr>
              <w:bCs/>
              <w:szCs w:val="24"/>
            </w:rPr>
            <w:t>Kent</w:t>
          </w:r>
        </w:smartTag>
      </w:smartTag>
      <w:r w:rsidRPr="009A0965">
        <w:rPr>
          <w:bCs/>
          <w:szCs w:val="24"/>
        </w:rPr>
        <w:t xml:space="preserve">, 1835-1885’, </w:t>
      </w:r>
      <w:r w:rsidRPr="009A0965">
        <w:rPr>
          <w:i/>
          <w:szCs w:val="24"/>
        </w:rPr>
        <w:t>Local Population Stud</w:t>
      </w:r>
      <w:r w:rsidRPr="009A0965">
        <w:rPr>
          <w:szCs w:val="24"/>
        </w:rPr>
        <w:t xml:space="preserve">., </w:t>
      </w:r>
      <w:r w:rsidRPr="009A0965">
        <w:rPr>
          <w:bCs/>
          <w:szCs w:val="24"/>
        </w:rPr>
        <w:t>80, pp. 59-77.</w:t>
      </w:r>
    </w:p>
    <w:p w:rsidR="005A181F" w:rsidRDefault="005A181F" w:rsidP="005A181F">
      <w:pPr>
        <w:rPr>
          <w:szCs w:val="24"/>
        </w:rPr>
      </w:pPr>
      <w:r>
        <w:rPr>
          <w:szCs w:val="24"/>
        </w:rPr>
        <w:t xml:space="preserve">PERRIAM, </w:t>
      </w:r>
      <w:r w:rsidRPr="00043010">
        <w:rPr>
          <w:szCs w:val="24"/>
        </w:rPr>
        <w:t>D. R.</w:t>
      </w:r>
      <w:r>
        <w:rPr>
          <w:szCs w:val="24"/>
        </w:rPr>
        <w:t>, ‘</w:t>
      </w:r>
      <w:r w:rsidRPr="00043010">
        <w:rPr>
          <w:szCs w:val="24"/>
        </w:rPr>
        <w:t xml:space="preserve">Kingmoor House, </w:t>
      </w:r>
      <w:r>
        <w:rPr>
          <w:szCs w:val="24"/>
        </w:rPr>
        <w:t>E</w:t>
      </w:r>
      <w:r w:rsidRPr="00043010">
        <w:rPr>
          <w:szCs w:val="24"/>
        </w:rPr>
        <w:t xml:space="preserve">state and </w:t>
      </w:r>
      <w:r>
        <w:rPr>
          <w:szCs w:val="24"/>
        </w:rPr>
        <w:t>G</w:t>
      </w:r>
      <w:r w:rsidRPr="00043010">
        <w:rPr>
          <w:szCs w:val="24"/>
        </w:rPr>
        <w:t xml:space="preserve">ardens, </w:t>
      </w:r>
      <w:smartTag w:uri="urn:schemas-microsoft-com:office:smarttags" w:element="place">
        <w:r w:rsidRPr="00043010">
          <w:rPr>
            <w:szCs w:val="24"/>
          </w:rPr>
          <w:t>Carlisle</w:t>
        </w:r>
      </w:smartTag>
      <w:r>
        <w:rPr>
          <w:szCs w:val="24"/>
        </w:rPr>
        <w:t xml:space="preserve">’, </w:t>
      </w:r>
      <w:r>
        <w:rPr>
          <w:i/>
        </w:rPr>
        <w:t>Trans. Cumb. and Wmld. Antiq. and Arch. Soc.</w:t>
      </w:r>
      <w:r w:rsidRPr="00FD36E4">
        <w:t>,</w:t>
      </w:r>
      <w:r>
        <w:t xml:space="preserve"> </w:t>
      </w:r>
      <w:r w:rsidRPr="00043010">
        <w:rPr>
          <w:szCs w:val="24"/>
        </w:rPr>
        <w:t>8</w:t>
      </w:r>
      <w:r>
        <w:rPr>
          <w:szCs w:val="24"/>
        </w:rPr>
        <w:t xml:space="preserve">, pp. </w:t>
      </w:r>
      <w:r w:rsidRPr="00043010">
        <w:rPr>
          <w:szCs w:val="24"/>
        </w:rPr>
        <w:t>105-26.</w:t>
      </w:r>
    </w:p>
    <w:p w:rsidR="005A181F" w:rsidRDefault="005A181F" w:rsidP="005A181F">
      <w:pPr>
        <w:rPr>
          <w:szCs w:val="24"/>
        </w:rPr>
      </w:pPr>
      <w:r>
        <w:rPr>
          <w:szCs w:val="24"/>
        </w:rPr>
        <w:t>PERRY, RUTH, ‘“T</w:t>
      </w:r>
      <w:r w:rsidRPr="00535B58">
        <w:rPr>
          <w:szCs w:val="24"/>
        </w:rPr>
        <w:t xml:space="preserve">he </w:t>
      </w:r>
      <w:r>
        <w:rPr>
          <w:szCs w:val="24"/>
        </w:rPr>
        <w:t>f</w:t>
      </w:r>
      <w:r w:rsidRPr="00535B58">
        <w:rPr>
          <w:szCs w:val="24"/>
        </w:rPr>
        <w:t xml:space="preserve">inest </w:t>
      </w:r>
      <w:r>
        <w:rPr>
          <w:szCs w:val="24"/>
        </w:rPr>
        <w:t>b</w:t>
      </w:r>
      <w:r w:rsidRPr="00535B58">
        <w:rPr>
          <w:szCs w:val="24"/>
        </w:rPr>
        <w:t>allads</w:t>
      </w:r>
      <w:r>
        <w:rPr>
          <w:szCs w:val="24"/>
        </w:rPr>
        <w:t>”: w</w:t>
      </w:r>
      <w:r w:rsidRPr="00535B58">
        <w:rPr>
          <w:szCs w:val="24"/>
        </w:rPr>
        <w:t xml:space="preserve">omen's </w:t>
      </w:r>
      <w:r>
        <w:rPr>
          <w:szCs w:val="24"/>
        </w:rPr>
        <w:t>o</w:t>
      </w:r>
      <w:r w:rsidRPr="00535B58">
        <w:rPr>
          <w:szCs w:val="24"/>
        </w:rPr>
        <w:t xml:space="preserve">ral </w:t>
      </w:r>
      <w:r>
        <w:rPr>
          <w:szCs w:val="24"/>
        </w:rPr>
        <w:t>t</w:t>
      </w:r>
      <w:r w:rsidRPr="00535B58">
        <w:rPr>
          <w:szCs w:val="24"/>
        </w:rPr>
        <w:t xml:space="preserve">raditions in </w:t>
      </w:r>
      <w:r>
        <w:rPr>
          <w:szCs w:val="24"/>
        </w:rPr>
        <w:t>e</w:t>
      </w:r>
      <w:r w:rsidRPr="00535B58">
        <w:rPr>
          <w:szCs w:val="24"/>
        </w:rPr>
        <w:t>ighteenth-</w:t>
      </w:r>
      <w:r>
        <w:rPr>
          <w:szCs w:val="24"/>
        </w:rPr>
        <w:t>c</w:t>
      </w:r>
      <w:r w:rsidRPr="00535B58">
        <w:rPr>
          <w:szCs w:val="24"/>
        </w:rPr>
        <w:t xml:space="preserve">entury </w:t>
      </w:r>
      <w:smartTag w:uri="urn:schemas-microsoft-com:office:smarttags" w:element="place">
        <w:smartTag w:uri="urn:schemas-microsoft-com:office:smarttags" w:element="country-region">
          <w:r w:rsidRPr="00535B58">
            <w:rPr>
              <w:szCs w:val="24"/>
            </w:rPr>
            <w:t>Scotland</w:t>
          </w:r>
        </w:smartTag>
      </w:smartTag>
      <w:r>
        <w:rPr>
          <w:szCs w:val="24"/>
        </w:rPr>
        <w:t xml:space="preserve">’, </w:t>
      </w:r>
      <w:r w:rsidRPr="00535B58">
        <w:rPr>
          <w:i/>
          <w:iCs/>
          <w:szCs w:val="24"/>
        </w:rPr>
        <w:t>Eighteenth-century Life</w:t>
      </w:r>
      <w:r w:rsidRPr="00535B58">
        <w:rPr>
          <w:szCs w:val="24"/>
        </w:rPr>
        <w:t>, 32</w:t>
      </w:r>
      <w:r>
        <w:rPr>
          <w:szCs w:val="24"/>
        </w:rPr>
        <w:t xml:space="preserve">, pp. </w:t>
      </w:r>
      <w:r w:rsidRPr="00535B58">
        <w:rPr>
          <w:szCs w:val="24"/>
        </w:rPr>
        <w:t>81-97.</w:t>
      </w:r>
    </w:p>
    <w:p w:rsidR="005A181F" w:rsidRPr="00E05179" w:rsidRDefault="005A181F" w:rsidP="005A181F">
      <w:pPr>
        <w:rPr>
          <w:szCs w:val="24"/>
        </w:rPr>
      </w:pPr>
      <w:r>
        <w:rPr>
          <w:szCs w:val="24"/>
        </w:rPr>
        <w:t>PETTITT, TOM, ‘</w:t>
      </w:r>
      <w:r w:rsidRPr="00E05179">
        <w:rPr>
          <w:szCs w:val="24"/>
        </w:rPr>
        <w:t xml:space="preserve">From </w:t>
      </w:r>
      <w:r>
        <w:rPr>
          <w:szCs w:val="24"/>
        </w:rPr>
        <w:t>j</w:t>
      </w:r>
      <w:r w:rsidRPr="00E05179">
        <w:rPr>
          <w:szCs w:val="24"/>
        </w:rPr>
        <w:t xml:space="preserve">ournalism to </w:t>
      </w:r>
      <w:r>
        <w:rPr>
          <w:szCs w:val="24"/>
        </w:rPr>
        <w:t>g</w:t>
      </w:r>
      <w:r w:rsidRPr="00E05179">
        <w:rPr>
          <w:szCs w:val="24"/>
        </w:rPr>
        <w:t xml:space="preserve">ypsy </w:t>
      </w:r>
      <w:r>
        <w:rPr>
          <w:szCs w:val="24"/>
        </w:rPr>
        <w:t>f</w:t>
      </w:r>
      <w:r w:rsidRPr="00E05179">
        <w:rPr>
          <w:szCs w:val="24"/>
        </w:rPr>
        <w:t xml:space="preserve">olk </w:t>
      </w:r>
      <w:r>
        <w:rPr>
          <w:szCs w:val="24"/>
        </w:rPr>
        <w:t>s</w:t>
      </w:r>
      <w:r w:rsidRPr="00E05179">
        <w:rPr>
          <w:szCs w:val="24"/>
        </w:rPr>
        <w:t xml:space="preserve">ong: </w:t>
      </w:r>
      <w:r>
        <w:rPr>
          <w:szCs w:val="24"/>
        </w:rPr>
        <w:t>t</w:t>
      </w:r>
      <w:r w:rsidRPr="00E05179">
        <w:rPr>
          <w:szCs w:val="24"/>
        </w:rPr>
        <w:t xml:space="preserve">he </w:t>
      </w:r>
      <w:r>
        <w:rPr>
          <w:szCs w:val="24"/>
        </w:rPr>
        <w:t>r</w:t>
      </w:r>
      <w:r w:rsidRPr="00E05179">
        <w:rPr>
          <w:szCs w:val="24"/>
        </w:rPr>
        <w:t xml:space="preserve">oad to </w:t>
      </w:r>
      <w:r>
        <w:rPr>
          <w:szCs w:val="24"/>
        </w:rPr>
        <w:t>o</w:t>
      </w:r>
      <w:r w:rsidRPr="00E05179">
        <w:rPr>
          <w:szCs w:val="24"/>
        </w:rPr>
        <w:t xml:space="preserve">rality of an English </w:t>
      </w:r>
      <w:r>
        <w:rPr>
          <w:szCs w:val="24"/>
        </w:rPr>
        <w:t>b</w:t>
      </w:r>
      <w:r w:rsidRPr="00E05179">
        <w:rPr>
          <w:szCs w:val="24"/>
        </w:rPr>
        <w:t>allad</w:t>
      </w:r>
      <w:r>
        <w:rPr>
          <w:szCs w:val="24"/>
        </w:rPr>
        <w:t xml:space="preserve">’, </w:t>
      </w:r>
      <w:r>
        <w:rPr>
          <w:i/>
          <w:szCs w:val="24"/>
        </w:rPr>
        <w:t>O</w:t>
      </w:r>
      <w:r w:rsidRPr="00E05179">
        <w:rPr>
          <w:i/>
          <w:iCs/>
          <w:szCs w:val="24"/>
        </w:rPr>
        <w:t>ral Tradition</w:t>
      </w:r>
      <w:r w:rsidRPr="00E05179">
        <w:rPr>
          <w:szCs w:val="24"/>
        </w:rPr>
        <w:t>, 23</w:t>
      </w:r>
      <w:r>
        <w:rPr>
          <w:szCs w:val="24"/>
        </w:rPr>
        <w:t xml:space="preserve">, pp. </w:t>
      </w:r>
      <w:r w:rsidRPr="00E05179">
        <w:rPr>
          <w:szCs w:val="24"/>
        </w:rPr>
        <w:t>87-117.</w:t>
      </w:r>
    </w:p>
    <w:p w:rsidR="005A181F" w:rsidRPr="008E1D84" w:rsidRDefault="005A181F" w:rsidP="005A181F">
      <w:pPr>
        <w:rPr>
          <w:szCs w:val="24"/>
        </w:rPr>
      </w:pPr>
      <w:r>
        <w:rPr>
          <w:szCs w:val="24"/>
        </w:rPr>
        <w:t xml:space="preserve">PHILLIPS, S., ‘Church, war and plague: the evidence from medieval Etchilhampton’, </w:t>
      </w:r>
      <w:r>
        <w:rPr>
          <w:i/>
          <w:szCs w:val="24"/>
        </w:rPr>
        <w:t>Wiltshire Stud.</w:t>
      </w:r>
      <w:r>
        <w:rPr>
          <w:szCs w:val="24"/>
        </w:rPr>
        <w:t>, 101, pp. 149-57.</w:t>
      </w:r>
    </w:p>
    <w:p w:rsidR="005A181F" w:rsidRDefault="005A181F" w:rsidP="005A181F">
      <w:pPr>
        <w:rPr>
          <w:szCs w:val="24"/>
        </w:rPr>
      </w:pPr>
      <w:r w:rsidRPr="009A0965">
        <w:rPr>
          <w:szCs w:val="24"/>
        </w:rPr>
        <w:t xml:space="preserve">PODD, STEPHEN, ‘Glebe terriers: “church farms” in the 17th century’, </w:t>
      </w:r>
      <w:r w:rsidRPr="009A0965">
        <w:rPr>
          <w:i/>
          <w:szCs w:val="24"/>
        </w:rPr>
        <w:t>Rev. Hist. Farm Buildings Group</w:t>
      </w:r>
      <w:r w:rsidRPr="009A0965">
        <w:rPr>
          <w:szCs w:val="24"/>
        </w:rPr>
        <w:t>, 8, pp. 11-18.</w:t>
      </w:r>
    </w:p>
    <w:p w:rsidR="005A181F" w:rsidRDefault="005A181F" w:rsidP="005A181F">
      <w:pPr>
        <w:rPr>
          <w:szCs w:val="24"/>
        </w:rPr>
      </w:pPr>
      <w:r>
        <w:rPr>
          <w:szCs w:val="24"/>
        </w:rPr>
        <w:t>—, ‘</w:t>
      </w:r>
      <w:r w:rsidRPr="001B0B29">
        <w:rPr>
          <w:szCs w:val="24"/>
        </w:rPr>
        <w:t>Riding the goaf</w:t>
      </w:r>
      <w:r>
        <w:rPr>
          <w:szCs w:val="24"/>
        </w:rPr>
        <w:t xml:space="preserve">’, </w:t>
      </w:r>
      <w:r w:rsidRPr="001B0B29">
        <w:rPr>
          <w:i/>
          <w:iCs/>
          <w:szCs w:val="24"/>
        </w:rPr>
        <w:t>Suffolk Rev</w:t>
      </w:r>
      <w:r>
        <w:rPr>
          <w:i/>
          <w:iCs/>
          <w:szCs w:val="24"/>
        </w:rPr>
        <w:t xml:space="preserve">., </w:t>
      </w:r>
      <w:r w:rsidRPr="001B0B29">
        <w:rPr>
          <w:szCs w:val="24"/>
        </w:rPr>
        <w:t>51</w:t>
      </w:r>
      <w:r>
        <w:rPr>
          <w:szCs w:val="24"/>
        </w:rPr>
        <w:t xml:space="preserve">, pp. </w:t>
      </w:r>
      <w:r w:rsidRPr="001B0B29">
        <w:rPr>
          <w:szCs w:val="24"/>
        </w:rPr>
        <w:t>11-18.</w:t>
      </w:r>
    </w:p>
    <w:p w:rsidR="005A181F" w:rsidRPr="005359ED" w:rsidRDefault="005A181F" w:rsidP="005A181F">
      <w:pPr>
        <w:rPr>
          <w:szCs w:val="24"/>
        </w:rPr>
      </w:pPr>
      <w:r>
        <w:rPr>
          <w:szCs w:val="24"/>
        </w:rPr>
        <w:t>POLLARD, ANTHONY JAMES, ‘</w:t>
      </w:r>
      <w:r w:rsidRPr="005359ED">
        <w:rPr>
          <w:szCs w:val="24"/>
        </w:rPr>
        <w:t xml:space="preserve">Robin Hood, Sherwood Forest and the Sheriff of </w:t>
      </w:r>
      <w:smartTag w:uri="urn:schemas-microsoft-com:office:smarttags" w:element="place">
        <w:r w:rsidRPr="005359ED">
          <w:rPr>
            <w:szCs w:val="24"/>
          </w:rPr>
          <w:t>Nottingham</w:t>
        </w:r>
      </w:smartTag>
      <w:r>
        <w:rPr>
          <w:szCs w:val="24"/>
        </w:rPr>
        <w:t xml:space="preserve">’, </w:t>
      </w:r>
      <w:r>
        <w:rPr>
          <w:i/>
          <w:szCs w:val="24"/>
        </w:rPr>
        <w:t xml:space="preserve">Notts. </w:t>
      </w:r>
      <w:r w:rsidRPr="005359ED">
        <w:rPr>
          <w:i/>
          <w:iCs/>
          <w:szCs w:val="24"/>
        </w:rPr>
        <w:t>Mediaeval Stud</w:t>
      </w:r>
      <w:r>
        <w:rPr>
          <w:i/>
          <w:iCs/>
          <w:szCs w:val="24"/>
        </w:rPr>
        <w:t>.,</w:t>
      </w:r>
      <w:r w:rsidRPr="005359ED">
        <w:rPr>
          <w:szCs w:val="24"/>
        </w:rPr>
        <w:t xml:space="preserve"> 52</w:t>
      </w:r>
      <w:r>
        <w:rPr>
          <w:szCs w:val="24"/>
        </w:rPr>
        <w:t xml:space="preserve">, pp. </w:t>
      </w:r>
      <w:r w:rsidRPr="005359ED">
        <w:rPr>
          <w:szCs w:val="24"/>
        </w:rPr>
        <w:t>113-30</w:t>
      </w:r>
      <w:r>
        <w:rPr>
          <w:szCs w:val="24"/>
        </w:rPr>
        <w:t>.</w:t>
      </w:r>
    </w:p>
    <w:p w:rsidR="005A181F" w:rsidRPr="009A0965" w:rsidRDefault="005A181F" w:rsidP="005A181F">
      <w:pPr>
        <w:rPr>
          <w:szCs w:val="24"/>
        </w:rPr>
      </w:pPr>
      <w:r w:rsidRPr="009A0965">
        <w:rPr>
          <w:szCs w:val="24"/>
        </w:rPr>
        <w:t xml:space="preserve">POOLE, STEVE, ‘“A lasting and salutary warning”: incendiarism, rural order and </w:t>
      </w:r>
      <w:smartTag w:uri="urn:schemas-microsoft-com:office:smarttags" w:element="place">
        <w:smartTag w:uri="urn:schemas-microsoft-com:office:smarttags" w:element="country-region">
          <w:r w:rsidRPr="009A0965">
            <w:rPr>
              <w:szCs w:val="24"/>
            </w:rPr>
            <w:t>England</w:t>
          </w:r>
        </w:smartTag>
      </w:smartTag>
      <w:r w:rsidRPr="009A0965">
        <w:rPr>
          <w:szCs w:val="24"/>
        </w:rPr>
        <w:t xml:space="preserve">'s last scene of crime execution’, </w:t>
      </w:r>
      <w:r w:rsidRPr="009A0965">
        <w:rPr>
          <w:i/>
          <w:szCs w:val="24"/>
        </w:rPr>
        <w:t>Rural Hist</w:t>
      </w:r>
      <w:r w:rsidRPr="009A0965">
        <w:rPr>
          <w:szCs w:val="24"/>
        </w:rPr>
        <w:t>., 19, pp. 163-77.</w:t>
      </w:r>
    </w:p>
    <w:p w:rsidR="005A181F" w:rsidRDefault="005A181F" w:rsidP="005A181F">
      <w:pPr>
        <w:rPr>
          <w:bCs/>
          <w:szCs w:val="24"/>
          <w:lang w:eastAsia="en-GB"/>
        </w:rPr>
      </w:pPr>
      <w:r w:rsidRPr="009A0965">
        <w:rPr>
          <w:bCs/>
          <w:szCs w:val="24"/>
          <w:lang w:eastAsia="en-GB"/>
        </w:rPr>
        <w:t xml:space="preserve">POWELL, ANDREW B, JONES, GRACE PERPETUA and MEPHAM, LORRAINE, ‘An Iron Age and Romano-British settlement at Cleveland Farm, Ashton Keynes, Wiltshire’, </w:t>
      </w:r>
      <w:r w:rsidRPr="009A0965">
        <w:rPr>
          <w:i/>
          <w:szCs w:val="24"/>
        </w:rPr>
        <w:t xml:space="preserve">Wilts. Arch. and Natural Hist. Mag., </w:t>
      </w:r>
      <w:r w:rsidRPr="009A0965">
        <w:rPr>
          <w:bCs/>
          <w:szCs w:val="24"/>
          <w:lang w:eastAsia="en-GB"/>
        </w:rPr>
        <w:t>101, pp. 18-50.</w:t>
      </w:r>
    </w:p>
    <w:p w:rsidR="005A181F" w:rsidRPr="00D8269E" w:rsidRDefault="005A181F" w:rsidP="005A181F">
      <w:pPr>
        <w:rPr>
          <w:bCs/>
          <w:szCs w:val="24"/>
          <w:lang w:eastAsia="en-GB"/>
        </w:rPr>
      </w:pPr>
      <w:r>
        <w:rPr>
          <w:bCs/>
          <w:szCs w:val="24"/>
          <w:lang w:eastAsia="en-GB"/>
        </w:rPr>
        <w:t xml:space="preserve">POYNER, D. and MOUNTFORD, E., ‘Long-term patterns of land use, evolution of the fieldscape, and hedge composition in the parish of Highley’, </w:t>
      </w:r>
      <w:r>
        <w:rPr>
          <w:bCs/>
          <w:i/>
          <w:szCs w:val="24"/>
          <w:lang w:eastAsia="en-GB"/>
        </w:rPr>
        <w:t>Trans. Shropshire Arch. and Hist. Soc.</w:t>
      </w:r>
      <w:r>
        <w:rPr>
          <w:bCs/>
          <w:szCs w:val="24"/>
          <w:lang w:eastAsia="en-GB"/>
        </w:rPr>
        <w:t>, 80, pp. 17-51.</w:t>
      </w:r>
    </w:p>
    <w:p w:rsidR="005A181F" w:rsidRDefault="005A181F" w:rsidP="005A181F">
      <w:pPr>
        <w:rPr>
          <w:bCs/>
          <w:szCs w:val="24"/>
        </w:rPr>
      </w:pPr>
      <w:r w:rsidRPr="009A0965">
        <w:rPr>
          <w:bCs/>
          <w:szCs w:val="24"/>
        </w:rPr>
        <w:t xml:space="preserve">PRATT, DERRICK, ‘Anatomy of the Conquest: Bromfield and Yale, 1277-84’, </w:t>
      </w:r>
      <w:r w:rsidRPr="009A0965">
        <w:rPr>
          <w:i/>
          <w:szCs w:val="24"/>
        </w:rPr>
        <w:t xml:space="preserve">Trans Denbighshire Hist. Soc., </w:t>
      </w:r>
      <w:r w:rsidRPr="009A0965">
        <w:rPr>
          <w:bCs/>
          <w:szCs w:val="24"/>
        </w:rPr>
        <w:t>56, pp. 17-58.</w:t>
      </w:r>
    </w:p>
    <w:p w:rsidR="005A181F" w:rsidRPr="00A0668E" w:rsidRDefault="005A181F" w:rsidP="005A181F">
      <w:pPr>
        <w:rPr>
          <w:bCs/>
          <w:szCs w:val="24"/>
          <w:lang w:eastAsia="en-GB"/>
        </w:rPr>
      </w:pPr>
      <w:r>
        <w:rPr>
          <w:bCs/>
          <w:szCs w:val="24"/>
        </w:rPr>
        <w:t>QUINN, MICHAEL, ‘</w:t>
      </w:r>
      <w:r w:rsidRPr="00A0668E">
        <w:rPr>
          <w:bCs/>
          <w:szCs w:val="24"/>
        </w:rPr>
        <w:t xml:space="preserve">A </w:t>
      </w:r>
      <w:r>
        <w:rPr>
          <w:bCs/>
          <w:szCs w:val="24"/>
        </w:rPr>
        <w:t>f</w:t>
      </w:r>
      <w:r w:rsidRPr="00A0668E">
        <w:rPr>
          <w:bCs/>
          <w:szCs w:val="24"/>
        </w:rPr>
        <w:t xml:space="preserve">ailure to </w:t>
      </w:r>
      <w:r>
        <w:rPr>
          <w:bCs/>
          <w:szCs w:val="24"/>
        </w:rPr>
        <w:t>r</w:t>
      </w:r>
      <w:r w:rsidRPr="00A0668E">
        <w:rPr>
          <w:bCs/>
          <w:szCs w:val="24"/>
        </w:rPr>
        <w:t xml:space="preserve">econcile the </w:t>
      </w:r>
      <w:r>
        <w:rPr>
          <w:bCs/>
          <w:szCs w:val="24"/>
        </w:rPr>
        <w:t>i</w:t>
      </w:r>
      <w:r w:rsidRPr="00A0668E">
        <w:rPr>
          <w:bCs/>
          <w:szCs w:val="24"/>
        </w:rPr>
        <w:t xml:space="preserve">rreconcilable? Security, </w:t>
      </w:r>
      <w:r>
        <w:rPr>
          <w:bCs/>
          <w:szCs w:val="24"/>
        </w:rPr>
        <w:t>s</w:t>
      </w:r>
      <w:r w:rsidRPr="00A0668E">
        <w:rPr>
          <w:bCs/>
          <w:szCs w:val="24"/>
        </w:rPr>
        <w:t xml:space="preserve">ubsistence and </w:t>
      </w:r>
      <w:r>
        <w:rPr>
          <w:bCs/>
          <w:szCs w:val="24"/>
        </w:rPr>
        <w:t>e</w:t>
      </w:r>
      <w:r w:rsidRPr="00A0668E">
        <w:rPr>
          <w:bCs/>
          <w:szCs w:val="24"/>
        </w:rPr>
        <w:t xml:space="preserve">quality in Bentham's </w:t>
      </w:r>
      <w:r>
        <w:rPr>
          <w:bCs/>
          <w:szCs w:val="24"/>
        </w:rPr>
        <w:t>w</w:t>
      </w:r>
      <w:r w:rsidRPr="00A0668E">
        <w:rPr>
          <w:bCs/>
          <w:szCs w:val="24"/>
        </w:rPr>
        <w:t>ritings on the Civil Code and on the Poor Laws</w:t>
      </w:r>
      <w:r>
        <w:rPr>
          <w:bCs/>
          <w:szCs w:val="24"/>
        </w:rPr>
        <w:t xml:space="preserve">’, </w:t>
      </w:r>
      <w:r w:rsidRPr="00A0668E">
        <w:rPr>
          <w:bCs/>
          <w:i/>
          <w:iCs/>
          <w:szCs w:val="24"/>
        </w:rPr>
        <w:t>Hist</w:t>
      </w:r>
      <w:r>
        <w:rPr>
          <w:bCs/>
          <w:i/>
          <w:iCs/>
          <w:szCs w:val="24"/>
        </w:rPr>
        <w:t xml:space="preserve">. </w:t>
      </w:r>
      <w:r w:rsidRPr="00A0668E">
        <w:rPr>
          <w:bCs/>
          <w:i/>
          <w:iCs/>
          <w:szCs w:val="24"/>
        </w:rPr>
        <w:t>Political Thought</w:t>
      </w:r>
      <w:r w:rsidRPr="00A0668E">
        <w:rPr>
          <w:bCs/>
          <w:szCs w:val="24"/>
        </w:rPr>
        <w:t>, 29</w:t>
      </w:r>
      <w:r>
        <w:rPr>
          <w:bCs/>
          <w:szCs w:val="24"/>
        </w:rPr>
        <w:t xml:space="preserve">, pp. </w:t>
      </w:r>
      <w:r w:rsidRPr="00A0668E">
        <w:rPr>
          <w:bCs/>
          <w:szCs w:val="24"/>
        </w:rPr>
        <w:t>320-43.</w:t>
      </w:r>
    </w:p>
    <w:p w:rsidR="005A181F" w:rsidRPr="009A0965" w:rsidRDefault="005A181F" w:rsidP="005A181F">
      <w:pPr>
        <w:rPr>
          <w:bCs/>
          <w:szCs w:val="24"/>
          <w:lang w:eastAsia="en-GB"/>
        </w:rPr>
      </w:pPr>
      <w:r w:rsidRPr="009A0965">
        <w:rPr>
          <w:bCs/>
          <w:szCs w:val="24"/>
        </w:rPr>
        <w:t>RAMSAY, JOANNA and BATHE, GRAHAM, ‘The great inclosure of Savernake</w:t>
      </w:r>
      <w:r>
        <w:rPr>
          <w:bCs/>
          <w:szCs w:val="24"/>
        </w:rPr>
        <w:t>,</w:t>
      </w:r>
      <w:r w:rsidRPr="009A0965">
        <w:rPr>
          <w:bCs/>
          <w:szCs w:val="24"/>
        </w:rPr>
        <w:t xml:space="preserve"> with a note on Cross Valley Dykes’, </w:t>
      </w:r>
      <w:r w:rsidRPr="009A0965">
        <w:rPr>
          <w:i/>
          <w:szCs w:val="24"/>
        </w:rPr>
        <w:t xml:space="preserve">Wilts. Arch. and Natural Hist. Mag., </w:t>
      </w:r>
      <w:r w:rsidRPr="009A0965">
        <w:rPr>
          <w:bCs/>
          <w:szCs w:val="24"/>
        </w:rPr>
        <w:t>101, pp. 158-75.</w:t>
      </w:r>
    </w:p>
    <w:p w:rsidR="005A181F" w:rsidRDefault="005A181F" w:rsidP="005A181F">
      <w:pPr>
        <w:rPr>
          <w:szCs w:val="24"/>
        </w:rPr>
      </w:pPr>
      <w:r w:rsidRPr="009A0965">
        <w:rPr>
          <w:szCs w:val="24"/>
        </w:rPr>
        <w:t xml:space="preserve">RAWCLIFFE, CAROLE, ‘“Delectable sightes and fragrant smelles”: gardens and health in late medieval and early modern </w:t>
      </w:r>
      <w:smartTag w:uri="urn:schemas-microsoft-com:office:smarttags" w:element="place">
        <w:smartTag w:uri="urn:schemas-microsoft-com:office:smarttags" w:element="country-region">
          <w:r w:rsidRPr="009A0965">
            <w:rPr>
              <w:szCs w:val="24"/>
            </w:rPr>
            <w:t>England</w:t>
          </w:r>
        </w:smartTag>
      </w:smartTag>
      <w:r w:rsidRPr="009A0965">
        <w:rPr>
          <w:szCs w:val="24"/>
        </w:rPr>
        <w:t xml:space="preserve">’, </w:t>
      </w:r>
      <w:r w:rsidRPr="009A0965">
        <w:rPr>
          <w:i/>
          <w:szCs w:val="24"/>
        </w:rPr>
        <w:t>Garden Hist</w:t>
      </w:r>
      <w:r w:rsidRPr="009A0965">
        <w:rPr>
          <w:szCs w:val="24"/>
        </w:rPr>
        <w:t>., 36, pp. 3-21.</w:t>
      </w:r>
    </w:p>
    <w:p w:rsidR="005A181F" w:rsidRPr="009A0965" w:rsidRDefault="005A181F" w:rsidP="005A181F">
      <w:pPr>
        <w:rPr>
          <w:szCs w:val="24"/>
        </w:rPr>
      </w:pPr>
      <w:r>
        <w:rPr>
          <w:szCs w:val="24"/>
        </w:rPr>
        <w:t>—, ‘</w:t>
      </w:r>
      <w:r w:rsidRPr="00D62DF0">
        <w:rPr>
          <w:bCs/>
          <w:szCs w:val="24"/>
        </w:rPr>
        <w:t xml:space="preserve">Dives </w:t>
      </w:r>
      <w:r>
        <w:rPr>
          <w:bCs/>
          <w:szCs w:val="24"/>
        </w:rPr>
        <w:t>r</w:t>
      </w:r>
      <w:r w:rsidRPr="00D62DF0">
        <w:rPr>
          <w:bCs/>
          <w:szCs w:val="24"/>
        </w:rPr>
        <w:t xml:space="preserve">edeemed? The </w:t>
      </w:r>
      <w:r>
        <w:rPr>
          <w:bCs/>
          <w:szCs w:val="24"/>
        </w:rPr>
        <w:t>g</w:t>
      </w:r>
      <w:r w:rsidRPr="00D62DF0">
        <w:rPr>
          <w:bCs/>
          <w:szCs w:val="24"/>
        </w:rPr>
        <w:t xml:space="preserve">uild </w:t>
      </w:r>
      <w:r>
        <w:rPr>
          <w:bCs/>
          <w:szCs w:val="24"/>
        </w:rPr>
        <w:t>a</w:t>
      </w:r>
      <w:r w:rsidRPr="00D62DF0">
        <w:rPr>
          <w:bCs/>
          <w:szCs w:val="24"/>
        </w:rPr>
        <w:t xml:space="preserve">lmshouses of </w:t>
      </w:r>
      <w:r>
        <w:rPr>
          <w:bCs/>
          <w:szCs w:val="24"/>
        </w:rPr>
        <w:t>l</w:t>
      </w:r>
      <w:r w:rsidRPr="00D62DF0">
        <w:rPr>
          <w:bCs/>
          <w:szCs w:val="24"/>
        </w:rPr>
        <w:t xml:space="preserve">ater </w:t>
      </w:r>
      <w:r>
        <w:rPr>
          <w:bCs/>
          <w:szCs w:val="24"/>
        </w:rPr>
        <w:t>m</w:t>
      </w:r>
      <w:r w:rsidRPr="00D62DF0">
        <w:rPr>
          <w:bCs/>
          <w:szCs w:val="24"/>
        </w:rPr>
        <w:t xml:space="preserve">edieval </w:t>
      </w:r>
      <w:smartTag w:uri="urn:schemas-microsoft-com:office:smarttags" w:element="country-region">
        <w:r w:rsidRPr="00D62DF0">
          <w:rPr>
            <w:bCs/>
            <w:szCs w:val="24"/>
          </w:rPr>
          <w:t>England</w:t>
        </w:r>
      </w:smartTag>
      <w:r>
        <w:rPr>
          <w:bCs/>
          <w:szCs w:val="24"/>
        </w:rPr>
        <w:t xml:space="preserve">’, in Clark (ed.), </w:t>
      </w:r>
      <w:r w:rsidRPr="00D62DF0">
        <w:rPr>
          <w:bCs/>
          <w:i/>
          <w:iCs/>
          <w:szCs w:val="24"/>
        </w:rPr>
        <w:t xml:space="preserve">Rule, redemption and representations in late medieval </w:t>
      </w:r>
      <w:smartTag w:uri="urn:schemas-microsoft-com:office:smarttags" w:element="country-region">
        <w:r w:rsidRPr="00D62DF0">
          <w:rPr>
            <w:bCs/>
            <w:i/>
            <w:iCs/>
            <w:szCs w:val="24"/>
          </w:rPr>
          <w:t>England</w:t>
        </w:r>
      </w:smartTag>
      <w:r w:rsidRPr="00D62DF0">
        <w:rPr>
          <w:bCs/>
          <w:i/>
          <w:iCs/>
          <w:szCs w:val="24"/>
        </w:rPr>
        <w:t xml:space="preserve"> and </w:t>
      </w:r>
      <w:smartTag w:uri="urn:schemas-microsoft-com:office:smarttags" w:element="place">
        <w:smartTag w:uri="urn:schemas-microsoft-com:office:smarttags" w:element="country-region">
          <w:r w:rsidRPr="00D62DF0">
            <w:rPr>
              <w:bCs/>
              <w:i/>
              <w:iCs/>
              <w:szCs w:val="24"/>
            </w:rPr>
            <w:t>France</w:t>
          </w:r>
        </w:smartTag>
      </w:smartTag>
      <w:r>
        <w:rPr>
          <w:bCs/>
          <w:iCs/>
          <w:szCs w:val="24"/>
        </w:rPr>
        <w:t>, pp. 1-27.</w:t>
      </w:r>
    </w:p>
    <w:p w:rsidR="005A181F" w:rsidRPr="009A0965" w:rsidRDefault="005A181F" w:rsidP="005A181F">
      <w:pPr>
        <w:rPr>
          <w:szCs w:val="24"/>
        </w:rPr>
      </w:pPr>
      <w:r w:rsidRPr="009A0965">
        <w:rPr>
          <w:szCs w:val="24"/>
        </w:rPr>
        <w:t xml:space="preserve">RAYNER, DEREK, ‘Fowler plowing engines in </w:t>
      </w:r>
      <w:smartTag w:uri="urn:schemas-microsoft-com:office:smarttags" w:element="place">
        <w:smartTag w:uri="urn:schemas-microsoft-com:office:smarttags" w:element="country-region">
          <w:r w:rsidRPr="009A0965">
            <w:rPr>
              <w:szCs w:val="24"/>
            </w:rPr>
            <w:t>America</w:t>
          </w:r>
        </w:smartTag>
      </w:smartTag>
      <w:r w:rsidRPr="009A0965">
        <w:rPr>
          <w:szCs w:val="24"/>
        </w:rPr>
        <w:t xml:space="preserve">’, </w:t>
      </w:r>
      <w:r w:rsidRPr="009A0965">
        <w:rPr>
          <w:i/>
          <w:szCs w:val="24"/>
        </w:rPr>
        <w:t>Steaming</w:t>
      </w:r>
      <w:r w:rsidRPr="009A0965">
        <w:rPr>
          <w:szCs w:val="24"/>
        </w:rPr>
        <w:t>, 51, pp. 14-26.</w:t>
      </w:r>
    </w:p>
    <w:p w:rsidR="005A181F" w:rsidRDefault="005A181F" w:rsidP="005A181F">
      <w:pPr>
        <w:rPr>
          <w:bCs/>
          <w:szCs w:val="24"/>
        </w:rPr>
      </w:pPr>
      <w:r w:rsidRPr="009A0965">
        <w:rPr>
          <w:bCs/>
          <w:szCs w:val="24"/>
        </w:rPr>
        <w:t xml:space="preserve">READMAN, PAUL A., ‘Jesse Collings and land reform, 1886-1914’, </w:t>
      </w:r>
      <w:r w:rsidRPr="009A0965">
        <w:rPr>
          <w:bCs/>
          <w:i/>
          <w:iCs/>
          <w:szCs w:val="24"/>
        </w:rPr>
        <w:t>Hist. Res.</w:t>
      </w:r>
      <w:r w:rsidRPr="009A0965">
        <w:rPr>
          <w:bCs/>
          <w:szCs w:val="24"/>
        </w:rPr>
        <w:t>, 81, pp. 292-314.</w:t>
      </w:r>
    </w:p>
    <w:p w:rsidR="005A181F" w:rsidRPr="0040568C" w:rsidRDefault="005A181F" w:rsidP="005A181F">
      <w:pPr>
        <w:rPr>
          <w:bCs/>
          <w:szCs w:val="24"/>
        </w:rPr>
      </w:pPr>
      <w:r>
        <w:rPr>
          <w:bCs/>
          <w:szCs w:val="24"/>
        </w:rPr>
        <w:t>—, ‘</w:t>
      </w:r>
      <w:r w:rsidRPr="0040568C">
        <w:rPr>
          <w:szCs w:val="24"/>
        </w:rPr>
        <w:t xml:space="preserve">Preserving the English </w:t>
      </w:r>
      <w:r>
        <w:rPr>
          <w:szCs w:val="24"/>
        </w:rPr>
        <w:t>l</w:t>
      </w:r>
      <w:r w:rsidRPr="0040568C">
        <w:rPr>
          <w:szCs w:val="24"/>
        </w:rPr>
        <w:t xml:space="preserve">andscape, </w:t>
      </w:r>
      <w:r w:rsidRPr="0040568C">
        <w:rPr>
          <w:i/>
          <w:szCs w:val="24"/>
        </w:rPr>
        <w:t>c</w:t>
      </w:r>
      <w:r w:rsidRPr="0040568C">
        <w:rPr>
          <w:szCs w:val="24"/>
        </w:rPr>
        <w:t>.1870-1914</w:t>
      </w:r>
      <w:r>
        <w:rPr>
          <w:szCs w:val="24"/>
        </w:rPr>
        <w:t xml:space="preserve">’, </w:t>
      </w:r>
      <w:r w:rsidRPr="0040568C">
        <w:rPr>
          <w:i/>
          <w:iCs/>
          <w:szCs w:val="24"/>
        </w:rPr>
        <w:t>Cultural and Soc</w:t>
      </w:r>
      <w:r>
        <w:rPr>
          <w:i/>
          <w:iCs/>
          <w:szCs w:val="24"/>
        </w:rPr>
        <w:t xml:space="preserve">. </w:t>
      </w:r>
      <w:r w:rsidRPr="0040568C">
        <w:rPr>
          <w:i/>
          <w:iCs/>
          <w:szCs w:val="24"/>
        </w:rPr>
        <w:t>Hist</w:t>
      </w:r>
      <w:r>
        <w:rPr>
          <w:i/>
          <w:iCs/>
          <w:szCs w:val="24"/>
        </w:rPr>
        <w:t>.</w:t>
      </w:r>
      <w:r>
        <w:rPr>
          <w:iCs/>
          <w:szCs w:val="24"/>
        </w:rPr>
        <w:t xml:space="preserve">, </w:t>
      </w:r>
      <w:r w:rsidRPr="0040568C">
        <w:rPr>
          <w:szCs w:val="24"/>
        </w:rPr>
        <w:t>5</w:t>
      </w:r>
      <w:r>
        <w:rPr>
          <w:szCs w:val="24"/>
        </w:rPr>
        <w:t xml:space="preserve">, pp. </w:t>
      </w:r>
      <w:r w:rsidRPr="0040568C">
        <w:rPr>
          <w:szCs w:val="24"/>
        </w:rPr>
        <w:t xml:space="preserve"> 197-218.</w:t>
      </w:r>
    </w:p>
    <w:p w:rsidR="005A181F" w:rsidRPr="009A0965" w:rsidRDefault="005A181F" w:rsidP="005A181F">
      <w:pPr>
        <w:rPr>
          <w:bCs/>
          <w:szCs w:val="24"/>
        </w:rPr>
      </w:pPr>
      <w:r w:rsidRPr="009A0965">
        <w:rPr>
          <w:bCs/>
          <w:szCs w:val="24"/>
        </w:rPr>
        <w:t xml:space="preserve">REDFERN, REBECCA, ‘A bioarchaeological investigation of cultural change in </w:t>
      </w:r>
      <w:smartTag w:uri="urn:schemas-microsoft-com:office:smarttags" w:element="place">
        <w:smartTag w:uri="urn:schemas-microsoft-com:office:smarttags" w:element="City">
          <w:r w:rsidRPr="009A0965">
            <w:rPr>
              <w:bCs/>
              <w:szCs w:val="24"/>
            </w:rPr>
            <w:t>Dorset</w:t>
          </w:r>
        </w:smartTag>
        <w:r w:rsidRPr="009A0965">
          <w:rPr>
            <w:bCs/>
            <w:szCs w:val="24"/>
          </w:rPr>
          <w:t xml:space="preserve">, </w:t>
        </w:r>
        <w:smartTag w:uri="urn:schemas-microsoft-com:office:smarttags" w:element="country-region">
          <w:r w:rsidRPr="009A0965">
            <w:rPr>
              <w:bCs/>
              <w:szCs w:val="24"/>
            </w:rPr>
            <w:t>England</w:t>
          </w:r>
        </w:smartTag>
      </w:smartTag>
      <w:r w:rsidRPr="009A0965">
        <w:rPr>
          <w:bCs/>
          <w:szCs w:val="24"/>
        </w:rPr>
        <w:t xml:space="preserve"> (mid-to-late fourth century B.C. to the end of the fourth century A.D.’, </w:t>
      </w:r>
      <w:r w:rsidRPr="009A0965">
        <w:rPr>
          <w:bCs/>
          <w:i/>
          <w:iCs/>
          <w:szCs w:val="24"/>
        </w:rPr>
        <w:t>Britannia</w:t>
      </w:r>
      <w:r w:rsidRPr="009A0965">
        <w:rPr>
          <w:bCs/>
          <w:szCs w:val="24"/>
        </w:rPr>
        <w:t>, 39, pp. 161-91.</w:t>
      </w:r>
    </w:p>
    <w:p w:rsidR="005A181F" w:rsidRDefault="005A181F" w:rsidP="005A181F">
      <w:pPr>
        <w:rPr>
          <w:bCs/>
          <w:szCs w:val="24"/>
        </w:rPr>
      </w:pPr>
      <w:r w:rsidRPr="009A0965">
        <w:rPr>
          <w:bCs/>
          <w:szCs w:val="24"/>
        </w:rPr>
        <w:t xml:space="preserve">REDMOND, JENNIFER, ‘“Sinful </w:t>
      </w:r>
      <w:r>
        <w:rPr>
          <w:bCs/>
          <w:szCs w:val="24"/>
        </w:rPr>
        <w:t>s</w:t>
      </w:r>
      <w:r w:rsidRPr="009A0965">
        <w:rPr>
          <w:bCs/>
          <w:szCs w:val="24"/>
        </w:rPr>
        <w:t xml:space="preserve">ingleness”? Exploring the </w:t>
      </w:r>
      <w:r>
        <w:rPr>
          <w:bCs/>
          <w:szCs w:val="24"/>
        </w:rPr>
        <w:t>d</w:t>
      </w:r>
      <w:r w:rsidRPr="009A0965">
        <w:rPr>
          <w:bCs/>
          <w:szCs w:val="24"/>
        </w:rPr>
        <w:t xml:space="preserve">iscourses on Irish </w:t>
      </w:r>
      <w:r>
        <w:rPr>
          <w:bCs/>
          <w:szCs w:val="24"/>
        </w:rPr>
        <w:t>s</w:t>
      </w:r>
      <w:r w:rsidRPr="009A0965">
        <w:rPr>
          <w:bCs/>
          <w:szCs w:val="24"/>
        </w:rPr>
        <w:t xml:space="preserve">ingle </w:t>
      </w:r>
      <w:r>
        <w:rPr>
          <w:bCs/>
          <w:szCs w:val="24"/>
        </w:rPr>
        <w:t>w</w:t>
      </w:r>
      <w:r w:rsidRPr="009A0965">
        <w:rPr>
          <w:bCs/>
          <w:szCs w:val="24"/>
        </w:rPr>
        <w:t xml:space="preserve">omen's </w:t>
      </w:r>
      <w:r>
        <w:rPr>
          <w:bCs/>
          <w:szCs w:val="24"/>
        </w:rPr>
        <w:t>e</w:t>
      </w:r>
      <w:r w:rsidRPr="009A0965">
        <w:rPr>
          <w:bCs/>
          <w:szCs w:val="24"/>
        </w:rPr>
        <w:t xml:space="preserve">migration to </w:t>
      </w:r>
      <w:smartTag w:uri="urn:schemas-microsoft-com:office:smarttags" w:element="place">
        <w:smartTag w:uri="urn:schemas-microsoft-com:office:smarttags" w:element="country-region">
          <w:r w:rsidRPr="009A0965">
            <w:rPr>
              <w:bCs/>
              <w:szCs w:val="24"/>
            </w:rPr>
            <w:t>England</w:t>
          </w:r>
        </w:smartTag>
      </w:smartTag>
      <w:r w:rsidRPr="009A0965">
        <w:rPr>
          <w:bCs/>
          <w:szCs w:val="24"/>
        </w:rPr>
        <w:t xml:space="preserve">, 1922-1948’, </w:t>
      </w:r>
      <w:r w:rsidRPr="009A0965">
        <w:rPr>
          <w:bCs/>
          <w:i/>
          <w:iCs/>
          <w:szCs w:val="24"/>
        </w:rPr>
        <w:t xml:space="preserve">Women's Hist. Rev., </w:t>
      </w:r>
      <w:r w:rsidRPr="009A0965">
        <w:rPr>
          <w:bCs/>
          <w:szCs w:val="24"/>
        </w:rPr>
        <w:t>17, pp. 455-76.</w:t>
      </w:r>
    </w:p>
    <w:p w:rsidR="005A181F" w:rsidRPr="00C33B7B" w:rsidRDefault="005A181F" w:rsidP="005A181F">
      <w:pPr>
        <w:rPr>
          <w:bCs/>
          <w:szCs w:val="24"/>
        </w:rPr>
      </w:pPr>
      <w:r>
        <w:rPr>
          <w:bCs/>
          <w:szCs w:val="24"/>
        </w:rPr>
        <w:t xml:space="preserve">REED, MATT, ‘The rural arena: the diversity of protest in rural </w:t>
      </w:r>
      <w:smartTag w:uri="urn:schemas-microsoft-com:office:smarttags" w:element="place">
        <w:smartTag w:uri="urn:schemas-microsoft-com:office:smarttags" w:element="country-region">
          <w:r>
            <w:rPr>
              <w:bCs/>
              <w:szCs w:val="24"/>
            </w:rPr>
            <w:t>England</w:t>
          </w:r>
        </w:smartTag>
      </w:smartTag>
      <w:r>
        <w:rPr>
          <w:bCs/>
          <w:szCs w:val="24"/>
        </w:rPr>
        <w:t xml:space="preserve">’, </w:t>
      </w:r>
      <w:r>
        <w:rPr>
          <w:bCs/>
          <w:i/>
          <w:szCs w:val="24"/>
        </w:rPr>
        <w:t>J. Rural Stud.</w:t>
      </w:r>
      <w:r>
        <w:rPr>
          <w:bCs/>
          <w:szCs w:val="24"/>
        </w:rPr>
        <w:t>, 24, pp. 209-18.</w:t>
      </w:r>
    </w:p>
    <w:p w:rsidR="005A181F" w:rsidRPr="009A0965" w:rsidRDefault="005A181F" w:rsidP="005A181F">
      <w:pPr>
        <w:rPr>
          <w:bCs/>
          <w:szCs w:val="24"/>
        </w:rPr>
      </w:pPr>
      <w:r w:rsidRPr="009A0965">
        <w:rPr>
          <w:bCs/>
          <w:szCs w:val="24"/>
        </w:rPr>
        <w:t xml:space="preserve">REEVE, DAVID, ‘The decline of </w:t>
      </w:r>
      <w:smartTag w:uri="urn:schemas-microsoft-com:office:smarttags" w:element="PlaceName">
        <w:r w:rsidRPr="009A0965">
          <w:rPr>
            <w:bCs/>
            <w:szCs w:val="24"/>
          </w:rPr>
          <w:t>Holt</w:t>
        </w:r>
      </w:smartTag>
      <w:r w:rsidRPr="009A0965">
        <w:rPr>
          <w:bCs/>
          <w:szCs w:val="24"/>
        </w:rPr>
        <w:t xml:space="preserve"> </w:t>
      </w:r>
      <w:smartTag w:uri="urn:schemas-microsoft-com:office:smarttags" w:element="PlaceType">
        <w:r w:rsidRPr="009A0965">
          <w:rPr>
            <w:bCs/>
            <w:szCs w:val="24"/>
          </w:rPr>
          <w:t>Forest</w:t>
        </w:r>
      </w:smartTag>
      <w:r w:rsidRPr="009A0965">
        <w:rPr>
          <w:bCs/>
          <w:szCs w:val="24"/>
        </w:rPr>
        <w:t xml:space="preserve">, Chase and Park, Wimborne Minster, </w:t>
      </w:r>
      <w:smartTag w:uri="urn:schemas-microsoft-com:office:smarttags" w:element="place">
        <w:r w:rsidRPr="009A0965">
          <w:rPr>
            <w:bCs/>
            <w:szCs w:val="24"/>
          </w:rPr>
          <w:t>Dorset</w:t>
        </w:r>
      </w:smartTag>
      <w:r w:rsidRPr="009A0965">
        <w:rPr>
          <w:bCs/>
          <w:szCs w:val="24"/>
        </w:rPr>
        <w:t xml:space="preserve">’, </w:t>
      </w:r>
      <w:r w:rsidRPr="009A0965">
        <w:rPr>
          <w:bCs/>
          <w:i/>
          <w:iCs/>
          <w:szCs w:val="24"/>
        </w:rPr>
        <w:t xml:space="preserve">Proc. Dorset Natural Hist. and Arch. Soc., </w:t>
      </w:r>
      <w:r w:rsidRPr="009A0965">
        <w:rPr>
          <w:bCs/>
          <w:iCs/>
          <w:szCs w:val="24"/>
        </w:rPr>
        <w:t>1</w:t>
      </w:r>
      <w:r w:rsidRPr="009A0965">
        <w:rPr>
          <w:bCs/>
          <w:szCs w:val="24"/>
        </w:rPr>
        <w:t>29, pp. 1-16.</w:t>
      </w:r>
    </w:p>
    <w:p w:rsidR="005A181F" w:rsidRPr="009A0965" w:rsidRDefault="005A181F" w:rsidP="005A181F">
      <w:pPr>
        <w:rPr>
          <w:szCs w:val="24"/>
        </w:rPr>
      </w:pPr>
      <w:r w:rsidRPr="009A0965">
        <w:rPr>
          <w:szCs w:val="24"/>
        </w:rPr>
        <w:t xml:space="preserve">RENNIE, FRANK, ‘Human ecology and concepts of sustainable development in a crofting township’, </w:t>
      </w:r>
      <w:r w:rsidRPr="009A0965">
        <w:rPr>
          <w:i/>
          <w:szCs w:val="24"/>
        </w:rPr>
        <w:t>Folk Life</w:t>
      </w:r>
      <w:r w:rsidRPr="009A0965">
        <w:rPr>
          <w:szCs w:val="24"/>
        </w:rPr>
        <w:t>, 46, pp. 39-57.</w:t>
      </w:r>
    </w:p>
    <w:p w:rsidR="005A181F" w:rsidRPr="009A0965" w:rsidRDefault="005A181F" w:rsidP="005A181F">
      <w:pPr>
        <w:rPr>
          <w:bCs/>
          <w:szCs w:val="24"/>
        </w:rPr>
      </w:pPr>
      <w:r w:rsidRPr="009A0965">
        <w:rPr>
          <w:bCs/>
          <w:szCs w:val="24"/>
        </w:rPr>
        <w:t xml:space="preserve">RESL, BRIGITTE, ‘Hospitals in medieval </w:t>
      </w:r>
      <w:smartTag w:uri="urn:schemas-microsoft-com:office:smarttags" w:element="country-region">
        <w:smartTag w:uri="urn:schemas-microsoft-com:office:smarttags" w:element="place">
          <w:r w:rsidRPr="009A0965">
            <w:rPr>
              <w:bCs/>
              <w:szCs w:val="24"/>
            </w:rPr>
            <w:t>England</w:t>
          </w:r>
        </w:smartTag>
      </w:smartTag>
      <w:r w:rsidRPr="009A0965">
        <w:rPr>
          <w:bCs/>
          <w:szCs w:val="24"/>
        </w:rPr>
        <w:t xml:space="preserve">’, in Scheutz </w:t>
      </w:r>
      <w:r w:rsidRPr="00CB0A26">
        <w:rPr>
          <w:bCs/>
          <w:i/>
          <w:szCs w:val="24"/>
        </w:rPr>
        <w:t>et al</w:t>
      </w:r>
      <w:r w:rsidRPr="009A0965">
        <w:rPr>
          <w:bCs/>
          <w:szCs w:val="24"/>
        </w:rPr>
        <w:t xml:space="preserve"> (eds), </w:t>
      </w:r>
      <w:r w:rsidRPr="009A0965">
        <w:rPr>
          <w:bCs/>
          <w:i/>
          <w:iCs/>
          <w:szCs w:val="24"/>
        </w:rPr>
        <w:t>Europäisches spitalswesen: institutionelle fürsorge in mittelalter und früher neuzeit</w:t>
      </w:r>
      <w:r>
        <w:rPr>
          <w:bCs/>
          <w:iCs/>
          <w:szCs w:val="24"/>
        </w:rPr>
        <w:t xml:space="preserve">, </w:t>
      </w:r>
      <w:r w:rsidRPr="009A0965">
        <w:rPr>
          <w:bCs/>
          <w:iCs/>
          <w:szCs w:val="24"/>
        </w:rPr>
        <w:t>pp. 41-52.</w:t>
      </w:r>
    </w:p>
    <w:p w:rsidR="005A181F" w:rsidRPr="009A0965" w:rsidRDefault="005A181F" w:rsidP="005A181F">
      <w:pPr>
        <w:rPr>
          <w:szCs w:val="24"/>
        </w:rPr>
      </w:pPr>
      <w:r w:rsidRPr="009A0965">
        <w:rPr>
          <w:szCs w:val="24"/>
        </w:rPr>
        <w:t xml:space="preserve">RICHARDSON, NIGEL, ‘Typhoid in Uppingham, </w:t>
      </w:r>
      <w:smartTag w:uri="urn:schemas-microsoft-com:office:smarttags" w:element="place">
        <w:smartTag w:uri="urn:schemas-microsoft-com:office:smarttags" w:element="City">
          <w:r w:rsidRPr="009A0965">
            <w:rPr>
              <w:szCs w:val="24"/>
            </w:rPr>
            <w:t>Rutland</w:t>
          </w:r>
        </w:smartTag>
      </w:smartTag>
      <w:r w:rsidRPr="009A0965">
        <w:rPr>
          <w:szCs w:val="24"/>
        </w:rPr>
        <w:t xml:space="preserve">, 1875-1877: reassessing the social context’, </w:t>
      </w:r>
      <w:r w:rsidRPr="009A0965">
        <w:rPr>
          <w:i/>
          <w:szCs w:val="24"/>
        </w:rPr>
        <w:t>Local Hist</w:t>
      </w:r>
      <w:r w:rsidRPr="009A0965">
        <w:rPr>
          <w:szCs w:val="24"/>
        </w:rPr>
        <w:t>., 38, pp. 274-88.</w:t>
      </w:r>
    </w:p>
    <w:p w:rsidR="005A181F" w:rsidRPr="009A0965" w:rsidRDefault="005A181F" w:rsidP="005A181F">
      <w:pPr>
        <w:rPr>
          <w:szCs w:val="24"/>
        </w:rPr>
      </w:pPr>
      <w:r w:rsidRPr="009A0965">
        <w:rPr>
          <w:bCs/>
          <w:szCs w:val="24"/>
        </w:rPr>
        <w:t xml:space="preserve">RIDEN, PHILIP, ‘Guest beds and stabling in Derbyshire, 1686-1756’, </w:t>
      </w:r>
      <w:smartTag w:uri="urn:schemas-microsoft-com:office:smarttags" w:element="place">
        <w:smartTag w:uri="urn:schemas-microsoft-com:office:smarttags" w:element="City">
          <w:r w:rsidRPr="009A0965">
            <w:rPr>
              <w:i/>
              <w:szCs w:val="24"/>
            </w:rPr>
            <w:t>Derbys</w:t>
          </w:r>
        </w:smartTag>
      </w:smartTag>
      <w:r w:rsidRPr="009A0965">
        <w:rPr>
          <w:i/>
          <w:szCs w:val="24"/>
        </w:rPr>
        <w:t>. Arch. J</w:t>
      </w:r>
      <w:r w:rsidRPr="009A0965">
        <w:rPr>
          <w:szCs w:val="24"/>
        </w:rPr>
        <w:t xml:space="preserve">., </w:t>
      </w:r>
      <w:r w:rsidRPr="009A0965">
        <w:rPr>
          <w:bCs/>
          <w:szCs w:val="24"/>
        </w:rPr>
        <w:t>128, pp. 65-98.</w:t>
      </w:r>
    </w:p>
    <w:p w:rsidR="005A181F" w:rsidRPr="009A0965" w:rsidRDefault="005A181F" w:rsidP="005A181F">
      <w:pPr>
        <w:rPr>
          <w:szCs w:val="24"/>
        </w:rPr>
      </w:pPr>
      <w:r w:rsidRPr="009A0965">
        <w:rPr>
          <w:szCs w:val="24"/>
        </w:rPr>
        <w:t xml:space="preserve">ROBERTS, MARTIN, ‘A preliminary roof typology for the North East of England </w:t>
      </w:r>
      <w:r w:rsidRPr="009A0965">
        <w:rPr>
          <w:i/>
          <w:szCs w:val="24"/>
        </w:rPr>
        <w:t>c</w:t>
      </w:r>
      <w:r w:rsidRPr="009A0965">
        <w:rPr>
          <w:szCs w:val="24"/>
        </w:rPr>
        <w:t xml:space="preserve">.1200-1700’, </w:t>
      </w:r>
      <w:r w:rsidRPr="009A0965">
        <w:rPr>
          <w:i/>
          <w:szCs w:val="24"/>
        </w:rPr>
        <w:t>Vernacular Arch</w:t>
      </w:r>
      <w:r w:rsidRPr="009A0965">
        <w:rPr>
          <w:szCs w:val="24"/>
        </w:rPr>
        <w:t>., 39, pp. 27-49.</w:t>
      </w:r>
    </w:p>
    <w:p w:rsidR="005A181F" w:rsidRPr="00590142" w:rsidRDefault="005A181F" w:rsidP="005A181F">
      <w:pPr>
        <w:rPr>
          <w:szCs w:val="24"/>
        </w:rPr>
      </w:pPr>
      <w:r>
        <w:rPr>
          <w:szCs w:val="24"/>
        </w:rPr>
        <w:t>ROBERTSON, EMMA, PICKERING, MICHAEL, and KORCZYNSKI, MAREK, ‘“</w:t>
      </w:r>
      <w:r w:rsidRPr="00590142">
        <w:rPr>
          <w:szCs w:val="24"/>
        </w:rPr>
        <w:t>And spinning so with voices meet, like nightingales they sung full sweet</w:t>
      </w:r>
      <w:r>
        <w:rPr>
          <w:szCs w:val="24"/>
        </w:rPr>
        <w:t>”: u</w:t>
      </w:r>
      <w:r w:rsidRPr="00590142">
        <w:rPr>
          <w:szCs w:val="24"/>
        </w:rPr>
        <w:t xml:space="preserve">nravelling </w:t>
      </w:r>
      <w:r>
        <w:rPr>
          <w:szCs w:val="24"/>
        </w:rPr>
        <w:t>r</w:t>
      </w:r>
      <w:r w:rsidRPr="00590142">
        <w:rPr>
          <w:szCs w:val="24"/>
        </w:rPr>
        <w:t xml:space="preserve">epresentations of </w:t>
      </w:r>
      <w:r>
        <w:rPr>
          <w:szCs w:val="24"/>
        </w:rPr>
        <w:t>s</w:t>
      </w:r>
      <w:r w:rsidRPr="00590142">
        <w:rPr>
          <w:szCs w:val="24"/>
        </w:rPr>
        <w:t xml:space="preserve">inging in </w:t>
      </w:r>
      <w:r>
        <w:rPr>
          <w:szCs w:val="24"/>
        </w:rPr>
        <w:t>p</w:t>
      </w:r>
      <w:r w:rsidRPr="00590142">
        <w:rPr>
          <w:szCs w:val="24"/>
        </w:rPr>
        <w:t xml:space="preserve">re-industrial </w:t>
      </w:r>
      <w:r>
        <w:rPr>
          <w:szCs w:val="24"/>
        </w:rPr>
        <w:t>t</w:t>
      </w:r>
      <w:r w:rsidRPr="00590142">
        <w:rPr>
          <w:szCs w:val="24"/>
        </w:rPr>
        <w:t xml:space="preserve">extile </w:t>
      </w:r>
      <w:r>
        <w:rPr>
          <w:szCs w:val="24"/>
        </w:rPr>
        <w:t>p</w:t>
      </w:r>
      <w:r w:rsidRPr="00590142">
        <w:rPr>
          <w:szCs w:val="24"/>
        </w:rPr>
        <w:t>roduction</w:t>
      </w:r>
      <w:r>
        <w:rPr>
          <w:szCs w:val="24"/>
        </w:rPr>
        <w:t xml:space="preserve">’, </w:t>
      </w:r>
      <w:r>
        <w:rPr>
          <w:i/>
        </w:rPr>
        <w:t xml:space="preserve">Cultural and Soc. Hist., </w:t>
      </w:r>
      <w:r w:rsidRPr="00590142">
        <w:rPr>
          <w:szCs w:val="24"/>
        </w:rPr>
        <w:t>5</w:t>
      </w:r>
      <w:r>
        <w:rPr>
          <w:szCs w:val="24"/>
        </w:rPr>
        <w:t xml:space="preserve">, pp. </w:t>
      </w:r>
      <w:r w:rsidRPr="00590142">
        <w:rPr>
          <w:szCs w:val="24"/>
        </w:rPr>
        <w:t>11-31</w:t>
      </w:r>
      <w:r>
        <w:rPr>
          <w:szCs w:val="24"/>
        </w:rPr>
        <w:t>.</w:t>
      </w:r>
    </w:p>
    <w:p w:rsidR="005A181F" w:rsidRDefault="005A181F" w:rsidP="005A181F">
      <w:pPr>
        <w:rPr>
          <w:szCs w:val="24"/>
        </w:rPr>
      </w:pPr>
      <w:r w:rsidRPr="009A0965">
        <w:rPr>
          <w:szCs w:val="24"/>
        </w:rPr>
        <w:t xml:space="preserve">ROBERTSON, FORBES W., ‘Orchards, fruits and gardeners in early nineteenth-century </w:t>
      </w:r>
      <w:smartTag w:uri="urn:schemas-microsoft-com:office:smarttags" w:element="place">
        <w:smartTag w:uri="urn:schemas-microsoft-com:office:smarttags" w:element="country-region">
          <w:r w:rsidRPr="009A0965">
            <w:rPr>
              <w:szCs w:val="24"/>
            </w:rPr>
            <w:t>Scotland</w:t>
          </w:r>
        </w:smartTag>
      </w:smartTag>
      <w:r w:rsidRPr="009A0965">
        <w:rPr>
          <w:szCs w:val="24"/>
        </w:rPr>
        <w:t xml:space="preserve">’, </w:t>
      </w:r>
      <w:r w:rsidRPr="009A0965">
        <w:rPr>
          <w:i/>
          <w:szCs w:val="24"/>
        </w:rPr>
        <w:t xml:space="preserve">Rev. Scottish Culture, </w:t>
      </w:r>
      <w:r w:rsidRPr="009A0965">
        <w:rPr>
          <w:szCs w:val="24"/>
        </w:rPr>
        <w:t>20, pp. 43-56.</w:t>
      </w:r>
    </w:p>
    <w:p w:rsidR="005A181F" w:rsidRPr="00E03A03" w:rsidRDefault="005A181F" w:rsidP="005A181F">
      <w:pPr>
        <w:rPr>
          <w:szCs w:val="24"/>
        </w:rPr>
      </w:pPr>
      <w:r>
        <w:rPr>
          <w:szCs w:val="24"/>
        </w:rPr>
        <w:t xml:space="preserve">ROBINSON, J., ‘Newberry Hall, Carbury Co. Kildare: a country house and its people’, </w:t>
      </w:r>
      <w:r>
        <w:rPr>
          <w:i/>
          <w:szCs w:val="24"/>
        </w:rPr>
        <w:t>Dublin Hist. Rec.</w:t>
      </w:r>
      <w:r>
        <w:rPr>
          <w:szCs w:val="24"/>
        </w:rPr>
        <w:t>, 41, pp. 158-68.</w:t>
      </w:r>
    </w:p>
    <w:p w:rsidR="005A181F" w:rsidRDefault="005A181F" w:rsidP="005A181F">
      <w:pPr>
        <w:rPr>
          <w:szCs w:val="24"/>
        </w:rPr>
      </w:pPr>
      <w:r>
        <w:rPr>
          <w:szCs w:val="24"/>
        </w:rPr>
        <w:t>ROBSON-GLYDE, SHONA, ‘</w:t>
      </w:r>
      <w:r w:rsidRPr="008C435C">
        <w:rPr>
          <w:szCs w:val="24"/>
        </w:rPr>
        <w:t>Building recording of Moat Farm, Leigh Sinton</w:t>
      </w:r>
      <w:r>
        <w:rPr>
          <w:szCs w:val="24"/>
        </w:rPr>
        <w:t xml:space="preserve">’, </w:t>
      </w:r>
      <w:r>
        <w:rPr>
          <w:i/>
        </w:rPr>
        <w:t xml:space="preserve">Trans. Worcs. Arch. Soc., </w:t>
      </w:r>
      <w:r w:rsidRPr="008C435C">
        <w:rPr>
          <w:szCs w:val="24"/>
        </w:rPr>
        <w:t>21</w:t>
      </w:r>
      <w:r>
        <w:rPr>
          <w:szCs w:val="24"/>
        </w:rPr>
        <w:t xml:space="preserve">, pp. </w:t>
      </w:r>
      <w:r w:rsidRPr="008C435C">
        <w:rPr>
          <w:szCs w:val="24"/>
        </w:rPr>
        <w:t>249-60.</w:t>
      </w:r>
    </w:p>
    <w:p w:rsidR="005A181F" w:rsidRDefault="005A181F" w:rsidP="005A181F">
      <w:pPr>
        <w:rPr>
          <w:szCs w:val="24"/>
        </w:rPr>
      </w:pPr>
      <w:r>
        <w:rPr>
          <w:szCs w:val="24"/>
        </w:rPr>
        <w:t xml:space="preserve">ROPER, S., ‘The ice house at </w:t>
      </w:r>
      <w:smartTag w:uri="urn:schemas-microsoft-com:office:smarttags" w:element="place">
        <w:smartTag w:uri="urn:schemas-microsoft-com:office:smarttags" w:element="PlaceName">
          <w:r>
            <w:rPr>
              <w:szCs w:val="24"/>
            </w:rPr>
            <w:t>Attingham</w:t>
          </w:r>
        </w:smartTag>
        <w:r>
          <w:rPr>
            <w:szCs w:val="24"/>
          </w:rPr>
          <w:t xml:space="preserve"> </w:t>
        </w:r>
        <w:smartTag w:uri="urn:schemas-microsoft-com:office:smarttags" w:element="PlaceType">
          <w:r>
            <w:rPr>
              <w:szCs w:val="24"/>
            </w:rPr>
            <w:t>Park</w:t>
          </w:r>
        </w:smartTag>
      </w:smartTag>
      <w:r>
        <w:rPr>
          <w:szCs w:val="24"/>
        </w:rPr>
        <w:t xml:space="preserve">’, </w:t>
      </w:r>
      <w:r>
        <w:rPr>
          <w:i/>
          <w:szCs w:val="24"/>
        </w:rPr>
        <w:t>Trans. Shropshire Arch. and Hist. Soc.</w:t>
      </w:r>
      <w:r>
        <w:rPr>
          <w:szCs w:val="24"/>
        </w:rPr>
        <w:t>, 80, pp. 162-75.</w:t>
      </w:r>
    </w:p>
    <w:p w:rsidR="005A181F" w:rsidRPr="009A0965" w:rsidRDefault="005A181F" w:rsidP="005A181F">
      <w:pPr>
        <w:rPr>
          <w:szCs w:val="24"/>
        </w:rPr>
      </w:pPr>
      <w:r w:rsidRPr="009A0965">
        <w:rPr>
          <w:szCs w:val="24"/>
        </w:rPr>
        <w:t>RUDD, SHEILA and RUDD, JOHN, ‘William Hicks</w:t>
      </w:r>
      <w:r>
        <w:rPr>
          <w:szCs w:val="24"/>
        </w:rPr>
        <w:t xml:space="preserve">, </w:t>
      </w:r>
      <w:r w:rsidRPr="009A0965">
        <w:rPr>
          <w:szCs w:val="24"/>
        </w:rPr>
        <w:t xml:space="preserve">1759-1879: farmer and coach proprietor’, </w:t>
      </w:r>
      <w:r w:rsidRPr="009A0965">
        <w:rPr>
          <w:i/>
          <w:szCs w:val="24"/>
        </w:rPr>
        <w:t>J. Twyford and Ruscombe Local Hist. Soc</w:t>
      </w:r>
      <w:r w:rsidRPr="009A0965">
        <w:rPr>
          <w:szCs w:val="24"/>
        </w:rPr>
        <w:t>., 59, pp. 9-12.</w:t>
      </w:r>
    </w:p>
    <w:p w:rsidR="005A181F" w:rsidRPr="002926C0" w:rsidRDefault="005A181F" w:rsidP="005A181F">
      <w:pPr>
        <w:rPr>
          <w:szCs w:val="24"/>
        </w:rPr>
      </w:pPr>
      <w:r>
        <w:rPr>
          <w:szCs w:val="24"/>
        </w:rPr>
        <w:t xml:space="preserve">RUSSELL, POLLY, ‘Manufacturing memories: commercial, team and individual narratives in poultry production’, </w:t>
      </w:r>
      <w:r>
        <w:rPr>
          <w:i/>
          <w:szCs w:val="24"/>
        </w:rPr>
        <w:t>Oral Hist</w:t>
      </w:r>
      <w:r>
        <w:rPr>
          <w:szCs w:val="24"/>
        </w:rPr>
        <w:t>., 36, pp. 81-94.</w:t>
      </w:r>
    </w:p>
    <w:p w:rsidR="005A181F" w:rsidRPr="009A0965" w:rsidRDefault="005A181F" w:rsidP="005A181F">
      <w:pPr>
        <w:rPr>
          <w:szCs w:val="24"/>
        </w:rPr>
      </w:pPr>
      <w:r w:rsidRPr="009A0965">
        <w:rPr>
          <w:szCs w:val="24"/>
        </w:rPr>
        <w:t xml:space="preserve">RYAN, RAYMOND, ‘The protectionist campaign by the Irish barley growers, 1919-34’, </w:t>
      </w:r>
      <w:r w:rsidR="009822DA">
        <w:rPr>
          <w:i/>
          <w:szCs w:val="24"/>
        </w:rPr>
        <w:t>Agricultural Hist. Rev.</w:t>
      </w:r>
      <w:r w:rsidRPr="009A0965">
        <w:rPr>
          <w:szCs w:val="24"/>
        </w:rPr>
        <w:t>, 56, pp. 66-78.</w:t>
      </w:r>
    </w:p>
    <w:p w:rsidR="005A181F" w:rsidRPr="009A0965" w:rsidRDefault="005A181F" w:rsidP="005A181F">
      <w:pPr>
        <w:rPr>
          <w:szCs w:val="24"/>
        </w:rPr>
      </w:pPr>
      <w:r w:rsidRPr="009A0965">
        <w:rPr>
          <w:szCs w:val="24"/>
        </w:rPr>
        <w:t xml:space="preserve">RYDER, TOM, ‘Adventures in horse dealing’, </w:t>
      </w:r>
      <w:r w:rsidRPr="009A0965">
        <w:rPr>
          <w:i/>
          <w:szCs w:val="24"/>
        </w:rPr>
        <w:t>Carriage J</w:t>
      </w:r>
      <w:r w:rsidRPr="009A0965">
        <w:rPr>
          <w:szCs w:val="24"/>
        </w:rPr>
        <w:t>., 46, pp. 156-9.</w:t>
      </w:r>
    </w:p>
    <w:p w:rsidR="005A181F" w:rsidRDefault="005A181F" w:rsidP="005A181F">
      <w:pPr>
        <w:rPr>
          <w:szCs w:val="24"/>
        </w:rPr>
      </w:pPr>
      <w:r w:rsidRPr="009A0965">
        <w:rPr>
          <w:szCs w:val="24"/>
        </w:rPr>
        <w:t xml:space="preserve">SANDERON, MARGARET H. B., ‘Lives of the Scottish cottars, 1585-1620: the evidence of their testaments’, </w:t>
      </w:r>
      <w:r w:rsidRPr="009A0965">
        <w:rPr>
          <w:i/>
          <w:szCs w:val="24"/>
        </w:rPr>
        <w:t xml:space="preserve">Rev. Scottish Culture, </w:t>
      </w:r>
      <w:r w:rsidRPr="009A0965">
        <w:rPr>
          <w:szCs w:val="24"/>
        </w:rPr>
        <w:t>20, pp. 15-26.</w:t>
      </w:r>
    </w:p>
    <w:p w:rsidR="005A181F" w:rsidRDefault="005A181F" w:rsidP="005A181F">
      <w:pPr>
        <w:rPr>
          <w:szCs w:val="24"/>
        </w:rPr>
      </w:pPr>
      <w:r>
        <w:rPr>
          <w:szCs w:val="24"/>
        </w:rPr>
        <w:t>SANDOVER, RICHARD, ‘</w:t>
      </w:r>
      <w:r w:rsidRPr="0074005F">
        <w:rPr>
          <w:szCs w:val="24"/>
        </w:rPr>
        <w:t>Clicket, a co-location of habitation</w:t>
      </w:r>
      <w:r>
        <w:rPr>
          <w:szCs w:val="24"/>
        </w:rPr>
        <w:t xml:space="preserve">’, </w:t>
      </w:r>
      <w:r>
        <w:rPr>
          <w:i/>
        </w:rPr>
        <w:t>Somt. Arch. and Natural Hist.</w:t>
      </w:r>
      <w:r w:rsidRPr="00FD36E4">
        <w:t>,</w:t>
      </w:r>
      <w:r>
        <w:t xml:space="preserve"> </w:t>
      </w:r>
      <w:r w:rsidRPr="0074005F">
        <w:rPr>
          <w:szCs w:val="24"/>
        </w:rPr>
        <w:t>151</w:t>
      </w:r>
      <w:r>
        <w:rPr>
          <w:szCs w:val="24"/>
        </w:rPr>
        <w:t xml:space="preserve">, pp. </w:t>
      </w:r>
      <w:r w:rsidRPr="0074005F">
        <w:rPr>
          <w:szCs w:val="24"/>
        </w:rPr>
        <w:t>159-64.</w:t>
      </w:r>
    </w:p>
    <w:p w:rsidR="005A181F" w:rsidRPr="007F554A" w:rsidRDefault="005A181F" w:rsidP="005A181F">
      <w:pPr>
        <w:rPr>
          <w:szCs w:val="24"/>
        </w:rPr>
      </w:pPr>
      <w:r>
        <w:rPr>
          <w:szCs w:val="24"/>
        </w:rPr>
        <w:t xml:space="preserve">SAUL, NIGEL, ‘D. Turner, the manor and the feudal construction of space: a rejoinder’, </w:t>
      </w:r>
      <w:r>
        <w:rPr>
          <w:i/>
          <w:szCs w:val="24"/>
        </w:rPr>
        <w:t>Surrey Hist.</w:t>
      </w:r>
      <w:r>
        <w:rPr>
          <w:szCs w:val="24"/>
        </w:rPr>
        <w:t>, 7, pp. 52-4.</w:t>
      </w:r>
    </w:p>
    <w:p w:rsidR="005A181F" w:rsidRPr="009A0965" w:rsidRDefault="00193CCA" w:rsidP="005A181F">
      <w:pPr>
        <w:rPr>
          <w:szCs w:val="24"/>
        </w:rPr>
      </w:pPr>
      <w:r>
        <w:rPr>
          <w:szCs w:val="24"/>
        </w:rPr>
        <w:t>SCHOFIELD, PHILLIPP R., ‘</w:t>
      </w:r>
      <w:r w:rsidR="005A181F" w:rsidRPr="009A0965">
        <w:rPr>
          <w:bCs/>
          <w:szCs w:val="24"/>
        </w:rPr>
        <w:t xml:space="preserve">Regional price differentials and local economies in north-east England, </w:t>
      </w:r>
      <w:r w:rsidR="005A181F" w:rsidRPr="009A0965">
        <w:rPr>
          <w:bCs/>
          <w:i/>
          <w:szCs w:val="24"/>
        </w:rPr>
        <w:t>c</w:t>
      </w:r>
      <w:r w:rsidR="005A181F" w:rsidRPr="009A0965">
        <w:rPr>
          <w:bCs/>
          <w:szCs w:val="24"/>
        </w:rPr>
        <w:t>. 1350-</w:t>
      </w:r>
      <w:r w:rsidR="005A181F" w:rsidRPr="009A0965">
        <w:rPr>
          <w:bCs/>
          <w:i/>
          <w:szCs w:val="24"/>
        </w:rPr>
        <w:t>c</w:t>
      </w:r>
      <w:r w:rsidR="005A181F" w:rsidRPr="009A0965">
        <w:rPr>
          <w:bCs/>
          <w:szCs w:val="24"/>
        </w:rPr>
        <w:t xml:space="preserve">. 1520’, in Dodds and Britnell (eds), </w:t>
      </w:r>
      <w:r w:rsidR="005A181F" w:rsidRPr="009A0965">
        <w:rPr>
          <w:bCs/>
          <w:i/>
          <w:iCs/>
          <w:szCs w:val="24"/>
        </w:rPr>
        <w:t>Agriculture and rural society after the Black Death: common themes and regional variations</w:t>
      </w:r>
      <w:r w:rsidR="005A181F" w:rsidRPr="009A0965">
        <w:rPr>
          <w:bCs/>
          <w:iCs/>
          <w:szCs w:val="24"/>
        </w:rPr>
        <w:t>, pp. 40-55.</w:t>
      </w:r>
    </w:p>
    <w:p w:rsidR="005A181F" w:rsidRDefault="005A181F" w:rsidP="005A181F">
      <w:pPr>
        <w:rPr>
          <w:szCs w:val="24"/>
        </w:rPr>
      </w:pPr>
      <w:r w:rsidRPr="009A0965">
        <w:rPr>
          <w:szCs w:val="24"/>
        </w:rPr>
        <w:t xml:space="preserve">—, ‘The social economy of the medieval village in the early fourteenth century’, in Hindle and Humphries (eds), </w:t>
      </w:r>
      <w:r w:rsidRPr="009A0965">
        <w:rPr>
          <w:i/>
          <w:szCs w:val="24"/>
        </w:rPr>
        <w:t>Feeding the masses</w:t>
      </w:r>
      <w:r w:rsidRPr="00C41703">
        <w:rPr>
          <w:szCs w:val="24"/>
        </w:rPr>
        <w:t xml:space="preserve">, </w:t>
      </w:r>
      <w:r w:rsidR="00CD7C17">
        <w:rPr>
          <w:szCs w:val="24"/>
        </w:rPr>
        <w:t>Econ. Hist. Rev.</w:t>
      </w:r>
      <w:r>
        <w:rPr>
          <w:szCs w:val="24"/>
        </w:rPr>
        <w:t>, 61, Su</w:t>
      </w:r>
      <w:r w:rsidRPr="009A0965">
        <w:rPr>
          <w:szCs w:val="24"/>
        </w:rPr>
        <w:t>pp</w:t>
      </w:r>
      <w:r>
        <w:rPr>
          <w:szCs w:val="24"/>
        </w:rPr>
        <w:t>l</w:t>
      </w:r>
      <w:r w:rsidRPr="009A0965">
        <w:rPr>
          <w:szCs w:val="24"/>
        </w:rPr>
        <w:t>.1, pp 38-63.</w:t>
      </w:r>
    </w:p>
    <w:p w:rsidR="005A181F" w:rsidRPr="00AA6DD4" w:rsidRDefault="005A181F" w:rsidP="005A181F">
      <w:pPr>
        <w:pStyle w:val="Heading1"/>
        <w:rPr>
          <w:rFonts w:ascii="Verdana" w:hAnsi="Verdana"/>
          <w:b w:val="0"/>
          <w:szCs w:val="24"/>
        </w:rPr>
      </w:pPr>
      <w:r>
        <w:rPr>
          <w:b w:val="0"/>
          <w:szCs w:val="24"/>
        </w:rPr>
        <w:t xml:space="preserve">SCOTT, </w:t>
      </w:r>
      <w:smartTag w:uri="urn:schemas-microsoft-com:office:smarttags" w:element="place">
        <w:r>
          <w:rPr>
            <w:b w:val="0"/>
            <w:szCs w:val="24"/>
          </w:rPr>
          <w:t>DOUGLAS</w:t>
        </w:r>
      </w:smartTag>
      <w:r>
        <w:rPr>
          <w:b w:val="0"/>
          <w:szCs w:val="24"/>
        </w:rPr>
        <w:t>, ‘</w:t>
      </w:r>
      <w:r w:rsidRPr="00AA6DD4">
        <w:rPr>
          <w:b w:val="0"/>
          <w:szCs w:val="24"/>
        </w:rPr>
        <w:t>Sheep slaughter at Howpasley</w:t>
      </w:r>
      <w:r>
        <w:rPr>
          <w:b w:val="0"/>
          <w:szCs w:val="24"/>
        </w:rPr>
        <w:t xml:space="preserve">’, </w:t>
      </w:r>
      <w:r w:rsidRPr="00AA6DD4">
        <w:rPr>
          <w:b w:val="0"/>
          <w:i/>
          <w:iCs/>
          <w:szCs w:val="24"/>
        </w:rPr>
        <w:t>Hawick Arch</w:t>
      </w:r>
      <w:r>
        <w:rPr>
          <w:b w:val="0"/>
          <w:i/>
          <w:iCs/>
          <w:szCs w:val="24"/>
        </w:rPr>
        <w:t xml:space="preserve">. </w:t>
      </w:r>
      <w:r w:rsidRPr="00AA6DD4">
        <w:rPr>
          <w:b w:val="0"/>
          <w:i/>
          <w:iCs/>
          <w:szCs w:val="24"/>
        </w:rPr>
        <w:t>Soc</w:t>
      </w:r>
      <w:r>
        <w:rPr>
          <w:b w:val="0"/>
          <w:i/>
          <w:iCs/>
          <w:szCs w:val="24"/>
        </w:rPr>
        <w:t>. T</w:t>
      </w:r>
      <w:r w:rsidRPr="00AA6DD4">
        <w:rPr>
          <w:b w:val="0"/>
          <w:i/>
          <w:iCs/>
          <w:szCs w:val="24"/>
        </w:rPr>
        <w:t>ran</w:t>
      </w:r>
      <w:r>
        <w:rPr>
          <w:b w:val="0"/>
          <w:i/>
          <w:iCs/>
          <w:szCs w:val="24"/>
        </w:rPr>
        <w:t xml:space="preserve">., </w:t>
      </w:r>
      <w:r>
        <w:rPr>
          <w:b w:val="0"/>
          <w:iCs/>
          <w:szCs w:val="24"/>
        </w:rPr>
        <w:t xml:space="preserve">pp. </w:t>
      </w:r>
      <w:r w:rsidRPr="00AA6DD4">
        <w:rPr>
          <w:b w:val="0"/>
          <w:szCs w:val="24"/>
        </w:rPr>
        <w:t xml:space="preserve"> 61-69. </w:t>
      </w:r>
    </w:p>
    <w:p w:rsidR="005A181F" w:rsidRPr="009A0965" w:rsidRDefault="005A181F" w:rsidP="005A181F">
      <w:pPr>
        <w:rPr>
          <w:szCs w:val="24"/>
        </w:rPr>
      </w:pPr>
      <w:r w:rsidRPr="009A0965">
        <w:rPr>
          <w:bCs/>
          <w:szCs w:val="24"/>
        </w:rPr>
        <w:t xml:space="preserve">SEMPLE, JAYNE, ‘The medieval deer parks of Wrotham’, </w:t>
      </w:r>
      <w:r w:rsidRPr="009A0965">
        <w:rPr>
          <w:bCs/>
          <w:i/>
          <w:iCs/>
          <w:szCs w:val="24"/>
        </w:rPr>
        <w:t>Archaeologia Cantiana</w:t>
      </w:r>
      <w:r w:rsidRPr="009A0965">
        <w:rPr>
          <w:bCs/>
          <w:szCs w:val="24"/>
        </w:rPr>
        <w:t>, 128, pp. 179-209.</w:t>
      </w:r>
    </w:p>
    <w:p w:rsidR="005A181F" w:rsidRDefault="005A181F" w:rsidP="005A181F">
      <w:pPr>
        <w:rPr>
          <w:bCs/>
          <w:szCs w:val="24"/>
        </w:rPr>
      </w:pPr>
      <w:r w:rsidRPr="009A0965">
        <w:rPr>
          <w:bCs/>
          <w:szCs w:val="24"/>
        </w:rPr>
        <w:t xml:space="preserve">SEWELL, ERIC and HOHLER, CHRISTOPHER, ‘“Missing” cartulary of Notley Abbey'. </w:t>
      </w:r>
      <w:r w:rsidRPr="009A0965">
        <w:rPr>
          <w:bCs/>
          <w:i/>
          <w:iCs/>
          <w:szCs w:val="24"/>
        </w:rPr>
        <w:t>Records of Bucks.</w:t>
      </w:r>
      <w:r w:rsidRPr="009A0965">
        <w:rPr>
          <w:bCs/>
          <w:iCs/>
          <w:szCs w:val="24"/>
        </w:rPr>
        <w:t>, 4</w:t>
      </w:r>
      <w:r w:rsidRPr="009A0965">
        <w:rPr>
          <w:bCs/>
          <w:szCs w:val="24"/>
        </w:rPr>
        <w:t>8, pp. 275-77.</w:t>
      </w:r>
    </w:p>
    <w:p w:rsidR="005A181F" w:rsidRDefault="005A181F" w:rsidP="005A181F">
      <w:pPr>
        <w:pStyle w:val="Heading1"/>
        <w:rPr>
          <w:b w:val="0"/>
          <w:szCs w:val="24"/>
        </w:rPr>
      </w:pPr>
      <w:r>
        <w:rPr>
          <w:b w:val="0"/>
          <w:szCs w:val="24"/>
        </w:rPr>
        <w:t xml:space="preserve">SHANNON, JAMES </w:t>
      </w:r>
      <w:r w:rsidRPr="0080315A">
        <w:rPr>
          <w:b w:val="0"/>
          <w:szCs w:val="24"/>
        </w:rPr>
        <w:t>P.</w:t>
      </w:r>
      <w:r>
        <w:rPr>
          <w:b w:val="0"/>
          <w:szCs w:val="24"/>
        </w:rPr>
        <w:t>, ‘</w:t>
      </w:r>
      <w:r w:rsidRPr="0080315A">
        <w:rPr>
          <w:b w:val="0"/>
          <w:szCs w:val="24"/>
        </w:rPr>
        <w:t>The land war in the Hacketstown area</w:t>
      </w:r>
      <w:r>
        <w:rPr>
          <w:b w:val="0"/>
          <w:szCs w:val="24"/>
        </w:rPr>
        <w:t xml:space="preserve">’, </w:t>
      </w:r>
      <w:r w:rsidRPr="0080315A">
        <w:rPr>
          <w:b w:val="0"/>
          <w:i/>
          <w:szCs w:val="24"/>
        </w:rPr>
        <w:t>C</w:t>
      </w:r>
      <w:r w:rsidRPr="0080315A">
        <w:rPr>
          <w:b w:val="0"/>
          <w:i/>
          <w:iCs/>
          <w:szCs w:val="24"/>
        </w:rPr>
        <w:t>arloviana</w:t>
      </w:r>
      <w:r>
        <w:rPr>
          <w:b w:val="0"/>
          <w:i/>
          <w:iCs/>
          <w:szCs w:val="24"/>
        </w:rPr>
        <w:t xml:space="preserve">, </w:t>
      </w:r>
      <w:r w:rsidRPr="0080315A">
        <w:rPr>
          <w:b w:val="0"/>
          <w:szCs w:val="24"/>
        </w:rPr>
        <w:t>57</w:t>
      </w:r>
      <w:r>
        <w:rPr>
          <w:b w:val="0"/>
          <w:szCs w:val="24"/>
        </w:rPr>
        <w:t xml:space="preserve">, pp. </w:t>
      </w:r>
      <w:r w:rsidRPr="0080315A">
        <w:rPr>
          <w:b w:val="0"/>
          <w:szCs w:val="24"/>
        </w:rPr>
        <w:t xml:space="preserve">65-72. </w:t>
      </w:r>
    </w:p>
    <w:p w:rsidR="005A181F" w:rsidRDefault="005A181F" w:rsidP="005A181F">
      <w:pPr>
        <w:rPr>
          <w:szCs w:val="24"/>
        </w:rPr>
      </w:pPr>
      <w:r>
        <w:rPr>
          <w:szCs w:val="24"/>
        </w:rPr>
        <w:t>SHELDON, RICHARD, ‘</w:t>
      </w:r>
      <w:r w:rsidRPr="000412AB">
        <w:rPr>
          <w:szCs w:val="24"/>
        </w:rPr>
        <w:t xml:space="preserve">Practical economics in eighteenth-century </w:t>
      </w:r>
      <w:smartTag w:uri="urn:schemas-microsoft-com:office:smarttags" w:element="country-region">
        <w:smartTag w:uri="urn:schemas-microsoft-com:office:smarttags" w:element="place">
          <w:r w:rsidRPr="000412AB">
            <w:rPr>
              <w:szCs w:val="24"/>
            </w:rPr>
            <w:t>England</w:t>
          </w:r>
        </w:smartTag>
      </w:smartTag>
      <w:r w:rsidRPr="000412AB">
        <w:rPr>
          <w:szCs w:val="24"/>
        </w:rPr>
        <w:t>: Charles Smith on the grain trade and the corn laws, 1756-72</w:t>
      </w:r>
      <w:r>
        <w:rPr>
          <w:szCs w:val="24"/>
        </w:rPr>
        <w:t xml:space="preserve">’, </w:t>
      </w:r>
      <w:r w:rsidRPr="000412AB">
        <w:rPr>
          <w:i/>
          <w:iCs/>
          <w:szCs w:val="24"/>
        </w:rPr>
        <w:t>Hist</w:t>
      </w:r>
      <w:r>
        <w:rPr>
          <w:i/>
          <w:iCs/>
          <w:szCs w:val="24"/>
        </w:rPr>
        <w:t xml:space="preserve">. </w:t>
      </w:r>
      <w:r w:rsidRPr="000412AB">
        <w:rPr>
          <w:i/>
          <w:iCs/>
          <w:szCs w:val="24"/>
        </w:rPr>
        <w:t>Res</w:t>
      </w:r>
      <w:r>
        <w:rPr>
          <w:i/>
          <w:iCs/>
          <w:szCs w:val="24"/>
        </w:rPr>
        <w:t xml:space="preserve">., </w:t>
      </w:r>
      <w:r w:rsidRPr="000412AB">
        <w:rPr>
          <w:szCs w:val="24"/>
        </w:rPr>
        <w:t>81</w:t>
      </w:r>
      <w:r>
        <w:rPr>
          <w:szCs w:val="24"/>
        </w:rPr>
        <w:t xml:space="preserve">, pp. </w:t>
      </w:r>
      <w:r w:rsidRPr="000412AB">
        <w:rPr>
          <w:szCs w:val="24"/>
        </w:rPr>
        <w:t>636-62.</w:t>
      </w:r>
    </w:p>
    <w:p w:rsidR="005A181F" w:rsidRPr="007227E3" w:rsidRDefault="005A181F" w:rsidP="005A181F">
      <w:pPr>
        <w:rPr>
          <w:szCs w:val="24"/>
        </w:rPr>
      </w:pPr>
      <w:r>
        <w:rPr>
          <w:szCs w:val="24"/>
        </w:rPr>
        <w:t>SHEPARD, ALEXANDRA, ‘</w:t>
      </w:r>
      <w:r w:rsidRPr="007227E3">
        <w:rPr>
          <w:szCs w:val="24"/>
        </w:rPr>
        <w:t xml:space="preserve">Poverty, </w:t>
      </w:r>
      <w:r>
        <w:rPr>
          <w:szCs w:val="24"/>
        </w:rPr>
        <w:t>l</w:t>
      </w:r>
      <w:r w:rsidRPr="007227E3">
        <w:rPr>
          <w:szCs w:val="24"/>
        </w:rPr>
        <w:t xml:space="preserve">abour and the </w:t>
      </w:r>
      <w:r>
        <w:rPr>
          <w:szCs w:val="24"/>
        </w:rPr>
        <w:t>l</w:t>
      </w:r>
      <w:r w:rsidRPr="007227E3">
        <w:rPr>
          <w:szCs w:val="24"/>
        </w:rPr>
        <w:t xml:space="preserve">anguage of </w:t>
      </w:r>
      <w:r>
        <w:rPr>
          <w:szCs w:val="24"/>
        </w:rPr>
        <w:t>s</w:t>
      </w:r>
      <w:r w:rsidRPr="007227E3">
        <w:rPr>
          <w:szCs w:val="24"/>
        </w:rPr>
        <w:t xml:space="preserve">ocial </w:t>
      </w:r>
      <w:r>
        <w:rPr>
          <w:szCs w:val="24"/>
        </w:rPr>
        <w:t>d</w:t>
      </w:r>
      <w:r w:rsidRPr="007227E3">
        <w:rPr>
          <w:szCs w:val="24"/>
        </w:rPr>
        <w:t xml:space="preserve">escription in </w:t>
      </w:r>
      <w:r>
        <w:rPr>
          <w:szCs w:val="24"/>
        </w:rPr>
        <w:t>e</w:t>
      </w:r>
      <w:r w:rsidRPr="007227E3">
        <w:rPr>
          <w:szCs w:val="24"/>
        </w:rPr>
        <w:t xml:space="preserve">arly </w:t>
      </w:r>
      <w:r>
        <w:rPr>
          <w:szCs w:val="24"/>
        </w:rPr>
        <w:t>mo</w:t>
      </w:r>
      <w:r w:rsidRPr="007227E3">
        <w:rPr>
          <w:szCs w:val="24"/>
        </w:rPr>
        <w:t xml:space="preserve">dern </w:t>
      </w:r>
      <w:smartTag w:uri="urn:schemas-microsoft-com:office:smarttags" w:element="place">
        <w:smartTag w:uri="urn:schemas-microsoft-com:office:smarttags" w:element="country-region">
          <w:r w:rsidRPr="007227E3">
            <w:rPr>
              <w:szCs w:val="24"/>
            </w:rPr>
            <w:t>England</w:t>
          </w:r>
        </w:smartTag>
      </w:smartTag>
      <w:r>
        <w:rPr>
          <w:szCs w:val="24"/>
        </w:rPr>
        <w:t xml:space="preserve">’, </w:t>
      </w:r>
      <w:r w:rsidRPr="007227E3">
        <w:rPr>
          <w:i/>
          <w:iCs/>
          <w:szCs w:val="24"/>
        </w:rPr>
        <w:t xml:space="preserve">Past </w:t>
      </w:r>
      <w:r>
        <w:rPr>
          <w:i/>
          <w:iCs/>
          <w:szCs w:val="24"/>
        </w:rPr>
        <w:t>and</w:t>
      </w:r>
      <w:r w:rsidRPr="007227E3">
        <w:rPr>
          <w:i/>
          <w:iCs/>
          <w:szCs w:val="24"/>
        </w:rPr>
        <w:t xml:space="preserve"> Present</w:t>
      </w:r>
      <w:r>
        <w:rPr>
          <w:i/>
          <w:iCs/>
          <w:szCs w:val="24"/>
        </w:rPr>
        <w:t xml:space="preserve">, </w:t>
      </w:r>
      <w:r w:rsidRPr="007227E3">
        <w:rPr>
          <w:szCs w:val="24"/>
        </w:rPr>
        <w:t>201</w:t>
      </w:r>
      <w:r>
        <w:rPr>
          <w:szCs w:val="24"/>
        </w:rPr>
        <w:t xml:space="preserve">, pp. </w:t>
      </w:r>
      <w:r w:rsidRPr="007227E3">
        <w:rPr>
          <w:szCs w:val="24"/>
        </w:rPr>
        <w:t>51-95.</w:t>
      </w:r>
    </w:p>
    <w:p w:rsidR="005A181F" w:rsidRPr="009A0965" w:rsidRDefault="005A181F" w:rsidP="005A181F">
      <w:pPr>
        <w:rPr>
          <w:szCs w:val="24"/>
        </w:rPr>
      </w:pPr>
      <w:r w:rsidRPr="009A0965">
        <w:rPr>
          <w:szCs w:val="24"/>
        </w:rPr>
        <w:t xml:space="preserve">SHEPHARD, JAN, ‘Cadney cum Howsham: an early enclosure document from </w:t>
      </w:r>
      <w:smartTag w:uri="urn:schemas-microsoft-com:office:smarttags" w:element="place">
        <w:smartTag w:uri="urn:schemas-microsoft-com:office:smarttags" w:element="City">
          <w:r w:rsidRPr="009A0965">
            <w:rPr>
              <w:szCs w:val="24"/>
            </w:rPr>
            <w:t>Lincolnshire</w:t>
          </w:r>
        </w:smartTag>
      </w:smartTag>
      <w:r w:rsidRPr="009A0965">
        <w:rPr>
          <w:szCs w:val="24"/>
        </w:rPr>
        <w:t xml:space="preserve">’, </w:t>
      </w:r>
      <w:r w:rsidRPr="009A0965">
        <w:rPr>
          <w:i/>
          <w:szCs w:val="24"/>
        </w:rPr>
        <w:t>Local Hist</w:t>
      </w:r>
      <w:r w:rsidRPr="009A0965">
        <w:rPr>
          <w:szCs w:val="24"/>
        </w:rPr>
        <w:t>., 38, pp. 194-204.</w:t>
      </w:r>
    </w:p>
    <w:p w:rsidR="005A181F" w:rsidRDefault="00483D58" w:rsidP="005A181F">
      <w:pPr>
        <w:rPr>
          <w:szCs w:val="24"/>
        </w:rPr>
      </w:pPr>
      <w:r>
        <w:rPr>
          <w:szCs w:val="24"/>
        </w:rPr>
        <w:t xml:space="preserve">SHORT, BRIAN, </w:t>
      </w:r>
      <w:r w:rsidR="005A181F" w:rsidRPr="009A0965">
        <w:rPr>
          <w:szCs w:val="24"/>
        </w:rPr>
        <w:t xml:space="preserve">‘Death of a farmer: the fortunes of war and the strange case of Ray Walden’, </w:t>
      </w:r>
      <w:r w:rsidR="009822DA">
        <w:rPr>
          <w:i/>
          <w:szCs w:val="24"/>
        </w:rPr>
        <w:t>Agricultural Hist. Rev.</w:t>
      </w:r>
      <w:r w:rsidR="005A181F" w:rsidRPr="009A0965">
        <w:rPr>
          <w:szCs w:val="24"/>
        </w:rPr>
        <w:t xml:space="preserve">, 56, pp. 189-213. </w:t>
      </w:r>
    </w:p>
    <w:p w:rsidR="005A181F" w:rsidRPr="003D7384" w:rsidRDefault="005A181F" w:rsidP="005A181F">
      <w:pPr>
        <w:pStyle w:val="Heading1"/>
        <w:rPr>
          <w:rFonts w:ascii="Verdana" w:hAnsi="Verdana"/>
          <w:b w:val="0"/>
          <w:szCs w:val="24"/>
        </w:rPr>
      </w:pPr>
      <w:r>
        <w:rPr>
          <w:b w:val="0"/>
          <w:szCs w:val="24"/>
        </w:rPr>
        <w:t>SILKE, JOHN J., ‘</w:t>
      </w:r>
      <w:r w:rsidRPr="003D7384">
        <w:rPr>
          <w:b w:val="0"/>
          <w:szCs w:val="24"/>
        </w:rPr>
        <w:t>By train and bike in Wexford, 1923</w:t>
      </w:r>
      <w:r>
        <w:rPr>
          <w:b w:val="0"/>
          <w:szCs w:val="24"/>
        </w:rPr>
        <w:t xml:space="preserve">’, </w:t>
      </w:r>
      <w:r w:rsidRPr="003D7384">
        <w:rPr>
          <w:b w:val="0"/>
          <w:i/>
          <w:iCs/>
          <w:szCs w:val="24"/>
        </w:rPr>
        <w:t>The Past</w:t>
      </w:r>
      <w:r w:rsidRPr="003D7384">
        <w:rPr>
          <w:b w:val="0"/>
          <w:szCs w:val="24"/>
        </w:rPr>
        <w:t>, 29</w:t>
      </w:r>
      <w:r>
        <w:rPr>
          <w:b w:val="0"/>
          <w:szCs w:val="24"/>
        </w:rPr>
        <w:t xml:space="preserve">, pp. </w:t>
      </w:r>
      <w:r w:rsidRPr="003D7384">
        <w:rPr>
          <w:b w:val="0"/>
          <w:szCs w:val="24"/>
        </w:rPr>
        <w:t xml:space="preserve">24-30. </w:t>
      </w:r>
    </w:p>
    <w:p w:rsidR="005A181F" w:rsidRDefault="005A181F" w:rsidP="005A181F">
      <w:pPr>
        <w:rPr>
          <w:bCs/>
          <w:iCs/>
          <w:szCs w:val="24"/>
        </w:rPr>
      </w:pPr>
      <w:r w:rsidRPr="009A0965">
        <w:rPr>
          <w:bCs/>
          <w:szCs w:val="24"/>
        </w:rPr>
        <w:t xml:space="preserve">SILVESTER, ROBERT J. and ALFREY, JUDITH, ‘Vaynor: a landscape and its buildings in the </w:t>
      </w:r>
      <w:smartTag w:uri="urn:schemas-microsoft-com:office:smarttags" w:element="place">
        <w:smartTag w:uri="urn:schemas-microsoft-com:office:smarttags" w:element="PlaceName">
          <w:r w:rsidRPr="009A0965">
            <w:rPr>
              <w:bCs/>
              <w:szCs w:val="24"/>
            </w:rPr>
            <w:t>Severn</w:t>
          </w:r>
        </w:smartTag>
        <w:r w:rsidRPr="009A0965">
          <w:rPr>
            <w:bCs/>
            <w:szCs w:val="24"/>
          </w:rPr>
          <w:t xml:space="preserve"> </w:t>
        </w:r>
        <w:smartTag w:uri="urn:schemas-microsoft-com:office:smarttags" w:element="PlaceType">
          <w:r w:rsidRPr="009A0965">
            <w:rPr>
              <w:bCs/>
              <w:szCs w:val="24"/>
            </w:rPr>
            <w:t>Valley</w:t>
          </w:r>
        </w:smartTag>
      </w:smartTag>
      <w:r w:rsidRPr="009A0965">
        <w:rPr>
          <w:bCs/>
          <w:szCs w:val="24"/>
        </w:rPr>
        <w:t xml:space="preserve">’, in Finch and Giles (eds), </w:t>
      </w:r>
      <w:r w:rsidRPr="009A0965">
        <w:rPr>
          <w:bCs/>
          <w:i/>
          <w:iCs/>
          <w:szCs w:val="24"/>
        </w:rPr>
        <w:t>Estate landscapes: design, improvement and power in the post-medieval landscape</w:t>
      </w:r>
      <w:r w:rsidRPr="009A0965">
        <w:rPr>
          <w:bCs/>
          <w:iCs/>
          <w:szCs w:val="24"/>
        </w:rPr>
        <w:t>, pp. 39-56.</w:t>
      </w:r>
    </w:p>
    <w:p w:rsidR="005A181F" w:rsidRDefault="005A181F" w:rsidP="005A181F">
      <w:pPr>
        <w:rPr>
          <w:iCs/>
          <w:szCs w:val="24"/>
        </w:rPr>
      </w:pPr>
      <w:r>
        <w:rPr>
          <w:szCs w:val="24"/>
        </w:rPr>
        <w:t xml:space="preserve">SLATER, </w:t>
      </w:r>
      <w:r w:rsidRPr="00A36F70">
        <w:rPr>
          <w:szCs w:val="24"/>
        </w:rPr>
        <w:t>T. R.</w:t>
      </w:r>
      <w:r>
        <w:rPr>
          <w:szCs w:val="24"/>
        </w:rPr>
        <w:t>, ‘</w:t>
      </w:r>
      <w:r w:rsidRPr="00A36F70">
        <w:rPr>
          <w:szCs w:val="24"/>
        </w:rPr>
        <w:t>A little light on the Dark Ages: Atherstone in Anglo-Saxon times</w:t>
      </w:r>
      <w:r>
        <w:rPr>
          <w:szCs w:val="24"/>
        </w:rPr>
        <w:t xml:space="preserve">’, in Alcock, Nathaniel and Hughes (eds), </w:t>
      </w:r>
      <w:r w:rsidRPr="00A36F70">
        <w:rPr>
          <w:i/>
          <w:iCs/>
          <w:szCs w:val="24"/>
        </w:rPr>
        <w:t>Atherstone: a pleasantly placed town</w:t>
      </w:r>
      <w:r>
        <w:rPr>
          <w:iCs/>
          <w:szCs w:val="24"/>
        </w:rPr>
        <w:t>, pp. 13-6.</w:t>
      </w:r>
    </w:p>
    <w:p w:rsidR="005A181F" w:rsidRDefault="005A181F" w:rsidP="005A181F">
      <w:pPr>
        <w:rPr>
          <w:iCs/>
          <w:szCs w:val="24"/>
        </w:rPr>
      </w:pPr>
      <w:r>
        <w:rPr>
          <w:iCs/>
          <w:szCs w:val="24"/>
        </w:rPr>
        <w:t>—, ‘</w:t>
      </w:r>
      <w:r w:rsidRPr="00A36F70">
        <w:rPr>
          <w:szCs w:val="24"/>
        </w:rPr>
        <w:t>In the hands of an alien priory: creating a medieval new town</w:t>
      </w:r>
      <w:r>
        <w:rPr>
          <w:szCs w:val="24"/>
        </w:rPr>
        <w:t xml:space="preserve">’, in Alcock, Nathaniel and Hughes (eds), </w:t>
      </w:r>
      <w:r w:rsidRPr="00A36F70">
        <w:rPr>
          <w:i/>
          <w:iCs/>
          <w:szCs w:val="24"/>
        </w:rPr>
        <w:t>Atherstone: a pleasantly placed town</w:t>
      </w:r>
      <w:r>
        <w:rPr>
          <w:iCs/>
          <w:szCs w:val="24"/>
        </w:rPr>
        <w:t>, pp. 17-28.</w:t>
      </w:r>
    </w:p>
    <w:p w:rsidR="005A181F" w:rsidRPr="00540ECA" w:rsidRDefault="005A181F" w:rsidP="005A181F">
      <w:pPr>
        <w:rPr>
          <w:szCs w:val="24"/>
        </w:rPr>
      </w:pPr>
      <w:r>
        <w:rPr>
          <w:szCs w:val="24"/>
        </w:rPr>
        <w:t>SMITH, ANDREW T., ‘The e</w:t>
      </w:r>
      <w:r w:rsidRPr="00540ECA">
        <w:rPr>
          <w:szCs w:val="24"/>
        </w:rPr>
        <w:t>xtra-</w:t>
      </w:r>
      <w:r>
        <w:rPr>
          <w:szCs w:val="24"/>
        </w:rPr>
        <w:t>m</w:t>
      </w:r>
      <w:r w:rsidRPr="00540ECA">
        <w:rPr>
          <w:szCs w:val="24"/>
        </w:rPr>
        <w:t xml:space="preserve">onetary </w:t>
      </w:r>
      <w:r>
        <w:rPr>
          <w:szCs w:val="24"/>
        </w:rPr>
        <w:t>d</w:t>
      </w:r>
      <w:r w:rsidRPr="00540ECA">
        <w:rPr>
          <w:szCs w:val="24"/>
        </w:rPr>
        <w:t>imensions of the Lesmahagow Feu-Fermes</w:t>
      </w:r>
      <w:r>
        <w:rPr>
          <w:szCs w:val="24"/>
        </w:rPr>
        <w:t xml:space="preserve">’, part 1, </w:t>
      </w:r>
      <w:r w:rsidRPr="00540ECA">
        <w:rPr>
          <w:i/>
          <w:iCs/>
          <w:szCs w:val="24"/>
        </w:rPr>
        <w:t>Hist</w:t>
      </w:r>
      <w:r>
        <w:rPr>
          <w:i/>
          <w:iCs/>
          <w:szCs w:val="24"/>
        </w:rPr>
        <w:t xml:space="preserve">. </w:t>
      </w:r>
      <w:r w:rsidRPr="00540ECA">
        <w:rPr>
          <w:i/>
          <w:iCs/>
          <w:szCs w:val="24"/>
        </w:rPr>
        <w:t>Scotland</w:t>
      </w:r>
      <w:r w:rsidRPr="00540ECA">
        <w:rPr>
          <w:szCs w:val="24"/>
        </w:rPr>
        <w:t>, 8</w:t>
      </w:r>
      <w:r>
        <w:rPr>
          <w:szCs w:val="24"/>
        </w:rPr>
        <w:t xml:space="preserve">, pp. </w:t>
      </w:r>
      <w:r w:rsidRPr="00540ECA">
        <w:rPr>
          <w:szCs w:val="24"/>
        </w:rPr>
        <w:t>31-7</w:t>
      </w:r>
      <w:r>
        <w:rPr>
          <w:szCs w:val="24"/>
        </w:rPr>
        <w:t xml:space="preserve">; part 2, </w:t>
      </w:r>
      <w:r>
        <w:rPr>
          <w:i/>
          <w:szCs w:val="24"/>
        </w:rPr>
        <w:t xml:space="preserve">ibid., </w:t>
      </w:r>
      <w:r>
        <w:rPr>
          <w:szCs w:val="24"/>
        </w:rPr>
        <w:t>pp. 14-20.</w:t>
      </w:r>
    </w:p>
    <w:p w:rsidR="005A181F" w:rsidRDefault="005A181F" w:rsidP="005A181F">
      <w:pPr>
        <w:rPr>
          <w:szCs w:val="24"/>
        </w:rPr>
      </w:pPr>
      <w:r w:rsidRPr="009A0965">
        <w:rPr>
          <w:szCs w:val="24"/>
        </w:rPr>
        <w:t>SMITH, JOHN B., ‘</w:t>
      </w:r>
      <w:r w:rsidRPr="009A0965">
        <w:rPr>
          <w:i/>
          <w:szCs w:val="24"/>
        </w:rPr>
        <w:t>Granfer-grig</w:t>
      </w:r>
      <w:r w:rsidRPr="009A0965">
        <w:rPr>
          <w:szCs w:val="24"/>
        </w:rPr>
        <w:t xml:space="preserve"> and </w:t>
      </w:r>
      <w:r w:rsidRPr="009A0965">
        <w:rPr>
          <w:i/>
          <w:szCs w:val="24"/>
        </w:rPr>
        <w:t>fuzzy-pig</w:t>
      </w:r>
      <w:r w:rsidRPr="009A0965">
        <w:rPr>
          <w:szCs w:val="24"/>
        </w:rPr>
        <w:t xml:space="preserve">: what Devonians call woodlice - and why’, </w:t>
      </w:r>
      <w:r w:rsidRPr="009A0965">
        <w:rPr>
          <w:i/>
          <w:szCs w:val="24"/>
        </w:rPr>
        <w:t>Folk Life</w:t>
      </w:r>
      <w:r w:rsidRPr="009A0965">
        <w:rPr>
          <w:szCs w:val="24"/>
        </w:rPr>
        <w:t>, 46, pp. 143-51.</w:t>
      </w:r>
    </w:p>
    <w:p w:rsidR="005A181F" w:rsidRPr="007F554A" w:rsidRDefault="005A181F" w:rsidP="005A181F">
      <w:pPr>
        <w:rPr>
          <w:szCs w:val="24"/>
        </w:rPr>
      </w:pPr>
      <w:r>
        <w:rPr>
          <w:szCs w:val="24"/>
        </w:rPr>
        <w:t xml:space="preserve">SMITH, KEN, ‘A brief look at brewing in </w:t>
      </w:r>
      <w:smartTag w:uri="urn:schemas-microsoft-com:office:smarttags" w:element="place">
        <w:r>
          <w:rPr>
            <w:szCs w:val="24"/>
          </w:rPr>
          <w:t>Surrey</w:t>
        </w:r>
      </w:smartTag>
      <w:r>
        <w:rPr>
          <w:szCs w:val="24"/>
        </w:rPr>
        <w:t xml:space="preserve">’, </w:t>
      </w:r>
      <w:r>
        <w:rPr>
          <w:i/>
          <w:szCs w:val="24"/>
        </w:rPr>
        <w:t>Surrey Hist.</w:t>
      </w:r>
      <w:r>
        <w:rPr>
          <w:szCs w:val="24"/>
        </w:rPr>
        <w:t>, 7, pp. 201-5.</w:t>
      </w:r>
    </w:p>
    <w:p w:rsidR="005A181F" w:rsidRDefault="005A181F" w:rsidP="005A181F">
      <w:pPr>
        <w:rPr>
          <w:szCs w:val="24"/>
        </w:rPr>
      </w:pPr>
      <w:r>
        <w:rPr>
          <w:szCs w:val="24"/>
        </w:rPr>
        <w:t>SMITH, NIGEL, ‘</w:t>
      </w:r>
      <w:r w:rsidRPr="006B66AE">
        <w:rPr>
          <w:szCs w:val="24"/>
        </w:rPr>
        <w:t>Cruttonstall vaccary: the extent in 1309</w:t>
      </w:r>
      <w:r>
        <w:rPr>
          <w:szCs w:val="24"/>
        </w:rPr>
        <w:t xml:space="preserve">’, </w:t>
      </w:r>
      <w:r>
        <w:rPr>
          <w:i/>
        </w:rPr>
        <w:t xml:space="preserve">Trans. Halifax Antiquarian. Soc., </w:t>
      </w:r>
      <w:r w:rsidRPr="006B66AE">
        <w:rPr>
          <w:szCs w:val="24"/>
        </w:rPr>
        <w:t>16</w:t>
      </w:r>
      <w:r>
        <w:rPr>
          <w:szCs w:val="24"/>
        </w:rPr>
        <w:t xml:space="preserve">, pp. </w:t>
      </w:r>
      <w:r w:rsidRPr="006B66AE">
        <w:rPr>
          <w:szCs w:val="24"/>
        </w:rPr>
        <w:t>18-23.</w:t>
      </w:r>
    </w:p>
    <w:p w:rsidR="005A181F" w:rsidRPr="005C01EF" w:rsidRDefault="005A181F" w:rsidP="005A181F">
      <w:pPr>
        <w:rPr>
          <w:szCs w:val="24"/>
        </w:rPr>
      </w:pPr>
      <w:smartTag w:uri="urn:schemas-microsoft-com:office:smarttags" w:element="place">
        <w:smartTag w:uri="urn:schemas-microsoft-com:office:smarttags" w:element="country-region">
          <w:r>
            <w:rPr>
              <w:szCs w:val="24"/>
            </w:rPr>
            <w:t>SPAIN</w:t>
          </w:r>
        </w:smartTag>
      </w:smartTag>
      <w:r>
        <w:rPr>
          <w:szCs w:val="24"/>
        </w:rPr>
        <w:t>, ROB, ‘</w:t>
      </w:r>
      <w:r w:rsidRPr="005C01EF">
        <w:rPr>
          <w:szCs w:val="24"/>
        </w:rPr>
        <w:t>Some notes on the technical details of mills provided by the Kilwardby survey</w:t>
      </w:r>
      <w:r>
        <w:rPr>
          <w:szCs w:val="24"/>
        </w:rPr>
        <w:t xml:space="preserve">’, </w:t>
      </w:r>
      <w:r w:rsidRPr="005C01EF">
        <w:rPr>
          <w:i/>
          <w:iCs/>
          <w:szCs w:val="24"/>
        </w:rPr>
        <w:t>Archaeologia Cantiana</w:t>
      </w:r>
      <w:r w:rsidRPr="005C01EF">
        <w:rPr>
          <w:szCs w:val="24"/>
        </w:rPr>
        <w:t>, 128</w:t>
      </w:r>
      <w:r>
        <w:rPr>
          <w:szCs w:val="24"/>
        </w:rPr>
        <w:t xml:space="preserve">, pp. </w:t>
      </w:r>
      <w:r w:rsidRPr="005C01EF">
        <w:rPr>
          <w:szCs w:val="24"/>
        </w:rPr>
        <w:t>370-7.</w:t>
      </w:r>
    </w:p>
    <w:p w:rsidR="005A181F" w:rsidRDefault="005A181F" w:rsidP="005A181F">
      <w:pPr>
        <w:rPr>
          <w:szCs w:val="24"/>
        </w:rPr>
      </w:pPr>
      <w:r>
        <w:rPr>
          <w:szCs w:val="24"/>
        </w:rPr>
        <w:t>STANDLEY, ELEANOR, ‘</w:t>
      </w:r>
      <w:r w:rsidRPr="00E75130">
        <w:rPr>
          <w:szCs w:val="24"/>
        </w:rPr>
        <w:t xml:space="preserve">Ladies </w:t>
      </w:r>
      <w:r>
        <w:rPr>
          <w:szCs w:val="24"/>
        </w:rPr>
        <w:t>h</w:t>
      </w:r>
      <w:r w:rsidRPr="00E75130">
        <w:rPr>
          <w:szCs w:val="24"/>
        </w:rPr>
        <w:t xml:space="preserve">unting: </w:t>
      </w:r>
      <w:r>
        <w:rPr>
          <w:szCs w:val="24"/>
        </w:rPr>
        <w:t>a</w:t>
      </w:r>
      <w:r w:rsidRPr="00E75130">
        <w:rPr>
          <w:szCs w:val="24"/>
        </w:rPr>
        <w:t xml:space="preserve"> </w:t>
      </w:r>
      <w:r>
        <w:rPr>
          <w:szCs w:val="24"/>
        </w:rPr>
        <w:t>l</w:t>
      </w:r>
      <w:r w:rsidRPr="00E75130">
        <w:rPr>
          <w:szCs w:val="24"/>
        </w:rPr>
        <w:t xml:space="preserve">ate </w:t>
      </w:r>
      <w:r>
        <w:rPr>
          <w:szCs w:val="24"/>
        </w:rPr>
        <w:t>m</w:t>
      </w:r>
      <w:r w:rsidRPr="00E75130">
        <w:rPr>
          <w:szCs w:val="24"/>
        </w:rPr>
        <w:t xml:space="preserve">edieval </w:t>
      </w:r>
      <w:r>
        <w:rPr>
          <w:szCs w:val="24"/>
        </w:rPr>
        <w:t>d</w:t>
      </w:r>
      <w:r w:rsidRPr="00E75130">
        <w:rPr>
          <w:szCs w:val="24"/>
        </w:rPr>
        <w:t xml:space="preserve">ecorated </w:t>
      </w:r>
      <w:r>
        <w:rPr>
          <w:szCs w:val="24"/>
        </w:rPr>
        <w:t>m</w:t>
      </w:r>
      <w:r w:rsidRPr="00E75130">
        <w:rPr>
          <w:szCs w:val="24"/>
        </w:rPr>
        <w:t xml:space="preserve">irror </w:t>
      </w:r>
      <w:r>
        <w:rPr>
          <w:szCs w:val="24"/>
        </w:rPr>
        <w:t>c</w:t>
      </w:r>
      <w:r w:rsidRPr="00E75130">
        <w:rPr>
          <w:szCs w:val="24"/>
        </w:rPr>
        <w:t xml:space="preserve">ase from Shapwick, </w:t>
      </w:r>
      <w:smartTag w:uri="urn:schemas-microsoft-com:office:smarttags" w:element="place">
        <w:smartTag w:uri="urn:schemas-microsoft-com:office:smarttags" w:element="City">
          <w:r w:rsidRPr="00E75130">
            <w:rPr>
              <w:szCs w:val="24"/>
            </w:rPr>
            <w:t>Somerset</w:t>
          </w:r>
        </w:smartTag>
      </w:smartTag>
      <w:r>
        <w:rPr>
          <w:szCs w:val="24"/>
        </w:rPr>
        <w:t xml:space="preserve">’, </w:t>
      </w:r>
      <w:r w:rsidRPr="00E75130">
        <w:rPr>
          <w:i/>
          <w:iCs/>
          <w:szCs w:val="24"/>
        </w:rPr>
        <w:t>Antiquaries J</w:t>
      </w:r>
      <w:r>
        <w:rPr>
          <w:i/>
          <w:iCs/>
          <w:szCs w:val="24"/>
        </w:rPr>
        <w:t xml:space="preserve">. </w:t>
      </w:r>
      <w:r>
        <w:rPr>
          <w:iCs/>
          <w:szCs w:val="24"/>
        </w:rPr>
        <w:t xml:space="preserve">, </w:t>
      </w:r>
      <w:r w:rsidRPr="00E75130">
        <w:rPr>
          <w:szCs w:val="24"/>
        </w:rPr>
        <w:t>88</w:t>
      </w:r>
      <w:r>
        <w:rPr>
          <w:szCs w:val="24"/>
        </w:rPr>
        <w:t xml:space="preserve">, pp. </w:t>
      </w:r>
      <w:r w:rsidRPr="00E75130">
        <w:rPr>
          <w:szCs w:val="24"/>
        </w:rPr>
        <w:t>198-206.</w:t>
      </w:r>
    </w:p>
    <w:p w:rsidR="005A181F" w:rsidRPr="002100A6" w:rsidRDefault="005A181F" w:rsidP="005A181F">
      <w:pPr>
        <w:rPr>
          <w:szCs w:val="24"/>
        </w:rPr>
      </w:pPr>
      <w:r>
        <w:rPr>
          <w:szCs w:val="24"/>
        </w:rPr>
        <w:t>STEANE, JOHN, ‘</w:t>
      </w:r>
      <w:r w:rsidRPr="002100A6">
        <w:rPr>
          <w:szCs w:val="24"/>
        </w:rPr>
        <w:t xml:space="preserve">The Abingdon </w:t>
      </w:r>
      <w:r>
        <w:rPr>
          <w:szCs w:val="24"/>
        </w:rPr>
        <w:t>m</w:t>
      </w:r>
      <w:r w:rsidRPr="002100A6">
        <w:rPr>
          <w:szCs w:val="24"/>
        </w:rPr>
        <w:t>onks</w:t>
      </w:r>
      <w:r>
        <w:rPr>
          <w:szCs w:val="24"/>
        </w:rPr>
        <w:t>’ m</w:t>
      </w:r>
      <w:r w:rsidRPr="002100A6">
        <w:rPr>
          <w:szCs w:val="24"/>
        </w:rPr>
        <w:t>ap</w:t>
      </w:r>
      <w:r>
        <w:rPr>
          <w:szCs w:val="24"/>
        </w:rPr>
        <w:t xml:space="preserve">’, </w:t>
      </w:r>
      <w:r w:rsidRPr="002100A6">
        <w:rPr>
          <w:i/>
          <w:iCs/>
          <w:szCs w:val="24"/>
        </w:rPr>
        <w:t>Oxoniensia</w:t>
      </w:r>
      <w:r w:rsidRPr="002100A6">
        <w:rPr>
          <w:szCs w:val="24"/>
        </w:rPr>
        <w:t>,</w:t>
      </w:r>
      <w:r>
        <w:rPr>
          <w:szCs w:val="24"/>
        </w:rPr>
        <w:t xml:space="preserve"> </w:t>
      </w:r>
      <w:r w:rsidRPr="002100A6">
        <w:rPr>
          <w:szCs w:val="24"/>
        </w:rPr>
        <w:t>73</w:t>
      </w:r>
      <w:r>
        <w:rPr>
          <w:szCs w:val="24"/>
        </w:rPr>
        <w:t xml:space="preserve">, pp. </w:t>
      </w:r>
      <w:r w:rsidRPr="002100A6">
        <w:rPr>
          <w:szCs w:val="24"/>
        </w:rPr>
        <w:t>17-32.</w:t>
      </w:r>
    </w:p>
    <w:p w:rsidR="005A181F" w:rsidRPr="00C94940" w:rsidRDefault="005A181F" w:rsidP="005A181F">
      <w:pPr>
        <w:rPr>
          <w:szCs w:val="24"/>
        </w:rPr>
      </w:pPr>
      <w:r>
        <w:rPr>
          <w:szCs w:val="24"/>
        </w:rPr>
        <w:t>STEERWOOD, ROBERT, ‘</w:t>
      </w:r>
      <w:r w:rsidRPr="00C94940">
        <w:rPr>
          <w:szCs w:val="24"/>
        </w:rPr>
        <w:t xml:space="preserve">Lost </w:t>
      </w:r>
      <w:r>
        <w:rPr>
          <w:szCs w:val="24"/>
        </w:rPr>
        <w:t>f</w:t>
      </w:r>
      <w:r w:rsidRPr="00C94940">
        <w:rPr>
          <w:szCs w:val="24"/>
        </w:rPr>
        <w:t xml:space="preserve">eatures of an </w:t>
      </w:r>
      <w:r>
        <w:rPr>
          <w:szCs w:val="24"/>
        </w:rPr>
        <w:t>a</w:t>
      </w:r>
      <w:r w:rsidRPr="00C94940">
        <w:rPr>
          <w:szCs w:val="24"/>
        </w:rPr>
        <w:t xml:space="preserve">ncient </w:t>
      </w:r>
      <w:r>
        <w:rPr>
          <w:szCs w:val="24"/>
        </w:rPr>
        <w:t>l</w:t>
      </w:r>
      <w:r w:rsidRPr="00C94940">
        <w:rPr>
          <w:szCs w:val="24"/>
        </w:rPr>
        <w:t>andscape</w:t>
      </w:r>
      <w:r>
        <w:rPr>
          <w:szCs w:val="24"/>
        </w:rPr>
        <w:t xml:space="preserve">’, </w:t>
      </w:r>
      <w:r w:rsidRPr="00067045">
        <w:rPr>
          <w:bCs/>
          <w:i/>
          <w:iCs/>
        </w:rPr>
        <w:t>Proc</w:t>
      </w:r>
      <w:r>
        <w:rPr>
          <w:bCs/>
          <w:i/>
          <w:iCs/>
        </w:rPr>
        <w:t xml:space="preserve">. </w:t>
      </w:r>
      <w:r w:rsidRPr="00067045">
        <w:rPr>
          <w:bCs/>
          <w:i/>
          <w:iCs/>
        </w:rPr>
        <w:t>Suffolk Institute Arch</w:t>
      </w:r>
      <w:r>
        <w:rPr>
          <w:bCs/>
          <w:i/>
          <w:iCs/>
        </w:rPr>
        <w:t xml:space="preserve">. and </w:t>
      </w:r>
      <w:r w:rsidRPr="00067045">
        <w:rPr>
          <w:bCs/>
          <w:i/>
          <w:iCs/>
        </w:rPr>
        <w:t>Hist</w:t>
      </w:r>
      <w:r>
        <w:rPr>
          <w:bCs/>
          <w:i/>
          <w:iCs/>
        </w:rPr>
        <w:t>.</w:t>
      </w:r>
      <w:r w:rsidRPr="00067045">
        <w:rPr>
          <w:bCs/>
        </w:rPr>
        <w:t>,</w:t>
      </w:r>
      <w:r>
        <w:rPr>
          <w:bCs/>
        </w:rPr>
        <w:t xml:space="preserve"> </w:t>
      </w:r>
      <w:r w:rsidRPr="00C94940">
        <w:rPr>
          <w:szCs w:val="24"/>
        </w:rPr>
        <w:t>41</w:t>
      </w:r>
      <w:r>
        <w:rPr>
          <w:szCs w:val="24"/>
        </w:rPr>
        <w:t xml:space="preserve">, pp. </w:t>
      </w:r>
      <w:r w:rsidRPr="00C94940">
        <w:rPr>
          <w:szCs w:val="24"/>
        </w:rPr>
        <w:t>481-487.</w:t>
      </w:r>
    </w:p>
    <w:p w:rsidR="005A181F" w:rsidRPr="00EB1AFE" w:rsidRDefault="005A181F" w:rsidP="005A181F">
      <w:pPr>
        <w:rPr>
          <w:bCs/>
          <w:szCs w:val="24"/>
        </w:rPr>
      </w:pPr>
      <w:r w:rsidRPr="009A0965">
        <w:rPr>
          <w:bCs/>
          <w:szCs w:val="24"/>
        </w:rPr>
        <w:t>SWANSON, ROBERT NORMAN,</w:t>
      </w:r>
      <w:r>
        <w:rPr>
          <w:bCs/>
          <w:szCs w:val="24"/>
        </w:rPr>
        <w:t xml:space="preserve"> ‘</w:t>
      </w:r>
      <w:r w:rsidRPr="00EB1AFE">
        <w:rPr>
          <w:szCs w:val="24"/>
        </w:rPr>
        <w:t>Profits, priests and people</w:t>
      </w:r>
      <w:r>
        <w:rPr>
          <w:szCs w:val="24"/>
        </w:rPr>
        <w:t xml:space="preserve">’, in Burgess and Duffy  (eds), </w:t>
      </w:r>
      <w:r w:rsidRPr="00513251">
        <w:rPr>
          <w:i/>
          <w:iCs/>
          <w:szCs w:val="24"/>
        </w:rPr>
        <w:t xml:space="preserve">The parish in late medieval </w:t>
      </w:r>
      <w:smartTag w:uri="urn:schemas-microsoft-com:office:smarttags" w:element="place">
        <w:smartTag w:uri="urn:schemas-microsoft-com:office:smarttags" w:element="country-region">
          <w:r w:rsidRPr="00513251">
            <w:rPr>
              <w:i/>
              <w:iCs/>
              <w:szCs w:val="24"/>
            </w:rPr>
            <w:t>England</w:t>
          </w:r>
        </w:smartTag>
      </w:smartTag>
      <w:r>
        <w:rPr>
          <w:iCs/>
          <w:szCs w:val="24"/>
        </w:rPr>
        <w:t>, pp. 146-59.</w:t>
      </w:r>
    </w:p>
    <w:p w:rsidR="005A181F" w:rsidRDefault="005A181F" w:rsidP="005A181F">
      <w:pPr>
        <w:rPr>
          <w:bCs/>
          <w:iCs/>
          <w:szCs w:val="24"/>
        </w:rPr>
      </w:pPr>
      <w:r>
        <w:rPr>
          <w:bCs/>
          <w:szCs w:val="24"/>
        </w:rPr>
        <w:t xml:space="preserve">—, </w:t>
      </w:r>
      <w:r w:rsidRPr="009A0965">
        <w:rPr>
          <w:bCs/>
          <w:szCs w:val="24"/>
        </w:rPr>
        <w:t xml:space="preserve">‘A universal levy: tithes and economic agency’, in Dodds and Britnell (eds), </w:t>
      </w:r>
      <w:r w:rsidRPr="009A0965">
        <w:rPr>
          <w:bCs/>
          <w:i/>
          <w:iCs/>
          <w:szCs w:val="24"/>
        </w:rPr>
        <w:t>Agriculture and rural society after the Black Death: common themes and regional variations</w:t>
      </w:r>
      <w:r w:rsidRPr="009A0965">
        <w:rPr>
          <w:bCs/>
          <w:iCs/>
          <w:szCs w:val="24"/>
        </w:rPr>
        <w:t>, pp. 89-112.</w:t>
      </w:r>
    </w:p>
    <w:p w:rsidR="005A181F" w:rsidRDefault="005A181F" w:rsidP="005A181F">
      <w:pPr>
        <w:rPr>
          <w:szCs w:val="24"/>
        </w:rPr>
      </w:pPr>
      <w:r w:rsidRPr="009A0965">
        <w:rPr>
          <w:szCs w:val="24"/>
        </w:rPr>
        <w:t xml:space="preserve">SWIFT, JOHN, ‘Shooting through 100 years’, </w:t>
      </w:r>
      <w:r w:rsidRPr="009A0965">
        <w:rPr>
          <w:i/>
          <w:szCs w:val="24"/>
        </w:rPr>
        <w:t>The Field</w:t>
      </w:r>
      <w:r w:rsidRPr="009A0965">
        <w:rPr>
          <w:szCs w:val="24"/>
        </w:rPr>
        <w:t>, 312, pp. 68-71.</w:t>
      </w:r>
    </w:p>
    <w:p w:rsidR="005A181F" w:rsidRPr="007B084E" w:rsidRDefault="005A181F" w:rsidP="005A181F">
      <w:pPr>
        <w:rPr>
          <w:szCs w:val="24"/>
        </w:rPr>
      </w:pPr>
      <w:r>
        <w:rPr>
          <w:szCs w:val="24"/>
        </w:rPr>
        <w:t>TARVER, ANNE, ‘</w:t>
      </w:r>
      <w:r w:rsidRPr="007B084E">
        <w:rPr>
          <w:szCs w:val="24"/>
        </w:rPr>
        <w:t>English church courts and their records</w:t>
      </w:r>
      <w:r>
        <w:rPr>
          <w:szCs w:val="24"/>
        </w:rPr>
        <w:t xml:space="preserve">’, </w:t>
      </w:r>
      <w:r w:rsidRPr="007B084E">
        <w:rPr>
          <w:i/>
          <w:iCs/>
          <w:szCs w:val="24"/>
        </w:rPr>
        <w:t>Local Hist</w:t>
      </w:r>
      <w:r>
        <w:rPr>
          <w:i/>
          <w:iCs/>
          <w:szCs w:val="24"/>
        </w:rPr>
        <w:t xml:space="preserve">., </w:t>
      </w:r>
      <w:r w:rsidRPr="007B084E">
        <w:rPr>
          <w:szCs w:val="24"/>
        </w:rPr>
        <w:t>38</w:t>
      </w:r>
      <w:r>
        <w:rPr>
          <w:szCs w:val="24"/>
        </w:rPr>
        <w:t xml:space="preserve">, pp. </w:t>
      </w:r>
      <w:r w:rsidRPr="007B084E">
        <w:rPr>
          <w:szCs w:val="24"/>
        </w:rPr>
        <w:t>4-22.</w:t>
      </w:r>
    </w:p>
    <w:p w:rsidR="005A181F" w:rsidRPr="00CD52B0" w:rsidRDefault="005A181F" w:rsidP="005A181F">
      <w:pPr>
        <w:rPr>
          <w:szCs w:val="24"/>
        </w:rPr>
      </w:pPr>
      <w:r>
        <w:rPr>
          <w:szCs w:val="24"/>
        </w:rPr>
        <w:t>THOMAS, RICHARD, ‘</w:t>
      </w:r>
      <w:r w:rsidRPr="00CD52B0">
        <w:rPr>
          <w:szCs w:val="24"/>
        </w:rPr>
        <w:t xml:space="preserve">Supply-chain networks and the Roman invasion of </w:t>
      </w:r>
      <w:smartTag w:uri="urn:schemas-microsoft-com:office:smarttags" w:element="country-region">
        <w:r w:rsidRPr="00CD52B0">
          <w:rPr>
            <w:szCs w:val="24"/>
          </w:rPr>
          <w:t>Britain</w:t>
        </w:r>
      </w:smartTag>
      <w:r w:rsidRPr="00CD52B0">
        <w:rPr>
          <w:szCs w:val="24"/>
        </w:rPr>
        <w:t>: a case study from Alchester, Oxfordshire</w:t>
      </w:r>
      <w:r>
        <w:rPr>
          <w:szCs w:val="24"/>
        </w:rPr>
        <w:t xml:space="preserve">’, in </w:t>
      </w:r>
      <w:r w:rsidRPr="00CD52B0">
        <w:rPr>
          <w:szCs w:val="24"/>
        </w:rPr>
        <w:t>Stallibrass</w:t>
      </w:r>
      <w:r>
        <w:rPr>
          <w:szCs w:val="24"/>
        </w:rPr>
        <w:t xml:space="preserve"> and </w:t>
      </w:r>
      <w:r w:rsidRPr="00CD52B0">
        <w:rPr>
          <w:szCs w:val="24"/>
        </w:rPr>
        <w:t>Thomas</w:t>
      </w:r>
      <w:r>
        <w:rPr>
          <w:szCs w:val="24"/>
        </w:rPr>
        <w:t xml:space="preserve"> (eds), </w:t>
      </w:r>
      <w:r w:rsidRPr="00CD52B0">
        <w:rPr>
          <w:i/>
          <w:iCs/>
          <w:szCs w:val="24"/>
        </w:rPr>
        <w:t xml:space="preserve">Feeding the Roman army: the archaeology of production and supply in NW </w:t>
      </w:r>
      <w:smartTag w:uri="urn:schemas-microsoft-com:office:smarttags" w:element="place">
        <w:r w:rsidRPr="00CD52B0">
          <w:rPr>
            <w:i/>
            <w:iCs/>
            <w:szCs w:val="24"/>
          </w:rPr>
          <w:t>Europe</w:t>
        </w:r>
      </w:smartTag>
      <w:r>
        <w:rPr>
          <w:iCs/>
          <w:szCs w:val="24"/>
        </w:rPr>
        <w:t>, pp. 31-51.</w:t>
      </w:r>
    </w:p>
    <w:p w:rsidR="005A181F" w:rsidRPr="009A0965" w:rsidRDefault="005A181F" w:rsidP="005A181F">
      <w:pPr>
        <w:rPr>
          <w:szCs w:val="24"/>
        </w:rPr>
      </w:pPr>
      <w:r w:rsidRPr="009A0965">
        <w:rPr>
          <w:bCs/>
          <w:szCs w:val="24"/>
        </w:rPr>
        <w:t xml:space="preserve">THOMPSON, S. J., ‘Parliamentary enclosure, property, population, and the decline of classical republicanism in eighteenth-century </w:t>
      </w:r>
      <w:smartTag w:uri="urn:schemas-microsoft-com:office:smarttags" w:element="place">
        <w:smartTag w:uri="urn:schemas-microsoft-com:office:smarttags" w:element="country-region">
          <w:r w:rsidRPr="009A0965">
            <w:rPr>
              <w:bCs/>
              <w:szCs w:val="24"/>
            </w:rPr>
            <w:t>Britain</w:t>
          </w:r>
        </w:smartTag>
      </w:smartTag>
      <w:r w:rsidRPr="009A0965">
        <w:rPr>
          <w:bCs/>
          <w:szCs w:val="24"/>
        </w:rPr>
        <w:t xml:space="preserve">’, </w:t>
      </w:r>
      <w:r w:rsidRPr="009A0965">
        <w:rPr>
          <w:i/>
          <w:szCs w:val="24"/>
        </w:rPr>
        <w:t>Hist.</w:t>
      </w:r>
      <w:r w:rsidRPr="009A0965">
        <w:rPr>
          <w:szCs w:val="24"/>
        </w:rPr>
        <w:t xml:space="preserve"> </w:t>
      </w:r>
      <w:r w:rsidRPr="009A0965">
        <w:rPr>
          <w:i/>
          <w:szCs w:val="24"/>
        </w:rPr>
        <w:t>J</w:t>
      </w:r>
      <w:r w:rsidRPr="009A0965">
        <w:rPr>
          <w:szCs w:val="24"/>
        </w:rPr>
        <w:t xml:space="preserve">., </w:t>
      </w:r>
      <w:r w:rsidRPr="009A0965">
        <w:rPr>
          <w:bCs/>
          <w:szCs w:val="24"/>
        </w:rPr>
        <w:t>51, pp. 621-42</w:t>
      </w:r>
    </w:p>
    <w:p w:rsidR="005A181F" w:rsidRPr="00111DF3" w:rsidRDefault="005A181F" w:rsidP="005A181F">
      <w:pPr>
        <w:rPr>
          <w:bCs/>
          <w:szCs w:val="24"/>
        </w:rPr>
      </w:pPr>
      <w:r w:rsidRPr="009A0965">
        <w:rPr>
          <w:bCs/>
          <w:szCs w:val="24"/>
        </w:rPr>
        <w:t>THORN, F. R.,</w:t>
      </w:r>
      <w:r>
        <w:rPr>
          <w:bCs/>
          <w:szCs w:val="24"/>
        </w:rPr>
        <w:t xml:space="preserve"> ‘</w:t>
      </w:r>
      <w:r w:rsidRPr="00111DF3">
        <w:rPr>
          <w:bCs/>
          <w:szCs w:val="24"/>
        </w:rPr>
        <w:t xml:space="preserve">Iron Age, medieval and recent activity at Whitegate Farm, Bleadon, north </w:t>
      </w:r>
      <w:smartTag w:uri="urn:schemas-microsoft-com:office:smarttags" w:element="place">
        <w:smartTag w:uri="urn:schemas-microsoft-com:office:smarttags" w:element="City">
          <w:r w:rsidRPr="00111DF3">
            <w:rPr>
              <w:bCs/>
              <w:szCs w:val="24"/>
            </w:rPr>
            <w:t>Somerset</w:t>
          </w:r>
        </w:smartTag>
      </w:smartTag>
      <w:r>
        <w:rPr>
          <w:bCs/>
          <w:szCs w:val="24"/>
        </w:rPr>
        <w:t xml:space="preserve">’, </w:t>
      </w:r>
      <w:r w:rsidRPr="009A0965">
        <w:rPr>
          <w:i/>
          <w:szCs w:val="24"/>
        </w:rPr>
        <w:t>Somt. Arch. and Natural Hist.</w:t>
      </w:r>
      <w:r w:rsidRPr="009A0965">
        <w:rPr>
          <w:szCs w:val="24"/>
        </w:rPr>
        <w:t xml:space="preserve">, </w:t>
      </w:r>
      <w:r w:rsidRPr="009A0965">
        <w:rPr>
          <w:bCs/>
          <w:szCs w:val="24"/>
        </w:rPr>
        <w:t>151, pp.</w:t>
      </w:r>
      <w:r>
        <w:rPr>
          <w:bCs/>
          <w:szCs w:val="24"/>
        </w:rPr>
        <w:t xml:space="preserve"> </w:t>
      </w:r>
      <w:r w:rsidRPr="00111DF3">
        <w:rPr>
          <w:bCs/>
          <w:szCs w:val="24"/>
        </w:rPr>
        <w:t>31-81.</w:t>
      </w:r>
    </w:p>
    <w:p w:rsidR="005A181F" w:rsidRPr="009A0965" w:rsidRDefault="005A181F" w:rsidP="005A181F">
      <w:pPr>
        <w:rPr>
          <w:szCs w:val="24"/>
        </w:rPr>
      </w:pPr>
      <w:r>
        <w:rPr>
          <w:bCs/>
          <w:szCs w:val="24"/>
        </w:rPr>
        <w:t xml:space="preserve">—, </w:t>
      </w:r>
      <w:r w:rsidRPr="009A0965">
        <w:rPr>
          <w:bCs/>
          <w:szCs w:val="24"/>
        </w:rPr>
        <w:t xml:space="preserve">‘Shapwick, Domesday Book and the “Polden estate”’, </w:t>
      </w:r>
      <w:r w:rsidRPr="009A0965">
        <w:rPr>
          <w:i/>
          <w:szCs w:val="24"/>
        </w:rPr>
        <w:t>Somt. Arch. and Natural Hist.</w:t>
      </w:r>
      <w:r w:rsidRPr="009A0965">
        <w:rPr>
          <w:szCs w:val="24"/>
        </w:rPr>
        <w:t xml:space="preserve">, </w:t>
      </w:r>
      <w:r w:rsidRPr="009A0965">
        <w:rPr>
          <w:bCs/>
          <w:szCs w:val="24"/>
        </w:rPr>
        <w:t>151, pp. 1-30.</w:t>
      </w:r>
    </w:p>
    <w:p w:rsidR="005A181F" w:rsidRDefault="005A181F" w:rsidP="005A181F">
      <w:pPr>
        <w:rPr>
          <w:szCs w:val="24"/>
        </w:rPr>
      </w:pPr>
      <w:r w:rsidRPr="009A0965">
        <w:rPr>
          <w:szCs w:val="24"/>
        </w:rPr>
        <w:t xml:space="preserve">TINDLEY, ANNIE, ‘“The sword of avenging justice”: politics in Sutherland after the Third Reform Act’, </w:t>
      </w:r>
      <w:r w:rsidRPr="009A0965">
        <w:rPr>
          <w:i/>
          <w:szCs w:val="24"/>
        </w:rPr>
        <w:t>Rural Hist</w:t>
      </w:r>
      <w:r w:rsidRPr="009A0965">
        <w:rPr>
          <w:szCs w:val="24"/>
        </w:rPr>
        <w:t>., 19, pp. 179-99.</w:t>
      </w:r>
    </w:p>
    <w:p w:rsidR="005A181F" w:rsidRPr="00666CB1" w:rsidRDefault="005A181F" w:rsidP="005A181F">
      <w:pPr>
        <w:rPr>
          <w:szCs w:val="24"/>
        </w:rPr>
      </w:pPr>
      <w:r>
        <w:rPr>
          <w:szCs w:val="24"/>
        </w:rPr>
        <w:t xml:space="preserve">TOMLINSON, ISOBEL, ‘Re-thinking the transformation of organics: the role of the UK Government in shaping British organic food and farming’, </w:t>
      </w:r>
      <w:r>
        <w:rPr>
          <w:i/>
          <w:szCs w:val="24"/>
        </w:rPr>
        <w:t xml:space="preserve">Sociologia Ruralis, </w:t>
      </w:r>
      <w:r>
        <w:rPr>
          <w:szCs w:val="24"/>
        </w:rPr>
        <w:t>48, pp. 133-51.</w:t>
      </w:r>
    </w:p>
    <w:p w:rsidR="005A181F" w:rsidRPr="006C5352" w:rsidRDefault="005A181F" w:rsidP="005A181F">
      <w:pPr>
        <w:rPr>
          <w:szCs w:val="24"/>
        </w:rPr>
      </w:pPr>
      <w:r>
        <w:rPr>
          <w:szCs w:val="24"/>
        </w:rPr>
        <w:t>TREMEWAN, PETER, ‘</w:t>
      </w:r>
      <w:r w:rsidRPr="006C5352">
        <w:rPr>
          <w:szCs w:val="24"/>
        </w:rPr>
        <w:t xml:space="preserve">The </w:t>
      </w:r>
      <w:r>
        <w:rPr>
          <w:szCs w:val="24"/>
        </w:rPr>
        <w:t>r</w:t>
      </w:r>
      <w:r w:rsidRPr="006C5352">
        <w:rPr>
          <w:szCs w:val="24"/>
        </w:rPr>
        <w:t xml:space="preserve">elief of </w:t>
      </w:r>
      <w:r>
        <w:rPr>
          <w:szCs w:val="24"/>
        </w:rPr>
        <w:t>p</w:t>
      </w:r>
      <w:r w:rsidRPr="006C5352">
        <w:rPr>
          <w:szCs w:val="24"/>
        </w:rPr>
        <w:t xml:space="preserve">overty in </w:t>
      </w:r>
      <w:smartTag w:uri="urn:schemas-microsoft-com:office:smarttags" w:element="place">
        <w:smartTag w:uri="urn:schemas-microsoft-com:office:smarttags" w:element="City">
          <w:r w:rsidRPr="006C5352">
            <w:rPr>
              <w:szCs w:val="24"/>
            </w:rPr>
            <w:t>Cornwall</w:t>
          </w:r>
        </w:smartTag>
      </w:smartTag>
      <w:r w:rsidRPr="006C5352">
        <w:rPr>
          <w:szCs w:val="24"/>
        </w:rPr>
        <w:t xml:space="preserve">, 1780-1881: </w:t>
      </w:r>
      <w:r>
        <w:rPr>
          <w:szCs w:val="24"/>
        </w:rPr>
        <w:t>f</w:t>
      </w:r>
      <w:r w:rsidRPr="006C5352">
        <w:rPr>
          <w:szCs w:val="24"/>
        </w:rPr>
        <w:t xml:space="preserve">rom </w:t>
      </w:r>
      <w:r>
        <w:rPr>
          <w:szCs w:val="24"/>
        </w:rPr>
        <w:t>c</w:t>
      </w:r>
      <w:r w:rsidRPr="006C5352">
        <w:rPr>
          <w:szCs w:val="24"/>
        </w:rPr>
        <w:t xml:space="preserve">ollateral </w:t>
      </w:r>
      <w:r>
        <w:rPr>
          <w:szCs w:val="24"/>
        </w:rPr>
        <w:t>s</w:t>
      </w:r>
      <w:r w:rsidRPr="006C5352">
        <w:rPr>
          <w:szCs w:val="24"/>
        </w:rPr>
        <w:t xml:space="preserve">upport to </w:t>
      </w:r>
      <w:r>
        <w:rPr>
          <w:szCs w:val="24"/>
        </w:rPr>
        <w:t>r</w:t>
      </w:r>
      <w:r w:rsidRPr="006C5352">
        <w:rPr>
          <w:szCs w:val="24"/>
        </w:rPr>
        <w:t>espectability</w:t>
      </w:r>
      <w:r>
        <w:rPr>
          <w:szCs w:val="24"/>
        </w:rPr>
        <w:t xml:space="preserve">’, </w:t>
      </w:r>
      <w:r w:rsidRPr="006C5352">
        <w:rPr>
          <w:i/>
          <w:iCs/>
          <w:szCs w:val="24"/>
        </w:rPr>
        <w:t>Cornish Stud</w:t>
      </w:r>
      <w:r>
        <w:rPr>
          <w:i/>
          <w:iCs/>
          <w:szCs w:val="24"/>
        </w:rPr>
        <w:t xml:space="preserve">., </w:t>
      </w:r>
      <w:r w:rsidRPr="006C5352">
        <w:rPr>
          <w:szCs w:val="24"/>
        </w:rPr>
        <w:t>16</w:t>
      </w:r>
      <w:r>
        <w:rPr>
          <w:szCs w:val="24"/>
        </w:rPr>
        <w:t xml:space="preserve">, pp. </w:t>
      </w:r>
      <w:r w:rsidRPr="006C5352">
        <w:rPr>
          <w:szCs w:val="24"/>
        </w:rPr>
        <w:t>78-103.</w:t>
      </w:r>
    </w:p>
    <w:p w:rsidR="005A181F" w:rsidRPr="009A0965" w:rsidRDefault="005A181F" w:rsidP="005A181F">
      <w:pPr>
        <w:rPr>
          <w:szCs w:val="24"/>
        </w:rPr>
      </w:pPr>
      <w:r w:rsidRPr="009A0965">
        <w:rPr>
          <w:szCs w:val="24"/>
        </w:rPr>
        <w:t xml:space="preserve">TRINDER, </w:t>
      </w:r>
      <w:smartTag w:uri="urn:schemas-microsoft-com:office:smarttags" w:element="place">
        <w:smartTag w:uri="urn:schemas-microsoft-com:office:smarttags" w:element="City">
          <w:r w:rsidRPr="009A0965">
            <w:rPr>
              <w:szCs w:val="24"/>
            </w:rPr>
            <w:t>BARRIE</w:t>
          </w:r>
        </w:smartTag>
      </w:smartTag>
      <w:r w:rsidRPr="009A0965">
        <w:rPr>
          <w:szCs w:val="24"/>
        </w:rPr>
        <w:t xml:space="preserve">, ‘Food in probate inventories, 1660-1750’, </w:t>
      </w:r>
      <w:r w:rsidRPr="009A0965">
        <w:rPr>
          <w:i/>
          <w:szCs w:val="24"/>
        </w:rPr>
        <w:t>Local Hist</w:t>
      </w:r>
      <w:r w:rsidRPr="009A0965">
        <w:rPr>
          <w:szCs w:val="24"/>
        </w:rPr>
        <w:t>., 38, pp. 35-48.</w:t>
      </w:r>
    </w:p>
    <w:p w:rsidR="005A181F" w:rsidRPr="009A0965" w:rsidRDefault="005A181F" w:rsidP="005A181F">
      <w:pPr>
        <w:rPr>
          <w:szCs w:val="24"/>
        </w:rPr>
      </w:pPr>
      <w:r w:rsidRPr="009A0965">
        <w:rPr>
          <w:szCs w:val="24"/>
        </w:rPr>
        <w:t>TURNER, ALAN, ‘Harry Ferguson, genius</w:t>
      </w:r>
      <w:r>
        <w:rPr>
          <w:szCs w:val="24"/>
        </w:rPr>
        <w:t xml:space="preserve">: </w:t>
      </w:r>
      <w:r w:rsidRPr="009A0965">
        <w:rPr>
          <w:szCs w:val="24"/>
        </w:rPr>
        <w:t xml:space="preserve">the man remembered’, </w:t>
      </w:r>
      <w:r w:rsidRPr="009A0965">
        <w:rPr>
          <w:i/>
          <w:szCs w:val="24"/>
        </w:rPr>
        <w:t>Tractor and Machinery</w:t>
      </w:r>
      <w:r w:rsidRPr="009A0965">
        <w:rPr>
          <w:szCs w:val="24"/>
        </w:rPr>
        <w:t xml:space="preserve">, </w:t>
      </w:r>
      <w:r>
        <w:rPr>
          <w:szCs w:val="24"/>
        </w:rPr>
        <w:t xml:space="preserve">14, </w:t>
      </w:r>
      <w:r w:rsidRPr="009A0965">
        <w:rPr>
          <w:szCs w:val="24"/>
        </w:rPr>
        <w:t>pp. 35-9.</w:t>
      </w:r>
    </w:p>
    <w:p w:rsidR="005A181F" w:rsidRDefault="005A181F" w:rsidP="005A181F">
      <w:pPr>
        <w:rPr>
          <w:bCs/>
          <w:szCs w:val="24"/>
        </w:rPr>
      </w:pPr>
      <w:r w:rsidRPr="009A0965">
        <w:rPr>
          <w:bCs/>
          <w:szCs w:val="24"/>
        </w:rPr>
        <w:t xml:space="preserve">TURNER, SAM, ‘Fields, property and agricultural innovation in late medieval and early modern South-West </w:t>
      </w:r>
      <w:smartTag w:uri="urn:schemas-microsoft-com:office:smarttags" w:element="place">
        <w:smartTag w:uri="urn:schemas-microsoft-com:office:smarttags" w:element="country-region">
          <w:r w:rsidRPr="009A0965">
            <w:rPr>
              <w:bCs/>
              <w:szCs w:val="24"/>
            </w:rPr>
            <w:t>England</w:t>
          </w:r>
        </w:smartTag>
      </w:smartTag>
      <w:r w:rsidRPr="009A0965">
        <w:rPr>
          <w:bCs/>
          <w:szCs w:val="24"/>
        </w:rPr>
        <w:t xml:space="preserve">’, in Finch and Giles (eds), </w:t>
      </w:r>
      <w:r w:rsidRPr="009A0965">
        <w:rPr>
          <w:bCs/>
          <w:i/>
          <w:iCs/>
          <w:szCs w:val="24"/>
        </w:rPr>
        <w:t>Estate landscapes: design, improvement and power in the post-medieval landscape</w:t>
      </w:r>
      <w:r w:rsidRPr="009A0965">
        <w:rPr>
          <w:bCs/>
          <w:iCs/>
          <w:szCs w:val="24"/>
        </w:rPr>
        <w:t>, pp. 57-76.</w:t>
      </w:r>
      <w:r w:rsidRPr="009A0965">
        <w:rPr>
          <w:bCs/>
          <w:szCs w:val="24"/>
        </w:rPr>
        <w:t xml:space="preserve"> </w:t>
      </w:r>
    </w:p>
    <w:p w:rsidR="005A181F" w:rsidRPr="00986B11" w:rsidRDefault="005A181F" w:rsidP="005A181F">
      <w:pPr>
        <w:rPr>
          <w:szCs w:val="24"/>
        </w:rPr>
      </w:pPr>
      <w:r>
        <w:rPr>
          <w:szCs w:val="24"/>
        </w:rPr>
        <w:t xml:space="preserve">UTTLEY, DAVID, </w:t>
      </w:r>
      <w:r>
        <w:rPr>
          <w:bCs/>
          <w:szCs w:val="24"/>
        </w:rPr>
        <w:t>‘</w:t>
      </w:r>
      <w:r w:rsidRPr="00986B11">
        <w:rPr>
          <w:bCs/>
          <w:szCs w:val="24"/>
        </w:rPr>
        <w:t xml:space="preserve">The </w:t>
      </w:r>
      <w:r>
        <w:rPr>
          <w:bCs/>
          <w:szCs w:val="24"/>
        </w:rPr>
        <w:t>d</w:t>
      </w:r>
      <w:r w:rsidRPr="00986B11">
        <w:rPr>
          <w:bCs/>
          <w:szCs w:val="24"/>
        </w:rPr>
        <w:t>ecline of the Cumbrian</w:t>
      </w:r>
      <w:r>
        <w:rPr>
          <w:bCs/>
          <w:szCs w:val="24"/>
        </w:rPr>
        <w:t xml:space="preserve"> “y</w:t>
      </w:r>
      <w:r w:rsidRPr="00986B11">
        <w:rPr>
          <w:bCs/>
          <w:szCs w:val="24"/>
        </w:rPr>
        <w:t>eomen</w:t>
      </w:r>
      <w:r>
        <w:rPr>
          <w:bCs/>
          <w:szCs w:val="24"/>
        </w:rPr>
        <w:t>” r</w:t>
      </w:r>
      <w:r w:rsidRPr="00986B11">
        <w:rPr>
          <w:bCs/>
          <w:szCs w:val="24"/>
        </w:rPr>
        <w:t>evisited</w:t>
      </w:r>
      <w:r>
        <w:rPr>
          <w:bCs/>
          <w:szCs w:val="24"/>
        </w:rPr>
        <w:t xml:space="preserve">’, </w:t>
      </w:r>
      <w:r>
        <w:rPr>
          <w:i/>
        </w:rPr>
        <w:t>Trans. Cumb. and Wmld. Antiq. and Arch. Soc.</w:t>
      </w:r>
      <w:r w:rsidRPr="00FD36E4">
        <w:t xml:space="preserve">, </w:t>
      </w:r>
      <w:r w:rsidRPr="00986B11">
        <w:rPr>
          <w:bCs/>
          <w:szCs w:val="24"/>
        </w:rPr>
        <w:t>8</w:t>
      </w:r>
      <w:r>
        <w:rPr>
          <w:bCs/>
          <w:szCs w:val="24"/>
        </w:rPr>
        <w:t xml:space="preserve">, pp. </w:t>
      </w:r>
      <w:r w:rsidRPr="00986B11">
        <w:rPr>
          <w:bCs/>
          <w:szCs w:val="24"/>
        </w:rPr>
        <w:t>127-46.</w:t>
      </w:r>
    </w:p>
    <w:p w:rsidR="005A181F" w:rsidRPr="00175FD8" w:rsidRDefault="005A181F" w:rsidP="005A181F">
      <w:pPr>
        <w:rPr>
          <w:bCs/>
          <w:szCs w:val="24"/>
        </w:rPr>
      </w:pPr>
      <w:r>
        <w:rPr>
          <w:szCs w:val="24"/>
        </w:rPr>
        <w:t>—, ‘</w:t>
      </w:r>
      <w:r w:rsidRPr="00175FD8">
        <w:rPr>
          <w:szCs w:val="24"/>
        </w:rPr>
        <w:t xml:space="preserve">Precipitation records in the Todmorden </w:t>
      </w:r>
      <w:r>
        <w:rPr>
          <w:szCs w:val="24"/>
        </w:rPr>
        <w:t>a</w:t>
      </w:r>
      <w:r w:rsidRPr="00175FD8">
        <w:rPr>
          <w:szCs w:val="24"/>
        </w:rPr>
        <w:t>rea during the twentieth century</w:t>
      </w:r>
      <w:r>
        <w:rPr>
          <w:szCs w:val="24"/>
        </w:rPr>
        <w:t xml:space="preserve">’, </w:t>
      </w:r>
      <w:r>
        <w:rPr>
          <w:i/>
        </w:rPr>
        <w:t xml:space="preserve">Trans. Halifax Antiquarian. Soc., </w:t>
      </w:r>
      <w:r w:rsidRPr="00175FD8">
        <w:rPr>
          <w:szCs w:val="24"/>
        </w:rPr>
        <w:t>16</w:t>
      </w:r>
      <w:r>
        <w:rPr>
          <w:szCs w:val="24"/>
        </w:rPr>
        <w:t xml:space="preserve">, pp. </w:t>
      </w:r>
      <w:r w:rsidRPr="00175FD8">
        <w:rPr>
          <w:szCs w:val="24"/>
        </w:rPr>
        <w:t>105-36.</w:t>
      </w:r>
    </w:p>
    <w:p w:rsidR="005A181F" w:rsidRPr="009A0965" w:rsidRDefault="005A181F" w:rsidP="005A181F">
      <w:pPr>
        <w:rPr>
          <w:szCs w:val="24"/>
        </w:rPr>
      </w:pPr>
      <w:r w:rsidRPr="009A0965">
        <w:rPr>
          <w:szCs w:val="24"/>
        </w:rPr>
        <w:t xml:space="preserve">VAMPLEW, WRAY, ‘Successful workers or exploited labour? Golf professionals and professional golfers in Britain, 1888-1914’, </w:t>
      </w:r>
      <w:r w:rsidR="00CD7C17">
        <w:rPr>
          <w:i/>
          <w:szCs w:val="24"/>
        </w:rPr>
        <w:t>Econ. Hist. Rev.</w:t>
      </w:r>
      <w:r w:rsidRPr="009A0965">
        <w:rPr>
          <w:szCs w:val="24"/>
        </w:rPr>
        <w:t>, 61, pp. 54-79.</w:t>
      </w:r>
    </w:p>
    <w:p w:rsidR="005A181F" w:rsidRDefault="005A181F" w:rsidP="005A181F">
      <w:pPr>
        <w:rPr>
          <w:bCs/>
          <w:szCs w:val="24"/>
        </w:rPr>
      </w:pPr>
      <w:r w:rsidRPr="009A0965">
        <w:rPr>
          <w:bCs/>
          <w:szCs w:val="24"/>
        </w:rPr>
        <w:t xml:space="preserve">VAN DER VEEN, MARIJKE, ‘Food as embodied material culture: diversity and change in plant food consumption in Roman Britain’, </w:t>
      </w:r>
      <w:r w:rsidRPr="009A0965">
        <w:rPr>
          <w:bCs/>
          <w:i/>
          <w:iCs/>
          <w:szCs w:val="24"/>
        </w:rPr>
        <w:t>J. Roman Arch., 2</w:t>
      </w:r>
      <w:r w:rsidRPr="009A0965">
        <w:rPr>
          <w:bCs/>
          <w:szCs w:val="24"/>
        </w:rPr>
        <w:t>1, pp. 83-110.</w:t>
      </w:r>
    </w:p>
    <w:p w:rsidR="005A181F" w:rsidRPr="00290B14" w:rsidRDefault="005A181F" w:rsidP="005A181F">
      <w:pPr>
        <w:rPr>
          <w:szCs w:val="24"/>
        </w:rPr>
      </w:pPr>
      <w:r>
        <w:rPr>
          <w:szCs w:val="24"/>
        </w:rPr>
        <w:t>WACHER, JOSEPH, ‘“</w:t>
      </w:r>
      <w:r w:rsidRPr="00290B14">
        <w:rPr>
          <w:szCs w:val="24"/>
        </w:rPr>
        <w:t xml:space="preserve">Lessening our </w:t>
      </w:r>
      <w:r>
        <w:rPr>
          <w:szCs w:val="24"/>
        </w:rPr>
        <w:t>g</w:t>
      </w:r>
      <w:r w:rsidRPr="00290B14">
        <w:rPr>
          <w:szCs w:val="24"/>
        </w:rPr>
        <w:t xml:space="preserve">reatest </w:t>
      </w:r>
      <w:r>
        <w:rPr>
          <w:szCs w:val="24"/>
        </w:rPr>
        <w:t>s</w:t>
      </w:r>
      <w:r w:rsidRPr="00290B14">
        <w:rPr>
          <w:szCs w:val="24"/>
        </w:rPr>
        <w:t>courge</w:t>
      </w:r>
      <w:r>
        <w:rPr>
          <w:szCs w:val="24"/>
        </w:rPr>
        <w:t>”: m</w:t>
      </w:r>
      <w:r w:rsidRPr="00290B14">
        <w:rPr>
          <w:szCs w:val="24"/>
        </w:rPr>
        <w:t xml:space="preserve">anagement of the </w:t>
      </w:r>
      <w:r>
        <w:rPr>
          <w:szCs w:val="24"/>
        </w:rPr>
        <w:t>t</w:t>
      </w:r>
      <w:r w:rsidRPr="00290B14">
        <w:rPr>
          <w:szCs w:val="24"/>
        </w:rPr>
        <w:t xml:space="preserve">uberculosis </w:t>
      </w:r>
      <w:r>
        <w:rPr>
          <w:szCs w:val="24"/>
        </w:rPr>
        <w:t>m</w:t>
      </w:r>
      <w:r w:rsidRPr="00290B14">
        <w:rPr>
          <w:szCs w:val="24"/>
        </w:rPr>
        <w:t xml:space="preserve">ilk </w:t>
      </w:r>
      <w:r>
        <w:rPr>
          <w:szCs w:val="24"/>
        </w:rPr>
        <w:t>p</w:t>
      </w:r>
      <w:r w:rsidRPr="00290B14">
        <w:rPr>
          <w:szCs w:val="24"/>
        </w:rPr>
        <w:t xml:space="preserve">roblem in </w:t>
      </w:r>
      <w:smartTag w:uri="urn:schemas-microsoft-com:office:smarttags" w:element="place">
        <w:smartTag w:uri="urn:schemas-microsoft-com:office:smarttags" w:element="City">
          <w:r w:rsidRPr="00290B14">
            <w:rPr>
              <w:szCs w:val="24"/>
            </w:rPr>
            <w:t>Birmingham</w:t>
          </w:r>
        </w:smartTag>
      </w:smartTag>
      <w:r w:rsidRPr="00290B14">
        <w:rPr>
          <w:szCs w:val="24"/>
        </w:rPr>
        <w:t xml:space="preserve"> at the </w:t>
      </w:r>
      <w:r>
        <w:rPr>
          <w:szCs w:val="24"/>
        </w:rPr>
        <w:t>t</w:t>
      </w:r>
      <w:r w:rsidRPr="00290B14">
        <w:rPr>
          <w:szCs w:val="24"/>
        </w:rPr>
        <w:t xml:space="preserve">urn of the </w:t>
      </w:r>
      <w:r>
        <w:rPr>
          <w:szCs w:val="24"/>
        </w:rPr>
        <w:t>n</w:t>
      </w:r>
      <w:r w:rsidRPr="00290B14">
        <w:rPr>
          <w:szCs w:val="24"/>
        </w:rPr>
        <w:t xml:space="preserve">ineteenth </w:t>
      </w:r>
      <w:r>
        <w:rPr>
          <w:szCs w:val="24"/>
        </w:rPr>
        <w:t>c</w:t>
      </w:r>
      <w:r w:rsidRPr="00290B14">
        <w:rPr>
          <w:szCs w:val="24"/>
        </w:rPr>
        <w:t>entury</w:t>
      </w:r>
      <w:r>
        <w:rPr>
          <w:szCs w:val="24"/>
        </w:rPr>
        <w:t xml:space="preserve">’, </w:t>
      </w:r>
      <w:r w:rsidRPr="00290B14">
        <w:rPr>
          <w:i/>
          <w:iCs/>
          <w:szCs w:val="24"/>
        </w:rPr>
        <w:t>Midland Hist</w:t>
      </w:r>
      <w:r>
        <w:rPr>
          <w:i/>
          <w:iCs/>
          <w:szCs w:val="24"/>
        </w:rPr>
        <w:t>.</w:t>
      </w:r>
      <w:r>
        <w:rPr>
          <w:iCs/>
          <w:szCs w:val="24"/>
        </w:rPr>
        <w:t xml:space="preserve">, </w:t>
      </w:r>
      <w:r w:rsidRPr="00290B14">
        <w:rPr>
          <w:szCs w:val="24"/>
        </w:rPr>
        <w:t>33</w:t>
      </w:r>
      <w:r>
        <w:rPr>
          <w:szCs w:val="24"/>
        </w:rPr>
        <w:t xml:space="preserve">, pp. </w:t>
      </w:r>
      <w:r w:rsidRPr="00290B14">
        <w:rPr>
          <w:szCs w:val="24"/>
        </w:rPr>
        <w:t>115-30.</w:t>
      </w:r>
    </w:p>
    <w:p w:rsidR="005A181F" w:rsidRPr="009A0965" w:rsidRDefault="005A181F" w:rsidP="005A181F">
      <w:pPr>
        <w:rPr>
          <w:szCs w:val="24"/>
        </w:rPr>
      </w:pPr>
      <w:r w:rsidRPr="009A0965">
        <w:rPr>
          <w:szCs w:val="24"/>
        </w:rPr>
        <w:t>WALKER, BRUCE, ‘</w:t>
      </w:r>
      <w:r>
        <w:rPr>
          <w:szCs w:val="24"/>
        </w:rPr>
        <w:t>H</w:t>
      </w:r>
      <w:r w:rsidRPr="009A0965">
        <w:rPr>
          <w:szCs w:val="24"/>
        </w:rPr>
        <w:t xml:space="preserve">anging chimneys, smoke chimneys or smoking chimneys in Scottish domestic buildings’, </w:t>
      </w:r>
      <w:r w:rsidRPr="009A0965">
        <w:rPr>
          <w:i/>
          <w:szCs w:val="24"/>
        </w:rPr>
        <w:t>Vernacular Arch</w:t>
      </w:r>
      <w:r w:rsidRPr="009A0965">
        <w:rPr>
          <w:szCs w:val="24"/>
        </w:rPr>
        <w:t>., 39, pp. 78-85.</w:t>
      </w:r>
    </w:p>
    <w:p w:rsidR="005A181F" w:rsidRPr="009A0965" w:rsidRDefault="005A181F" w:rsidP="005A181F">
      <w:pPr>
        <w:rPr>
          <w:szCs w:val="24"/>
        </w:rPr>
      </w:pPr>
      <w:r w:rsidRPr="009A0965">
        <w:rPr>
          <w:bCs/>
          <w:szCs w:val="24"/>
        </w:rPr>
        <w:t xml:space="preserve">WARD, JENNIFER, ‘The Kilwardby survey of 1273-4: the demesne manors of the Archbishop of Canterbury in the later 13th century’, </w:t>
      </w:r>
      <w:r w:rsidRPr="009A0965">
        <w:rPr>
          <w:bCs/>
          <w:i/>
          <w:iCs/>
          <w:szCs w:val="24"/>
        </w:rPr>
        <w:t>Archaeologia Cantiana</w:t>
      </w:r>
      <w:r w:rsidRPr="009A0965">
        <w:rPr>
          <w:bCs/>
          <w:szCs w:val="24"/>
        </w:rPr>
        <w:t>, 128, pp. 107-28.</w:t>
      </w:r>
    </w:p>
    <w:p w:rsidR="005A181F" w:rsidRDefault="005A181F" w:rsidP="005A181F">
      <w:pPr>
        <w:rPr>
          <w:bCs/>
          <w:szCs w:val="24"/>
        </w:rPr>
      </w:pPr>
      <w:r w:rsidRPr="009A0965">
        <w:rPr>
          <w:bCs/>
          <w:szCs w:val="24"/>
        </w:rPr>
        <w:t xml:space="preserve">WARD, JOSEPH P., ‘The taming of the Thames: reading the river in the seventeenth century’, </w:t>
      </w:r>
      <w:smartTag w:uri="urn:schemas-microsoft-com:office:smarttags" w:element="place">
        <w:smartTag w:uri="urn:schemas-microsoft-com:office:smarttags" w:element="City">
          <w:r w:rsidRPr="009A0965">
            <w:rPr>
              <w:bCs/>
              <w:i/>
              <w:iCs/>
              <w:szCs w:val="24"/>
            </w:rPr>
            <w:t>Huntington</w:t>
          </w:r>
        </w:smartTag>
      </w:smartTag>
      <w:r w:rsidRPr="009A0965">
        <w:rPr>
          <w:bCs/>
          <w:i/>
          <w:iCs/>
          <w:szCs w:val="24"/>
        </w:rPr>
        <w:t xml:space="preserve"> Lib. Quar</w:t>
      </w:r>
      <w:r w:rsidRPr="009A0965">
        <w:rPr>
          <w:bCs/>
          <w:iCs/>
          <w:szCs w:val="24"/>
        </w:rPr>
        <w:t xml:space="preserve">., </w:t>
      </w:r>
      <w:r w:rsidRPr="009A0965">
        <w:rPr>
          <w:bCs/>
          <w:szCs w:val="24"/>
        </w:rPr>
        <w:t>71, pp. 55-75.</w:t>
      </w:r>
    </w:p>
    <w:p w:rsidR="005A181F" w:rsidRPr="00A446F4" w:rsidRDefault="005A181F" w:rsidP="005A181F">
      <w:pPr>
        <w:rPr>
          <w:bCs/>
          <w:szCs w:val="24"/>
        </w:rPr>
      </w:pPr>
      <w:r>
        <w:rPr>
          <w:szCs w:val="24"/>
        </w:rPr>
        <w:t>WATKINS, SARAH and WHYTE, IAN., ‘</w:t>
      </w:r>
      <w:r w:rsidRPr="00A446F4">
        <w:rPr>
          <w:szCs w:val="24"/>
        </w:rPr>
        <w:t xml:space="preserve">Extreme </w:t>
      </w:r>
      <w:r>
        <w:rPr>
          <w:szCs w:val="24"/>
        </w:rPr>
        <w:t>f</w:t>
      </w:r>
      <w:r w:rsidRPr="00A446F4">
        <w:rPr>
          <w:szCs w:val="24"/>
        </w:rPr>
        <w:t xml:space="preserve">lood </w:t>
      </w:r>
      <w:r>
        <w:rPr>
          <w:szCs w:val="24"/>
        </w:rPr>
        <w:t>e</w:t>
      </w:r>
      <w:r w:rsidRPr="00A446F4">
        <w:rPr>
          <w:szCs w:val="24"/>
        </w:rPr>
        <w:t xml:space="preserve">vents in </w:t>
      </w:r>
      <w:r>
        <w:rPr>
          <w:szCs w:val="24"/>
        </w:rPr>
        <w:t>u</w:t>
      </w:r>
      <w:r w:rsidRPr="00A446F4">
        <w:rPr>
          <w:szCs w:val="24"/>
        </w:rPr>
        <w:t xml:space="preserve">pland </w:t>
      </w:r>
      <w:r>
        <w:rPr>
          <w:szCs w:val="24"/>
        </w:rPr>
        <w:t>c</w:t>
      </w:r>
      <w:r w:rsidRPr="00A446F4">
        <w:rPr>
          <w:szCs w:val="24"/>
        </w:rPr>
        <w:t xml:space="preserve">atchments in </w:t>
      </w:r>
      <w:smartTag w:uri="urn:schemas-microsoft-com:office:smarttags" w:element="place">
        <w:smartTag w:uri="urn:schemas-microsoft-com:office:smarttags" w:element="country-region">
          <w:r w:rsidRPr="00A446F4">
            <w:rPr>
              <w:szCs w:val="24"/>
            </w:rPr>
            <w:t>Cumbria</w:t>
          </w:r>
        </w:smartTag>
      </w:smartTag>
      <w:r w:rsidRPr="00A446F4">
        <w:rPr>
          <w:szCs w:val="24"/>
        </w:rPr>
        <w:t xml:space="preserve"> since 1600: the evidence of historical records</w:t>
      </w:r>
      <w:r>
        <w:rPr>
          <w:szCs w:val="24"/>
        </w:rPr>
        <w:t xml:space="preserve">’, </w:t>
      </w:r>
      <w:r w:rsidRPr="00A446F4">
        <w:rPr>
          <w:i/>
          <w:iCs/>
          <w:szCs w:val="24"/>
        </w:rPr>
        <w:t>North West Geog</w:t>
      </w:r>
      <w:r>
        <w:rPr>
          <w:i/>
          <w:iCs/>
          <w:szCs w:val="24"/>
        </w:rPr>
        <w:t xml:space="preserve">., </w:t>
      </w:r>
      <w:r>
        <w:rPr>
          <w:iCs/>
          <w:szCs w:val="24"/>
        </w:rPr>
        <w:t>pp</w:t>
      </w:r>
      <w:r>
        <w:rPr>
          <w:szCs w:val="24"/>
        </w:rPr>
        <w:t xml:space="preserve">. </w:t>
      </w:r>
      <w:r w:rsidRPr="00A446F4">
        <w:rPr>
          <w:szCs w:val="24"/>
        </w:rPr>
        <w:t>33-41.</w:t>
      </w:r>
    </w:p>
    <w:p w:rsidR="005A181F" w:rsidRDefault="005A181F" w:rsidP="005A181F">
      <w:pPr>
        <w:rPr>
          <w:bCs/>
          <w:szCs w:val="24"/>
        </w:rPr>
      </w:pPr>
      <w:r>
        <w:rPr>
          <w:bCs/>
          <w:szCs w:val="24"/>
        </w:rPr>
        <w:t>WATSON, KATHERINE DENISE, ‘</w:t>
      </w:r>
      <w:r w:rsidRPr="00A837FC">
        <w:rPr>
          <w:bCs/>
          <w:szCs w:val="24"/>
        </w:rPr>
        <w:t>Religion, community and the infanticidal mother</w:t>
      </w:r>
      <w:r>
        <w:rPr>
          <w:bCs/>
          <w:szCs w:val="24"/>
        </w:rPr>
        <w:t>: e</w:t>
      </w:r>
      <w:r w:rsidRPr="00A837FC">
        <w:rPr>
          <w:bCs/>
          <w:szCs w:val="24"/>
        </w:rPr>
        <w:t>vidence from 1840s rural Wiltshire</w:t>
      </w:r>
      <w:r>
        <w:rPr>
          <w:bCs/>
          <w:szCs w:val="24"/>
        </w:rPr>
        <w:t xml:space="preserve">’, </w:t>
      </w:r>
      <w:r w:rsidRPr="00E50671">
        <w:rPr>
          <w:i/>
        </w:rPr>
        <w:t xml:space="preserve">Family and Community </w:t>
      </w:r>
      <w:r w:rsidRPr="00FF2E45">
        <w:rPr>
          <w:i/>
        </w:rPr>
        <w:t>Hist</w:t>
      </w:r>
      <w:r>
        <w:t xml:space="preserve">., </w:t>
      </w:r>
      <w:r w:rsidRPr="00A837FC">
        <w:rPr>
          <w:bCs/>
          <w:szCs w:val="24"/>
        </w:rPr>
        <w:t>11</w:t>
      </w:r>
      <w:r>
        <w:rPr>
          <w:bCs/>
          <w:szCs w:val="24"/>
        </w:rPr>
        <w:t xml:space="preserve">, pp. </w:t>
      </w:r>
      <w:r w:rsidRPr="00A837FC">
        <w:rPr>
          <w:bCs/>
          <w:szCs w:val="24"/>
        </w:rPr>
        <w:t>116-33.</w:t>
      </w:r>
    </w:p>
    <w:p w:rsidR="005A181F" w:rsidRPr="008C52A1" w:rsidRDefault="005A181F" w:rsidP="005A181F">
      <w:pPr>
        <w:rPr>
          <w:bCs/>
          <w:sz w:val="22"/>
          <w:szCs w:val="22"/>
        </w:rPr>
      </w:pPr>
      <w:r>
        <w:rPr>
          <w:sz w:val="22"/>
          <w:szCs w:val="22"/>
        </w:rPr>
        <w:t>WATSON, MURRAY, ‘</w:t>
      </w:r>
      <w:r w:rsidRPr="008C52A1">
        <w:rPr>
          <w:sz w:val="22"/>
          <w:szCs w:val="22"/>
        </w:rPr>
        <w:t xml:space="preserve">From </w:t>
      </w:r>
      <w:r>
        <w:rPr>
          <w:sz w:val="22"/>
          <w:szCs w:val="22"/>
        </w:rPr>
        <w:t>c</w:t>
      </w:r>
      <w:r w:rsidRPr="008C52A1">
        <w:rPr>
          <w:sz w:val="22"/>
          <w:szCs w:val="22"/>
        </w:rPr>
        <w:t xml:space="preserve">avers in Roxburghshire to Teviot Grove in </w:t>
      </w:r>
      <w:smartTag w:uri="urn:schemas-microsoft-com:office:smarttags" w:element="place">
        <w:smartTag w:uri="urn:schemas-microsoft-com:office:smarttags" w:element="State">
          <w:r w:rsidRPr="008C52A1">
            <w:rPr>
              <w:sz w:val="22"/>
              <w:szCs w:val="22"/>
            </w:rPr>
            <w:t>Ontario</w:t>
          </w:r>
        </w:smartTag>
      </w:smartTag>
      <w:r>
        <w:rPr>
          <w:sz w:val="22"/>
          <w:szCs w:val="22"/>
        </w:rPr>
        <w:t xml:space="preserve">’, </w:t>
      </w:r>
      <w:r w:rsidRPr="008C52A1">
        <w:rPr>
          <w:i/>
          <w:iCs/>
          <w:sz w:val="22"/>
          <w:szCs w:val="22"/>
        </w:rPr>
        <w:t>Hawick Arch</w:t>
      </w:r>
      <w:r>
        <w:rPr>
          <w:i/>
          <w:iCs/>
          <w:sz w:val="22"/>
          <w:szCs w:val="22"/>
        </w:rPr>
        <w:t xml:space="preserve">. </w:t>
      </w:r>
      <w:r w:rsidRPr="008C52A1">
        <w:rPr>
          <w:i/>
          <w:iCs/>
          <w:sz w:val="22"/>
          <w:szCs w:val="22"/>
        </w:rPr>
        <w:t xml:space="preserve"> Soc</w:t>
      </w:r>
      <w:r>
        <w:rPr>
          <w:i/>
          <w:iCs/>
          <w:sz w:val="22"/>
          <w:szCs w:val="22"/>
        </w:rPr>
        <w:t xml:space="preserve">. </w:t>
      </w:r>
      <w:r w:rsidRPr="008C52A1">
        <w:rPr>
          <w:i/>
          <w:iCs/>
          <w:sz w:val="22"/>
          <w:szCs w:val="22"/>
        </w:rPr>
        <w:t>Trans</w:t>
      </w:r>
      <w:r>
        <w:rPr>
          <w:i/>
          <w:iCs/>
          <w:sz w:val="22"/>
          <w:szCs w:val="22"/>
        </w:rPr>
        <w:t xml:space="preserve">., </w:t>
      </w:r>
      <w:r>
        <w:rPr>
          <w:iCs/>
          <w:sz w:val="22"/>
          <w:szCs w:val="22"/>
        </w:rPr>
        <w:t xml:space="preserve">pp. </w:t>
      </w:r>
      <w:r w:rsidRPr="008C52A1">
        <w:rPr>
          <w:sz w:val="22"/>
          <w:szCs w:val="22"/>
        </w:rPr>
        <w:t>23-6.</w:t>
      </w:r>
    </w:p>
    <w:p w:rsidR="005A181F" w:rsidRDefault="005A181F" w:rsidP="005A181F">
      <w:pPr>
        <w:rPr>
          <w:bCs/>
          <w:szCs w:val="24"/>
        </w:rPr>
      </w:pPr>
      <w:smartTag w:uri="urn:schemas-microsoft-com:office:smarttags" w:element="place">
        <w:r>
          <w:rPr>
            <w:bCs/>
            <w:szCs w:val="24"/>
          </w:rPr>
          <w:t>WATTS</w:t>
        </w:r>
      </w:smartTag>
      <w:r>
        <w:rPr>
          <w:bCs/>
          <w:szCs w:val="24"/>
        </w:rPr>
        <w:t xml:space="preserve">, S., ‘From moss and moorish ground to fertile farmland: the early seventeenth century reclamation of Tetchill Moor’, </w:t>
      </w:r>
      <w:r>
        <w:rPr>
          <w:bCs/>
          <w:i/>
          <w:szCs w:val="24"/>
        </w:rPr>
        <w:t xml:space="preserve">Trans. Shropshire Arch. and Hist. Soc., </w:t>
      </w:r>
      <w:r>
        <w:rPr>
          <w:bCs/>
          <w:szCs w:val="24"/>
        </w:rPr>
        <w:t>80, pp. 125-31.</w:t>
      </w:r>
    </w:p>
    <w:p w:rsidR="005A181F" w:rsidRPr="00D8269E" w:rsidRDefault="005A181F" w:rsidP="005A181F">
      <w:pPr>
        <w:pStyle w:val="Heading1"/>
        <w:rPr>
          <w:bCs w:val="0"/>
          <w:szCs w:val="24"/>
        </w:rPr>
      </w:pPr>
      <w:r>
        <w:rPr>
          <w:b w:val="0"/>
          <w:szCs w:val="24"/>
        </w:rPr>
        <w:t>WEEDLE, HERMAN, ‘</w:t>
      </w:r>
      <w:r w:rsidRPr="00A018F2">
        <w:rPr>
          <w:b w:val="0"/>
          <w:szCs w:val="24"/>
        </w:rPr>
        <w:t>A Christmas misadventure</w:t>
      </w:r>
      <w:r>
        <w:rPr>
          <w:b w:val="0"/>
          <w:szCs w:val="24"/>
        </w:rPr>
        <w:t xml:space="preserve">’, </w:t>
      </w:r>
      <w:r w:rsidRPr="00A018F2">
        <w:rPr>
          <w:b w:val="0"/>
          <w:i/>
          <w:iCs/>
          <w:szCs w:val="24"/>
        </w:rPr>
        <w:t>Mallow Field Club J</w:t>
      </w:r>
      <w:r>
        <w:rPr>
          <w:b w:val="0"/>
          <w:i/>
          <w:iCs/>
          <w:szCs w:val="24"/>
        </w:rPr>
        <w:t>.</w:t>
      </w:r>
      <w:r>
        <w:rPr>
          <w:b w:val="0"/>
          <w:iCs/>
          <w:szCs w:val="24"/>
        </w:rPr>
        <w:t xml:space="preserve">, </w:t>
      </w:r>
      <w:r w:rsidRPr="00A018F2">
        <w:rPr>
          <w:b w:val="0"/>
          <w:szCs w:val="24"/>
        </w:rPr>
        <w:t>26</w:t>
      </w:r>
      <w:r>
        <w:rPr>
          <w:b w:val="0"/>
          <w:szCs w:val="24"/>
        </w:rPr>
        <w:t xml:space="preserve">, pp. </w:t>
      </w:r>
      <w:r w:rsidRPr="00A018F2">
        <w:rPr>
          <w:b w:val="0"/>
          <w:szCs w:val="24"/>
        </w:rPr>
        <w:t>127-32.</w:t>
      </w:r>
    </w:p>
    <w:p w:rsidR="005A181F" w:rsidRDefault="005A181F" w:rsidP="005A181F">
      <w:pPr>
        <w:rPr>
          <w:bCs/>
          <w:szCs w:val="24"/>
        </w:rPr>
      </w:pPr>
      <w:r w:rsidRPr="009A0965">
        <w:rPr>
          <w:bCs/>
          <w:szCs w:val="24"/>
        </w:rPr>
        <w:t xml:space="preserve">WEEKS, ROBERT, ‘Markets, trade and industry’, in Griffiths, </w:t>
      </w:r>
      <w:smartTag w:uri="urn:schemas-microsoft-com:office:smarttags" w:element="City">
        <w:smartTag w:uri="urn:schemas-microsoft-com:office:smarttags" w:element="place">
          <w:r w:rsidRPr="009A0965">
            <w:rPr>
              <w:bCs/>
              <w:szCs w:val="24"/>
            </w:rPr>
            <w:t>Hopkins</w:t>
          </w:r>
        </w:smartTag>
      </w:smartTag>
      <w:r w:rsidRPr="009A0965">
        <w:rPr>
          <w:bCs/>
          <w:szCs w:val="24"/>
        </w:rPr>
        <w:t xml:space="preserve"> and Howell (eds), </w:t>
      </w:r>
      <w:r w:rsidRPr="009A0965">
        <w:rPr>
          <w:bCs/>
          <w:i/>
          <w:iCs/>
          <w:szCs w:val="24"/>
        </w:rPr>
        <w:t>Gwent county history</w:t>
      </w:r>
      <w:r>
        <w:rPr>
          <w:bCs/>
          <w:i/>
          <w:iCs/>
          <w:szCs w:val="24"/>
        </w:rPr>
        <w:t>;</w:t>
      </w:r>
      <w:r w:rsidRPr="009A0965">
        <w:rPr>
          <w:bCs/>
          <w:i/>
          <w:iCs/>
          <w:szCs w:val="24"/>
        </w:rPr>
        <w:t xml:space="preserve"> vol</w:t>
      </w:r>
      <w:r>
        <w:rPr>
          <w:bCs/>
          <w:i/>
          <w:iCs/>
          <w:szCs w:val="24"/>
        </w:rPr>
        <w:t>.</w:t>
      </w:r>
      <w:r w:rsidRPr="009A0965">
        <w:rPr>
          <w:bCs/>
          <w:i/>
          <w:iCs/>
          <w:szCs w:val="24"/>
        </w:rPr>
        <w:t xml:space="preserve"> 2: The age of the Marcher Lords, c.1070-1536</w:t>
      </w:r>
      <w:r w:rsidRPr="009A0965">
        <w:rPr>
          <w:bCs/>
          <w:iCs/>
          <w:szCs w:val="24"/>
        </w:rPr>
        <w:t xml:space="preserve">, pp. </w:t>
      </w:r>
      <w:r w:rsidRPr="009A0965">
        <w:rPr>
          <w:bCs/>
          <w:szCs w:val="24"/>
        </w:rPr>
        <w:t>142-62.</w:t>
      </w:r>
    </w:p>
    <w:p w:rsidR="005A181F" w:rsidRDefault="005A181F" w:rsidP="005A181F">
      <w:pPr>
        <w:rPr>
          <w:bCs/>
          <w:szCs w:val="24"/>
        </w:rPr>
      </w:pPr>
      <w:r>
        <w:rPr>
          <w:bCs/>
          <w:szCs w:val="24"/>
        </w:rPr>
        <w:t>WEILER, PETER, ‘</w:t>
      </w:r>
      <w:r w:rsidRPr="000E2814">
        <w:rPr>
          <w:bCs/>
          <w:szCs w:val="24"/>
        </w:rPr>
        <w:t xml:space="preserve">Labour and the </w:t>
      </w:r>
      <w:r>
        <w:rPr>
          <w:bCs/>
          <w:szCs w:val="24"/>
        </w:rPr>
        <w:t>l</w:t>
      </w:r>
      <w:r w:rsidRPr="000E2814">
        <w:rPr>
          <w:bCs/>
          <w:szCs w:val="24"/>
        </w:rPr>
        <w:t xml:space="preserve">and: </w:t>
      </w:r>
      <w:r>
        <w:rPr>
          <w:bCs/>
          <w:szCs w:val="24"/>
        </w:rPr>
        <w:t>f</w:t>
      </w:r>
      <w:r w:rsidRPr="000E2814">
        <w:rPr>
          <w:bCs/>
          <w:szCs w:val="24"/>
        </w:rPr>
        <w:t xml:space="preserve">rom </w:t>
      </w:r>
      <w:r>
        <w:rPr>
          <w:bCs/>
          <w:szCs w:val="24"/>
        </w:rPr>
        <w:t>m</w:t>
      </w:r>
      <w:r w:rsidRPr="000E2814">
        <w:rPr>
          <w:bCs/>
          <w:szCs w:val="24"/>
        </w:rPr>
        <w:t>unicipalization to the Land Commission, 1951-1971</w:t>
      </w:r>
      <w:r>
        <w:rPr>
          <w:bCs/>
          <w:szCs w:val="24"/>
        </w:rPr>
        <w:t xml:space="preserve">’, </w:t>
      </w:r>
      <w:r>
        <w:rPr>
          <w:i/>
        </w:rPr>
        <w:t xml:space="preserve">Twentieth Cent. Brit. Hist., </w:t>
      </w:r>
      <w:r w:rsidRPr="000E2814">
        <w:rPr>
          <w:bCs/>
          <w:szCs w:val="24"/>
        </w:rPr>
        <w:t>19</w:t>
      </w:r>
      <w:r>
        <w:rPr>
          <w:bCs/>
          <w:szCs w:val="24"/>
        </w:rPr>
        <w:t xml:space="preserve">, pp. </w:t>
      </w:r>
      <w:r w:rsidRPr="000E2814">
        <w:rPr>
          <w:bCs/>
          <w:szCs w:val="24"/>
        </w:rPr>
        <w:t>314-43.</w:t>
      </w:r>
    </w:p>
    <w:p w:rsidR="005A181F" w:rsidRDefault="005A181F" w:rsidP="005A181F">
      <w:pPr>
        <w:rPr>
          <w:szCs w:val="24"/>
        </w:rPr>
      </w:pPr>
      <w:r w:rsidRPr="009A0965">
        <w:rPr>
          <w:szCs w:val="24"/>
        </w:rPr>
        <w:t xml:space="preserve">WHYTE, IAN, ‘The last English peasants? </w:t>
      </w:r>
      <w:smartTag w:uri="urn:schemas-microsoft-com:office:smarttags" w:element="place">
        <w:r w:rsidRPr="009A0965">
          <w:rPr>
            <w:szCs w:val="24"/>
          </w:rPr>
          <w:t>Lake District</w:t>
        </w:r>
      </w:smartTag>
      <w:r w:rsidRPr="009A0965">
        <w:rPr>
          <w:szCs w:val="24"/>
        </w:rPr>
        <w:t xml:space="preserve"> statesmen and yeoman farmers in the late eighteenth and early nineteenth centuries: the example of Tom Rumney of Mellfell’, </w:t>
      </w:r>
      <w:r w:rsidRPr="009A0965">
        <w:rPr>
          <w:i/>
          <w:szCs w:val="24"/>
        </w:rPr>
        <w:t>Folk Life</w:t>
      </w:r>
      <w:r w:rsidRPr="009A0965">
        <w:rPr>
          <w:szCs w:val="24"/>
        </w:rPr>
        <w:t>, 46, pp. 120-30.</w:t>
      </w:r>
    </w:p>
    <w:p w:rsidR="005A181F" w:rsidRDefault="005A181F" w:rsidP="005A181F">
      <w:pPr>
        <w:rPr>
          <w:szCs w:val="24"/>
        </w:rPr>
      </w:pPr>
      <w:r>
        <w:rPr>
          <w:szCs w:val="24"/>
        </w:rPr>
        <w:t>WHYTE, NICOLA, ‘</w:t>
      </w:r>
      <w:r w:rsidRPr="006357D1">
        <w:rPr>
          <w:szCs w:val="24"/>
        </w:rPr>
        <w:t xml:space="preserve">Landscape, memory and custom: parish identities </w:t>
      </w:r>
      <w:r w:rsidRPr="006357D1">
        <w:rPr>
          <w:i/>
          <w:szCs w:val="24"/>
        </w:rPr>
        <w:t>c</w:t>
      </w:r>
      <w:r w:rsidRPr="006357D1">
        <w:rPr>
          <w:szCs w:val="24"/>
        </w:rPr>
        <w:t>.1550-1700</w:t>
      </w:r>
      <w:r>
        <w:rPr>
          <w:szCs w:val="24"/>
        </w:rPr>
        <w:t xml:space="preserve">’, </w:t>
      </w:r>
      <w:r>
        <w:rPr>
          <w:i/>
          <w:szCs w:val="24"/>
        </w:rPr>
        <w:t>S</w:t>
      </w:r>
      <w:r w:rsidRPr="006357D1">
        <w:rPr>
          <w:i/>
          <w:iCs/>
          <w:szCs w:val="24"/>
        </w:rPr>
        <w:t>ocial Hist</w:t>
      </w:r>
      <w:r>
        <w:rPr>
          <w:i/>
          <w:iCs/>
          <w:szCs w:val="24"/>
        </w:rPr>
        <w:t xml:space="preserve">., </w:t>
      </w:r>
      <w:r w:rsidRPr="006357D1">
        <w:rPr>
          <w:szCs w:val="24"/>
        </w:rPr>
        <w:t>32</w:t>
      </w:r>
      <w:r>
        <w:rPr>
          <w:szCs w:val="24"/>
        </w:rPr>
        <w:t xml:space="preserve">, pp. </w:t>
      </w:r>
      <w:r w:rsidRPr="006357D1">
        <w:rPr>
          <w:szCs w:val="24"/>
        </w:rPr>
        <w:t>166-86</w:t>
      </w:r>
      <w:r>
        <w:rPr>
          <w:szCs w:val="24"/>
        </w:rPr>
        <w:t>.</w:t>
      </w:r>
    </w:p>
    <w:p w:rsidR="005A181F" w:rsidRDefault="005A181F" w:rsidP="005A181F">
      <w:pPr>
        <w:rPr>
          <w:szCs w:val="24"/>
        </w:rPr>
      </w:pPr>
      <w:r>
        <w:rPr>
          <w:szCs w:val="24"/>
        </w:rPr>
        <w:t xml:space="preserve">WILCOCK, R., ‘A fifteenth-century tax list for the Wapentake of Claro, West Riding of Yorkshire’, </w:t>
      </w:r>
      <w:r>
        <w:rPr>
          <w:i/>
          <w:szCs w:val="24"/>
        </w:rPr>
        <w:t xml:space="preserve">Northern Hist., </w:t>
      </w:r>
      <w:r>
        <w:rPr>
          <w:szCs w:val="24"/>
        </w:rPr>
        <w:t>45, pp. 173-83.</w:t>
      </w:r>
    </w:p>
    <w:p w:rsidR="005A181F" w:rsidRPr="009A0965" w:rsidRDefault="005A181F" w:rsidP="005A181F">
      <w:pPr>
        <w:rPr>
          <w:bCs/>
          <w:iCs/>
          <w:szCs w:val="24"/>
        </w:rPr>
      </w:pPr>
      <w:r w:rsidRPr="009A0965">
        <w:rPr>
          <w:bCs/>
          <w:szCs w:val="24"/>
        </w:rPr>
        <w:t xml:space="preserve">WILLIAMSON, TOM, ‘Introduction: archaeological perspectives on estate landscapes’, in Finch and Giles (eds), </w:t>
      </w:r>
      <w:r w:rsidRPr="009A0965">
        <w:rPr>
          <w:bCs/>
          <w:i/>
          <w:iCs/>
          <w:szCs w:val="24"/>
        </w:rPr>
        <w:t>Estate landscapes: design, improvement and power in the post-medieval landscape</w:t>
      </w:r>
      <w:r w:rsidRPr="009A0965">
        <w:rPr>
          <w:bCs/>
          <w:iCs/>
          <w:szCs w:val="24"/>
        </w:rPr>
        <w:t>, pp. 1-18.</w:t>
      </w:r>
    </w:p>
    <w:p w:rsidR="005A181F" w:rsidRDefault="005A181F" w:rsidP="005A181F">
      <w:pPr>
        <w:rPr>
          <w:szCs w:val="24"/>
        </w:rPr>
      </w:pPr>
      <w:r w:rsidRPr="009A0965">
        <w:rPr>
          <w:szCs w:val="24"/>
        </w:rPr>
        <w:t xml:space="preserve">WINTER, ANNE, ‘Caught between law and practice: migrants and settlement legislation in the </w:t>
      </w:r>
      <w:smartTag w:uri="urn:schemas-microsoft-com:office:smarttags" w:element="place">
        <w:r w:rsidRPr="009A0965">
          <w:rPr>
            <w:szCs w:val="24"/>
          </w:rPr>
          <w:t>Southern Low Countries</w:t>
        </w:r>
      </w:smartTag>
      <w:r w:rsidRPr="009A0965">
        <w:rPr>
          <w:szCs w:val="24"/>
        </w:rPr>
        <w:t xml:space="preserve"> in a comparative perspective, </w:t>
      </w:r>
      <w:r w:rsidRPr="009A0965">
        <w:rPr>
          <w:i/>
          <w:szCs w:val="24"/>
        </w:rPr>
        <w:t>c</w:t>
      </w:r>
      <w:r w:rsidRPr="009A0965">
        <w:rPr>
          <w:szCs w:val="24"/>
        </w:rPr>
        <w:t>.1700-1900</w:t>
      </w:r>
      <w:r>
        <w:rPr>
          <w:szCs w:val="24"/>
        </w:rPr>
        <w:t>’</w:t>
      </w:r>
      <w:r w:rsidRPr="009A0965">
        <w:rPr>
          <w:szCs w:val="24"/>
        </w:rPr>
        <w:t xml:space="preserve">, </w:t>
      </w:r>
      <w:r w:rsidRPr="009A0965">
        <w:rPr>
          <w:i/>
          <w:szCs w:val="24"/>
        </w:rPr>
        <w:t>Rural Hist</w:t>
      </w:r>
      <w:r w:rsidRPr="009A0965">
        <w:rPr>
          <w:szCs w:val="24"/>
        </w:rPr>
        <w:t>., 19, pp. 137-62.</w:t>
      </w:r>
    </w:p>
    <w:p w:rsidR="005A181F" w:rsidRPr="009A0965" w:rsidRDefault="005A181F" w:rsidP="005A181F">
      <w:pPr>
        <w:rPr>
          <w:szCs w:val="24"/>
        </w:rPr>
      </w:pPr>
      <w:r w:rsidRPr="009A0965">
        <w:rPr>
          <w:bCs/>
          <w:szCs w:val="24"/>
        </w:rPr>
        <w:t xml:space="preserve">WOODGATE, TED, ‘The first parish councils and the agricultural labourers of Essex’, </w:t>
      </w:r>
      <w:r w:rsidRPr="009A0965">
        <w:rPr>
          <w:i/>
          <w:szCs w:val="24"/>
        </w:rPr>
        <w:t>Essex Arch. and Hist.</w:t>
      </w:r>
      <w:r w:rsidRPr="009A0965">
        <w:rPr>
          <w:szCs w:val="24"/>
        </w:rPr>
        <w:t>, 3</w:t>
      </w:r>
      <w:r w:rsidRPr="009A0965">
        <w:rPr>
          <w:bCs/>
          <w:szCs w:val="24"/>
        </w:rPr>
        <w:t>7, pp. 137-53.</w:t>
      </w:r>
    </w:p>
    <w:p w:rsidR="005A181F" w:rsidRPr="009A0965" w:rsidRDefault="005A181F" w:rsidP="005A181F">
      <w:pPr>
        <w:rPr>
          <w:szCs w:val="24"/>
        </w:rPr>
      </w:pPr>
      <w:r w:rsidRPr="009A0965">
        <w:rPr>
          <w:szCs w:val="24"/>
        </w:rPr>
        <w:t xml:space="preserve">WOODWARD, DAVID, ‘The story of a village allotment’, </w:t>
      </w:r>
      <w:smartTag w:uri="urn:schemas-microsoft-com:office:smarttags" w:element="place">
        <w:smartTag w:uri="urn:schemas-microsoft-com:office:smarttags" w:element="PlaceName">
          <w:r w:rsidRPr="009A0965">
            <w:rPr>
              <w:i/>
              <w:szCs w:val="24"/>
            </w:rPr>
            <w:t>Mus.</w:t>
          </w:r>
        </w:smartTag>
        <w:r w:rsidRPr="009A0965">
          <w:rPr>
            <w:i/>
            <w:szCs w:val="24"/>
          </w:rPr>
          <w:t xml:space="preserve"> </w:t>
        </w:r>
        <w:smartTag w:uri="urn:schemas-microsoft-com:office:smarttags" w:element="PlaceType">
          <w:r w:rsidRPr="009A0965">
            <w:rPr>
              <w:i/>
              <w:szCs w:val="24"/>
            </w:rPr>
            <w:t>Garden</w:t>
          </w:r>
        </w:smartTag>
      </w:smartTag>
      <w:r w:rsidRPr="009A0965">
        <w:rPr>
          <w:i/>
          <w:szCs w:val="24"/>
        </w:rPr>
        <w:t xml:space="preserve"> Hist. J</w:t>
      </w:r>
      <w:r w:rsidRPr="009A0965">
        <w:rPr>
          <w:szCs w:val="24"/>
        </w:rPr>
        <w:t>., 21, pp. 20-2.</w:t>
      </w:r>
    </w:p>
    <w:p w:rsidR="005A181F" w:rsidRPr="009A0965" w:rsidRDefault="005A181F" w:rsidP="005A181F">
      <w:pPr>
        <w:rPr>
          <w:szCs w:val="24"/>
        </w:rPr>
      </w:pPr>
      <w:r w:rsidRPr="009A0965">
        <w:rPr>
          <w:szCs w:val="24"/>
        </w:rPr>
        <w:t xml:space="preserve">WOODWARD, NICHOLAS, ‘Seasonality and sheep-stealing: </w:t>
      </w:r>
      <w:smartTag w:uri="urn:schemas-microsoft-com:office:smarttags" w:element="place">
        <w:smartTag w:uri="urn:schemas-microsoft-com:office:smarttags" w:element="country-region">
          <w:r w:rsidRPr="009A0965">
            <w:rPr>
              <w:szCs w:val="24"/>
            </w:rPr>
            <w:t>Wales</w:t>
          </w:r>
        </w:smartTag>
      </w:smartTag>
      <w:r w:rsidRPr="009A0965">
        <w:rPr>
          <w:szCs w:val="24"/>
        </w:rPr>
        <w:t xml:space="preserve">, 1730-1830’, </w:t>
      </w:r>
      <w:r w:rsidR="009822DA">
        <w:rPr>
          <w:i/>
          <w:szCs w:val="24"/>
        </w:rPr>
        <w:t>Agricultural Hist. Rev.</w:t>
      </w:r>
      <w:r w:rsidRPr="009A0965">
        <w:rPr>
          <w:szCs w:val="24"/>
        </w:rPr>
        <w:t>, 56, pp. 25-47.</w:t>
      </w:r>
    </w:p>
    <w:p w:rsidR="005A181F" w:rsidRDefault="005A181F" w:rsidP="005A181F">
      <w:pPr>
        <w:rPr>
          <w:szCs w:val="24"/>
        </w:rPr>
      </w:pPr>
      <w:r w:rsidRPr="009A0965">
        <w:rPr>
          <w:szCs w:val="24"/>
        </w:rPr>
        <w:t xml:space="preserve">WOUDSTRA, JAN and O’HALLORAN, SALLY, ‘“The exactness and nicety of those things”: Sir John Reresby's garden notebook and garden (1633-44) at Thrybergh, </w:t>
      </w:r>
      <w:smartTag w:uri="urn:schemas-microsoft-com:office:smarttags" w:element="place">
        <w:r w:rsidRPr="009A0965">
          <w:rPr>
            <w:szCs w:val="24"/>
          </w:rPr>
          <w:t>Yorkshire</w:t>
        </w:r>
      </w:smartTag>
      <w:r w:rsidRPr="009A0965">
        <w:rPr>
          <w:szCs w:val="24"/>
        </w:rPr>
        <w:t xml:space="preserve">’, </w:t>
      </w:r>
      <w:r w:rsidRPr="009A0965">
        <w:rPr>
          <w:i/>
          <w:szCs w:val="24"/>
        </w:rPr>
        <w:t>Garden Hist</w:t>
      </w:r>
      <w:r w:rsidRPr="009A0965">
        <w:rPr>
          <w:szCs w:val="24"/>
        </w:rPr>
        <w:t>., 36, pp. 135-93.</w:t>
      </w:r>
    </w:p>
    <w:p w:rsidR="005A181F" w:rsidRDefault="005A181F" w:rsidP="005A181F">
      <w:pPr>
        <w:rPr>
          <w:bCs/>
          <w:szCs w:val="24"/>
        </w:rPr>
      </w:pPr>
      <w:r>
        <w:rPr>
          <w:bCs/>
          <w:szCs w:val="24"/>
        </w:rPr>
        <w:t>WYER, HELEN, ‘</w:t>
      </w:r>
      <w:smartTag w:uri="urn:schemas-microsoft-com:office:smarttags" w:element="place">
        <w:smartTag w:uri="urn:schemas-microsoft-com:office:smarttags" w:element="City">
          <w:r w:rsidRPr="00007F4A">
            <w:rPr>
              <w:szCs w:val="24"/>
            </w:rPr>
            <w:t>Suffolk</w:t>
          </w:r>
        </w:smartTag>
      </w:smartTag>
      <w:r w:rsidRPr="00007F4A">
        <w:rPr>
          <w:szCs w:val="24"/>
        </w:rPr>
        <w:t xml:space="preserve"> agriculture in the Second World War</w:t>
      </w:r>
      <w:r>
        <w:rPr>
          <w:szCs w:val="24"/>
        </w:rPr>
        <w:t xml:space="preserve">’, </w:t>
      </w:r>
      <w:r w:rsidRPr="00007F4A">
        <w:rPr>
          <w:i/>
          <w:iCs/>
          <w:szCs w:val="24"/>
        </w:rPr>
        <w:t>Suffolk Rev</w:t>
      </w:r>
      <w:r>
        <w:rPr>
          <w:i/>
          <w:iCs/>
          <w:szCs w:val="24"/>
        </w:rPr>
        <w:t xml:space="preserve">., </w:t>
      </w:r>
      <w:r w:rsidRPr="00007F4A">
        <w:rPr>
          <w:szCs w:val="24"/>
        </w:rPr>
        <w:t>50</w:t>
      </w:r>
      <w:r>
        <w:rPr>
          <w:szCs w:val="24"/>
        </w:rPr>
        <w:t xml:space="preserve">, pp. 2-22; </w:t>
      </w:r>
      <w:r>
        <w:rPr>
          <w:bCs/>
          <w:szCs w:val="24"/>
        </w:rPr>
        <w:t>P</w:t>
      </w:r>
      <w:r w:rsidRPr="00EE16BF">
        <w:rPr>
          <w:bCs/>
          <w:szCs w:val="24"/>
        </w:rPr>
        <w:t>art 2</w:t>
      </w:r>
      <w:r>
        <w:rPr>
          <w:bCs/>
          <w:szCs w:val="24"/>
        </w:rPr>
        <w:t xml:space="preserve">, </w:t>
      </w:r>
      <w:r>
        <w:rPr>
          <w:bCs/>
          <w:i/>
          <w:szCs w:val="24"/>
        </w:rPr>
        <w:t>ibid.</w:t>
      </w:r>
      <w:r>
        <w:rPr>
          <w:bCs/>
          <w:szCs w:val="24"/>
        </w:rPr>
        <w:t xml:space="preserve">, 51, pp. </w:t>
      </w:r>
      <w:r w:rsidRPr="00EE16BF">
        <w:rPr>
          <w:bCs/>
          <w:szCs w:val="24"/>
        </w:rPr>
        <w:t>29-36.</w:t>
      </w:r>
    </w:p>
    <w:p w:rsidR="005A181F" w:rsidRDefault="005A181F" w:rsidP="005A181F">
      <w:pPr>
        <w:rPr>
          <w:bCs/>
          <w:szCs w:val="24"/>
        </w:rPr>
      </w:pPr>
      <w:r>
        <w:rPr>
          <w:bCs/>
          <w:szCs w:val="24"/>
        </w:rPr>
        <w:t xml:space="preserve">YOUNG, D. E. Y., ‘Evidence of seventeenth century brick-making at Highworth, Wiltshire’, </w:t>
      </w:r>
      <w:r>
        <w:rPr>
          <w:bCs/>
          <w:i/>
          <w:szCs w:val="24"/>
        </w:rPr>
        <w:t>Wilts. Stud.</w:t>
      </w:r>
      <w:r>
        <w:rPr>
          <w:bCs/>
          <w:szCs w:val="24"/>
        </w:rPr>
        <w:t>, 101, pp. 176-92.</w:t>
      </w:r>
    </w:p>
    <w:p w:rsidR="005A181F" w:rsidRPr="00915020" w:rsidRDefault="005A181F" w:rsidP="005A181F">
      <w:pPr>
        <w:rPr>
          <w:szCs w:val="24"/>
        </w:rPr>
      </w:pPr>
      <w:r>
        <w:rPr>
          <w:szCs w:val="24"/>
        </w:rPr>
        <w:t>YOUNG, JOHN, ‘</w:t>
      </w:r>
      <w:r w:rsidRPr="00915020">
        <w:rPr>
          <w:szCs w:val="24"/>
        </w:rPr>
        <w:t>Extracts from the notebook of the late James H</w:t>
      </w:r>
      <w:r>
        <w:rPr>
          <w:szCs w:val="24"/>
        </w:rPr>
        <w:t>.</w:t>
      </w:r>
      <w:r w:rsidRPr="00915020">
        <w:rPr>
          <w:szCs w:val="24"/>
        </w:rPr>
        <w:t xml:space="preserve"> Wilson: </w:t>
      </w:r>
      <w:r>
        <w:rPr>
          <w:szCs w:val="24"/>
        </w:rPr>
        <w:t>a</w:t>
      </w:r>
      <w:r w:rsidRPr="00915020">
        <w:rPr>
          <w:szCs w:val="24"/>
        </w:rPr>
        <w:t xml:space="preserve"> Glencaple wildfowler</w:t>
      </w:r>
      <w:r>
        <w:rPr>
          <w:szCs w:val="24"/>
        </w:rPr>
        <w:t xml:space="preserve">, </w:t>
      </w:r>
      <w:r w:rsidRPr="00915020">
        <w:rPr>
          <w:szCs w:val="24"/>
        </w:rPr>
        <w:t>1872-1947</w:t>
      </w:r>
      <w:r>
        <w:rPr>
          <w:szCs w:val="24"/>
        </w:rPr>
        <w:t xml:space="preserve">’, </w:t>
      </w:r>
      <w:r w:rsidRPr="00915020">
        <w:rPr>
          <w:i/>
          <w:iCs/>
          <w:szCs w:val="24"/>
        </w:rPr>
        <w:t>Trans</w:t>
      </w:r>
      <w:r>
        <w:rPr>
          <w:i/>
          <w:iCs/>
          <w:szCs w:val="24"/>
        </w:rPr>
        <w:t xml:space="preserve">. </w:t>
      </w:r>
      <w:r w:rsidRPr="00915020">
        <w:rPr>
          <w:i/>
          <w:iCs/>
          <w:szCs w:val="24"/>
        </w:rPr>
        <w:t>Dumfriesshire and Galloway Natural Hist</w:t>
      </w:r>
      <w:r>
        <w:rPr>
          <w:i/>
          <w:iCs/>
          <w:szCs w:val="24"/>
        </w:rPr>
        <w:t xml:space="preserve">. </w:t>
      </w:r>
      <w:r w:rsidRPr="00915020">
        <w:rPr>
          <w:i/>
          <w:iCs/>
          <w:szCs w:val="24"/>
        </w:rPr>
        <w:t>and Antiq</w:t>
      </w:r>
      <w:r>
        <w:rPr>
          <w:i/>
          <w:iCs/>
          <w:szCs w:val="24"/>
        </w:rPr>
        <w:t xml:space="preserve">. </w:t>
      </w:r>
      <w:r w:rsidRPr="00915020">
        <w:rPr>
          <w:i/>
          <w:iCs/>
          <w:szCs w:val="24"/>
        </w:rPr>
        <w:t>Soc</w:t>
      </w:r>
      <w:r>
        <w:rPr>
          <w:i/>
          <w:iCs/>
          <w:szCs w:val="24"/>
        </w:rPr>
        <w:t>.</w:t>
      </w:r>
      <w:r>
        <w:rPr>
          <w:iCs/>
          <w:szCs w:val="24"/>
        </w:rPr>
        <w:t xml:space="preserve">, </w:t>
      </w:r>
      <w:r w:rsidRPr="00915020">
        <w:rPr>
          <w:szCs w:val="24"/>
        </w:rPr>
        <w:t>82</w:t>
      </w:r>
      <w:r>
        <w:rPr>
          <w:szCs w:val="24"/>
        </w:rPr>
        <w:t xml:space="preserve">, pp. </w:t>
      </w:r>
      <w:r w:rsidRPr="00915020">
        <w:rPr>
          <w:szCs w:val="24"/>
        </w:rPr>
        <w:t>31-40.</w:t>
      </w:r>
    </w:p>
    <w:p w:rsidR="005A181F" w:rsidRDefault="005A181F" w:rsidP="005A181F">
      <w:pPr>
        <w:rPr>
          <w:szCs w:val="24"/>
        </w:rPr>
      </w:pPr>
      <w:r w:rsidRPr="009A0965">
        <w:rPr>
          <w:szCs w:val="24"/>
        </w:rPr>
        <w:t xml:space="preserve">ZEUNER, DIANA, ‘How Wolds Wagoners kept the Army supplied in the First World War’, </w:t>
      </w:r>
      <w:r w:rsidRPr="009A0965">
        <w:rPr>
          <w:i/>
          <w:szCs w:val="24"/>
        </w:rPr>
        <w:t>Heavy Horse World</w:t>
      </w:r>
      <w:r w:rsidRPr="009A0965">
        <w:rPr>
          <w:szCs w:val="24"/>
        </w:rPr>
        <w:t>, June, pp. 52-5.</w:t>
      </w:r>
    </w:p>
    <w:p w:rsidR="005A181F" w:rsidRDefault="005A181F" w:rsidP="005A181F">
      <w:pPr>
        <w:rPr>
          <w:szCs w:val="24"/>
        </w:rPr>
      </w:pPr>
    </w:p>
    <w:p w:rsidR="005A181F" w:rsidRDefault="005A181F" w:rsidP="005A181F">
      <w:pPr>
        <w:rPr>
          <w:b/>
          <w:szCs w:val="24"/>
          <w:u w:val="single"/>
        </w:rPr>
      </w:pPr>
      <w:r>
        <w:rPr>
          <w:b/>
          <w:szCs w:val="24"/>
          <w:u w:val="single"/>
        </w:rPr>
        <w:t>2007</w:t>
      </w:r>
    </w:p>
    <w:p w:rsidR="005A181F" w:rsidRDefault="005A181F" w:rsidP="005A181F">
      <w:pPr>
        <w:rPr>
          <w:b/>
          <w:szCs w:val="24"/>
          <w:u w:val="single"/>
        </w:rPr>
      </w:pPr>
    </w:p>
    <w:p w:rsidR="005A181F" w:rsidRPr="00C53BCB" w:rsidRDefault="005A181F" w:rsidP="005A181F">
      <w:pPr>
        <w:rPr>
          <w:szCs w:val="24"/>
        </w:rPr>
      </w:pPr>
      <w:r w:rsidRPr="00E96F41">
        <w:rPr>
          <w:bCs/>
          <w:szCs w:val="24"/>
        </w:rPr>
        <w:t>ADAMS, MARY</w:t>
      </w:r>
      <w:r>
        <w:rPr>
          <w:bCs/>
          <w:szCs w:val="24"/>
        </w:rPr>
        <w:t xml:space="preserve">, </w:t>
      </w:r>
      <w:r>
        <w:rPr>
          <w:b/>
          <w:bCs/>
          <w:szCs w:val="24"/>
        </w:rPr>
        <w:t>‘</w:t>
      </w:r>
      <w:r w:rsidRPr="00C53BCB">
        <w:rPr>
          <w:bCs/>
          <w:szCs w:val="24"/>
        </w:rPr>
        <w:t>Westwell: the establishment of a village</w:t>
      </w:r>
      <w:r>
        <w:rPr>
          <w:bCs/>
          <w:szCs w:val="24"/>
        </w:rPr>
        <w:t xml:space="preserve">’, </w:t>
      </w:r>
      <w:r w:rsidRPr="00C53BCB">
        <w:rPr>
          <w:bCs/>
          <w:i/>
          <w:iCs/>
          <w:szCs w:val="24"/>
        </w:rPr>
        <w:t>Archaeologia Cantiana</w:t>
      </w:r>
      <w:r w:rsidRPr="00C53BCB">
        <w:rPr>
          <w:bCs/>
          <w:szCs w:val="24"/>
        </w:rPr>
        <w:t>, 127, pp. 175-95.</w:t>
      </w:r>
    </w:p>
    <w:p w:rsidR="005A181F" w:rsidRDefault="005A181F" w:rsidP="005A181F">
      <w:pPr>
        <w:rPr>
          <w:szCs w:val="24"/>
        </w:rPr>
      </w:pPr>
      <w:r>
        <w:rPr>
          <w:szCs w:val="24"/>
        </w:rPr>
        <w:t>ALDERSON, LAWRENCE, ‘</w:t>
      </w:r>
      <w:r w:rsidRPr="00C53BCB">
        <w:rPr>
          <w:szCs w:val="24"/>
        </w:rPr>
        <w:t>Shetland cattle: an Islands breed abroad</w:t>
      </w:r>
      <w:r>
        <w:rPr>
          <w:szCs w:val="24"/>
        </w:rPr>
        <w:t xml:space="preserve">’, </w:t>
      </w:r>
      <w:smartTag w:uri="urn:schemas-microsoft-com:office:smarttags" w:element="place">
        <w:smartTag w:uri="urn:schemas-microsoft-com:office:smarttags" w:element="State">
          <w:r>
            <w:rPr>
              <w:i/>
              <w:szCs w:val="24"/>
            </w:rPr>
            <w:t>Ark</w:t>
          </w:r>
        </w:smartTag>
      </w:smartTag>
      <w:r>
        <w:rPr>
          <w:szCs w:val="24"/>
        </w:rPr>
        <w:t xml:space="preserve">, </w:t>
      </w:r>
      <w:r w:rsidRPr="00C53BCB">
        <w:rPr>
          <w:szCs w:val="24"/>
        </w:rPr>
        <w:t>34, pp. 18-23.</w:t>
      </w:r>
    </w:p>
    <w:p w:rsidR="005A181F" w:rsidRPr="00E4169F" w:rsidRDefault="005A181F" w:rsidP="005A181F">
      <w:pPr>
        <w:rPr>
          <w:szCs w:val="24"/>
        </w:rPr>
      </w:pPr>
      <w:r>
        <w:rPr>
          <w:bCs/>
          <w:szCs w:val="24"/>
        </w:rPr>
        <w:t>ALDSWORTH, FRED, ‘A</w:t>
      </w:r>
      <w:r w:rsidRPr="00E4169F">
        <w:rPr>
          <w:bCs/>
          <w:szCs w:val="24"/>
        </w:rPr>
        <w:t xml:space="preserve">n early fifteenth-century barn at </w:t>
      </w:r>
      <w:smartTag w:uri="urn:schemas-microsoft-com:office:smarttags" w:element="Street">
        <w:smartTag w:uri="urn:schemas-microsoft-com:office:smarttags" w:element="address">
          <w:r w:rsidRPr="00E4169F">
            <w:rPr>
              <w:bCs/>
              <w:szCs w:val="24"/>
            </w:rPr>
            <w:t>Charlton Court</w:t>
          </w:r>
        </w:smartTag>
      </w:smartTag>
      <w:r w:rsidRPr="00E4169F">
        <w:rPr>
          <w:bCs/>
          <w:szCs w:val="24"/>
        </w:rPr>
        <w:t>, Steyning, West Sussex</w:t>
      </w:r>
      <w:r>
        <w:rPr>
          <w:bCs/>
          <w:szCs w:val="24"/>
        </w:rPr>
        <w:t xml:space="preserve">’, </w:t>
      </w:r>
      <w:smartTag w:uri="urn:schemas-microsoft-com:office:smarttags" w:element="place">
        <w:smartTag w:uri="urn:schemas-microsoft-com:office:smarttags" w:element="country-region">
          <w:r w:rsidRPr="00E41778">
            <w:rPr>
              <w:i/>
            </w:rPr>
            <w:t>Sussex</w:t>
          </w:r>
        </w:smartTag>
      </w:smartTag>
      <w:r w:rsidRPr="00E41778">
        <w:rPr>
          <w:i/>
        </w:rPr>
        <w:t xml:space="preserve"> Arch. Coll</w:t>
      </w:r>
      <w:r>
        <w:t xml:space="preserve">., </w:t>
      </w:r>
      <w:r w:rsidRPr="00E4169F">
        <w:rPr>
          <w:bCs/>
          <w:szCs w:val="24"/>
        </w:rPr>
        <w:t>145</w:t>
      </w:r>
      <w:r>
        <w:rPr>
          <w:bCs/>
          <w:szCs w:val="24"/>
        </w:rPr>
        <w:t xml:space="preserve">, pp. </w:t>
      </w:r>
      <w:r w:rsidRPr="00E4169F">
        <w:rPr>
          <w:bCs/>
          <w:szCs w:val="24"/>
        </w:rPr>
        <w:t>153-79.</w:t>
      </w:r>
    </w:p>
    <w:p w:rsidR="005A181F" w:rsidRDefault="005A181F" w:rsidP="005A181F">
      <w:pPr>
        <w:rPr>
          <w:bCs/>
          <w:szCs w:val="24"/>
        </w:rPr>
      </w:pPr>
      <w:r>
        <w:rPr>
          <w:bCs/>
          <w:szCs w:val="24"/>
        </w:rPr>
        <w:t>ALFREY, JUDITH, ‘</w:t>
      </w:r>
      <w:r w:rsidRPr="00D854FD">
        <w:rPr>
          <w:bCs/>
          <w:szCs w:val="24"/>
        </w:rPr>
        <w:t xml:space="preserve">Contexts for </w:t>
      </w:r>
      <w:r>
        <w:rPr>
          <w:bCs/>
          <w:szCs w:val="24"/>
        </w:rPr>
        <w:t>h</w:t>
      </w:r>
      <w:r w:rsidRPr="00D854FD">
        <w:rPr>
          <w:bCs/>
          <w:szCs w:val="24"/>
        </w:rPr>
        <w:t xml:space="preserve">istoric </w:t>
      </w:r>
      <w:r>
        <w:rPr>
          <w:bCs/>
          <w:szCs w:val="24"/>
        </w:rPr>
        <w:t>l</w:t>
      </w:r>
      <w:r w:rsidRPr="00D854FD">
        <w:rPr>
          <w:bCs/>
          <w:szCs w:val="24"/>
        </w:rPr>
        <w:t xml:space="preserve">andscape </w:t>
      </w:r>
      <w:r>
        <w:rPr>
          <w:bCs/>
          <w:szCs w:val="24"/>
        </w:rPr>
        <w:t>c</w:t>
      </w:r>
      <w:r w:rsidRPr="00D854FD">
        <w:rPr>
          <w:bCs/>
          <w:szCs w:val="24"/>
        </w:rPr>
        <w:t xml:space="preserve">haracterisation in </w:t>
      </w:r>
      <w:smartTag w:uri="urn:schemas-microsoft-com:office:smarttags" w:element="place">
        <w:smartTag w:uri="urn:schemas-microsoft-com:office:smarttags" w:element="country-region">
          <w:r w:rsidRPr="00D854FD">
            <w:rPr>
              <w:bCs/>
              <w:szCs w:val="24"/>
            </w:rPr>
            <w:t>Wales</w:t>
          </w:r>
        </w:smartTag>
      </w:smartTag>
      <w:r>
        <w:rPr>
          <w:bCs/>
          <w:szCs w:val="24"/>
        </w:rPr>
        <w:t xml:space="preserve">’, </w:t>
      </w:r>
      <w:r w:rsidRPr="00D854FD">
        <w:rPr>
          <w:bCs/>
          <w:i/>
          <w:iCs/>
          <w:szCs w:val="24"/>
        </w:rPr>
        <w:t>Landscapes</w:t>
      </w:r>
      <w:r w:rsidRPr="00D854FD">
        <w:rPr>
          <w:bCs/>
          <w:szCs w:val="24"/>
        </w:rPr>
        <w:t>, 8</w:t>
      </w:r>
      <w:r>
        <w:rPr>
          <w:bCs/>
          <w:szCs w:val="24"/>
        </w:rPr>
        <w:t xml:space="preserve">, pp. </w:t>
      </w:r>
      <w:r w:rsidRPr="00D854FD">
        <w:rPr>
          <w:bCs/>
          <w:szCs w:val="24"/>
        </w:rPr>
        <w:t>84-91</w:t>
      </w:r>
      <w:r>
        <w:rPr>
          <w:bCs/>
          <w:szCs w:val="24"/>
        </w:rPr>
        <w:t>.</w:t>
      </w:r>
    </w:p>
    <w:p w:rsidR="005A181F" w:rsidRPr="00C53BCB" w:rsidRDefault="005A181F" w:rsidP="005A181F">
      <w:pPr>
        <w:rPr>
          <w:szCs w:val="24"/>
        </w:rPr>
      </w:pPr>
      <w:r>
        <w:rPr>
          <w:szCs w:val="24"/>
        </w:rPr>
        <w:t>ALLEN, DANIEL, ‘</w:t>
      </w:r>
      <w:r w:rsidRPr="00C53BCB">
        <w:rPr>
          <w:szCs w:val="24"/>
        </w:rPr>
        <w:t xml:space="preserve">A delightful sport with </w:t>
      </w:r>
      <w:r>
        <w:rPr>
          <w:szCs w:val="24"/>
        </w:rPr>
        <w:t>“</w:t>
      </w:r>
      <w:r w:rsidRPr="00C53BCB">
        <w:rPr>
          <w:szCs w:val="24"/>
        </w:rPr>
        <w:t>peculiar claims</w:t>
      </w:r>
      <w:r>
        <w:rPr>
          <w:szCs w:val="24"/>
        </w:rPr>
        <w:t>”</w:t>
      </w:r>
      <w:r w:rsidRPr="00C53BCB">
        <w:rPr>
          <w:szCs w:val="24"/>
        </w:rPr>
        <w:t>: the specificities of otter hunting, 1850-1939</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143-64.</w:t>
      </w:r>
    </w:p>
    <w:p w:rsidR="005A181F" w:rsidRPr="00C53BCB" w:rsidRDefault="005A181F" w:rsidP="005A181F">
      <w:pPr>
        <w:rPr>
          <w:szCs w:val="24"/>
        </w:rPr>
      </w:pPr>
      <w:r>
        <w:rPr>
          <w:bCs/>
          <w:szCs w:val="24"/>
        </w:rPr>
        <w:t>ANDERSON, MICHAEL, ‘</w:t>
      </w:r>
      <w:r w:rsidRPr="00C53BCB">
        <w:rPr>
          <w:bCs/>
          <w:szCs w:val="24"/>
        </w:rPr>
        <w:t>What can the mid-Victorian censuses tell us about variations in married women's employment?</w:t>
      </w:r>
      <w:r>
        <w:rPr>
          <w:bCs/>
          <w:szCs w:val="24"/>
        </w:rPr>
        <w:t>’, i</w:t>
      </w:r>
      <w:r w:rsidRPr="00C53BCB">
        <w:rPr>
          <w:bCs/>
          <w:szCs w:val="24"/>
        </w:rPr>
        <w:t>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regional and local perspectives</w:t>
      </w:r>
      <w:r w:rsidRPr="00C53BCB">
        <w:rPr>
          <w:bCs/>
          <w:iCs/>
          <w:szCs w:val="24"/>
        </w:rPr>
        <w:t>, pp. 1</w:t>
      </w:r>
      <w:r w:rsidRPr="00C53BCB">
        <w:rPr>
          <w:bCs/>
          <w:szCs w:val="24"/>
        </w:rPr>
        <w:t>82-208.</w:t>
      </w:r>
    </w:p>
    <w:p w:rsidR="005A181F" w:rsidRDefault="005A181F" w:rsidP="005A181F">
      <w:pPr>
        <w:rPr>
          <w:bCs/>
          <w:szCs w:val="24"/>
        </w:rPr>
      </w:pPr>
      <w:r>
        <w:rPr>
          <w:bCs/>
          <w:szCs w:val="24"/>
        </w:rPr>
        <w:t xml:space="preserve">—, </w:t>
      </w:r>
      <w:r w:rsidRPr="00C53BCB">
        <w:rPr>
          <w:bCs/>
          <w:szCs w:val="24"/>
        </w:rPr>
        <w:t>‘Mis-specification of servant occupations in the 1851 census: a problem revisited’, 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260-8.</w:t>
      </w:r>
    </w:p>
    <w:p w:rsidR="005A181F" w:rsidRDefault="005A181F" w:rsidP="005A181F">
      <w:pPr>
        <w:rPr>
          <w:bCs/>
          <w:szCs w:val="24"/>
        </w:rPr>
      </w:pPr>
      <w:r>
        <w:rPr>
          <w:bCs/>
          <w:szCs w:val="24"/>
        </w:rPr>
        <w:t xml:space="preserve">ANDREWS, </w:t>
      </w:r>
      <w:r w:rsidRPr="00C53BCB">
        <w:rPr>
          <w:bCs/>
          <w:szCs w:val="24"/>
        </w:rPr>
        <w:t xml:space="preserve">F. W. G., ‘The road services of </w:t>
      </w:r>
      <w:smartTag w:uri="urn:schemas-microsoft-com:office:smarttags" w:element="place">
        <w:smartTag w:uri="urn:schemas-microsoft-com:office:smarttags" w:element="country-region">
          <w:r w:rsidRPr="00C53BCB">
            <w:rPr>
              <w:bCs/>
              <w:szCs w:val="24"/>
            </w:rPr>
            <w:t>Kent</w:t>
          </w:r>
        </w:smartTag>
      </w:smartTag>
      <w:r w:rsidRPr="00C53BCB">
        <w:rPr>
          <w:bCs/>
          <w:szCs w:val="24"/>
        </w:rPr>
        <w:t xml:space="preserve"> in the nineteenth century’, </w:t>
      </w:r>
      <w:r w:rsidRPr="00C53BCB">
        <w:rPr>
          <w:bCs/>
          <w:i/>
          <w:iCs/>
          <w:szCs w:val="24"/>
        </w:rPr>
        <w:t>Archaeologia Cantiana</w:t>
      </w:r>
      <w:r w:rsidRPr="00C53BCB">
        <w:rPr>
          <w:bCs/>
          <w:szCs w:val="24"/>
        </w:rPr>
        <w:t>, 127, pp. 213-35.</w:t>
      </w:r>
    </w:p>
    <w:p w:rsidR="005A181F" w:rsidRPr="00C53BCB" w:rsidRDefault="005A181F" w:rsidP="005A181F">
      <w:pPr>
        <w:rPr>
          <w:szCs w:val="24"/>
        </w:rPr>
      </w:pPr>
      <w:r>
        <w:rPr>
          <w:szCs w:val="24"/>
        </w:rPr>
        <w:t>ANDREWS, JONATHAN, ‘</w:t>
      </w:r>
      <w:r w:rsidRPr="00C53BCB">
        <w:rPr>
          <w:szCs w:val="24"/>
        </w:rPr>
        <w:t xml:space="preserve">The (un)dress of the mad poor in </w:t>
      </w:r>
      <w:smartTag w:uri="urn:schemas-microsoft-com:office:smarttags" w:element="country-region">
        <w:smartTag w:uri="urn:schemas-microsoft-com:office:smarttags" w:element="place">
          <w:r w:rsidRPr="00C53BCB">
            <w:rPr>
              <w:szCs w:val="24"/>
            </w:rPr>
            <w:t>England</w:t>
          </w:r>
        </w:smartTag>
      </w:smartTag>
      <w:r w:rsidRPr="00C53BCB">
        <w:rPr>
          <w:szCs w:val="24"/>
        </w:rPr>
        <w:t xml:space="preserve">, </w:t>
      </w:r>
      <w:r w:rsidRPr="005C60C4">
        <w:rPr>
          <w:i/>
          <w:szCs w:val="24"/>
        </w:rPr>
        <w:t>c</w:t>
      </w:r>
      <w:r>
        <w:rPr>
          <w:i/>
          <w:szCs w:val="24"/>
        </w:rPr>
        <w:t>.</w:t>
      </w:r>
      <w:r w:rsidRPr="00C53BCB">
        <w:rPr>
          <w:szCs w:val="24"/>
        </w:rPr>
        <w:t>1650-1850: part 1</w:t>
      </w:r>
      <w:r>
        <w:rPr>
          <w:szCs w:val="24"/>
        </w:rPr>
        <w:t xml:space="preserve">’, </w:t>
      </w:r>
      <w:r w:rsidRPr="005C60C4">
        <w:rPr>
          <w:i/>
          <w:szCs w:val="24"/>
        </w:rPr>
        <w:t xml:space="preserve">History of </w:t>
      </w:r>
      <w:r>
        <w:rPr>
          <w:i/>
          <w:szCs w:val="24"/>
        </w:rPr>
        <w:t>P</w:t>
      </w:r>
      <w:r w:rsidRPr="005C60C4">
        <w:rPr>
          <w:i/>
          <w:szCs w:val="24"/>
        </w:rPr>
        <w:t>sychiatry</w:t>
      </w:r>
      <w:r w:rsidRPr="00C53BCB">
        <w:rPr>
          <w:szCs w:val="24"/>
        </w:rPr>
        <w:t>, 18, pp. 5-24.</w:t>
      </w:r>
    </w:p>
    <w:p w:rsidR="005A181F" w:rsidRPr="00C53BCB" w:rsidRDefault="005A181F" w:rsidP="005A181F">
      <w:pPr>
        <w:rPr>
          <w:szCs w:val="24"/>
        </w:rPr>
      </w:pPr>
      <w:r w:rsidRPr="00C53BCB">
        <w:rPr>
          <w:szCs w:val="24"/>
        </w:rPr>
        <w:t>—</w:t>
      </w:r>
      <w:r>
        <w:rPr>
          <w:szCs w:val="24"/>
        </w:rPr>
        <w:t xml:space="preserve">, </w:t>
      </w:r>
      <w:r w:rsidRPr="00C53BCB">
        <w:rPr>
          <w:szCs w:val="24"/>
        </w:rPr>
        <w:t xml:space="preserve">‘The (un)dress of the mad poor in </w:t>
      </w:r>
      <w:smartTag w:uri="urn:schemas-microsoft-com:office:smarttags" w:element="place">
        <w:smartTag w:uri="urn:schemas-microsoft-com:office:smarttags" w:element="country-region">
          <w:r w:rsidRPr="00C53BCB">
            <w:rPr>
              <w:szCs w:val="24"/>
            </w:rPr>
            <w:t>England</w:t>
          </w:r>
        </w:smartTag>
      </w:smartTag>
      <w:r w:rsidRPr="00C53BCB">
        <w:rPr>
          <w:szCs w:val="24"/>
        </w:rPr>
        <w:t xml:space="preserve">, </w:t>
      </w:r>
      <w:r w:rsidRPr="005C60C4">
        <w:rPr>
          <w:i/>
          <w:szCs w:val="24"/>
        </w:rPr>
        <w:t>c</w:t>
      </w:r>
      <w:r w:rsidRPr="00C53BCB">
        <w:rPr>
          <w:szCs w:val="24"/>
        </w:rPr>
        <w:t>.1650-1850: part 2</w:t>
      </w:r>
      <w:r>
        <w:rPr>
          <w:szCs w:val="24"/>
        </w:rPr>
        <w:t xml:space="preserve">’, </w:t>
      </w:r>
      <w:r w:rsidRPr="005C60C4">
        <w:rPr>
          <w:i/>
          <w:szCs w:val="24"/>
        </w:rPr>
        <w:t xml:space="preserve">History of </w:t>
      </w:r>
      <w:r>
        <w:rPr>
          <w:i/>
          <w:szCs w:val="24"/>
        </w:rPr>
        <w:t>P</w:t>
      </w:r>
      <w:r w:rsidRPr="005C60C4">
        <w:rPr>
          <w:i/>
          <w:szCs w:val="24"/>
        </w:rPr>
        <w:t>sychiatry</w:t>
      </w:r>
      <w:r w:rsidRPr="00C53BCB">
        <w:rPr>
          <w:szCs w:val="24"/>
        </w:rPr>
        <w:t>,</w:t>
      </w:r>
      <w:r>
        <w:rPr>
          <w:szCs w:val="24"/>
        </w:rPr>
        <w:t xml:space="preserve"> </w:t>
      </w:r>
      <w:r w:rsidRPr="00C53BCB">
        <w:rPr>
          <w:szCs w:val="24"/>
        </w:rPr>
        <w:t>18, pp. 131-56.</w:t>
      </w:r>
    </w:p>
    <w:p w:rsidR="005A181F" w:rsidRPr="00C53BCB" w:rsidRDefault="005A181F" w:rsidP="005A181F">
      <w:pPr>
        <w:rPr>
          <w:bCs/>
          <w:szCs w:val="24"/>
        </w:rPr>
      </w:pPr>
      <w:r>
        <w:rPr>
          <w:bCs/>
          <w:szCs w:val="24"/>
        </w:rPr>
        <w:t xml:space="preserve">ASH, ERIC </w:t>
      </w:r>
      <w:r w:rsidRPr="00063D27">
        <w:rPr>
          <w:bCs/>
          <w:szCs w:val="24"/>
        </w:rPr>
        <w:t>H</w:t>
      </w:r>
      <w:r>
        <w:rPr>
          <w:bCs/>
          <w:szCs w:val="24"/>
        </w:rPr>
        <w:t>., ‘</w:t>
      </w:r>
      <w:r w:rsidRPr="00063D27">
        <w:rPr>
          <w:bCs/>
          <w:szCs w:val="24"/>
        </w:rPr>
        <w:t>Amending nature</w:t>
      </w:r>
      <w:r>
        <w:rPr>
          <w:bCs/>
          <w:szCs w:val="24"/>
        </w:rPr>
        <w:t xml:space="preserve">: </w:t>
      </w:r>
      <w:r w:rsidRPr="00063D27">
        <w:rPr>
          <w:bCs/>
          <w:szCs w:val="24"/>
        </w:rPr>
        <w:t>draining the English fens</w:t>
      </w:r>
      <w:r>
        <w:rPr>
          <w:bCs/>
          <w:szCs w:val="24"/>
        </w:rPr>
        <w:t xml:space="preserve">’, in </w:t>
      </w:r>
      <w:r w:rsidRPr="00063D27">
        <w:rPr>
          <w:bCs/>
          <w:szCs w:val="24"/>
        </w:rPr>
        <w:t>Roberts</w:t>
      </w:r>
      <w:r>
        <w:rPr>
          <w:bCs/>
          <w:szCs w:val="24"/>
        </w:rPr>
        <w:t>,</w:t>
      </w:r>
      <w:r w:rsidRPr="00063D27">
        <w:rPr>
          <w:bCs/>
          <w:szCs w:val="24"/>
        </w:rPr>
        <w:t>Schaffer</w:t>
      </w:r>
      <w:r>
        <w:rPr>
          <w:bCs/>
          <w:szCs w:val="24"/>
        </w:rPr>
        <w:t xml:space="preserve"> and </w:t>
      </w:r>
      <w:r w:rsidRPr="00063D27">
        <w:rPr>
          <w:bCs/>
          <w:szCs w:val="24"/>
        </w:rPr>
        <w:t>Dear</w:t>
      </w:r>
      <w:r>
        <w:rPr>
          <w:bCs/>
          <w:szCs w:val="24"/>
        </w:rPr>
        <w:t xml:space="preserve"> </w:t>
      </w:r>
      <w:r w:rsidRPr="00063D27">
        <w:rPr>
          <w:bCs/>
          <w:szCs w:val="24"/>
        </w:rPr>
        <w:t>(ed</w:t>
      </w:r>
      <w:r>
        <w:rPr>
          <w:bCs/>
          <w:szCs w:val="24"/>
        </w:rPr>
        <w:t>s</w:t>
      </w:r>
      <w:r w:rsidRPr="00063D27">
        <w:rPr>
          <w:bCs/>
          <w:szCs w:val="24"/>
        </w:rPr>
        <w:t xml:space="preserve">), </w:t>
      </w:r>
      <w:r w:rsidRPr="00063D27">
        <w:rPr>
          <w:bCs/>
          <w:i/>
          <w:iCs/>
          <w:szCs w:val="24"/>
        </w:rPr>
        <w:t>The mindful hand: inquiry and invention from the late Renaissance to early industrialisation</w:t>
      </w:r>
      <w:r>
        <w:rPr>
          <w:bCs/>
          <w:iCs/>
          <w:szCs w:val="24"/>
        </w:rPr>
        <w:t xml:space="preserve">, pp. </w:t>
      </w:r>
      <w:r w:rsidRPr="00063D27">
        <w:rPr>
          <w:bCs/>
          <w:szCs w:val="24"/>
        </w:rPr>
        <w:t>117-44</w:t>
      </w:r>
      <w:r>
        <w:rPr>
          <w:bCs/>
          <w:szCs w:val="24"/>
        </w:rPr>
        <w:t xml:space="preserve">. </w:t>
      </w:r>
    </w:p>
    <w:p w:rsidR="005A181F" w:rsidRPr="00E86248" w:rsidRDefault="005A181F" w:rsidP="005A181F">
      <w:pPr>
        <w:rPr>
          <w:bCs/>
          <w:szCs w:val="24"/>
        </w:rPr>
      </w:pPr>
      <w:r>
        <w:rPr>
          <w:bCs/>
          <w:szCs w:val="24"/>
        </w:rPr>
        <w:t>ATKINS, PETER JOSEPH, ‘</w:t>
      </w:r>
      <w:r w:rsidRPr="00E86248">
        <w:rPr>
          <w:bCs/>
          <w:szCs w:val="24"/>
        </w:rPr>
        <w:t>Laboratories, laws, and the career of a commodity</w:t>
      </w:r>
      <w:r>
        <w:rPr>
          <w:bCs/>
          <w:szCs w:val="24"/>
        </w:rPr>
        <w:t xml:space="preserve">’, </w:t>
      </w:r>
      <w:r w:rsidRPr="00E86248">
        <w:rPr>
          <w:bCs/>
          <w:i/>
          <w:iCs/>
          <w:szCs w:val="24"/>
        </w:rPr>
        <w:t>Environment and Planning D: Society and Space</w:t>
      </w:r>
      <w:r w:rsidRPr="00E86248">
        <w:rPr>
          <w:bCs/>
          <w:szCs w:val="24"/>
        </w:rPr>
        <w:t>, 25</w:t>
      </w:r>
      <w:r>
        <w:rPr>
          <w:bCs/>
          <w:szCs w:val="24"/>
        </w:rPr>
        <w:t xml:space="preserve">, pp. </w:t>
      </w:r>
      <w:r w:rsidRPr="00E86248">
        <w:rPr>
          <w:bCs/>
          <w:szCs w:val="24"/>
        </w:rPr>
        <w:t>967-89.</w:t>
      </w:r>
    </w:p>
    <w:p w:rsidR="005A181F" w:rsidRPr="00C53BCB" w:rsidRDefault="005A181F" w:rsidP="005A181F">
      <w:pPr>
        <w:rPr>
          <w:szCs w:val="24"/>
        </w:rPr>
      </w:pPr>
      <w:r>
        <w:rPr>
          <w:bCs/>
          <w:szCs w:val="24"/>
        </w:rPr>
        <w:t>—, ‘</w:t>
      </w:r>
      <w:r w:rsidRPr="00C53BCB">
        <w:rPr>
          <w:bCs/>
          <w:szCs w:val="24"/>
        </w:rPr>
        <w:t xml:space="preserve">School milk in </w:t>
      </w:r>
      <w:smartTag w:uri="urn:schemas-microsoft-com:office:smarttags" w:element="place">
        <w:smartTag w:uri="urn:schemas-microsoft-com:office:smarttags" w:element="country-region">
          <w:r w:rsidRPr="00C53BCB">
            <w:rPr>
              <w:bCs/>
              <w:szCs w:val="24"/>
            </w:rPr>
            <w:t>Britain</w:t>
          </w:r>
        </w:smartTag>
      </w:smartTag>
      <w:r w:rsidRPr="00C53BCB">
        <w:rPr>
          <w:bCs/>
          <w:szCs w:val="24"/>
        </w:rPr>
        <w:t>, 1900–1934’,</w:t>
      </w:r>
      <w:r>
        <w:rPr>
          <w:bCs/>
          <w:szCs w:val="24"/>
        </w:rPr>
        <w:t xml:space="preserve"> </w:t>
      </w:r>
      <w:r w:rsidRPr="00C53BCB">
        <w:rPr>
          <w:bCs/>
          <w:i/>
          <w:iCs/>
          <w:szCs w:val="24"/>
        </w:rPr>
        <w:t>J</w:t>
      </w:r>
      <w:r>
        <w:rPr>
          <w:bCs/>
          <w:i/>
          <w:iCs/>
          <w:szCs w:val="24"/>
        </w:rPr>
        <w:t xml:space="preserve">. </w:t>
      </w:r>
      <w:r w:rsidRPr="00C53BCB">
        <w:rPr>
          <w:bCs/>
          <w:i/>
          <w:iCs/>
          <w:szCs w:val="24"/>
        </w:rPr>
        <w:t>Policy Hi</w:t>
      </w:r>
      <w:r>
        <w:rPr>
          <w:bCs/>
          <w:i/>
          <w:iCs/>
          <w:szCs w:val="24"/>
        </w:rPr>
        <w:t>st</w:t>
      </w:r>
      <w:r>
        <w:rPr>
          <w:bCs/>
          <w:iCs/>
          <w:szCs w:val="24"/>
        </w:rPr>
        <w:t>., 1</w:t>
      </w:r>
      <w:r w:rsidRPr="00C53BCB">
        <w:rPr>
          <w:bCs/>
          <w:szCs w:val="24"/>
        </w:rPr>
        <w:t>9, pp. 395-427.</w:t>
      </w:r>
    </w:p>
    <w:p w:rsidR="005A181F" w:rsidRPr="00C53BCB" w:rsidRDefault="005A181F" w:rsidP="005A181F">
      <w:pPr>
        <w:rPr>
          <w:bCs/>
          <w:szCs w:val="24"/>
        </w:rPr>
      </w:pPr>
      <w:r>
        <w:rPr>
          <w:bCs/>
          <w:szCs w:val="24"/>
        </w:rPr>
        <w:t xml:space="preserve">BAILEY, KEITH, </w:t>
      </w:r>
      <w:r w:rsidRPr="00C53BCB">
        <w:rPr>
          <w:bCs/>
          <w:szCs w:val="24"/>
        </w:rPr>
        <w:t xml:space="preserve">‘Buckinghamshire detached’, </w:t>
      </w:r>
      <w:r w:rsidRPr="00FD36E4">
        <w:rPr>
          <w:bCs/>
          <w:i/>
          <w:iCs/>
        </w:rPr>
        <w:t>Records of Buck</w:t>
      </w:r>
      <w:r>
        <w:rPr>
          <w:bCs/>
          <w:i/>
          <w:iCs/>
        </w:rPr>
        <w:t xml:space="preserve">s., </w:t>
      </w:r>
      <w:r w:rsidRPr="00C53BCB">
        <w:rPr>
          <w:bCs/>
          <w:szCs w:val="24"/>
        </w:rPr>
        <w:t>47, pp. 119-32.</w:t>
      </w:r>
    </w:p>
    <w:p w:rsidR="005A181F" w:rsidRPr="00C53BCB" w:rsidRDefault="005A181F" w:rsidP="005A181F">
      <w:pPr>
        <w:rPr>
          <w:bCs/>
          <w:szCs w:val="24"/>
        </w:rPr>
      </w:pPr>
      <w:r>
        <w:rPr>
          <w:bCs/>
          <w:szCs w:val="24"/>
        </w:rPr>
        <w:t xml:space="preserve">BAILEY, M. </w:t>
      </w:r>
      <w:r w:rsidRPr="00C53BCB">
        <w:rPr>
          <w:bCs/>
          <w:szCs w:val="24"/>
        </w:rPr>
        <w:t xml:space="preserve">(ed.), ‘The sheep accounts of Norwich Cathedral Priory, 1484 to 1534’, in </w:t>
      </w:r>
      <w:r w:rsidRPr="00AA5D8B">
        <w:rPr>
          <w:bCs/>
          <w:i/>
          <w:szCs w:val="24"/>
        </w:rPr>
        <w:t>Norfolk Record Society</w:t>
      </w:r>
      <w:r>
        <w:rPr>
          <w:bCs/>
          <w:i/>
          <w:szCs w:val="24"/>
        </w:rPr>
        <w:t xml:space="preserve">, </w:t>
      </w:r>
      <w:r>
        <w:rPr>
          <w:bCs/>
          <w:szCs w:val="24"/>
        </w:rPr>
        <w:t xml:space="preserve">71, pp. 1-97. </w:t>
      </w:r>
    </w:p>
    <w:p w:rsidR="005A181F" w:rsidRPr="00C53BCB" w:rsidRDefault="005A181F" w:rsidP="005A181F">
      <w:pPr>
        <w:rPr>
          <w:bCs/>
          <w:szCs w:val="24"/>
        </w:rPr>
      </w:pPr>
      <w:r>
        <w:rPr>
          <w:bCs/>
          <w:szCs w:val="24"/>
        </w:rPr>
        <w:t>BAKER, STEVE, ‘</w:t>
      </w:r>
      <w:r w:rsidRPr="00C53BCB">
        <w:rPr>
          <w:bCs/>
          <w:szCs w:val="24"/>
        </w:rPr>
        <w:t>A place for digging ditches</w:t>
      </w:r>
      <w:r>
        <w:rPr>
          <w:bCs/>
          <w:szCs w:val="24"/>
        </w:rPr>
        <w:t xml:space="preserve">: </w:t>
      </w:r>
      <w:r w:rsidRPr="00C53BCB">
        <w:rPr>
          <w:bCs/>
          <w:szCs w:val="24"/>
        </w:rPr>
        <w:t>cropmarks around Kelmscott</w:t>
      </w:r>
      <w:r>
        <w:rPr>
          <w:bCs/>
          <w:szCs w:val="24"/>
        </w:rPr>
        <w:t xml:space="preserve">’, </w:t>
      </w:r>
      <w:r w:rsidRPr="00C53BCB">
        <w:rPr>
          <w:bCs/>
          <w:szCs w:val="24"/>
        </w:rPr>
        <w:t>in Crossley,</w:t>
      </w:r>
      <w:r>
        <w:rPr>
          <w:bCs/>
          <w:szCs w:val="24"/>
        </w:rPr>
        <w:t xml:space="preserve"> </w:t>
      </w:r>
      <w:r w:rsidRPr="00C53BCB">
        <w:rPr>
          <w:bCs/>
          <w:szCs w:val="24"/>
        </w:rPr>
        <w:t>Hassall</w:t>
      </w:r>
      <w:r>
        <w:rPr>
          <w:bCs/>
          <w:szCs w:val="24"/>
        </w:rPr>
        <w:t xml:space="preserve"> </w:t>
      </w:r>
      <w:r w:rsidRPr="00C53BCB">
        <w:rPr>
          <w:bCs/>
          <w:szCs w:val="24"/>
        </w:rPr>
        <w:t>and Salway</w:t>
      </w:r>
      <w:r>
        <w:rPr>
          <w:bCs/>
          <w:szCs w:val="24"/>
        </w:rPr>
        <w:t xml:space="preserve"> </w:t>
      </w:r>
      <w:r w:rsidRPr="00C53BCB">
        <w:rPr>
          <w:bCs/>
          <w:szCs w:val="24"/>
        </w:rPr>
        <w:t>(eds),</w:t>
      </w:r>
      <w:r>
        <w:rPr>
          <w:bCs/>
          <w:szCs w:val="24"/>
        </w:rPr>
        <w:t xml:space="preserve"> </w:t>
      </w:r>
      <w:r w:rsidRPr="00955E3C">
        <w:rPr>
          <w:bCs/>
          <w:i/>
          <w:iCs/>
          <w:szCs w:val="24"/>
        </w:rPr>
        <w:t>William Morris's Kelmscott: landscape and history</w:t>
      </w:r>
      <w:r w:rsidRPr="00C53BCB">
        <w:rPr>
          <w:bCs/>
          <w:iCs/>
          <w:szCs w:val="24"/>
        </w:rPr>
        <w:t xml:space="preserve">, pp. </w:t>
      </w:r>
      <w:r>
        <w:rPr>
          <w:bCs/>
          <w:szCs w:val="24"/>
        </w:rPr>
        <w:t>15-28.</w:t>
      </w:r>
    </w:p>
    <w:p w:rsidR="005A181F" w:rsidRPr="00C53BCB" w:rsidRDefault="005A181F" w:rsidP="005A181F">
      <w:pPr>
        <w:rPr>
          <w:szCs w:val="24"/>
        </w:rPr>
      </w:pPr>
      <w:r>
        <w:rPr>
          <w:bCs/>
          <w:szCs w:val="24"/>
        </w:rPr>
        <w:t xml:space="preserve">BARBER, ALISTAIR, COX, SIMON </w:t>
      </w:r>
      <w:r w:rsidRPr="00C53BCB">
        <w:rPr>
          <w:bCs/>
          <w:szCs w:val="24"/>
        </w:rPr>
        <w:t xml:space="preserve">and </w:t>
      </w:r>
      <w:r>
        <w:rPr>
          <w:bCs/>
          <w:szCs w:val="24"/>
        </w:rPr>
        <w:t>HANCOCKS, ANNETTE, ‘</w:t>
      </w:r>
      <w:r w:rsidRPr="00C53BCB">
        <w:rPr>
          <w:bCs/>
          <w:szCs w:val="24"/>
        </w:rPr>
        <w:t>A late Iron Age and Roman farmstead at RAF St Athan, Vale of Glamorgan: evaluation and excavation</w:t>
      </w:r>
      <w:r>
        <w:rPr>
          <w:bCs/>
          <w:szCs w:val="24"/>
        </w:rPr>
        <w:t xml:space="preserve">, </w:t>
      </w:r>
      <w:r w:rsidRPr="00C53BCB">
        <w:rPr>
          <w:bCs/>
          <w:szCs w:val="24"/>
        </w:rPr>
        <w:t>2002-3</w:t>
      </w:r>
      <w:r>
        <w:rPr>
          <w:bCs/>
          <w:szCs w:val="24"/>
        </w:rPr>
        <w:t xml:space="preserve">’, </w:t>
      </w:r>
      <w:r>
        <w:rPr>
          <w:bCs/>
          <w:i/>
          <w:szCs w:val="24"/>
        </w:rPr>
        <w:t>A</w:t>
      </w:r>
      <w:r w:rsidRPr="00C53BCB">
        <w:rPr>
          <w:bCs/>
          <w:i/>
          <w:iCs/>
          <w:szCs w:val="24"/>
        </w:rPr>
        <w:t>rchaeologia Cambrensis</w:t>
      </w:r>
      <w:r w:rsidRPr="00C53BCB">
        <w:rPr>
          <w:bCs/>
          <w:szCs w:val="24"/>
        </w:rPr>
        <w:t>, 155, pp. 49-115.</w:t>
      </w:r>
    </w:p>
    <w:p w:rsidR="005A181F" w:rsidRPr="00C53BCB" w:rsidRDefault="005A181F" w:rsidP="005A181F">
      <w:pPr>
        <w:rPr>
          <w:szCs w:val="24"/>
        </w:rPr>
      </w:pPr>
      <w:r>
        <w:rPr>
          <w:szCs w:val="24"/>
        </w:rPr>
        <w:t>BARKE, MICHAEL, ‘</w:t>
      </w:r>
      <w:r w:rsidRPr="00C53BCB">
        <w:rPr>
          <w:szCs w:val="24"/>
        </w:rPr>
        <w:t xml:space="preserve">Comparing communities: two </w:t>
      </w:r>
      <w:r>
        <w:rPr>
          <w:szCs w:val="24"/>
        </w:rPr>
        <w:t>Northeast</w:t>
      </w:r>
      <w:r w:rsidRPr="00C53BCB">
        <w:rPr>
          <w:szCs w:val="24"/>
        </w:rPr>
        <w:t xml:space="preserve"> coastal villages in the mid-nineteenth century</w:t>
      </w:r>
      <w:r>
        <w:rPr>
          <w:szCs w:val="24"/>
        </w:rPr>
        <w:t xml:space="preserve">’, </w:t>
      </w:r>
      <w:r w:rsidRPr="00FE2C9D">
        <w:rPr>
          <w:i/>
        </w:rPr>
        <w:t>Local Hist</w:t>
      </w:r>
      <w:r>
        <w:t xml:space="preserve">., </w:t>
      </w:r>
      <w:r w:rsidRPr="00C53BCB">
        <w:rPr>
          <w:szCs w:val="24"/>
        </w:rPr>
        <w:t>37, pp. 156-70.</w:t>
      </w:r>
    </w:p>
    <w:p w:rsidR="005A181F" w:rsidRDefault="005A181F" w:rsidP="005A181F">
      <w:pPr>
        <w:rPr>
          <w:szCs w:val="24"/>
        </w:rPr>
      </w:pPr>
      <w:r>
        <w:rPr>
          <w:szCs w:val="24"/>
        </w:rPr>
        <w:t>BARLOW, JILL, ‘</w:t>
      </w:r>
      <w:r w:rsidRPr="00C53BCB">
        <w:rPr>
          <w:szCs w:val="24"/>
        </w:rPr>
        <w:t>Cheltenham manorial court</w:t>
      </w:r>
      <w:r>
        <w:rPr>
          <w:szCs w:val="24"/>
        </w:rPr>
        <w:t>, 1</w:t>
      </w:r>
      <w:r w:rsidRPr="00C53BCB">
        <w:rPr>
          <w:szCs w:val="24"/>
        </w:rPr>
        <w:t>608</w:t>
      </w:r>
      <w:r>
        <w:rPr>
          <w:szCs w:val="24"/>
        </w:rPr>
        <w:t xml:space="preserve">’, in </w:t>
      </w:r>
      <w:r w:rsidRPr="00C53BCB">
        <w:rPr>
          <w:szCs w:val="24"/>
        </w:rPr>
        <w:t>Bettey</w:t>
      </w:r>
      <w:r>
        <w:rPr>
          <w:szCs w:val="24"/>
        </w:rPr>
        <w:t xml:space="preserve"> </w:t>
      </w:r>
      <w:r w:rsidRPr="00C53BCB">
        <w:rPr>
          <w:szCs w:val="24"/>
        </w:rPr>
        <w:t xml:space="preserve">(ed.), </w:t>
      </w:r>
      <w:r w:rsidRPr="00C53BCB">
        <w:rPr>
          <w:i/>
          <w:szCs w:val="24"/>
        </w:rPr>
        <w:t xml:space="preserve">Archives </w:t>
      </w:r>
      <w:r>
        <w:rPr>
          <w:i/>
          <w:szCs w:val="24"/>
        </w:rPr>
        <w:t>and</w:t>
      </w:r>
      <w:r w:rsidRPr="00C53BCB">
        <w:rPr>
          <w:i/>
          <w:szCs w:val="24"/>
        </w:rPr>
        <w:t xml:space="preserve"> </w:t>
      </w:r>
      <w:r>
        <w:rPr>
          <w:i/>
          <w:szCs w:val="24"/>
        </w:rPr>
        <w:t>l</w:t>
      </w:r>
      <w:r w:rsidRPr="00C53BCB">
        <w:rPr>
          <w:i/>
          <w:szCs w:val="24"/>
        </w:rPr>
        <w:t xml:space="preserve">ocal </w:t>
      </w:r>
      <w:r>
        <w:rPr>
          <w:i/>
          <w:szCs w:val="24"/>
        </w:rPr>
        <w:t>h</w:t>
      </w:r>
      <w:r w:rsidRPr="00C53BCB">
        <w:rPr>
          <w:i/>
          <w:szCs w:val="24"/>
        </w:rPr>
        <w:t xml:space="preserve">istory in Bristol </w:t>
      </w:r>
      <w:r>
        <w:rPr>
          <w:i/>
          <w:szCs w:val="24"/>
        </w:rPr>
        <w:t>and</w:t>
      </w:r>
      <w:r w:rsidRPr="00C53BCB">
        <w:rPr>
          <w:i/>
          <w:szCs w:val="24"/>
        </w:rPr>
        <w:t xml:space="preserve"> Gloucestershire</w:t>
      </w:r>
      <w:r>
        <w:rPr>
          <w:szCs w:val="24"/>
        </w:rPr>
        <w:t xml:space="preserve">, pp. </w:t>
      </w:r>
      <w:r w:rsidRPr="00C53BCB">
        <w:rPr>
          <w:szCs w:val="24"/>
        </w:rPr>
        <w:t>82-8.</w:t>
      </w:r>
    </w:p>
    <w:p w:rsidR="005A181F" w:rsidRDefault="005A181F" w:rsidP="005A181F">
      <w:pPr>
        <w:rPr>
          <w:szCs w:val="24"/>
        </w:rPr>
      </w:pPr>
      <w:r>
        <w:rPr>
          <w:szCs w:val="24"/>
        </w:rPr>
        <w:t>BARTLETT, ROBERT, ‘</w:t>
      </w:r>
      <w:r w:rsidRPr="00C53BCB">
        <w:rPr>
          <w:szCs w:val="24"/>
        </w:rPr>
        <w:t xml:space="preserve">The survival of farm cart lodges in the </w:t>
      </w:r>
      <w:smartTag w:uri="urn:schemas-microsoft-com:office:smarttags" w:element="place">
        <w:smartTag w:uri="urn:schemas-microsoft-com:office:smarttags" w:element="City">
          <w:r w:rsidRPr="00C53BCB">
            <w:rPr>
              <w:szCs w:val="24"/>
            </w:rPr>
            <w:t>Canterbury</w:t>
          </w:r>
        </w:smartTag>
      </w:smartTag>
      <w:r w:rsidRPr="00C53BCB">
        <w:rPr>
          <w:szCs w:val="24"/>
        </w:rPr>
        <w:t xml:space="preserve"> district of Kent: preservation or condemnation?</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 xml:space="preserve">, </w:t>
      </w:r>
      <w:r w:rsidRPr="00C53BCB">
        <w:rPr>
          <w:szCs w:val="24"/>
        </w:rPr>
        <w:t>5, pp. 32-7.</w:t>
      </w:r>
    </w:p>
    <w:p w:rsidR="005A181F" w:rsidRPr="003A5AE5" w:rsidRDefault="005A181F" w:rsidP="005A181F">
      <w:pPr>
        <w:rPr>
          <w:szCs w:val="24"/>
        </w:rPr>
      </w:pPr>
      <w:r>
        <w:rPr>
          <w:bCs/>
          <w:szCs w:val="24"/>
        </w:rPr>
        <w:t xml:space="preserve">BARTON, </w:t>
      </w:r>
      <w:r w:rsidRPr="003A5AE5">
        <w:rPr>
          <w:bCs/>
          <w:szCs w:val="24"/>
        </w:rPr>
        <w:t>P. G.</w:t>
      </w:r>
      <w:r>
        <w:rPr>
          <w:bCs/>
          <w:szCs w:val="24"/>
        </w:rPr>
        <w:t>, ‘</w:t>
      </w:r>
      <w:r w:rsidRPr="003A5AE5">
        <w:rPr>
          <w:bCs/>
          <w:szCs w:val="24"/>
        </w:rPr>
        <w:t>Welshpool burgages and burgesses from 1241 to 1485: the Lilleshall Abbey leases</w:t>
      </w:r>
      <w:r>
        <w:rPr>
          <w:bCs/>
          <w:szCs w:val="24"/>
        </w:rPr>
        <w:t xml:space="preserve">’, </w:t>
      </w:r>
      <w:r w:rsidRPr="00735510">
        <w:rPr>
          <w:i/>
        </w:rPr>
        <w:t>Montgomeryshire Coll</w:t>
      </w:r>
      <w:r>
        <w:t xml:space="preserve">., </w:t>
      </w:r>
      <w:r w:rsidRPr="003A5AE5">
        <w:rPr>
          <w:bCs/>
          <w:szCs w:val="24"/>
        </w:rPr>
        <w:t>95</w:t>
      </w:r>
      <w:r>
        <w:rPr>
          <w:bCs/>
          <w:szCs w:val="24"/>
        </w:rPr>
        <w:t xml:space="preserve">, pp. </w:t>
      </w:r>
      <w:r w:rsidRPr="003A5AE5">
        <w:rPr>
          <w:bCs/>
          <w:szCs w:val="24"/>
        </w:rPr>
        <w:t>33-54.</w:t>
      </w:r>
    </w:p>
    <w:p w:rsidR="005A181F" w:rsidRPr="00C53BCB" w:rsidRDefault="005A181F" w:rsidP="005A181F">
      <w:pPr>
        <w:rPr>
          <w:szCs w:val="24"/>
        </w:rPr>
      </w:pPr>
      <w:r>
        <w:rPr>
          <w:szCs w:val="24"/>
        </w:rPr>
        <w:t xml:space="preserve">BECKETT, JOHN </w:t>
      </w:r>
      <w:r w:rsidRPr="00C53BCB">
        <w:rPr>
          <w:szCs w:val="24"/>
        </w:rPr>
        <w:t xml:space="preserve">and </w:t>
      </w:r>
      <w:r>
        <w:rPr>
          <w:szCs w:val="24"/>
        </w:rPr>
        <w:t>TURNER, MICHAEL, ‘</w:t>
      </w:r>
      <w:r w:rsidRPr="00C53BCB">
        <w:rPr>
          <w:szCs w:val="24"/>
        </w:rPr>
        <w:t xml:space="preserve">End of the Old Order? F. M. L. Thompson, the Land Question, and the burden of ownership in England, </w:t>
      </w:r>
      <w:r>
        <w:rPr>
          <w:i/>
          <w:szCs w:val="24"/>
        </w:rPr>
        <w:t>c</w:t>
      </w:r>
      <w:r w:rsidRPr="00C53BCB">
        <w:rPr>
          <w:szCs w:val="24"/>
        </w:rPr>
        <w:t>.1880-</w:t>
      </w:r>
      <w:r w:rsidRPr="00AA2C2E">
        <w:rPr>
          <w:i/>
          <w:szCs w:val="24"/>
        </w:rPr>
        <w:t>c</w:t>
      </w:r>
      <w:r w:rsidRPr="00C53BCB">
        <w:rPr>
          <w:szCs w:val="24"/>
        </w:rPr>
        <w:t>.1925</w:t>
      </w:r>
      <w:r>
        <w:rPr>
          <w:szCs w:val="24"/>
        </w:rPr>
        <w:t xml:space="preserve">’, </w:t>
      </w:r>
      <w:r w:rsidR="009822DA">
        <w:rPr>
          <w:i/>
          <w:szCs w:val="24"/>
        </w:rPr>
        <w:t>Agricultural Hist. Rev.</w:t>
      </w:r>
      <w:r w:rsidRPr="00C53BCB">
        <w:rPr>
          <w:szCs w:val="24"/>
        </w:rPr>
        <w:t>, 55, pp. 269-88.</w:t>
      </w:r>
    </w:p>
    <w:p w:rsidR="005A181F" w:rsidRDefault="005A181F" w:rsidP="005A181F">
      <w:pPr>
        <w:rPr>
          <w:szCs w:val="24"/>
        </w:rPr>
      </w:pPr>
      <w:smartTag w:uri="urn:schemas-microsoft-com:office:smarttags" w:element="place">
        <w:smartTag w:uri="urn:schemas-microsoft-com:office:smarttags" w:element="City">
          <w:r>
            <w:rPr>
              <w:szCs w:val="24"/>
            </w:rPr>
            <w:t>BELL</w:t>
          </w:r>
        </w:smartTag>
      </w:smartTag>
      <w:r>
        <w:rPr>
          <w:szCs w:val="24"/>
        </w:rPr>
        <w:t>, BRIAN, ‘</w:t>
      </w:r>
      <w:r w:rsidRPr="00C53BCB">
        <w:rPr>
          <w:szCs w:val="24"/>
        </w:rPr>
        <w:t>Bentalls of Maldon</w:t>
      </w:r>
      <w:r>
        <w:rPr>
          <w:szCs w:val="24"/>
        </w:rPr>
        <w:t>’</w:t>
      </w:r>
      <w:r w:rsidRPr="00C53BCB">
        <w:rPr>
          <w:szCs w:val="24"/>
        </w:rPr>
        <w:t xml:space="preserve">, </w:t>
      </w:r>
      <w:r w:rsidRPr="00AD4F8A">
        <w:rPr>
          <w:i/>
          <w:szCs w:val="24"/>
        </w:rPr>
        <w:t>Vintage Tractor</w:t>
      </w:r>
      <w:r w:rsidRPr="00C53BCB">
        <w:rPr>
          <w:szCs w:val="24"/>
        </w:rPr>
        <w:t>, 98, pp. 12-6.</w:t>
      </w:r>
    </w:p>
    <w:p w:rsidR="005A181F" w:rsidRPr="00C53BCB" w:rsidRDefault="005A181F" w:rsidP="005A181F">
      <w:pPr>
        <w:rPr>
          <w:szCs w:val="24"/>
        </w:rPr>
      </w:pPr>
      <w:r>
        <w:rPr>
          <w:szCs w:val="24"/>
        </w:rPr>
        <w:t>—, ‘</w:t>
      </w:r>
      <w:r w:rsidRPr="00C53BCB">
        <w:rPr>
          <w:szCs w:val="24"/>
        </w:rPr>
        <w:t>The Catchpole Engineering Company: part 1</w:t>
      </w:r>
      <w:r>
        <w:rPr>
          <w:szCs w:val="24"/>
        </w:rPr>
        <w:t>’</w:t>
      </w:r>
      <w:r w:rsidRPr="00C53BCB">
        <w:rPr>
          <w:szCs w:val="24"/>
        </w:rPr>
        <w:t xml:space="preserve">, </w:t>
      </w:r>
      <w:r w:rsidRPr="00AD4F8A">
        <w:rPr>
          <w:i/>
          <w:szCs w:val="24"/>
        </w:rPr>
        <w:t>Vintage Tractor</w:t>
      </w:r>
      <w:r w:rsidRPr="00C53BCB">
        <w:rPr>
          <w:szCs w:val="24"/>
        </w:rPr>
        <w:t>, 95, pp. 12-6.</w:t>
      </w:r>
    </w:p>
    <w:p w:rsidR="005A181F" w:rsidRDefault="005A181F" w:rsidP="005A181F">
      <w:pPr>
        <w:rPr>
          <w:szCs w:val="24"/>
        </w:rPr>
      </w:pPr>
      <w:r>
        <w:rPr>
          <w:szCs w:val="24"/>
        </w:rPr>
        <w:t>—, ‘</w:t>
      </w:r>
      <w:r w:rsidRPr="00C53BCB">
        <w:rPr>
          <w:szCs w:val="24"/>
        </w:rPr>
        <w:t>The Catchpole Engineering Company: part 2</w:t>
      </w:r>
      <w:r>
        <w:rPr>
          <w:szCs w:val="24"/>
        </w:rPr>
        <w:t>’</w:t>
      </w:r>
      <w:r w:rsidRPr="00C53BCB">
        <w:rPr>
          <w:szCs w:val="24"/>
        </w:rPr>
        <w:t xml:space="preserve">, </w:t>
      </w:r>
      <w:r w:rsidRPr="00AD4F8A">
        <w:rPr>
          <w:i/>
          <w:szCs w:val="24"/>
        </w:rPr>
        <w:t>Vintage Tractor</w:t>
      </w:r>
      <w:r w:rsidRPr="00C53BCB">
        <w:rPr>
          <w:szCs w:val="24"/>
        </w:rPr>
        <w:t>, 96, pp. 14-7</w:t>
      </w:r>
      <w:r>
        <w:rPr>
          <w:szCs w:val="24"/>
        </w:rPr>
        <w:t>.</w:t>
      </w:r>
    </w:p>
    <w:p w:rsidR="005A181F" w:rsidRPr="00C53BCB" w:rsidRDefault="005A181F" w:rsidP="005A181F">
      <w:pPr>
        <w:rPr>
          <w:szCs w:val="24"/>
        </w:rPr>
      </w:pPr>
      <w:r>
        <w:rPr>
          <w:szCs w:val="24"/>
        </w:rPr>
        <w:t>—, ‘</w:t>
      </w:r>
      <w:r w:rsidRPr="00C53BCB">
        <w:rPr>
          <w:szCs w:val="24"/>
        </w:rPr>
        <w:t>Garden tractors</w:t>
      </w:r>
      <w:r>
        <w:rPr>
          <w:szCs w:val="24"/>
        </w:rPr>
        <w:t>’</w:t>
      </w:r>
      <w:r w:rsidRPr="00C53BCB">
        <w:rPr>
          <w:szCs w:val="24"/>
        </w:rPr>
        <w:t xml:space="preserve">, </w:t>
      </w:r>
      <w:r w:rsidRPr="00AD4F8A">
        <w:rPr>
          <w:i/>
          <w:szCs w:val="24"/>
        </w:rPr>
        <w:t>Vintage Tractor</w:t>
      </w:r>
      <w:r w:rsidRPr="00C53BCB">
        <w:rPr>
          <w:szCs w:val="24"/>
        </w:rPr>
        <w:t>, 96, pp. 32-3.</w:t>
      </w:r>
    </w:p>
    <w:p w:rsidR="005A181F" w:rsidRPr="00C53BCB" w:rsidRDefault="005A181F" w:rsidP="005A181F">
      <w:pPr>
        <w:rPr>
          <w:szCs w:val="24"/>
        </w:rPr>
      </w:pPr>
      <w:r w:rsidRPr="00C53BCB">
        <w:rPr>
          <w:szCs w:val="24"/>
        </w:rPr>
        <w:t>—</w:t>
      </w:r>
      <w:r>
        <w:rPr>
          <w:szCs w:val="24"/>
        </w:rPr>
        <w:t>, ‘</w:t>
      </w:r>
      <w:r w:rsidRPr="00C53BCB">
        <w:rPr>
          <w:szCs w:val="24"/>
        </w:rPr>
        <w:t>Harvesting sugar beet</w:t>
      </w:r>
      <w:r>
        <w:rPr>
          <w:szCs w:val="24"/>
        </w:rPr>
        <w:t>’</w:t>
      </w:r>
      <w:r w:rsidRPr="00C53BCB">
        <w:rPr>
          <w:szCs w:val="24"/>
        </w:rPr>
        <w:t xml:space="preserve">, </w:t>
      </w:r>
      <w:r w:rsidRPr="00AD4F8A">
        <w:rPr>
          <w:i/>
          <w:szCs w:val="24"/>
        </w:rPr>
        <w:t>Vintage Tractor</w:t>
      </w:r>
      <w:r w:rsidRPr="00C53BCB">
        <w:rPr>
          <w:szCs w:val="24"/>
        </w:rPr>
        <w:t>, 100, pp. 12-6.</w:t>
      </w:r>
    </w:p>
    <w:p w:rsidR="005A181F" w:rsidRPr="00C53BCB" w:rsidRDefault="005A181F" w:rsidP="005A181F">
      <w:pPr>
        <w:rPr>
          <w:szCs w:val="24"/>
        </w:rPr>
      </w:pPr>
      <w:r>
        <w:rPr>
          <w:bCs/>
          <w:szCs w:val="24"/>
        </w:rPr>
        <w:t>BENSON, JOHN, ‘</w:t>
      </w:r>
      <w:r w:rsidRPr="00C53BCB">
        <w:rPr>
          <w:bCs/>
          <w:szCs w:val="24"/>
        </w:rPr>
        <w:t xml:space="preserve">Poor Law Guardians, </w:t>
      </w:r>
      <w:r>
        <w:rPr>
          <w:bCs/>
          <w:szCs w:val="24"/>
        </w:rPr>
        <w:t>c</w:t>
      </w:r>
      <w:r w:rsidRPr="00C53BCB">
        <w:rPr>
          <w:bCs/>
          <w:szCs w:val="24"/>
        </w:rPr>
        <w:t xml:space="preserve">oalminers and </w:t>
      </w:r>
      <w:r>
        <w:rPr>
          <w:bCs/>
          <w:szCs w:val="24"/>
        </w:rPr>
        <w:t>f</w:t>
      </w:r>
      <w:r w:rsidRPr="00C53BCB">
        <w:rPr>
          <w:bCs/>
          <w:szCs w:val="24"/>
        </w:rPr>
        <w:t xml:space="preserve">riendly </w:t>
      </w:r>
      <w:r>
        <w:rPr>
          <w:bCs/>
          <w:szCs w:val="24"/>
        </w:rPr>
        <w:t>s</w:t>
      </w:r>
      <w:r w:rsidRPr="00C53BCB">
        <w:rPr>
          <w:bCs/>
          <w:szCs w:val="24"/>
        </w:rPr>
        <w:t xml:space="preserve">ocieties in </w:t>
      </w:r>
      <w:smartTag w:uri="urn:schemas-microsoft-com:office:smarttags" w:element="place">
        <w:r w:rsidRPr="00C53BCB">
          <w:rPr>
            <w:bCs/>
            <w:szCs w:val="24"/>
          </w:rPr>
          <w:t>Northern England</w:t>
        </w:r>
      </w:smartTag>
      <w:r w:rsidRPr="00C53BCB">
        <w:rPr>
          <w:bCs/>
          <w:szCs w:val="24"/>
        </w:rPr>
        <w:t>, 1860-1894</w:t>
      </w:r>
      <w:r>
        <w:rPr>
          <w:bCs/>
          <w:szCs w:val="24"/>
        </w:rPr>
        <w:t>: s</w:t>
      </w:r>
      <w:r w:rsidRPr="00C53BCB">
        <w:rPr>
          <w:bCs/>
          <w:szCs w:val="24"/>
        </w:rPr>
        <w:t xml:space="preserve">tatutory </w:t>
      </w:r>
      <w:r>
        <w:rPr>
          <w:bCs/>
          <w:szCs w:val="24"/>
        </w:rPr>
        <w:t>p</w:t>
      </w:r>
      <w:r w:rsidRPr="00C53BCB">
        <w:rPr>
          <w:bCs/>
          <w:szCs w:val="24"/>
        </w:rPr>
        <w:t xml:space="preserve">rovision, </w:t>
      </w:r>
      <w:r>
        <w:rPr>
          <w:bCs/>
          <w:szCs w:val="24"/>
        </w:rPr>
        <w:t>l</w:t>
      </w:r>
      <w:r w:rsidRPr="00C53BCB">
        <w:rPr>
          <w:bCs/>
          <w:szCs w:val="24"/>
        </w:rPr>
        <w:t xml:space="preserve">ocal </w:t>
      </w:r>
      <w:r>
        <w:rPr>
          <w:bCs/>
          <w:szCs w:val="24"/>
        </w:rPr>
        <w:t>a</w:t>
      </w:r>
      <w:r w:rsidRPr="00C53BCB">
        <w:rPr>
          <w:bCs/>
          <w:szCs w:val="24"/>
        </w:rPr>
        <w:t xml:space="preserve">utonomy and </w:t>
      </w:r>
      <w:r>
        <w:rPr>
          <w:bCs/>
          <w:szCs w:val="24"/>
        </w:rPr>
        <w:t>i</w:t>
      </w:r>
      <w:r w:rsidRPr="00C53BCB">
        <w:rPr>
          <w:bCs/>
          <w:szCs w:val="24"/>
        </w:rPr>
        <w:t xml:space="preserve">ndividual </w:t>
      </w:r>
      <w:r>
        <w:rPr>
          <w:bCs/>
          <w:szCs w:val="24"/>
        </w:rPr>
        <w:t>r</w:t>
      </w:r>
      <w:r w:rsidRPr="00C53BCB">
        <w:rPr>
          <w:bCs/>
          <w:szCs w:val="24"/>
        </w:rPr>
        <w:t>esponsibility</w:t>
      </w:r>
      <w:r>
        <w:rPr>
          <w:bCs/>
          <w:szCs w:val="24"/>
        </w:rPr>
        <w:t xml:space="preserve">’, </w:t>
      </w:r>
      <w:r w:rsidRPr="00C53BCB">
        <w:rPr>
          <w:bCs/>
          <w:i/>
          <w:iCs/>
          <w:szCs w:val="24"/>
        </w:rPr>
        <w:t xml:space="preserve">Northern </w:t>
      </w:r>
      <w:r w:rsidRPr="00AD4F8A">
        <w:rPr>
          <w:bCs/>
          <w:i/>
          <w:iCs/>
          <w:szCs w:val="24"/>
        </w:rPr>
        <w:t>Hist</w:t>
      </w:r>
      <w:r>
        <w:rPr>
          <w:bCs/>
          <w:iCs/>
          <w:szCs w:val="24"/>
        </w:rPr>
        <w:t xml:space="preserve">., </w:t>
      </w:r>
      <w:r w:rsidRPr="00C53BCB">
        <w:rPr>
          <w:bCs/>
          <w:szCs w:val="24"/>
        </w:rPr>
        <w:t>44</w:t>
      </w:r>
      <w:r>
        <w:rPr>
          <w:bCs/>
          <w:szCs w:val="24"/>
        </w:rPr>
        <w:t>, pp. 1</w:t>
      </w:r>
      <w:r w:rsidRPr="00C53BCB">
        <w:rPr>
          <w:bCs/>
          <w:szCs w:val="24"/>
        </w:rPr>
        <w:t>59-68.</w:t>
      </w:r>
    </w:p>
    <w:p w:rsidR="005A181F" w:rsidRPr="00C53BCB" w:rsidRDefault="005A181F" w:rsidP="005A181F">
      <w:pPr>
        <w:rPr>
          <w:szCs w:val="24"/>
        </w:rPr>
      </w:pPr>
      <w:r>
        <w:rPr>
          <w:szCs w:val="24"/>
        </w:rPr>
        <w:t>BETTEY, JOSEPH HAROLD, ‘</w:t>
      </w:r>
      <w:r w:rsidRPr="00C53BCB">
        <w:rPr>
          <w:szCs w:val="24"/>
        </w:rPr>
        <w:t>Landowners and merchants</w:t>
      </w:r>
      <w:r>
        <w:rPr>
          <w:szCs w:val="24"/>
        </w:rPr>
        <w:t xml:space="preserve">: </w:t>
      </w:r>
      <w:r w:rsidRPr="00C53BCB">
        <w:rPr>
          <w:szCs w:val="24"/>
        </w:rPr>
        <w:t>eighteenth-century enterprises and commercial ventures</w:t>
      </w:r>
      <w:r>
        <w:rPr>
          <w:szCs w:val="24"/>
        </w:rPr>
        <w:t xml:space="preserve">’, in </w:t>
      </w:r>
      <w:r w:rsidRPr="00C53BCB">
        <w:rPr>
          <w:szCs w:val="24"/>
        </w:rPr>
        <w:t>Bettey</w:t>
      </w:r>
      <w:r>
        <w:rPr>
          <w:szCs w:val="24"/>
        </w:rPr>
        <w:t xml:space="preserve"> </w:t>
      </w:r>
      <w:r w:rsidRPr="00C53BCB">
        <w:rPr>
          <w:szCs w:val="24"/>
        </w:rPr>
        <w:t xml:space="preserve">(ed.), </w:t>
      </w:r>
      <w:r w:rsidRPr="0087560E">
        <w:rPr>
          <w:i/>
          <w:szCs w:val="24"/>
        </w:rPr>
        <w:t xml:space="preserve">Archives and local history in </w:t>
      </w:r>
      <w:smartTag w:uri="urn:schemas-microsoft-com:office:smarttags" w:element="place">
        <w:smartTag w:uri="urn:schemas-microsoft-com:office:smarttags" w:element="City">
          <w:r w:rsidRPr="0087560E">
            <w:rPr>
              <w:i/>
              <w:szCs w:val="24"/>
            </w:rPr>
            <w:t>Bristol</w:t>
          </w:r>
        </w:smartTag>
      </w:smartTag>
      <w:r w:rsidRPr="0087560E">
        <w:rPr>
          <w:i/>
          <w:szCs w:val="24"/>
        </w:rPr>
        <w:t xml:space="preserve"> and Gloucestershir</w:t>
      </w:r>
      <w:r>
        <w:rPr>
          <w:i/>
          <w:szCs w:val="24"/>
        </w:rPr>
        <w:t>e</w:t>
      </w:r>
      <w:r>
        <w:rPr>
          <w:szCs w:val="24"/>
        </w:rPr>
        <w:t xml:space="preserve">, </w:t>
      </w:r>
      <w:r w:rsidRPr="00C53BCB">
        <w:rPr>
          <w:szCs w:val="24"/>
        </w:rPr>
        <w:t>pp. 115-27.</w:t>
      </w:r>
    </w:p>
    <w:p w:rsidR="005A181F" w:rsidRPr="00C53BCB" w:rsidRDefault="005A181F" w:rsidP="005A181F">
      <w:pPr>
        <w:rPr>
          <w:szCs w:val="24"/>
        </w:rPr>
      </w:pPr>
      <w:r>
        <w:rPr>
          <w:bCs/>
          <w:szCs w:val="24"/>
        </w:rPr>
        <w:t>BIDDLE, MARTIN, ‘</w:t>
      </w:r>
      <w:r w:rsidRPr="00C53BCB">
        <w:rPr>
          <w:bCs/>
          <w:szCs w:val="24"/>
        </w:rPr>
        <w:t>Edgar's lost grant of Exton, Hants</w:t>
      </w:r>
      <w:r>
        <w:rPr>
          <w:bCs/>
          <w:szCs w:val="24"/>
        </w:rPr>
        <w:t xml:space="preserve">’, </w:t>
      </w:r>
      <w:r w:rsidRPr="00C53BCB">
        <w:rPr>
          <w:bCs/>
          <w:szCs w:val="24"/>
        </w:rPr>
        <w:t>in Henig</w:t>
      </w:r>
      <w:r>
        <w:rPr>
          <w:bCs/>
          <w:szCs w:val="24"/>
        </w:rPr>
        <w:t xml:space="preserve"> </w:t>
      </w:r>
      <w:r w:rsidRPr="00C53BCB">
        <w:rPr>
          <w:bCs/>
          <w:szCs w:val="24"/>
        </w:rPr>
        <w:t>and Smith</w:t>
      </w:r>
      <w:r>
        <w:rPr>
          <w:bCs/>
          <w:szCs w:val="24"/>
        </w:rPr>
        <w:t xml:space="preserve"> </w:t>
      </w:r>
      <w:r w:rsidRPr="00C53BCB">
        <w:rPr>
          <w:bCs/>
          <w:szCs w:val="24"/>
        </w:rPr>
        <w:t xml:space="preserve">(eds), </w:t>
      </w:r>
      <w:hyperlink r:id="rId9" w:history="1">
        <w:r w:rsidRPr="003208BB">
          <w:rPr>
            <w:rStyle w:val="Hyperlink"/>
            <w:rFonts w:ascii="Times New Roman" w:hAnsi="Times New Roman"/>
            <w:b w:val="0"/>
            <w:bCs w:val="0"/>
            <w:i/>
            <w:iCs/>
            <w:color w:val="000000" w:themeColor="text1"/>
            <w:szCs w:val="24"/>
          </w:rPr>
          <w:t>Collectanea antiqua</w:t>
        </w:r>
        <w:r>
          <w:rPr>
            <w:rStyle w:val="Hyperlink"/>
            <w:b w:val="0"/>
            <w:bCs w:val="0"/>
            <w:iCs/>
            <w:szCs w:val="24"/>
          </w:rPr>
          <w:t xml:space="preserve">, </w:t>
        </w:r>
      </w:hyperlink>
      <w:r w:rsidRPr="00C53BCB">
        <w:rPr>
          <w:bCs/>
          <w:szCs w:val="24"/>
        </w:rPr>
        <w:t>pp. 75-9.</w:t>
      </w:r>
    </w:p>
    <w:p w:rsidR="005A181F" w:rsidRPr="00C53BCB" w:rsidRDefault="005A181F" w:rsidP="005A181F">
      <w:pPr>
        <w:rPr>
          <w:szCs w:val="24"/>
        </w:rPr>
      </w:pPr>
      <w:r>
        <w:rPr>
          <w:szCs w:val="24"/>
        </w:rPr>
        <w:t>BLACK, JIM, ‘</w:t>
      </w:r>
      <w:r w:rsidRPr="00C53BCB">
        <w:rPr>
          <w:szCs w:val="24"/>
        </w:rPr>
        <w:t>J D Allan &amp; Sons:</w:t>
      </w:r>
      <w:r>
        <w:rPr>
          <w:szCs w:val="24"/>
        </w:rPr>
        <w:t xml:space="preserve"> “</w:t>
      </w:r>
      <w:r w:rsidRPr="00C53BCB">
        <w:rPr>
          <w:szCs w:val="24"/>
        </w:rPr>
        <w:t>Allan of Murthly</w:t>
      </w:r>
      <w:r>
        <w:rPr>
          <w:szCs w:val="24"/>
        </w:rPr>
        <w:t xml:space="preserve">”’, </w:t>
      </w:r>
      <w:r>
        <w:rPr>
          <w:i/>
        </w:rPr>
        <w:t xml:space="preserve">Rev. Scottish Culture, </w:t>
      </w:r>
      <w:r w:rsidRPr="00C53BCB">
        <w:rPr>
          <w:szCs w:val="24"/>
        </w:rPr>
        <w:t>19, pp. 77-93.</w:t>
      </w:r>
    </w:p>
    <w:p w:rsidR="005A181F" w:rsidRPr="00C53BCB" w:rsidRDefault="005A181F" w:rsidP="005A181F">
      <w:pPr>
        <w:rPr>
          <w:szCs w:val="24"/>
        </w:rPr>
      </w:pPr>
      <w:r>
        <w:rPr>
          <w:szCs w:val="24"/>
        </w:rPr>
        <w:t>BLACKSTOCK, ALLAN, ‘</w:t>
      </w:r>
      <w:r w:rsidRPr="00C53BCB">
        <w:rPr>
          <w:szCs w:val="24"/>
        </w:rPr>
        <w:t>Tommy Downshire's boys: popular protest, social change and political manipulation in mid-Ulster, 1829-1847</w:t>
      </w:r>
      <w:r>
        <w:rPr>
          <w:szCs w:val="24"/>
        </w:rPr>
        <w:t xml:space="preserve">’, </w:t>
      </w:r>
      <w:r w:rsidRPr="00E72F09">
        <w:rPr>
          <w:i/>
          <w:szCs w:val="24"/>
        </w:rPr>
        <w:t>Past and Present</w:t>
      </w:r>
      <w:r w:rsidRPr="00C53BCB">
        <w:rPr>
          <w:szCs w:val="24"/>
        </w:rPr>
        <w:t>, 196, pp. 125-72.</w:t>
      </w:r>
    </w:p>
    <w:p w:rsidR="005A181F" w:rsidRPr="005B609F" w:rsidRDefault="005A181F" w:rsidP="005A181F">
      <w:pPr>
        <w:rPr>
          <w:szCs w:val="24"/>
        </w:rPr>
      </w:pPr>
      <w:r>
        <w:rPr>
          <w:szCs w:val="24"/>
        </w:rPr>
        <w:t>BLAIR, JOHN, ‘</w:t>
      </w:r>
      <w:r w:rsidRPr="005B609F">
        <w:rPr>
          <w:bCs/>
          <w:szCs w:val="24"/>
        </w:rPr>
        <w:t>Introduction</w:t>
      </w:r>
      <w:r>
        <w:rPr>
          <w:bCs/>
          <w:szCs w:val="24"/>
        </w:rPr>
        <w:t xml:space="preserve">’, in </w:t>
      </w:r>
      <w:r w:rsidRPr="00C53BCB">
        <w:rPr>
          <w:bCs/>
          <w:szCs w:val="24"/>
        </w:rPr>
        <w:t>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w:t>
          </w:r>
          <w:r>
            <w:rPr>
              <w:bCs/>
              <w:i/>
              <w:iCs/>
              <w:szCs w:val="24"/>
            </w:rPr>
            <w:t>d</w:t>
          </w:r>
        </w:smartTag>
      </w:smartTag>
      <w:r>
        <w:rPr>
          <w:bCs/>
          <w:iCs/>
          <w:szCs w:val="24"/>
        </w:rPr>
        <w:t>, pp. 1-18</w:t>
      </w:r>
    </w:p>
    <w:p w:rsidR="005A181F" w:rsidRPr="00E72F09" w:rsidRDefault="005A181F" w:rsidP="005A181F">
      <w:pPr>
        <w:rPr>
          <w:szCs w:val="24"/>
        </w:rPr>
      </w:pPr>
      <w:r>
        <w:rPr>
          <w:szCs w:val="24"/>
        </w:rPr>
        <w:t>—, ‘</w:t>
      </w:r>
      <w:r w:rsidRPr="00C53BCB">
        <w:rPr>
          <w:szCs w:val="24"/>
        </w:rPr>
        <w:t>Transport and canal-building on the Upper Thames</w:t>
      </w:r>
      <w:r>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w:t>
          </w:r>
          <w:r>
            <w:rPr>
              <w:bCs/>
              <w:i/>
              <w:iCs/>
              <w:szCs w:val="24"/>
            </w:rPr>
            <w:t>d</w:t>
          </w:r>
        </w:smartTag>
      </w:smartTag>
      <w:r>
        <w:rPr>
          <w:bCs/>
          <w:iCs/>
          <w:szCs w:val="24"/>
        </w:rPr>
        <w:t>, pp. 254-94.</w:t>
      </w:r>
    </w:p>
    <w:p w:rsidR="005A181F" w:rsidRPr="00C53BCB" w:rsidRDefault="005A181F" w:rsidP="005A181F">
      <w:pPr>
        <w:rPr>
          <w:szCs w:val="24"/>
        </w:rPr>
      </w:pPr>
      <w:r>
        <w:rPr>
          <w:szCs w:val="24"/>
        </w:rPr>
        <w:t>BLOMLEY, NICHOLAS, ‘</w:t>
      </w:r>
      <w:r w:rsidRPr="00C53BCB">
        <w:rPr>
          <w:szCs w:val="24"/>
        </w:rPr>
        <w:t>Making private property: enclosure, common right and the work of hedges</w:t>
      </w:r>
      <w:r>
        <w:rPr>
          <w:szCs w:val="24"/>
        </w:rPr>
        <w:t xml:space="preserve">’, </w:t>
      </w:r>
      <w:r>
        <w:rPr>
          <w:i/>
        </w:rPr>
        <w:t>Rural Hist.</w:t>
      </w:r>
      <w:r>
        <w:t xml:space="preserve">, 18, </w:t>
      </w:r>
      <w:r w:rsidRPr="00C53BCB">
        <w:rPr>
          <w:szCs w:val="24"/>
        </w:rPr>
        <w:t>pp.</w:t>
      </w:r>
      <w:r>
        <w:rPr>
          <w:szCs w:val="24"/>
        </w:rPr>
        <w:t xml:space="preserve"> </w:t>
      </w:r>
      <w:r w:rsidRPr="00C53BCB">
        <w:rPr>
          <w:szCs w:val="24"/>
        </w:rPr>
        <w:t>1-21.</w:t>
      </w:r>
    </w:p>
    <w:p w:rsidR="005A181F" w:rsidRPr="00C53BCB" w:rsidRDefault="005A181F" w:rsidP="005A181F">
      <w:pPr>
        <w:rPr>
          <w:szCs w:val="24"/>
        </w:rPr>
      </w:pPr>
      <w:r>
        <w:rPr>
          <w:szCs w:val="24"/>
        </w:rPr>
        <w:t>BOND, JAMES, ‘</w:t>
      </w:r>
      <w:r w:rsidRPr="00C53BCB">
        <w:rPr>
          <w:szCs w:val="24"/>
        </w:rPr>
        <w:t>Canal construction in the early Middle Ages: an introductory review</w:t>
      </w:r>
      <w:r>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Pr>
          <w:bCs/>
          <w:iCs/>
          <w:szCs w:val="24"/>
        </w:rPr>
        <w:t>. pp. 153-206.</w:t>
      </w:r>
    </w:p>
    <w:p w:rsidR="005A181F" w:rsidRPr="00C53BCB" w:rsidRDefault="005A181F" w:rsidP="005A181F">
      <w:pPr>
        <w:rPr>
          <w:szCs w:val="24"/>
        </w:rPr>
      </w:pPr>
      <w:r>
        <w:rPr>
          <w:szCs w:val="24"/>
        </w:rPr>
        <w:t>BONNETT, ALASTAIR, ‘</w:t>
      </w:r>
      <w:r w:rsidRPr="00C53BCB">
        <w:rPr>
          <w:bCs/>
          <w:szCs w:val="24"/>
        </w:rPr>
        <w:t>The other Rights of Man</w:t>
      </w:r>
      <w:r>
        <w:rPr>
          <w:bCs/>
          <w:szCs w:val="24"/>
        </w:rPr>
        <w:t xml:space="preserve">’, </w:t>
      </w:r>
      <w:r>
        <w:rPr>
          <w:i/>
        </w:rPr>
        <w:t>Hist. Today</w:t>
      </w:r>
      <w:r w:rsidRPr="00FD36E4">
        <w:t>,</w:t>
      </w:r>
      <w:r>
        <w:t xml:space="preserve"> </w:t>
      </w:r>
      <w:r w:rsidRPr="00C53BCB">
        <w:rPr>
          <w:bCs/>
          <w:szCs w:val="24"/>
        </w:rPr>
        <w:t>57, pp. 42-8.</w:t>
      </w:r>
    </w:p>
    <w:p w:rsidR="005A181F" w:rsidRPr="00C53BCB" w:rsidRDefault="005A181F" w:rsidP="005A181F">
      <w:pPr>
        <w:rPr>
          <w:szCs w:val="24"/>
        </w:rPr>
      </w:pPr>
      <w:r>
        <w:rPr>
          <w:szCs w:val="24"/>
        </w:rPr>
        <w:t>BRASSLEY, PAUL, ‘</w:t>
      </w:r>
      <w:r w:rsidRPr="00C53BCB">
        <w:rPr>
          <w:bCs/>
          <w:szCs w:val="24"/>
        </w:rPr>
        <w:t xml:space="preserve">Cutting across nature? The history of artificial insemination in pigs in the </w:t>
      </w:r>
      <w:smartTag w:uri="urn:schemas-microsoft-com:office:smarttags" w:element="place">
        <w:smartTag w:uri="urn:schemas-microsoft-com:office:smarttags" w:element="country-region">
          <w:r w:rsidRPr="00C53BCB">
            <w:rPr>
              <w:bCs/>
              <w:szCs w:val="24"/>
            </w:rPr>
            <w:t>United Kingdom</w:t>
          </w:r>
        </w:smartTag>
      </w:smartTag>
      <w:r>
        <w:rPr>
          <w:bCs/>
          <w:szCs w:val="24"/>
        </w:rPr>
        <w:t xml:space="preserve">’, </w:t>
      </w:r>
      <w:r w:rsidRPr="00C53BCB">
        <w:rPr>
          <w:bCs/>
          <w:i/>
          <w:iCs/>
          <w:szCs w:val="24"/>
        </w:rPr>
        <w:t>Stud</w:t>
      </w:r>
      <w:r>
        <w:rPr>
          <w:bCs/>
          <w:i/>
          <w:iCs/>
          <w:szCs w:val="24"/>
        </w:rPr>
        <w:t xml:space="preserve">. </w:t>
      </w:r>
      <w:r w:rsidRPr="00C53BCB">
        <w:rPr>
          <w:bCs/>
          <w:i/>
          <w:iCs/>
          <w:szCs w:val="24"/>
        </w:rPr>
        <w:t>in Hist</w:t>
      </w:r>
      <w:r>
        <w:rPr>
          <w:bCs/>
          <w:i/>
          <w:iCs/>
          <w:szCs w:val="24"/>
        </w:rPr>
        <w:t xml:space="preserve">. </w:t>
      </w:r>
      <w:r w:rsidRPr="00C53BCB">
        <w:rPr>
          <w:bCs/>
          <w:i/>
          <w:iCs/>
          <w:szCs w:val="24"/>
        </w:rPr>
        <w:t>and Philosophy of Biological and Biomedical Sciences</w:t>
      </w:r>
      <w:r w:rsidRPr="00C53BCB">
        <w:rPr>
          <w:bCs/>
          <w:szCs w:val="24"/>
        </w:rPr>
        <w:t>, 38, pp. 442-61.</w:t>
      </w:r>
    </w:p>
    <w:p w:rsidR="005A181F" w:rsidRPr="00C53BCB" w:rsidRDefault="005A181F" w:rsidP="005A181F">
      <w:pPr>
        <w:rPr>
          <w:szCs w:val="24"/>
        </w:rPr>
      </w:pPr>
      <w:r w:rsidRPr="00C53BCB">
        <w:rPr>
          <w:szCs w:val="24"/>
        </w:rPr>
        <w:t>—</w:t>
      </w:r>
      <w:r>
        <w:rPr>
          <w:szCs w:val="24"/>
        </w:rPr>
        <w:t>, ‘</w:t>
      </w:r>
      <w:r w:rsidRPr="00C53BCB">
        <w:rPr>
          <w:szCs w:val="24"/>
        </w:rPr>
        <w:t>Suttons Seeds: 200 years of history</w:t>
      </w:r>
      <w:r>
        <w:rPr>
          <w:szCs w:val="24"/>
        </w:rPr>
        <w:t xml:space="preserve">’, </w:t>
      </w:r>
      <w:r>
        <w:rPr>
          <w:i/>
          <w:szCs w:val="24"/>
        </w:rPr>
        <w:t>Rural Hist. Today</w:t>
      </w:r>
      <w:r>
        <w:rPr>
          <w:szCs w:val="24"/>
        </w:rPr>
        <w:t>, 1</w:t>
      </w:r>
      <w:r w:rsidRPr="00C53BCB">
        <w:rPr>
          <w:szCs w:val="24"/>
        </w:rPr>
        <w:t>2, p. 2.</w:t>
      </w:r>
    </w:p>
    <w:p w:rsidR="005A181F" w:rsidRPr="00C53BCB" w:rsidRDefault="005A181F" w:rsidP="005A181F">
      <w:pPr>
        <w:rPr>
          <w:szCs w:val="24"/>
        </w:rPr>
      </w:pPr>
      <w:r>
        <w:rPr>
          <w:bCs/>
          <w:szCs w:val="24"/>
        </w:rPr>
        <w:t>BROAD, JOHN, ‘</w:t>
      </w:r>
      <w:r w:rsidRPr="00C53BCB">
        <w:rPr>
          <w:bCs/>
          <w:szCs w:val="24"/>
        </w:rPr>
        <w:t xml:space="preserve">Contesting the </w:t>
      </w:r>
      <w:smartTag w:uri="urn:schemas-microsoft-com:office:smarttags" w:element="place">
        <w:smartTag w:uri="urn:schemas-microsoft-com:office:smarttags" w:element="PlaceName">
          <w:r w:rsidRPr="00C53BCB">
            <w:rPr>
              <w:bCs/>
              <w:szCs w:val="24"/>
            </w:rPr>
            <w:t>Restoration</w:t>
          </w:r>
        </w:smartTag>
        <w:r w:rsidRPr="00C53BCB">
          <w:rPr>
            <w:bCs/>
            <w:szCs w:val="24"/>
          </w:rPr>
          <w:t xml:space="preserve"> </w:t>
        </w:r>
        <w:smartTag w:uri="urn:schemas-microsoft-com:office:smarttags" w:element="PlaceType">
          <w:r w:rsidRPr="00C53BCB">
            <w:rPr>
              <w:bCs/>
              <w:szCs w:val="24"/>
            </w:rPr>
            <w:t>Land</w:t>
          </w:r>
        </w:smartTag>
      </w:smartTag>
      <w:r w:rsidRPr="00C53BCB">
        <w:rPr>
          <w:bCs/>
          <w:szCs w:val="24"/>
        </w:rPr>
        <w:t xml:space="preserve"> Settlement? The battle for regicide lands in Steeple Claydon, Buckinghamshire</w:t>
      </w:r>
      <w:r>
        <w:rPr>
          <w:bCs/>
          <w:szCs w:val="24"/>
        </w:rPr>
        <w:t xml:space="preserve">, </w:t>
      </w:r>
      <w:r w:rsidRPr="00C53BCB">
        <w:rPr>
          <w:bCs/>
          <w:szCs w:val="24"/>
        </w:rPr>
        <w:t>1660-1700 and the shaping of a village</w:t>
      </w:r>
      <w:r>
        <w:rPr>
          <w:bCs/>
          <w:szCs w:val="24"/>
        </w:rPr>
        <w:t xml:space="preserve">’, </w:t>
      </w:r>
      <w:r w:rsidRPr="00C53BCB">
        <w:rPr>
          <w:bCs/>
          <w:i/>
          <w:iCs/>
          <w:szCs w:val="24"/>
        </w:rPr>
        <w:t>Records of Buck</w:t>
      </w:r>
      <w:r>
        <w:rPr>
          <w:bCs/>
          <w:i/>
          <w:iCs/>
          <w:szCs w:val="24"/>
        </w:rPr>
        <w:t>s.</w:t>
      </w:r>
      <w:r>
        <w:rPr>
          <w:bCs/>
          <w:iCs/>
          <w:szCs w:val="24"/>
        </w:rPr>
        <w:t xml:space="preserve">, </w:t>
      </w:r>
      <w:r w:rsidRPr="00C53BCB">
        <w:rPr>
          <w:bCs/>
          <w:szCs w:val="24"/>
        </w:rPr>
        <w:t>47, pp. 153-64.</w:t>
      </w:r>
    </w:p>
    <w:p w:rsidR="005A181F" w:rsidRPr="00C53BCB" w:rsidRDefault="005A181F" w:rsidP="005A181F">
      <w:pPr>
        <w:rPr>
          <w:szCs w:val="24"/>
        </w:rPr>
      </w:pPr>
      <w:r>
        <w:rPr>
          <w:szCs w:val="24"/>
        </w:rPr>
        <w:t>BROOKS, JANE, ‘</w:t>
      </w:r>
      <w:r w:rsidRPr="00C53BCB">
        <w:rPr>
          <w:szCs w:val="24"/>
        </w:rPr>
        <w:t>Feed the nation</w:t>
      </w:r>
      <w:r>
        <w:rPr>
          <w:szCs w:val="24"/>
        </w:rPr>
        <w:t xml:space="preserve">’, </w:t>
      </w:r>
      <w:r w:rsidRPr="007C0AE4">
        <w:rPr>
          <w:i/>
          <w:szCs w:val="24"/>
        </w:rPr>
        <w:t>Tractor and Machinery</w:t>
      </w:r>
      <w:r w:rsidRPr="00C53BCB">
        <w:rPr>
          <w:szCs w:val="24"/>
        </w:rPr>
        <w:t>, Nov.</w:t>
      </w:r>
      <w:r>
        <w:rPr>
          <w:szCs w:val="24"/>
        </w:rPr>
        <w:t xml:space="preserve">, </w:t>
      </w:r>
      <w:r w:rsidRPr="00C53BCB">
        <w:rPr>
          <w:szCs w:val="24"/>
        </w:rPr>
        <w:t>pp. 37-40.</w:t>
      </w:r>
    </w:p>
    <w:p w:rsidR="005A181F" w:rsidRPr="00C53BCB" w:rsidRDefault="005A181F" w:rsidP="005A181F">
      <w:pPr>
        <w:rPr>
          <w:szCs w:val="24"/>
        </w:rPr>
      </w:pPr>
      <w:r w:rsidRPr="00C53BCB">
        <w:rPr>
          <w:szCs w:val="24"/>
        </w:rPr>
        <w:t>—</w:t>
      </w:r>
      <w:r>
        <w:rPr>
          <w:szCs w:val="24"/>
        </w:rPr>
        <w:t>, ‘</w:t>
      </w:r>
      <w:r w:rsidRPr="00C53BCB">
        <w:rPr>
          <w:szCs w:val="24"/>
        </w:rPr>
        <w:t>Gone but not forgotten!</w:t>
      </w:r>
      <w:r>
        <w:rPr>
          <w:szCs w:val="24"/>
        </w:rPr>
        <w:t>’</w:t>
      </w:r>
      <w:r w:rsidRPr="00C53BCB">
        <w:rPr>
          <w:szCs w:val="24"/>
        </w:rPr>
        <w:t xml:space="preserve">, </w:t>
      </w:r>
      <w:r w:rsidRPr="007C0AE4">
        <w:rPr>
          <w:i/>
          <w:szCs w:val="24"/>
        </w:rPr>
        <w:t>Vintage Tractor</w:t>
      </w:r>
      <w:r w:rsidRPr="00C53BCB">
        <w:rPr>
          <w:szCs w:val="24"/>
        </w:rPr>
        <w:t>, 96, pp. 40-1.</w:t>
      </w:r>
    </w:p>
    <w:p w:rsidR="005A181F" w:rsidRPr="00C53BCB" w:rsidRDefault="005A181F" w:rsidP="005A181F">
      <w:pPr>
        <w:rPr>
          <w:szCs w:val="24"/>
        </w:rPr>
      </w:pPr>
      <w:r>
        <w:rPr>
          <w:szCs w:val="24"/>
        </w:rPr>
        <w:t>BROWN, ALEX, ‘</w:t>
      </w:r>
      <w:r w:rsidRPr="00C53BCB">
        <w:rPr>
          <w:szCs w:val="24"/>
        </w:rPr>
        <w:t xml:space="preserve">Dating the onset of cereal cultivation in </w:t>
      </w:r>
      <w:smartTag w:uri="urn:schemas-microsoft-com:office:smarttags" w:element="country-region">
        <w:r w:rsidRPr="00C53BCB">
          <w:rPr>
            <w:szCs w:val="24"/>
          </w:rPr>
          <w:t>Britain</w:t>
        </w:r>
      </w:smartTag>
      <w:r w:rsidRPr="00C53BCB">
        <w:rPr>
          <w:szCs w:val="24"/>
        </w:rPr>
        <w:t xml:space="preserve"> and </w:t>
      </w:r>
      <w:smartTag w:uri="urn:schemas-microsoft-com:office:smarttags" w:element="place">
        <w:smartTag w:uri="urn:schemas-microsoft-com:office:smarttags" w:element="country-region">
          <w:r w:rsidRPr="00C53BCB">
            <w:rPr>
              <w:szCs w:val="24"/>
            </w:rPr>
            <w:t>Ireland</w:t>
          </w:r>
        </w:smartTag>
      </w:smartTag>
      <w:r w:rsidRPr="00C53BCB">
        <w:rPr>
          <w:szCs w:val="24"/>
        </w:rPr>
        <w:t>: the evidence from charred grains</w:t>
      </w:r>
      <w:r>
        <w:rPr>
          <w:szCs w:val="24"/>
        </w:rPr>
        <w:t xml:space="preserve">’, </w:t>
      </w:r>
      <w:r w:rsidRPr="007C0AE4">
        <w:rPr>
          <w:i/>
          <w:szCs w:val="24"/>
        </w:rPr>
        <w:t>Antiquity</w:t>
      </w:r>
      <w:r w:rsidRPr="00C53BCB">
        <w:rPr>
          <w:szCs w:val="24"/>
        </w:rPr>
        <w:t>, 81</w:t>
      </w:r>
      <w:r>
        <w:rPr>
          <w:szCs w:val="24"/>
        </w:rPr>
        <w:t xml:space="preserve">, </w:t>
      </w:r>
      <w:r w:rsidRPr="00C53BCB">
        <w:rPr>
          <w:szCs w:val="24"/>
        </w:rPr>
        <w:t>pp.</w:t>
      </w:r>
      <w:r>
        <w:rPr>
          <w:szCs w:val="24"/>
        </w:rPr>
        <w:t xml:space="preserve"> 1</w:t>
      </w:r>
      <w:r w:rsidRPr="00C53BCB">
        <w:rPr>
          <w:szCs w:val="24"/>
        </w:rPr>
        <w:t>042-52.</w:t>
      </w:r>
    </w:p>
    <w:p w:rsidR="005A181F" w:rsidRPr="00C53BCB" w:rsidRDefault="005A181F" w:rsidP="005A181F">
      <w:pPr>
        <w:rPr>
          <w:szCs w:val="24"/>
        </w:rPr>
      </w:pPr>
      <w:r>
        <w:rPr>
          <w:bCs/>
          <w:szCs w:val="24"/>
        </w:rPr>
        <w:t>BROWN, DAVID, ‘</w:t>
      </w:r>
      <w:r w:rsidRPr="00C53BCB">
        <w:rPr>
          <w:bCs/>
          <w:szCs w:val="24"/>
        </w:rPr>
        <w:t>The rise of industrial society and the end of the self-contained village, 1760-1900?’</w:t>
      </w:r>
      <w:r>
        <w:rPr>
          <w:bCs/>
          <w:szCs w:val="24"/>
        </w:rPr>
        <w:t xml:space="preserve">, </w:t>
      </w:r>
      <w:r w:rsidRPr="00C53BCB">
        <w:rPr>
          <w:bCs/>
          <w:szCs w:val="24"/>
        </w:rPr>
        <w:t>in Dyer</w:t>
      </w:r>
      <w:r>
        <w:rPr>
          <w:bCs/>
          <w:szCs w:val="24"/>
        </w:rPr>
        <w:t xml:space="preserve"> </w:t>
      </w:r>
      <w:r w:rsidRPr="00C53BCB">
        <w:rPr>
          <w:bCs/>
          <w:szCs w:val="24"/>
        </w:rPr>
        <w:t xml:space="preserve">(ed.), </w:t>
      </w:r>
      <w:r w:rsidRPr="00C53BCB">
        <w:rPr>
          <w:bCs/>
          <w:i/>
          <w:szCs w:val="24"/>
        </w:rPr>
        <w:t>The self-contained village: the social history of rural communities, 1250-1900</w:t>
      </w:r>
      <w:r w:rsidRPr="00C53BCB">
        <w:rPr>
          <w:bCs/>
          <w:szCs w:val="24"/>
        </w:rPr>
        <w:t>, pp. 114-37.</w:t>
      </w:r>
    </w:p>
    <w:p w:rsidR="005A181F" w:rsidRPr="00C53BCB" w:rsidRDefault="005A181F" w:rsidP="005A181F">
      <w:pPr>
        <w:rPr>
          <w:szCs w:val="24"/>
        </w:rPr>
      </w:pPr>
      <w:r>
        <w:rPr>
          <w:szCs w:val="24"/>
        </w:rPr>
        <w:t>BRULEY, SUE, ‘</w:t>
      </w:r>
      <w:r w:rsidRPr="00C53BCB">
        <w:rPr>
          <w:szCs w:val="24"/>
        </w:rPr>
        <w:t>The politics of food: gender, family, community and collective feeding in South Wales in the General Strike and miners' lockout of 1926</w:t>
      </w:r>
      <w:r>
        <w:rPr>
          <w:szCs w:val="24"/>
        </w:rPr>
        <w:t xml:space="preserve">’, </w:t>
      </w:r>
      <w:r>
        <w:rPr>
          <w:i/>
        </w:rPr>
        <w:t>Twentieth Cent. Brit. Hist.,</w:t>
      </w:r>
      <w:r w:rsidRPr="00C53BCB">
        <w:rPr>
          <w:szCs w:val="24"/>
        </w:rPr>
        <w:t xml:space="preserve"> 18</w:t>
      </w:r>
      <w:r>
        <w:rPr>
          <w:szCs w:val="24"/>
        </w:rPr>
        <w:t xml:space="preserve">, </w:t>
      </w:r>
      <w:r w:rsidRPr="00C53BCB">
        <w:rPr>
          <w:szCs w:val="24"/>
        </w:rPr>
        <w:t>pp. 54-77.</w:t>
      </w:r>
    </w:p>
    <w:p w:rsidR="005A181F" w:rsidRPr="00C53BCB" w:rsidRDefault="005A181F" w:rsidP="005A181F">
      <w:pPr>
        <w:rPr>
          <w:szCs w:val="24"/>
        </w:rPr>
      </w:pPr>
      <w:r>
        <w:rPr>
          <w:szCs w:val="24"/>
        </w:rPr>
        <w:t>BRUNT, LIAM, ‘</w:t>
      </w:r>
      <w:r w:rsidRPr="00C53BCB">
        <w:rPr>
          <w:szCs w:val="24"/>
        </w:rPr>
        <w:t>Where there's muck, there's brass: the market for manure in the industrial revolution</w:t>
      </w:r>
      <w:r>
        <w:rPr>
          <w:szCs w:val="24"/>
        </w:rPr>
        <w:t xml:space="preserve">’, </w:t>
      </w:r>
      <w:r w:rsidR="00CD7C17">
        <w:rPr>
          <w:i/>
          <w:szCs w:val="24"/>
        </w:rPr>
        <w:t>Econ. Hist. Rev.</w:t>
      </w:r>
      <w:r w:rsidRPr="00C53BCB">
        <w:rPr>
          <w:szCs w:val="24"/>
        </w:rPr>
        <w:t>, 60, pp. 333-72.</w:t>
      </w:r>
    </w:p>
    <w:p w:rsidR="005A181F" w:rsidRPr="00C53BCB" w:rsidRDefault="005A181F" w:rsidP="005A181F">
      <w:pPr>
        <w:rPr>
          <w:szCs w:val="24"/>
        </w:rPr>
      </w:pPr>
      <w:r>
        <w:rPr>
          <w:szCs w:val="24"/>
        </w:rPr>
        <w:t>BUJAK, EDWARD, ‘</w:t>
      </w:r>
      <w:r w:rsidRPr="00C53BCB">
        <w:rPr>
          <w:szCs w:val="24"/>
        </w:rPr>
        <w:t>Sport and the survival of landed society in late Victorian Suffolk</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72-95.</w:t>
      </w:r>
    </w:p>
    <w:p w:rsidR="005A181F" w:rsidRPr="00C53BCB" w:rsidRDefault="005A181F" w:rsidP="005A181F">
      <w:pPr>
        <w:rPr>
          <w:szCs w:val="24"/>
        </w:rPr>
      </w:pPr>
      <w:r>
        <w:rPr>
          <w:szCs w:val="24"/>
        </w:rPr>
        <w:t>BURCHARDT, JEREMY, ‘</w:t>
      </w:r>
      <w:r w:rsidRPr="00C53BCB">
        <w:rPr>
          <w:szCs w:val="24"/>
        </w:rPr>
        <w:t>Agricultural history, rural history or countryside history?</w:t>
      </w:r>
      <w:r>
        <w:rPr>
          <w:szCs w:val="24"/>
        </w:rPr>
        <w:t xml:space="preserve">’, </w:t>
      </w:r>
      <w:r w:rsidRPr="002848E8">
        <w:rPr>
          <w:i/>
        </w:rPr>
        <w:t>Hist.</w:t>
      </w:r>
      <w:r>
        <w:t xml:space="preserve"> </w:t>
      </w:r>
      <w:r w:rsidRPr="002848E8">
        <w:rPr>
          <w:i/>
        </w:rPr>
        <w:t>J</w:t>
      </w:r>
      <w:r>
        <w:t xml:space="preserve">., </w:t>
      </w:r>
      <w:r w:rsidRPr="00C53BCB">
        <w:rPr>
          <w:szCs w:val="24"/>
        </w:rPr>
        <w:t>50, pp. 465-81.</w:t>
      </w:r>
    </w:p>
    <w:p w:rsidR="005A181F" w:rsidRPr="00C53BCB" w:rsidRDefault="005A181F" w:rsidP="005A181F">
      <w:pPr>
        <w:rPr>
          <w:szCs w:val="24"/>
        </w:rPr>
      </w:pPr>
      <w:r>
        <w:rPr>
          <w:szCs w:val="24"/>
        </w:rPr>
        <w:t>BURNETTE, JOYCE, ‘</w:t>
      </w:r>
      <w:r w:rsidRPr="00C53BCB">
        <w:rPr>
          <w:szCs w:val="24"/>
        </w:rPr>
        <w:t xml:space="preserve">Married with children: the family status of female day-labourers at two </w:t>
      </w:r>
      <w:r>
        <w:rPr>
          <w:szCs w:val="24"/>
        </w:rPr>
        <w:t>Southwestern</w:t>
      </w:r>
      <w:r w:rsidRPr="00C53BCB">
        <w:rPr>
          <w:szCs w:val="24"/>
        </w:rPr>
        <w:t xml:space="preserve"> farms</w:t>
      </w:r>
      <w:r>
        <w:rPr>
          <w:szCs w:val="24"/>
        </w:rPr>
        <w:t xml:space="preserve">’, </w:t>
      </w:r>
      <w:r w:rsidR="009822DA">
        <w:rPr>
          <w:i/>
          <w:szCs w:val="24"/>
        </w:rPr>
        <w:t>Agricultural Hist. Rev.</w:t>
      </w:r>
      <w:r w:rsidRPr="00C53BCB">
        <w:rPr>
          <w:szCs w:val="24"/>
        </w:rPr>
        <w:t>, 55, pp. 75-94.</w:t>
      </w:r>
    </w:p>
    <w:p w:rsidR="005A181F" w:rsidRPr="00C53BCB" w:rsidRDefault="005A181F" w:rsidP="005A181F">
      <w:pPr>
        <w:rPr>
          <w:szCs w:val="24"/>
        </w:rPr>
      </w:pPr>
      <w:r>
        <w:rPr>
          <w:szCs w:val="24"/>
        </w:rPr>
        <w:t>BUSH, MICHAEL LACCOHEE, ‘</w:t>
      </w:r>
      <w:r w:rsidRPr="00C53BCB">
        <w:rPr>
          <w:szCs w:val="24"/>
        </w:rPr>
        <w:t>The Tudor polity and the Pilgrimage of Grace</w:t>
      </w:r>
      <w:r>
        <w:rPr>
          <w:szCs w:val="24"/>
        </w:rPr>
        <w:t xml:space="preserve">’, </w:t>
      </w:r>
      <w:r w:rsidRPr="005A47E5">
        <w:rPr>
          <w:bCs/>
          <w:i/>
          <w:iCs/>
        </w:rPr>
        <w:t>Hist</w:t>
      </w:r>
      <w:r>
        <w:rPr>
          <w:bCs/>
          <w:i/>
          <w:iCs/>
        </w:rPr>
        <w:t xml:space="preserve">. </w:t>
      </w:r>
      <w:r w:rsidRPr="005A47E5">
        <w:rPr>
          <w:bCs/>
          <w:i/>
          <w:iCs/>
        </w:rPr>
        <w:t>Res</w:t>
      </w:r>
      <w:r>
        <w:rPr>
          <w:bCs/>
          <w:i/>
          <w:iCs/>
        </w:rPr>
        <w:t>.</w:t>
      </w:r>
      <w:r w:rsidRPr="005A47E5">
        <w:rPr>
          <w:bCs/>
        </w:rPr>
        <w:t xml:space="preserve">, </w:t>
      </w:r>
      <w:r w:rsidRPr="00C53BCB">
        <w:rPr>
          <w:szCs w:val="24"/>
        </w:rPr>
        <w:t>80</w:t>
      </w:r>
      <w:r>
        <w:rPr>
          <w:szCs w:val="24"/>
        </w:rPr>
        <w:t xml:space="preserve">, pp. </w:t>
      </w:r>
      <w:r w:rsidRPr="00C53BCB">
        <w:rPr>
          <w:szCs w:val="24"/>
        </w:rPr>
        <w:t>47-72.</w:t>
      </w:r>
    </w:p>
    <w:p w:rsidR="005A181F" w:rsidRPr="00C038BB" w:rsidRDefault="005A181F" w:rsidP="005A181F">
      <w:pPr>
        <w:rPr>
          <w:szCs w:val="24"/>
        </w:rPr>
      </w:pPr>
      <w:r>
        <w:rPr>
          <w:bCs/>
          <w:szCs w:val="24"/>
        </w:rPr>
        <w:t>CAVELL, EMMA, ‘</w:t>
      </w:r>
      <w:r w:rsidRPr="00C038BB">
        <w:rPr>
          <w:bCs/>
          <w:szCs w:val="24"/>
        </w:rPr>
        <w:t>Aristocratic widows and the medieval Welsh frontier</w:t>
      </w:r>
      <w:r>
        <w:rPr>
          <w:bCs/>
          <w:szCs w:val="24"/>
        </w:rPr>
        <w:t>: t</w:t>
      </w:r>
      <w:r w:rsidRPr="00C038BB">
        <w:rPr>
          <w:bCs/>
          <w:szCs w:val="24"/>
        </w:rPr>
        <w:t xml:space="preserve">he </w:t>
      </w:r>
      <w:smartTag w:uri="urn:schemas-microsoft-com:office:smarttags" w:element="place">
        <w:r w:rsidRPr="00C038BB">
          <w:rPr>
            <w:bCs/>
            <w:szCs w:val="24"/>
          </w:rPr>
          <w:t>Shropshire</w:t>
        </w:r>
      </w:smartTag>
      <w:r w:rsidRPr="00C038BB">
        <w:rPr>
          <w:bCs/>
          <w:szCs w:val="24"/>
        </w:rPr>
        <w:t xml:space="preserve"> evidence</w:t>
      </w:r>
      <w:r>
        <w:rPr>
          <w:bCs/>
          <w:szCs w:val="24"/>
        </w:rPr>
        <w:t xml:space="preserve">’, </w:t>
      </w:r>
      <w:r w:rsidRPr="003A428E">
        <w:rPr>
          <w:i/>
        </w:rPr>
        <w:t>Trans. Royal Hist. Soc</w:t>
      </w:r>
      <w:r w:rsidRPr="00FD36E4">
        <w:t xml:space="preserve">., </w:t>
      </w:r>
      <w:r>
        <w:t>1</w:t>
      </w:r>
      <w:r w:rsidRPr="00C038BB">
        <w:rPr>
          <w:bCs/>
          <w:szCs w:val="24"/>
        </w:rPr>
        <w:t>7</w:t>
      </w:r>
      <w:r>
        <w:rPr>
          <w:bCs/>
          <w:szCs w:val="24"/>
        </w:rPr>
        <w:t xml:space="preserve">, pp. </w:t>
      </w:r>
      <w:r w:rsidRPr="00C038BB">
        <w:rPr>
          <w:bCs/>
          <w:szCs w:val="24"/>
        </w:rPr>
        <w:t>57-82.</w:t>
      </w:r>
    </w:p>
    <w:p w:rsidR="005A181F" w:rsidRDefault="005A181F" w:rsidP="005A181F">
      <w:pPr>
        <w:rPr>
          <w:bCs/>
          <w:szCs w:val="24"/>
        </w:rPr>
      </w:pPr>
      <w:r>
        <w:rPr>
          <w:bCs/>
          <w:szCs w:val="24"/>
        </w:rPr>
        <w:t>CHARLESWORTH, DIANE, ‘</w:t>
      </w:r>
      <w:r w:rsidRPr="00C53BCB">
        <w:rPr>
          <w:bCs/>
          <w:szCs w:val="24"/>
        </w:rPr>
        <w:t xml:space="preserve">Mapping the landscape: the Iron Age and Roman periods in part of </w:t>
      </w:r>
      <w:smartTag w:uri="urn:schemas-microsoft-com:office:smarttags" w:element="place">
        <w:r>
          <w:rPr>
            <w:bCs/>
            <w:szCs w:val="24"/>
          </w:rPr>
          <w:t>Northwest</w:t>
        </w:r>
        <w:r w:rsidRPr="00C53BCB">
          <w:rPr>
            <w:bCs/>
            <w:szCs w:val="24"/>
          </w:rPr>
          <w:t xml:space="preserve"> Gloucestershire</w:t>
        </w:r>
      </w:smartTag>
      <w:r>
        <w:rPr>
          <w:bCs/>
          <w:szCs w:val="24"/>
        </w:rPr>
        <w:t xml:space="preserve">’, </w:t>
      </w:r>
      <w:r w:rsidRPr="00C53BCB">
        <w:rPr>
          <w:bCs/>
          <w:i/>
          <w:iCs/>
          <w:szCs w:val="24"/>
        </w:rPr>
        <w:t>Glevensis</w:t>
      </w:r>
      <w:r w:rsidRPr="00C53BCB">
        <w:rPr>
          <w:bCs/>
          <w:szCs w:val="24"/>
        </w:rPr>
        <w:t>, 40, pp. 3-12.</w:t>
      </w:r>
    </w:p>
    <w:p w:rsidR="005A181F" w:rsidRPr="00C53BCB" w:rsidRDefault="005A181F" w:rsidP="005A181F">
      <w:pPr>
        <w:rPr>
          <w:szCs w:val="24"/>
        </w:rPr>
      </w:pPr>
      <w:r>
        <w:rPr>
          <w:bCs/>
          <w:szCs w:val="24"/>
        </w:rPr>
        <w:t>CHISHOLM, M., ‘</w:t>
      </w:r>
      <w:r w:rsidRPr="00C53BCB">
        <w:rPr>
          <w:bCs/>
          <w:szCs w:val="24"/>
        </w:rPr>
        <w:t xml:space="preserve">Re-assessing the navigation impact of draining the </w:t>
      </w:r>
      <w:smartTag w:uri="urn:schemas-microsoft-com:office:smarttags" w:element="place">
        <w:r w:rsidRPr="00C53BCB">
          <w:rPr>
            <w:bCs/>
            <w:szCs w:val="24"/>
          </w:rPr>
          <w:t>Fens</w:t>
        </w:r>
      </w:smartTag>
      <w:r w:rsidRPr="00C53BCB">
        <w:rPr>
          <w:bCs/>
          <w:szCs w:val="24"/>
        </w:rPr>
        <w:t xml:space="preserve"> in the seventeenth century</w:t>
      </w:r>
      <w:r>
        <w:rPr>
          <w:bCs/>
          <w:szCs w:val="24"/>
        </w:rPr>
        <w:t xml:space="preserve">’, </w:t>
      </w:r>
      <w:r>
        <w:rPr>
          <w:i/>
        </w:rPr>
        <w:t>Proc. Cambs. Antiq. Soc.</w:t>
      </w:r>
      <w:r>
        <w:t xml:space="preserve">, </w:t>
      </w:r>
      <w:r w:rsidRPr="00C53BCB">
        <w:rPr>
          <w:bCs/>
          <w:szCs w:val="24"/>
        </w:rPr>
        <w:t>96, pp. 175-92.</w:t>
      </w:r>
    </w:p>
    <w:p w:rsidR="005A181F" w:rsidRPr="00C53BCB" w:rsidRDefault="005A181F" w:rsidP="005A181F">
      <w:pPr>
        <w:rPr>
          <w:szCs w:val="24"/>
        </w:rPr>
      </w:pPr>
      <w:r>
        <w:rPr>
          <w:szCs w:val="24"/>
        </w:rPr>
        <w:t>CLARK, GREGORY, ‘</w:t>
      </w:r>
      <w:r w:rsidRPr="00C53BCB">
        <w:rPr>
          <w:szCs w:val="24"/>
        </w:rPr>
        <w:t xml:space="preserve">The long march of history: farm wages, population, and economic growth, </w:t>
      </w:r>
      <w:smartTag w:uri="urn:schemas-microsoft-com:office:smarttags" w:element="place">
        <w:smartTag w:uri="urn:schemas-microsoft-com:office:smarttags" w:element="country-region">
          <w:r w:rsidRPr="00C53BCB">
            <w:rPr>
              <w:szCs w:val="24"/>
            </w:rPr>
            <w:t>England</w:t>
          </w:r>
        </w:smartTag>
      </w:smartTag>
      <w:r>
        <w:rPr>
          <w:szCs w:val="24"/>
        </w:rPr>
        <w:t xml:space="preserve">, </w:t>
      </w:r>
      <w:r w:rsidRPr="00C53BCB">
        <w:rPr>
          <w:szCs w:val="24"/>
        </w:rPr>
        <w:t>1209-1869</w:t>
      </w:r>
      <w:r>
        <w:rPr>
          <w:szCs w:val="24"/>
        </w:rPr>
        <w:t xml:space="preserve">’, </w:t>
      </w:r>
      <w:r w:rsidR="00CD7C17">
        <w:rPr>
          <w:i/>
          <w:szCs w:val="24"/>
        </w:rPr>
        <w:t>Econ. Hist. Rev.</w:t>
      </w:r>
      <w:r w:rsidRPr="00C53BCB">
        <w:rPr>
          <w:szCs w:val="24"/>
        </w:rPr>
        <w:t>, 60, pp. 97-135.</w:t>
      </w:r>
    </w:p>
    <w:p w:rsidR="005A181F" w:rsidRDefault="005A181F" w:rsidP="005A181F">
      <w:pPr>
        <w:rPr>
          <w:bCs/>
          <w:szCs w:val="24"/>
        </w:rPr>
      </w:pPr>
      <w:r>
        <w:rPr>
          <w:bCs/>
          <w:szCs w:val="24"/>
        </w:rPr>
        <w:t xml:space="preserve">CLARK, </w:t>
      </w:r>
      <w:r w:rsidRPr="00C53BCB">
        <w:rPr>
          <w:bCs/>
          <w:szCs w:val="24"/>
        </w:rPr>
        <w:t xml:space="preserve">J. F. M., ‘“The eyes of our potatoes are weeping”: the rise of the </w:t>
      </w:r>
      <w:smartTag w:uri="urn:schemas-microsoft-com:office:smarttags" w:element="place">
        <w:smartTag w:uri="urn:schemas-microsoft-com:office:smarttags" w:element="State">
          <w:r w:rsidRPr="00C53BCB">
            <w:rPr>
              <w:bCs/>
              <w:szCs w:val="24"/>
            </w:rPr>
            <w:t>Colorado</w:t>
          </w:r>
        </w:smartTag>
      </w:smartTag>
      <w:r w:rsidRPr="00C53BCB">
        <w:rPr>
          <w:bCs/>
          <w:szCs w:val="24"/>
        </w:rPr>
        <w:t xml:space="preserve"> beetle as an insect pest’, </w:t>
      </w:r>
      <w:r w:rsidRPr="00C53BCB">
        <w:rPr>
          <w:bCs/>
          <w:i/>
          <w:iCs/>
          <w:szCs w:val="24"/>
        </w:rPr>
        <w:t>Arch</w:t>
      </w:r>
      <w:r>
        <w:rPr>
          <w:bCs/>
          <w:i/>
          <w:iCs/>
          <w:szCs w:val="24"/>
        </w:rPr>
        <w:t xml:space="preserve">. </w:t>
      </w:r>
      <w:r w:rsidRPr="00C53BCB">
        <w:rPr>
          <w:bCs/>
          <w:i/>
          <w:iCs/>
          <w:szCs w:val="24"/>
        </w:rPr>
        <w:t>Natural Hist</w:t>
      </w:r>
      <w:r>
        <w:rPr>
          <w:bCs/>
          <w:i/>
          <w:iCs/>
          <w:szCs w:val="24"/>
        </w:rPr>
        <w:t>.</w:t>
      </w:r>
      <w:r>
        <w:rPr>
          <w:bCs/>
          <w:iCs/>
          <w:szCs w:val="24"/>
        </w:rPr>
        <w:t xml:space="preserve">, </w:t>
      </w:r>
      <w:r w:rsidRPr="00C53BCB">
        <w:rPr>
          <w:bCs/>
          <w:szCs w:val="24"/>
        </w:rPr>
        <w:t>34, pp. 109-28.</w:t>
      </w:r>
    </w:p>
    <w:p w:rsidR="00CA4FE8" w:rsidRPr="00C53BCB" w:rsidRDefault="00CA4FE8" w:rsidP="005A181F">
      <w:pPr>
        <w:rPr>
          <w:bCs/>
          <w:szCs w:val="24"/>
        </w:rPr>
      </w:pPr>
      <w:r>
        <w:rPr>
          <w:szCs w:val="24"/>
        </w:rPr>
        <w:t>CLARK, JULIAN and JONES, ALUN, ‘Diversification, networks and rural futures in England’,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168-88.</w:t>
      </w:r>
    </w:p>
    <w:p w:rsidR="005A181F" w:rsidRDefault="005A181F" w:rsidP="005A181F">
      <w:pPr>
        <w:rPr>
          <w:bCs/>
          <w:szCs w:val="24"/>
        </w:rPr>
      </w:pPr>
      <w:r>
        <w:rPr>
          <w:bCs/>
          <w:szCs w:val="24"/>
        </w:rPr>
        <w:t xml:space="preserve">CLARKE, ADELE </w:t>
      </w:r>
      <w:r w:rsidRPr="00313473">
        <w:rPr>
          <w:bCs/>
          <w:szCs w:val="24"/>
        </w:rPr>
        <w:t>E.</w:t>
      </w:r>
      <w:r>
        <w:rPr>
          <w:bCs/>
          <w:szCs w:val="24"/>
        </w:rPr>
        <w:t>, ‘</w:t>
      </w:r>
      <w:r w:rsidRPr="00313473">
        <w:rPr>
          <w:bCs/>
          <w:szCs w:val="24"/>
        </w:rPr>
        <w:t xml:space="preserve">Reflections on the reproductive sciences in agriculture in the </w:t>
      </w:r>
      <w:smartTag w:uri="urn:schemas-microsoft-com:office:smarttags" w:element="place">
        <w:smartTag w:uri="urn:schemas-microsoft-com:office:smarttags" w:element="country-region">
          <w:r w:rsidRPr="00313473">
            <w:rPr>
              <w:bCs/>
              <w:szCs w:val="24"/>
            </w:rPr>
            <w:t>UK</w:t>
          </w:r>
        </w:smartTag>
      </w:smartTag>
      <w:r w:rsidRPr="00313473">
        <w:rPr>
          <w:bCs/>
          <w:szCs w:val="24"/>
        </w:rPr>
        <w:t xml:space="preserve"> and US, </w:t>
      </w:r>
      <w:r w:rsidRPr="00313473">
        <w:rPr>
          <w:bCs/>
          <w:i/>
          <w:szCs w:val="24"/>
        </w:rPr>
        <w:t>c</w:t>
      </w:r>
      <w:r w:rsidRPr="00313473">
        <w:rPr>
          <w:bCs/>
          <w:szCs w:val="24"/>
        </w:rPr>
        <w:t>. 1900–2000</w:t>
      </w:r>
      <w:r>
        <w:rPr>
          <w:bCs/>
          <w:szCs w:val="24"/>
        </w:rPr>
        <w:t xml:space="preserve">’, </w:t>
      </w:r>
      <w:r w:rsidRPr="00C53BCB">
        <w:rPr>
          <w:bCs/>
          <w:i/>
          <w:iCs/>
          <w:szCs w:val="24"/>
        </w:rPr>
        <w:t>Stud</w:t>
      </w:r>
      <w:r>
        <w:rPr>
          <w:bCs/>
          <w:i/>
          <w:iCs/>
          <w:szCs w:val="24"/>
        </w:rPr>
        <w:t xml:space="preserve">. </w:t>
      </w:r>
      <w:r w:rsidRPr="00C53BCB">
        <w:rPr>
          <w:bCs/>
          <w:i/>
          <w:iCs/>
          <w:szCs w:val="24"/>
        </w:rPr>
        <w:t>in Hist</w:t>
      </w:r>
      <w:r>
        <w:rPr>
          <w:bCs/>
          <w:i/>
          <w:iCs/>
          <w:szCs w:val="24"/>
        </w:rPr>
        <w:t xml:space="preserve">. </w:t>
      </w:r>
      <w:r w:rsidRPr="00C53BCB">
        <w:rPr>
          <w:bCs/>
          <w:i/>
          <w:iCs/>
          <w:szCs w:val="24"/>
        </w:rPr>
        <w:t>and Philosophy of Biological and Biomedical Sciences</w:t>
      </w:r>
      <w:r w:rsidRPr="00313473">
        <w:rPr>
          <w:bCs/>
          <w:szCs w:val="24"/>
        </w:rPr>
        <w:t>, 38</w:t>
      </w:r>
      <w:r>
        <w:rPr>
          <w:bCs/>
          <w:szCs w:val="24"/>
        </w:rPr>
        <w:t xml:space="preserve">, pp. </w:t>
      </w:r>
      <w:r w:rsidRPr="00313473">
        <w:rPr>
          <w:bCs/>
          <w:szCs w:val="24"/>
        </w:rPr>
        <w:t>316-39.</w:t>
      </w:r>
    </w:p>
    <w:p w:rsidR="00E67686" w:rsidRDefault="00E67686" w:rsidP="00E67686">
      <w:pPr>
        <w:rPr>
          <w:bCs/>
          <w:iCs/>
          <w:szCs w:val="24"/>
        </w:rPr>
      </w:pPr>
      <w:r>
        <w:rPr>
          <w:szCs w:val="24"/>
        </w:rPr>
        <w:t xml:space="preserve">CLOKE, PAUL, ‘Rurality and creative nature-culture connections’, in Clout </w:t>
      </w:r>
      <w:r>
        <w:rPr>
          <w:bCs/>
          <w:iCs/>
          <w:szCs w:val="24"/>
        </w:rPr>
        <w:t xml:space="preserve">(ed.), </w:t>
      </w:r>
      <w:r>
        <w:rPr>
          <w:bCs/>
          <w:i/>
          <w:iCs/>
          <w:szCs w:val="24"/>
        </w:rPr>
        <w:t xml:space="preserve">Contemporary rural geographies: land, property and resources in </w:t>
      </w:r>
      <w:smartTag w:uri="urn:schemas-microsoft-com:office:smarttags" w:element="place">
        <w:smartTag w:uri="urn:schemas-microsoft-com:office:smarttags" w:element="country-region">
          <w:r>
            <w:rPr>
              <w:bCs/>
              <w:i/>
              <w:iCs/>
              <w:szCs w:val="24"/>
            </w:rPr>
            <w:t>Britain</w:t>
          </w:r>
        </w:smartTag>
      </w:smartTag>
      <w:r>
        <w:rPr>
          <w:bCs/>
          <w:i/>
          <w:iCs/>
          <w:szCs w:val="24"/>
        </w:rPr>
        <w:t xml:space="preserve">: essays in honour of Richard Munton </w:t>
      </w:r>
      <w:r>
        <w:rPr>
          <w:bCs/>
          <w:iCs/>
          <w:szCs w:val="24"/>
        </w:rPr>
        <w:t>(2007), pp. 96-110.</w:t>
      </w:r>
    </w:p>
    <w:p w:rsidR="006C58C2" w:rsidRPr="00566C89" w:rsidRDefault="006C58C2" w:rsidP="006C58C2">
      <w:pPr>
        <w:rPr>
          <w:bCs/>
          <w:iCs/>
          <w:szCs w:val="24"/>
        </w:rPr>
      </w:pPr>
      <w:r>
        <w:rPr>
          <w:bCs/>
          <w:iCs/>
          <w:szCs w:val="24"/>
        </w:rPr>
        <w:t xml:space="preserve">CLOUT, HUGH, ‘Richard Munton: geographer and rural geographer’, in Clout (ed.), </w:t>
      </w:r>
      <w:r>
        <w:rPr>
          <w:bCs/>
          <w:i/>
          <w:iCs/>
          <w:szCs w:val="24"/>
        </w:rPr>
        <w:t xml:space="preserve">Contemporary rural geographies: land, property and resources in </w:t>
      </w:r>
      <w:smartTag w:uri="urn:schemas-microsoft-com:office:smarttags" w:element="place">
        <w:smartTag w:uri="urn:schemas-microsoft-com:office:smarttags" w:element="country-region">
          <w:r>
            <w:rPr>
              <w:bCs/>
              <w:i/>
              <w:iCs/>
              <w:szCs w:val="24"/>
            </w:rPr>
            <w:t>Britain</w:t>
          </w:r>
        </w:smartTag>
      </w:smartTag>
      <w:r>
        <w:rPr>
          <w:bCs/>
          <w:i/>
          <w:iCs/>
          <w:szCs w:val="24"/>
        </w:rPr>
        <w:t xml:space="preserve">: essays in honour of Richard Munton </w:t>
      </w:r>
      <w:r>
        <w:rPr>
          <w:bCs/>
          <w:iCs/>
          <w:szCs w:val="24"/>
        </w:rPr>
        <w:t>(2007), pp. 189-99.</w:t>
      </w:r>
    </w:p>
    <w:p w:rsidR="005A181F" w:rsidRPr="00C53BCB" w:rsidRDefault="005A181F" w:rsidP="005A181F">
      <w:pPr>
        <w:rPr>
          <w:szCs w:val="24"/>
        </w:rPr>
      </w:pPr>
      <w:r>
        <w:rPr>
          <w:szCs w:val="24"/>
        </w:rPr>
        <w:t>CLOVER, CHARLES, ‘</w:t>
      </w:r>
      <w:r w:rsidRPr="00C53BCB">
        <w:rPr>
          <w:szCs w:val="24"/>
        </w:rPr>
        <w:t>The assault on land, 1907-2007</w:t>
      </w:r>
      <w:r>
        <w:rPr>
          <w:szCs w:val="24"/>
        </w:rPr>
        <w:t xml:space="preserve">’, </w:t>
      </w:r>
      <w:r w:rsidRPr="00313473">
        <w:rPr>
          <w:i/>
          <w:szCs w:val="24"/>
        </w:rPr>
        <w:t>Country</w:t>
      </w:r>
      <w:r>
        <w:rPr>
          <w:i/>
          <w:szCs w:val="24"/>
        </w:rPr>
        <w:t xml:space="preserve"> L</w:t>
      </w:r>
      <w:r w:rsidRPr="00313473">
        <w:rPr>
          <w:i/>
          <w:szCs w:val="24"/>
        </w:rPr>
        <w:t xml:space="preserve">andowner and </w:t>
      </w:r>
      <w:r>
        <w:rPr>
          <w:i/>
          <w:szCs w:val="24"/>
        </w:rPr>
        <w:t>R</w:t>
      </w:r>
      <w:r w:rsidRPr="00313473">
        <w:rPr>
          <w:i/>
          <w:szCs w:val="24"/>
        </w:rPr>
        <w:t xml:space="preserve">ural </w:t>
      </w:r>
      <w:r>
        <w:rPr>
          <w:i/>
          <w:szCs w:val="24"/>
        </w:rPr>
        <w:t>B</w:t>
      </w:r>
      <w:r w:rsidRPr="00313473">
        <w:rPr>
          <w:i/>
          <w:szCs w:val="24"/>
        </w:rPr>
        <w:t>usiness</w:t>
      </w:r>
      <w:r w:rsidRPr="00C53BCB">
        <w:rPr>
          <w:szCs w:val="24"/>
        </w:rPr>
        <w:t>, Feb.</w:t>
      </w:r>
      <w:r>
        <w:rPr>
          <w:szCs w:val="24"/>
        </w:rPr>
        <w:t xml:space="preserve">, </w:t>
      </w:r>
      <w:r w:rsidRPr="00C53BCB">
        <w:rPr>
          <w:szCs w:val="24"/>
        </w:rPr>
        <w:t>pp. 10-11.</w:t>
      </w:r>
    </w:p>
    <w:p w:rsidR="005A181F" w:rsidRPr="00C53BCB" w:rsidRDefault="005A181F" w:rsidP="005A181F">
      <w:pPr>
        <w:rPr>
          <w:szCs w:val="24"/>
        </w:rPr>
      </w:pPr>
      <w:r w:rsidRPr="00C53BCB">
        <w:rPr>
          <w:szCs w:val="24"/>
        </w:rPr>
        <w:t>—</w:t>
      </w:r>
      <w:r>
        <w:rPr>
          <w:szCs w:val="24"/>
        </w:rPr>
        <w:t>, ‘</w:t>
      </w:r>
      <w:r w:rsidRPr="00C53BCB">
        <w:rPr>
          <w:szCs w:val="24"/>
        </w:rPr>
        <w:t>The greening of farm policy</w:t>
      </w:r>
      <w:r>
        <w:rPr>
          <w:szCs w:val="24"/>
        </w:rPr>
        <w:t xml:space="preserve">’, </w:t>
      </w:r>
      <w:r w:rsidRPr="00313473">
        <w:rPr>
          <w:i/>
          <w:szCs w:val="24"/>
        </w:rPr>
        <w:t>Country</w:t>
      </w:r>
      <w:r>
        <w:rPr>
          <w:i/>
          <w:szCs w:val="24"/>
        </w:rPr>
        <w:t xml:space="preserve"> L</w:t>
      </w:r>
      <w:r w:rsidRPr="00313473">
        <w:rPr>
          <w:i/>
          <w:szCs w:val="24"/>
        </w:rPr>
        <w:t xml:space="preserve">andowner and </w:t>
      </w:r>
      <w:r>
        <w:rPr>
          <w:i/>
          <w:szCs w:val="24"/>
        </w:rPr>
        <w:t>R</w:t>
      </w:r>
      <w:r w:rsidRPr="00313473">
        <w:rPr>
          <w:i/>
          <w:szCs w:val="24"/>
        </w:rPr>
        <w:t xml:space="preserve">ural </w:t>
      </w:r>
      <w:r>
        <w:rPr>
          <w:i/>
          <w:szCs w:val="24"/>
        </w:rPr>
        <w:t>B</w:t>
      </w:r>
      <w:r w:rsidRPr="00313473">
        <w:rPr>
          <w:i/>
          <w:szCs w:val="24"/>
        </w:rPr>
        <w:t>usiness</w:t>
      </w:r>
      <w:r w:rsidRPr="00C53BCB">
        <w:rPr>
          <w:szCs w:val="24"/>
        </w:rPr>
        <w:t>,</w:t>
      </w:r>
      <w:r>
        <w:rPr>
          <w:szCs w:val="24"/>
        </w:rPr>
        <w:t xml:space="preserve"> </w:t>
      </w:r>
      <w:r w:rsidRPr="00C53BCB">
        <w:rPr>
          <w:szCs w:val="24"/>
        </w:rPr>
        <w:t>April</w:t>
      </w:r>
      <w:r>
        <w:rPr>
          <w:szCs w:val="24"/>
        </w:rPr>
        <w:t xml:space="preserve">, </w:t>
      </w:r>
      <w:r w:rsidRPr="00C53BCB">
        <w:rPr>
          <w:szCs w:val="24"/>
        </w:rPr>
        <w:t>pp. 10-11.</w:t>
      </w:r>
    </w:p>
    <w:p w:rsidR="005A181F" w:rsidRPr="00C53BCB" w:rsidRDefault="005A181F" w:rsidP="005A181F">
      <w:pPr>
        <w:rPr>
          <w:szCs w:val="24"/>
        </w:rPr>
      </w:pPr>
      <w:r w:rsidRPr="00C53BCB">
        <w:rPr>
          <w:szCs w:val="24"/>
        </w:rPr>
        <w:t>—</w:t>
      </w:r>
      <w:r>
        <w:rPr>
          <w:szCs w:val="24"/>
        </w:rPr>
        <w:t>, ‘</w:t>
      </w:r>
      <w:r w:rsidRPr="00C53BCB">
        <w:rPr>
          <w:szCs w:val="24"/>
        </w:rPr>
        <w:t>In the beginning</w:t>
      </w:r>
      <w:r>
        <w:rPr>
          <w:szCs w:val="24"/>
        </w:rPr>
        <w:t xml:space="preserve">’, </w:t>
      </w:r>
      <w:r w:rsidRPr="00313473">
        <w:rPr>
          <w:i/>
          <w:szCs w:val="24"/>
        </w:rPr>
        <w:t xml:space="preserve">Country </w:t>
      </w:r>
      <w:r>
        <w:rPr>
          <w:i/>
          <w:szCs w:val="24"/>
        </w:rPr>
        <w:t>L</w:t>
      </w:r>
      <w:r w:rsidRPr="00313473">
        <w:rPr>
          <w:i/>
          <w:szCs w:val="24"/>
        </w:rPr>
        <w:t xml:space="preserve">andowner and </w:t>
      </w:r>
      <w:r>
        <w:rPr>
          <w:i/>
          <w:szCs w:val="24"/>
        </w:rPr>
        <w:t>R</w:t>
      </w:r>
      <w:r w:rsidRPr="00313473">
        <w:rPr>
          <w:i/>
          <w:szCs w:val="24"/>
        </w:rPr>
        <w:t xml:space="preserve">ural </w:t>
      </w:r>
      <w:r>
        <w:rPr>
          <w:i/>
          <w:szCs w:val="24"/>
        </w:rPr>
        <w:t>B</w:t>
      </w:r>
      <w:r w:rsidRPr="00313473">
        <w:rPr>
          <w:i/>
          <w:szCs w:val="24"/>
        </w:rPr>
        <w:t>usiness</w:t>
      </w:r>
      <w:r w:rsidRPr="00C53BCB">
        <w:rPr>
          <w:szCs w:val="24"/>
        </w:rPr>
        <w:t>, Jan</w:t>
      </w:r>
      <w:r>
        <w:rPr>
          <w:szCs w:val="24"/>
        </w:rPr>
        <w:t xml:space="preserve">., </w:t>
      </w:r>
      <w:r w:rsidRPr="00C53BCB">
        <w:rPr>
          <w:szCs w:val="24"/>
        </w:rPr>
        <w:t>pp. 10-11.</w:t>
      </w:r>
    </w:p>
    <w:p w:rsidR="005A181F" w:rsidRPr="00C53BCB" w:rsidRDefault="005A181F" w:rsidP="005A181F">
      <w:pPr>
        <w:rPr>
          <w:szCs w:val="24"/>
        </w:rPr>
      </w:pPr>
      <w:r w:rsidRPr="00C53BCB">
        <w:rPr>
          <w:szCs w:val="24"/>
        </w:rPr>
        <w:t>—</w:t>
      </w:r>
      <w:r>
        <w:rPr>
          <w:szCs w:val="24"/>
        </w:rPr>
        <w:t>, ‘</w:t>
      </w:r>
      <w:r w:rsidRPr="00C53BCB">
        <w:rPr>
          <w:szCs w:val="24"/>
        </w:rPr>
        <w:t>Path to a conflict of interests</w:t>
      </w:r>
      <w:r>
        <w:rPr>
          <w:szCs w:val="24"/>
        </w:rPr>
        <w:t xml:space="preserve">’, </w:t>
      </w:r>
      <w:r w:rsidRPr="00313473">
        <w:rPr>
          <w:i/>
          <w:szCs w:val="24"/>
        </w:rPr>
        <w:t xml:space="preserve">Country </w:t>
      </w:r>
      <w:r>
        <w:rPr>
          <w:i/>
          <w:szCs w:val="24"/>
        </w:rPr>
        <w:t>L</w:t>
      </w:r>
      <w:r w:rsidRPr="00313473">
        <w:rPr>
          <w:i/>
          <w:szCs w:val="24"/>
        </w:rPr>
        <w:t xml:space="preserve">andowner and </w:t>
      </w:r>
      <w:r>
        <w:rPr>
          <w:i/>
          <w:szCs w:val="24"/>
        </w:rPr>
        <w:t>R</w:t>
      </w:r>
      <w:r w:rsidRPr="00313473">
        <w:rPr>
          <w:i/>
          <w:szCs w:val="24"/>
        </w:rPr>
        <w:t xml:space="preserve">ural </w:t>
      </w:r>
      <w:r>
        <w:rPr>
          <w:i/>
          <w:szCs w:val="24"/>
        </w:rPr>
        <w:t>B</w:t>
      </w:r>
      <w:r w:rsidRPr="00313473">
        <w:rPr>
          <w:i/>
          <w:szCs w:val="24"/>
        </w:rPr>
        <w:t>usiness</w:t>
      </w:r>
      <w:r w:rsidRPr="00C53BCB">
        <w:rPr>
          <w:szCs w:val="24"/>
        </w:rPr>
        <w:t>, May</w:t>
      </w:r>
      <w:r>
        <w:rPr>
          <w:szCs w:val="24"/>
        </w:rPr>
        <w:t xml:space="preserve">, </w:t>
      </w:r>
      <w:r w:rsidRPr="00C53BCB">
        <w:rPr>
          <w:szCs w:val="24"/>
        </w:rPr>
        <w:t>pp. 16-7.</w:t>
      </w:r>
    </w:p>
    <w:p w:rsidR="005A181F" w:rsidRPr="00C53BCB" w:rsidRDefault="005A181F" w:rsidP="005A181F">
      <w:pPr>
        <w:rPr>
          <w:szCs w:val="24"/>
        </w:rPr>
      </w:pPr>
      <w:r w:rsidRPr="00C53BCB">
        <w:rPr>
          <w:szCs w:val="24"/>
        </w:rPr>
        <w:t>—</w:t>
      </w:r>
      <w:r>
        <w:rPr>
          <w:szCs w:val="24"/>
        </w:rPr>
        <w:t>, ‘</w:t>
      </w:r>
      <w:r w:rsidRPr="00C53BCB">
        <w:rPr>
          <w:szCs w:val="24"/>
        </w:rPr>
        <w:t>Planning and conservation: the state weighs in</w:t>
      </w:r>
      <w:r>
        <w:rPr>
          <w:szCs w:val="24"/>
        </w:rPr>
        <w:t xml:space="preserve">’, </w:t>
      </w:r>
      <w:r w:rsidRPr="00313473">
        <w:rPr>
          <w:i/>
          <w:szCs w:val="24"/>
        </w:rPr>
        <w:t xml:space="preserve">Country </w:t>
      </w:r>
      <w:r>
        <w:rPr>
          <w:i/>
          <w:szCs w:val="24"/>
        </w:rPr>
        <w:t>L</w:t>
      </w:r>
      <w:r w:rsidRPr="00313473">
        <w:rPr>
          <w:i/>
          <w:szCs w:val="24"/>
        </w:rPr>
        <w:t xml:space="preserve">andowner and </w:t>
      </w:r>
      <w:r>
        <w:rPr>
          <w:i/>
          <w:szCs w:val="24"/>
        </w:rPr>
        <w:t>R</w:t>
      </w:r>
      <w:r w:rsidRPr="00313473">
        <w:rPr>
          <w:i/>
          <w:szCs w:val="24"/>
        </w:rPr>
        <w:t xml:space="preserve">ural </w:t>
      </w:r>
      <w:r>
        <w:rPr>
          <w:i/>
          <w:szCs w:val="24"/>
        </w:rPr>
        <w:t>B</w:t>
      </w:r>
      <w:r w:rsidRPr="00313473">
        <w:rPr>
          <w:i/>
          <w:szCs w:val="24"/>
        </w:rPr>
        <w:t>usiness</w:t>
      </w:r>
      <w:r w:rsidRPr="00C53BCB">
        <w:rPr>
          <w:szCs w:val="24"/>
        </w:rPr>
        <w:t>, June</w:t>
      </w:r>
      <w:r>
        <w:rPr>
          <w:szCs w:val="24"/>
        </w:rPr>
        <w:t xml:space="preserve">, </w:t>
      </w:r>
      <w:r w:rsidRPr="00C53BCB">
        <w:rPr>
          <w:szCs w:val="24"/>
        </w:rPr>
        <w:t>pp. 22-3.</w:t>
      </w:r>
    </w:p>
    <w:p w:rsidR="005A181F" w:rsidRPr="00C53BCB" w:rsidRDefault="005A181F" w:rsidP="005A181F">
      <w:pPr>
        <w:rPr>
          <w:szCs w:val="24"/>
        </w:rPr>
      </w:pPr>
      <w:r>
        <w:rPr>
          <w:szCs w:val="24"/>
        </w:rPr>
        <w:t>COHN, SAMUEL, ‘</w:t>
      </w:r>
      <w:r w:rsidRPr="00C53BCB">
        <w:rPr>
          <w:szCs w:val="24"/>
        </w:rPr>
        <w:t xml:space="preserve">After the Black Death: labour legislation and attitudes towards labour in late-medieval </w:t>
      </w:r>
      <w:smartTag w:uri="urn:schemas-microsoft-com:office:smarttags" w:element="place">
        <w:r>
          <w:rPr>
            <w:szCs w:val="24"/>
          </w:rPr>
          <w:t>W</w:t>
        </w:r>
        <w:r w:rsidRPr="00C53BCB">
          <w:rPr>
            <w:szCs w:val="24"/>
          </w:rPr>
          <w:t>estern Europe</w:t>
        </w:r>
      </w:smartTag>
      <w:r>
        <w:rPr>
          <w:szCs w:val="24"/>
        </w:rPr>
        <w:t xml:space="preserve">’, </w:t>
      </w:r>
      <w:r w:rsidR="00CD7C17">
        <w:rPr>
          <w:i/>
          <w:szCs w:val="24"/>
        </w:rPr>
        <w:t>Econ. Hist. Rev.</w:t>
      </w:r>
      <w:r w:rsidRPr="00C53BCB">
        <w:rPr>
          <w:szCs w:val="24"/>
        </w:rPr>
        <w:t>, 60, pp. 457-85.</w:t>
      </w:r>
    </w:p>
    <w:p w:rsidR="005A181F" w:rsidRPr="00C53BCB" w:rsidRDefault="005A181F" w:rsidP="005A181F">
      <w:pPr>
        <w:rPr>
          <w:bCs/>
          <w:szCs w:val="24"/>
        </w:rPr>
      </w:pPr>
      <w:r>
        <w:rPr>
          <w:bCs/>
          <w:szCs w:val="24"/>
        </w:rPr>
        <w:t>COLANTONIA, LAURENT, ‘L</w:t>
      </w:r>
      <w:r w:rsidRPr="00C53BCB">
        <w:rPr>
          <w:bCs/>
          <w:szCs w:val="24"/>
        </w:rPr>
        <w:t>a Grande Famine en Irlande (1846-1851): objet d'histoire, enjeu de mémoire</w:t>
      </w:r>
      <w:r>
        <w:rPr>
          <w:bCs/>
          <w:szCs w:val="24"/>
        </w:rPr>
        <w:t xml:space="preserve">’, </w:t>
      </w:r>
      <w:r w:rsidRPr="00C53BCB">
        <w:rPr>
          <w:bCs/>
          <w:i/>
          <w:iCs/>
          <w:szCs w:val="24"/>
        </w:rPr>
        <w:t>Rev</w:t>
      </w:r>
      <w:r>
        <w:rPr>
          <w:bCs/>
          <w:i/>
          <w:iCs/>
          <w:szCs w:val="24"/>
        </w:rPr>
        <w:t xml:space="preserve">. </w:t>
      </w:r>
      <w:r w:rsidRPr="00C53BCB">
        <w:rPr>
          <w:bCs/>
          <w:i/>
          <w:iCs/>
          <w:szCs w:val="24"/>
        </w:rPr>
        <w:t>Historique</w:t>
      </w:r>
      <w:r w:rsidRPr="00C53BCB">
        <w:rPr>
          <w:bCs/>
          <w:szCs w:val="24"/>
        </w:rPr>
        <w:t>, 644, pp. 899-925.</w:t>
      </w:r>
    </w:p>
    <w:p w:rsidR="005A181F" w:rsidRPr="00C53BCB" w:rsidRDefault="005A181F" w:rsidP="005A181F">
      <w:pPr>
        <w:rPr>
          <w:szCs w:val="24"/>
        </w:rPr>
      </w:pPr>
      <w:r>
        <w:rPr>
          <w:bCs/>
          <w:szCs w:val="24"/>
        </w:rPr>
        <w:t>COLE, ANN, ‘</w:t>
      </w:r>
      <w:r w:rsidRPr="00C53BCB">
        <w:rPr>
          <w:bCs/>
          <w:szCs w:val="24"/>
        </w:rPr>
        <w:t xml:space="preserve">The place-name evidence for water transport in early medieval </w:t>
      </w:r>
      <w:smartTag w:uri="urn:schemas-microsoft-com:office:smarttags" w:element="country-region">
        <w:r w:rsidRPr="00C53BCB">
          <w:rPr>
            <w:bCs/>
            <w:szCs w:val="24"/>
          </w:rPr>
          <w:t>England</w:t>
        </w:r>
      </w:smartTag>
      <w:r>
        <w:rPr>
          <w:bCs/>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sidRPr="00C53BCB">
        <w:rPr>
          <w:bCs/>
          <w:iCs/>
          <w:szCs w:val="24"/>
        </w:rPr>
        <w:t xml:space="preserve">pp. </w:t>
      </w:r>
      <w:r>
        <w:rPr>
          <w:bCs/>
          <w:iCs/>
          <w:szCs w:val="24"/>
        </w:rPr>
        <w:t>55-84</w:t>
      </w:r>
      <w:r w:rsidRPr="00C53BCB">
        <w:rPr>
          <w:bCs/>
          <w:iCs/>
          <w:szCs w:val="24"/>
        </w:rPr>
        <w:t>.</w:t>
      </w:r>
    </w:p>
    <w:p w:rsidR="005A181F" w:rsidRPr="00C53BCB" w:rsidRDefault="005A181F" w:rsidP="005A181F">
      <w:pPr>
        <w:rPr>
          <w:szCs w:val="24"/>
        </w:rPr>
      </w:pPr>
      <w:r>
        <w:rPr>
          <w:szCs w:val="24"/>
        </w:rPr>
        <w:t>COLLINGS, ANDY, ‘</w:t>
      </w:r>
      <w:r w:rsidRPr="00C53BCB">
        <w:rPr>
          <w:szCs w:val="24"/>
        </w:rPr>
        <w:t>Keeper of records</w:t>
      </w:r>
      <w:r>
        <w:rPr>
          <w:szCs w:val="24"/>
        </w:rPr>
        <w:t xml:space="preserve">’, </w:t>
      </w:r>
      <w:r w:rsidRPr="00EC15E1">
        <w:rPr>
          <w:i/>
          <w:szCs w:val="24"/>
        </w:rPr>
        <w:t>Classic Tractor</w:t>
      </w:r>
      <w:r w:rsidRPr="00C53BCB">
        <w:rPr>
          <w:szCs w:val="24"/>
        </w:rPr>
        <w:t xml:space="preserve">, 79, pp. 79-83. </w:t>
      </w:r>
    </w:p>
    <w:p w:rsidR="005A181F" w:rsidRPr="00C53BCB" w:rsidRDefault="005A181F" w:rsidP="005A181F">
      <w:pPr>
        <w:rPr>
          <w:bCs/>
          <w:szCs w:val="24"/>
        </w:rPr>
      </w:pPr>
      <w:r>
        <w:rPr>
          <w:bCs/>
          <w:szCs w:val="24"/>
        </w:rPr>
        <w:t>COOPER, NICHOLAS, ‘</w:t>
      </w:r>
      <w:r w:rsidRPr="00C53BCB">
        <w:rPr>
          <w:bCs/>
          <w:szCs w:val="24"/>
        </w:rPr>
        <w:t>Kelmscott Manor</w:t>
      </w:r>
      <w:r>
        <w:rPr>
          <w:bCs/>
          <w:szCs w:val="24"/>
        </w:rPr>
        <w:t xml:space="preserve">’, </w:t>
      </w:r>
      <w:r w:rsidRPr="00C53BCB">
        <w:rPr>
          <w:bCs/>
          <w:szCs w:val="24"/>
        </w:rPr>
        <w:t>in Crossley,</w:t>
      </w:r>
      <w:r>
        <w:rPr>
          <w:bCs/>
          <w:szCs w:val="24"/>
        </w:rPr>
        <w:t xml:space="preserve"> </w:t>
      </w:r>
      <w:r w:rsidRPr="00C53BCB">
        <w:rPr>
          <w:bCs/>
          <w:szCs w:val="24"/>
        </w:rPr>
        <w:t>Hassall</w:t>
      </w:r>
      <w:r>
        <w:rPr>
          <w:bCs/>
          <w:szCs w:val="24"/>
        </w:rPr>
        <w:t xml:space="preserve"> </w:t>
      </w:r>
      <w:r w:rsidRPr="00C53BCB">
        <w:rPr>
          <w:bCs/>
          <w:szCs w:val="24"/>
        </w:rPr>
        <w:t>and Salway</w:t>
      </w:r>
      <w:r>
        <w:rPr>
          <w:bCs/>
          <w:szCs w:val="24"/>
        </w:rPr>
        <w:t xml:space="preserve"> </w:t>
      </w:r>
      <w:r w:rsidRPr="00C53BCB">
        <w:rPr>
          <w:bCs/>
          <w:szCs w:val="24"/>
        </w:rPr>
        <w:t xml:space="preserve">(eds), </w:t>
      </w:r>
      <w:r w:rsidRPr="00EC15E1">
        <w:rPr>
          <w:bCs/>
          <w:i/>
          <w:iCs/>
          <w:szCs w:val="24"/>
        </w:rPr>
        <w:t>William Morris's Kelmscott:</w:t>
      </w:r>
      <w:r>
        <w:rPr>
          <w:bCs/>
          <w:i/>
          <w:iCs/>
          <w:szCs w:val="24"/>
        </w:rPr>
        <w:t xml:space="preserve"> </w:t>
      </w:r>
      <w:r w:rsidRPr="00EC15E1">
        <w:rPr>
          <w:bCs/>
          <w:i/>
          <w:iCs/>
          <w:szCs w:val="24"/>
        </w:rPr>
        <w:t>landscape and history</w:t>
      </w:r>
      <w:r w:rsidRPr="00C53BCB">
        <w:rPr>
          <w:bCs/>
          <w:iCs/>
          <w:szCs w:val="24"/>
        </w:rPr>
        <w:t xml:space="preserve">, pp. </w:t>
      </w:r>
      <w:r w:rsidRPr="00C53BCB">
        <w:rPr>
          <w:bCs/>
          <w:szCs w:val="24"/>
        </w:rPr>
        <w:t xml:space="preserve">110-30. </w:t>
      </w:r>
    </w:p>
    <w:p w:rsidR="005A181F" w:rsidRPr="00C53BCB" w:rsidRDefault="005A181F" w:rsidP="005A181F">
      <w:pPr>
        <w:rPr>
          <w:szCs w:val="24"/>
        </w:rPr>
      </w:pPr>
      <w:r>
        <w:rPr>
          <w:bCs/>
          <w:szCs w:val="24"/>
        </w:rPr>
        <w:t>COOPER, SHEILA, ‘</w:t>
      </w:r>
      <w:r w:rsidRPr="00C53BCB">
        <w:rPr>
          <w:bCs/>
          <w:szCs w:val="24"/>
        </w:rPr>
        <w:t xml:space="preserve">Kinship and welfare in early modern </w:t>
      </w:r>
      <w:smartTag w:uri="urn:schemas-microsoft-com:office:smarttags" w:element="country-region">
        <w:r w:rsidRPr="00C53BCB">
          <w:rPr>
            <w:bCs/>
            <w:szCs w:val="24"/>
          </w:rPr>
          <w:t>England</w:t>
        </w:r>
      </w:smartTag>
      <w:r w:rsidRPr="00C53BCB">
        <w:rPr>
          <w:bCs/>
          <w:szCs w:val="24"/>
        </w:rPr>
        <w:t>: sometimes charity begins at home</w:t>
      </w:r>
      <w:r>
        <w:rPr>
          <w:bCs/>
          <w:szCs w:val="24"/>
        </w:rPr>
        <w:t xml:space="preserve">’, </w:t>
      </w:r>
      <w:r w:rsidRPr="00C53BCB">
        <w:rPr>
          <w:bCs/>
          <w:szCs w:val="24"/>
        </w:rPr>
        <w:t>in Borsay</w:t>
      </w:r>
      <w:r>
        <w:rPr>
          <w:bCs/>
          <w:szCs w:val="24"/>
        </w:rPr>
        <w:t xml:space="preserve"> and </w:t>
      </w:r>
      <w:r w:rsidRPr="00C53BCB">
        <w:rPr>
          <w:bCs/>
          <w:szCs w:val="24"/>
        </w:rPr>
        <w:t>Shapely</w:t>
      </w:r>
      <w:r>
        <w:rPr>
          <w:bCs/>
          <w:szCs w:val="24"/>
        </w:rPr>
        <w:t xml:space="preserve"> </w:t>
      </w:r>
      <w:r w:rsidRPr="00C53BCB">
        <w:rPr>
          <w:bCs/>
          <w:szCs w:val="24"/>
        </w:rPr>
        <w:t>(ed</w:t>
      </w:r>
      <w:r>
        <w:rPr>
          <w:bCs/>
          <w:szCs w:val="24"/>
        </w:rPr>
        <w:t>s</w:t>
      </w:r>
      <w:r w:rsidRPr="00C53BCB">
        <w:rPr>
          <w:bCs/>
          <w:szCs w:val="24"/>
        </w:rPr>
        <w:t xml:space="preserve">), </w:t>
      </w:r>
      <w:r w:rsidRPr="006233CF">
        <w:rPr>
          <w:bCs/>
          <w:i/>
          <w:iCs/>
          <w:szCs w:val="24"/>
        </w:rPr>
        <w:t>Medicine, charity and mutual aid</w:t>
      </w:r>
      <w:r>
        <w:rPr>
          <w:bCs/>
          <w:i/>
          <w:iCs/>
          <w:szCs w:val="24"/>
        </w:rPr>
        <w:t xml:space="preserve">: </w:t>
      </w:r>
      <w:r w:rsidRPr="006233CF">
        <w:rPr>
          <w:bCs/>
          <w:i/>
          <w:iCs/>
          <w:szCs w:val="24"/>
        </w:rPr>
        <w:t xml:space="preserve">the consumption of health and welfare in </w:t>
      </w:r>
      <w:smartTag w:uri="urn:schemas-microsoft-com:office:smarttags" w:element="place">
        <w:smartTag w:uri="urn:schemas-microsoft-com:office:smarttags" w:element="country-region">
          <w:r w:rsidRPr="006233CF">
            <w:rPr>
              <w:bCs/>
              <w:i/>
              <w:iCs/>
              <w:szCs w:val="24"/>
            </w:rPr>
            <w:t>Britain</w:t>
          </w:r>
        </w:smartTag>
      </w:smartTag>
      <w:r w:rsidRPr="006233CF">
        <w:rPr>
          <w:bCs/>
          <w:i/>
          <w:iCs/>
          <w:szCs w:val="24"/>
        </w:rPr>
        <w:t>, c.1550-1950</w:t>
      </w:r>
      <w:r w:rsidRPr="00C53BCB">
        <w:rPr>
          <w:bCs/>
          <w:iCs/>
          <w:szCs w:val="24"/>
        </w:rPr>
        <w:t xml:space="preserve">, pp. </w:t>
      </w:r>
      <w:r w:rsidRPr="00C53BCB">
        <w:rPr>
          <w:bCs/>
          <w:szCs w:val="24"/>
        </w:rPr>
        <w:t>55-70.</w:t>
      </w:r>
    </w:p>
    <w:p w:rsidR="005A181F" w:rsidRPr="00C53BCB" w:rsidRDefault="005A181F" w:rsidP="005A181F">
      <w:pPr>
        <w:rPr>
          <w:szCs w:val="24"/>
        </w:rPr>
      </w:pPr>
      <w:r>
        <w:rPr>
          <w:szCs w:val="24"/>
        </w:rPr>
        <w:t>CORDLE, CELIA, ‘</w:t>
      </w:r>
      <w:r w:rsidRPr="00C53BCB">
        <w:rPr>
          <w:szCs w:val="24"/>
        </w:rPr>
        <w:t>The guano voyages</w:t>
      </w:r>
      <w:r>
        <w:rPr>
          <w:szCs w:val="24"/>
        </w:rPr>
        <w:t xml:space="preserve">’, </w:t>
      </w:r>
      <w:r>
        <w:rPr>
          <w:i/>
        </w:rPr>
        <w:t>Rural Hist.</w:t>
      </w:r>
      <w:r>
        <w:t xml:space="preserve">, </w:t>
      </w:r>
      <w:r w:rsidRPr="00C53BCB">
        <w:rPr>
          <w:szCs w:val="24"/>
        </w:rPr>
        <w:t>18</w:t>
      </w:r>
      <w:r>
        <w:rPr>
          <w:szCs w:val="24"/>
        </w:rPr>
        <w:t xml:space="preserve">, </w:t>
      </w:r>
      <w:r w:rsidRPr="00C53BCB">
        <w:rPr>
          <w:szCs w:val="24"/>
        </w:rPr>
        <w:t>pp.</w:t>
      </w:r>
      <w:r>
        <w:rPr>
          <w:szCs w:val="24"/>
        </w:rPr>
        <w:t xml:space="preserve"> </w:t>
      </w:r>
      <w:r w:rsidRPr="00C53BCB">
        <w:rPr>
          <w:szCs w:val="24"/>
        </w:rPr>
        <w:t>119-33.</w:t>
      </w:r>
    </w:p>
    <w:p w:rsidR="005A181F" w:rsidRPr="00C53BCB" w:rsidRDefault="005A181F" w:rsidP="005A181F">
      <w:pPr>
        <w:rPr>
          <w:szCs w:val="24"/>
        </w:rPr>
      </w:pPr>
      <w:r>
        <w:rPr>
          <w:szCs w:val="24"/>
        </w:rPr>
        <w:t xml:space="preserve">COULL, JAMES </w:t>
      </w:r>
      <w:r w:rsidRPr="00C53BCB">
        <w:rPr>
          <w:szCs w:val="24"/>
        </w:rPr>
        <w:t>R.,</w:t>
      </w:r>
      <w:r>
        <w:rPr>
          <w:szCs w:val="24"/>
        </w:rPr>
        <w:t xml:space="preserve"> ‘</w:t>
      </w:r>
      <w:r w:rsidRPr="00C53BCB">
        <w:rPr>
          <w:szCs w:val="24"/>
        </w:rPr>
        <w:t xml:space="preserve">Curing herring aboard: an advantage of rapid processing, or a matter of environmental necessity on the west coast of </w:t>
      </w:r>
      <w:smartTag w:uri="urn:schemas-microsoft-com:office:smarttags" w:element="place">
        <w:smartTag w:uri="urn:schemas-microsoft-com:office:smarttags" w:element="country-region">
          <w:r w:rsidRPr="00C53BCB">
            <w:rPr>
              <w:szCs w:val="24"/>
            </w:rPr>
            <w:t>Scotland</w:t>
          </w:r>
        </w:smartTag>
      </w:smartTag>
      <w:r w:rsidRPr="00C53BCB">
        <w:rPr>
          <w:szCs w:val="24"/>
        </w:rPr>
        <w:t>?</w:t>
      </w:r>
      <w:r>
        <w:rPr>
          <w:szCs w:val="24"/>
        </w:rPr>
        <w:t xml:space="preserve">’, </w:t>
      </w:r>
      <w:r>
        <w:rPr>
          <w:i/>
        </w:rPr>
        <w:t xml:space="preserve">Rev. Scottish Culture, </w:t>
      </w:r>
      <w:r w:rsidRPr="00C53BCB">
        <w:rPr>
          <w:szCs w:val="24"/>
        </w:rPr>
        <w:t>19, pp. 94-104.</w:t>
      </w:r>
    </w:p>
    <w:p w:rsidR="005A181F" w:rsidRPr="00C53BCB" w:rsidRDefault="005A181F" w:rsidP="005A181F">
      <w:pPr>
        <w:rPr>
          <w:szCs w:val="24"/>
        </w:rPr>
      </w:pPr>
      <w:r>
        <w:rPr>
          <w:szCs w:val="24"/>
        </w:rPr>
        <w:t>COUSINS, MICHAEL, ‘</w:t>
      </w:r>
      <w:smartTag w:uri="urn:schemas-microsoft-com:office:smarttags" w:element="place">
        <w:smartTag w:uri="urn:schemas-microsoft-com:office:smarttags" w:element="PlaceName">
          <w:r w:rsidRPr="00C53BCB">
            <w:rPr>
              <w:szCs w:val="24"/>
            </w:rPr>
            <w:t>Hagley</w:t>
          </w:r>
        </w:smartTag>
        <w:r w:rsidRPr="00C53BCB">
          <w:rPr>
            <w:szCs w:val="24"/>
          </w:rPr>
          <w:t xml:space="preserve"> </w:t>
        </w:r>
        <w:smartTag w:uri="urn:schemas-microsoft-com:office:smarttags" w:element="PlaceType">
          <w:r w:rsidRPr="00C53BCB">
            <w:rPr>
              <w:szCs w:val="24"/>
            </w:rPr>
            <w:t>Park</w:t>
          </w:r>
        </w:smartTag>
      </w:smartTag>
      <w:r w:rsidRPr="00C53BCB">
        <w:rPr>
          <w:szCs w:val="24"/>
        </w:rPr>
        <w:t>, Worcestershire</w:t>
      </w:r>
      <w:r>
        <w:rPr>
          <w:szCs w:val="24"/>
        </w:rPr>
        <w:t xml:space="preserve">’, </w:t>
      </w:r>
      <w:r w:rsidRPr="00735510">
        <w:rPr>
          <w:i/>
        </w:rPr>
        <w:t>Garden Hist</w:t>
      </w:r>
      <w:r>
        <w:t xml:space="preserve">., </w:t>
      </w:r>
      <w:r w:rsidRPr="00C53BCB">
        <w:rPr>
          <w:szCs w:val="24"/>
        </w:rPr>
        <w:t>35</w:t>
      </w:r>
      <w:r>
        <w:rPr>
          <w:szCs w:val="24"/>
        </w:rPr>
        <w:t>, suppl. 1, pp. 1-152.</w:t>
      </w:r>
    </w:p>
    <w:p w:rsidR="005A181F" w:rsidRPr="00C53BCB" w:rsidRDefault="005A181F" w:rsidP="005A181F">
      <w:pPr>
        <w:rPr>
          <w:szCs w:val="24"/>
        </w:rPr>
      </w:pPr>
      <w:r>
        <w:rPr>
          <w:szCs w:val="24"/>
        </w:rPr>
        <w:t>CROWE, HILARY, ‘</w:t>
      </w:r>
      <w:r w:rsidRPr="00C53BCB">
        <w:rPr>
          <w:szCs w:val="24"/>
        </w:rPr>
        <w:t>Profitable ploughing of the uplands? The food production campaign in the First World War</w:t>
      </w:r>
      <w:r>
        <w:rPr>
          <w:szCs w:val="24"/>
        </w:rPr>
        <w:t xml:space="preserve">’, </w:t>
      </w:r>
      <w:r w:rsidR="009822DA">
        <w:rPr>
          <w:i/>
          <w:szCs w:val="24"/>
        </w:rPr>
        <w:t>Agricultural Hist. Rev.</w:t>
      </w:r>
      <w:r w:rsidRPr="00C53BCB">
        <w:rPr>
          <w:szCs w:val="24"/>
        </w:rPr>
        <w:t>, 55, pp. 205-28.</w:t>
      </w:r>
    </w:p>
    <w:p w:rsidR="005A181F" w:rsidRPr="00C53BCB" w:rsidRDefault="005A181F" w:rsidP="005A181F">
      <w:pPr>
        <w:rPr>
          <w:szCs w:val="24"/>
        </w:rPr>
      </w:pPr>
      <w:r>
        <w:rPr>
          <w:szCs w:val="24"/>
        </w:rPr>
        <w:t xml:space="preserve">CURRIE, CHRISTOPHER </w:t>
      </w:r>
      <w:r w:rsidRPr="00C53BCB">
        <w:rPr>
          <w:szCs w:val="24"/>
        </w:rPr>
        <w:t>K.,</w:t>
      </w:r>
      <w:r>
        <w:rPr>
          <w:szCs w:val="24"/>
        </w:rPr>
        <w:t xml:space="preserve"> ‘</w:t>
      </w:r>
      <w:r w:rsidRPr="00C53BCB">
        <w:rPr>
          <w:szCs w:val="24"/>
        </w:rPr>
        <w:t>Early water management on the lower River Itchen in Hampshire</w:t>
      </w:r>
      <w:r>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sidRPr="00C53BCB">
        <w:rPr>
          <w:bCs/>
          <w:iCs/>
          <w:szCs w:val="24"/>
        </w:rPr>
        <w:t xml:space="preserve">pp. </w:t>
      </w:r>
      <w:r>
        <w:rPr>
          <w:bCs/>
          <w:iCs/>
          <w:szCs w:val="24"/>
        </w:rPr>
        <w:t>244-53.</w:t>
      </w:r>
    </w:p>
    <w:p w:rsidR="005A181F" w:rsidRDefault="005A181F" w:rsidP="005A181F">
      <w:pPr>
        <w:rPr>
          <w:szCs w:val="24"/>
        </w:rPr>
      </w:pPr>
      <w:r>
        <w:rPr>
          <w:szCs w:val="24"/>
        </w:rPr>
        <w:t>CUSTER, PAUL A., ‘</w:t>
      </w:r>
      <w:r w:rsidRPr="00C53BCB">
        <w:rPr>
          <w:szCs w:val="24"/>
        </w:rPr>
        <w:t xml:space="preserve">Refiguring Jemima: gender, work and politics in </w:t>
      </w:r>
      <w:smartTag w:uri="urn:schemas-microsoft-com:office:smarttags" w:element="place">
        <w:r w:rsidRPr="00C53BCB">
          <w:rPr>
            <w:szCs w:val="24"/>
          </w:rPr>
          <w:t>Lancashire</w:t>
        </w:r>
      </w:smartTag>
      <w:r w:rsidRPr="00C53BCB">
        <w:rPr>
          <w:szCs w:val="24"/>
        </w:rPr>
        <w:t>, 1770-1820</w:t>
      </w:r>
      <w:r>
        <w:rPr>
          <w:szCs w:val="24"/>
        </w:rPr>
        <w:t xml:space="preserve">’, </w:t>
      </w:r>
      <w:r w:rsidRPr="00C53BCB">
        <w:rPr>
          <w:i/>
          <w:szCs w:val="24"/>
        </w:rPr>
        <w:t xml:space="preserve">Past and </w:t>
      </w:r>
      <w:r>
        <w:rPr>
          <w:i/>
          <w:szCs w:val="24"/>
        </w:rPr>
        <w:t>P</w:t>
      </w:r>
      <w:r w:rsidRPr="00C53BCB">
        <w:rPr>
          <w:i/>
          <w:szCs w:val="24"/>
        </w:rPr>
        <w:t>resent</w:t>
      </w:r>
      <w:r w:rsidRPr="00C53BCB">
        <w:rPr>
          <w:szCs w:val="24"/>
        </w:rPr>
        <w:t>, 195</w:t>
      </w:r>
      <w:r>
        <w:rPr>
          <w:szCs w:val="24"/>
        </w:rPr>
        <w:t xml:space="preserve">, </w:t>
      </w:r>
      <w:r w:rsidRPr="00C53BCB">
        <w:rPr>
          <w:szCs w:val="24"/>
        </w:rPr>
        <w:t>pp. 127-58</w:t>
      </w:r>
      <w:r>
        <w:rPr>
          <w:szCs w:val="24"/>
        </w:rPr>
        <w:t>.</w:t>
      </w:r>
    </w:p>
    <w:p w:rsidR="005A181F" w:rsidRPr="00C53BCB" w:rsidRDefault="005A181F" w:rsidP="005A181F">
      <w:pPr>
        <w:rPr>
          <w:bCs/>
          <w:szCs w:val="24"/>
        </w:rPr>
      </w:pPr>
      <w:r>
        <w:rPr>
          <w:bCs/>
          <w:szCs w:val="24"/>
        </w:rPr>
        <w:t>D’ARCY, JULIAN MELDON, ‘</w:t>
      </w:r>
      <w:r w:rsidRPr="00C53BCB">
        <w:rPr>
          <w:bCs/>
          <w:szCs w:val="24"/>
        </w:rPr>
        <w:t>Sporting Scott</w:t>
      </w:r>
      <w:r>
        <w:rPr>
          <w:bCs/>
          <w:szCs w:val="24"/>
        </w:rPr>
        <w:t xml:space="preserve">: </w:t>
      </w:r>
      <w:r w:rsidRPr="00C53BCB">
        <w:rPr>
          <w:bCs/>
          <w:szCs w:val="24"/>
        </w:rPr>
        <w:t xml:space="preserve">Sir Walter, the </w:t>
      </w:r>
      <w:smartTag w:uri="urn:schemas-microsoft-com:office:smarttags" w:element="place">
        <w:smartTag w:uri="urn:schemas-microsoft-com:office:smarttags" w:element="City">
          <w:r w:rsidRPr="00C53BCB">
            <w:rPr>
              <w:bCs/>
              <w:szCs w:val="24"/>
            </w:rPr>
            <w:t>Waverley</w:t>
          </w:r>
        </w:smartTag>
      </w:smartTag>
      <w:r w:rsidRPr="00C53BCB">
        <w:rPr>
          <w:bCs/>
          <w:szCs w:val="24"/>
        </w:rPr>
        <w:t xml:space="preserve"> </w:t>
      </w:r>
      <w:r>
        <w:rPr>
          <w:bCs/>
          <w:szCs w:val="24"/>
        </w:rPr>
        <w:t>n</w:t>
      </w:r>
      <w:r w:rsidRPr="00C53BCB">
        <w:rPr>
          <w:bCs/>
          <w:szCs w:val="24"/>
        </w:rPr>
        <w:t>ovels and British sports fiction</w:t>
      </w:r>
      <w:r>
        <w:rPr>
          <w:bCs/>
          <w:szCs w:val="24"/>
        </w:rPr>
        <w:t xml:space="preserve">’, </w:t>
      </w:r>
      <w:r w:rsidRPr="00C53BCB">
        <w:rPr>
          <w:bCs/>
          <w:i/>
          <w:iCs/>
          <w:szCs w:val="24"/>
        </w:rPr>
        <w:t xml:space="preserve">Recherches </w:t>
      </w:r>
      <w:r>
        <w:rPr>
          <w:bCs/>
          <w:i/>
          <w:iCs/>
          <w:szCs w:val="24"/>
        </w:rPr>
        <w:t>A</w:t>
      </w:r>
      <w:r w:rsidRPr="00C53BCB">
        <w:rPr>
          <w:bCs/>
          <w:i/>
          <w:iCs/>
          <w:szCs w:val="24"/>
        </w:rPr>
        <w:t xml:space="preserve">nglaises et </w:t>
      </w:r>
      <w:r>
        <w:rPr>
          <w:bCs/>
          <w:i/>
          <w:iCs/>
          <w:szCs w:val="24"/>
        </w:rPr>
        <w:t>N</w:t>
      </w:r>
      <w:r w:rsidRPr="00C53BCB">
        <w:rPr>
          <w:bCs/>
          <w:i/>
          <w:iCs/>
          <w:szCs w:val="24"/>
        </w:rPr>
        <w:t>ord-</w:t>
      </w:r>
      <w:r>
        <w:rPr>
          <w:bCs/>
          <w:i/>
          <w:iCs/>
          <w:szCs w:val="24"/>
        </w:rPr>
        <w:t>A</w:t>
      </w:r>
      <w:r w:rsidRPr="00C53BCB">
        <w:rPr>
          <w:bCs/>
          <w:i/>
          <w:iCs/>
          <w:szCs w:val="24"/>
        </w:rPr>
        <w:t>méricaines</w:t>
      </w:r>
      <w:r w:rsidRPr="00C53BCB">
        <w:rPr>
          <w:bCs/>
          <w:szCs w:val="24"/>
        </w:rPr>
        <w:t>, 40, pp. 95-102.</w:t>
      </w:r>
    </w:p>
    <w:p w:rsidR="005A181F" w:rsidRPr="00C53BCB" w:rsidRDefault="005A181F" w:rsidP="005A181F">
      <w:pPr>
        <w:rPr>
          <w:szCs w:val="24"/>
        </w:rPr>
      </w:pPr>
      <w:r>
        <w:rPr>
          <w:szCs w:val="24"/>
        </w:rPr>
        <w:t xml:space="preserve">DALE, PAMELA, GREENLEES, JANET </w:t>
      </w:r>
      <w:r w:rsidRPr="00C53BCB">
        <w:rPr>
          <w:szCs w:val="24"/>
        </w:rPr>
        <w:t xml:space="preserve">and </w:t>
      </w:r>
      <w:r>
        <w:rPr>
          <w:szCs w:val="24"/>
        </w:rPr>
        <w:t>MELLING, JOSEPH, ‘</w:t>
      </w:r>
      <w:r w:rsidRPr="00C53BCB">
        <w:rPr>
          <w:szCs w:val="24"/>
        </w:rPr>
        <w:t>The kiss of death or a flight of fancy?</w:t>
      </w:r>
      <w:r>
        <w:rPr>
          <w:szCs w:val="24"/>
        </w:rPr>
        <w:t xml:space="preserve"> W</w:t>
      </w:r>
      <w:r w:rsidRPr="00C53BCB">
        <w:rPr>
          <w:szCs w:val="24"/>
        </w:rPr>
        <w:t xml:space="preserve">orkers' health and the campaign to regulate shuttle kissing in the British cotton industry, </w:t>
      </w:r>
      <w:r w:rsidRPr="005E388A">
        <w:rPr>
          <w:i/>
          <w:szCs w:val="24"/>
        </w:rPr>
        <w:t>c.</w:t>
      </w:r>
      <w:r w:rsidRPr="00C53BCB">
        <w:rPr>
          <w:szCs w:val="24"/>
        </w:rPr>
        <w:t>1900-52</w:t>
      </w:r>
      <w:r>
        <w:rPr>
          <w:szCs w:val="24"/>
        </w:rPr>
        <w:t xml:space="preserve">’, </w:t>
      </w:r>
      <w:r w:rsidRPr="00910476">
        <w:rPr>
          <w:i/>
        </w:rPr>
        <w:t>Social Hist</w:t>
      </w:r>
      <w:r>
        <w:t xml:space="preserve">., </w:t>
      </w:r>
      <w:r w:rsidRPr="00C53BCB">
        <w:rPr>
          <w:szCs w:val="24"/>
        </w:rPr>
        <w:t>32</w:t>
      </w:r>
      <w:r>
        <w:rPr>
          <w:szCs w:val="24"/>
        </w:rPr>
        <w:t xml:space="preserve">, </w:t>
      </w:r>
      <w:r w:rsidRPr="00C53BCB">
        <w:rPr>
          <w:szCs w:val="24"/>
        </w:rPr>
        <w:t>pp. 54-75</w:t>
      </w:r>
      <w:r>
        <w:rPr>
          <w:szCs w:val="24"/>
        </w:rPr>
        <w:t>.</w:t>
      </w:r>
    </w:p>
    <w:p w:rsidR="005A181F" w:rsidRDefault="005A181F" w:rsidP="005A181F">
      <w:pPr>
        <w:rPr>
          <w:szCs w:val="24"/>
        </w:rPr>
      </w:pPr>
      <w:r>
        <w:rPr>
          <w:szCs w:val="24"/>
        </w:rPr>
        <w:t xml:space="preserve">DALY, MARY </w:t>
      </w:r>
      <w:r w:rsidRPr="00C53BCB">
        <w:rPr>
          <w:szCs w:val="24"/>
        </w:rPr>
        <w:t xml:space="preserve">E., </w:t>
      </w:r>
      <w:r>
        <w:rPr>
          <w:szCs w:val="24"/>
        </w:rPr>
        <w:t>‘</w:t>
      </w:r>
      <w:r w:rsidRPr="00C53BCB">
        <w:rPr>
          <w:szCs w:val="24"/>
        </w:rPr>
        <w:t>Something old and something new: recent research on the Great Irish Famine</w:t>
      </w:r>
      <w:r>
        <w:rPr>
          <w:szCs w:val="24"/>
        </w:rPr>
        <w:t xml:space="preserve">’, </w:t>
      </w:r>
      <w:r w:rsidRPr="00C53BCB">
        <w:rPr>
          <w:szCs w:val="24"/>
        </w:rPr>
        <w:t>in O</w:t>
      </w:r>
      <w:r>
        <w:rPr>
          <w:szCs w:val="24"/>
        </w:rPr>
        <w:t xml:space="preserve"> </w:t>
      </w:r>
      <w:r w:rsidRPr="00C53BCB">
        <w:rPr>
          <w:szCs w:val="24"/>
        </w:rPr>
        <w:t>Grada,</w:t>
      </w:r>
      <w:r>
        <w:rPr>
          <w:szCs w:val="24"/>
        </w:rPr>
        <w:t xml:space="preserve"> </w:t>
      </w:r>
      <w:r w:rsidRPr="00C53BCB">
        <w:rPr>
          <w:szCs w:val="24"/>
        </w:rPr>
        <w:t>Paping</w:t>
      </w:r>
      <w:r>
        <w:rPr>
          <w:szCs w:val="24"/>
        </w:rPr>
        <w:t xml:space="preserve"> </w:t>
      </w:r>
      <w:r w:rsidRPr="00C53BCB">
        <w:rPr>
          <w:szCs w:val="24"/>
        </w:rPr>
        <w:t>and Vanhaute</w:t>
      </w:r>
      <w:r>
        <w:rPr>
          <w:szCs w:val="24"/>
        </w:rPr>
        <w:t xml:space="preserve"> </w:t>
      </w:r>
      <w:r w:rsidRPr="00C53BCB">
        <w:rPr>
          <w:szCs w:val="24"/>
        </w:rPr>
        <w:t xml:space="preserve">(eds), </w:t>
      </w:r>
      <w:r w:rsidRPr="00C53BCB">
        <w:rPr>
          <w:i/>
          <w:szCs w:val="24"/>
        </w:rPr>
        <w:t xml:space="preserve">When the potato failed: causes and effects of the </w:t>
      </w:r>
      <w:r>
        <w:rPr>
          <w:i/>
          <w:szCs w:val="24"/>
        </w:rPr>
        <w:t xml:space="preserve">“last” </w:t>
      </w:r>
      <w:r w:rsidRPr="00C53BCB">
        <w:rPr>
          <w:i/>
          <w:szCs w:val="24"/>
        </w:rPr>
        <w:t xml:space="preserve">European subsistence crisis, 1845-1850, </w:t>
      </w:r>
      <w:r w:rsidRPr="00C53BCB">
        <w:rPr>
          <w:szCs w:val="24"/>
        </w:rPr>
        <w:t>pp. 59-78.</w:t>
      </w:r>
    </w:p>
    <w:p w:rsidR="005A181F" w:rsidRDefault="005A181F" w:rsidP="005A181F">
      <w:pPr>
        <w:rPr>
          <w:bCs/>
          <w:szCs w:val="24"/>
        </w:rPr>
      </w:pPr>
      <w:r>
        <w:rPr>
          <w:bCs/>
          <w:szCs w:val="24"/>
        </w:rPr>
        <w:t>DAVIES, OWEN, ‘</w:t>
      </w:r>
      <w:r w:rsidRPr="00C53BCB">
        <w:rPr>
          <w:bCs/>
          <w:szCs w:val="24"/>
        </w:rPr>
        <w:t xml:space="preserve">Female healers in nineteenth-century </w:t>
      </w:r>
      <w:smartTag w:uri="urn:schemas-microsoft-com:office:smarttags" w:element="country-region">
        <w:r w:rsidRPr="00C53BCB">
          <w:rPr>
            <w:bCs/>
            <w:szCs w:val="24"/>
          </w:rPr>
          <w:t>England</w:t>
        </w:r>
      </w:smartTag>
      <w:r>
        <w:rPr>
          <w:bCs/>
          <w:szCs w:val="24"/>
        </w:rPr>
        <w:t>’, i</w:t>
      </w:r>
      <w:r w:rsidRPr="00C53BCB">
        <w:rPr>
          <w:bCs/>
          <w:szCs w:val="24"/>
        </w:rPr>
        <w:t>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228-49.</w:t>
      </w:r>
    </w:p>
    <w:p w:rsidR="005A181F" w:rsidRPr="00C53BCB" w:rsidRDefault="005A181F" w:rsidP="005A181F">
      <w:pPr>
        <w:rPr>
          <w:szCs w:val="24"/>
        </w:rPr>
      </w:pPr>
      <w:r>
        <w:rPr>
          <w:bCs/>
          <w:szCs w:val="24"/>
        </w:rPr>
        <w:t xml:space="preserve">DAVIS, JAMES, </w:t>
      </w:r>
      <w:r w:rsidRPr="00C53BCB">
        <w:rPr>
          <w:bCs/>
          <w:szCs w:val="24"/>
        </w:rPr>
        <w:t xml:space="preserve">‘“Men as march with fote packes”: pedlars and freedom of movement in late medieval </w:t>
      </w:r>
      <w:smartTag w:uri="urn:schemas-microsoft-com:office:smarttags" w:element="country-region">
        <w:smartTag w:uri="urn:schemas-microsoft-com:office:smarttags" w:element="place">
          <w:r w:rsidRPr="00C53BCB">
            <w:rPr>
              <w:bCs/>
              <w:szCs w:val="24"/>
            </w:rPr>
            <w:t>England</w:t>
          </w:r>
        </w:smartTag>
      </w:smartTag>
      <w:r w:rsidRPr="00C53BCB">
        <w:rPr>
          <w:bCs/>
          <w:szCs w:val="24"/>
        </w:rPr>
        <w:t>’, in Horden</w:t>
      </w:r>
      <w:r>
        <w:rPr>
          <w:bCs/>
          <w:szCs w:val="24"/>
        </w:rPr>
        <w:t xml:space="preserve"> </w:t>
      </w:r>
      <w:r w:rsidRPr="00C53BCB">
        <w:rPr>
          <w:bCs/>
          <w:szCs w:val="24"/>
        </w:rPr>
        <w:t xml:space="preserve">(ed.), </w:t>
      </w:r>
      <w:r w:rsidRPr="00C53BCB">
        <w:rPr>
          <w:bCs/>
          <w:i/>
          <w:iCs/>
          <w:szCs w:val="24"/>
        </w:rPr>
        <w:t>Freedom of movement in the Middle Ages</w:t>
      </w:r>
      <w:r w:rsidRPr="00C53BCB">
        <w:rPr>
          <w:bCs/>
          <w:iCs/>
          <w:szCs w:val="24"/>
        </w:rPr>
        <w:t xml:space="preserve">, pp. </w:t>
      </w:r>
      <w:r w:rsidRPr="00C53BCB">
        <w:rPr>
          <w:bCs/>
          <w:szCs w:val="24"/>
        </w:rPr>
        <w:t xml:space="preserve">137-56. </w:t>
      </w:r>
    </w:p>
    <w:p w:rsidR="005A181F" w:rsidRPr="00C53BCB" w:rsidRDefault="005A181F" w:rsidP="005A181F">
      <w:pPr>
        <w:rPr>
          <w:szCs w:val="24"/>
        </w:rPr>
      </w:pPr>
      <w:r>
        <w:rPr>
          <w:szCs w:val="24"/>
        </w:rPr>
        <w:t>DAWSON, ROBERT, ‘</w:t>
      </w:r>
      <w:r w:rsidRPr="00C53BCB">
        <w:rPr>
          <w:szCs w:val="24"/>
        </w:rPr>
        <w:t xml:space="preserve">The </w:t>
      </w:r>
      <w:r>
        <w:rPr>
          <w:szCs w:val="24"/>
        </w:rPr>
        <w:t>“</w:t>
      </w:r>
      <w:r w:rsidRPr="00C53BCB">
        <w:rPr>
          <w:szCs w:val="24"/>
        </w:rPr>
        <w:t>tinker</w:t>
      </w:r>
      <w:r>
        <w:rPr>
          <w:szCs w:val="24"/>
        </w:rPr>
        <w:t>”</w:t>
      </w:r>
      <w:r w:rsidRPr="00C53BCB">
        <w:rPr>
          <w:szCs w:val="24"/>
        </w:rPr>
        <w:t xml:space="preserve"> clearances</w:t>
      </w:r>
      <w:r>
        <w:rPr>
          <w:szCs w:val="24"/>
        </w:rPr>
        <w:t xml:space="preserve">’, </w:t>
      </w:r>
      <w:r w:rsidRPr="009C41B1">
        <w:rPr>
          <w:i/>
          <w:szCs w:val="24"/>
        </w:rPr>
        <w:t>Romany Routes</w:t>
      </w:r>
      <w:r w:rsidRPr="00C53BCB">
        <w:rPr>
          <w:szCs w:val="24"/>
        </w:rPr>
        <w:t>, 8, pp. 113-9.</w:t>
      </w:r>
    </w:p>
    <w:p w:rsidR="005A181F" w:rsidRPr="00C53BCB" w:rsidRDefault="005A181F" w:rsidP="005A181F">
      <w:pPr>
        <w:rPr>
          <w:szCs w:val="24"/>
        </w:rPr>
      </w:pPr>
      <w:r>
        <w:rPr>
          <w:bCs/>
          <w:szCs w:val="24"/>
        </w:rPr>
        <w:t>DE SAXE, DAVID, ‘</w:t>
      </w:r>
      <w:r w:rsidRPr="00C53BCB">
        <w:rPr>
          <w:bCs/>
          <w:szCs w:val="24"/>
        </w:rPr>
        <w:t>The hundred of Wye and the Great Revolt of 1381</w:t>
      </w:r>
      <w:r>
        <w:rPr>
          <w:bCs/>
          <w:szCs w:val="24"/>
        </w:rPr>
        <w:t xml:space="preserve">’, </w:t>
      </w:r>
      <w:r w:rsidRPr="00C53BCB">
        <w:rPr>
          <w:bCs/>
          <w:i/>
          <w:iCs/>
          <w:szCs w:val="24"/>
        </w:rPr>
        <w:t>Archaeologia Cantiana</w:t>
      </w:r>
      <w:r w:rsidRPr="00C53BCB">
        <w:rPr>
          <w:bCs/>
          <w:szCs w:val="24"/>
        </w:rPr>
        <w:t>, 127, pp. 143-61.</w:t>
      </w:r>
    </w:p>
    <w:p w:rsidR="005A181F" w:rsidRPr="00BE4E59" w:rsidRDefault="005A181F" w:rsidP="005A181F">
      <w:pPr>
        <w:rPr>
          <w:szCs w:val="24"/>
        </w:rPr>
      </w:pPr>
      <w:r>
        <w:rPr>
          <w:szCs w:val="24"/>
        </w:rPr>
        <w:t>DEACON, B., ‘</w:t>
      </w:r>
      <w:r w:rsidRPr="00BE4E59">
        <w:rPr>
          <w:bCs/>
          <w:szCs w:val="24"/>
        </w:rPr>
        <w:t>Communities, families and migration</w:t>
      </w:r>
      <w:r>
        <w:rPr>
          <w:bCs/>
          <w:szCs w:val="24"/>
        </w:rPr>
        <w:t xml:space="preserve">: </w:t>
      </w:r>
      <w:r w:rsidRPr="00BE4E59">
        <w:rPr>
          <w:bCs/>
          <w:szCs w:val="24"/>
        </w:rPr>
        <w:t xml:space="preserve">some evidence from </w:t>
      </w:r>
      <w:smartTag w:uri="urn:schemas-microsoft-com:office:smarttags" w:element="place">
        <w:smartTag w:uri="urn:schemas-microsoft-com:office:smarttags" w:element="City">
          <w:r w:rsidRPr="00BE4E59">
            <w:rPr>
              <w:bCs/>
              <w:szCs w:val="24"/>
            </w:rPr>
            <w:t>Cornwall</w:t>
          </w:r>
        </w:smartTag>
      </w:smartTag>
      <w:r>
        <w:rPr>
          <w:bCs/>
          <w:szCs w:val="24"/>
        </w:rPr>
        <w:t xml:space="preserve">’, </w:t>
      </w:r>
      <w:r w:rsidRPr="00E50671">
        <w:rPr>
          <w:i/>
        </w:rPr>
        <w:t xml:space="preserve">Family and Community </w:t>
      </w:r>
      <w:r w:rsidRPr="00FF2E45">
        <w:rPr>
          <w:i/>
        </w:rPr>
        <w:t>Hist</w:t>
      </w:r>
      <w:r>
        <w:t>., 1</w:t>
      </w:r>
      <w:r w:rsidRPr="00BE4E59">
        <w:rPr>
          <w:bCs/>
          <w:szCs w:val="24"/>
        </w:rPr>
        <w:t>0</w:t>
      </w:r>
      <w:r>
        <w:rPr>
          <w:bCs/>
          <w:szCs w:val="24"/>
        </w:rPr>
        <w:t xml:space="preserve">, pp. </w:t>
      </w:r>
      <w:r w:rsidRPr="00BE4E59">
        <w:rPr>
          <w:bCs/>
          <w:szCs w:val="24"/>
        </w:rPr>
        <w:t>49-60.</w:t>
      </w:r>
    </w:p>
    <w:p w:rsidR="005A181F" w:rsidRPr="00C53BCB" w:rsidRDefault="005A181F" w:rsidP="005A181F">
      <w:pPr>
        <w:rPr>
          <w:szCs w:val="24"/>
        </w:rPr>
      </w:pPr>
      <w:r w:rsidRPr="00C53BCB">
        <w:rPr>
          <w:szCs w:val="24"/>
        </w:rPr>
        <w:t>—</w:t>
      </w:r>
      <w:r>
        <w:rPr>
          <w:szCs w:val="24"/>
        </w:rPr>
        <w:t>, ‘</w:t>
      </w:r>
      <w:r w:rsidRPr="00C53BCB">
        <w:rPr>
          <w:szCs w:val="24"/>
        </w:rPr>
        <w:t xml:space="preserve">Reconstructing a regional migration system: net migration in </w:t>
      </w:r>
      <w:smartTag w:uri="urn:schemas-microsoft-com:office:smarttags" w:element="place">
        <w:smartTag w:uri="urn:schemas-microsoft-com:office:smarttags" w:element="City">
          <w:r w:rsidRPr="00C53BCB">
            <w:rPr>
              <w:szCs w:val="24"/>
            </w:rPr>
            <w:t>Cornwall</w:t>
          </w:r>
        </w:smartTag>
      </w:smartTag>
      <w:r>
        <w:rPr>
          <w:szCs w:val="24"/>
        </w:rPr>
        <w:t xml:space="preserve">’, </w:t>
      </w:r>
      <w:r w:rsidRPr="00910476">
        <w:rPr>
          <w:i/>
        </w:rPr>
        <w:t>Local Pop</w:t>
      </w:r>
      <w:r>
        <w:rPr>
          <w:i/>
        </w:rPr>
        <w:t>ulation</w:t>
      </w:r>
      <w:r w:rsidRPr="00910476">
        <w:rPr>
          <w:i/>
        </w:rPr>
        <w:t xml:space="preserve"> Stud</w:t>
      </w:r>
      <w:r>
        <w:t xml:space="preserve">., </w:t>
      </w:r>
      <w:r w:rsidRPr="00C53BCB">
        <w:rPr>
          <w:szCs w:val="24"/>
        </w:rPr>
        <w:t xml:space="preserve">78, pp. 28-46. </w:t>
      </w:r>
    </w:p>
    <w:p w:rsidR="005A181F" w:rsidRPr="00C53BCB" w:rsidRDefault="005A181F" w:rsidP="005A181F">
      <w:pPr>
        <w:rPr>
          <w:szCs w:val="24"/>
        </w:rPr>
      </w:pPr>
      <w:r>
        <w:rPr>
          <w:szCs w:val="24"/>
        </w:rPr>
        <w:t>DEVINE, TOM, ‘</w:t>
      </w:r>
      <w:r w:rsidRPr="00C53BCB">
        <w:rPr>
          <w:szCs w:val="24"/>
        </w:rPr>
        <w:t xml:space="preserve">Why the Highlands did not starve: </w:t>
      </w:r>
      <w:smartTag w:uri="urn:schemas-microsoft-com:office:smarttags" w:element="country-region">
        <w:r w:rsidRPr="00C53BCB">
          <w:rPr>
            <w:szCs w:val="24"/>
          </w:rPr>
          <w:t>Ireland</w:t>
        </w:r>
      </w:smartTag>
      <w:r w:rsidRPr="00C53BCB">
        <w:rPr>
          <w:szCs w:val="24"/>
        </w:rPr>
        <w:t xml:space="preserve"> and Highland </w:t>
      </w:r>
      <w:smartTag w:uri="urn:schemas-microsoft-com:office:smarttags" w:element="place">
        <w:smartTag w:uri="urn:schemas-microsoft-com:office:smarttags" w:element="country-region">
          <w:r w:rsidRPr="00C53BCB">
            <w:rPr>
              <w:szCs w:val="24"/>
            </w:rPr>
            <w:t>Scotland</w:t>
          </w:r>
        </w:smartTag>
      </w:smartTag>
      <w:r w:rsidRPr="00C53BCB">
        <w:rPr>
          <w:szCs w:val="24"/>
        </w:rPr>
        <w:t xml:space="preserve"> during the potato famine</w:t>
      </w:r>
      <w:r>
        <w:rPr>
          <w:szCs w:val="24"/>
        </w:rPr>
        <w:t xml:space="preserve">’, </w:t>
      </w:r>
      <w:r w:rsidRPr="00C53BCB">
        <w:rPr>
          <w:szCs w:val="24"/>
        </w:rPr>
        <w:t>in O Grada, Paping</w:t>
      </w:r>
      <w:r>
        <w:rPr>
          <w:szCs w:val="24"/>
        </w:rPr>
        <w:t xml:space="preserve"> </w:t>
      </w:r>
      <w:r w:rsidRPr="00C53BCB">
        <w:rPr>
          <w:szCs w:val="24"/>
        </w:rPr>
        <w:t>and Vanhaute</w:t>
      </w:r>
      <w:r>
        <w:rPr>
          <w:szCs w:val="24"/>
        </w:rPr>
        <w:t xml:space="preserve"> </w:t>
      </w:r>
      <w:r w:rsidRPr="00C53BCB">
        <w:rPr>
          <w:szCs w:val="24"/>
        </w:rPr>
        <w:t xml:space="preserve">(eds), </w:t>
      </w:r>
      <w:r w:rsidRPr="00C53BCB">
        <w:rPr>
          <w:i/>
          <w:szCs w:val="24"/>
        </w:rPr>
        <w:t>When the potato f</w:t>
      </w:r>
      <w:r>
        <w:rPr>
          <w:i/>
          <w:szCs w:val="24"/>
        </w:rPr>
        <w:t>ailed: causes and effects of the ‘last</w:t>
      </w:r>
      <w:r w:rsidRPr="00C53BCB">
        <w:rPr>
          <w:i/>
          <w:szCs w:val="24"/>
        </w:rPr>
        <w:t>' European subsistence crisis, 1845-1850</w:t>
      </w:r>
      <w:r w:rsidRPr="00C53BCB">
        <w:rPr>
          <w:szCs w:val="24"/>
        </w:rPr>
        <w:t>, pp. 111-22.</w:t>
      </w:r>
    </w:p>
    <w:p w:rsidR="005A181F" w:rsidRDefault="005A181F" w:rsidP="005A181F">
      <w:pPr>
        <w:rPr>
          <w:szCs w:val="24"/>
        </w:rPr>
      </w:pPr>
      <w:r>
        <w:rPr>
          <w:szCs w:val="24"/>
        </w:rPr>
        <w:t>DILS, JOAN, ‘</w:t>
      </w:r>
      <w:r w:rsidRPr="00C53BCB">
        <w:rPr>
          <w:szCs w:val="24"/>
        </w:rPr>
        <w:t>The hundred books and rural debt: Shrivenham Hundred in the seventeenth century</w:t>
      </w:r>
      <w:r>
        <w:rPr>
          <w:szCs w:val="24"/>
        </w:rPr>
        <w:t xml:space="preserve">’, </w:t>
      </w:r>
      <w:r w:rsidRPr="00926C96">
        <w:rPr>
          <w:i/>
        </w:rPr>
        <w:t>Oxoniensia</w:t>
      </w:r>
      <w:r w:rsidRPr="00FD36E4">
        <w:t xml:space="preserve">, </w:t>
      </w:r>
      <w:r w:rsidRPr="00C53BCB">
        <w:rPr>
          <w:szCs w:val="24"/>
        </w:rPr>
        <w:t>72, pp. 9-17.</w:t>
      </w:r>
    </w:p>
    <w:p w:rsidR="005A181F" w:rsidRDefault="005A181F" w:rsidP="005A181F">
      <w:pPr>
        <w:rPr>
          <w:bCs/>
          <w:szCs w:val="24"/>
        </w:rPr>
      </w:pPr>
      <w:smartTag w:uri="urn:schemas-microsoft-com:office:smarttags" w:element="City">
        <w:r>
          <w:rPr>
            <w:bCs/>
            <w:szCs w:val="24"/>
          </w:rPr>
          <w:t>DIXON</w:t>
        </w:r>
      </w:smartTag>
      <w:r>
        <w:rPr>
          <w:bCs/>
          <w:szCs w:val="24"/>
        </w:rPr>
        <w:t>, PIERS, ‘</w:t>
      </w:r>
      <w:r w:rsidRPr="00D854FD">
        <w:rPr>
          <w:bCs/>
          <w:szCs w:val="24"/>
        </w:rPr>
        <w:t xml:space="preserve">Conservation not </w:t>
      </w:r>
      <w:r>
        <w:rPr>
          <w:bCs/>
          <w:szCs w:val="24"/>
        </w:rPr>
        <w:t>r</w:t>
      </w:r>
      <w:r w:rsidRPr="00D854FD">
        <w:rPr>
          <w:bCs/>
          <w:szCs w:val="24"/>
        </w:rPr>
        <w:t>econstruction</w:t>
      </w:r>
      <w:r>
        <w:rPr>
          <w:bCs/>
          <w:szCs w:val="24"/>
        </w:rPr>
        <w:t>: h</w:t>
      </w:r>
      <w:r w:rsidRPr="00D854FD">
        <w:rPr>
          <w:bCs/>
          <w:szCs w:val="24"/>
        </w:rPr>
        <w:t xml:space="preserve">istoric </w:t>
      </w:r>
      <w:r>
        <w:rPr>
          <w:bCs/>
          <w:szCs w:val="24"/>
        </w:rPr>
        <w:t>l</w:t>
      </w:r>
      <w:r w:rsidRPr="00D854FD">
        <w:rPr>
          <w:bCs/>
          <w:szCs w:val="24"/>
        </w:rPr>
        <w:t xml:space="preserve">and-use </w:t>
      </w:r>
      <w:r>
        <w:rPr>
          <w:bCs/>
          <w:szCs w:val="24"/>
        </w:rPr>
        <w:t>a</w:t>
      </w:r>
      <w:r w:rsidRPr="00D854FD">
        <w:rPr>
          <w:bCs/>
          <w:szCs w:val="24"/>
        </w:rPr>
        <w:t xml:space="preserve">ssessment (HLA), or </w:t>
      </w:r>
      <w:r>
        <w:rPr>
          <w:bCs/>
          <w:szCs w:val="24"/>
        </w:rPr>
        <w:t>c</w:t>
      </w:r>
      <w:r w:rsidRPr="00D854FD">
        <w:rPr>
          <w:bCs/>
          <w:szCs w:val="24"/>
        </w:rPr>
        <w:t xml:space="preserve">haracterising the </w:t>
      </w:r>
      <w:r>
        <w:rPr>
          <w:bCs/>
          <w:szCs w:val="24"/>
        </w:rPr>
        <w:t>h</w:t>
      </w:r>
      <w:r w:rsidRPr="00D854FD">
        <w:rPr>
          <w:bCs/>
          <w:szCs w:val="24"/>
        </w:rPr>
        <w:t xml:space="preserve">istoric </w:t>
      </w:r>
      <w:r>
        <w:rPr>
          <w:bCs/>
          <w:szCs w:val="24"/>
        </w:rPr>
        <w:t>l</w:t>
      </w:r>
      <w:r w:rsidRPr="00D854FD">
        <w:rPr>
          <w:bCs/>
          <w:szCs w:val="24"/>
        </w:rPr>
        <w:t xml:space="preserve">andscape in </w:t>
      </w:r>
      <w:smartTag w:uri="urn:schemas-microsoft-com:office:smarttags" w:element="place">
        <w:smartTag w:uri="urn:schemas-microsoft-com:office:smarttags" w:element="country-region">
          <w:r w:rsidRPr="00D854FD">
            <w:rPr>
              <w:bCs/>
              <w:szCs w:val="24"/>
            </w:rPr>
            <w:t>Scotland</w:t>
          </w:r>
        </w:smartTag>
      </w:smartTag>
      <w:r>
        <w:rPr>
          <w:bCs/>
          <w:szCs w:val="24"/>
        </w:rPr>
        <w:t xml:space="preserve">’, </w:t>
      </w:r>
      <w:r w:rsidRPr="00D854FD">
        <w:rPr>
          <w:bCs/>
          <w:i/>
          <w:iCs/>
          <w:szCs w:val="24"/>
        </w:rPr>
        <w:t>Landscapes</w:t>
      </w:r>
      <w:r w:rsidRPr="00D854FD">
        <w:rPr>
          <w:bCs/>
          <w:szCs w:val="24"/>
        </w:rPr>
        <w:t>, 8</w:t>
      </w:r>
      <w:r>
        <w:rPr>
          <w:bCs/>
          <w:szCs w:val="24"/>
        </w:rPr>
        <w:t xml:space="preserve">, pp. </w:t>
      </w:r>
      <w:r w:rsidRPr="00D854FD">
        <w:rPr>
          <w:bCs/>
          <w:szCs w:val="24"/>
        </w:rPr>
        <w:t>72-83.</w:t>
      </w:r>
    </w:p>
    <w:p w:rsidR="005A181F" w:rsidRPr="002E1908" w:rsidRDefault="005A181F" w:rsidP="005A181F">
      <w:pPr>
        <w:rPr>
          <w:szCs w:val="24"/>
        </w:rPr>
      </w:pPr>
      <w:r>
        <w:rPr>
          <w:bCs/>
          <w:szCs w:val="24"/>
        </w:rPr>
        <w:t>—, ‘</w:t>
      </w:r>
      <w:r w:rsidRPr="002E1908">
        <w:rPr>
          <w:bCs/>
          <w:szCs w:val="24"/>
        </w:rPr>
        <w:t xml:space="preserve">Reaching </w:t>
      </w:r>
      <w:r>
        <w:rPr>
          <w:bCs/>
          <w:szCs w:val="24"/>
        </w:rPr>
        <w:t>b</w:t>
      </w:r>
      <w:r w:rsidRPr="002E1908">
        <w:rPr>
          <w:bCs/>
          <w:szCs w:val="24"/>
        </w:rPr>
        <w:t xml:space="preserve">eyond the Clearances: </w:t>
      </w:r>
      <w:r>
        <w:rPr>
          <w:bCs/>
          <w:szCs w:val="24"/>
        </w:rPr>
        <w:t>f</w:t>
      </w:r>
      <w:r w:rsidRPr="002E1908">
        <w:rPr>
          <w:bCs/>
          <w:szCs w:val="24"/>
        </w:rPr>
        <w:t xml:space="preserve">inding the </w:t>
      </w:r>
      <w:r>
        <w:rPr>
          <w:bCs/>
          <w:szCs w:val="24"/>
        </w:rPr>
        <w:t>m</w:t>
      </w:r>
      <w:r w:rsidRPr="002E1908">
        <w:rPr>
          <w:bCs/>
          <w:szCs w:val="24"/>
        </w:rPr>
        <w:t>edieval</w:t>
      </w:r>
      <w:r>
        <w:rPr>
          <w:bCs/>
          <w:szCs w:val="24"/>
        </w:rPr>
        <w:t xml:space="preserve"> </w:t>
      </w:r>
      <w:r w:rsidRPr="002E1908">
        <w:rPr>
          <w:bCs/>
          <w:szCs w:val="24"/>
        </w:rPr>
        <w:t>-</w:t>
      </w:r>
      <w:r>
        <w:rPr>
          <w:bCs/>
          <w:szCs w:val="24"/>
        </w:rPr>
        <w:t xml:space="preserve"> b</w:t>
      </w:r>
      <w:r w:rsidRPr="002E1908">
        <w:rPr>
          <w:bCs/>
          <w:szCs w:val="24"/>
        </w:rPr>
        <w:t xml:space="preserve">ased </w:t>
      </w:r>
      <w:r>
        <w:rPr>
          <w:bCs/>
          <w:szCs w:val="24"/>
        </w:rPr>
        <w:t>u</w:t>
      </w:r>
      <w:r w:rsidRPr="002E1908">
        <w:rPr>
          <w:bCs/>
          <w:szCs w:val="24"/>
        </w:rPr>
        <w:t xml:space="preserve">pon </w:t>
      </w:r>
      <w:r>
        <w:rPr>
          <w:bCs/>
          <w:szCs w:val="24"/>
        </w:rPr>
        <w:t>r</w:t>
      </w:r>
      <w:r w:rsidRPr="002E1908">
        <w:rPr>
          <w:bCs/>
          <w:szCs w:val="24"/>
        </w:rPr>
        <w:t xml:space="preserve">ecent </w:t>
      </w:r>
      <w:r>
        <w:rPr>
          <w:bCs/>
          <w:szCs w:val="24"/>
        </w:rPr>
        <w:t>s</w:t>
      </w:r>
      <w:r w:rsidRPr="002E1908">
        <w:rPr>
          <w:bCs/>
          <w:szCs w:val="24"/>
        </w:rPr>
        <w:t>urvey by RCAHMS in Strath Don, Aberdeenshire</w:t>
      </w:r>
      <w:r>
        <w:rPr>
          <w:bCs/>
          <w:szCs w:val="24"/>
        </w:rPr>
        <w:t>’, in G</w:t>
      </w:r>
      <w:r w:rsidRPr="002E1908">
        <w:rPr>
          <w:bCs/>
          <w:szCs w:val="24"/>
        </w:rPr>
        <w:t>ardiner</w:t>
      </w:r>
      <w:r>
        <w:rPr>
          <w:bCs/>
          <w:szCs w:val="24"/>
        </w:rPr>
        <w:t xml:space="preserve"> and </w:t>
      </w:r>
      <w:r w:rsidRPr="002E1908">
        <w:rPr>
          <w:bCs/>
          <w:szCs w:val="24"/>
        </w:rPr>
        <w:t>Rippon</w:t>
      </w:r>
      <w:r>
        <w:rPr>
          <w:bCs/>
          <w:szCs w:val="24"/>
        </w:rPr>
        <w:t xml:space="preserve"> </w:t>
      </w:r>
      <w:r w:rsidRPr="002E1908">
        <w:rPr>
          <w:bCs/>
          <w:szCs w:val="24"/>
        </w:rPr>
        <w:t>(ed</w:t>
      </w:r>
      <w:r>
        <w:rPr>
          <w:bCs/>
          <w:szCs w:val="24"/>
        </w:rPr>
        <w:t>s</w:t>
      </w:r>
      <w:r w:rsidRPr="002E1908">
        <w:rPr>
          <w:bCs/>
          <w:szCs w:val="24"/>
        </w:rPr>
        <w:t xml:space="preserve">), </w:t>
      </w:r>
      <w:r w:rsidRPr="002E1908">
        <w:rPr>
          <w:bCs/>
          <w:i/>
          <w:iCs/>
          <w:szCs w:val="24"/>
        </w:rPr>
        <w:t>Medieval landscapes</w:t>
      </w:r>
      <w:r>
        <w:rPr>
          <w:bCs/>
          <w:iCs/>
          <w:szCs w:val="24"/>
        </w:rPr>
        <w:t xml:space="preserve">, pp. </w:t>
      </w:r>
      <w:r w:rsidRPr="002E1908">
        <w:rPr>
          <w:bCs/>
          <w:szCs w:val="24"/>
        </w:rPr>
        <w:t>153-69.</w:t>
      </w:r>
    </w:p>
    <w:p w:rsidR="005A181F" w:rsidRDefault="005A181F" w:rsidP="005A181F">
      <w:pPr>
        <w:rPr>
          <w:bCs/>
          <w:iCs/>
          <w:szCs w:val="24"/>
        </w:rPr>
      </w:pPr>
      <w:r>
        <w:rPr>
          <w:szCs w:val="24"/>
        </w:rPr>
        <w:t>DYER, CHRISTOPHER, ‘</w:t>
      </w:r>
      <w:r w:rsidRPr="00C53BCB">
        <w:rPr>
          <w:bCs/>
          <w:szCs w:val="24"/>
        </w:rPr>
        <w:t>Landscape and society at Bibury, Gloucestershire to 1540’, in Bettey</w:t>
      </w:r>
      <w:r>
        <w:rPr>
          <w:bCs/>
          <w:szCs w:val="24"/>
        </w:rPr>
        <w:t xml:space="preserve"> </w:t>
      </w:r>
      <w:r w:rsidRPr="00C53BCB">
        <w:rPr>
          <w:bCs/>
          <w:szCs w:val="24"/>
        </w:rPr>
        <w:t xml:space="preserve">(ed.), </w:t>
      </w:r>
      <w:r w:rsidRPr="00C53BCB">
        <w:rPr>
          <w:bCs/>
          <w:i/>
          <w:iCs/>
          <w:szCs w:val="24"/>
        </w:rPr>
        <w:t xml:space="preserve">Archives </w:t>
      </w:r>
      <w:r>
        <w:rPr>
          <w:bCs/>
          <w:i/>
          <w:iCs/>
          <w:szCs w:val="24"/>
        </w:rPr>
        <w:t>and l</w:t>
      </w:r>
      <w:r w:rsidRPr="00C53BCB">
        <w:rPr>
          <w:bCs/>
          <w:i/>
          <w:iCs/>
          <w:szCs w:val="24"/>
        </w:rPr>
        <w:t xml:space="preserve">ocal </w:t>
      </w:r>
      <w:r>
        <w:rPr>
          <w:bCs/>
          <w:i/>
          <w:iCs/>
          <w:szCs w:val="24"/>
        </w:rPr>
        <w:t xml:space="preserve">history in </w:t>
      </w:r>
      <w:smartTag w:uri="urn:schemas-microsoft-com:office:smarttags" w:element="place">
        <w:smartTag w:uri="urn:schemas-microsoft-com:office:smarttags" w:element="City">
          <w:r>
            <w:rPr>
              <w:bCs/>
              <w:i/>
              <w:iCs/>
              <w:szCs w:val="24"/>
            </w:rPr>
            <w:t>Bristol</w:t>
          </w:r>
        </w:smartTag>
      </w:smartTag>
      <w:r>
        <w:rPr>
          <w:bCs/>
          <w:i/>
          <w:iCs/>
          <w:szCs w:val="24"/>
        </w:rPr>
        <w:t xml:space="preserve"> and Gl</w:t>
      </w:r>
      <w:r w:rsidRPr="00C53BCB">
        <w:rPr>
          <w:bCs/>
          <w:i/>
          <w:iCs/>
          <w:szCs w:val="24"/>
        </w:rPr>
        <w:t>oucestershire</w:t>
      </w:r>
      <w:r>
        <w:rPr>
          <w:bCs/>
          <w:iCs/>
          <w:szCs w:val="24"/>
        </w:rPr>
        <w:t xml:space="preserve">, </w:t>
      </w:r>
      <w:r w:rsidRPr="00C53BCB">
        <w:rPr>
          <w:bCs/>
          <w:iCs/>
          <w:szCs w:val="24"/>
        </w:rPr>
        <w:t>pp. 61-77</w:t>
      </w:r>
      <w:r>
        <w:rPr>
          <w:bCs/>
          <w:iCs/>
          <w:szCs w:val="24"/>
        </w:rPr>
        <w:t>.</w:t>
      </w:r>
    </w:p>
    <w:p w:rsidR="005A181F" w:rsidRPr="00C53BCB" w:rsidRDefault="005A181F" w:rsidP="005A181F">
      <w:pPr>
        <w:rPr>
          <w:szCs w:val="24"/>
        </w:rPr>
      </w:pPr>
      <w:r w:rsidRPr="00C53BCB">
        <w:rPr>
          <w:szCs w:val="24"/>
        </w:rPr>
        <w:t>—</w:t>
      </w:r>
      <w:r>
        <w:rPr>
          <w:szCs w:val="24"/>
        </w:rPr>
        <w:t>, ‘</w:t>
      </w:r>
      <w:r w:rsidRPr="00C53BCB">
        <w:rPr>
          <w:szCs w:val="24"/>
        </w:rPr>
        <w:t xml:space="preserve">Recent works on the agrarian history of medieval </w:t>
      </w:r>
      <w:smartTag w:uri="urn:schemas-microsoft-com:office:smarttags" w:element="place">
        <w:smartTag w:uri="urn:schemas-microsoft-com:office:smarttags" w:element="country-region">
          <w:r w:rsidRPr="00C53BCB">
            <w:rPr>
              <w:szCs w:val="24"/>
            </w:rPr>
            <w:t>Britain</w:t>
          </w:r>
        </w:smartTag>
      </w:smartTag>
      <w:r>
        <w:rPr>
          <w:szCs w:val="24"/>
        </w:rPr>
        <w:t xml:space="preserve">’, </w:t>
      </w:r>
      <w:r w:rsidRPr="00C53BCB">
        <w:rPr>
          <w:szCs w:val="24"/>
        </w:rPr>
        <w:t>in Alfonso</w:t>
      </w:r>
      <w:r>
        <w:rPr>
          <w:szCs w:val="24"/>
        </w:rPr>
        <w:t xml:space="preserve"> </w:t>
      </w:r>
      <w:r w:rsidRPr="00C53BCB">
        <w:rPr>
          <w:szCs w:val="24"/>
        </w:rPr>
        <w:t xml:space="preserve">(ed.), </w:t>
      </w:r>
      <w:r w:rsidRPr="00A171DA">
        <w:rPr>
          <w:i/>
          <w:szCs w:val="24"/>
        </w:rPr>
        <w:t>The rural history of medieval European societies: trends and perspectives</w:t>
      </w:r>
      <w:r w:rsidRPr="00C53BCB">
        <w:rPr>
          <w:szCs w:val="24"/>
        </w:rPr>
        <w:t>, pp. 21-55.</w:t>
      </w:r>
    </w:p>
    <w:p w:rsidR="005A181F" w:rsidRPr="00C53BCB" w:rsidRDefault="005A181F" w:rsidP="005A181F">
      <w:pPr>
        <w:rPr>
          <w:szCs w:val="24"/>
        </w:rPr>
      </w:pPr>
      <w:r w:rsidRPr="00C53BCB">
        <w:rPr>
          <w:szCs w:val="24"/>
        </w:rPr>
        <w:t>—</w:t>
      </w:r>
      <w:r>
        <w:rPr>
          <w:szCs w:val="24"/>
        </w:rPr>
        <w:t>, ‘</w:t>
      </w:r>
      <w:r w:rsidRPr="00C53BCB">
        <w:rPr>
          <w:szCs w:val="24"/>
        </w:rPr>
        <w:t xml:space="preserve">A </w:t>
      </w:r>
      <w:smartTag w:uri="urn:schemas-microsoft-com:office:smarttags" w:element="place">
        <w:smartTag w:uri="urn:schemas-microsoft-com:office:smarttags" w:element="City">
          <w:r w:rsidRPr="00C53BCB">
            <w:rPr>
              <w:szCs w:val="24"/>
            </w:rPr>
            <w:t>Suffolk</w:t>
          </w:r>
        </w:smartTag>
      </w:smartTag>
      <w:r w:rsidRPr="00C53BCB">
        <w:rPr>
          <w:szCs w:val="24"/>
        </w:rPr>
        <w:t xml:space="preserve"> farmer in the fifteenth century</w:t>
      </w:r>
      <w:r>
        <w:rPr>
          <w:szCs w:val="24"/>
        </w:rPr>
        <w:t xml:space="preserve">’, </w:t>
      </w:r>
      <w:r w:rsidR="009822DA">
        <w:rPr>
          <w:i/>
          <w:szCs w:val="24"/>
        </w:rPr>
        <w:t>Agricultural Hist. Rev.</w:t>
      </w:r>
      <w:r w:rsidRPr="00C53BCB">
        <w:rPr>
          <w:szCs w:val="24"/>
        </w:rPr>
        <w:t>, 55, pp. 1-22.</w:t>
      </w:r>
    </w:p>
    <w:p w:rsidR="005A181F" w:rsidRPr="00C53BCB" w:rsidRDefault="005A181F" w:rsidP="005A181F">
      <w:pPr>
        <w:rPr>
          <w:bCs/>
          <w:szCs w:val="24"/>
        </w:rPr>
      </w:pPr>
      <w:r w:rsidRPr="00C53BCB">
        <w:rPr>
          <w:szCs w:val="24"/>
        </w:rPr>
        <w:t>—</w:t>
      </w:r>
      <w:r>
        <w:rPr>
          <w:szCs w:val="24"/>
        </w:rPr>
        <w:t xml:space="preserve">, </w:t>
      </w:r>
      <w:r w:rsidRPr="00C53BCB">
        <w:rPr>
          <w:szCs w:val="24"/>
        </w:rPr>
        <w:t>‘Were late medieval English villages</w:t>
      </w:r>
      <w:r>
        <w:rPr>
          <w:szCs w:val="24"/>
        </w:rPr>
        <w:t xml:space="preserve"> “</w:t>
      </w:r>
      <w:r w:rsidRPr="00C53BCB">
        <w:rPr>
          <w:szCs w:val="24"/>
        </w:rPr>
        <w:t>self-contained</w:t>
      </w:r>
      <w:r>
        <w:rPr>
          <w:szCs w:val="24"/>
        </w:rPr>
        <w:t xml:space="preserve">”’, </w:t>
      </w:r>
      <w:r w:rsidRPr="00C53BCB">
        <w:rPr>
          <w:szCs w:val="24"/>
        </w:rPr>
        <w:t xml:space="preserve">in </w:t>
      </w:r>
      <w:r w:rsidRPr="00C53BCB">
        <w:rPr>
          <w:bCs/>
          <w:szCs w:val="24"/>
        </w:rPr>
        <w:t>Dyer</w:t>
      </w:r>
      <w:r>
        <w:rPr>
          <w:bCs/>
          <w:szCs w:val="24"/>
        </w:rPr>
        <w:t xml:space="preserve"> </w:t>
      </w:r>
      <w:r w:rsidRPr="00C53BCB">
        <w:rPr>
          <w:bCs/>
          <w:szCs w:val="24"/>
        </w:rPr>
        <w:t xml:space="preserve">(ed.), </w:t>
      </w:r>
      <w:r w:rsidRPr="00C53BCB">
        <w:rPr>
          <w:bCs/>
          <w:i/>
          <w:szCs w:val="24"/>
        </w:rPr>
        <w:t>The self-contained village: the social history of rural communities, 1250-1900</w:t>
      </w:r>
      <w:r w:rsidRPr="00C53BCB">
        <w:rPr>
          <w:bCs/>
          <w:szCs w:val="24"/>
        </w:rPr>
        <w:t>, pp. 6-27.</w:t>
      </w:r>
    </w:p>
    <w:p w:rsidR="005A181F" w:rsidRPr="00C53BCB" w:rsidRDefault="005A181F" w:rsidP="005A181F">
      <w:pPr>
        <w:rPr>
          <w:szCs w:val="24"/>
        </w:rPr>
      </w:pPr>
      <w:smartTag w:uri="urn:schemas-microsoft-com:office:smarttags" w:element="place">
        <w:smartTag w:uri="urn:schemas-microsoft-com:office:smarttags" w:element="City">
          <w:r>
            <w:rPr>
              <w:bCs/>
              <w:szCs w:val="24"/>
            </w:rPr>
            <w:t>EDMONDS</w:t>
          </w:r>
        </w:smartTag>
      </w:smartTag>
      <w:r>
        <w:rPr>
          <w:bCs/>
          <w:szCs w:val="24"/>
        </w:rPr>
        <w:t>, FIONA, ‘</w:t>
      </w:r>
      <w:r w:rsidRPr="00C53BCB">
        <w:rPr>
          <w:bCs/>
          <w:szCs w:val="24"/>
        </w:rPr>
        <w:t>Barrier or unifying feature? Defining the nature of early medieval water transport in the North</w:t>
      </w:r>
      <w:r>
        <w:rPr>
          <w:bCs/>
          <w:szCs w:val="24"/>
        </w:rPr>
        <w:t>w</w:t>
      </w:r>
      <w:r w:rsidRPr="00C53BCB">
        <w:rPr>
          <w:bCs/>
          <w:szCs w:val="24"/>
        </w:rPr>
        <w:t>est</w:t>
      </w:r>
      <w:r>
        <w:rPr>
          <w:bCs/>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21-36.</w:t>
      </w:r>
    </w:p>
    <w:p w:rsidR="005A181F" w:rsidRDefault="005A181F" w:rsidP="005A181F">
      <w:r>
        <w:rPr>
          <w:bCs/>
          <w:szCs w:val="24"/>
        </w:rPr>
        <w:t>ELLIOTT, BRENT, ‘</w:t>
      </w:r>
      <w:r w:rsidRPr="00C53BCB">
        <w:rPr>
          <w:szCs w:val="24"/>
        </w:rPr>
        <w:t>From the arboretum to the woodland garden</w:t>
      </w:r>
      <w:r>
        <w:rPr>
          <w:szCs w:val="24"/>
        </w:rPr>
        <w:t xml:space="preserve">’, </w:t>
      </w:r>
      <w:r w:rsidRPr="00735510">
        <w:rPr>
          <w:i/>
        </w:rPr>
        <w:t>Garden Hist</w:t>
      </w:r>
      <w:r>
        <w:t xml:space="preserve">., </w:t>
      </w:r>
    </w:p>
    <w:p w:rsidR="005A181F" w:rsidRPr="00C53BCB" w:rsidRDefault="005A181F" w:rsidP="005A181F">
      <w:pPr>
        <w:rPr>
          <w:szCs w:val="24"/>
        </w:rPr>
      </w:pPr>
      <w:r>
        <w:rPr>
          <w:szCs w:val="24"/>
        </w:rPr>
        <w:t>3</w:t>
      </w:r>
      <w:r w:rsidRPr="00C53BCB">
        <w:rPr>
          <w:szCs w:val="24"/>
        </w:rPr>
        <w:t>5</w:t>
      </w:r>
      <w:r>
        <w:rPr>
          <w:szCs w:val="24"/>
        </w:rPr>
        <w:t xml:space="preserve">, </w:t>
      </w:r>
      <w:r w:rsidRPr="00C53BCB">
        <w:rPr>
          <w:szCs w:val="24"/>
        </w:rPr>
        <w:t>pp. 71-83</w:t>
      </w:r>
      <w:r>
        <w:rPr>
          <w:szCs w:val="24"/>
        </w:rPr>
        <w:t>.</w:t>
      </w:r>
    </w:p>
    <w:p w:rsidR="005A181F" w:rsidRDefault="005A181F" w:rsidP="005A181F">
      <w:pPr>
        <w:jc w:val="both"/>
        <w:rPr>
          <w:bCs/>
          <w:szCs w:val="24"/>
        </w:rPr>
      </w:pPr>
      <w:r>
        <w:rPr>
          <w:bCs/>
          <w:szCs w:val="24"/>
        </w:rPr>
        <w:t>ELRINGTON, CHRISTOPHER ROBIN, ‘</w:t>
      </w:r>
      <w:r w:rsidRPr="00C53BCB">
        <w:rPr>
          <w:bCs/>
          <w:szCs w:val="24"/>
        </w:rPr>
        <w:t xml:space="preserve">Women land-owners in medieval Gloucestershire as </w:t>
      </w:r>
      <w:r w:rsidRPr="00BE4E59">
        <w:rPr>
          <w:bCs/>
          <w:szCs w:val="24"/>
        </w:rPr>
        <w:t>seen in the feet of fines</w:t>
      </w:r>
      <w:r>
        <w:rPr>
          <w:bCs/>
          <w:szCs w:val="24"/>
        </w:rPr>
        <w:t xml:space="preserve">’, </w:t>
      </w:r>
      <w:r w:rsidRPr="00BE4E59">
        <w:rPr>
          <w:bCs/>
          <w:szCs w:val="24"/>
        </w:rPr>
        <w:t>in Bettey</w:t>
      </w:r>
      <w:r>
        <w:rPr>
          <w:bCs/>
          <w:szCs w:val="24"/>
        </w:rPr>
        <w:t xml:space="preserve"> </w:t>
      </w:r>
      <w:r w:rsidRPr="00BE4E59">
        <w:rPr>
          <w:bCs/>
          <w:szCs w:val="24"/>
        </w:rPr>
        <w:t xml:space="preserve">(ed.), </w:t>
      </w:r>
      <w:r w:rsidRPr="00BE4E59">
        <w:rPr>
          <w:bCs/>
          <w:i/>
          <w:iCs/>
          <w:szCs w:val="24"/>
        </w:rPr>
        <w:t>Archives</w:t>
      </w:r>
      <w:r>
        <w:rPr>
          <w:bCs/>
          <w:i/>
          <w:iCs/>
          <w:szCs w:val="24"/>
        </w:rPr>
        <w:t xml:space="preserve"> and l</w:t>
      </w:r>
      <w:r w:rsidRPr="00BE4E59">
        <w:rPr>
          <w:bCs/>
          <w:i/>
          <w:iCs/>
          <w:szCs w:val="24"/>
        </w:rPr>
        <w:t xml:space="preserve">ocal </w:t>
      </w:r>
      <w:r>
        <w:rPr>
          <w:bCs/>
          <w:i/>
          <w:iCs/>
          <w:szCs w:val="24"/>
        </w:rPr>
        <w:t>h</w:t>
      </w:r>
      <w:r w:rsidRPr="00BE4E59">
        <w:rPr>
          <w:bCs/>
          <w:i/>
          <w:iCs/>
          <w:szCs w:val="24"/>
        </w:rPr>
        <w:t xml:space="preserve">istory in </w:t>
      </w:r>
      <w:r w:rsidRPr="00C53BCB">
        <w:rPr>
          <w:bCs/>
          <w:i/>
          <w:iCs/>
          <w:szCs w:val="24"/>
        </w:rPr>
        <w:t xml:space="preserve">Bristol </w:t>
      </w:r>
      <w:r>
        <w:rPr>
          <w:bCs/>
          <w:i/>
          <w:iCs/>
          <w:szCs w:val="24"/>
        </w:rPr>
        <w:t>and</w:t>
      </w:r>
      <w:r w:rsidRPr="00C53BCB">
        <w:rPr>
          <w:bCs/>
          <w:i/>
          <w:iCs/>
          <w:szCs w:val="24"/>
        </w:rPr>
        <w:t xml:space="preserve"> Gloucestershire</w:t>
      </w:r>
      <w:r>
        <w:rPr>
          <w:bCs/>
          <w:iCs/>
          <w:szCs w:val="24"/>
        </w:rPr>
        <w:t xml:space="preserve">, </w:t>
      </w:r>
      <w:r w:rsidRPr="00C53BCB">
        <w:rPr>
          <w:bCs/>
          <w:szCs w:val="24"/>
        </w:rPr>
        <w:t>pp. 7-16.</w:t>
      </w:r>
    </w:p>
    <w:p w:rsidR="005A181F" w:rsidRDefault="005A181F" w:rsidP="005A181F">
      <w:pPr>
        <w:rPr>
          <w:bCs/>
          <w:szCs w:val="24"/>
        </w:rPr>
      </w:pPr>
      <w:r>
        <w:rPr>
          <w:bCs/>
          <w:szCs w:val="24"/>
        </w:rPr>
        <w:t>ESSER, RAINGARD, ‘“</w:t>
      </w:r>
      <w:r w:rsidRPr="00C53BCB">
        <w:rPr>
          <w:bCs/>
          <w:szCs w:val="24"/>
        </w:rPr>
        <w:t>They obey all magistrates and all good lawes... and we thinke our cittie happie to enjoye them</w:t>
      </w:r>
      <w:r>
        <w:rPr>
          <w:bCs/>
          <w:szCs w:val="24"/>
        </w:rPr>
        <w:t>”</w:t>
      </w:r>
      <w:r w:rsidRPr="00C53BCB">
        <w:rPr>
          <w:bCs/>
          <w:szCs w:val="24"/>
        </w:rPr>
        <w:t>: migrants and urban stability in early modern English towns</w:t>
      </w:r>
      <w:r>
        <w:rPr>
          <w:bCs/>
          <w:szCs w:val="24"/>
        </w:rPr>
        <w:t xml:space="preserve">’, </w:t>
      </w:r>
      <w:r w:rsidRPr="00C53BCB">
        <w:rPr>
          <w:bCs/>
          <w:i/>
          <w:iCs/>
          <w:szCs w:val="24"/>
        </w:rPr>
        <w:t>Urban Hist</w:t>
      </w:r>
      <w:r>
        <w:rPr>
          <w:bCs/>
          <w:i/>
          <w:iCs/>
          <w:szCs w:val="24"/>
        </w:rPr>
        <w:t>.</w:t>
      </w:r>
      <w:r>
        <w:rPr>
          <w:bCs/>
          <w:iCs/>
          <w:szCs w:val="24"/>
        </w:rPr>
        <w:t xml:space="preserve">, </w:t>
      </w:r>
      <w:r w:rsidRPr="00C53BCB">
        <w:rPr>
          <w:bCs/>
          <w:szCs w:val="24"/>
        </w:rPr>
        <w:t>34</w:t>
      </w:r>
      <w:r>
        <w:rPr>
          <w:bCs/>
          <w:szCs w:val="24"/>
        </w:rPr>
        <w:t xml:space="preserve">, pp. </w:t>
      </w:r>
      <w:r w:rsidRPr="00C53BCB">
        <w:rPr>
          <w:bCs/>
          <w:szCs w:val="24"/>
        </w:rPr>
        <w:t>64-75.</w:t>
      </w:r>
    </w:p>
    <w:p w:rsidR="005A181F" w:rsidRPr="00005E92" w:rsidRDefault="005A181F" w:rsidP="005A181F">
      <w:pPr>
        <w:rPr>
          <w:bCs/>
          <w:szCs w:val="24"/>
        </w:rPr>
      </w:pPr>
      <w:r>
        <w:rPr>
          <w:bCs/>
          <w:szCs w:val="24"/>
        </w:rPr>
        <w:t xml:space="preserve">FAIRBAIRN, RAYMOND </w:t>
      </w:r>
      <w:r w:rsidRPr="00005E92">
        <w:rPr>
          <w:bCs/>
          <w:szCs w:val="24"/>
        </w:rPr>
        <w:t>A.</w:t>
      </w:r>
      <w:r>
        <w:rPr>
          <w:bCs/>
          <w:szCs w:val="24"/>
        </w:rPr>
        <w:t>, and ROBERTSON, ALASTAIR F., ‘</w:t>
      </w:r>
      <w:r w:rsidRPr="00005E92">
        <w:rPr>
          <w:bCs/>
          <w:szCs w:val="24"/>
        </w:rPr>
        <w:t>Whitley Shielings in Gilderdale near Alston</w:t>
      </w:r>
      <w:r>
        <w:rPr>
          <w:bCs/>
          <w:szCs w:val="24"/>
        </w:rPr>
        <w:t xml:space="preserve">’, </w:t>
      </w:r>
      <w:r w:rsidRPr="00005E92">
        <w:rPr>
          <w:bCs/>
          <w:i/>
          <w:iCs/>
          <w:szCs w:val="24"/>
        </w:rPr>
        <w:t>Archaeologia Aeliana</w:t>
      </w:r>
      <w:r w:rsidRPr="00005E92">
        <w:rPr>
          <w:bCs/>
          <w:szCs w:val="24"/>
        </w:rPr>
        <w:t>, 5th ser., 36</w:t>
      </w:r>
      <w:r>
        <w:rPr>
          <w:bCs/>
          <w:szCs w:val="24"/>
        </w:rPr>
        <w:t xml:space="preserve">, pp. </w:t>
      </w:r>
      <w:r w:rsidRPr="00005E92">
        <w:rPr>
          <w:bCs/>
          <w:szCs w:val="24"/>
        </w:rPr>
        <w:t>257-66.</w:t>
      </w:r>
    </w:p>
    <w:p w:rsidR="005A181F" w:rsidRPr="00C53BCB" w:rsidRDefault="005A181F" w:rsidP="005A181F">
      <w:pPr>
        <w:rPr>
          <w:szCs w:val="24"/>
        </w:rPr>
      </w:pPr>
      <w:r>
        <w:rPr>
          <w:szCs w:val="24"/>
        </w:rPr>
        <w:t>FAIRLIE, SIMON, ‘</w:t>
      </w:r>
      <w:r w:rsidRPr="00C53BCB">
        <w:rPr>
          <w:szCs w:val="24"/>
        </w:rPr>
        <w:t>Some notes on the history of scythe manufacture</w:t>
      </w:r>
      <w:r>
        <w:rPr>
          <w:szCs w:val="24"/>
        </w:rPr>
        <w:t xml:space="preserve">’, </w:t>
      </w:r>
      <w:r w:rsidRPr="000470D8">
        <w:rPr>
          <w:i/>
          <w:szCs w:val="24"/>
        </w:rPr>
        <w:t>TATHS Newsletter</w:t>
      </w:r>
      <w:r w:rsidRPr="00C53BCB">
        <w:rPr>
          <w:szCs w:val="24"/>
        </w:rPr>
        <w:t>, 98, pp. 2-7.</w:t>
      </w:r>
    </w:p>
    <w:p w:rsidR="005A181F" w:rsidRDefault="005A181F" w:rsidP="005A181F">
      <w:pPr>
        <w:rPr>
          <w:bCs/>
          <w:szCs w:val="24"/>
        </w:rPr>
      </w:pPr>
      <w:r>
        <w:rPr>
          <w:bCs/>
          <w:szCs w:val="24"/>
        </w:rPr>
        <w:t xml:space="preserve">FEGAN, MELISSA, </w:t>
      </w:r>
      <w:r w:rsidRPr="00C53BCB">
        <w:rPr>
          <w:bCs/>
          <w:szCs w:val="24"/>
        </w:rPr>
        <w:t>‘“Like a wail from the tomb, /but of world-waking power”:  James Clarence Mangan's “A vision: A.D. 1848”, the Great Famine and the Young Ireland rising’, in Boardman</w:t>
      </w:r>
      <w:r>
        <w:rPr>
          <w:bCs/>
          <w:szCs w:val="24"/>
        </w:rPr>
        <w:t xml:space="preserve"> </w:t>
      </w:r>
      <w:r w:rsidRPr="00C53BCB">
        <w:rPr>
          <w:bCs/>
          <w:szCs w:val="24"/>
        </w:rPr>
        <w:t>and Kinealy</w:t>
      </w:r>
      <w:r>
        <w:rPr>
          <w:bCs/>
          <w:szCs w:val="24"/>
        </w:rPr>
        <w:t xml:space="preserve"> </w:t>
      </w:r>
      <w:r w:rsidRPr="00C53BCB">
        <w:rPr>
          <w:bCs/>
          <w:szCs w:val="24"/>
        </w:rPr>
        <w:t xml:space="preserve">(eds), </w:t>
      </w:r>
      <w:r w:rsidRPr="00707FAF">
        <w:rPr>
          <w:i/>
          <w:iCs/>
          <w:szCs w:val="24"/>
        </w:rPr>
        <w:t>1848: the year the world turned?</w:t>
      </w:r>
      <w:r w:rsidRPr="00C53BCB">
        <w:rPr>
          <w:bCs/>
          <w:szCs w:val="24"/>
        </w:rPr>
        <w:t>, pp. 210-24.</w:t>
      </w:r>
    </w:p>
    <w:p w:rsidR="005A181F" w:rsidRPr="00D9698F" w:rsidRDefault="005A181F" w:rsidP="005A181F">
      <w:pPr>
        <w:rPr>
          <w:bCs/>
          <w:szCs w:val="24"/>
        </w:rPr>
      </w:pPr>
      <w:r>
        <w:rPr>
          <w:bCs/>
          <w:szCs w:val="24"/>
        </w:rPr>
        <w:t>FINCH, JONATHAN, ‘</w:t>
      </w:r>
      <w:r w:rsidRPr="00D9698F">
        <w:rPr>
          <w:bCs/>
          <w:szCs w:val="24"/>
        </w:rPr>
        <w:t>The estate: recognising people and place in the modern landscape</w:t>
      </w:r>
      <w:r>
        <w:rPr>
          <w:bCs/>
          <w:szCs w:val="24"/>
        </w:rPr>
        <w:t xml:space="preserve">’, in </w:t>
      </w:r>
      <w:r w:rsidRPr="00D9698F">
        <w:rPr>
          <w:bCs/>
          <w:szCs w:val="24"/>
        </w:rPr>
        <w:t>Barnwell</w:t>
      </w:r>
      <w:r>
        <w:rPr>
          <w:bCs/>
          <w:szCs w:val="24"/>
        </w:rPr>
        <w:t xml:space="preserve"> and </w:t>
      </w:r>
      <w:r w:rsidRPr="00D9698F">
        <w:rPr>
          <w:bCs/>
          <w:szCs w:val="24"/>
        </w:rPr>
        <w:t>Palmer</w:t>
      </w:r>
      <w:r>
        <w:rPr>
          <w:bCs/>
          <w:szCs w:val="24"/>
        </w:rPr>
        <w:t xml:space="preserve"> </w:t>
      </w:r>
      <w:r w:rsidRPr="00D9698F">
        <w:rPr>
          <w:bCs/>
          <w:szCs w:val="24"/>
        </w:rPr>
        <w:t>(ed</w:t>
      </w:r>
      <w:r>
        <w:rPr>
          <w:bCs/>
          <w:szCs w:val="24"/>
        </w:rPr>
        <w:t>s</w:t>
      </w:r>
      <w:r w:rsidRPr="00D9698F">
        <w:rPr>
          <w:bCs/>
          <w:szCs w:val="24"/>
        </w:rPr>
        <w:t xml:space="preserve">), </w:t>
      </w:r>
      <w:r w:rsidRPr="00D9698F">
        <w:rPr>
          <w:bCs/>
          <w:i/>
          <w:iCs/>
          <w:szCs w:val="24"/>
        </w:rPr>
        <w:t>Post-medieval landscapes</w:t>
      </w:r>
      <w:r>
        <w:rPr>
          <w:bCs/>
          <w:iCs/>
          <w:szCs w:val="24"/>
        </w:rPr>
        <w:t xml:space="preserve">, pp. </w:t>
      </w:r>
      <w:r w:rsidRPr="00D9698F">
        <w:rPr>
          <w:bCs/>
          <w:szCs w:val="24"/>
        </w:rPr>
        <w:t>39-54.</w:t>
      </w:r>
    </w:p>
    <w:p w:rsidR="005A181F" w:rsidRPr="00663D83" w:rsidRDefault="005A181F" w:rsidP="005A181F">
      <w:pPr>
        <w:rPr>
          <w:bCs/>
          <w:szCs w:val="24"/>
        </w:rPr>
      </w:pPr>
      <w:r>
        <w:rPr>
          <w:bCs/>
          <w:szCs w:val="24"/>
        </w:rPr>
        <w:t>— ‘“</w:t>
      </w:r>
      <w:r w:rsidRPr="00663D83">
        <w:rPr>
          <w:bCs/>
          <w:szCs w:val="24"/>
        </w:rPr>
        <w:t>Wider Famed Countries</w:t>
      </w:r>
      <w:r>
        <w:rPr>
          <w:bCs/>
          <w:szCs w:val="24"/>
        </w:rPr>
        <w:t>”: h</w:t>
      </w:r>
      <w:r w:rsidRPr="00663D83">
        <w:rPr>
          <w:bCs/>
          <w:szCs w:val="24"/>
        </w:rPr>
        <w:t xml:space="preserve">istoric </w:t>
      </w:r>
      <w:r>
        <w:rPr>
          <w:bCs/>
          <w:szCs w:val="24"/>
        </w:rPr>
        <w:t>l</w:t>
      </w:r>
      <w:r w:rsidRPr="00663D83">
        <w:rPr>
          <w:bCs/>
          <w:szCs w:val="24"/>
        </w:rPr>
        <w:t xml:space="preserve">andscape </w:t>
      </w:r>
      <w:r>
        <w:rPr>
          <w:bCs/>
          <w:szCs w:val="24"/>
        </w:rPr>
        <w:t>c</w:t>
      </w:r>
      <w:r w:rsidRPr="00663D83">
        <w:rPr>
          <w:bCs/>
          <w:szCs w:val="24"/>
        </w:rPr>
        <w:t xml:space="preserve">haracterisation in the </w:t>
      </w:r>
      <w:smartTag w:uri="urn:schemas-microsoft-com:office:smarttags" w:element="place">
        <w:r w:rsidRPr="00663D83">
          <w:rPr>
            <w:bCs/>
            <w:szCs w:val="24"/>
          </w:rPr>
          <w:t>Midland</w:t>
        </w:r>
      </w:smartTag>
      <w:r w:rsidRPr="00663D83">
        <w:rPr>
          <w:bCs/>
          <w:szCs w:val="24"/>
        </w:rPr>
        <w:t xml:space="preserve"> </w:t>
      </w:r>
      <w:r>
        <w:rPr>
          <w:bCs/>
          <w:szCs w:val="24"/>
        </w:rPr>
        <w:t>s</w:t>
      </w:r>
      <w:r w:rsidRPr="00663D83">
        <w:rPr>
          <w:bCs/>
          <w:szCs w:val="24"/>
        </w:rPr>
        <w:t>hires</w:t>
      </w:r>
      <w:r>
        <w:rPr>
          <w:bCs/>
          <w:szCs w:val="24"/>
        </w:rPr>
        <w:t xml:space="preserve">’, </w:t>
      </w:r>
      <w:r w:rsidRPr="00663D83">
        <w:rPr>
          <w:bCs/>
          <w:i/>
          <w:iCs/>
          <w:szCs w:val="24"/>
        </w:rPr>
        <w:t>Landscapes</w:t>
      </w:r>
      <w:r w:rsidRPr="00663D83">
        <w:rPr>
          <w:bCs/>
          <w:szCs w:val="24"/>
        </w:rPr>
        <w:t>, 8</w:t>
      </w:r>
      <w:r>
        <w:rPr>
          <w:bCs/>
          <w:szCs w:val="24"/>
        </w:rPr>
        <w:t xml:space="preserve">, pp. </w:t>
      </w:r>
      <w:r w:rsidRPr="00663D83">
        <w:rPr>
          <w:bCs/>
          <w:szCs w:val="24"/>
        </w:rPr>
        <w:t>50-63.</w:t>
      </w:r>
    </w:p>
    <w:p w:rsidR="005A181F" w:rsidRDefault="005A181F" w:rsidP="005A181F">
      <w:pPr>
        <w:rPr>
          <w:szCs w:val="24"/>
        </w:rPr>
      </w:pPr>
      <w:r>
        <w:rPr>
          <w:szCs w:val="24"/>
        </w:rPr>
        <w:t xml:space="preserve">FINNEGAN, DIARMID </w:t>
      </w:r>
      <w:r w:rsidRPr="00C53BCB">
        <w:rPr>
          <w:szCs w:val="24"/>
        </w:rPr>
        <w:t>A.,</w:t>
      </w:r>
      <w:r>
        <w:rPr>
          <w:szCs w:val="24"/>
        </w:rPr>
        <w:t xml:space="preserve"> ‘</w:t>
      </w:r>
      <w:r w:rsidRPr="00C53BCB">
        <w:rPr>
          <w:szCs w:val="24"/>
        </w:rPr>
        <w:t xml:space="preserve">Naturalising the Highlands: geographies of mountain fieldwork in late-Victorian </w:t>
      </w:r>
      <w:smartTag w:uri="urn:schemas-microsoft-com:office:smarttags" w:element="place">
        <w:smartTag w:uri="urn:schemas-microsoft-com:office:smarttags" w:element="country-region">
          <w:r w:rsidRPr="00C53BCB">
            <w:rPr>
              <w:szCs w:val="24"/>
            </w:rPr>
            <w:t>Scotland</w:t>
          </w:r>
        </w:smartTag>
      </w:smartTag>
      <w:r>
        <w:rPr>
          <w:szCs w:val="24"/>
        </w:rPr>
        <w:t xml:space="preserve">’, </w:t>
      </w:r>
      <w:r w:rsidRPr="00C977AD">
        <w:rPr>
          <w:i/>
        </w:rPr>
        <w:t>J</w:t>
      </w:r>
      <w:r>
        <w:rPr>
          <w:i/>
        </w:rPr>
        <w:t xml:space="preserve">. </w:t>
      </w:r>
      <w:r w:rsidRPr="00C977AD">
        <w:rPr>
          <w:i/>
        </w:rPr>
        <w:t>Hist. Geog</w:t>
      </w:r>
      <w:r w:rsidRPr="00FD36E4">
        <w:t xml:space="preserve">., </w:t>
      </w:r>
      <w:r w:rsidRPr="00C53BCB">
        <w:rPr>
          <w:szCs w:val="24"/>
        </w:rPr>
        <w:t>33, pp. 749-69.</w:t>
      </w:r>
    </w:p>
    <w:p w:rsidR="005A181F" w:rsidRPr="00D854FD" w:rsidRDefault="005A181F" w:rsidP="005A181F">
      <w:pPr>
        <w:rPr>
          <w:szCs w:val="24"/>
        </w:rPr>
      </w:pPr>
      <w:r>
        <w:rPr>
          <w:bCs/>
          <w:szCs w:val="24"/>
        </w:rPr>
        <w:t>FLEMING, ANDREW, ‘</w:t>
      </w:r>
      <w:r w:rsidRPr="00D854FD">
        <w:rPr>
          <w:bCs/>
          <w:szCs w:val="24"/>
        </w:rPr>
        <w:t xml:space="preserve">Don't </w:t>
      </w:r>
      <w:r>
        <w:rPr>
          <w:bCs/>
          <w:szCs w:val="24"/>
        </w:rPr>
        <w:t>b</w:t>
      </w:r>
      <w:r w:rsidRPr="00D854FD">
        <w:rPr>
          <w:bCs/>
          <w:szCs w:val="24"/>
        </w:rPr>
        <w:t xml:space="preserve">in </w:t>
      </w:r>
      <w:r>
        <w:rPr>
          <w:bCs/>
          <w:szCs w:val="24"/>
        </w:rPr>
        <w:t>y</w:t>
      </w:r>
      <w:r w:rsidRPr="00D854FD">
        <w:rPr>
          <w:bCs/>
          <w:szCs w:val="24"/>
        </w:rPr>
        <w:t xml:space="preserve">our </w:t>
      </w:r>
      <w:r>
        <w:rPr>
          <w:bCs/>
          <w:szCs w:val="24"/>
        </w:rPr>
        <w:t>b</w:t>
      </w:r>
      <w:r w:rsidRPr="00D854FD">
        <w:rPr>
          <w:bCs/>
          <w:szCs w:val="24"/>
        </w:rPr>
        <w:t>oots!</w:t>
      </w:r>
      <w:r>
        <w:rPr>
          <w:bCs/>
          <w:szCs w:val="24"/>
        </w:rPr>
        <w:t xml:space="preserve">’, </w:t>
      </w:r>
      <w:r w:rsidRPr="00D854FD">
        <w:rPr>
          <w:bCs/>
          <w:i/>
          <w:iCs/>
          <w:szCs w:val="24"/>
        </w:rPr>
        <w:t>Landscapes</w:t>
      </w:r>
      <w:r w:rsidRPr="00D854FD">
        <w:rPr>
          <w:bCs/>
          <w:szCs w:val="24"/>
        </w:rPr>
        <w:t>, 8</w:t>
      </w:r>
      <w:r>
        <w:rPr>
          <w:bCs/>
          <w:szCs w:val="24"/>
        </w:rPr>
        <w:t xml:space="preserve">, pp. </w:t>
      </w:r>
      <w:r w:rsidRPr="00D854FD">
        <w:rPr>
          <w:bCs/>
          <w:szCs w:val="24"/>
        </w:rPr>
        <w:t>85-99.</w:t>
      </w:r>
    </w:p>
    <w:p w:rsidR="005A181F" w:rsidRDefault="005A181F" w:rsidP="005A181F">
      <w:pPr>
        <w:rPr>
          <w:bCs/>
          <w:szCs w:val="24"/>
        </w:rPr>
      </w:pPr>
      <w:r>
        <w:rPr>
          <w:bCs/>
          <w:szCs w:val="24"/>
        </w:rPr>
        <w:t>FLETCHER, TONY, ‘</w:t>
      </w:r>
      <w:r w:rsidRPr="00BE4E59">
        <w:rPr>
          <w:bCs/>
          <w:szCs w:val="24"/>
        </w:rPr>
        <w:t>On location in Edwardian Britain: urban and rural violence</w:t>
      </w:r>
      <w:r>
        <w:rPr>
          <w:bCs/>
          <w:szCs w:val="24"/>
        </w:rPr>
        <w:t xml:space="preserve">’, in </w:t>
      </w:r>
      <w:r w:rsidRPr="00D6190D">
        <w:rPr>
          <w:bCs/>
          <w:szCs w:val="24"/>
        </w:rPr>
        <w:t>Porter</w:t>
      </w:r>
      <w:r>
        <w:rPr>
          <w:bCs/>
          <w:szCs w:val="24"/>
        </w:rPr>
        <w:t xml:space="preserve"> and </w:t>
      </w:r>
      <w:smartTag w:uri="urn:schemas-microsoft-com:office:smarttags" w:element="place">
        <w:smartTag w:uri="urn:schemas-microsoft-com:office:smarttags" w:element="City">
          <w:r w:rsidRPr="00D6190D">
            <w:rPr>
              <w:bCs/>
              <w:szCs w:val="24"/>
            </w:rPr>
            <w:t>Dixon</w:t>
          </w:r>
        </w:smartTag>
      </w:smartTag>
      <w:r>
        <w:rPr>
          <w:bCs/>
          <w:szCs w:val="24"/>
        </w:rPr>
        <w:t xml:space="preserve"> </w:t>
      </w:r>
      <w:r w:rsidRPr="00D6190D">
        <w:rPr>
          <w:bCs/>
          <w:szCs w:val="24"/>
        </w:rPr>
        <w:t>(ed</w:t>
      </w:r>
      <w:r>
        <w:rPr>
          <w:bCs/>
          <w:szCs w:val="24"/>
        </w:rPr>
        <w:t>s</w:t>
      </w:r>
      <w:r w:rsidRPr="00D6190D">
        <w:rPr>
          <w:bCs/>
          <w:szCs w:val="24"/>
        </w:rPr>
        <w:t xml:space="preserve">), </w:t>
      </w:r>
      <w:r w:rsidRPr="00D6190D">
        <w:rPr>
          <w:bCs/>
          <w:i/>
          <w:iCs/>
          <w:szCs w:val="24"/>
        </w:rPr>
        <w:t>Picture perfect: landscape, place and travel in British cinema before 1930</w:t>
      </w:r>
      <w:r>
        <w:rPr>
          <w:bCs/>
          <w:iCs/>
          <w:szCs w:val="24"/>
        </w:rPr>
        <w:t xml:space="preserve">, pp. </w:t>
      </w:r>
      <w:r w:rsidRPr="00D6190D">
        <w:rPr>
          <w:bCs/>
          <w:szCs w:val="24"/>
        </w:rPr>
        <w:t>10-18.</w:t>
      </w:r>
    </w:p>
    <w:p w:rsidR="005A181F" w:rsidRPr="00EF7F96" w:rsidRDefault="005A181F" w:rsidP="005A181F">
      <w:pPr>
        <w:rPr>
          <w:szCs w:val="24"/>
        </w:rPr>
      </w:pPr>
      <w:r>
        <w:rPr>
          <w:bCs/>
          <w:szCs w:val="24"/>
        </w:rPr>
        <w:t xml:space="preserve">FOX, </w:t>
      </w:r>
      <w:r w:rsidRPr="00EF7F96">
        <w:rPr>
          <w:bCs/>
          <w:szCs w:val="24"/>
        </w:rPr>
        <w:t>H. S. A.</w:t>
      </w:r>
      <w:r>
        <w:rPr>
          <w:bCs/>
          <w:szCs w:val="24"/>
        </w:rPr>
        <w:t>, ‘</w:t>
      </w:r>
      <w:r w:rsidRPr="00EF7F96">
        <w:rPr>
          <w:bCs/>
          <w:szCs w:val="24"/>
        </w:rPr>
        <w:t xml:space="preserve">Two Devon </w:t>
      </w:r>
      <w:r>
        <w:rPr>
          <w:bCs/>
          <w:szCs w:val="24"/>
        </w:rPr>
        <w:t>e</w:t>
      </w:r>
      <w:r w:rsidRPr="00EF7F96">
        <w:rPr>
          <w:bCs/>
          <w:szCs w:val="24"/>
        </w:rPr>
        <w:t>stuaries in the Middle Ages</w:t>
      </w:r>
      <w:r>
        <w:rPr>
          <w:bCs/>
          <w:szCs w:val="24"/>
        </w:rPr>
        <w:t>: f</w:t>
      </w:r>
      <w:r w:rsidRPr="00EF7F96">
        <w:rPr>
          <w:bCs/>
          <w:szCs w:val="24"/>
        </w:rPr>
        <w:t xml:space="preserve">isheries, </w:t>
      </w:r>
      <w:r>
        <w:rPr>
          <w:bCs/>
          <w:szCs w:val="24"/>
        </w:rPr>
        <w:t>p</w:t>
      </w:r>
      <w:r w:rsidRPr="00EF7F96">
        <w:rPr>
          <w:bCs/>
          <w:szCs w:val="24"/>
        </w:rPr>
        <w:t xml:space="preserve">orts, </w:t>
      </w:r>
      <w:r>
        <w:rPr>
          <w:bCs/>
          <w:szCs w:val="24"/>
        </w:rPr>
        <w:t>f</w:t>
      </w:r>
      <w:r w:rsidRPr="00EF7F96">
        <w:rPr>
          <w:bCs/>
          <w:szCs w:val="24"/>
        </w:rPr>
        <w:t xml:space="preserve">ortifications and </w:t>
      </w:r>
      <w:r>
        <w:rPr>
          <w:bCs/>
          <w:szCs w:val="24"/>
        </w:rPr>
        <w:t>p</w:t>
      </w:r>
      <w:r w:rsidRPr="00EF7F96">
        <w:rPr>
          <w:bCs/>
          <w:szCs w:val="24"/>
        </w:rPr>
        <w:t xml:space="preserve">laces of </w:t>
      </w:r>
      <w:r>
        <w:rPr>
          <w:bCs/>
          <w:szCs w:val="24"/>
        </w:rPr>
        <w:t>w</w:t>
      </w:r>
      <w:r w:rsidRPr="00EF7F96">
        <w:rPr>
          <w:bCs/>
          <w:szCs w:val="24"/>
        </w:rPr>
        <w:t>orship</w:t>
      </w:r>
      <w:r>
        <w:rPr>
          <w:bCs/>
          <w:szCs w:val="24"/>
        </w:rPr>
        <w:t xml:space="preserve">’, </w:t>
      </w:r>
      <w:r w:rsidRPr="00EF7F96">
        <w:rPr>
          <w:bCs/>
          <w:i/>
          <w:iCs/>
          <w:szCs w:val="24"/>
        </w:rPr>
        <w:t>Landscapes</w:t>
      </w:r>
      <w:r w:rsidRPr="00EF7F96">
        <w:rPr>
          <w:bCs/>
          <w:szCs w:val="24"/>
        </w:rPr>
        <w:t>, 8</w:t>
      </w:r>
      <w:r>
        <w:rPr>
          <w:bCs/>
          <w:szCs w:val="24"/>
        </w:rPr>
        <w:t xml:space="preserve">, pp. </w:t>
      </w:r>
      <w:r w:rsidRPr="00EF7F96">
        <w:rPr>
          <w:bCs/>
          <w:szCs w:val="24"/>
        </w:rPr>
        <w:t>39-68.</w:t>
      </w:r>
    </w:p>
    <w:p w:rsidR="005A181F" w:rsidRPr="00C53BCB" w:rsidRDefault="005A181F" w:rsidP="005A181F">
      <w:pPr>
        <w:rPr>
          <w:szCs w:val="24"/>
        </w:rPr>
      </w:pPr>
      <w:r>
        <w:rPr>
          <w:szCs w:val="24"/>
        </w:rPr>
        <w:t xml:space="preserve">FRENCH, CHRISTOPHER </w:t>
      </w:r>
      <w:r w:rsidRPr="00C53BCB">
        <w:rPr>
          <w:szCs w:val="24"/>
        </w:rPr>
        <w:t xml:space="preserve">and </w:t>
      </w:r>
      <w:r>
        <w:rPr>
          <w:szCs w:val="24"/>
        </w:rPr>
        <w:t>WARREN, JULIET, ‘</w:t>
      </w:r>
      <w:r w:rsidRPr="00C53BCB">
        <w:rPr>
          <w:szCs w:val="24"/>
        </w:rPr>
        <w:t xml:space="preserve">Infant mortality in the Canbury area of </w:t>
      </w:r>
      <w:smartTag w:uri="urn:schemas-microsoft-com:office:smarttags" w:element="City">
        <w:r w:rsidRPr="00C53BCB">
          <w:rPr>
            <w:szCs w:val="24"/>
          </w:rPr>
          <w:t>Kingston</w:t>
        </w:r>
      </w:smartTag>
      <w:r w:rsidRPr="00C53BCB">
        <w:rPr>
          <w:szCs w:val="24"/>
        </w:rPr>
        <w:t xml:space="preserve"> upon </w:t>
      </w:r>
      <w:smartTag w:uri="urn:schemas-microsoft-com:office:smarttags" w:element="place">
        <w:r w:rsidRPr="00C53BCB">
          <w:rPr>
            <w:szCs w:val="24"/>
          </w:rPr>
          <w:t>Thames</w:t>
        </w:r>
      </w:smartTag>
      <w:r w:rsidRPr="00C53BCB">
        <w:rPr>
          <w:szCs w:val="24"/>
        </w:rPr>
        <w:t>, 1872-1911</w:t>
      </w:r>
      <w:r>
        <w:rPr>
          <w:szCs w:val="24"/>
        </w:rPr>
        <w:t xml:space="preserve">’, </w:t>
      </w:r>
      <w:r w:rsidRPr="00C53BCB">
        <w:rPr>
          <w:i/>
          <w:szCs w:val="24"/>
        </w:rPr>
        <w:t xml:space="preserve">Continuity and </w:t>
      </w:r>
      <w:r>
        <w:rPr>
          <w:i/>
          <w:szCs w:val="24"/>
        </w:rPr>
        <w:t>C</w:t>
      </w:r>
      <w:r w:rsidRPr="00C53BCB">
        <w:rPr>
          <w:i/>
          <w:szCs w:val="24"/>
        </w:rPr>
        <w:t xml:space="preserve">hange, </w:t>
      </w:r>
      <w:r w:rsidRPr="00C53BCB">
        <w:rPr>
          <w:szCs w:val="24"/>
        </w:rPr>
        <w:t>22</w:t>
      </w:r>
      <w:r>
        <w:rPr>
          <w:szCs w:val="24"/>
        </w:rPr>
        <w:t>, pp. 253-78.</w:t>
      </w:r>
    </w:p>
    <w:p w:rsidR="005A181F" w:rsidRPr="00C53BCB" w:rsidRDefault="005A181F" w:rsidP="005A181F">
      <w:pPr>
        <w:rPr>
          <w:bCs/>
          <w:szCs w:val="24"/>
        </w:rPr>
      </w:pPr>
      <w:r>
        <w:rPr>
          <w:bCs/>
          <w:szCs w:val="24"/>
        </w:rPr>
        <w:t xml:space="preserve">FRENCH, HENRY, </w:t>
      </w:r>
      <w:r w:rsidRPr="00C53BCB">
        <w:rPr>
          <w:bCs/>
          <w:szCs w:val="24"/>
        </w:rPr>
        <w:t>‘“Ancient inhabitants”: mobility, lineage and identity in English rural communities, 1600-1750</w:t>
      </w:r>
      <w:r>
        <w:rPr>
          <w:bCs/>
          <w:szCs w:val="24"/>
        </w:rPr>
        <w:t xml:space="preserve">’, in </w:t>
      </w:r>
      <w:r w:rsidRPr="00C53BCB">
        <w:rPr>
          <w:bCs/>
          <w:szCs w:val="24"/>
        </w:rPr>
        <w:t>Dyer</w:t>
      </w:r>
      <w:r>
        <w:rPr>
          <w:bCs/>
          <w:szCs w:val="24"/>
        </w:rPr>
        <w:t xml:space="preserve"> </w:t>
      </w:r>
      <w:r w:rsidRPr="00C53BCB">
        <w:rPr>
          <w:bCs/>
          <w:szCs w:val="24"/>
        </w:rPr>
        <w:t xml:space="preserve">(ed.), </w:t>
      </w:r>
      <w:r w:rsidRPr="00C53BCB">
        <w:rPr>
          <w:bCs/>
          <w:i/>
          <w:szCs w:val="24"/>
        </w:rPr>
        <w:t>The self-contained village: the social history of rural communities, 1250-1900</w:t>
      </w:r>
      <w:r w:rsidRPr="00C53BCB">
        <w:rPr>
          <w:bCs/>
          <w:szCs w:val="24"/>
        </w:rPr>
        <w:t>, pp. 72-95.</w:t>
      </w:r>
    </w:p>
    <w:p w:rsidR="005A181F" w:rsidRPr="00BE4E59" w:rsidRDefault="005A181F" w:rsidP="005A181F">
      <w:pPr>
        <w:rPr>
          <w:szCs w:val="24"/>
        </w:rPr>
      </w:pPr>
      <w:r>
        <w:rPr>
          <w:bCs/>
          <w:szCs w:val="24"/>
        </w:rPr>
        <w:t>GABB, GERALD, ‘Some i</w:t>
      </w:r>
      <w:r w:rsidRPr="00BE4E59">
        <w:rPr>
          <w:bCs/>
          <w:szCs w:val="24"/>
        </w:rPr>
        <w:t xml:space="preserve">deas on West Cross </w:t>
      </w:r>
      <w:r>
        <w:rPr>
          <w:bCs/>
          <w:szCs w:val="24"/>
        </w:rPr>
        <w:t>h</w:t>
      </w:r>
      <w:r w:rsidRPr="00BE4E59">
        <w:rPr>
          <w:bCs/>
          <w:szCs w:val="24"/>
        </w:rPr>
        <w:t>istory</w:t>
      </w:r>
      <w:r>
        <w:rPr>
          <w:bCs/>
          <w:szCs w:val="24"/>
        </w:rPr>
        <w:t xml:space="preserve">’, </w:t>
      </w:r>
      <w:r w:rsidRPr="00BE4E59">
        <w:rPr>
          <w:bCs/>
          <w:i/>
          <w:iCs/>
          <w:szCs w:val="24"/>
        </w:rPr>
        <w:t>Gower</w:t>
      </w:r>
      <w:r w:rsidRPr="00BE4E59">
        <w:rPr>
          <w:bCs/>
          <w:szCs w:val="24"/>
        </w:rPr>
        <w:t>, 58</w:t>
      </w:r>
      <w:r>
        <w:rPr>
          <w:bCs/>
          <w:szCs w:val="24"/>
        </w:rPr>
        <w:t xml:space="preserve">, pp. </w:t>
      </w:r>
      <w:r w:rsidRPr="00BE4E59">
        <w:rPr>
          <w:bCs/>
          <w:szCs w:val="24"/>
        </w:rPr>
        <w:t>43-55.</w:t>
      </w:r>
    </w:p>
    <w:p w:rsidR="005A181F" w:rsidRDefault="005A181F" w:rsidP="005A181F">
      <w:pPr>
        <w:rPr>
          <w:szCs w:val="24"/>
        </w:rPr>
      </w:pPr>
      <w:r>
        <w:rPr>
          <w:szCs w:val="24"/>
        </w:rPr>
        <w:t xml:space="preserve">GALLOWAY, JAMES </w:t>
      </w:r>
      <w:r w:rsidRPr="00C53BCB">
        <w:rPr>
          <w:szCs w:val="24"/>
        </w:rPr>
        <w:t xml:space="preserve">A. and </w:t>
      </w:r>
      <w:r>
        <w:rPr>
          <w:szCs w:val="24"/>
        </w:rPr>
        <w:t xml:space="preserve">POTTS, JONATHAN </w:t>
      </w:r>
      <w:r w:rsidRPr="00C53BCB">
        <w:rPr>
          <w:szCs w:val="24"/>
        </w:rPr>
        <w:t xml:space="preserve">S., </w:t>
      </w:r>
      <w:r>
        <w:rPr>
          <w:szCs w:val="24"/>
        </w:rPr>
        <w:t>‘</w:t>
      </w:r>
      <w:r w:rsidRPr="00C53BCB">
        <w:rPr>
          <w:szCs w:val="24"/>
        </w:rPr>
        <w:t xml:space="preserve">Marine flooding in the Thames Estuary and tidal river </w:t>
      </w:r>
      <w:r w:rsidRPr="009353E5">
        <w:rPr>
          <w:i/>
          <w:szCs w:val="24"/>
        </w:rPr>
        <w:t>c</w:t>
      </w:r>
      <w:r w:rsidRPr="00C53BCB">
        <w:rPr>
          <w:szCs w:val="24"/>
        </w:rPr>
        <w:t>.1250-1450</w:t>
      </w:r>
      <w:r>
        <w:rPr>
          <w:szCs w:val="24"/>
        </w:rPr>
        <w:t xml:space="preserve">’, </w:t>
      </w:r>
      <w:r>
        <w:rPr>
          <w:i/>
          <w:szCs w:val="24"/>
        </w:rPr>
        <w:t>Area</w:t>
      </w:r>
      <w:r>
        <w:rPr>
          <w:szCs w:val="24"/>
        </w:rPr>
        <w:t xml:space="preserve">, </w:t>
      </w:r>
      <w:r w:rsidRPr="00C53BCB">
        <w:rPr>
          <w:szCs w:val="24"/>
        </w:rPr>
        <w:t>39, pp. 370-9.</w:t>
      </w:r>
    </w:p>
    <w:p w:rsidR="005A181F" w:rsidRPr="00CB473F" w:rsidRDefault="005A181F" w:rsidP="005A181F">
      <w:pPr>
        <w:rPr>
          <w:szCs w:val="24"/>
        </w:rPr>
      </w:pPr>
      <w:r>
        <w:rPr>
          <w:bCs/>
          <w:szCs w:val="24"/>
        </w:rPr>
        <w:t>GANEV, ROBIN, ‘</w:t>
      </w:r>
      <w:r w:rsidRPr="00CB473F">
        <w:rPr>
          <w:bCs/>
          <w:szCs w:val="24"/>
        </w:rPr>
        <w:t xml:space="preserve">Milkmaids, </w:t>
      </w:r>
      <w:r>
        <w:rPr>
          <w:bCs/>
          <w:szCs w:val="24"/>
        </w:rPr>
        <w:t>p</w:t>
      </w:r>
      <w:r w:rsidRPr="00CB473F">
        <w:rPr>
          <w:bCs/>
          <w:szCs w:val="24"/>
        </w:rPr>
        <w:t xml:space="preserve">loughmen, and </w:t>
      </w:r>
      <w:r>
        <w:rPr>
          <w:bCs/>
          <w:szCs w:val="24"/>
        </w:rPr>
        <w:t>s</w:t>
      </w:r>
      <w:r w:rsidRPr="00CB473F">
        <w:rPr>
          <w:bCs/>
          <w:szCs w:val="24"/>
        </w:rPr>
        <w:t xml:space="preserve">ex in </w:t>
      </w:r>
      <w:r>
        <w:rPr>
          <w:bCs/>
          <w:szCs w:val="24"/>
        </w:rPr>
        <w:t>e</w:t>
      </w:r>
      <w:r w:rsidRPr="00CB473F">
        <w:rPr>
          <w:bCs/>
          <w:szCs w:val="24"/>
        </w:rPr>
        <w:t>ighteenth-</w:t>
      </w:r>
      <w:r>
        <w:rPr>
          <w:bCs/>
          <w:szCs w:val="24"/>
        </w:rPr>
        <w:t>c</w:t>
      </w:r>
      <w:r w:rsidRPr="00CB473F">
        <w:rPr>
          <w:bCs/>
          <w:szCs w:val="24"/>
        </w:rPr>
        <w:t xml:space="preserve">entury </w:t>
      </w:r>
      <w:smartTag w:uri="urn:schemas-microsoft-com:office:smarttags" w:element="place">
        <w:smartTag w:uri="urn:schemas-microsoft-com:office:smarttags" w:element="country-region">
          <w:r w:rsidRPr="00CB473F">
            <w:rPr>
              <w:bCs/>
              <w:szCs w:val="24"/>
            </w:rPr>
            <w:t>Britain</w:t>
          </w:r>
        </w:smartTag>
      </w:smartTag>
      <w:r>
        <w:rPr>
          <w:bCs/>
          <w:szCs w:val="24"/>
        </w:rPr>
        <w:t xml:space="preserve">’, </w:t>
      </w:r>
      <w:r w:rsidRPr="00CB473F">
        <w:rPr>
          <w:bCs/>
          <w:i/>
          <w:iCs/>
          <w:szCs w:val="24"/>
        </w:rPr>
        <w:t>J</w:t>
      </w:r>
      <w:r>
        <w:rPr>
          <w:bCs/>
          <w:i/>
          <w:iCs/>
          <w:szCs w:val="24"/>
        </w:rPr>
        <w:t xml:space="preserve">. </w:t>
      </w:r>
      <w:r w:rsidRPr="00CB473F">
        <w:rPr>
          <w:bCs/>
          <w:i/>
          <w:iCs/>
          <w:szCs w:val="24"/>
        </w:rPr>
        <w:t>Hist</w:t>
      </w:r>
      <w:r>
        <w:rPr>
          <w:bCs/>
          <w:i/>
          <w:iCs/>
          <w:szCs w:val="24"/>
        </w:rPr>
        <w:t xml:space="preserve">. </w:t>
      </w:r>
      <w:r w:rsidRPr="00CB473F">
        <w:rPr>
          <w:bCs/>
          <w:i/>
          <w:iCs/>
          <w:szCs w:val="24"/>
        </w:rPr>
        <w:t>Sexuality</w:t>
      </w:r>
      <w:r w:rsidRPr="00CB473F">
        <w:rPr>
          <w:bCs/>
          <w:szCs w:val="24"/>
        </w:rPr>
        <w:t>, 16</w:t>
      </w:r>
      <w:r>
        <w:rPr>
          <w:bCs/>
          <w:szCs w:val="24"/>
        </w:rPr>
        <w:t xml:space="preserve">, pp. </w:t>
      </w:r>
      <w:r w:rsidRPr="00CB473F">
        <w:rPr>
          <w:bCs/>
          <w:szCs w:val="24"/>
        </w:rPr>
        <w:t>40-67.</w:t>
      </w:r>
    </w:p>
    <w:p w:rsidR="005A181F" w:rsidRDefault="005A181F" w:rsidP="005A181F">
      <w:pPr>
        <w:rPr>
          <w:bCs/>
          <w:iCs/>
          <w:szCs w:val="24"/>
        </w:rPr>
      </w:pPr>
      <w:r>
        <w:rPr>
          <w:szCs w:val="24"/>
        </w:rPr>
        <w:t xml:space="preserve">GARDINER, MARK, </w:t>
      </w:r>
      <w:r w:rsidRPr="00C53BCB">
        <w:rPr>
          <w:szCs w:val="24"/>
        </w:rPr>
        <w:t>‘Hythes, small ports and other landing places in l</w:t>
      </w:r>
      <w:r>
        <w:rPr>
          <w:szCs w:val="24"/>
        </w:rPr>
        <w:t>a</w:t>
      </w:r>
      <w:r w:rsidRPr="00C53BCB">
        <w:rPr>
          <w:szCs w:val="24"/>
        </w:rPr>
        <w:t xml:space="preserve">ter medieval </w:t>
      </w:r>
      <w:smartTag w:uri="urn:schemas-microsoft-com:office:smarttags" w:element="country-region">
        <w:r w:rsidRPr="00C53BCB">
          <w:rPr>
            <w:szCs w:val="24"/>
          </w:rPr>
          <w:t>England</w:t>
        </w:r>
      </w:smartTag>
      <w:r w:rsidRPr="00C53BCB">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sidRPr="00C53BCB">
        <w:rPr>
          <w:bCs/>
          <w:iCs/>
          <w:szCs w:val="24"/>
        </w:rPr>
        <w:t xml:space="preserve">pp. </w:t>
      </w:r>
      <w:r>
        <w:rPr>
          <w:bCs/>
          <w:iCs/>
          <w:szCs w:val="24"/>
        </w:rPr>
        <w:t>85-109</w:t>
      </w:r>
      <w:r w:rsidRPr="00C53BCB">
        <w:rPr>
          <w:bCs/>
          <w:iCs/>
          <w:szCs w:val="24"/>
        </w:rPr>
        <w:t>.</w:t>
      </w:r>
    </w:p>
    <w:p w:rsidR="005A181F" w:rsidRPr="00223881" w:rsidRDefault="005A181F" w:rsidP="005A181F">
      <w:pPr>
        <w:rPr>
          <w:szCs w:val="24"/>
        </w:rPr>
      </w:pPr>
      <w:r>
        <w:rPr>
          <w:bCs/>
          <w:iCs/>
          <w:szCs w:val="24"/>
        </w:rPr>
        <w:t>—, ‘</w:t>
      </w:r>
      <w:r w:rsidRPr="00223881">
        <w:rPr>
          <w:bCs/>
          <w:szCs w:val="24"/>
        </w:rPr>
        <w:t xml:space="preserve">The </w:t>
      </w:r>
      <w:r>
        <w:rPr>
          <w:bCs/>
          <w:szCs w:val="24"/>
        </w:rPr>
        <w:t>o</w:t>
      </w:r>
      <w:r w:rsidRPr="00223881">
        <w:rPr>
          <w:bCs/>
          <w:szCs w:val="24"/>
        </w:rPr>
        <w:t xml:space="preserve">rigins and </w:t>
      </w:r>
      <w:r>
        <w:rPr>
          <w:bCs/>
          <w:szCs w:val="24"/>
        </w:rPr>
        <w:t>p</w:t>
      </w:r>
      <w:r w:rsidRPr="00223881">
        <w:rPr>
          <w:bCs/>
          <w:szCs w:val="24"/>
        </w:rPr>
        <w:t xml:space="preserve">ersistence of </w:t>
      </w:r>
      <w:r>
        <w:rPr>
          <w:bCs/>
          <w:szCs w:val="24"/>
        </w:rPr>
        <w:t>m</w:t>
      </w:r>
      <w:r w:rsidRPr="00223881">
        <w:rPr>
          <w:bCs/>
          <w:szCs w:val="24"/>
        </w:rPr>
        <w:t xml:space="preserve">anor </w:t>
      </w:r>
      <w:r>
        <w:rPr>
          <w:bCs/>
          <w:szCs w:val="24"/>
        </w:rPr>
        <w:t>h</w:t>
      </w:r>
      <w:r w:rsidRPr="00223881">
        <w:rPr>
          <w:bCs/>
          <w:szCs w:val="24"/>
        </w:rPr>
        <w:t xml:space="preserve">ouses in </w:t>
      </w:r>
      <w:smartTag w:uri="urn:schemas-microsoft-com:office:smarttags" w:element="place">
        <w:smartTag w:uri="urn:schemas-microsoft-com:office:smarttags" w:element="country-region">
          <w:r w:rsidRPr="00223881">
            <w:rPr>
              <w:bCs/>
              <w:szCs w:val="24"/>
            </w:rPr>
            <w:t>England</w:t>
          </w:r>
        </w:smartTag>
      </w:smartTag>
      <w:r>
        <w:rPr>
          <w:bCs/>
          <w:szCs w:val="24"/>
        </w:rPr>
        <w:t xml:space="preserve">’, in </w:t>
      </w:r>
      <w:r w:rsidRPr="00223881">
        <w:rPr>
          <w:bCs/>
          <w:szCs w:val="24"/>
        </w:rPr>
        <w:t>Gardiner</w:t>
      </w:r>
      <w:r>
        <w:rPr>
          <w:bCs/>
          <w:szCs w:val="24"/>
        </w:rPr>
        <w:t xml:space="preserve"> and </w:t>
      </w:r>
      <w:r w:rsidRPr="00223881">
        <w:rPr>
          <w:bCs/>
          <w:szCs w:val="24"/>
        </w:rPr>
        <w:t>Rippon</w:t>
      </w:r>
      <w:r>
        <w:rPr>
          <w:bCs/>
          <w:szCs w:val="24"/>
        </w:rPr>
        <w:t xml:space="preserve"> </w:t>
      </w:r>
      <w:r w:rsidRPr="00223881">
        <w:rPr>
          <w:bCs/>
          <w:szCs w:val="24"/>
        </w:rPr>
        <w:t>(ed</w:t>
      </w:r>
      <w:r>
        <w:rPr>
          <w:bCs/>
          <w:szCs w:val="24"/>
        </w:rPr>
        <w:t>s</w:t>
      </w:r>
      <w:r w:rsidRPr="00223881">
        <w:rPr>
          <w:bCs/>
          <w:szCs w:val="24"/>
        </w:rPr>
        <w:t>)</w:t>
      </w:r>
      <w:r>
        <w:rPr>
          <w:bCs/>
          <w:szCs w:val="24"/>
        </w:rPr>
        <w:t xml:space="preserve">, </w:t>
      </w:r>
      <w:r w:rsidRPr="00223881">
        <w:rPr>
          <w:bCs/>
          <w:i/>
          <w:iCs/>
          <w:szCs w:val="24"/>
        </w:rPr>
        <w:t>Medieval landscapes</w:t>
      </w:r>
      <w:r>
        <w:rPr>
          <w:bCs/>
          <w:iCs/>
          <w:szCs w:val="24"/>
        </w:rPr>
        <w:t xml:space="preserve">, pp. </w:t>
      </w:r>
      <w:r w:rsidRPr="00223881">
        <w:rPr>
          <w:bCs/>
          <w:szCs w:val="24"/>
        </w:rPr>
        <w:t>170-84.</w:t>
      </w:r>
    </w:p>
    <w:p w:rsidR="005A181F" w:rsidRPr="00C53BCB" w:rsidRDefault="005A181F" w:rsidP="005A181F">
      <w:pPr>
        <w:rPr>
          <w:szCs w:val="24"/>
        </w:rPr>
      </w:pPr>
      <w:r w:rsidRPr="00C53BCB">
        <w:rPr>
          <w:szCs w:val="24"/>
        </w:rPr>
        <w:t>—</w:t>
      </w:r>
      <w:r>
        <w:rPr>
          <w:szCs w:val="24"/>
        </w:rPr>
        <w:t>, ‘</w:t>
      </w:r>
      <w:r w:rsidRPr="00C53BCB">
        <w:rPr>
          <w:bCs/>
          <w:szCs w:val="24"/>
        </w:rPr>
        <w:t>The transformation of marshlands in Anglo-Norman England</w:t>
      </w:r>
      <w:r>
        <w:rPr>
          <w:bCs/>
          <w:szCs w:val="24"/>
        </w:rPr>
        <w:t xml:space="preserve">’, </w:t>
      </w:r>
      <w:r w:rsidRPr="00C53BCB">
        <w:rPr>
          <w:bCs/>
          <w:i/>
          <w:iCs/>
          <w:szCs w:val="24"/>
        </w:rPr>
        <w:t>Anglo-Norman Studies</w:t>
      </w:r>
      <w:r w:rsidRPr="00C53BCB">
        <w:rPr>
          <w:bCs/>
          <w:szCs w:val="24"/>
        </w:rPr>
        <w:t>, 29, pp. 35-50.</w:t>
      </w:r>
    </w:p>
    <w:p w:rsidR="005A181F" w:rsidRPr="00C53BCB" w:rsidRDefault="005A181F" w:rsidP="005A181F">
      <w:pPr>
        <w:rPr>
          <w:szCs w:val="24"/>
        </w:rPr>
      </w:pPr>
      <w:r>
        <w:rPr>
          <w:szCs w:val="24"/>
        </w:rPr>
        <w:t>GARRETT, AARON, ‘</w:t>
      </w:r>
      <w:r w:rsidRPr="00C53BCB">
        <w:rPr>
          <w:szCs w:val="24"/>
        </w:rPr>
        <w:t xml:space="preserve">Francis Hutcheson and the </w:t>
      </w:r>
      <w:r>
        <w:rPr>
          <w:szCs w:val="24"/>
        </w:rPr>
        <w:t>origin of a</w:t>
      </w:r>
      <w:r w:rsidRPr="00C53BCB">
        <w:rPr>
          <w:szCs w:val="24"/>
        </w:rPr>
        <w:t xml:space="preserve">nimal </w:t>
      </w:r>
      <w:r>
        <w:rPr>
          <w:szCs w:val="24"/>
        </w:rPr>
        <w:t>r</w:t>
      </w:r>
      <w:r w:rsidRPr="00C53BCB">
        <w:rPr>
          <w:szCs w:val="24"/>
        </w:rPr>
        <w:t>ights</w:t>
      </w:r>
      <w:r>
        <w:rPr>
          <w:szCs w:val="24"/>
        </w:rPr>
        <w:t xml:space="preserve">’, </w:t>
      </w:r>
      <w:r w:rsidRPr="00C53BCB">
        <w:rPr>
          <w:i/>
          <w:szCs w:val="24"/>
        </w:rPr>
        <w:t>J</w:t>
      </w:r>
      <w:r>
        <w:rPr>
          <w:i/>
          <w:szCs w:val="24"/>
        </w:rPr>
        <w:t xml:space="preserve">. </w:t>
      </w:r>
      <w:r w:rsidRPr="00C53BCB">
        <w:rPr>
          <w:i/>
          <w:szCs w:val="24"/>
        </w:rPr>
        <w:t>Hist</w:t>
      </w:r>
      <w:r>
        <w:rPr>
          <w:i/>
          <w:szCs w:val="24"/>
        </w:rPr>
        <w:t xml:space="preserve">. </w:t>
      </w:r>
      <w:r w:rsidRPr="00C53BCB">
        <w:rPr>
          <w:i/>
          <w:szCs w:val="24"/>
        </w:rPr>
        <w:t>Philosophy</w:t>
      </w:r>
      <w:r w:rsidRPr="00C53BCB">
        <w:rPr>
          <w:szCs w:val="24"/>
        </w:rPr>
        <w:t>, 45</w:t>
      </w:r>
      <w:r>
        <w:rPr>
          <w:szCs w:val="24"/>
        </w:rPr>
        <w:t xml:space="preserve">, pp. </w:t>
      </w:r>
      <w:r w:rsidRPr="00C53BCB">
        <w:rPr>
          <w:szCs w:val="24"/>
        </w:rPr>
        <w:t>243-65</w:t>
      </w:r>
      <w:r>
        <w:rPr>
          <w:szCs w:val="24"/>
        </w:rPr>
        <w:t>.</w:t>
      </w:r>
    </w:p>
    <w:p w:rsidR="005A181F" w:rsidRPr="00C53BCB" w:rsidRDefault="005A181F" w:rsidP="005A181F">
      <w:pPr>
        <w:rPr>
          <w:szCs w:val="24"/>
        </w:rPr>
      </w:pPr>
      <w:r>
        <w:rPr>
          <w:szCs w:val="24"/>
        </w:rPr>
        <w:t xml:space="preserve">GARRETT, EILIDH, </w:t>
      </w:r>
      <w:r w:rsidRPr="00C53BCB">
        <w:rPr>
          <w:szCs w:val="24"/>
        </w:rPr>
        <w:t>‘</w:t>
      </w:r>
      <w:r w:rsidRPr="00C53BCB">
        <w:rPr>
          <w:bCs/>
          <w:szCs w:val="24"/>
        </w:rPr>
        <w:t xml:space="preserve">The dawning of a new era? Women's work in </w:t>
      </w:r>
      <w:smartTag w:uri="urn:schemas-microsoft-com:office:smarttags" w:element="country-region">
        <w:r w:rsidRPr="00C53BCB">
          <w:rPr>
            <w:bCs/>
            <w:szCs w:val="24"/>
          </w:rPr>
          <w:t>England</w:t>
        </w:r>
      </w:smartTag>
      <w:r w:rsidRPr="00C53BCB">
        <w:rPr>
          <w:bCs/>
          <w:szCs w:val="24"/>
        </w:rPr>
        <w:t xml:space="preserve"> at the turn of the twentieth century’, 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 xml:space="preserve">314-59. </w:t>
      </w:r>
    </w:p>
    <w:p w:rsidR="005A181F" w:rsidRPr="00C53BCB" w:rsidRDefault="005A181F" w:rsidP="005A181F">
      <w:pPr>
        <w:rPr>
          <w:szCs w:val="24"/>
        </w:rPr>
      </w:pPr>
      <w:r w:rsidRPr="00C53BCB">
        <w:rPr>
          <w:szCs w:val="24"/>
        </w:rPr>
        <w:t>—</w:t>
      </w:r>
      <w:r>
        <w:rPr>
          <w:szCs w:val="24"/>
        </w:rPr>
        <w:t>, ‘</w:t>
      </w:r>
      <w:r w:rsidRPr="00C53BCB">
        <w:rPr>
          <w:szCs w:val="24"/>
        </w:rPr>
        <w:t xml:space="preserve">Urban-rural </w:t>
      </w:r>
      <w:r>
        <w:rPr>
          <w:szCs w:val="24"/>
        </w:rPr>
        <w:t>d</w:t>
      </w:r>
      <w:r w:rsidRPr="00C53BCB">
        <w:rPr>
          <w:szCs w:val="24"/>
        </w:rPr>
        <w:t xml:space="preserve">ifferences in </w:t>
      </w:r>
      <w:r>
        <w:rPr>
          <w:szCs w:val="24"/>
        </w:rPr>
        <w:t>i</w:t>
      </w:r>
      <w:r w:rsidRPr="00C53BCB">
        <w:rPr>
          <w:szCs w:val="24"/>
        </w:rPr>
        <w:t xml:space="preserve">nfant </w:t>
      </w:r>
      <w:r>
        <w:rPr>
          <w:szCs w:val="24"/>
        </w:rPr>
        <w:t>m</w:t>
      </w:r>
      <w:r w:rsidRPr="00C53BCB">
        <w:rPr>
          <w:szCs w:val="24"/>
        </w:rPr>
        <w:t>ortality</w:t>
      </w:r>
      <w:r>
        <w:rPr>
          <w:szCs w:val="24"/>
        </w:rPr>
        <w:t>: a v</w:t>
      </w:r>
      <w:r w:rsidRPr="00C53BCB">
        <w:rPr>
          <w:szCs w:val="24"/>
        </w:rPr>
        <w:t xml:space="preserve">iew from the </w:t>
      </w:r>
      <w:r>
        <w:rPr>
          <w:szCs w:val="24"/>
        </w:rPr>
        <w:t>d</w:t>
      </w:r>
      <w:r w:rsidRPr="00C53BCB">
        <w:rPr>
          <w:szCs w:val="24"/>
        </w:rPr>
        <w:t xml:space="preserve">eath </w:t>
      </w:r>
      <w:r>
        <w:rPr>
          <w:szCs w:val="24"/>
        </w:rPr>
        <w:t>r</w:t>
      </w:r>
      <w:r w:rsidRPr="00C53BCB">
        <w:rPr>
          <w:szCs w:val="24"/>
        </w:rPr>
        <w:t>egisters of Skye and Kilmarnock</w:t>
      </w:r>
      <w:r>
        <w:rPr>
          <w:szCs w:val="24"/>
        </w:rPr>
        <w:t xml:space="preserve">’, in </w:t>
      </w:r>
      <w:r w:rsidRPr="00C53BCB">
        <w:rPr>
          <w:szCs w:val="24"/>
        </w:rPr>
        <w:t>Garrett, Galley,</w:t>
      </w:r>
      <w:r>
        <w:rPr>
          <w:szCs w:val="24"/>
        </w:rPr>
        <w:t xml:space="preserve"> </w:t>
      </w:r>
      <w:smartTag w:uri="urn:schemas-microsoft-com:office:smarttags" w:element="place">
        <w:smartTag w:uri="urn:schemas-microsoft-com:office:smarttags" w:element="City">
          <w:r w:rsidRPr="00C53BCB">
            <w:rPr>
              <w:szCs w:val="24"/>
            </w:rPr>
            <w:t>Shelton</w:t>
          </w:r>
        </w:smartTag>
      </w:smartTag>
      <w:r>
        <w:rPr>
          <w:szCs w:val="24"/>
        </w:rPr>
        <w:t xml:space="preserve"> and W</w:t>
      </w:r>
      <w:r w:rsidRPr="00C53BCB">
        <w:rPr>
          <w:szCs w:val="24"/>
        </w:rPr>
        <w:t>oods</w:t>
      </w:r>
      <w:r>
        <w:rPr>
          <w:szCs w:val="24"/>
        </w:rPr>
        <w:t xml:space="preserve"> </w:t>
      </w:r>
      <w:r w:rsidRPr="00C53BCB">
        <w:rPr>
          <w:szCs w:val="24"/>
        </w:rPr>
        <w:t>(ed</w:t>
      </w:r>
      <w:r>
        <w:rPr>
          <w:szCs w:val="24"/>
        </w:rPr>
        <w:t>s</w:t>
      </w:r>
      <w:r w:rsidRPr="00C53BCB">
        <w:rPr>
          <w:szCs w:val="24"/>
        </w:rPr>
        <w:t xml:space="preserve">), </w:t>
      </w:r>
      <w:r w:rsidRPr="00C53BCB">
        <w:rPr>
          <w:i/>
          <w:szCs w:val="24"/>
        </w:rPr>
        <w:t xml:space="preserve">Infant mortality: a continuing social problem, </w:t>
      </w:r>
      <w:r>
        <w:rPr>
          <w:szCs w:val="24"/>
        </w:rPr>
        <w:t xml:space="preserve">pp. </w:t>
      </w:r>
      <w:r w:rsidRPr="00C53BCB">
        <w:rPr>
          <w:szCs w:val="24"/>
        </w:rPr>
        <w:t>119-48.</w:t>
      </w:r>
    </w:p>
    <w:p w:rsidR="005A181F" w:rsidRPr="00C53BCB" w:rsidRDefault="005A181F" w:rsidP="005A181F">
      <w:pPr>
        <w:rPr>
          <w:szCs w:val="24"/>
        </w:rPr>
      </w:pPr>
      <w:r>
        <w:rPr>
          <w:szCs w:val="24"/>
        </w:rPr>
        <w:t xml:space="preserve">GATES, TIM </w:t>
      </w:r>
      <w:r w:rsidRPr="00C53BCB">
        <w:rPr>
          <w:szCs w:val="24"/>
        </w:rPr>
        <w:t xml:space="preserve">and </w:t>
      </w:r>
      <w:r>
        <w:rPr>
          <w:szCs w:val="24"/>
        </w:rPr>
        <w:t xml:space="preserve">ANDREW, MARTIN, </w:t>
      </w:r>
      <w:r w:rsidRPr="00C53BCB">
        <w:rPr>
          <w:szCs w:val="24"/>
        </w:rPr>
        <w:t>‘Building accounts for a mid-seventeenth century tithe barn and dwelling house at Lower North Dean, Hughenden, Buckinghamshire</w:t>
      </w:r>
      <w:r>
        <w:rPr>
          <w:szCs w:val="24"/>
        </w:rPr>
        <w:t xml:space="preserve">’, </w:t>
      </w:r>
      <w:r w:rsidRPr="00FD36E4">
        <w:rPr>
          <w:bCs/>
          <w:i/>
          <w:iCs/>
        </w:rPr>
        <w:t>Records of Buck</w:t>
      </w:r>
      <w:r>
        <w:rPr>
          <w:bCs/>
          <w:i/>
          <w:iCs/>
        </w:rPr>
        <w:t>s.</w:t>
      </w:r>
      <w:r>
        <w:rPr>
          <w:bCs/>
          <w:iCs/>
        </w:rPr>
        <w:t xml:space="preserve">, </w:t>
      </w:r>
      <w:r w:rsidRPr="00C53BCB">
        <w:rPr>
          <w:szCs w:val="24"/>
        </w:rPr>
        <w:t>47, pp. 191-203.</w:t>
      </w:r>
    </w:p>
    <w:p w:rsidR="005A181F" w:rsidRDefault="005A181F" w:rsidP="005A181F">
      <w:pPr>
        <w:rPr>
          <w:bCs/>
          <w:szCs w:val="24"/>
        </w:rPr>
      </w:pPr>
      <w:r>
        <w:rPr>
          <w:bCs/>
          <w:szCs w:val="24"/>
        </w:rPr>
        <w:t>GAUTIER, ALBAN, ‘</w:t>
      </w:r>
      <w:r w:rsidRPr="00CE4E09">
        <w:rPr>
          <w:bCs/>
          <w:szCs w:val="24"/>
        </w:rPr>
        <w:t xml:space="preserve">Game </w:t>
      </w:r>
      <w:r>
        <w:rPr>
          <w:bCs/>
          <w:szCs w:val="24"/>
        </w:rPr>
        <w:t>p</w:t>
      </w:r>
      <w:r w:rsidRPr="00CE4E09">
        <w:rPr>
          <w:bCs/>
          <w:szCs w:val="24"/>
        </w:rPr>
        <w:t xml:space="preserve">arks in </w:t>
      </w:r>
      <w:smartTag w:uri="urn:schemas-microsoft-com:office:smarttags" w:element="place">
        <w:smartTag w:uri="urn:schemas-microsoft-com:office:smarttags" w:element="country-region">
          <w:r w:rsidRPr="00CE4E09">
            <w:rPr>
              <w:bCs/>
              <w:szCs w:val="24"/>
            </w:rPr>
            <w:t>Sussex</w:t>
          </w:r>
        </w:smartTag>
      </w:smartTag>
      <w:r w:rsidRPr="00CE4E09">
        <w:rPr>
          <w:bCs/>
          <w:szCs w:val="24"/>
        </w:rPr>
        <w:t xml:space="preserve"> and the Godwinesons</w:t>
      </w:r>
      <w:r>
        <w:rPr>
          <w:bCs/>
          <w:szCs w:val="24"/>
        </w:rPr>
        <w:t xml:space="preserve">’, </w:t>
      </w:r>
      <w:r>
        <w:rPr>
          <w:bCs/>
          <w:i/>
          <w:szCs w:val="24"/>
        </w:rPr>
        <w:t>A</w:t>
      </w:r>
      <w:r w:rsidRPr="00CE4E09">
        <w:rPr>
          <w:bCs/>
          <w:i/>
          <w:iCs/>
          <w:szCs w:val="24"/>
        </w:rPr>
        <w:t>nglo-Norman Studies</w:t>
      </w:r>
      <w:r w:rsidRPr="00CE4E09">
        <w:rPr>
          <w:bCs/>
          <w:szCs w:val="24"/>
        </w:rPr>
        <w:t>, 29</w:t>
      </w:r>
      <w:r>
        <w:rPr>
          <w:bCs/>
          <w:szCs w:val="24"/>
        </w:rPr>
        <w:t xml:space="preserve">, pp. </w:t>
      </w:r>
      <w:r w:rsidRPr="00CE4E09">
        <w:rPr>
          <w:bCs/>
          <w:szCs w:val="24"/>
        </w:rPr>
        <w:t>51-64.</w:t>
      </w:r>
    </w:p>
    <w:p w:rsidR="005A181F" w:rsidRPr="00D2633C" w:rsidRDefault="005A181F" w:rsidP="005A181F">
      <w:pPr>
        <w:rPr>
          <w:szCs w:val="24"/>
        </w:rPr>
      </w:pPr>
      <w:r>
        <w:rPr>
          <w:bCs/>
          <w:szCs w:val="24"/>
        </w:rPr>
        <w:t>GILES, KATE and GILES, MELANIE, ‘</w:t>
      </w:r>
      <w:r w:rsidRPr="00D2633C">
        <w:rPr>
          <w:bCs/>
          <w:szCs w:val="24"/>
        </w:rPr>
        <w:t xml:space="preserve">The </w:t>
      </w:r>
      <w:r>
        <w:rPr>
          <w:bCs/>
          <w:szCs w:val="24"/>
        </w:rPr>
        <w:t>w</w:t>
      </w:r>
      <w:r w:rsidRPr="00D2633C">
        <w:rPr>
          <w:bCs/>
          <w:szCs w:val="24"/>
        </w:rPr>
        <w:t xml:space="preserve">riting on the </w:t>
      </w:r>
      <w:r>
        <w:rPr>
          <w:bCs/>
          <w:szCs w:val="24"/>
        </w:rPr>
        <w:t>w</w:t>
      </w:r>
      <w:r w:rsidRPr="00D2633C">
        <w:rPr>
          <w:bCs/>
          <w:szCs w:val="24"/>
        </w:rPr>
        <w:t>all:</w:t>
      </w:r>
      <w:r>
        <w:rPr>
          <w:bCs/>
          <w:szCs w:val="24"/>
        </w:rPr>
        <w:t xml:space="preserve"> t</w:t>
      </w:r>
      <w:r w:rsidRPr="00D2633C">
        <w:rPr>
          <w:bCs/>
          <w:szCs w:val="24"/>
        </w:rPr>
        <w:t xml:space="preserve">he </w:t>
      </w:r>
      <w:r>
        <w:rPr>
          <w:bCs/>
          <w:szCs w:val="24"/>
        </w:rPr>
        <w:t>c</w:t>
      </w:r>
      <w:r w:rsidRPr="00D2633C">
        <w:rPr>
          <w:bCs/>
          <w:szCs w:val="24"/>
        </w:rPr>
        <w:t xml:space="preserve">oncealed </w:t>
      </w:r>
      <w:r>
        <w:rPr>
          <w:bCs/>
          <w:szCs w:val="24"/>
        </w:rPr>
        <w:t>c</w:t>
      </w:r>
      <w:r w:rsidRPr="00D2633C">
        <w:rPr>
          <w:bCs/>
          <w:szCs w:val="24"/>
        </w:rPr>
        <w:t xml:space="preserve">ommunities of the East Yorkshire </w:t>
      </w:r>
      <w:r>
        <w:rPr>
          <w:bCs/>
          <w:szCs w:val="24"/>
        </w:rPr>
        <w:t>h</w:t>
      </w:r>
      <w:r w:rsidRPr="00D2633C">
        <w:rPr>
          <w:bCs/>
          <w:szCs w:val="24"/>
        </w:rPr>
        <w:t>orselads</w:t>
      </w:r>
      <w:r>
        <w:rPr>
          <w:bCs/>
          <w:szCs w:val="24"/>
        </w:rPr>
        <w:t xml:space="preserve">’, </w:t>
      </w:r>
      <w:r w:rsidRPr="00536452">
        <w:rPr>
          <w:bCs/>
          <w:i/>
          <w:iCs/>
        </w:rPr>
        <w:t>Int</w:t>
      </w:r>
      <w:r>
        <w:rPr>
          <w:bCs/>
          <w:i/>
          <w:iCs/>
        </w:rPr>
        <w:t xml:space="preserve">. </w:t>
      </w:r>
      <w:r w:rsidRPr="00536452">
        <w:rPr>
          <w:bCs/>
          <w:i/>
          <w:iCs/>
        </w:rPr>
        <w:t>J</w:t>
      </w:r>
      <w:r>
        <w:rPr>
          <w:bCs/>
          <w:i/>
          <w:iCs/>
        </w:rPr>
        <w:t xml:space="preserve">. </w:t>
      </w:r>
      <w:r w:rsidRPr="00536452">
        <w:rPr>
          <w:bCs/>
          <w:i/>
          <w:iCs/>
        </w:rPr>
        <w:t>Hist</w:t>
      </w:r>
      <w:r>
        <w:rPr>
          <w:bCs/>
          <w:i/>
          <w:iCs/>
        </w:rPr>
        <w:t xml:space="preserve">. </w:t>
      </w:r>
      <w:r w:rsidRPr="00536452">
        <w:rPr>
          <w:bCs/>
          <w:i/>
          <w:iCs/>
        </w:rPr>
        <w:t>Arch</w:t>
      </w:r>
      <w:r>
        <w:rPr>
          <w:bCs/>
          <w:i/>
          <w:iCs/>
        </w:rPr>
        <w:t>.</w:t>
      </w:r>
      <w:r>
        <w:rPr>
          <w:bCs/>
          <w:iCs/>
        </w:rPr>
        <w:t xml:space="preserve">, </w:t>
      </w:r>
      <w:r w:rsidRPr="00D2633C">
        <w:rPr>
          <w:bCs/>
          <w:szCs w:val="24"/>
        </w:rPr>
        <w:t>11</w:t>
      </w:r>
      <w:r>
        <w:rPr>
          <w:bCs/>
          <w:szCs w:val="24"/>
        </w:rPr>
        <w:t xml:space="preserve">, pp. </w:t>
      </w:r>
      <w:r w:rsidRPr="00D2633C">
        <w:rPr>
          <w:bCs/>
          <w:szCs w:val="24"/>
        </w:rPr>
        <w:t>336-57.</w:t>
      </w:r>
    </w:p>
    <w:p w:rsidR="005A181F" w:rsidRDefault="005A181F" w:rsidP="005A181F">
      <w:pPr>
        <w:rPr>
          <w:bCs/>
          <w:szCs w:val="24"/>
        </w:rPr>
      </w:pPr>
      <w:r>
        <w:rPr>
          <w:bCs/>
          <w:szCs w:val="24"/>
        </w:rPr>
        <w:t>GLEDHILL, CHRISTINE, ‘</w:t>
      </w:r>
      <w:r w:rsidRPr="00BE4E59">
        <w:rPr>
          <w:bCs/>
          <w:szCs w:val="24"/>
        </w:rPr>
        <w:t xml:space="preserve">Pastoral </w:t>
      </w:r>
      <w:r>
        <w:rPr>
          <w:bCs/>
          <w:szCs w:val="24"/>
        </w:rPr>
        <w:t>t</w:t>
      </w:r>
      <w:r w:rsidRPr="00BE4E59">
        <w:rPr>
          <w:bCs/>
          <w:szCs w:val="24"/>
        </w:rPr>
        <w:t xml:space="preserve">ransformations in 1920s British </w:t>
      </w:r>
      <w:r>
        <w:rPr>
          <w:bCs/>
          <w:szCs w:val="24"/>
        </w:rPr>
        <w:t>c</w:t>
      </w:r>
      <w:r w:rsidRPr="00BE4E59">
        <w:rPr>
          <w:bCs/>
          <w:szCs w:val="24"/>
        </w:rPr>
        <w:t>inema</w:t>
      </w:r>
      <w:r>
        <w:rPr>
          <w:bCs/>
          <w:szCs w:val="24"/>
        </w:rPr>
        <w:t xml:space="preserve">’, in </w:t>
      </w:r>
      <w:r w:rsidRPr="00D04513">
        <w:rPr>
          <w:bCs/>
          <w:szCs w:val="24"/>
        </w:rPr>
        <w:t>Porter</w:t>
      </w:r>
      <w:r>
        <w:rPr>
          <w:bCs/>
          <w:szCs w:val="24"/>
        </w:rPr>
        <w:t xml:space="preserve"> and </w:t>
      </w:r>
      <w:smartTag w:uri="urn:schemas-microsoft-com:office:smarttags" w:element="place">
        <w:smartTag w:uri="urn:schemas-microsoft-com:office:smarttags" w:element="City">
          <w:r w:rsidRPr="00CE4E09">
            <w:rPr>
              <w:bCs/>
              <w:szCs w:val="24"/>
            </w:rPr>
            <w:t>Dixon</w:t>
          </w:r>
        </w:smartTag>
      </w:smartTag>
      <w:r>
        <w:rPr>
          <w:bCs/>
          <w:szCs w:val="24"/>
        </w:rPr>
        <w:t xml:space="preserve"> </w:t>
      </w:r>
      <w:r w:rsidRPr="00CE4E09">
        <w:rPr>
          <w:bCs/>
          <w:szCs w:val="24"/>
        </w:rPr>
        <w:t>(ed</w:t>
      </w:r>
      <w:r>
        <w:rPr>
          <w:bCs/>
          <w:szCs w:val="24"/>
        </w:rPr>
        <w:t>s</w:t>
      </w:r>
      <w:r w:rsidRPr="00CE4E09">
        <w:rPr>
          <w:bCs/>
          <w:szCs w:val="24"/>
        </w:rPr>
        <w:t xml:space="preserve">), </w:t>
      </w:r>
      <w:r w:rsidRPr="00CE4E09">
        <w:rPr>
          <w:bCs/>
          <w:i/>
          <w:iCs/>
          <w:szCs w:val="24"/>
        </w:rPr>
        <w:t>Picture perfect: landscape, place and travel in British cinema before 1930</w:t>
      </w:r>
      <w:r>
        <w:rPr>
          <w:bCs/>
          <w:iCs/>
          <w:szCs w:val="24"/>
        </w:rPr>
        <w:t xml:space="preserve">, pp. </w:t>
      </w:r>
      <w:r w:rsidRPr="00CE4E09">
        <w:rPr>
          <w:bCs/>
          <w:szCs w:val="24"/>
        </w:rPr>
        <w:t>37-47</w:t>
      </w:r>
      <w:r>
        <w:rPr>
          <w:bCs/>
          <w:szCs w:val="24"/>
        </w:rPr>
        <w:t>.</w:t>
      </w:r>
    </w:p>
    <w:p w:rsidR="00695170" w:rsidRPr="00CE4E09" w:rsidRDefault="00695170" w:rsidP="005A181F">
      <w:pPr>
        <w:rPr>
          <w:szCs w:val="24"/>
        </w:rPr>
      </w:pPr>
      <w:r>
        <w:rPr>
          <w:szCs w:val="24"/>
        </w:rPr>
        <w:t>GOODE, DAVID, ‘Nature conservation in towns and cities’,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111-28.</w:t>
      </w:r>
    </w:p>
    <w:p w:rsidR="005A181F" w:rsidRPr="00C53BCB" w:rsidRDefault="005A181F" w:rsidP="005A181F">
      <w:pPr>
        <w:rPr>
          <w:bCs/>
          <w:szCs w:val="24"/>
        </w:rPr>
      </w:pPr>
      <w:r>
        <w:rPr>
          <w:bCs/>
          <w:szCs w:val="24"/>
        </w:rPr>
        <w:t>GOOSE, NIGEL, ‘</w:t>
      </w:r>
      <w:r w:rsidRPr="00C53BCB">
        <w:rPr>
          <w:bCs/>
          <w:szCs w:val="24"/>
        </w:rPr>
        <w:t>The straw plait and hat trades in nineteenth-century Hertfordshire</w:t>
      </w:r>
      <w:r>
        <w:rPr>
          <w:bCs/>
          <w:szCs w:val="24"/>
        </w:rPr>
        <w:t xml:space="preserve">’, </w:t>
      </w:r>
      <w:r w:rsidRPr="00C53BCB">
        <w:rPr>
          <w:bCs/>
          <w:szCs w:val="24"/>
        </w:rPr>
        <w:t>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97-137.</w:t>
      </w:r>
    </w:p>
    <w:p w:rsidR="005A181F" w:rsidRPr="00C53BCB" w:rsidRDefault="005A181F" w:rsidP="005A181F">
      <w:pPr>
        <w:rPr>
          <w:bCs/>
          <w:szCs w:val="24"/>
        </w:rPr>
      </w:pPr>
      <w:r w:rsidRPr="00C53BCB">
        <w:rPr>
          <w:bCs/>
          <w:szCs w:val="24"/>
        </w:rPr>
        <w:t>—</w:t>
      </w:r>
      <w:r>
        <w:rPr>
          <w:bCs/>
          <w:szCs w:val="24"/>
        </w:rPr>
        <w:t xml:space="preserve">, </w:t>
      </w:r>
      <w:r w:rsidRPr="00C53BCB">
        <w:rPr>
          <w:bCs/>
          <w:szCs w:val="24"/>
        </w:rPr>
        <w:t xml:space="preserve">‘Working women in industrial </w:t>
      </w:r>
      <w:smartTag w:uri="urn:schemas-microsoft-com:office:smarttags" w:element="country-region">
        <w:r w:rsidRPr="00C53BCB">
          <w:rPr>
            <w:bCs/>
            <w:szCs w:val="24"/>
          </w:rPr>
          <w:t>England</w:t>
        </w:r>
      </w:smartTag>
      <w:r w:rsidRPr="00C53BCB">
        <w:rPr>
          <w:bCs/>
          <w:szCs w:val="24"/>
        </w:rPr>
        <w:t>’, 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regional and local perspectives</w:t>
      </w:r>
      <w:r w:rsidRPr="00C53BCB">
        <w:rPr>
          <w:bCs/>
          <w:szCs w:val="24"/>
        </w:rPr>
        <w:t xml:space="preserve"> pp. 1-28.</w:t>
      </w:r>
    </w:p>
    <w:p w:rsidR="005A181F" w:rsidRDefault="005A181F" w:rsidP="005A181F">
      <w:pPr>
        <w:rPr>
          <w:bCs/>
          <w:szCs w:val="24"/>
        </w:rPr>
      </w:pPr>
      <w:r>
        <w:rPr>
          <w:bCs/>
          <w:szCs w:val="24"/>
        </w:rPr>
        <w:t xml:space="preserve">GOOSE, NIGEL </w:t>
      </w:r>
      <w:r w:rsidRPr="00C53BCB">
        <w:rPr>
          <w:bCs/>
          <w:szCs w:val="24"/>
        </w:rPr>
        <w:t xml:space="preserve">and </w:t>
      </w:r>
      <w:r>
        <w:rPr>
          <w:bCs/>
          <w:szCs w:val="24"/>
        </w:rPr>
        <w:t xml:space="preserve">HINDE, ANDREW, </w:t>
      </w:r>
      <w:r w:rsidRPr="00C53BCB">
        <w:rPr>
          <w:bCs/>
          <w:szCs w:val="24"/>
        </w:rPr>
        <w:t>‘Estimating local population sizes at fixed points in time: part</w:t>
      </w:r>
      <w:r>
        <w:rPr>
          <w:bCs/>
          <w:szCs w:val="24"/>
        </w:rPr>
        <w:t xml:space="preserve"> 2 </w:t>
      </w:r>
      <w:r w:rsidRPr="00C53BCB">
        <w:rPr>
          <w:bCs/>
          <w:szCs w:val="24"/>
        </w:rPr>
        <w:t xml:space="preserve">-specific sources’, </w:t>
      </w:r>
      <w:r w:rsidRPr="00C53BCB">
        <w:rPr>
          <w:bCs/>
          <w:i/>
          <w:iCs/>
          <w:szCs w:val="24"/>
        </w:rPr>
        <w:t>Local Pop</w:t>
      </w:r>
      <w:r>
        <w:rPr>
          <w:bCs/>
          <w:i/>
          <w:iCs/>
          <w:szCs w:val="24"/>
        </w:rPr>
        <w:t>ulation</w:t>
      </w:r>
      <w:r w:rsidRPr="00C53BCB">
        <w:rPr>
          <w:bCs/>
          <w:i/>
          <w:iCs/>
          <w:szCs w:val="24"/>
        </w:rPr>
        <w:t xml:space="preserve"> Stud., </w:t>
      </w:r>
      <w:r w:rsidRPr="00C53BCB">
        <w:rPr>
          <w:bCs/>
          <w:szCs w:val="24"/>
        </w:rPr>
        <w:t>78, pp. 74-88.</w:t>
      </w:r>
    </w:p>
    <w:p w:rsidR="005A181F" w:rsidRPr="007632E0" w:rsidRDefault="005A181F" w:rsidP="005A181F">
      <w:pPr>
        <w:rPr>
          <w:szCs w:val="24"/>
        </w:rPr>
      </w:pPr>
      <w:r>
        <w:rPr>
          <w:bCs/>
          <w:szCs w:val="24"/>
        </w:rPr>
        <w:t>GRANT, MOIRA, ‘</w:t>
      </w:r>
      <w:r w:rsidRPr="007632E0">
        <w:rPr>
          <w:bCs/>
          <w:szCs w:val="24"/>
        </w:rPr>
        <w:t xml:space="preserve">The </w:t>
      </w:r>
      <w:r>
        <w:rPr>
          <w:bCs/>
          <w:szCs w:val="24"/>
        </w:rPr>
        <w:t>s</w:t>
      </w:r>
      <w:r w:rsidRPr="007632E0">
        <w:rPr>
          <w:bCs/>
          <w:szCs w:val="24"/>
        </w:rPr>
        <w:t xml:space="preserve">mall </w:t>
      </w:r>
      <w:r>
        <w:rPr>
          <w:bCs/>
          <w:szCs w:val="24"/>
        </w:rPr>
        <w:t>t</w:t>
      </w:r>
      <w:r w:rsidRPr="007632E0">
        <w:rPr>
          <w:bCs/>
          <w:szCs w:val="24"/>
        </w:rPr>
        <w:t>owns of North Hampshire</w:t>
      </w:r>
      <w:r>
        <w:rPr>
          <w:bCs/>
          <w:szCs w:val="24"/>
        </w:rPr>
        <w:t xml:space="preserve">, </w:t>
      </w:r>
      <w:r w:rsidRPr="007632E0">
        <w:rPr>
          <w:bCs/>
          <w:szCs w:val="24"/>
        </w:rPr>
        <w:t>1660-</w:t>
      </w:r>
      <w:r w:rsidRPr="007632E0">
        <w:rPr>
          <w:bCs/>
          <w:i/>
          <w:szCs w:val="24"/>
        </w:rPr>
        <w:t>c</w:t>
      </w:r>
      <w:r w:rsidRPr="007632E0">
        <w:rPr>
          <w:bCs/>
          <w:szCs w:val="24"/>
        </w:rPr>
        <w:t>.1880. Part 1</w:t>
      </w:r>
      <w:r>
        <w:rPr>
          <w:bCs/>
          <w:szCs w:val="24"/>
        </w:rPr>
        <w:t>: e</w:t>
      </w:r>
      <w:r w:rsidRPr="007632E0">
        <w:rPr>
          <w:bCs/>
          <w:szCs w:val="24"/>
        </w:rPr>
        <w:t>conomy</w:t>
      </w:r>
      <w:r>
        <w:rPr>
          <w:bCs/>
          <w:szCs w:val="24"/>
        </w:rPr>
        <w:t xml:space="preserve">’, </w:t>
      </w:r>
      <w:r w:rsidRPr="00FD36E4">
        <w:rPr>
          <w:bCs/>
          <w:i/>
          <w:iCs/>
        </w:rPr>
        <w:t>Proc</w:t>
      </w:r>
      <w:r>
        <w:rPr>
          <w:bCs/>
          <w:i/>
          <w:iCs/>
        </w:rPr>
        <w:t>. H</w:t>
      </w:r>
      <w:r w:rsidRPr="00FD36E4">
        <w:rPr>
          <w:bCs/>
          <w:i/>
          <w:iCs/>
        </w:rPr>
        <w:t>a</w:t>
      </w:r>
      <w:r>
        <w:rPr>
          <w:bCs/>
          <w:i/>
          <w:iCs/>
        </w:rPr>
        <w:t>nts.</w:t>
      </w:r>
      <w:r w:rsidRPr="00FD36E4">
        <w:rPr>
          <w:bCs/>
          <w:i/>
          <w:iCs/>
        </w:rPr>
        <w:t xml:space="preserve"> Field Club </w:t>
      </w:r>
      <w:r>
        <w:rPr>
          <w:bCs/>
          <w:i/>
          <w:iCs/>
        </w:rPr>
        <w:t xml:space="preserve">and </w:t>
      </w:r>
      <w:r w:rsidRPr="00FD36E4">
        <w:rPr>
          <w:bCs/>
          <w:i/>
          <w:iCs/>
        </w:rPr>
        <w:t>Arch</w:t>
      </w:r>
      <w:r>
        <w:rPr>
          <w:bCs/>
          <w:i/>
          <w:iCs/>
        </w:rPr>
        <w:t xml:space="preserve">. </w:t>
      </w:r>
      <w:r w:rsidRPr="00FD36E4">
        <w:rPr>
          <w:bCs/>
          <w:i/>
          <w:iCs/>
        </w:rPr>
        <w:t>Soc</w:t>
      </w:r>
      <w:r>
        <w:rPr>
          <w:bCs/>
          <w:i/>
          <w:iCs/>
        </w:rPr>
        <w:t>.</w:t>
      </w:r>
      <w:r>
        <w:t xml:space="preserve">, </w:t>
      </w:r>
      <w:r w:rsidRPr="007632E0">
        <w:rPr>
          <w:bCs/>
          <w:szCs w:val="24"/>
        </w:rPr>
        <w:t>62</w:t>
      </w:r>
      <w:r>
        <w:rPr>
          <w:bCs/>
          <w:szCs w:val="24"/>
        </w:rPr>
        <w:t xml:space="preserve">, pp. </w:t>
      </w:r>
      <w:r w:rsidRPr="007632E0">
        <w:rPr>
          <w:bCs/>
          <w:szCs w:val="24"/>
        </w:rPr>
        <w:t>193-201</w:t>
      </w:r>
      <w:r>
        <w:rPr>
          <w:bCs/>
          <w:szCs w:val="24"/>
        </w:rPr>
        <w:t>.</w:t>
      </w:r>
    </w:p>
    <w:p w:rsidR="005A181F" w:rsidRPr="00C53BCB" w:rsidRDefault="005A181F" w:rsidP="005A181F">
      <w:pPr>
        <w:rPr>
          <w:szCs w:val="24"/>
        </w:rPr>
      </w:pPr>
      <w:r>
        <w:rPr>
          <w:szCs w:val="24"/>
        </w:rPr>
        <w:t>GRAY, PETER, ‘</w:t>
      </w:r>
      <w:r w:rsidRPr="00C53BCB">
        <w:rPr>
          <w:szCs w:val="24"/>
        </w:rPr>
        <w:t>The European food crisis and the relief of Irish famine, 1845-1850, in O</w:t>
      </w:r>
      <w:r>
        <w:rPr>
          <w:szCs w:val="24"/>
        </w:rPr>
        <w:t xml:space="preserve"> </w:t>
      </w:r>
      <w:r w:rsidRPr="00C53BCB">
        <w:rPr>
          <w:szCs w:val="24"/>
        </w:rPr>
        <w:t>Grada,</w:t>
      </w:r>
      <w:r>
        <w:rPr>
          <w:szCs w:val="24"/>
        </w:rPr>
        <w:t xml:space="preserve"> </w:t>
      </w:r>
      <w:r w:rsidRPr="00C53BCB">
        <w:rPr>
          <w:szCs w:val="24"/>
        </w:rPr>
        <w:t>Paping</w:t>
      </w:r>
      <w:r>
        <w:rPr>
          <w:szCs w:val="24"/>
        </w:rPr>
        <w:t xml:space="preserve"> </w:t>
      </w:r>
      <w:r w:rsidRPr="00C53BCB">
        <w:rPr>
          <w:szCs w:val="24"/>
        </w:rPr>
        <w:t>and Vanhaute</w:t>
      </w:r>
      <w:r>
        <w:rPr>
          <w:szCs w:val="24"/>
        </w:rPr>
        <w:t xml:space="preserve"> </w:t>
      </w:r>
      <w:r w:rsidRPr="00C53BCB">
        <w:rPr>
          <w:szCs w:val="24"/>
        </w:rPr>
        <w:t xml:space="preserve">(eds), </w:t>
      </w:r>
      <w:r w:rsidRPr="00C53BCB">
        <w:rPr>
          <w:i/>
          <w:szCs w:val="24"/>
        </w:rPr>
        <w:t xml:space="preserve">When the potato failed: causes and effects of the </w:t>
      </w:r>
      <w:r>
        <w:rPr>
          <w:i/>
          <w:szCs w:val="24"/>
        </w:rPr>
        <w:t>‘</w:t>
      </w:r>
      <w:r w:rsidRPr="00C53BCB">
        <w:rPr>
          <w:i/>
          <w:szCs w:val="24"/>
        </w:rPr>
        <w:t>last</w:t>
      </w:r>
      <w:r>
        <w:rPr>
          <w:i/>
          <w:szCs w:val="24"/>
        </w:rPr>
        <w:t>’</w:t>
      </w:r>
      <w:r w:rsidRPr="00C53BCB">
        <w:rPr>
          <w:i/>
          <w:szCs w:val="24"/>
        </w:rPr>
        <w:t xml:space="preserve"> European subsistence crisis, 1845-1850, </w:t>
      </w:r>
      <w:r w:rsidRPr="00C53BCB">
        <w:rPr>
          <w:szCs w:val="24"/>
        </w:rPr>
        <w:t>pp. 95-107.</w:t>
      </w:r>
    </w:p>
    <w:p w:rsidR="005A181F" w:rsidRPr="00C53BCB" w:rsidRDefault="005A181F" w:rsidP="005A181F">
      <w:pPr>
        <w:rPr>
          <w:szCs w:val="24"/>
        </w:rPr>
      </w:pPr>
      <w:r>
        <w:rPr>
          <w:szCs w:val="24"/>
        </w:rPr>
        <w:t xml:space="preserve">GRIFFITHS, TREVOR, HUNT, PHILIP </w:t>
      </w:r>
      <w:r w:rsidRPr="00C53BCB">
        <w:rPr>
          <w:szCs w:val="24"/>
        </w:rPr>
        <w:t xml:space="preserve">and </w:t>
      </w:r>
      <w:r>
        <w:rPr>
          <w:szCs w:val="24"/>
        </w:rPr>
        <w:t>O’BRIEN, PATRICK, ‘</w:t>
      </w:r>
      <w:r w:rsidRPr="00C53BCB">
        <w:rPr>
          <w:szCs w:val="24"/>
        </w:rPr>
        <w:t xml:space="preserve">Scottish, Irish, and imperial connections: Parliament, the three kingdoms, and the mechanization of cotton spinning in eighteenth-century </w:t>
      </w:r>
      <w:smartTag w:uri="urn:schemas-microsoft-com:office:smarttags" w:element="place">
        <w:smartTag w:uri="urn:schemas-microsoft-com:office:smarttags" w:element="country-region">
          <w:r w:rsidRPr="00C53BCB">
            <w:rPr>
              <w:szCs w:val="24"/>
            </w:rPr>
            <w:t>Britain</w:t>
          </w:r>
        </w:smartTag>
      </w:smartTag>
      <w:r>
        <w:rPr>
          <w:szCs w:val="24"/>
        </w:rPr>
        <w:t xml:space="preserve">’, </w:t>
      </w:r>
      <w:r w:rsidR="00CD7C17">
        <w:rPr>
          <w:i/>
          <w:szCs w:val="24"/>
        </w:rPr>
        <w:t>Econ. Hist. Rev.</w:t>
      </w:r>
      <w:r w:rsidRPr="00C53BCB">
        <w:rPr>
          <w:szCs w:val="24"/>
        </w:rPr>
        <w:t xml:space="preserve">, 61, pp. 625-50. </w:t>
      </w:r>
    </w:p>
    <w:p w:rsidR="005A181F" w:rsidRPr="00C53BCB" w:rsidRDefault="005A181F" w:rsidP="005A181F">
      <w:pPr>
        <w:rPr>
          <w:szCs w:val="24"/>
        </w:rPr>
      </w:pPr>
      <w:r>
        <w:rPr>
          <w:szCs w:val="24"/>
        </w:rPr>
        <w:t xml:space="preserve">GRITT, </w:t>
      </w:r>
      <w:r w:rsidRPr="00C53BCB">
        <w:rPr>
          <w:szCs w:val="24"/>
        </w:rPr>
        <w:t>M.,</w:t>
      </w:r>
      <w:r>
        <w:rPr>
          <w:szCs w:val="24"/>
        </w:rPr>
        <w:t xml:space="preserve"> ‘</w:t>
      </w:r>
      <w:r w:rsidRPr="00C53BCB">
        <w:rPr>
          <w:szCs w:val="24"/>
        </w:rPr>
        <w:t xml:space="preserve">Mortality crisis and household structure: an analysis of parish registers and the Compton Census, Broughton, </w:t>
      </w:r>
      <w:smartTag w:uri="urn:schemas-microsoft-com:office:smarttags" w:element="place">
        <w:r w:rsidRPr="00C53BCB">
          <w:rPr>
            <w:szCs w:val="24"/>
          </w:rPr>
          <w:t>Lancashire</w:t>
        </w:r>
      </w:smartTag>
      <w:r w:rsidRPr="00C53BCB">
        <w:rPr>
          <w:szCs w:val="24"/>
        </w:rPr>
        <w:t>, 1667-1676</w:t>
      </w:r>
      <w:r>
        <w:rPr>
          <w:szCs w:val="24"/>
        </w:rPr>
        <w:t xml:space="preserve">’, </w:t>
      </w:r>
      <w:r w:rsidRPr="00910476">
        <w:rPr>
          <w:i/>
        </w:rPr>
        <w:t>Local Pop</w:t>
      </w:r>
      <w:r>
        <w:rPr>
          <w:i/>
        </w:rPr>
        <w:t xml:space="preserve">ulation. </w:t>
      </w:r>
      <w:r w:rsidRPr="00910476">
        <w:rPr>
          <w:i/>
        </w:rPr>
        <w:t>Stud</w:t>
      </w:r>
      <w:r>
        <w:t xml:space="preserve">., </w:t>
      </w:r>
      <w:r w:rsidRPr="00C53BCB">
        <w:rPr>
          <w:szCs w:val="24"/>
        </w:rPr>
        <w:t>79, pp. 38-65.</w:t>
      </w:r>
    </w:p>
    <w:p w:rsidR="005A181F" w:rsidRDefault="005A181F" w:rsidP="005A181F">
      <w:pPr>
        <w:rPr>
          <w:szCs w:val="24"/>
        </w:rPr>
      </w:pPr>
      <w:r>
        <w:rPr>
          <w:szCs w:val="24"/>
        </w:rPr>
        <w:t xml:space="preserve">GROSS, </w:t>
      </w:r>
      <w:r w:rsidRPr="00C53BCB">
        <w:rPr>
          <w:szCs w:val="24"/>
        </w:rPr>
        <w:t xml:space="preserve">K. E., ‘Hunting, heraldry, and the fall in the Boke of St Albans’, </w:t>
      </w:r>
      <w:r w:rsidRPr="006B4E86">
        <w:rPr>
          <w:i/>
          <w:szCs w:val="24"/>
        </w:rPr>
        <w:t>Viator</w:t>
      </w:r>
      <w:r w:rsidRPr="00C53BCB">
        <w:rPr>
          <w:szCs w:val="24"/>
        </w:rPr>
        <w:t>, 38, pp. 191-216.</w:t>
      </w:r>
    </w:p>
    <w:p w:rsidR="005A181F" w:rsidRPr="0060792E" w:rsidRDefault="005A181F" w:rsidP="005A181F">
      <w:pPr>
        <w:rPr>
          <w:szCs w:val="24"/>
        </w:rPr>
      </w:pPr>
      <w:r>
        <w:rPr>
          <w:bCs/>
          <w:szCs w:val="24"/>
        </w:rPr>
        <w:t xml:space="preserve">HADLEY, DAWN </w:t>
      </w:r>
      <w:r w:rsidRPr="0060792E">
        <w:rPr>
          <w:bCs/>
          <w:szCs w:val="24"/>
        </w:rPr>
        <w:t>M.</w:t>
      </w:r>
      <w:r>
        <w:rPr>
          <w:bCs/>
          <w:szCs w:val="24"/>
        </w:rPr>
        <w:t>, ‘</w:t>
      </w:r>
      <w:r w:rsidRPr="0060792E">
        <w:rPr>
          <w:bCs/>
          <w:szCs w:val="24"/>
        </w:rPr>
        <w:t xml:space="preserve">The </w:t>
      </w:r>
      <w:r>
        <w:rPr>
          <w:bCs/>
          <w:szCs w:val="24"/>
        </w:rPr>
        <w:t>g</w:t>
      </w:r>
      <w:r w:rsidRPr="0060792E">
        <w:rPr>
          <w:bCs/>
          <w:szCs w:val="24"/>
        </w:rPr>
        <w:t xml:space="preserve">arden </w:t>
      </w:r>
      <w:r>
        <w:rPr>
          <w:bCs/>
          <w:szCs w:val="24"/>
        </w:rPr>
        <w:t>g</w:t>
      </w:r>
      <w:r w:rsidRPr="0060792E">
        <w:rPr>
          <w:bCs/>
          <w:szCs w:val="24"/>
        </w:rPr>
        <w:t xml:space="preserve">ives </w:t>
      </w:r>
      <w:r>
        <w:rPr>
          <w:bCs/>
          <w:szCs w:val="24"/>
        </w:rPr>
        <w:t>u</w:t>
      </w:r>
      <w:r w:rsidRPr="0060792E">
        <w:rPr>
          <w:bCs/>
          <w:szCs w:val="24"/>
        </w:rPr>
        <w:t xml:space="preserve">p its </w:t>
      </w:r>
      <w:r>
        <w:rPr>
          <w:bCs/>
          <w:szCs w:val="24"/>
        </w:rPr>
        <w:t>s</w:t>
      </w:r>
      <w:r w:rsidRPr="0060792E">
        <w:rPr>
          <w:bCs/>
          <w:szCs w:val="24"/>
        </w:rPr>
        <w:t xml:space="preserve">ecrets: the </w:t>
      </w:r>
      <w:r>
        <w:rPr>
          <w:bCs/>
          <w:szCs w:val="24"/>
        </w:rPr>
        <w:t>d</w:t>
      </w:r>
      <w:r w:rsidRPr="0060792E">
        <w:rPr>
          <w:bCs/>
          <w:szCs w:val="24"/>
        </w:rPr>
        <w:t xml:space="preserve">eveloping </w:t>
      </w:r>
      <w:r>
        <w:rPr>
          <w:bCs/>
          <w:szCs w:val="24"/>
        </w:rPr>
        <w:t>r</w:t>
      </w:r>
      <w:r w:rsidRPr="0060792E">
        <w:rPr>
          <w:bCs/>
          <w:szCs w:val="24"/>
        </w:rPr>
        <w:t xml:space="preserve">elationship between </w:t>
      </w:r>
      <w:r>
        <w:rPr>
          <w:bCs/>
          <w:szCs w:val="24"/>
        </w:rPr>
        <w:t>r</w:t>
      </w:r>
      <w:r w:rsidRPr="0060792E">
        <w:rPr>
          <w:bCs/>
          <w:szCs w:val="24"/>
        </w:rPr>
        <w:t xml:space="preserve">ural </w:t>
      </w:r>
      <w:r>
        <w:rPr>
          <w:bCs/>
          <w:szCs w:val="24"/>
        </w:rPr>
        <w:t>s</w:t>
      </w:r>
      <w:r w:rsidRPr="0060792E">
        <w:rPr>
          <w:bCs/>
          <w:szCs w:val="24"/>
        </w:rPr>
        <w:t xml:space="preserve">ettlements and </w:t>
      </w:r>
      <w:r>
        <w:rPr>
          <w:bCs/>
          <w:szCs w:val="24"/>
        </w:rPr>
        <w:t>c</w:t>
      </w:r>
      <w:r w:rsidRPr="0060792E">
        <w:rPr>
          <w:bCs/>
          <w:szCs w:val="24"/>
        </w:rPr>
        <w:t>emeteries</w:t>
      </w:r>
      <w:r w:rsidRPr="0060792E">
        <w:rPr>
          <w:bCs/>
          <w:i/>
          <w:szCs w:val="24"/>
        </w:rPr>
        <w:t>, c</w:t>
      </w:r>
      <w:r w:rsidRPr="0060792E">
        <w:rPr>
          <w:bCs/>
          <w:szCs w:val="24"/>
        </w:rPr>
        <w:t>.</w:t>
      </w:r>
      <w:r>
        <w:rPr>
          <w:bCs/>
          <w:szCs w:val="24"/>
        </w:rPr>
        <w:t>7</w:t>
      </w:r>
      <w:r w:rsidRPr="0060792E">
        <w:rPr>
          <w:bCs/>
          <w:szCs w:val="24"/>
        </w:rPr>
        <w:t>50-1100</w:t>
      </w:r>
      <w:r>
        <w:rPr>
          <w:bCs/>
          <w:szCs w:val="24"/>
        </w:rPr>
        <w:t xml:space="preserve">’, </w:t>
      </w:r>
      <w:r w:rsidRPr="0060792E">
        <w:rPr>
          <w:bCs/>
          <w:i/>
          <w:iCs/>
          <w:szCs w:val="24"/>
        </w:rPr>
        <w:t>Anglo-Saxon Stud</w:t>
      </w:r>
      <w:r>
        <w:rPr>
          <w:bCs/>
          <w:i/>
          <w:iCs/>
          <w:szCs w:val="24"/>
        </w:rPr>
        <w:t xml:space="preserve">. </w:t>
      </w:r>
      <w:r w:rsidRPr="0060792E">
        <w:rPr>
          <w:bCs/>
          <w:i/>
          <w:iCs/>
          <w:szCs w:val="24"/>
        </w:rPr>
        <w:t>in Arch</w:t>
      </w:r>
      <w:r>
        <w:rPr>
          <w:bCs/>
          <w:i/>
          <w:iCs/>
          <w:szCs w:val="24"/>
        </w:rPr>
        <w:t xml:space="preserve">. and </w:t>
      </w:r>
      <w:r w:rsidRPr="0060792E">
        <w:rPr>
          <w:bCs/>
          <w:i/>
          <w:iCs/>
          <w:szCs w:val="24"/>
        </w:rPr>
        <w:t>Hist</w:t>
      </w:r>
      <w:r>
        <w:rPr>
          <w:bCs/>
          <w:i/>
          <w:iCs/>
          <w:szCs w:val="24"/>
        </w:rPr>
        <w:t>.</w:t>
      </w:r>
      <w:r>
        <w:rPr>
          <w:bCs/>
          <w:iCs/>
          <w:szCs w:val="24"/>
        </w:rPr>
        <w:t xml:space="preserve">, </w:t>
      </w:r>
      <w:r w:rsidRPr="0060792E">
        <w:rPr>
          <w:bCs/>
          <w:szCs w:val="24"/>
        </w:rPr>
        <w:t>14</w:t>
      </w:r>
      <w:r>
        <w:rPr>
          <w:bCs/>
          <w:szCs w:val="24"/>
        </w:rPr>
        <w:t xml:space="preserve">, pp. </w:t>
      </w:r>
      <w:r w:rsidRPr="0060792E">
        <w:rPr>
          <w:bCs/>
          <w:szCs w:val="24"/>
        </w:rPr>
        <w:t>194-203</w:t>
      </w:r>
      <w:r>
        <w:rPr>
          <w:bCs/>
          <w:szCs w:val="24"/>
        </w:rPr>
        <w:t>.</w:t>
      </w:r>
    </w:p>
    <w:p w:rsidR="005A181F" w:rsidRPr="00C53BCB" w:rsidRDefault="005A181F" w:rsidP="005A181F">
      <w:pPr>
        <w:rPr>
          <w:szCs w:val="24"/>
        </w:rPr>
      </w:pPr>
      <w:r>
        <w:rPr>
          <w:szCs w:val="24"/>
        </w:rPr>
        <w:t xml:space="preserve">HAGGER, </w:t>
      </w:r>
      <w:r w:rsidRPr="00C53BCB">
        <w:rPr>
          <w:szCs w:val="24"/>
        </w:rPr>
        <w:t>M.,</w:t>
      </w:r>
      <w:r>
        <w:rPr>
          <w:szCs w:val="24"/>
        </w:rPr>
        <w:t xml:space="preserve"> ‘</w:t>
      </w:r>
      <w:r w:rsidRPr="00C53BCB">
        <w:rPr>
          <w:szCs w:val="24"/>
        </w:rPr>
        <w:t>A pipe roll for 25 Henry I</w:t>
      </w:r>
      <w:r>
        <w:rPr>
          <w:szCs w:val="24"/>
        </w:rPr>
        <w:t>’</w:t>
      </w:r>
      <w:r w:rsidRPr="00C53BCB">
        <w:rPr>
          <w:szCs w:val="24"/>
        </w:rPr>
        <w:t xml:space="preserve">, </w:t>
      </w:r>
      <w:smartTag w:uri="urn:schemas-microsoft-com:office:smarttags" w:element="place">
        <w:smartTag w:uri="urn:schemas-microsoft-com:office:smarttags" w:element="country-region">
          <w:r>
            <w:rPr>
              <w:i/>
            </w:rPr>
            <w:t>Eng.</w:t>
          </w:r>
        </w:smartTag>
      </w:smartTag>
      <w:r>
        <w:rPr>
          <w:i/>
        </w:rPr>
        <w:t xml:space="preserve"> Hist. Rev.</w:t>
      </w:r>
      <w:r w:rsidRPr="00FD36E4">
        <w:t xml:space="preserve">, </w:t>
      </w:r>
      <w:r>
        <w:t>1</w:t>
      </w:r>
      <w:r w:rsidRPr="00C53BCB">
        <w:rPr>
          <w:szCs w:val="24"/>
        </w:rPr>
        <w:t>21, pp. 133-40.</w:t>
      </w:r>
    </w:p>
    <w:p w:rsidR="005A181F" w:rsidRDefault="005A181F" w:rsidP="005A181F">
      <w:pPr>
        <w:rPr>
          <w:bCs/>
          <w:szCs w:val="24"/>
        </w:rPr>
      </w:pPr>
      <w:r>
        <w:rPr>
          <w:bCs/>
          <w:szCs w:val="24"/>
        </w:rPr>
        <w:t xml:space="preserve">HAMILTON, ALISTAIR </w:t>
      </w:r>
      <w:r w:rsidRPr="00C53BCB">
        <w:rPr>
          <w:bCs/>
          <w:szCs w:val="24"/>
        </w:rPr>
        <w:t xml:space="preserve">and </w:t>
      </w:r>
      <w:r>
        <w:rPr>
          <w:bCs/>
          <w:szCs w:val="24"/>
        </w:rPr>
        <w:t xml:space="preserve">DAVIES, ALTHEA, </w:t>
      </w:r>
      <w:r w:rsidRPr="00C53BCB">
        <w:rPr>
          <w:bCs/>
          <w:szCs w:val="24"/>
        </w:rPr>
        <w:t xml:space="preserve">‘“Written in the Hills”: an environmental history project in the Scottish Uplands’, </w:t>
      </w:r>
      <w:r w:rsidRPr="00C53BCB">
        <w:rPr>
          <w:bCs/>
          <w:i/>
          <w:iCs/>
          <w:szCs w:val="24"/>
        </w:rPr>
        <w:t>Hist</w:t>
      </w:r>
      <w:r>
        <w:rPr>
          <w:bCs/>
          <w:i/>
          <w:iCs/>
          <w:szCs w:val="24"/>
        </w:rPr>
        <w:t xml:space="preserve">. </w:t>
      </w:r>
      <w:r w:rsidRPr="00C53BCB">
        <w:rPr>
          <w:bCs/>
          <w:i/>
          <w:iCs/>
          <w:szCs w:val="24"/>
        </w:rPr>
        <w:t>Scotland</w:t>
      </w:r>
      <w:r w:rsidRPr="00C53BCB">
        <w:rPr>
          <w:bCs/>
          <w:szCs w:val="24"/>
        </w:rPr>
        <w:t>, 7, pp. 25-32.</w:t>
      </w:r>
    </w:p>
    <w:p w:rsidR="00B643A3" w:rsidRPr="009A0965" w:rsidRDefault="00B643A3" w:rsidP="00B643A3">
      <w:pPr>
        <w:rPr>
          <w:szCs w:val="24"/>
        </w:rPr>
      </w:pPr>
      <w:r>
        <w:rPr>
          <w:bCs/>
          <w:szCs w:val="24"/>
        </w:rPr>
        <w:t>HARRISON, CAROLYN and BURGESS, JACQUIE, ‘Engaging publics in environmental planning: reflections on geographical research in a period of policy flux’,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129-48.</w:t>
      </w:r>
    </w:p>
    <w:p w:rsidR="005A181F" w:rsidRPr="00C53BCB" w:rsidRDefault="005A181F" w:rsidP="005A181F">
      <w:pPr>
        <w:rPr>
          <w:szCs w:val="24"/>
        </w:rPr>
      </w:pPr>
      <w:r>
        <w:rPr>
          <w:bCs/>
          <w:szCs w:val="24"/>
        </w:rPr>
        <w:t>HARTLAND, BETH, ‘</w:t>
      </w:r>
      <w:r w:rsidRPr="00C53BCB">
        <w:rPr>
          <w:bCs/>
          <w:szCs w:val="24"/>
        </w:rPr>
        <w:t>Absenteeism: the chronology of a concept’, in Weiler, Burton, Schofield</w:t>
      </w:r>
      <w:r>
        <w:rPr>
          <w:bCs/>
          <w:szCs w:val="24"/>
        </w:rPr>
        <w:t xml:space="preserve"> and </w:t>
      </w:r>
      <w:r w:rsidRPr="00C53BCB">
        <w:rPr>
          <w:bCs/>
          <w:szCs w:val="24"/>
        </w:rPr>
        <w:t>Stöber</w:t>
      </w:r>
      <w:r>
        <w:rPr>
          <w:bCs/>
          <w:szCs w:val="24"/>
        </w:rPr>
        <w:t xml:space="preserve"> </w:t>
      </w:r>
      <w:r w:rsidRPr="00C53BCB">
        <w:rPr>
          <w:bCs/>
          <w:szCs w:val="24"/>
        </w:rPr>
        <w:t>(ed</w:t>
      </w:r>
      <w:r>
        <w:rPr>
          <w:bCs/>
          <w:szCs w:val="24"/>
        </w:rPr>
        <w:t>s</w:t>
      </w:r>
      <w:r w:rsidRPr="00C53BCB">
        <w:rPr>
          <w:bCs/>
          <w:szCs w:val="24"/>
        </w:rPr>
        <w:t xml:space="preserve">), </w:t>
      </w:r>
      <w:r w:rsidRPr="00103EB9">
        <w:rPr>
          <w:bCs/>
          <w:i/>
          <w:iCs/>
          <w:szCs w:val="24"/>
        </w:rPr>
        <w:t>Thirteenth century England XI.</w:t>
      </w:r>
      <w:r>
        <w:rPr>
          <w:bCs/>
          <w:iCs/>
          <w:szCs w:val="24"/>
        </w:rPr>
        <w:t>, pp</w:t>
      </w:r>
      <w:r w:rsidRPr="00103EB9">
        <w:rPr>
          <w:bCs/>
          <w:i/>
          <w:iCs/>
          <w:szCs w:val="24"/>
        </w:rPr>
        <w:t xml:space="preserve">. </w:t>
      </w:r>
      <w:r w:rsidRPr="00103EB9">
        <w:rPr>
          <w:bCs/>
          <w:szCs w:val="24"/>
        </w:rPr>
        <w:t>215-29.</w:t>
      </w:r>
      <w:r w:rsidRPr="00C53BCB">
        <w:rPr>
          <w:bCs/>
          <w:szCs w:val="24"/>
        </w:rPr>
        <w:t xml:space="preserve"> </w:t>
      </w:r>
    </w:p>
    <w:p w:rsidR="005A181F" w:rsidRDefault="005A181F" w:rsidP="005A181F">
      <w:pPr>
        <w:rPr>
          <w:szCs w:val="24"/>
        </w:rPr>
      </w:pPr>
      <w:smartTag w:uri="urn:schemas-microsoft-com:office:smarttags" w:element="City">
        <w:r>
          <w:rPr>
            <w:szCs w:val="24"/>
          </w:rPr>
          <w:t>HARVEY</w:t>
        </w:r>
      </w:smartTag>
      <w:r>
        <w:rPr>
          <w:szCs w:val="24"/>
        </w:rPr>
        <w:t xml:space="preserve">, </w:t>
      </w:r>
      <w:r w:rsidRPr="00C53BCB">
        <w:rPr>
          <w:szCs w:val="24"/>
        </w:rPr>
        <w:t xml:space="preserve">D. C., </w:t>
      </w:r>
      <w:r>
        <w:rPr>
          <w:szCs w:val="24"/>
        </w:rPr>
        <w:t>BRACE</w:t>
      </w:r>
      <w:r w:rsidRPr="00C53BCB">
        <w:rPr>
          <w:szCs w:val="24"/>
        </w:rPr>
        <w:t xml:space="preserve">, C. and </w:t>
      </w:r>
      <w:r>
        <w:rPr>
          <w:szCs w:val="24"/>
        </w:rPr>
        <w:t>BAILEY</w:t>
      </w:r>
      <w:r w:rsidRPr="00C53BCB">
        <w:rPr>
          <w:szCs w:val="24"/>
        </w:rPr>
        <w:t>, A. R.,</w:t>
      </w:r>
      <w:r>
        <w:rPr>
          <w:szCs w:val="24"/>
        </w:rPr>
        <w:t xml:space="preserve"> ‘</w:t>
      </w:r>
      <w:r w:rsidRPr="00C53BCB">
        <w:rPr>
          <w:szCs w:val="24"/>
        </w:rPr>
        <w:t xml:space="preserve">Parading the Cornish subject: Methodist Sunday schools in </w:t>
      </w:r>
      <w:smartTag w:uri="urn:schemas-microsoft-com:office:smarttags" w:element="place">
        <w:r w:rsidRPr="00C53BCB">
          <w:rPr>
            <w:szCs w:val="24"/>
          </w:rPr>
          <w:t>West Cornwall</w:t>
        </w:r>
      </w:smartTag>
      <w:r w:rsidRPr="00C53BCB">
        <w:rPr>
          <w:szCs w:val="24"/>
        </w:rPr>
        <w:t xml:space="preserve"> </w:t>
      </w:r>
      <w:r w:rsidRPr="00C53BCB">
        <w:rPr>
          <w:i/>
          <w:szCs w:val="24"/>
        </w:rPr>
        <w:t xml:space="preserve">c. </w:t>
      </w:r>
      <w:r w:rsidRPr="00C53BCB">
        <w:rPr>
          <w:szCs w:val="24"/>
        </w:rPr>
        <w:t>1830-1930</w:t>
      </w:r>
      <w:r>
        <w:rPr>
          <w:szCs w:val="24"/>
        </w:rPr>
        <w:t xml:space="preserve">’, </w:t>
      </w:r>
      <w:r w:rsidRPr="00C977AD">
        <w:rPr>
          <w:i/>
        </w:rPr>
        <w:t>J</w:t>
      </w:r>
      <w:r>
        <w:rPr>
          <w:i/>
        </w:rPr>
        <w:t xml:space="preserve">. </w:t>
      </w:r>
      <w:r w:rsidRPr="00C977AD">
        <w:rPr>
          <w:i/>
        </w:rPr>
        <w:t>Hist. Geog</w:t>
      </w:r>
      <w:r w:rsidRPr="00FD36E4">
        <w:t xml:space="preserve">., </w:t>
      </w:r>
      <w:r w:rsidRPr="00C53BCB">
        <w:rPr>
          <w:szCs w:val="24"/>
        </w:rPr>
        <w:t>33, pp. 24-44.</w:t>
      </w:r>
    </w:p>
    <w:p w:rsidR="005A181F" w:rsidRPr="002B3829" w:rsidRDefault="005A181F" w:rsidP="005A181F">
      <w:pPr>
        <w:rPr>
          <w:szCs w:val="24"/>
        </w:rPr>
      </w:pPr>
      <w:r>
        <w:rPr>
          <w:bCs/>
          <w:szCs w:val="24"/>
        </w:rPr>
        <w:t xml:space="preserve">HARWOOD, WINIFRED </w:t>
      </w:r>
      <w:r w:rsidRPr="002B3829">
        <w:rPr>
          <w:bCs/>
          <w:szCs w:val="24"/>
        </w:rPr>
        <w:t>A.</w:t>
      </w:r>
      <w:r>
        <w:rPr>
          <w:bCs/>
          <w:szCs w:val="24"/>
        </w:rPr>
        <w:t>, ‘</w:t>
      </w:r>
      <w:r w:rsidRPr="002B3829">
        <w:rPr>
          <w:bCs/>
          <w:szCs w:val="24"/>
        </w:rPr>
        <w:t xml:space="preserve">Trade and </w:t>
      </w:r>
      <w:r>
        <w:rPr>
          <w:bCs/>
          <w:szCs w:val="24"/>
        </w:rPr>
        <w:t>c</w:t>
      </w:r>
      <w:r w:rsidRPr="002B3829">
        <w:rPr>
          <w:bCs/>
          <w:szCs w:val="24"/>
        </w:rPr>
        <w:t xml:space="preserve">onsumption </w:t>
      </w:r>
      <w:r>
        <w:rPr>
          <w:bCs/>
          <w:szCs w:val="24"/>
        </w:rPr>
        <w:t>p</w:t>
      </w:r>
      <w:r w:rsidRPr="002B3829">
        <w:rPr>
          <w:bCs/>
          <w:szCs w:val="24"/>
        </w:rPr>
        <w:t>atterns in Central Southern England</w:t>
      </w:r>
      <w:r>
        <w:rPr>
          <w:bCs/>
          <w:szCs w:val="24"/>
        </w:rPr>
        <w:t xml:space="preserve">: </w:t>
      </w:r>
      <w:r w:rsidRPr="002B3829">
        <w:rPr>
          <w:bCs/>
          <w:szCs w:val="24"/>
        </w:rPr>
        <w:t xml:space="preserve">the </w:t>
      </w:r>
      <w:r>
        <w:rPr>
          <w:bCs/>
          <w:szCs w:val="24"/>
        </w:rPr>
        <w:t>s</w:t>
      </w:r>
      <w:r w:rsidRPr="002B3829">
        <w:rPr>
          <w:bCs/>
          <w:szCs w:val="24"/>
        </w:rPr>
        <w:t xml:space="preserve">upply of </w:t>
      </w:r>
      <w:r>
        <w:rPr>
          <w:bCs/>
          <w:szCs w:val="24"/>
        </w:rPr>
        <w:t>i</w:t>
      </w:r>
      <w:r w:rsidRPr="002B3829">
        <w:rPr>
          <w:bCs/>
          <w:szCs w:val="24"/>
        </w:rPr>
        <w:t xml:space="preserve">ron and </w:t>
      </w:r>
      <w:r>
        <w:rPr>
          <w:bCs/>
          <w:szCs w:val="24"/>
        </w:rPr>
        <w:t>w</w:t>
      </w:r>
      <w:r w:rsidRPr="002B3829">
        <w:rPr>
          <w:bCs/>
          <w:szCs w:val="24"/>
        </w:rPr>
        <w:t xml:space="preserve">ax to </w:t>
      </w:r>
      <w:smartTag w:uri="urn:schemas-microsoft-com:office:smarttags" w:element="place">
        <w:smartTag w:uri="urn:schemas-microsoft-com:office:smarttags" w:element="PlaceName">
          <w:r w:rsidRPr="002B3829">
            <w:rPr>
              <w:bCs/>
              <w:szCs w:val="24"/>
            </w:rPr>
            <w:t>Winchester</w:t>
          </w:r>
        </w:smartTag>
        <w:r w:rsidRPr="002B3829">
          <w:rPr>
            <w:bCs/>
            <w:szCs w:val="24"/>
          </w:rPr>
          <w:t xml:space="preserve"> </w:t>
        </w:r>
        <w:smartTag w:uri="urn:schemas-microsoft-com:office:smarttags" w:element="PlaceType">
          <w:r w:rsidRPr="002B3829">
            <w:rPr>
              <w:bCs/>
              <w:szCs w:val="24"/>
            </w:rPr>
            <w:t>College</w:t>
          </w:r>
        </w:smartTag>
      </w:smartTag>
      <w:r w:rsidRPr="002B3829">
        <w:rPr>
          <w:bCs/>
          <w:szCs w:val="24"/>
        </w:rPr>
        <w:t xml:space="preserve"> </w:t>
      </w:r>
      <w:r w:rsidRPr="002B3829">
        <w:rPr>
          <w:bCs/>
          <w:i/>
          <w:szCs w:val="24"/>
        </w:rPr>
        <w:t>c</w:t>
      </w:r>
      <w:r w:rsidRPr="002B3829">
        <w:rPr>
          <w:bCs/>
          <w:szCs w:val="24"/>
        </w:rPr>
        <w:t>. 1400-1560</w:t>
      </w:r>
      <w:r>
        <w:rPr>
          <w:bCs/>
          <w:szCs w:val="24"/>
        </w:rPr>
        <w:t xml:space="preserve">’, </w:t>
      </w:r>
      <w:r w:rsidRPr="002B3829">
        <w:rPr>
          <w:bCs/>
          <w:i/>
          <w:iCs/>
          <w:szCs w:val="24"/>
        </w:rPr>
        <w:t>Southern Hist</w:t>
      </w:r>
      <w:r>
        <w:rPr>
          <w:bCs/>
          <w:i/>
          <w:iCs/>
          <w:szCs w:val="24"/>
        </w:rPr>
        <w:t>.</w:t>
      </w:r>
      <w:r>
        <w:rPr>
          <w:bCs/>
          <w:iCs/>
          <w:szCs w:val="24"/>
        </w:rPr>
        <w:t xml:space="preserve">, </w:t>
      </w:r>
      <w:r w:rsidRPr="002B3829">
        <w:rPr>
          <w:bCs/>
          <w:szCs w:val="24"/>
        </w:rPr>
        <w:t>29</w:t>
      </w:r>
      <w:r>
        <w:rPr>
          <w:bCs/>
          <w:szCs w:val="24"/>
        </w:rPr>
        <w:t xml:space="preserve">, pp. </w:t>
      </w:r>
      <w:r w:rsidRPr="002B3829">
        <w:rPr>
          <w:bCs/>
          <w:szCs w:val="24"/>
        </w:rPr>
        <w:t>1-28</w:t>
      </w:r>
      <w:r>
        <w:rPr>
          <w:bCs/>
          <w:szCs w:val="24"/>
        </w:rPr>
        <w:t>.</w:t>
      </w:r>
    </w:p>
    <w:p w:rsidR="005A181F" w:rsidRPr="00C53BCB" w:rsidRDefault="005A181F" w:rsidP="005A181F">
      <w:pPr>
        <w:rPr>
          <w:szCs w:val="24"/>
        </w:rPr>
      </w:pPr>
      <w:r>
        <w:rPr>
          <w:bCs/>
          <w:szCs w:val="24"/>
        </w:rPr>
        <w:t xml:space="preserve">HASSALL, TOM, </w:t>
      </w:r>
      <w:r w:rsidRPr="00C53BCB">
        <w:rPr>
          <w:bCs/>
          <w:szCs w:val="24"/>
        </w:rPr>
        <w:t>‘The Kelmscott landscape project’, in Crossley,</w:t>
      </w:r>
      <w:r>
        <w:rPr>
          <w:bCs/>
          <w:szCs w:val="24"/>
        </w:rPr>
        <w:t xml:space="preserve"> </w:t>
      </w:r>
      <w:r w:rsidRPr="00C53BCB">
        <w:rPr>
          <w:bCs/>
          <w:szCs w:val="24"/>
        </w:rPr>
        <w:t>Hassall</w:t>
      </w:r>
      <w:r>
        <w:rPr>
          <w:bCs/>
          <w:szCs w:val="24"/>
        </w:rPr>
        <w:t xml:space="preserve"> </w:t>
      </w:r>
      <w:r w:rsidRPr="00C53BCB">
        <w:rPr>
          <w:bCs/>
          <w:szCs w:val="24"/>
        </w:rPr>
        <w:t>and Salway</w:t>
      </w:r>
      <w:r>
        <w:rPr>
          <w:bCs/>
          <w:szCs w:val="24"/>
        </w:rPr>
        <w:t xml:space="preserve"> </w:t>
      </w:r>
      <w:r w:rsidRPr="00C53BCB">
        <w:rPr>
          <w:bCs/>
          <w:szCs w:val="24"/>
        </w:rPr>
        <w:t xml:space="preserve">(eds), </w:t>
      </w:r>
      <w:r w:rsidRPr="00B71A67">
        <w:rPr>
          <w:bCs/>
          <w:i/>
          <w:iCs/>
          <w:szCs w:val="24"/>
        </w:rPr>
        <w:t>William Morris's Kelmscott: landscape and history</w:t>
      </w:r>
      <w:r w:rsidRPr="00C53BCB">
        <w:rPr>
          <w:bCs/>
          <w:iCs/>
          <w:szCs w:val="24"/>
        </w:rPr>
        <w:t xml:space="preserve">, pp. </w:t>
      </w:r>
      <w:r w:rsidRPr="00C53BCB">
        <w:rPr>
          <w:bCs/>
          <w:szCs w:val="24"/>
        </w:rPr>
        <w:t xml:space="preserve">1-14. </w:t>
      </w:r>
    </w:p>
    <w:p w:rsidR="005A181F" w:rsidRPr="00C53BCB" w:rsidRDefault="005A181F" w:rsidP="005A181F">
      <w:pPr>
        <w:rPr>
          <w:szCs w:val="24"/>
        </w:rPr>
      </w:pPr>
      <w:r>
        <w:rPr>
          <w:szCs w:val="24"/>
        </w:rPr>
        <w:t>HATTERSLEY, ANNE, ‘</w:t>
      </w:r>
      <w:r w:rsidRPr="00C53BCB">
        <w:rPr>
          <w:szCs w:val="24"/>
        </w:rPr>
        <w:t>Paternalism and education on landed estates in rural Northumberland, 1850-1900</w:t>
      </w:r>
      <w:r>
        <w:rPr>
          <w:szCs w:val="24"/>
        </w:rPr>
        <w:t xml:space="preserve">’, </w:t>
      </w:r>
      <w:r>
        <w:rPr>
          <w:bCs/>
          <w:i/>
        </w:rPr>
        <w:t>Northern Hist.</w:t>
      </w:r>
      <w:r>
        <w:rPr>
          <w:bCs/>
        </w:rPr>
        <w:t>, 44</w:t>
      </w:r>
      <w:r>
        <w:rPr>
          <w:szCs w:val="24"/>
        </w:rPr>
        <w:t xml:space="preserve">, </w:t>
      </w:r>
      <w:r w:rsidRPr="00C53BCB">
        <w:rPr>
          <w:szCs w:val="24"/>
        </w:rPr>
        <w:t>pp. 111-31.</w:t>
      </w:r>
    </w:p>
    <w:p w:rsidR="005A181F" w:rsidRDefault="005A181F" w:rsidP="005A181F">
      <w:pPr>
        <w:rPr>
          <w:bCs/>
          <w:szCs w:val="24"/>
        </w:rPr>
      </w:pPr>
      <w:r>
        <w:rPr>
          <w:bCs/>
          <w:szCs w:val="24"/>
        </w:rPr>
        <w:t>HEALEY, JONATHAN, ‘</w:t>
      </w:r>
      <w:r w:rsidRPr="00C53BCB">
        <w:rPr>
          <w:bCs/>
          <w:szCs w:val="24"/>
        </w:rPr>
        <w:t xml:space="preserve">Agrarian social structure in the central Lake District, </w:t>
      </w:r>
      <w:r w:rsidRPr="00C53BCB">
        <w:rPr>
          <w:bCs/>
          <w:i/>
          <w:szCs w:val="24"/>
        </w:rPr>
        <w:t>c.</w:t>
      </w:r>
      <w:r w:rsidRPr="00C53BCB">
        <w:rPr>
          <w:bCs/>
          <w:szCs w:val="24"/>
        </w:rPr>
        <w:t xml:space="preserve">1574-1830: the fall of the </w:t>
      </w:r>
      <w:r>
        <w:rPr>
          <w:bCs/>
          <w:szCs w:val="24"/>
        </w:rPr>
        <w:t>“</w:t>
      </w:r>
      <w:smartTag w:uri="urn:schemas-microsoft-com:office:smarttags" w:element="place">
        <w:smartTag w:uri="urn:schemas-microsoft-com:office:smarttags" w:element="PlaceType">
          <w:r w:rsidRPr="00C53BCB">
            <w:rPr>
              <w:bCs/>
              <w:szCs w:val="24"/>
            </w:rPr>
            <w:t>Mountain</w:t>
          </w:r>
        </w:smartTag>
        <w:r w:rsidRPr="00C53BCB">
          <w:rPr>
            <w:bCs/>
            <w:szCs w:val="24"/>
          </w:rPr>
          <w:t xml:space="preserve"> </w:t>
        </w:r>
        <w:smartTag w:uri="urn:schemas-microsoft-com:office:smarttags" w:element="PlaceType">
          <w:r w:rsidRPr="00C53BCB">
            <w:rPr>
              <w:bCs/>
              <w:szCs w:val="24"/>
            </w:rPr>
            <w:t>Republic</w:t>
          </w:r>
        </w:smartTag>
      </w:smartTag>
      <w:r>
        <w:rPr>
          <w:bCs/>
          <w:szCs w:val="24"/>
        </w:rPr>
        <w:t>”</w:t>
      </w:r>
      <w:r w:rsidRPr="00C53BCB">
        <w:rPr>
          <w:bCs/>
          <w:szCs w:val="24"/>
        </w:rPr>
        <w:t xml:space="preserve">?’, </w:t>
      </w:r>
      <w:r w:rsidRPr="00C53BCB">
        <w:rPr>
          <w:bCs/>
          <w:i/>
          <w:iCs/>
          <w:szCs w:val="24"/>
        </w:rPr>
        <w:t>Northern Hist</w:t>
      </w:r>
      <w:r>
        <w:rPr>
          <w:bCs/>
          <w:i/>
          <w:iCs/>
          <w:szCs w:val="24"/>
        </w:rPr>
        <w:t>.</w:t>
      </w:r>
      <w:r>
        <w:rPr>
          <w:bCs/>
          <w:iCs/>
          <w:szCs w:val="24"/>
        </w:rPr>
        <w:t xml:space="preserve">, </w:t>
      </w:r>
      <w:r w:rsidRPr="00C53BCB">
        <w:rPr>
          <w:bCs/>
          <w:szCs w:val="24"/>
        </w:rPr>
        <w:t>44, pp.73-91.</w:t>
      </w:r>
    </w:p>
    <w:p w:rsidR="005A181F" w:rsidRPr="0016580C" w:rsidRDefault="005A181F" w:rsidP="005A181F">
      <w:pPr>
        <w:rPr>
          <w:szCs w:val="24"/>
        </w:rPr>
      </w:pPr>
      <w:r>
        <w:rPr>
          <w:bCs/>
          <w:szCs w:val="24"/>
        </w:rPr>
        <w:t>HERRING, PETER, ‘</w:t>
      </w:r>
      <w:r w:rsidRPr="0016580C">
        <w:rPr>
          <w:bCs/>
          <w:szCs w:val="24"/>
        </w:rPr>
        <w:t xml:space="preserve">Historic </w:t>
      </w:r>
      <w:r>
        <w:rPr>
          <w:bCs/>
          <w:szCs w:val="24"/>
        </w:rPr>
        <w:t>l</w:t>
      </w:r>
      <w:r w:rsidRPr="0016580C">
        <w:rPr>
          <w:bCs/>
          <w:szCs w:val="24"/>
        </w:rPr>
        <w:t xml:space="preserve">andscape </w:t>
      </w:r>
      <w:r>
        <w:rPr>
          <w:bCs/>
          <w:szCs w:val="24"/>
        </w:rPr>
        <w:t>c</w:t>
      </w:r>
      <w:r w:rsidRPr="0016580C">
        <w:rPr>
          <w:bCs/>
          <w:szCs w:val="24"/>
        </w:rPr>
        <w:t xml:space="preserve">haracterisation in an </w:t>
      </w:r>
      <w:r>
        <w:rPr>
          <w:bCs/>
          <w:szCs w:val="24"/>
        </w:rPr>
        <w:t>e</w:t>
      </w:r>
      <w:r w:rsidRPr="0016580C">
        <w:rPr>
          <w:bCs/>
          <w:szCs w:val="24"/>
        </w:rPr>
        <w:t xml:space="preserve">ver-changing </w:t>
      </w:r>
      <w:smartTag w:uri="urn:schemas-microsoft-com:office:smarttags" w:element="place">
        <w:smartTag w:uri="urn:schemas-microsoft-com:office:smarttags" w:element="City">
          <w:r w:rsidRPr="0016580C">
            <w:rPr>
              <w:bCs/>
              <w:szCs w:val="24"/>
            </w:rPr>
            <w:t>Cornwall</w:t>
          </w:r>
        </w:smartTag>
      </w:smartTag>
      <w:r>
        <w:rPr>
          <w:bCs/>
          <w:szCs w:val="24"/>
        </w:rPr>
        <w:t xml:space="preserve">’, </w:t>
      </w:r>
      <w:r w:rsidRPr="0016580C">
        <w:rPr>
          <w:bCs/>
          <w:i/>
          <w:iCs/>
          <w:szCs w:val="24"/>
        </w:rPr>
        <w:t>Landscapes</w:t>
      </w:r>
      <w:r w:rsidRPr="0016580C">
        <w:rPr>
          <w:bCs/>
          <w:szCs w:val="24"/>
        </w:rPr>
        <w:t>, 8</w:t>
      </w:r>
      <w:r>
        <w:rPr>
          <w:bCs/>
          <w:szCs w:val="24"/>
        </w:rPr>
        <w:t xml:space="preserve">, pp. </w:t>
      </w:r>
      <w:r w:rsidRPr="0016580C">
        <w:rPr>
          <w:bCs/>
          <w:szCs w:val="24"/>
        </w:rPr>
        <w:t>15-27</w:t>
      </w:r>
      <w:r>
        <w:rPr>
          <w:bCs/>
          <w:szCs w:val="24"/>
        </w:rPr>
        <w:t>.</w:t>
      </w:r>
    </w:p>
    <w:p w:rsidR="005A181F" w:rsidRPr="00C53BCB" w:rsidRDefault="005A181F" w:rsidP="005A181F">
      <w:pPr>
        <w:rPr>
          <w:szCs w:val="24"/>
        </w:rPr>
      </w:pPr>
      <w:r>
        <w:rPr>
          <w:bCs/>
          <w:szCs w:val="24"/>
        </w:rPr>
        <w:t xml:space="preserve">HIGGS, EDWARD, </w:t>
      </w:r>
      <w:r w:rsidRPr="00C53BCB">
        <w:rPr>
          <w:bCs/>
          <w:szCs w:val="24"/>
        </w:rPr>
        <w:t>‘The tabulation of occupations in the nineteenth-century census with special reference to domestic servants’, 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country-region">
        <w:smartTag w:uri="urn:schemas-microsoft-com:office:smarttags" w:element="place">
          <w:r w:rsidRPr="00C53BCB">
            <w:rPr>
              <w:bCs/>
              <w:i/>
              <w:iCs/>
              <w:szCs w:val="24"/>
            </w:rPr>
            <w:t>England</w:t>
          </w:r>
        </w:smartTag>
      </w:smartTag>
      <w:r w:rsidRPr="00C53BCB">
        <w:rPr>
          <w:bCs/>
          <w:i/>
          <w:iCs/>
          <w:szCs w:val="24"/>
        </w:rPr>
        <w:t>:</w:t>
      </w:r>
      <w:r>
        <w:rPr>
          <w:bCs/>
          <w:i/>
          <w:iCs/>
          <w:szCs w:val="24"/>
        </w:rPr>
        <w:t xml:space="preserve"> </w:t>
      </w:r>
      <w:r w:rsidRPr="00C53BCB">
        <w:rPr>
          <w:bCs/>
          <w:i/>
          <w:iCs/>
          <w:szCs w:val="24"/>
        </w:rPr>
        <w:t xml:space="preserve">regional and local perspectives, </w:t>
      </w:r>
      <w:r w:rsidRPr="00C53BCB">
        <w:rPr>
          <w:bCs/>
          <w:iCs/>
          <w:szCs w:val="24"/>
        </w:rPr>
        <w:t xml:space="preserve">pp. </w:t>
      </w:r>
      <w:r w:rsidRPr="00C53BCB">
        <w:rPr>
          <w:bCs/>
          <w:szCs w:val="24"/>
        </w:rPr>
        <w:t>250-9.</w:t>
      </w:r>
    </w:p>
    <w:p w:rsidR="005A181F" w:rsidRDefault="005A181F" w:rsidP="005A181F">
      <w:pPr>
        <w:rPr>
          <w:szCs w:val="24"/>
        </w:rPr>
      </w:pPr>
      <w:r>
        <w:rPr>
          <w:szCs w:val="24"/>
        </w:rPr>
        <w:t>HILL, PETER, ‘</w:t>
      </w:r>
      <w:r w:rsidRPr="00C53BCB">
        <w:rPr>
          <w:szCs w:val="24"/>
        </w:rPr>
        <w:t>Bamfords: boom and bust</w:t>
      </w:r>
      <w:r>
        <w:rPr>
          <w:szCs w:val="24"/>
        </w:rPr>
        <w:t xml:space="preserve">’, </w:t>
      </w:r>
      <w:r w:rsidRPr="00756A68">
        <w:rPr>
          <w:i/>
          <w:szCs w:val="24"/>
        </w:rPr>
        <w:t>Classic Tractor</w:t>
      </w:r>
      <w:r w:rsidRPr="00C53BCB">
        <w:rPr>
          <w:szCs w:val="24"/>
        </w:rPr>
        <w:t>, 75, pp. 83-8.</w:t>
      </w:r>
    </w:p>
    <w:p w:rsidR="005A181F" w:rsidRPr="005264B7" w:rsidRDefault="005A181F" w:rsidP="005A181F">
      <w:pPr>
        <w:rPr>
          <w:szCs w:val="24"/>
        </w:rPr>
      </w:pPr>
      <w:r>
        <w:rPr>
          <w:bCs/>
          <w:szCs w:val="24"/>
        </w:rPr>
        <w:t>HINDE, ANDREW, ‘</w:t>
      </w:r>
      <w:r w:rsidRPr="005264B7">
        <w:rPr>
          <w:bCs/>
          <w:szCs w:val="24"/>
        </w:rPr>
        <w:t>Calculating crude birth and death rates fo</w:t>
      </w:r>
      <w:r>
        <w:rPr>
          <w:bCs/>
          <w:szCs w:val="24"/>
        </w:rPr>
        <w:t>r local populations during the “</w:t>
      </w:r>
      <w:r w:rsidRPr="005264B7">
        <w:rPr>
          <w:bCs/>
          <w:szCs w:val="24"/>
        </w:rPr>
        <w:t>parish register era</w:t>
      </w:r>
      <w:r>
        <w:rPr>
          <w:bCs/>
          <w:szCs w:val="24"/>
        </w:rPr>
        <w:t xml:space="preserve">”’, </w:t>
      </w:r>
      <w:r w:rsidRPr="00910476">
        <w:rPr>
          <w:i/>
        </w:rPr>
        <w:t>Local Pop</w:t>
      </w:r>
      <w:r>
        <w:rPr>
          <w:i/>
        </w:rPr>
        <w:t>ulation</w:t>
      </w:r>
      <w:r w:rsidRPr="00910476">
        <w:rPr>
          <w:i/>
        </w:rPr>
        <w:t xml:space="preserve"> Stud</w:t>
      </w:r>
      <w:r>
        <w:t xml:space="preserve">., </w:t>
      </w:r>
      <w:r w:rsidRPr="005264B7">
        <w:rPr>
          <w:bCs/>
          <w:szCs w:val="24"/>
        </w:rPr>
        <w:t>79</w:t>
      </w:r>
      <w:r>
        <w:rPr>
          <w:bCs/>
          <w:szCs w:val="24"/>
        </w:rPr>
        <w:t xml:space="preserve">, pp. </w:t>
      </w:r>
      <w:r w:rsidRPr="005264B7">
        <w:rPr>
          <w:bCs/>
          <w:szCs w:val="24"/>
        </w:rPr>
        <w:t>90-6.</w:t>
      </w:r>
    </w:p>
    <w:p w:rsidR="005A181F" w:rsidRDefault="005A181F" w:rsidP="005A181F">
      <w:pPr>
        <w:rPr>
          <w:bCs/>
          <w:szCs w:val="24"/>
        </w:rPr>
      </w:pPr>
      <w:r>
        <w:rPr>
          <w:bCs/>
          <w:szCs w:val="24"/>
        </w:rPr>
        <w:t xml:space="preserve">HINDLE, STEVE, </w:t>
      </w:r>
      <w:r w:rsidRPr="00C53BCB">
        <w:rPr>
          <w:bCs/>
          <w:szCs w:val="24"/>
        </w:rPr>
        <w:t>‘Destitution, liminality and belonging: the church porch and the politics of settlement in English rural communities’, in Dyer</w:t>
      </w:r>
      <w:r>
        <w:rPr>
          <w:bCs/>
          <w:szCs w:val="24"/>
        </w:rPr>
        <w:t xml:space="preserve"> </w:t>
      </w:r>
      <w:r w:rsidRPr="00C53BCB">
        <w:rPr>
          <w:bCs/>
          <w:szCs w:val="24"/>
        </w:rPr>
        <w:t xml:space="preserve">(ed.), </w:t>
      </w:r>
      <w:r w:rsidRPr="00C53BCB">
        <w:rPr>
          <w:bCs/>
          <w:i/>
          <w:szCs w:val="24"/>
        </w:rPr>
        <w:t>The self-contained village: the social history of rural communities, 1250-1900</w:t>
      </w:r>
      <w:r w:rsidRPr="00C53BCB">
        <w:rPr>
          <w:bCs/>
          <w:szCs w:val="24"/>
        </w:rPr>
        <w:t xml:space="preserve">, </w:t>
      </w:r>
      <w:r>
        <w:rPr>
          <w:bCs/>
          <w:szCs w:val="24"/>
        </w:rPr>
        <w:t>p</w:t>
      </w:r>
      <w:r w:rsidRPr="00C53BCB">
        <w:rPr>
          <w:bCs/>
          <w:szCs w:val="24"/>
        </w:rPr>
        <w:t>p. 46-71.</w:t>
      </w:r>
    </w:p>
    <w:p w:rsidR="005A181F" w:rsidRDefault="005A181F" w:rsidP="005A181F">
      <w:pPr>
        <w:rPr>
          <w:bCs/>
          <w:szCs w:val="24"/>
        </w:rPr>
      </w:pPr>
      <w:r>
        <w:rPr>
          <w:bCs/>
          <w:szCs w:val="24"/>
        </w:rPr>
        <w:t>—, ‘“</w:t>
      </w:r>
      <w:r w:rsidRPr="006B4E77">
        <w:rPr>
          <w:bCs/>
          <w:szCs w:val="24"/>
        </w:rPr>
        <w:t>Without the cry of any neighbours</w:t>
      </w:r>
      <w:r>
        <w:rPr>
          <w:bCs/>
          <w:szCs w:val="24"/>
        </w:rPr>
        <w:t>”</w:t>
      </w:r>
      <w:r w:rsidRPr="006B4E77">
        <w:rPr>
          <w:bCs/>
          <w:szCs w:val="24"/>
        </w:rPr>
        <w:t>:</w:t>
      </w:r>
      <w:r>
        <w:rPr>
          <w:bCs/>
          <w:szCs w:val="24"/>
        </w:rPr>
        <w:t xml:space="preserve"> a</w:t>
      </w:r>
      <w:r w:rsidRPr="006B4E77">
        <w:rPr>
          <w:bCs/>
          <w:szCs w:val="24"/>
        </w:rPr>
        <w:t xml:space="preserve"> Cumbrian family and the poor law authorities, </w:t>
      </w:r>
      <w:r w:rsidRPr="006B4E77">
        <w:rPr>
          <w:bCs/>
          <w:i/>
          <w:szCs w:val="24"/>
        </w:rPr>
        <w:t>c</w:t>
      </w:r>
      <w:r w:rsidRPr="006B4E77">
        <w:rPr>
          <w:bCs/>
          <w:szCs w:val="24"/>
        </w:rPr>
        <w:t>.1690–1730</w:t>
      </w:r>
      <w:r>
        <w:rPr>
          <w:bCs/>
          <w:szCs w:val="24"/>
        </w:rPr>
        <w:t xml:space="preserve">’, in </w:t>
      </w:r>
      <w:smartTag w:uri="urn:schemas-microsoft-com:office:smarttags" w:element="State">
        <w:r w:rsidRPr="006B4E77">
          <w:rPr>
            <w:bCs/>
            <w:szCs w:val="24"/>
          </w:rPr>
          <w:t>Berry</w:t>
        </w:r>
      </w:smartTag>
      <w:r>
        <w:rPr>
          <w:bCs/>
          <w:szCs w:val="24"/>
        </w:rPr>
        <w:t xml:space="preserve"> and </w:t>
      </w:r>
      <w:r w:rsidRPr="006B4E77">
        <w:rPr>
          <w:bCs/>
          <w:szCs w:val="24"/>
        </w:rPr>
        <w:t>Foyster</w:t>
      </w:r>
      <w:r>
        <w:rPr>
          <w:bCs/>
          <w:szCs w:val="24"/>
        </w:rPr>
        <w:t xml:space="preserve"> </w:t>
      </w:r>
      <w:r w:rsidRPr="006B4E77">
        <w:rPr>
          <w:bCs/>
          <w:szCs w:val="24"/>
        </w:rPr>
        <w:t>(ed</w:t>
      </w:r>
      <w:r>
        <w:rPr>
          <w:bCs/>
          <w:szCs w:val="24"/>
        </w:rPr>
        <w:t>s</w:t>
      </w:r>
      <w:r w:rsidRPr="006B4E77">
        <w:rPr>
          <w:bCs/>
          <w:szCs w:val="24"/>
        </w:rPr>
        <w:t xml:space="preserve">), </w:t>
      </w:r>
      <w:r w:rsidRPr="006B4E77">
        <w:rPr>
          <w:bCs/>
          <w:i/>
          <w:iCs/>
          <w:szCs w:val="24"/>
        </w:rPr>
        <w:t xml:space="preserve">The family in early modern </w:t>
      </w:r>
      <w:smartTag w:uri="urn:schemas-microsoft-com:office:smarttags" w:element="place">
        <w:smartTag w:uri="urn:schemas-microsoft-com:office:smarttags" w:element="country-region">
          <w:r w:rsidRPr="006B4E77">
            <w:rPr>
              <w:bCs/>
              <w:i/>
              <w:iCs/>
              <w:szCs w:val="24"/>
            </w:rPr>
            <w:t>England</w:t>
          </w:r>
        </w:smartTag>
      </w:smartTag>
      <w:r>
        <w:rPr>
          <w:bCs/>
          <w:iCs/>
          <w:szCs w:val="24"/>
        </w:rPr>
        <w:t xml:space="preserve">, </w:t>
      </w:r>
      <w:r w:rsidRPr="00B921F9">
        <w:rPr>
          <w:bCs/>
          <w:iCs/>
          <w:szCs w:val="24"/>
        </w:rPr>
        <w:t xml:space="preserve">pp. </w:t>
      </w:r>
      <w:r w:rsidRPr="00B921F9">
        <w:rPr>
          <w:bCs/>
          <w:szCs w:val="24"/>
        </w:rPr>
        <w:t>126-57.</w:t>
      </w:r>
    </w:p>
    <w:p w:rsidR="005A181F" w:rsidRPr="003A6AE6" w:rsidRDefault="005A181F" w:rsidP="005A181F">
      <w:pPr>
        <w:rPr>
          <w:szCs w:val="24"/>
        </w:rPr>
      </w:pPr>
      <w:r>
        <w:rPr>
          <w:bCs/>
          <w:szCs w:val="24"/>
        </w:rPr>
        <w:t>HINGLEY, RICHARD, ‘</w:t>
      </w:r>
      <w:r w:rsidRPr="003A6AE6">
        <w:rPr>
          <w:bCs/>
          <w:szCs w:val="24"/>
        </w:rPr>
        <w:t xml:space="preserve">The Roman landscape of </w:t>
      </w:r>
      <w:smartTag w:uri="urn:schemas-microsoft-com:office:smarttags" w:element="place">
        <w:smartTag w:uri="urn:schemas-microsoft-com:office:smarttags" w:element="country-region">
          <w:r w:rsidRPr="003A6AE6">
            <w:rPr>
              <w:bCs/>
              <w:szCs w:val="24"/>
            </w:rPr>
            <w:t>Britain</w:t>
          </w:r>
        </w:smartTag>
      </w:smartTag>
      <w:r w:rsidRPr="003A6AE6">
        <w:rPr>
          <w:bCs/>
          <w:szCs w:val="24"/>
        </w:rPr>
        <w:t>: from Hoskins to today</w:t>
      </w:r>
      <w:r>
        <w:rPr>
          <w:bCs/>
          <w:szCs w:val="24"/>
        </w:rPr>
        <w:t xml:space="preserve">’, in </w:t>
      </w:r>
      <w:r w:rsidRPr="00AB5D69">
        <w:rPr>
          <w:bCs/>
          <w:szCs w:val="24"/>
        </w:rPr>
        <w:t>Fleming</w:t>
      </w:r>
      <w:r>
        <w:rPr>
          <w:bCs/>
          <w:szCs w:val="24"/>
        </w:rPr>
        <w:t xml:space="preserve"> and </w:t>
      </w:r>
      <w:r w:rsidRPr="00AB5D69">
        <w:rPr>
          <w:bCs/>
          <w:szCs w:val="24"/>
        </w:rPr>
        <w:t>Hingley</w:t>
      </w:r>
      <w:r>
        <w:rPr>
          <w:bCs/>
          <w:szCs w:val="24"/>
        </w:rPr>
        <w:t xml:space="preserve"> </w:t>
      </w:r>
      <w:r w:rsidRPr="00AB5D69">
        <w:rPr>
          <w:bCs/>
          <w:szCs w:val="24"/>
        </w:rPr>
        <w:t>(ed</w:t>
      </w:r>
      <w:r>
        <w:rPr>
          <w:bCs/>
          <w:szCs w:val="24"/>
        </w:rPr>
        <w:t>s</w:t>
      </w:r>
      <w:r w:rsidRPr="00AB5D69">
        <w:rPr>
          <w:bCs/>
          <w:szCs w:val="24"/>
        </w:rPr>
        <w:t xml:space="preserve">), </w:t>
      </w:r>
      <w:r w:rsidRPr="00AB5D69">
        <w:rPr>
          <w:bCs/>
          <w:i/>
          <w:iCs/>
          <w:szCs w:val="24"/>
        </w:rPr>
        <w:t>Prehistoric and Roman landscapes</w:t>
      </w:r>
      <w:r>
        <w:rPr>
          <w:bCs/>
          <w:iCs/>
          <w:szCs w:val="24"/>
        </w:rPr>
        <w:t>, pp. 101-12.</w:t>
      </w:r>
    </w:p>
    <w:p w:rsidR="005A181F" w:rsidRPr="00C53BCB" w:rsidRDefault="005A181F" w:rsidP="005A181F">
      <w:pPr>
        <w:rPr>
          <w:szCs w:val="24"/>
        </w:rPr>
      </w:pPr>
      <w:r>
        <w:rPr>
          <w:bCs/>
          <w:szCs w:val="24"/>
        </w:rPr>
        <w:t xml:space="preserve">HODGES, MARY, </w:t>
      </w:r>
      <w:r w:rsidRPr="00C53BCB">
        <w:rPr>
          <w:bCs/>
          <w:szCs w:val="24"/>
        </w:rPr>
        <w:t>‘Kelmscott: the people in their place’, in Crossley,</w:t>
      </w:r>
      <w:r>
        <w:rPr>
          <w:bCs/>
          <w:szCs w:val="24"/>
        </w:rPr>
        <w:t xml:space="preserve"> </w:t>
      </w:r>
      <w:r w:rsidRPr="00C53BCB">
        <w:rPr>
          <w:bCs/>
          <w:szCs w:val="24"/>
        </w:rPr>
        <w:t>Hassall</w:t>
      </w:r>
      <w:r>
        <w:rPr>
          <w:bCs/>
          <w:szCs w:val="24"/>
        </w:rPr>
        <w:t xml:space="preserve"> </w:t>
      </w:r>
      <w:r w:rsidRPr="00C53BCB">
        <w:rPr>
          <w:bCs/>
          <w:szCs w:val="24"/>
        </w:rPr>
        <w:t>and Salway</w:t>
      </w:r>
      <w:r>
        <w:rPr>
          <w:bCs/>
          <w:szCs w:val="24"/>
        </w:rPr>
        <w:t xml:space="preserve"> </w:t>
      </w:r>
      <w:r w:rsidRPr="00C53BCB">
        <w:rPr>
          <w:bCs/>
          <w:szCs w:val="24"/>
        </w:rPr>
        <w:t>(eds),</w:t>
      </w:r>
      <w:r>
        <w:rPr>
          <w:bCs/>
          <w:szCs w:val="24"/>
        </w:rPr>
        <w:t xml:space="preserve"> </w:t>
      </w:r>
      <w:r w:rsidRPr="00756A68">
        <w:rPr>
          <w:bCs/>
          <w:i/>
          <w:szCs w:val="24"/>
        </w:rPr>
        <w:t xml:space="preserve">William </w:t>
      </w:r>
      <w:r w:rsidRPr="00756A68">
        <w:rPr>
          <w:bCs/>
          <w:i/>
          <w:iCs/>
          <w:szCs w:val="24"/>
        </w:rPr>
        <w:t>Morris's Kelmscott: landscape and history</w:t>
      </w:r>
      <w:r w:rsidRPr="00C53BCB">
        <w:rPr>
          <w:bCs/>
          <w:iCs/>
          <w:szCs w:val="24"/>
        </w:rPr>
        <w:t xml:space="preserve">, pp. </w:t>
      </w:r>
      <w:r w:rsidRPr="00C53BCB">
        <w:rPr>
          <w:bCs/>
          <w:szCs w:val="24"/>
        </w:rPr>
        <w:t>68-81.</w:t>
      </w:r>
    </w:p>
    <w:p w:rsidR="005A181F" w:rsidRPr="00C53BCB" w:rsidRDefault="005A181F" w:rsidP="005A181F">
      <w:pPr>
        <w:rPr>
          <w:szCs w:val="24"/>
        </w:rPr>
      </w:pPr>
      <w:r>
        <w:rPr>
          <w:szCs w:val="24"/>
        </w:rPr>
        <w:t>HOLLAMBY, KEN, ‘</w:t>
      </w:r>
      <w:r w:rsidRPr="00C53BCB">
        <w:rPr>
          <w:szCs w:val="24"/>
        </w:rPr>
        <w:t xml:space="preserve">Building recording at Sinai Park Farm, Branston, near </w:t>
      </w:r>
      <w:smartTag w:uri="urn:schemas-microsoft-com:office:smarttags" w:element="place">
        <w:smartTag w:uri="urn:schemas-microsoft-com:office:smarttags" w:element="City">
          <w:r w:rsidRPr="00C53BCB">
            <w:rPr>
              <w:szCs w:val="24"/>
            </w:rPr>
            <w:t>Burton-upon-Trent</w:t>
          </w:r>
        </w:smartTag>
      </w:smartTag>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 xml:space="preserve">, </w:t>
      </w:r>
      <w:r w:rsidRPr="00C53BCB">
        <w:rPr>
          <w:szCs w:val="24"/>
        </w:rPr>
        <w:t>7, pp. 31-3.</w:t>
      </w:r>
    </w:p>
    <w:p w:rsidR="005A181F" w:rsidRPr="00C53BCB" w:rsidRDefault="005A181F" w:rsidP="005A181F">
      <w:pPr>
        <w:rPr>
          <w:szCs w:val="24"/>
        </w:rPr>
      </w:pPr>
      <w:r>
        <w:rPr>
          <w:szCs w:val="24"/>
        </w:rPr>
        <w:t xml:space="preserve">HOLLINRAKE, CHARLES </w:t>
      </w:r>
      <w:r w:rsidRPr="00C53BCB">
        <w:rPr>
          <w:szCs w:val="24"/>
        </w:rPr>
        <w:t xml:space="preserve">and </w:t>
      </w:r>
      <w:r>
        <w:rPr>
          <w:szCs w:val="24"/>
        </w:rPr>
        <w:t>HOLLINRAKE, NANCY, ‘</w:t>
      </w:r>
      <w:smartTag w:uri="urn:schemas-microsoft-com:office:smarttags" w:element="City">
        <w:r w:rsidRPr="00C53BCB">
          <w:rPr>
            <w:szCs w:val="24"/>
          </w:rPr>
          <w:t>Glastonbury</w:t>
        </w:r>
      </w:smartTag>
      <w:r w:rsidRPr="00C53BCB">
        <w:rPr>
          <w:szCs w:val="24"/>
        </w:rPr>
        <w:t>’s Anglo-Saxon canal and Dunstan’s Dyke</w:t>
      </w:r>
      <w:r>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sidRPr="00C53BCB">
        <w:rPr>
          <w:bCs/>
          <w:iCs/>
          <w:szCs w:val="24"/>
        </w:rPr>
        <w:t xml:space="preserve">pp. </w:t>
      </w:r>
      <w:r>
        <w:rPr>
          <w:bCs/>
          <w:iCs/>
          <w:szCs w:val="24"/>
        </w:rPr>
        <w:t>235-43.</w:t>
      </w:r>
    </w:p>
    <w:p w:rsidR="005A181F" w:rsidRPr="00C53BCB" w:rsidRDefault="005A181F" w:rsidP="005A181F">
      <w:pPr>
        <w:rPr>
          <w:szCs w:val="24"/>
        </w:rPr>
      </w:pPr>
      <w:r w:rsidRPr="00C53BCB">
        <w:rPr>
          <w:szCs w:val="24"/>
        </w:rPr>
        <w:t>—</w:t>
      </w:r>
      <w:r>
        <w:rPr>
          <w:szCs w:val="24"/>
        </w:rPr>
        <w:t xml:space="preserve">, </w:t>
      </w:r>
      <w:r w:rsidRPr="00C53BCB">
        <w:rPr>
          <w:szCs w:val="24"/>
        </w:rPr>
        <w:t xml:space="preserve">‘The water roads of </w:t>
      </w:r>
      <w:smartTag w:uri="urn:schemas-microsoft-com:office:smarttags" w:element="City">
        <w:r w:rsidRPr="00C53BCB">
          <w:rPr>
            <w:szCs w:val="24"/>
          </w:rPr>
          <w:t>Somerset</w:t>
        </w:r>
      </w:smartTag>
      <w:r w:rsidRPr="00C53BCB">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228-34.</w:t>
      </w:r>
    </w:p>
    <w:p w:rsidR="005A181F" w:rsidRPr="00C53BCB" w:rsidRDefault="005A181F" w:rsidP="005A181F">
      <w:pPr>
        <w:rPr>
          <w:bCs/>
          <w:szCs w:val="24"/>
        </w:rPr>
      </w:pPr>
      <w:r>
        <w:rPr>
          <w:bCs/>
          <w:szCs w:val="24"/>
        </w:rPr>
        <w:t>HONEYMAN, KATRINA, ‘</w:t>
      </w:r>
      <w:r w:rsidRPr="00C53BCB">
        <w:rPr>
          <w:bCs/>
          <w:szCs w:val="24"/>
        </w:rPr>
        <w:t xml:space="preserve">The Poor Law, the parish apprentice, and the textile industries in the North of England, 1780-1830’, </w:t>
      </w:r>
      <w:r w:rsidRPr="00C53BCB">
        <w:rPr>
          <w:bCs/>
          <w:i/>
          <w:iCs/>
          <w:szCs w:val="24"/>
        </w:rPr>
        <w:t xml:space="preserve">Northern Hist., </w:t>
      </w:r>
      <w:r w:rsidRPr="00C53BCB">
        <w:rPr>
          <w:bCs/>
          <w:szCs w:val="24"/>
        </w:rPr>
        <w:t>44, pp. 115-40.</w:t>
      </w:r>
    </w:p>
    <w:p w:rsidR="005A181F" w:rsidRPr="00C53BCB" w:rsidRDefault="005A181F" w:rsidP="005A181F">
      <w:pPr>
        <w:rPr>
          <w:szCs w:val="24"/>
        </w:rPr>
      </w:pPr>
      <w:r>
        <w:rPr>
          <w:bCs/>
          <w:szCs w:val="24"/>
        </w:rPr>
        <w:t>HOOKE, DELLA, ‘</w:t>
      </w:r>
      <w:r w:rsidRPr="00C53BCB">
        <w:rPr>
          <w:bCs/>
          <w:szCs w:val="24"/>
        </w:rPr>
        <w:t>Uses of waterways in Anglo-Saxon England</w:t>
      </w:r>
      <w:r>
        <w:rPr>
          <w:bCs/>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37-54.</w:t>
      </w:r>
    </w:p>
    <w:p w:rsidR="005A181F" w:rsidRPr="00C53BCB" w:rsidRDefault="005A181F" w:rsidP="005A181F">
      <w:pPr>
        <w:rPr>
          <w:szCs w:val="24"/>
        </w:rPr>
      </w:pPr>
      <w:r>
        <w:rPr>
          <w:szCs w:val="24"/>
        </w:rPr>
        <w:t>HOPKINS, TONY, ‘</w:t>
      </w:r>
      <w:r w:rsidRPr="00C53BCB">
        <w:rPr>
          <w:szCs w:val="24"/>
        </w:rPr>
        <w:t>Cistercians and the urban community at Neath</w:t>
      </w:r>
      <w:r>
        <w:rPr>
          <w:szCs w:val="24"/>
        </w:rPr>
        <w:t xml:space="preserve">’, </w:t>
      </w:r>
      <w:r w:rsidRPr="00C53BCB">
        <w:rPr>
          <w:i/>
          <w:szCs w:val="24"/>
        </w:rPr>
        <w:t>Archaeologia Cambrensis</w:t>
      </w:r>
      <w:r w:rsidRPr="00C53BCB">
        <w:rPr>
          <w:szCs w:val="24"/>
        </w:rPr>
        <w:t>, 154, pp. 125-32.</w:t>
      </w:r>
    </w:p>
    <w:p w:rsidR="005A181F" w:rsidRDefault="005A181F" w:rsidP="005A181F">
      <w:pPr>
        <w:rPr>
          <w:bCs/>
          <w:szCs w:val="24"/>
        </w:rPr>
      </w:pPr>
      <w:r>
        <w:rPr>
          <w:bCs/>
          <w:szCs w:val="24"/>
        </w:rPr>
        <w:t xml:space="preserve">HOPPER, ANDREW JAMES, </w:t>
      </w:r>
      <w:r w:rsidRPr="00C53BCB">
        <w:rPr>
          <w:bCs/>
          <w:szCs w:val="24"/>
        </w:rPr>
        <w:t xml:space="preserve">‘The Wortley Park poachers and the outbreak of the English Civil War’, </w:t>
      </w:r>
      <w:r w:rsidRPr="00C53BCB">
        <w:rPr>
          <w:bCs/>
          <w:i/>
          <w:iCs/>
          <w:szCs w:val="24"/>
        </w:rPr>
        <w:t xml:space="preserve">Northern Hist., </w:t>
      </w:r>
      <w:r w:rsidRPr="00C53BCB">
        <w:rPr>
          <w:bCs/>
          <w:szCs w:val="24"/>
        </w:rPr>
        <w:t>44, pp. 93-114.</w:t>
      </w:r>
    </w:p>
    <w:p w:rsidR="005A181F" w:rsidRPr="00C53BCB" w:rsidRDefault="005A181F" w:rsidP="005A181F">
      <w:pPr>
        <w:rPr>
          <w:szCs w:val="24"/>
        </w:rPr>
      </w:pPr>
      <w:r>
        <w:rPr>
          <w:bCs/>
          <w:szCs w:val="24"/>
        </w:rPr>
        <w:t xml:space="preserve">HOPPITT, ROSEMARY, ‘Hunting Suffolk’s parks: towards a reliable chronology of imparkment’, in Liddiard (ed.), </w:t>
      </w:r>
      <w:r>
        <w:rPr>
          <w:bCs/>
          <w:i/>
          <w:iCs/>
          <w:szCs w:val="24"/>
        </w:rPr>
        <w:t>The medieval park: new perspectives</w:t>
      </w:r>
      <w:r>
        <w:rPr>
          <w:bCs/>
          <w:iCs/>
          <w:szCs w:val="24"/>
        </w:rPr>
        <w:t>, pp. 146-64.</w:t>
      </w:r>
    </w:p>
    <w:p w:rsidR="005A181F" w:rsidRDefault="005A181F" w:rsidP="005A181F">
      <w:pPr>
        <w:rPr>
          <w:bCs/>
          <w:iCs/>
          <w:szCs w:val="24"/>
        </w:rPr>
      </w:pPr>
      <w:r>
        <w:rPr>
          <w:szCs w:val="24"/>
        </w:rPr>
        <w:t>HORNING, AUDREY, ‘</w:t>
      </w:r>
      <w:r w:rsidRPr="00C53BCB">
        <w:rPr>
          <w:szCs w:val="24"/>
        </w:rPr>
        <w:t xml:space="preserve">Materiality and mutable landscapes: rethinking seasonality and marginality in rural </w:t>
      </w:r>
      <w:smartTag w:uri="urn:schemas-microsoft-com:office:smarttags" w:element="place">
        <w:smartTag w:uri="urn:schemas-microsoft-com:office:smarttags" w:element="country-region">
          <w:r w:rsidRPr="00C53BCB">
            <w:rPr>
              <w:szCs w:val="24"/>
            </w:rPr>
            <w:t>Ireland</w:t>
          </w:r>
        </w:smartTag>
      </w:smartTag>
      <w:r>
        <w:rPr>
          <w:szCs w:val="24"/>
        </w:rPr>
        <w:t xml:space="preserve">’, </w:t>
      </w:r>
      <w:r w:rsidRPr="00536452">
        <w:rPr>
          <w:bCs/>
          <w:i/>
          <w:iCs/>
        </w:rPr>
        <w:t>Int</w:t>
      </w:r>
      <w:r>
        <w:rPr>
          <w:bCs/>
          <w:i/>
          <w:iCs/>
        </w:rPr>
        <w:t xml:space="preserve">. </w:t>
      </w:r>
      <w:r w:rsidRPr="00536452">
        <w:rPr>
          <w:bCs/>
          <w:i/>
          <w:iCs/>
        </w:rPr>
        <w:t>J</w:t>
      </w:r>
      <w:r>
        <w:rPr>
          <w:bCs/>
          <w:i/>
          <w:iCs/>
        </w:rPr>
        <w:t xml:space="preserve">. </w:t>
      </w:r>
      <w:r w:rsidRPr="00536452">
        <w:rPr>
          <w:bCs/>
          <w:i/>
          <w:iCs/>
        </w:rPr>
        <w:t>Hist</w:t>
      </w:r>
      <w:r>
        <w:rPr>
          <w:bCs/>
          <w:i/>
          <w:iCs/>
        </w:rPr>
        <w:t xml:space="preserve">. </w:t>
      </w:r>
      <w:r w:rsidRPr="00536452">
        <w:rPr>
          <w:bCs/>
          <w:i/>
          <w:iCs/>
        </w:rPr>
        <w:t>Arch</w:t>
      </w:r>
      <w:r>
        <w:rPr>
          <w:bCs/>
          <w:i/>
          <w:iCs/>
        </w:rPr>
        <w:t>.</w:t>
      </w:r>
      <w:r>
        <w:rPr>
          <w:bCs/>
          <w:iCs/>
        </w:rPr>
        <w:t xml:space="preserve">, </w:t>
      </w:r>
      <w:r w:rsidRPr="00C53BCB">
        <w:rPr>
          <w:bCs/>
          <w:iCs/>
          <w:szCs w:val="24"/>
        </w:rPr>
        <w:t>11, pp. 358-78.</w:t>
      </w:r>
    </w:p>
    <w:p w:rsidR="005A181F" w:rsidRPr="00C53BCB" w:rsidRDefault="005A181F" w:rsidP="005A181F">
      <w:pPr>
        <w:rPr>
          <w:szCs w:val="24"/>
        </w:rPr>
      </w:pPr>
      <w:r>
        <w:rPr>
          <w:szCs w:val="24"/>
        </w:rPr>
        <w:t>HOWKINS, ALUN, ‘The c</w:t>
      </w:r>
      <w:r w:rsidRPr="00C53BCB">
        <w:rPr>
          <w:szCs w:val="24"/>
        </w:rPr>
        <w:t>entenary of the Farm Workers Union</w:t>
      </w:r>
      <w:r>
        <w:rPr>
          <w:szCs w:val="24"/>
        </w:rPr>
        <w:t xml:space="preserve">’, </w:t>
      </w:r>
      <w:r>
        <w:rPr>
          <w:i/>
          <w:szCs w:val="24"/>
        </w:rPr>
        <w:t>Rural Hist. Today</w:t>
      </w:r>
      <w:r>
        <w:rPr>
          <w:szCs w:val="24"/>
        </w:rPr>
        <w:t>, 1</w:t>
      </w:r>
      <w:r w:rsidRPr="00C53BCB">
        <w:rPr>
          <w:szCs w:val="24"/>
        </w:rPr>
        <w:t>2,</w:t>
      </w:r>
      <w:r>
        <w:rPr>
          <w:szCs w:val="24"/>
        </w:rPr>
        <w:t xml:space="preserve"> </w:t>
      </w:r>
      <w:r w:rsidRPr="00C53BCB">
        <w:rPr>
          <w:szCs w:val="24"/>
        </w:rPr>
        <w:t>pp.</w:t>
      </w:r>
      <w:r>
        <w:rPr>
          <w:szCs w:val="24"/>
        </w:rPr>
        <w:t xml:space="preserve"> </w:t>
      </w:r>
      <w:r w:rsidRPr="00C53BCB">
        <w:rPr>
          <w:szCs w:val="24"/>
        </w:rPr>
        <w:t>1</w:t>
      </w:r>
      <w:r>
        <w:rPr>
          <w:szCs w:val="24"/>
        </w:rPr>
        <w:t xml:space="preserve"> and </w:t>
      </w:r>
      <w:r w:rsidRPr="00C53BCB">
        <w:rPr>
          <w:szCs w:val="24"/>
        </w:rPr>
        <w:t>8.</w:t>
      </w:r>
    </w:p>
    <w:p w:rsidR="005A181F" w:rsidRPr="00C53BCB" w:rsidRDefault="005A181F" w:rsidP="005A181F">
      <w:pPr>
        <w:rPr>
          <w:szCs w:val="24"/>
        </w:rPr>
      </w:pPr>
      <w:r>
        <w:rPr>
          <w:szCs w:val="24"/>
        </w:rPr>
        <w:t>HOYLE, RICHARD W., ‘</w:t>
      </w:r>
      <w:r w:rsidRPr="00C53BCB">
        <w:rPr>
          <w:szCs w:val="24"/>
        </w:rPr>
        <w:t>The fortunes of English foxhunting in the twentieth century: the case of the Oakley Hunt</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257-85.</w:t>
      </w:r>
    </w:p>
    <w:p w:rsidR="005A181F" w:rsidRDefault="005A181F" w:rsidP="005A181F">
      <w:pPr>
        <w:rPr>
          <w:szCs w:val="24"/>
        </w:rPr>
      </w:pPr>
      <w:r w:rsidRPr="00C53BCB">
        <w:rPr>
          <w:szCs w:val="24"/>
        </w:rPr>
        <w:t>—</w:t>
      </w:r>
      <w:r>
        <w:rPr>
          <w:szCs w:val="24"/>
        </w:rPr>
        <w:t>, ‘</w:t>
      </w:r>
      <w:r w:rsidRPr="00C53BCB">
        <w:rPr>
          <w:szCs w:val="24"/>
        </w:rPr>
        <w:t>Introduction: field sports as history</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1-40.</w:t>
      </w:r>
    </w:p>
    <w:p w:rsidR="005A181F" w:rsidRPr="00CC0122" w:rsidRDefault="005A181F" w:rsidP="005A181F">
      <w:pPr>
        <w:rPr>
          <w:szCs w:val="24"/>
        </w:rPr>
      </w:pPr>
      <w:r>
        <w:rPr>
          <w:bCs/>
          <w:szCs w:val="24"/>
        </w:rPr>
        <w:t>—, ‘N</w:t>
      </w:r>
      <w:r w:rsidRPr="00CC0122">
        <w:rPr>
          <w:bCs/>
          <w:szCs w:val="24"/>
        </w:rPr>
        <w:t>ew markets and fairs in the Yorkshire Dales, 1550-1750</w:t>
      </w:r>
      <w:r>
        <w:rPr>
          <w:bCs/>
          <w:szCs w:val="24"/>
        </w:rPr>
        <w:t xml:space="preserve">’, in </w:t>
      </w:r>
      <w:r w:rsidRPr="00CC0122">
        <w:rPr>
          <w:bCs/>
          <w:szCs w:val="24"/>
        </w:rPr>
        <w:t>Barnwell</w:t>
      </w:r>
      <w:r>
        <w:rPr>
          <w:bCs/>
          <w:szCs w:val="24"/>
        </w:rPr>
        <w:t xml:space="preserve"> and </w:t>
      </w:r>
      <w:r w:rsidRPr="00CC0122">
        <w:rPr>
          <w:bCs/>
          <w:szCs w:val="24"/>
        </w:rPr>
        <w:t>Palmer</w:t>
      </w:r>
      <w:r>
        <w:rPr>
          <w:bCs/>
          <w:szCs w:val="24"/>
        </w:rPr>
        <w:t xml:space="preserve"> </w:t>
      </w:r>
      <w:r w:rsidRPr="00CC0122">
        <w:rPr>
          <w:bCs/>
          <w:szCs w:val="24"/>
        </w:rPr>
        <w:t>(ed</w:t>
      </w:r>
      <w:r>
        <w:rPr>
          <w:bCs/>
          <w:szCs w:val="24"/>
        </w:rPr>
        <w:t>s</w:t>
      </w:r>
      <w:r w:rsidRPr="00CC0122">
        <w:rPr>
          <w:bCs/>
          <w:szCs w:val="24"/>
        </w:rPr>
        <w:t xml:space="preserve">), </w:t>
      </w:r>
      <w:r w:rsidRPr="00CC0122">
        <w:rPr>
          <w:bCs/>
          <w:i/>
          <w:iCs/>
          <w:szCs w:val="24"/>
        </w:rPr>
        <w:t>Post-medieval landscapes</w:t>
      </w:r>
      <w:r>
        <w:rPr>
          <w:bCs/>
          <w:iCs/>
          <w:szCs w:val="24"/>
        </w:rPr>
        <w:t xml:space="preserve">, pp. </w:t>
      </w:r>
      <w:r w:rsidRPr="00CC0122">
        <w:rPr>
          <w:bCs/>
          <w:szCs w:val="24"/>
        </w:rPr>
        <w:t>93-106</w:t>
      </w:r>
      <w:r>
        <w:rPr>
          <w:bCs/>
          <w:szCs w:val="24"/>
        </w:rPr>
        <w:t>.</w:t>
      </w:r>
    </w:p>
    <w:p w:rsidR="005A181F" w:rsidRPr="00C53BCB" w:rsidRDefault="005A181F" w:rsidP="005A181F">
      <w:pPr>
        <w:rPr>
          <w:szCs w:val="24"/>
        </w:rPr>
      </w:pPr>
      <w:r w:rsidRPr="00C53BCB">
        <w:rPr>
          <w:szCs w:val="24"/>
        </w:rPr>
        <w:t>—</w:t>
      </w:r>
      <w:r>
        <w:rPr>
          <w:szCs w:val="24"/>
        </w:rPr>
        <w:t>, ‘</w:t>
      </w:r>
      <w:r w:rsidRPr="00C53BCB">
        <w:rPr>
          <w:szCs w:val="24"/>
        </w:rPr>
        <w:t xml:space="preserve">Royalty and the diversity of field sports, </w:t>
      </w:r>
      <w:r w:rsidRPr="007303C1">
        <w:rPr>
          <w:i/>
          <w:szCs w:val="24"/>
        </w:rPr>
        <w:t>c</w:t>
      </w:r>
      <w:r w:rsidRPr="00C53BCB">
        <w:rPr>
          <w:szCs w:val="24"/>
        </w:rPr>
        <w:t>.1840-</w:t>
      </w:r>
      <w:r w:rsidRPr="007303C1">
        <w:rPr>
          <w:i/>
          <w:szCs w:val="24"/>
        </w:rPr>
        <w:t>c</w:t>
      </w:r>
      <w:r w:rsidRPr="00C53BCB">
        <w:rPr>
          <w:szCs w:val="24"/>
        </w:rPr>
        <w:t>.1981</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41-71.</w:t>
      </w:r>
    </w:p>
    <w:p w:rsidR="005A181F" w:rsidRPr="00C53BCB" w:rsidRDefault="005A181F" w:rsidP="005A181F">
      <w:pPr>
        <w:rPr>
          <w:bCs/>
          <w:szCs w:val="24"/>
        </w:rPr>
      </w:pPr>
      <w:r>
        <w:rPr>
          <w:bCs/>
          <w:szCs w:val="24"/>
        </w:rPr>
        <w:t xml:space="preserve">HUDSON, JANET </w:t>
      </w:r>
      <w:r w:rsidRPr="00C53BCB">
        <w:rPr>
          <w:bCs/>
          <w:szCs w:val="24"/>
        </w:rPr>
        <w:t xml:space="preserve">and </w:t>
      </w:r>
      <w:r>
        <w:rPr>
          <w:bCs/>
          <w:szCs w:val="24"/>
        </w:rPr>
        <w:t xml:space="preserve">CHAMBERS, VANESSA ANN, </w:t>
      </w:r>
      <w:r w:rsidRPr="00C53BCB">
        <w:rPr>
          <w:bCs/>
          <w:szCs w:val="24"/>
        </w:rPr>
        <w:t>‘The New Poor Law</w:t>
      </w:r>
      <w:r>
        <w:rPr>
          <w:bCs/>
          <w:szCs w:val="24"/>
        </w:rPr>
        <w:t xml:space="preserve">, </w:t>
      </w:r>
      <w:r w:rsidRPr="00C53BCB">
        <w:rPr>
          <w:bCs/>
          <w:szCs w:val="24"/>
        </w:rPr>
        <w:t xml:space="preserve">1834-1908: regional and local perspectives’ [Conference report], </w:t>
      </w:r>
      <w:r w:rsidRPr="00C53BCB">
        <w:rPr>
          <w:bCs/>
          <w:i/>
          <w:szCs w:val="24"/>
        </w:rPr>
        <w:t>L</w:t>
      </w:r>
      <w:r w:rsidRPr="00C53BCB">
        <w:rPr>
          <w:bCs/>
          <w:i/>
          <w:iCs/>
          <w:szCs w:val="24"/>
        </w:rPr>
        <w:t>ocal Pop</w:t>
      </w:r>
      <w:r>
        <w:rPr>
          <w:bCs/>
          <w:i/>
          <w:iCs/>
          <w:szCs w:val="24"/>
        </w:rPr>
        <w:t>ulation</w:t>
      </w:r>
      <w:r w:rsidRPr="00C53BCB">
        <w:rPr>
          <w:bCs/>
          <w:i/>
          <w:iCs/>
          <w:szCs w:val="24"/>
        </w:rPr>
        <w:t xml:space="preserve">. Stud., </w:t>
      </w:r>
      <w:r w:rsidRPr="00C53BCB">
        <w:rPr>
          <w:bCs/>
          <w:szCs w:val="24"/>
        </w:rPr>
        <w:t>78, pp. 11-16.</w:t>
      </w:r>
    </w:p>
    <w:p w:rsidR="005A181F" w:rsidRPr="00C53BCB" w:rsidRDefault="005A181F" w:rsidP="005A181F">
      <w:pPr>
        <w:rPr>
          <w:i/>
          <w:szCs w:val="24"/>
        </w:rPr>
      </w:pPr>
      <w:r>
        <w:rPr>
          <w:bCs/>
          <w:szCs w:val="24"/>
        </w:rPr>
        <w:t xml:space="preserve">HUGHES, </w:t>
      </w:r>
      <w:r w:rsidRPr="00C53BCB">
        <w:rPr>
          <w:bCs/>
          <w:szCs w:val="24"/>
        </w:rPr>
        <w:t>R. V.</w:t>
      </w:r>
      <w:r>
        <w:rPr>
          <w:bCs/>
          <w:szCs w:val="24"/>
        </w:rPr>
        <w:t>, ‘</w:t>
      </w:r>
      <w:r w:rsidRPr="00C53BCB">
        <w:rPr>
          <w:bCs/>
          <w:szCs w:val="24"/>
        </w:rPr>
        <w:t>The limestone quarries of north-east Montgomeryshire and the borders</w:t>
      </w:r>
      <w:r>
        <w:rPr>
          <w:bCs/>
          <w:szCs w:val="24"/>
        </w:rPr>
        <w:t xml:space="preserve">’, </w:t>
      </w:r>
      <w:r w:rsidRPr="00C53BCB">
        <w:rPr>
          <w:bCs/>
          <w:i/>
          <w:iCs/>
          <w:szCs w:val="24"/>
        </w:rPr>
        <w:t>Montgomeryshire Coll</w:t>
      </w:r>
      <w:r>
        <w:rPr>
          <w:bCs/>
          <w:i/>
          <w:iCs/>
          <w:szCs w:val="24"/>
        </w:rPr>
        <w:t>.</w:t>
      </w:r>
      <w:r w:rsidRPr="00C53BCB">
        <w:rPr>
          <w:bCs/>
          <w:szCs w:val="24"/>
        </w:rPr>
        <w:t>, 95</w:t>
      </w:r>
      <w:r>
        <w:rPr>
          <w:bCs/>
          <w:szCs w:val="24"/>
        </w:rPr>
        <w:t xml:space="preserve">, pp. 85-102. </w:t>
      </w:r>
    </w:p>
    <w:p w:rsidR="005A181F" w:rsidRDefault="005A181F" w:rsidP="005A181F">
      <w:pPr>
        <w:rPr>
          <w:szCs w:val="24"/>
        </w:rPr>
      </w:pPr>
      <w:r>
        <w:rPr>
          <w:szCs w:val="24"/>
        </w:rPr>
        <w:t>HUNTER, DICK, ‘</w:t>
      </w:r>
      <w:r w:rsidRPr="00C53BCB">
        <w:rPr>
          <w:szCs w:val="24"/>
        </w:rPr>
        <w:t>Cholera and the struggle for clean water in Berwick-upon-Tweed Poor Law Union, 1848-1871</w:t>
      </w:r>
      <w:r>
        <w:rPr>
          <w:szCs w:val="24"/>
        </w:rPr>
        <w:t xml:space="preserve">’, </w:t>
      </w:r>
      <w:r w:rsidRPr="00FE2C9D">
        <w:rPr>
          <w:i/>
        </w:rPr>
        <w:t>Local Hist</w:t>
      </w:r>
      <w:r>
        <w:t xml:space="preserve">., </w:t>
      </w:r>
      <w:r w:rsidRPr="00C53BCB">
        <w:rPr>
          <w:szCs w:val="24"/>
        </w:rPr>
        <w:t>37, pp. 104-16.</w:t>
      </w:r>
    </w:p>
    <w:p w:rsidR="00DC1FEC" w:rsidRPr="0005066D" w:rsidRDefault="00DC1FEC" w:rsidP="00DC1FEC">
      <w:pPr>
        <w:rPr>
          <w:szCs w:val="24"/>
        </w:rPr>
      </w:pPr>
      <w:r>
        <w:rPr>
          <w:szCs w:val="24"/>
        </w:rPr>
        <w:t xml:space="preserve">ILBERY, BRIAN </w:t>
      </w:r>
      <w:r>
        <w:rPr>
          <w:i/>
          <w:szCs w:val="24"/>
        </w:rPr>
        <w:t>et al</w:t>
      </w:r>
      <w:r>
        <w:rPr>
          <w:szCs w:val="24"/>
        </w:rPr>
        <w:t>, ‘Single farm payments, diversification and tenant farming in England’,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149-67.</w:t>
      </w:r>
    </w:p>
    <w:p w:rsidR="005A181F" w:rsidRPr="00C53BCB" w:rsidRDefault="005A181F" w:rsidP="005A181F">
      <w:pPr>
        <w:rPr>
          <w:szCs w:val="24"/>
        </w:rPr>
      </w:pPr>
      <w:r>
        <w:rPr>
          <w:szCs w:val="24"/>
        </w:rPr>
        <w:t>JAMESON, NICKY, ‘</w:t>
      </w:r>
      <w:r w:rsidRPr="00C53BCB">
        <w:rPr>
          <w:szCs w:val="24"/>
        </w:rPr>
        <w:t>A Cotswold gem</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 xml:space="preserve">, </w:t>
      </w:r>
      <w:r w:rsidRPr="00C53BCB">
        <w:rPr>
          <w:szCs w:val="24"/>
        </w:rPr>
        <w:t>5, pp. 18-22.</w:t>
      </w:r>
    </w:p>
    <w:p w:rsidR="005A181F" w:rsidRPr="00C53BCB" w:rsidRDefault="005A181F" w:rsidP="005A181F">
      <w:pPr>
        <w:rPr>
          <w:szCs w:val="24"/>
        </w:rPr>
      </w:pPr>
      <w:r>
        <w:rPr>
          <w:bCs/>
          <w:szCs w:val="24"/>
        </w:rPr>
        <w:t>JARMAN, ANDREA LOUX, ‘</w:t>
      </w:r>
      <w:r w:rsidRPr="00C53BCB">
        <w:rPr>
          <w:bCs/>
          <w:szCs w:val="24"/>
        </w:rPr>
        <w:t>Customary rights in Scots law: test cases on access to land in the nineteenth century</w:t>
      </w:r>
      <w:r>
        <w:rPr>
          <w:bCs/>
          <w:szCs w:val="24"/>
        </w:rPr>
        <w:t xml:space="preserve">’, </w:t>
      </w:r>
      <w:r w:rsidRPr="00FA4195">
        <w:rPr>
          <w:i/>
        </w:rPr>
        <w:t>J. Legal Hist</w:t>
      </w:r>
      <w:r>
        <w:t xml:space="preserve">., </w:t>
      </w:r>
      <w:r w:rsidRPr="00C53BCB">
        <w:rPr>
          <w:bCs/>
          <w:szCs w:val="24"/>
        </w:rPr>
        <w:t>28, pp. 207-32.</w:t>
      </w:r>
    </w:p>
    <w:p w:rsidR="005A181F" w:rsidRPr="00C53BCB" w:rsidRDefault="005A181F" w:rsidP="005A181F">
      <w:pPr>
        <w:rPr>
          <w:szCs w:val="24"/>
        </w:rPr>
      </w:pPr>
      <w:r>
        <w:rPr>
          <w:szCs w:val="24"/>
        </w:rPr>
        <w:t xml:space="preserve">JAY, MANDY </w:t>
      </w:r>
      <w:r w:rsidRPr="00C53BCB">
        <w:rPr>
          <w:szCs w:val="24"/>
        </w:rPr>
        <w:t xml:space="preserve">and </w:t>
      </w:r>
      <w:r>
        <w:rPr>
          <w:szCs w:val="24"/>
        </w:rPr>
        <w:t xml:space="preserve">RICHARDS, MICHAEL </w:t>
      </w:r>
      <w:r w:rsidRPr="00C53BCB">
        <w:rPr>
          <w:szCs w:val="24"/>
        </w:rPr>
        <w:t xml:space="preserve">P., </w:t>
      </w:r>
      <w:r>
        <w:rPr>
          <w:szCs w:val="24"/>
        </w:rPr>
        <w:t>‘</w:t>
      </w:r>
      <w:r w:rsidRPr="00C53BCB">
        <w:rPr>
          <w:szCs w:val="24"/>
        </w:rPr>
        <w:t>British Iron Age diet: stable isotopes and other evidence</w:t>
      </w:r>
      <w:r>
        <w:rPr>
          <w:szCs w:val="24"/>
        </w:rPr>
        <w:t xml:space="preserve">’, </w:t>
      </w:r>
      <w:r>
        <w:rPr>
          <w:i/>
        </w:rPr>
        <w:t>Proc. Prehistoric Soc.</w:t>
      </w:r>
      <w:r>
        <w:t xml:space="preserve">, </w:t>
      </w:r>
      <w:r w:rsidRPr="00C53BCB">
        <w:rPr>
          <w:szCs w:val="24"/>
        </w:rPr>
        <w:t>73, pp. 169-90.</w:t>
      </w:r>
    </w:p>
    <w:p w:rsidR="005A181F" w:rsidRPr="00C53BCB" w:rsidRDefault="005A181F" w:rsidP="005A181F">
      <w:pPr>
        <w:rPr>
          <w:szCs w:val="24"/>
        </w:rPr>
      </w:pPr>
      <w:smartTag w:uri="urn:schemas-microsoft-com:office:smarttags" w:element="place">
        <w:smartTag w:uri="urn:schemas-microsoft-com:office:smarttags" w:element="City">
          <w:r>
            <w:rPr>
              <w:szCs w:val="24"/>
            </w:rPr>
            <w:t>JENNINGS</w:t>
          </w:r>
        </w:smartTag>
      </w:smartTag>
      <w:r>
        <w:rPr>
          <w:szCs w:val="24"/>
        </w:rPr>
        <w:t>, GRAHAM, ‘</w:t>
      </w:r>
      <w:r w:rsidRPr="00C53BCB">
        <w:rPr>
          <w:szCs w:val="24"/>
        </w:rPr>
        <w:t>Carefree innocence of a wartime rural childhood</w:t>
      </w:r>
      <w:r>
        <w:rPr>
          <w:szCs w:val="24"/>
        </w:rPr>
        <w:t xml:space="preserve">’, </w:t>
      </w:r>
      <w:r w:rsidRPr="004E2D97">
        <w:rPr>
          <w:i/>
          <w:szCs w:val="24"/>
        </w:rPr>
        <w:t>Countryman</w:t>
      </w:r>
      <w:r w:rsidRPr="00C53BCB">
        <w:rPr>
          <w:szCs w:val="24"/>
        </w:rPr>
        <w:t xml:space="preserve">, </w:t>
      </w:r>
      <w:r>
        <w:rPr>
          <w:szCs w:val="24"/>
        </w:rPr>
        <w:t>1</w:t>
      </w:r>
      <w:r w:rsidRPr="00C53BCB">
        <w:rPr>
          <w:szCs w:val="24"/>
        </w:rPr>
        <w:t>13,</w:t>
      </w:r>
      <w:r>
        <w:rPr>
          <w:szCs w:val="24"/>
        </w:rPr>
        <w:t xml:space="preserve"> </w:t>
      </w:r>
      <w:r w:rsidRPr="00C53BCB">
        <w:rPr>
          <w:szCs w:val="24"/>
        </w:rPr>
        <w:t>pp. 15-19</w:t>
      </w:r>
      <w:r>
        <w:rPr>
          <w:szCs w:val="24"/>
        </w:rPr>
        <w:t>.</w:t>
      </w:r>
    </w:p>
    <w:p w:rsidR="005A181F" w:rsidRPr="00C53BCB" w:rsidRDefault="005A181F" w:rsidP="005A181F">
      <w:pPr>
        <w:rPr>
          <w:szCs w:val="24"/>
        </w:rPr>
      </w:pPr>
      <w:r>
        <w:rPr>
          <w:szCs w:val="24"/>
        </w:rPr>
        <w:t>JOHNES, MARTIN, ‘</w:t>
      </w:r>
      <w:r w:rsidRPr="00C53BCB">
        <w:rPr>
          <w:szCs w:val="24"/>
        </w:rPr>
        <w:t xml:space="preserve">Pigeon racing and working-class culture in </w:t>
      </w:r>
      <w:smartTag w:uri="urn:schemas-microsoft-com:office:smarttags" w:element="place">
        <w:smartTag w:uri="urn:schemas-microsoft-com:office:smarttags" w:element="country-region">
          <w:r w:rsidRPr="00C53BCB">
            <w:rPr>
              <w:szCs w:val="24"/>
            </w:rPr>
            <w:t>Britain</w:t>
          </w:r>
        </w:smartTag>
      </w:smartTag>
      <w:r w:rsidRPr="00C53BCB">
        <w:rPr>
          <w:szCs w:val="24"/>
        </w:rPr>
        <w:t xml:space="preserve">, </w:t>
      </w:r>
      <w:r w:rsidRPr="004E2D97">
        <w:rPr>
          <w:i/>
          <w:szCs w:val="24"/>
        </w:rPr>
        <w:t>c</w:t>
      </w:r>
      <w:r w:rsidRPr="00C53BCB">
        <w:rPr>
          <w:szCs w:val="24"/>
        </w:rPr>
        <w:t>.1870-1950</w:t>
      </w:r>
      <w:r>
        <w:rPr>
          <w:szCs w:val="24"/>
        </w:rPr>
        <w:t xml:space="preserve">’, </w:t>
      </w:r>
      <w:r>
        <w:rPr>
          <w:i/>
        </w:rPr>
        <w:t>Cultural and Soc. Hist.</w:t>
      </w:r>
      <w:r>
        <w:t xml:space="preserve">, </w:t>
      </w:r>
      <w:r w:rsidRPr="00C53BCB">
        <w:rPr>
          <w:szCs w:val="24"/>
        </w:rPr>
        <w:t>4</w:t>
      </w:r>
      <w:r>
        <w:rPr>
          <w:szCs w:val="24"/>
        </w:rPr>
        <w:t xml:space="preserve">, </w:t>
      </w:r>
      <w:r w:rsidRPr="00C53BCB">
        <w:rPr>
          <w:szCs w:val="24"/>
        </w:rPr>
        <w:t>pp. 361-383.</w:t>
      </w:r>
    </w:p>
    <w:p w:rsidR="005A181F" w:rsidRPr="00C53BCB" w:rsidRDefault="005A181F" w:rsidP="005A181F">
      <w:pPr>
        <w:rPr>
          <w:szCs w:val="24"/>
        </w:rPr>
      </w:pPr>
      <w:r>
        <w:rPr>
          <w:szCs w:val="24"/>
        </w:rPr>
        <w:t>JOLLY, EMMA, ‘</w:t>
      </w:r>
      <w:r w:rsidRPr="00C53BCB">
        <w:rPr>
          <w:szCs w:val="24"/>
        </w:rPr>
        <w:t xml:space="preserve">Pre-1800 Poor Law </w:t>
      </w:r>
      <w:r>
        <w:rPr>
          <w:szCs w:val="24"/>
        </w:rPr>
        <w:t>r</w:t>
      </w:r>
      <w:r w:rsidRPr="00C53BCB">
        <w:rPr>
          <w:szCs w:val="24"/>
        </w:rPr>
        <w:t>ecords in Lancashire Record Office</w:t>
      </w:r>
      <w:r>
        <w:rPr>
          <w:szCs w:val="24"/>
        </w:rPr>
        <w:t xml:space="preserve">’, </w:t>
      </w:r>
      <w:r w:rsidRPr="00C53BCB">
        <w:rPr>
          <w:i/>
          <w:szCs w:val="24"/>
        </w:rPr>
        <w:t>Genealogists' Mag</w:t>
      </w:r>
      <w:r>
        <w:rPr>
          <w:i/>
          <w:szCs w:val="24"/>
        </w:rPr>
        <w:t>.</w:t>
      </w:r>
      <w:r w:rsidRPr="00C53BCB">
        <w:rPr>
          <w:szCs w:val="24"/>
        </w:rPr>
        <w:t>, 29</w:t>
      </w:r>
      <w:r>
        <w:rPr>
          <w:szCs w:val="24"/>
        </w:rPr>
        <w:t xml:space="preserve">, pp. </w:t>
      </w:r>
      <w:r w:rsidRPr="00C53BCB">
        <w:rPr>
          <w:szCs w:val="24"/>
        </w:rPr>
        <w:t>17-22.</w:t>
      </w:r>
    </w:p>
    <w:p w:rsidR="005A181F" w:rsidRPr="00C53BCB" w:rsidRDefault="005A181F" w:rsidP="005A181F">
      <w:pPr>
        <w:rPr>
          <w:szCs w:val="24"/>
        </w:rPr>
      </w:pPr>
      <w:r>
        <w:rPr>
          <w:szCs w:val="24"/>
        </w:rPr>
        <w:t>JONES, ANDREW, ‘</w:t>
      </w:r>
      <w:r w:rsidRPr="00C53BCB">
        <w:rPr>
          <w:szCs w:val="24"/>
        </w:rPr>
        <w:t>Llanwenog: the breed of choice?</w:t>
      </w:r>
      <w:r>
        <w:rPr>
          <w:szCs w:val="24"/>
        </w:rPr>
        <w:t xml:space="preserve">’, </w:t>
      </w:r>
      <w:smartTag w:uri="urn:schemas-microsoft-com:office:smarttags" w:element="place">
        <w:smartTag w:uri="urn:schemas-microsoft-com:office:smarttags" w:element="State">
          <w:r>
            <w:rPr>
              <w:i/>
              <w:szCs w:val="24"/>
            </w:rPr>
            <w:t>Ark</w:t>
          </w:r>
        </w:smartTag>
      </w:smartTag>
      <w:r w:rsidRPr="00C53BCB">
        <w:rPr>
          <w:szCs w:val="24"/>
        </w:rPr>
        <w:t>, 35, pp. 26-8.</w:t>
      </w:r>
    </w:p>
    <w:p w:rsidR="005A181F" w:rsidRPr="00C53BCB" w:rsidRDefault="005A181F" w:rsidP="005A181F">
      <w:pPr>
        <w:rPr>
          <w:szCs w:val="24"/>
        </w:rPr>
      </w:pPr>
      <w:r>
        <w:rPr>
          <w:bCs/>
          <w:szCs w:val="24"/>
        </w:rPr>
        <w:t xml:space="preserve">JONES, CHRISTINE, </w:t>
      </w:r>
      <w:r w:rsidRPr="00C53BCB">
        <w:rPr>
          <w:bCs/>
          <w:szCs w:val="24"/>
        </w:rPr>
        <w:t>‘From Hartland to Hartley: marital status and occupation in the later nineteenth century’, in Goose</w:t>
      </w:r>
      <w:r>
        <w:rPr>
          <w:bCs/>
          <w:szCs w:val="24"/>
        </w:rPr>
        <w:t xml:space="preserve"> </w:t>
      </w:r>
      <w:r w:rsidRPr="00C53BCB">
        <w:rPr>
          <w:bCs/>
          <w:szCs w:val="24"/>
        </w:rPr>
        <w:t>(ed</w:t>
      </w:r>
      <w:r w:rsidRPr="004C0160">
        <w:rPr>
          <w:bCs/>
          <w:szCs w:val="24"/>
        </w:rPr>
        <w:t>.</w:t>
      </w:r>
      <w:r w:rsidRPr="00C53BCB">
        <w:rPr>
          <w:b/>
          <w:bCs/>
          <w:szCs w:val="24"/>
        </w:rPr>
        <w:t xml:space="preserve">), </w:t>
      </w:r>
      <w:r w:rsidRPr="00C53BCB">
        <w:rPr>
          <w:bCs/>
          <w:i/>
          <w:iCs/>
          <w:szCs w:val="24"/>
        </w:rPr>
        <w:t xml:space="preserve">Women's work in industrial </w:t>
      </w:r>
      <w:smartTag w:uri="urn:schemas-microsoft-com:office:smarttags" w:element="country-region">
        <w:smartTag w:uri="urn:schemas-microsoft-com:office:smarttags" w:element="place">
          <w:r w:rsidRPr="00C53BCB">
            <w:rPr>
              <w:bCs/>
              <w:i/>
              <w:iCs/>
              <w:szCs w:val="24"/>
            </w:rPr>
            <w:t>England</w:t>
          </w:r>
        </w:smartTag>
      </w:smartTag>
      <w:r w:rsidRPr="00C53BCB">
        <w:rPr>
          <w:bCs/>
          <w:i/>
          <w:iCs/>
          <w:szCs w:val="24"/>
        </w:rPr>
        <w:t>: regional and local perspective</w:t>
      </w:r>
      <w:r>
        <w:rPr>
          <w:bCs/>
          <w:iCs/>
          <w:szCs w:val="24"/>
        </w:rPr>
        <w:t>s</w:t>
      </w:r>
      <w:r w:rsidRPr="00C53BCB">
        <w:rPr>
          <w:b/>
          <w:bCs/>
          <w:i/>
          <w:iCs/>
          <w:szCs w:val="24"/>
        </w:rPr>
        <w:t xml:space="preserve">, </w:t>
      </w:r>
      <w:r w:rsidRPr="00C53BCB">
        <w:rPr>
          <w:bCs/>
          <w:iCs/>
          <w:szCs w:val="24"/>
        </w:rPr>
        <w:t xml:space="preserve">pp. </w:t>
      </w:r>
      <w:r w:rsidRPr="00C53BCB">
        <w:rPr>
          <w:bCs/>
          <w:szCs w:val="24"/>
        </w:rPr>
        <w:t>289-313.</w:t>
      </w:r>
    </w:p>
    <w:p w:rsidR="005A181F" w:rsidRPr="00C53BCB" w:rsidRDefault="005A181F" w:rsidP="005A181F">
      <w:pPr>
        <w:rPr>
          <w:szCs w:val="24"/>
        </w:rPr>
      </w:pPr>
      <w:r>
        <w:rPr>
          <w:szCs w:val="24"/>
        </w:rPr>
        <w:t>JONES, ISABEL, ‘</w:t>
      </w:r>
      <w:r w:rsidRPr="00C53BCB">
        <w:rPr>
          <w:szCs w:val="24"/>
        </w:rPr>
        <w:t xml:space="preserve">Landowners and their motives for change at the </w:t>
      </w:r>
      <w:smartTag w:uri="urn:schemas-microsoft-com:office:smarttags" w:element="City">
        <w:r w:rsidRPr="00C53BCB">
          <w:rPr>
            <w:szCs w:val="24"/>
          </w:rPr>
          <w:t>Suffolk</w:t>
        </w:r>
      </w:smartTag>
      <w:r w:rsidRPr="00C53BCB">
        <w:rPr>
          <w:szCs w:val="24"/>
        </w:rPr>
        <w:t xml:space="preserve"> </w:t>
      </w:r>
      <w:smartTag w:uri="urn:schemas-microsoft-com:office:smarttags" w:element="place">
        <w:smartTag w:uri="urn:schemas-microsoft-com:office:smarttags" w:element="PlaceType">
          <w:r w:rsidRPr="00C53BCB">
            <w:rPr>
              <w:szCs w:val="24"/>
            </w:rPr>
            <w:t>village</w:t>
          </w:r>
        </w:smartTag>
        <w:r w:rsidRPr="00C53BCB">
          <w:rPr>
            <w:szCs w:val="24"/>
          </w:rPr>
          <w:t xml:space="preserve"> of </w:t>
        </w:r>
        <w:smartTag w:uri="urn:schemas-microsoft-com:office:smarttags" w:element="PlaceName">
          <w:r w:rsidRPr="00C53BCB">
            <w:rPr>
              <w:szCs w:val="24"/>
            </w:rPr>
            <w:t>Culford</w:t>
          </w:r>
        </w:smartTag>
      </w:smartTag>
      <w:r w:rsidRPr="00C53BCB">
        <w:rPr>
          <w:szCs w:val="24"/>
        </w:rPr>
        <w:t xml:space="preserve"> between 1793 and 1903</w:t>
      </w:r>
      <w:r>
        <w:rPr>
          <w:szCs w:val="24"/>
        </w:rPr>
        <w:t xml:space="preserve">’, </w:t>
      </w:r>
      <w:r w:rsidRPr="004E2D97">
        <w:rPr>
          <w:i/>
          <w:szCs w:val="24"/>
        </w:rPr>
        <w:t>Historian</w:t>
      </w:r>
      <w:r w:rsidRPr="00C53BCB">
        <w:rPr>
          <w:szCs w:val="24"/>
        </w:rPr>
        <w:t>, 93, pp. 34-7.</w:t>
      </w:r>
    </w:p>
    <w:p w:rsidR="005A181F" w:rsidRPr="00C53BCB" w:rsidRDefault="005A181F" w:rsidP="005A181F">
      <w:pPr>
        <w:rPr>
          <w:szCs w:val="24"/>
        </w:rPr>
      </w:pPr>
      <w:r>
        <w:rPr>
          <w:szCs w:val="24"/>
        </w:rPr>
        <w:t>JONES, PETER, ‘</w:t>
      </w:r>
      <w:r w:rsidRPr="00C53BCB">
        <w:rPr>
          <w:szCs w:val="24"/>
        </w:rPr>
        <w:t>Swing, Speenhamland and rural social relations: the “moral economy” of the English crowd in the nineteenth century</w:t>
      </w:r>
      <w:r>
        <w:rPr>
          <w:szCs w:val="24"/>
        </w:rPr>
        <w:t xml:space="preserve">’, </w:t>
      </w:r>
      <w:r w:rsidRPr="00C53BCB">
        <w:rPr>
          <w:i/>
          <w:szCs w:val="24"/>
        </w:rPr>
        <w:t xml:space="preserve">Social </w:t>
      </w:r>
      <w:r>
        <w:rPr>
          <w:i/>
          <w:szCs w:val="24"/>
        </w:rPr>
        <w:t>H</w:t>
      </w:r>
      <w:r w:rsidRPr="00C53BCB">
        <w:rPr>
          <w:i/>
          <w:szCs w:val="24"/>
        </w:rPr>
        <w:t>ist</w:t>
      </w:r>
      <w:r>
        <w:rPr>
          <w:i/>
          <w:szCs w:val="24"/>
        </w:rPr>
        <w:t>.</w:t>
      </w:r>
      <w:r>
        <w:rPr>
          <w:szCs w:val="24"/>
        </w:rPr>
        <w:t xml:space="preserve">, </w:t>
      </w:r>
      <w:r w:rsidRPr="00C53BCB">
        <w:rPr>
          <w:szCs w:val="24"/>
        </w:rPr>
        <w:t>32</w:t>
      </w:r>
      <w:r>
        <w:rPr>
          <w:szCs w:val="24"/>
        </w:rPr>
        <w:t xml:space="preserve">, </w:t>
      </w:r>
      <w:r w:rsidRPr="00C53BCB">
        <w:rPr>
          <w:szCs w:val="24"/>
        </w:rPr>
        <w:t>pp. 271-90.</w:t>
      </w:r>
    </w:p>
    <w:p w:rsidR="005A181F" w:rsidRPr="00C53BCB" w:rsidRDefault="005A181F" w:rsidP="005A181F">
      <w:pPr>
        <w:rPr>
          <w:szCs w:val="24"/>
        </w:rPr>
      </w:pPr>
      <w:r>
        <w:rPr>
          <w:bCs/>
          <w:szCs w:val="24"/>
        </w:rPr>
        <w:t>JONES, SARAH REES, ‘</w:t>
      </w:r>
      <w:r w:rsidRPr="00C53BCB">
        <w:rPr>
          <w:bCs/>
          <w:szCs w:val="24"/>
        </w:rPr>
        <w:t>City and country, wealth and labour</w:t>
      </w:r>
      <w:r>
        <w:rPr>
          <w:bCs/>
          <w:szCs w:val="24"/>
        </w:rPr>
        <w:t xml:space="preserve">’, </w:t>
      </w:r>
      <w:r w:rsidRPr="00C53BCB">
        <w:rPr>
          <w:bCs/>
          <w:szCs w:val="24"/>
        </w:rPr>
        <w:t>in Brown</w:t>
      </w:r>
      <w:r>
        <w:rPr>
          <w:bCs/>
          <w:szCs w:val="24"/>
        </w:rPr>
        <w:t xml:space="preserve"> </w:t>
      </w:r>
      <w:r w:rsidRPr="00C53BCB">
        <w:rPr>
          <w:bCs/>
          <w:szCs w:val="24"/>
        </w:rPr>
        <w:t xml:space="preserve">(ed.), </w:t>
      </w:r>
      <w:r w:rsidRPr="00BE5FD3">
        <w:rPr>
          <w:bCs/>
          <w:i/>
          <w:iCs/>
          <w:szCs w:val="24"/>
        </w:rPr>
        <w:t xml:space="preserve">A companion to </w:t>
      </w:r>
      <w:r>
        <w:rPr>
          <w:bCs/>
          <w:i/>
          <w:iCs/>
          <w:szCs w:val="24"/>
        </w:rPr>
        <w:t>m</w:t>
      </w:r>
      <w:r w:rsidRPr="00BE5FD3">
        <w:rPr>
          <w:bCs/>
          <w:i/>
          <w:iCs/>
          <w:szCs w:val="24"/>
        </w:rPr>
        <w:t>edieval English literature and culture, c.1350-c.1500</w:t>
      </w:r>
      <w:r w:rsidRPr="00C53BCB">
        <w:rPr>
          <w:bCs/>
          <w:iCs/>
          <w:szCs w:val="24"/>
        </w:rPr>
        <w:t xml:space="preserve">, pp. </w:t>
      </w:r>
      <w:r w:rsidRPr="00C53BCB">
        <w:rPr>
          <w:bCs/>
          <w:szCs w:val="24"/>
        </w:rPr>
        <w:t>56-73.</w:t>
      </w:r>
    </w:p>
    <w:p w:rsidR="005A181F" w:rsidRPr="00C53BCB" w:rsidRDefault="005A181F" w:rsidP="005A181F">
      <w:pPr>
        <w:rPr>
          <w:szCs w:val="24"/>
        </w:rPr>
      </w:pPr>
      <w:r>
        <w:rPr>
          <w:szCs w:val="24"/>
        </w:rPr>
        <w:t>JURICA, JOHN, ‘</w:t>
      </w:r>
      <w:r w:rsidRPr="00C53BCB">
        <w:rPr>
          <w:szCs w:val="24"/>
        </w:rPr>
        <w:t>Frederick Lygon, 6</w:t>
      </w:r>
      <w:r>
        <w:rPr>
          <w:szCs w:val="24"/>
        </w:rPr>
        <w:t>th</w:t>
      </w:r>
      <w:r w:rsidRPr="00C53BCB">
        <w:rPr>
          <w:szCs w:val="24"/>
        </w:rPr>
        <w:t xml:space="preserve"> Earl Beauchamp</w:t>
      </w:r>
      <w:r>
        <w:rPr>
          <w:szCs w:val="24"/>
        </w:rPr>
        <w:t xml:space="preserve">: </w:t>
      </w:r>
      <w:r w:rsidRPr="00C53BCB">
        <w:rPr>
          <w:szCs w:val="24"/>
        </w:rPr>
        <w:t>Victorian landowner and patron in Gloucestershire</w:t>
      </w:r>
      <w:r>
        <w:rPr>
          <w:szCs w:val="24"/>
        </w:rPr>
        <w:t>’, i</w:t>
      </w:r>
      <w:r w:rsidRPr="00C53BCB">
        <w:rPr>
          <w:szCs w:val="24"/>
        </w:rPr>
        <w:t>n Bettey</w:t>
      </w:r>
      <w:r>
        <w:rPr>
          <w:szCs w:val="24"/>
        </w:rPr>
        <w:t xml:space="preserve"> </w:t>
      </w:r>
      <w:r w:rsidRPr="00C53BCB">
        <w:rPr>
          <w:szCs w:val="24"/>
        </w:rPr>
        <w:t xml:space="preserve">(ed.), </w:t>
      </w:r>
      <w:r w:rsidRPr="00BE5FD3">
        <w:rPr>
          <w:i/>
          <w:szCs w:val="24"/>
        </w:rPr>
        <w:t xml:space="preserve">Archives and local history in </w:t>
      </w:r>
      <w:smartTag w:uri="urn:schemas-microsoft-com:office:smarttags" w:element="place">
        <w:smartTag w:uri="urn:schemas-microsoft-com:office:smarttags" w:element="City">
          <w:r w:rsidRPr="00BE5FD3">
            <w:rPr>
              <w:i/>
              <w:szCs w:val="24"/>
            </w:rPr>
            <w:t>Bristol</w:t>
          </w:r>
        </w:smartTag>
      </w:smartTag>
      <w:r w:rsidRPr="00BE5FD3">
        <w:rPr>
          <w:i/>
          <w:szCs w:val="24"/>
        </w:rPr>
        <w:t xml:space="preserve"> and Gloucestershire</w:t>
      </w:r>
      <w:r>
        <w:rPr>
          <w:szCs w:val="24"/>
        </w:rPr>
        <w:t xml:space="preserve">, </w:t>
      </w:r>
      <w:r w:rsidRPr="00C53BCB">
        <w:rPr>
          <w:szCs w:val="24"/>
        </w:rPr>
        <w:t>pp. 186-97.</w:t>
      </w:r>
    </w:p>
    <w:p w:rsidR="005A181F" w:rsidRPr="00C53BCB" w:rsidRDefault="005A181F" w:rsidP="005A181F">
      <w:pPr>
        <w:rPr>
          <w:szCs w:val="24"/>
        </w:rPr>
      </w:pPr>
      <w:r>
        <w:rPr>
          <w:bCs/>
          <w:szCs w:val="24"/>
        </w:rPr>
        <w:t>KENT, STEPHEN A., ‘</w:t>
      </w:r>
      <w:r w:rsidRPr="00C53BCB">
        <w:rPr>
          <w:bCs/>
          <w:szCs w:val="24"/>
        </w:rPr>
        <w:t>Seven thousand “hand-maids and daughters of the Lord”</w:t>
      </w:r>
      <w:r>
        <w:rPr>
          <w:bCs/>
          <w:szCs w:val="24"/>
        </w:rPr>
        <w:t xml:space="preserve">: </w:t>
      </w:r>
      <w:smartTag w:uri="urn:schemas-microsoft-com:office:smarttags" w:element="City">
        <w:r w:rsidRPr="00C53BCB">
          <w:rPr>
            <w:bCs/>
            <w:szCs w:val="24"/>
          </w:rPr>
          <w:t>Lincolnshire</w:t>
        </w:r>
      </w:smartTag>
      <w:r w:rsidRPr="00C53BCB">
        <w:rPr>
          <w:bCs/>
          <w:szCs w:val="24"/>
        </w:rPr>
        <w:t xml:space="preserve"> and Cheshire Quaker women's anti-tithe protests in late Interregnum and Restoration England</w:t>
      </w:r>
      <w:r>
        <w:rPr>
          <w:bCs/>
          <w:szCs w:val="24"/>
        </w:rPr>
        <w:t xml:space="preserve">’, </w:t>
      </w:r>
      <w:r w:rsidRPr="00C53BCB">
        <w:rPr>
          <w:bCs/>
          <w:szCs w:val="24"/>
        </w:rPr>
        <w:t>in Brown</w:t>
      </w:r>
      <w:r>
        <w:rPr>
          <w:bCs/>
          <w:szCs w:val="24"/>
        </w:rPr>
        <w:t xml:space="preserve"> </w:t>
      </w:r>
      <w:r w:rsidRPr="00C53BCB">
        <w:rPr>
          <w:bCs/>
          <w:szCs w:val="24"/>
        </w:rPr>
        <w:t xml:space="preserve">(ed.), </w:t>
      </w:r>
      <w:r w:rsidRPr="00BE5FD3">
        <w:rPr>
          <w:bCs/>
          <w:i/>
          <w:iCs/>
          <w:szCs w:val="24"/>
        </w:rPr>
        <w:t xml:space="preserve">Women, gender and radical religion in early modern </w:t>
      </w:r>
      <w:smartTag w:uri="urn:schemas-microsoft-com:office:smarttags" w:element="place">
        <w:r w:rsidRPr="00BE5FD3">
          <w:rPr>
            <w:bCs/>
            <w:i/>
            <w:iCs/>
            <w:szCs w:val="24"/>
          </w:rPr>
          <w:t>Europe</w:t>
        </w:r>
      </w:smartTag>
      <w:r w:rsidRPr="00C53BCB">
        <w:rPr>
          <w:b/>
          <w:bCs/>
          <w:i/>
          <w:iCs/>
          <w:szCs w:val="24"/>
        </w:rPr>
        <w:t xml:space="preserve">, </w:t>
      </w:r>
      <w:r w:rsidRPr="00C53BCB">
        <w:rPr>
          <w:bCs/>
          <w:iCs/>
          <w:szCs w:val="24"/>
        </w:rPr>
        <w:t>pp.</w:t>
      </w:r>
      <w:r w:rsidRPr="00C53BCB">
        <w:rPr>
          <w:bCs/>
          <w:szCs w:val="24"/>
        </w:rPr>
        <w:t xml:space="preserve"> 65-96.</w:t>
      </w:r>
    </w:p>
    <w:p w:rsidR="005A181F" w:rsidRPr="00C53BCB" w:rsidRDefault="005A181F" w:rsidP="005A181F">
      <w:pPr>
        <w:rPr>
          <w:szCs w:val="24"/>
        </w:rPr>
      </w:pPr>
      <w:r>
        <w:rPr>
          <w:szCs w:val="24"/>
        </w:rPr>
        <w:t>KERR, JULIE, ‘</w:t>
      </w:r>
      <w:r w:rsidRPr="00C53BCB">
        <w:rPr>
          <w:szCs w:val="24"/>
        </w:rPr>
        <w:t>Food, drink and lodging: hospitality in 12</w:t>
      </w:r>
      <w:r>
        <w:rPr>
          <w:szCs w:val="24"/>
        </w:rPr>
        <w:t>th</w:t>
      </w:r>
      <w:r w:rsidRPr="00C53BCB">
        <w:rPr>
          <w:szCs w:val="24"/>
        </w:rPr>
        <w:t xml:space="preserve"> century </w:t>
      </w:r>
      <w:smartTag w:uri="urn:schemas-microsoft-com:office:smarttags" w:element="place">
        <w:smartTag w:uri="urn:schemas-microsoft-com:office:smarttags" w:element="country-region">
          <w:r w:rsidRPr="00C53BCB">
            <w:rPr>
              <w:szCs w:val="24"/>
            </w:rPr>
            <w:t>England</w:t>
          </w:r>
        </w:smartTag>
      </w:smartTag>
      <w:r>
        <w:rPr>
          <w:szCs w:val="24"/>
        </w:rPr>
        <w:t xml:space="preserve">’, </w:t>
      </w:r>
      <w:r w:rsidRPr="00C53BCB">
        <w:rPr>
          <w:i/>
          <w:szCs w:val="24"/>
        </w:rPr>
        <w:t>Haskins Soc</w:t>
      </w:r>
      <w:r>
        <w:rPr>
          <w:i/>
          <w:szCs w:val="24"/>
        </w:rPr>
        <w:t>. J</w:t>
      </w:r>
      <w:r>
        <w:rPr>
          <w:szCs w:val="24"/>
        </w:rPr>
        <w:t>., 1</w:t>
      </w:r>
      <w:r w:rsidRPr="00C53BCB">
        <w:rPr>
          <w:szCs w:val="24"/>
        </w:rPr>
        <w:t>8</w:t>
      </w:r>
      <w:r>
        <w:rPr>
          <w:szCs w:val="24"/>
        </w:rPr>
        <w:t>, pp. 72-92.</w:t>
      </w:r>
      <w:r w:rsidRPr="00C53BCB">
        <w:rPr>
          <w:szCs w:val="24"/>
        </w:rPr>
        <w:t xml:space="preserve"> </w:t>
      </w:r>
    </w:p>
    <w:p w:rsidR="005A181F" w:rsidRPr="00C53BCB" w:rsidRDefault="005A181F" w:rsidP="005A181F">
      <w:pPr>
        <w:rPr>
          <w:szCs w:val="24"/>
        </w:rPr>
      </w:pPr>
      <w:r>
        <w:rPr>
          <w:szCs w:val="24"/>
        </w:rPr>
        <w:t>KING, P., ‘</w:t>
      </w:r>
      <w:r w:rsidRPr="00C53BCB">
        <w:rPr>
          <w:szCs w:val="24"/>
        </w:rPr>
        <w:t>Medieval turnpikes</w:t>
      </w:r>
      <w:r>
        <w:rPr>
          <w:szCs w:val="24"/>
        </w:rPr>
        <w:t xml:space="preserve">’, </w:t>
      </w:r>
      <w:r>
        <w:rPr>
          <w:i/>
          <w:szCs w:val="24"/>
        </w:rPr>
        <w:t xml:space="preserve">J. Railway and Canal Hist. </w:t>
      </w:r>
      <w:r w:rsidRPr="009363B3">
        <w:rPr>
          <w:i/>
          <w:szCs w:val="24"/>
        </w:rPr>
        <w:t>Soc</w:t>
      </w:r>
      <w:r>
        <w:rPr>
          <w:szCs w:val="24"/>
        </w:rPr>
        <w:t xml:space="preserve">., </w:t>
      </w:r>
      <w:r w:rsidRPr="00C53BCB">
        <w:rPr>
          <w:szCs w:val="24"/>
        </w:rPr>
        <w:t>199, pp. 740-6.</w:t>
      </w:r>
    </w:p>
    <w:p w:rsidR="005A181F" w:rsidRPr="00C53BCB" w:rsidRDefault="005A181F" w:rsidP="005A181F">
      <w:pPr>
        <w:rPr>
          <w:szCs w:val="24"/>
        </w:rPr>
      </w:pPr>
      <w:r>
        <w:rPr>
          <w:szCs w:val="24"/>
        </w:rPr>
        <w:t>KING, S., ‘</w:t>
      </w:r>
      <w:r w:rsidRPr="00C53BCB">
        <w:rPr>
          <w:szCs w:val="24"/>
        </w:rPr>
        <w:t>Regional patterns in the experiences and treatment of the sick poor, 1800-40: rights, obligations and duties in the rhetoric of paupers</w:t>
      </w:r>
      <w:r>
        <w:rPr>
          <w:szCs w:val="24"/>
        </w:rPr>
        <w:t xml:space="preserve">’, </w:t>
      </w:r>
      <w:r w:rsidRPr="00E50671">
        <w:rPr>
          <w:i/>
        </w:rPr>
        <w:t xml:space="preserve">Family and Community </w:t>
      </w:r>
      <w:r w:rsidRPr="00FF2E45">
        <w:rPr>
          <w:i/>
        </w:rPr>
        <w:t>Hist</w:t>
      </w:r>
      <w:r>
        <w:t xml:space="preserve">., </w:t>
      </w:r>
      <w:r w:rsidRPr="00C53BCB">
        <w:rPr>
          <w:szCs w:val="24"/>
        </w:rPr>
        <w:t>10, pp. 61-75.</w:t>
      </w:r>
    </w:p>
    <w:p w:rsidR="005A181F" w:rsidRPr="00C53BCB" w:rsidRDefault="005A181F" w:rsidP="005A181F">
      <w:pPr>
        <w:rPr>
          <w:szCs w:val="24"/>
        </w:rPr>
      </w:pPr>
      <w:r>
        <w:rPr>
          <w:szCs w:val="24"/>
        </w:rPr>
        <w:t>KISSOCK, J., ‘</w:t>
      </w:r>
      <w:r w:rsidRPr="00C53BCB">
        <w:rPr>
          <w:szCs w:val="24"/>
        </w:rPr>
        <w:t>Sheephouses and sheepcotes: a study of the post-medieval landscape of Cefn Drum, Gower</w:t>
      </w:r>
      <w:r>
        <w:rPr>
          <w:szCs w:val="24"/>
        </w:rPr>
        <w:t xml:space="preserve">’, </w:t>
      </w:r>
      <w:r w:rsidRPr="00461B4B">
        <w:rPr>
          <w:i/>
          <w:szCs w:val="24"/>
        </w:rPr>
        <w:t>Studia Celtica</w:t>
      </w:r>
      <w:r w:rsidRPr="00C53BCB">
        <w:rPr>
          <w:szCs w:val="24"/>
        </w:rPr>
        <w:t>, 41, pp. 1-24.</w:t>
      </w:r>
    </w:p>
    <w:p w:rsidR="005A181F" w:rsidRDefault="005A181F" w:rsidP="005A181F">
      <w:pPr>
        <w:rPr>
          <w:szCs w:val="24"/>
        </w:rPr>
      </w:pPr>
      <w:r>
        <w:rPr>
          <w:szCs w:val="24"/>
        </w:rPr>
        <w:t>KNITTL, MARGARET ALBRIGHT, ‘</w:t>
      </w:r>
      <w:r w:rsidRPr="00C53BCB">
        <w:rPr>
          <w:szCs w:val="24"/>
        </w:rPr>
        <w:t xml:space="preserve">The design for the initial drainage of the Great Level of the </w:t>
      </w:r>
      <w:smartTag w:uri="urn:schemas-microsoft-com:office:smarttags" w:element="place">
        <w:r w:rsidRPr="00C53BCB">
          <w:rPr>
            <w:szCs w:val="24"/>
          </w:rPr>
          <w:t>Fens</w:t>
        </w:r>
      </w:smartTag>
      <w:r w:rsidRPr="00C53BCB">
        <w:rPr>
          <w:szCs w:val="24"/>
        </w:rPr>
        <w:t>: an historical whodunit in three parts</w:t>
      </w:r>
      <w:r>
        <w:rPr>
          <w:szCs w:val="24"/>
        </w:rPr>
        <w:t>’</w:t>
      </w:r>
      <w:r w:rsidRPr="0053300B">
        <w:rPr>
          <w:i/>
          <w:szCs w:val="24"/>
        </w:rPr>
        <w:t xml:space="preserve">, </w:t>
      </w:r>
      <w:r w:rsidR="009822DA">
        <w:rPr>
          <w:i/>
          <w:szCs w:val="24"/>
        </w:rPr>
        <w:t>Agricultural Hist. Rev.</w:t>
      </w:r>
      <w:r w:rsidRPr="00C53BCB">
        <w:rPr>
          <w:szCs w:val="24"/>
        </w:rPr>
        <w:t xml:space="preserve">, 55, pp. 23-50. </w:t>
      </w:r>
    </w:p>
    <w:p w:rsidR="005A181F" w:rsidRPr="00362534" w:rsidRDefault="005A181F" w:rsidP="005A181F">
      <w:pPr>
        <w:rPr>
          <w:szCs w:val="24"/>
        </w:rPr>
      </w:pPr>
      <w:smartTag w:uri="urn:schemas-microsoft-com:office:smarttags" w:element="place">
        <w:r>
          <w:rPr>
            <w:bCs/>
            <w:szCs w:val="24"/>
          </w:rPr>
          <w:t>LAKE</w:t>
        </w:r>
      </w:smartTag>
      <w:r>
        <w:rPr>
          <w:bCs/>
          <w:szCs w:val="24"/>
        </w:rPr>
        <w:t>, JEREMY, ‘</w:t>
      </w:r>
      <w:r w:rsidRPr="00362534">
        <w:rPr>
          <w:bCs/>
          <w:szCs w:val="24"/>
        </w:rPr>
        <w:t xml:space="preserve">The English </w:t>
      </w:r>
      <w:r>
        <w:rPr>
          <w:bCs/>
          <w:szCs w:val="24"/>
        </w:rPr>
        <w:t>p</w:t>
      </w:r>
      <w:r w:rsidRPr="00362534">
        <w:rPr>
          <w:bCs/>
          <w:szCs w:val="24"/>
        </w:rPr>
        <w:t>ays</w:t>
      </w:r>
      <w:r>
        <w:rPr>
          <w:bCs/>
          <w:szCs w:val="24"/>
        </w:rPr>
        <w:t>: a</w:t>
      </w:r>
      <w:r w:rsidRPr="00362534">
        <w:rPr>
          <w:bCs/>
          <w:szCs w:val="24"/>
        </w:rPr>
        <w:t xml:space="preserve">pproaches to </w:t>
      </w:r>
      <w:r>
        <w:rPr>
          <w:bCs/>
          <w:szCs w:val="24"/>
        </w:rPr>
        <w:t>u</w:t>
      </w:r>
      <w:r w:rsidRPr="00362534">
        <w:rPr>
          <w:bCs/>
          <w:szCs w:val="24"/>
        </w:rPr>
        <w:t xml:space="preserve">nderstanding and </w:t>
      </w:r>
      <w:r>
        <w:rPr>
          <w:bCs/>
          <w:szCs w:val="24"/>
        </w:rPr>
        <w:t>c</w:t>
      </w:r>
      <w:r w:rsidRPr="00362534">
        <w:rPr>
          <w:bCs/>
          <w:szCs w:val="24"/>
        </w:rPr>
        <w:t xml:space="preserve">haracterising </w:t>
      </w:r>
      <w:r>
        <w:rPr>
          <w:bCs/>
          <w:szCs w:val="24"/>
        </w:rPr>
        <w:t>l</w:t>
      </w:r>
      <w:r w:rsidRPr="00362534">
        <w:rPr>
          <w:bCs/>
          <w:szCs w:val="24"/>
        </w:rPr>
        <w:t xml:space="preserve">andscapes and </w:t>
      </w:r>
      <w:r>
        <w:rPr>
          <w:bCs/>
          <w:szCs w:val="24"/>
        </w:rPr>
        <w:t>p</w:t>
      </w:r>
      <w:r w:rsidRPr="00362534">
        <w:rPr>
          <w:bCs/>
          <w:szCs w:val="24"/>
        </w:rPr>
        <w:t>laces</w:t>
      </w:r>
      <w:r>
        <w:rPr>
          <w:bCs/>
          <w:szCs w:val="24"/>
        </w:rPr>
        <w:t xml:space="preserve">’, </w:t>
      </w:r>
      <w:r w:rsidRPr="00362534">
        <w:rPr>
          <w:bCs/>
          <w:i/>
          <w:iCs/>
          <w:szCs w:val="24"/>
        </w:rPr>
        <w:t>Landscapes</w:t>
      </w:r>
      <w:r w:rsidRPr="00362534">
        <w:rPr>
          <w:bCs/>
          <w:szCs w:val="24"/>
        </w:rPr>
        <w:t>, 8</w:t>
      </w:r>
      <w:r>
        <w:rPr>
          <w:bCs/>
          <w:szCs w:val="24"/>
        </w:rPr>
        <w:t xml:space="preserve">, pp. </w:t>
      </w:r>
      <w:r w:rsidRPr="00362534">
        <w:rPr>
          <w:bCs/>
          <w:szCs w:val="24"/>
        </w:rPr>
        <w:t>28-39.</w:t>
      </w:r>
    </w:p>
    <w:p w:rsidR="005A181F" w:rsidRPr="00C53BCB" w:rsidRDefault="005A181F" w:rsidP="005A181F">
      <w:pPr>
        <w:rPr>
          <w:szCs w:val="24"/>
        </w:rPr>
      </w:pPr>
      <w:r>
        <w:rPr>
          <w:szCs w:val="24"/>
        </w:rPr>
        <w:t xml:space="preserve">LAKE, JEREMY </w:t>
      </w:r>
      <w:r w:rsidRPr="00C53BCB">
        <w:rPr>
          <w:szCs w:val="24"/>
        </w:rPr>
        <w:t xml:space="preserve">and </w:t>
      </w:r>
      <w:r>
        <w:rPr>
          <w:szCs w:val="24"/>
        </w:rPr>
        <w:t>EDWARDS, BOB, ‘</w:t>
      </w:r>
      <w:r w:rsidRPr="00C53BCB">
        <w:rPr>
          <w:szCs w:val="24"/>
        </w:rPr>
        <w:t xml:space="preserve">Apples and cream: the </w:t>
      </w:r>
      <w:smartTag w:uri="urn:schemas-microsoft-com:office:smarttags" w:element="place">
        <w:r w:rsidRPr="00C53BCB">
          <w:rPr>
            <w:szCs w:val="24"/>
          </w:rPr>
          <w:t>Jersey</w:t>
        </w:r>
      </w:smartTag>
      <w:r w:rsidRPr="00C53BCB">
        <w:rPr>
          <w:szCs w:val="24"/>
        </w:rPr>
        <w:t xml:space="preserve"> farmstead</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t xml:space="preserve">, </w:t>
      </w:r>
      <w:r w:rsidRPr="00C53BCB">
        <w:rPr>
          <w:szCs w:val="24"/>
        </w:rPr>
        <w:t>7, pp. 15-28.</w:t>
      </w:r>
    </w:p>
    <w:p w:rsidR="005A181F" w:rsidRPr="00C53BCB" w:rsidRDefault="005A181F" w:rsidP="005A181F">
      <w:pPr>
        <w:rPr>
          <w:szCs w:val="24"/>
        </w:rPr>
      </w:pPr>
      <w:r>
        <w:rPr>
          <w:szCs w:val="24"/>
        </w:rPr>
        <w:t>LANGDON, JOHN, ‘</w:t>
      </w:r>
      <w:r w:rsidRPr="00C53BCB">
        <w:rPr>
          <w:szCs w:val="24"/>
        </w:rPr>
        <w:t xml:space="preserve">The efficiency of inland water transport in medieval </w:t>
      </w:r>
      <w:smartTag w:uri="urn:schemas-microsoft-com:office:smarttags" w:element="country-region">
        <w:r w:rsidRPr="00C53BCB">
          <w:rPr>
            <w:szCs w:val="24"/>
          </w:rPr>
          <w:t>England</w:t>
        </w:r>
      </w:smartTag>
      <w:r>
        <w:rPr>
          <w:szCs w:val="24"/>
        </w:rPr>
        <w:t xml:space="preserve">’,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110-32.</w:t>
      </w:r>
    </w:p>
    <w:p w:rsidR="005A181F" w:rsidRPr="00C53BCB" w:rsidRDefault="005A181F" w:rsidP="005A181F">
      <w:pPr>
        <w:rPr>
          <w:szCs w:val="24"/>
        </w:rPr>
      </w:pPr>
      <w:r>
        <w:rPr>
          <w:szCs w:val="24"/>
        </w:rPr>
        <w:t>LANGELUDDECKE, HENRIK, ‘“</w:t>
      </w:r>
      <w:r w:rsidRPr="00C53BCB">
        <w:rPr>
          <w:szCs w:val="24"/>
        </w:rPr>
        <w:t>The pooreste and sympleste sorte of people?</w:t>
      </w:r>
      <w:r>
        <w:rPr>
          <w:szCs w:val="24"/>
        </w:rPr>
        <w:t>” T</w:t>
      </w:r>
      <w:r w:rsidRPr="00C53BCB">
        <w:rPr>
          <w:szCs w:val="24"/>
        </w:rPr>
        <w:t>he selection of parish officers during the personal rule of Charles I</w:t>
      </w:r>
      <w:r>
        <w:rPr>
          <w:szCs w:val="24"/>
        </w:rPr>
        <w:t xml:space="preserve">’, </w:t>
      </w:r>
      <w:r w:rsidRPr="005A47E5">
        <w:rPr>
          <w:bCs/>
          <w:i/>
          <w:iCs/>
        </w:rPr>
        <w:t>Hist</w:t>
      </w:r>
      <w:r>
        <w:rPr>
          <w:bCs/>
          <w:i/>
          <w:iCs/>
        </w:rPr>
        <w:t xml:space="preserve">. </w:t>
      </w:r>
      <w:r w:rsidRPr="005A47E5">
        <w:rPr>
          <w:bCs/>
          <w:i/>
          <w:iCs/>
        </w:rPr>
        <w:t>Res</w:t>
      </w:r>
      <w:r>
        <w:rPr>
          <w:bCs/>
          <w:i/>
          <w:iCs/>
        </w:rPr>
        <w:t>.</w:t>
      </w:r>
      <w:r w:rsidRPr="005A47E5">
        <w:rPr>
          <w:bCs/>
        </w:rPr>
        <w:t>,</w:t>
      </w:r>
      <w:r>
        <w:rPr>
          <w:bCs/>
        </w:rPr>
        <w:t xml:space="preserve"> </w:t>
      </w:r>
      <w:r w:rsidRPr="00C53BCB">
        <w:rPr>
          <w:szCs w:val="24"/>
        </w:rPr>
        <w:t>80</w:t>
      </w:r>
      <w:r>
        <w:rPr>
          <w:szCs w:val="24"/>
        </w:rPr>
        <w:t xml:space="preserve">, </w:t>
      </w:r>
      <w:r w:rsidRPr="00C53BCB">
        <w:rPr>
          <w:szCs w:val="24"/>
        </w:rPr>
        <w:t>pp. 225-60.</w:t>
      </w:r>
    </w:p>
    <w:p w:rsidR="005A181F" w:rsidRPr="00C53BCB" w:rsidRDefault="005A181F" w:rsidP="005A181F">
      <w:pPr>
        <w:rPr>
          <w:szCs w:val="24"/>
        </w:rPr>
      </w:pPr>
      <w:r>
        <w:rPr>
          <w:szCs w:val="24"/>
        </w:rPr>
        <w:t>LARSEN, RUTH, ‘</w:t>
      </w:r>
      <w:r w:rsidRPr="00C53BCB">
        <w:rPr>
          <w:szCs w:val="24"/>
        </w:rPr>
        <w:t>The British country house, 1939-1945</w:t>
      </w:r>
      <w:r>
        <w:rPr>
          <w:szCs w:val="24"/>
        </w:rPr>
        <w:t xml:space="preserve">’, </w:t>
      </w:r>
      <w:r w:rsidRPr="00C53BCB">
        <w:rPr>
          <w:i/>
          <w:szCs w:val="24"/>
        </w:rPr>
        <w:t>Everyone's War</w:t>
      </w:r>
      <w:r w:rsidRPr="00C53BCB">
        <w:rPr>
          <w:szCs w:val="24"/>
        </w:rPr>
        <w:t>, 15</w:t>
      </w:r>
      <w:r>
        <w:rPr>
          <w:szCs w:val="24"/>
        </w:rPr>
        <w:t xml:space="preserve">, pp. </w:t>
      </w:r>
      <w:r w:rsidRPr="00C53BCB">
        <w:rPr>
          <w:szCs w:val="24"/>
        </w:rPr>
        <w:t>50-5.</w:t>
      </w:r>
    </w:p>
    <w:p w:rsidR="005A181F" w:rsidRPr="00C53BCB" w:rsidRDefault="005A181F" w:rsidP="005A181F">
      <w:pPr>
        <w:rPr>
          <w:szCs w:val="24"/>
        </w:rPr>
      </w:pPr>
      <w:r>
        <w:rPr>
          <w:szCs w:val="24"/>
        </w:rPr>
        <w:t>LATIMER, PAUL, ‘</w:t>
      </w:r>
      <w:r w:rsidRPr="00C53BCB">
        <w:rPr>
          <w:szCs w:val="24"/>
        </w:rPr>
        <w:t xml:space="preserve">Rebellion in </w:t>
      </w:r>
      <w:r>
        <w:rPr>
          <w:szCs w:val="24"/>
        </w:rPr>
        <w:t xml:space="preserve">Southwestern </w:t>
      </w:r>
      <w:r w:rsidRPr="00C53BCB">
        <w:rPr>
          <w:szCs w:val="24"/>
        </w:rPr>
        <w:t xml:space="preserve">England and the Welsh </w:t>
      </w:r>
      <w:smartTag w:uri="urn:schemas-microsoft-com:office:smarttags" w:element="place">
        <w:smartTag w:uri="urn:schemas-microsoft-com:office:smarttags" w:element="State">
          <w:r>
            <w:rPr>
              <w:szCs w:val="24"/>
            </w:rPr>
            <w:t>M</w:t>
          </w:r>
          <w:r w:rsidRPr="00C53BCB">
            <w:rPr>
              <w:szCs w:val="24"/>
            </w:rPr>
            <w:t>arches</w:t>
          </w:r>
        </w:smartTag>
      </w:smartTag>
      <w:r w:rsidRPr="00C53BCB">
        <w:rPr>
          <w:szCs w:val="24"/>
        </w:rPr>
        <w:t>, 1215-17</w:t>
      </w:r>
      <w:r>
        <w:rPr>
          <w:szCs w:val="24"/>
        </w:rPr>
        <w:t xml:space="preserve">’, </w:t>
      </w:r>
      <w:r w:rsidRPr="005A47E5">
        <w:rPr>
          <w:bCs/>
          <w:i/>
          <w:iCs/>
        </w:rPr>
        <w:t>Hist</w:t>
      </w:r>
      <w:r>
        <w:rPr>
          <w:bCs/>
          <w:i/>
          <w:iCs/>
        </w:rPr>
        <w:t xml:space="preserve">. </w:t>
      </w:r>
      <w:r w:rsidRPr="005A47E5">
        <w:rPr>
          <w:bCs/>
          <w:i/>
          <w:iCs/>
        </w:rPr>
        <w:t>Res</w:t>
      </w:r>
      <w:r w:rsidRPr="00C53BCB">
        <w:rPr>
          <w:szCs w:val="24"/>
        </w:rPr>
        <w:t>, 80</w:t>
      </w:r>
      <w:r>
        <w:rPr>
          <w:szCs w:val="24"/>
        </w:rPr>
        <w:t>, pp. 1</w:t>
      </w:r>
      <w:r w:rsidRPr="00C53BCB">
        <w:rPr>
          <w:szCs w:val="24"/>
        </w:rPr>
        <w:t>85-224.</w:t>
      </w:r>
    </w:p>
    <w:p w:rsidR="005A181F" w:rsidRPr="00C53BCB" w:rsidRDefault="005A181F" w:rsidP="005A181F">
      <w:pPr>
        <w:rPr>
          <w:szCs w:val="24"/>
        </w:rPr>
      </w:pPr>
      <w:r>
        <w:rPr>
          <w:bCs/>
          <w:szCs w:val="24"/>
        </w:rPr>
        <w:t>LAUNDON, JACK RODNEY, ‘</w:t>
      </w:r>
      <w:r w:rsidRPr="00C53BCB">
        <w:rPr>
          <w:bCs/>
          <w:szCs w:val="24"/>
        </w:rPr>
        <w:t xml:space="preserve">The fish ponds in Harringworth Parks’, </w:t>
      </w:r>
      <w:r w:rsidRPr="00FD36E4">
        <w:rPr>
          <w:bCs/>
          <w:i/>
          <w:iCs/>
        </w:rPr>
        <w:t>Northa</w:t>
      </w:r>
      <w:r>
        <w:rPr>
          <w:bCs/>
          <w:i/>
          <w:iCs/>
        </w:rPr>
        <w:t xml:space="preserve">nts. </w:t>
      </w:r>
      <w:r w:rsidRPr="00FD36E4">
        <w:rPr>
          <w:bCs/>
          <w:i/>
          <w:iCs/>
        </w:rPr>
        <w:t>Past and Present</w:t>
      </w:r>
      <w:r w:rsidRPr="00FD36E4">
        <w:rPr>
          <w:bCs/>
        </w:rPr>
        <w:t xml:space="preserve">, </w:t>
      </w:r>
      <w:r w:rsidRPr="00C53BCB">
        <w:rPr>
          <w:bCs/>
          <w:szCs w:val="24"/>
        </w:rPr>
        <w:t>60</w:t>
      </w:r>
      <w:r>
        <w:rPr>
          <w:bCs/>
          <w:szCs w:val="24"/>
        </w:rPr>
        <w:t xml:space="preserve">, </w:t>
      </w:r>
      <w:r w:rsidRPr="00C53BCB">
        <w:rPr>
          <w:bCs/>
          <w:szCs w:val="24"/>
        </w:rPr>
        <w:t>pp. 61-71.</w:t>
      </w:r>
    </w:p>
    <w:p w:rsidR="005A181F" w:rsidRPr="00C53BCB" w:rsidRDefault="005A181F" w:rsidP="005A181F">
      <w:pPr>
        <w:rPr>
          <w:szCs w:val="24"/>
        </w:rPr>
      </w:pPr>
      <w:r>
        <w:rPr>
          <w:szCs w:val="24"/>
        </w:rPr>
        <w:t>LAZELL, DAVID, ‘</w:t>
      </w:r>
      <w:r w:rsidRPr="00C53BCB">
        <w:rPr>
          <w:szCs w:val="24"/>
        </w:rPr>
        <w:t>Hoarse at the horse fair</w:t>
      </w:r>
      <w:r>
        <w:rPr>
          <w:szCs w:val="24"/>
        </w:rPr>
        <w:t xml:space="preserve">’, </w:t>
      </w:r>
      <w:r w:rsidRPr="00AD5E62">
        <w:rPr>
          <w:i/>
          <w:szCs w:val="24"/>
        </w:rPr>
        <w:t>Countryman</w:t>
      </w:r>
      <w:r w:rsidRPr="00C53BCB">
        <w:rPr>
          <w:szCs w:val="24"/>
        </w:rPr>
        <w:t>, 113, pp. 29-32.</w:t>
      </w:r>
    </w:p>
    <w:p w:rsidR="005A181F" w:rsidRPr="00C53BCB" w:rsidRDefault="005A181F" w:rsidP="005A181F">
      <w:pPr>
        <w:rPr>
          <w:szCs w:val="24"/>
        </w:rPr>
      </w:pPr>
      <w:r>
        <w:rPr>
          <w:szCs w:val="24"/>
        </w:rPr>
        <w:t>LEE, JO, ‘</w:t>
      </w:r>
      <w:r w:rsidRPr="00C53BCB">
        <w:rPr>
          <w:szCs w:val="24"/>
        </w:rPr>
        <w:t>Experiencing landscape: Orkney hill land and farming</w:t>
      </w:r>
      <w:r>
        <w:rPr>
          <w:szCs w:val="24"/>
        </w:rPr>
        <w:t xml:space="preserve">’, </w:t>
      </w:r>
      <w:r>
        <w:rPr>
          <w:i/>
        </w:rPr>
        <w:t>J. Rural Stud.</w:t>
      </w:r>
      <w:r>
        <w:t xml:space="preserve">, </w:t>
      </w:r>
      <w:r w:rsidRPr="00C53BCB">
        <w:rPr>
          <w:szCs w:val="24"/>
        </w:rPr>
        <w:t>23</w:t>
      </w:r>
      <w:r>
        <w:rPr>
          <w:szCs w:val="24"/>
        </w:rPr>
        <w:t xml:space="preserve">, </w:t>
      </w:r>
      <w:r w:rsidRPr="00C53BCB">
        <w:rPr>
          <w:szCs w:val="24"/>
        </w:rPr>
        <w:t>pp. 88-100.</w:t>
      </w:r>
    </w:p>
    <w:p w:rsidR="005A181F" w:rsidRDefault="005A181F" w:rsidP="005A181F">
      <w:pPr>
        <w:rPr>
          <w:szCs w:val="24"/>
        </w:rPr>
      </w:pPr>
      <w:r>
        <w:rPr>
          <w:szCs w:val="24"/>
        </w:rPr>
        <w:t>LEIGH, L. A., ‘</w:t>
      </w:r>
      <w:r w:rsidRPr="00C53BCB">
        <w:rPr>
          <w:szCs w:val="24"/>
        </w:rPr>
        <w:t>Yr Hen Danerdy: a history of the leather industry in Machynlleth, 1610-1900</w:t>
      </w:r>
      <w:r>
        <w:rPr>
          <w:szCs w:val="24"/>
        </w:rPr>
        <w:t xml:space="preserve">’, </w:t>
      </w:r>
      <w:r w:rsidRPr="00735510">
        <w:rPr>
          <w:i/>
        </w:rPr>
        <w:t>Montgomeryshire Coll</w:t>
      </w:r>
      <w:r>
        <w:t xml:space="preserve">., </w:t>
      </w:r>
      <w:r w:rsidRPr="00C53BCB">
        <w:rPr>
          <w:szCs w:val="24"/>
        </w:rPr>
        <w:t>95, pp. 103-10.</w:t>
      </w:r>
    </w:p>
    <w:p w:rsidR="005A181F" w:rsidRDefault="005A181F" w:rsidP="005A181F">
      <w:pPr>
        <w:rPr>
          <w:szCs w:val="24"/>
        </w:rPr>
      </w:pPr>
      <w:r w:rsidRPr="00C53BCB">
        <w:rPr>
          <w:szCs w:val="24"/>
        </w:rPr>
        <w:t xml:space="preserve">LEWIS, CARENZA, </w:t>
      </w:r>
      <w:r>
        <w:rPr>
          <w:szCs w:val="24"/>
        </w:rPr>
        <w:t>‘</w:t>
      </w:r>
      <w:r w:rsidRPr="00C53BCB">
        <w:rPr>
          <w:szCs w:val="24"/>
        </w:rPr>
        <w:t>New avenues for the investigation of currently occupied medieval rural settlement: preliminary observations from the Higher Education Field Academy</w:t>
      </w:r>
      <w:r>
        <w:rPr>
          <w:szCs w:val="24"/>
        </w:rPr>
        <w:t xml:space="preserve">’, </w:t>
      </w:r>
      <w:r w:rsidRPr="00553627">
        <w:rPr>
          <w:bCs/>
          <w:i/>
          <w:iCs/>
        </w:rPr>
        <w:t>Medieval Arch</w:t>
      </w:r>
      <w:r>
        <w:rPr>
          <w:bCs/>
          <w:i/>
          <w:iCs/>
        </w:rPr>
        <w:t>.</w:t>
      </w:r>
      <w:r w:rsidRPr="00553627">
        <w:rPr>
          <w:bCs/>
        </w:rPr>
        <w:t xml:space="preserve">, </w:t>
      </w:r>
      <w:r w:rsidRPr="00C53BCB">
        <w:rPr>
          <w:szCs w:val="24"/>
        </w:rPr>
        <w:t>51, pp. 133-63.</w:t>
      </w:r>
    </w:p>
    <w:p w:rsidR="005A181F" w:rsidRPr="00020C9C" w:rsidRDefault="005A181F" w:rsidP="005A181F">
      <w:pPr>
        <w:rPr>
          <w:szCs w:val="24"/>
        </w:rPr>
      </w:pPr>
      <w:r>
        <w:rPr>
          <w:bCs/>
          <w:szCs w:val="24"/>
        </w:rPr>
        <w:t>LIDDIARD, ROBERT, ‘</w:t>
      </w:r>
      <w:r w:rsidRPr="00020C9C">
        <w:rPr>
          <w:bCs/>
          <w:szCs w:val="24"/>
        </w:rPr>
        <w:t xml:space="preserve">Medieval </w:t>
      </w:r>
      <w:r>
        <w:rPr>
          <w:bCs/>
          <w:szCs w:val="24"/>
        </w:rPr>
        <w:t>d</w:t>
      </w:r>
      <w:r w:rsidRPr="00020C9C">
        <w:rPr>
          <w:bCs/>
          <w:szCs w:val="24"/>
        </w:rPr>
        <w:t xml:space="preserve">esigned </w:t>
      </w:r>
      <w:r>
        <w:rPr>
          <w:bCs/>
          <w:szCs w:val="24"/>
        </w:rPr>
        <w:t>l</w:t>
      </w:r>
      <w:r w:rsidRPr="00020C9C">
        <w:rPr>
          <w:bCs/>
          <w:szCs w:val="24"/>
        </w:rPr>
        <w:t>andscapes</w:t>
      </w:r>
      <w:r>
        <w:rPr>
          <w:bCs/>
          <w:szCs w:val="24"/>
        </w:rPr>
        <w:t>: p</w:t>
      </w:r>
      <w:r w:rsidRPr="00020C9C">
        <w:rPr>
          <w:bCs/>
          <w:szCs w:val="24"/>
        </w:rPr>
        <w:t xml:space="preserve">roblems and </w:t>
      </w:r>
      <w:r>
        <w:rPr>
          <w:bCs/>
          <w:szCs w:val="24"/>
        </w:rPr>
        <w:t>p</w:t>
      </w:r>
      <w:r w:rsidRPr="00020C9C">
        <w:rPr>
          <w:bCs/>
          <w:szCs w:val="24"/>
        </w:rPr>
        <w:t>ossibilities</w:t>
      </w:r>
      <w:r>
        <w:rPr>
          <w:bCs/>
          <w:szCs w:val="24"/>
        </w:rPr>
        <w:t xml:space="preserve">’, in </w:t>
      </w:r>
      <w:r w:rsidRPr="00020C9C">
        <w:rPr>
          <w:bCs/>
          <w:szCs w:val="24"/>
        </w:rPr>
        <w:t>Gardiner</w:t>
      </w:r>
      <w:r>
        <w:rPr>
          <w:bCs/>
          <w:szCs w:val="24"/>
        </w:rPr>
        <w:t xml:space="preserve"> and </w:t>
      </w:r>
      <w:r w:rsidRPr="00020C9C">
        <w:rPr>
          <w:bCs/>
          <w:szCs w:val="24"/>
        </w:rPr>
        <w:t>Rippon</w:t>
      </w:r>
      <w:r>
        <w:rPr>
          <w:bCs/>
          <w:szCs w:val="24"/>
        </w:rPr>
        <w:t xml:space="preserve"> </w:t>
      </w:r>
      <w:r w:rsidRPr="00020C9C">
        <w:rPr>
          <w:bCs/>
          <w:szCs w:val="24"/>
        </w:rPr>
        <w:t>(ed</w:t>
      </w:r>
      <w:r>
        <w:rPr>
          <w:bCs/>
          <w:szCs w:val="24"/>
        </w:rPr>
        <w:t>s</w:t>
      </w:r>
      <w:r w:rsidRPr="00020C9C">
        <w:rPr>
          <w:bCs/>
          <w:szCs w:val="24"/>
        </w:rPr>
        <w:t xml:space="preserve">), </w:t>
      </w:r>
      <w:r w:rsidRPr="00020C9C">
        <w:rPr>
          <w:bCs/>
          <w:i/>
          <w:iCs/>
          <w:szCs w:val="24"/>
        </w:rPr>
        <w:t>Medieval landscapes</w:t>
      </w:r>
      <w:r>
        <w:rPr>
          <w:bCs/>
          <w:iCs/>
          <w:szCs w:val="24"/>
        </w:rPr>
        <w:t xml:space="preserve">, pp. </w:t>
      </w:r>
      <w:r w:rsidRPr="00020C9C">
        <w:rPr>
          <w:bCs/>
          <w:szCs w:val="24"/>
        </w:rPr>
        <w:t>201-14.</w:t>
      </w:r>
    </w:p>
    <w:p w:rsidR="005A181F" w:rsidRPr="00C53BCB" w:rsidRDefault="005A181F" w:rsidP="005A181F">
      <w:pPr>
        <w:rPr>
          <w:szCs w:val="24"/>
        </w:rPr>
      </w:pPr>
      <w:r w:rsidRPr="00C53BCB">
        <w:rPr>
          <w:szCs w:val="24"/>
        </w:rPr>
        <w:t xml:space="preserve">LILLEY, KEITH D. and LLOYD, CHRISTOPHER D., </w:t>
      </w:r>
      <w:r>
        <w:rPr>
          <w:szCs w:val="24"/>
        </w:rPr>
        <w:t>‘</w:t>
      </w:r>
      <w:r w:rsidRPr="00C53BCB">
        <w:rPr>
          <w:szCs w:val="24"/>
        </w:rPr>
        <w:t xml:space="preserve">Designs and designations of medieval </w:t>
      </w:r>
      <w:r>
        <w:rPr>
          <w:szCs w:val="24"/>
        </w:rPr>
        <w:t>“</w:t>
      </w:r>
      <w:r w:rsidRPr="00C53BCB">
        <w:rPr>
          <w:szCs w:val="24"/>
        </w:rPr>
        <w:t>new towns</w:t>
      </w:r>
      <w:r>
        <w:rPr>
          <w:szCs w:val="24"/>
        </w:rPr>
        <w:t>”</w:t>
      </w:r>
      <w:r w:rsidRPr="00C53BCB">
        <w:rPr>
          <w:szCs w:val="24"/>
        </w:rPr>
        <w:t xml:space="preserve"> in </w:t>
      </w:r>
      <w:smartTag w:uri="urn:schemas-microsoft-com:office:smarttags" w:element="place">
        <w:smartTag w:uri="urn:schemas-microsoft-com:office:smarttags" w:element="country-region">
          <w:r w:rsidRPr="00C53BCB">
            <w:rPr>
              <w:szCs w:val="24"/>
            </w:rPr>
            <w:t>Wales</w:t>
          </w:r>
        </w:smartTag>
      </w:smartTag>
      <w:r>
        <w:rPr>
          <w:szCs w:val="24"/>
        </w:rPr>
        <w:t xml:space="preserve">’, </w:t>
      </w:r>
      <w:r w:rsidRPr="00E60235">
        <w:rPr>
          <w:i/>
          <w:szCs w:val="24"/>
        </w:rPr>
        <w:t>Antiquity</w:t>
      </w:r>
      <w:r w:rsidRPr="00C53BCB">
        <w:rPr>
          <w:szCs w:val="24"/>
        </w:rPr>
        <w:t>, 81, pp. 279-93.</w:t>
      </w:r>
    </w:p>
    <w:p w:rsidR="005A181F" w:rsidRPr="00C53BCB" w:rsidRDefault="005A181F" w:rsidP="005A181F">
      <w:pPr>
        <w:rPr>
          <w:szCs w:val="24"/>
        </w:rPr>
      </w:pPr>
      <w:r w:rsidRPr="00C53BCB">
        <w:rPr>
          <w:bCs/>
          <w:szCs w:val="24"/>
        </w:rPr>
        <w:t>LINDSAY, JEAN,</w:t>
      </w:r>
      <w:r>
        <w:rPr>
          <w:bCs/>
          <w:szCs w:val="24"/>
        </w:rPr>
        <w:t xml:space="preserve"> ‘</w:t>
      </w:r>
      <w:r w:rsidRPr="00C53BCB">
        <w:rPr>
          <w:bCs/>
          <w:szCs w:val="24"/>
        </w:rPr>
        <w:t>The correspondence of R. C. Trench, Penrhyn estate agent, and Lady Penrhyn</w:t>
      </w:r>
      <w:r>
        <w:rPr>
          <w:bCs/>
          <w:szCs w:val="24"/>
        </w:rPr>
        <w:t>,</w:t>
      </w:r>
      <w:r w:rsidRPr="00C53BCB">
        <w:rPr>
          <w:bCs/>
          <w:szCs w:val="24"/>
        </w:rPr>
        <w:t xml:space="preserve"> 1904-05</w:t>
      </w:r>
      <w:r>
        <w:rPr>
          <w:bCs/>
          <w:szCs w:val="24"/>
        </w:rPr>
        <w:t xml:space="preserve">’, </w:t>
      </w:r>
      <w:r w:rsidRPr="00553627">
        <w:rPr>
          <w:bCs/>
          <w:i/>
          <w:iCs/>
        </w:rPr>
        <w:t>Trans</w:t>
      </w:r>
      <w:r>
        <w:rPr>
          <w:bCs/>
          <w:i/>
          <w:iCs/>
        </w:rPr>
        <w:t xml:space="preserve">. </w:t>
      </w:r>
      <w:r w:rsidRPr="00553627">
        <w:rPr>
          <w:bCs/>
          <w:i/>
          <w:iCs/>
        </w:rPr>
        <w:t>Caernarvonshire Hist</w:t>
      </w:r>
      <w:r>
        <w:rPr>
          <w:bCs/>
          <w:i/>
          <w:iCs/>
        </w:rPr>
        <w:t>. S</w:t>
      </w:r>
      <w:r w:rsidRPr="00553627">
        <w:rPr>
          <w:bCs/>
          <w:i/>
          <w:iCs/>
        </w:rPr>
        <w:t>oc</w:t>
      </w:r>
      <w:r>
        <w:rPr>
          <w:bCs/>
          <w:i/>
          <w:iCs/>
        </w:rPr>
        <w:t>.</w:t>
      </w:r>
      <w:r w:rsidRPr="00553627">
        <w:rPr>
          <w:bCs/>
        </w:rPr>
        <w:t xml:space="preserve">, </w:t>
      </w:r>
      <w:r>
        <w:rPr>
          <w:bCs/>
        </w:rPr>
        <w:t xml:space="preserve"> </w:t>
      </w:r>
      <w:r w:rsidRPr="00C53BCB">
        <w:rPr>
          <w:bCs/>
          <w:szCs w:val="24"/>
        </w:rPr>
        <w:t>68, pp. 65-73.</w:t>
      </w:r>
    </w:p>
    <w:p w:rsidR="005A181F" w:rsidRPr="00C53BCB" w:rsidRDefault="005A181F" w:rsidP="005A181F">
      <w:pPr>
        <w:rPr>
          <w:szCs w:val="24"/>
        </w:rPr>
      </w:pPr>
      <w:r>
        <w:rPr>
          <w:bCs/>
          <w:szCs w:val="24"/>
        </w:rPr>
        <w:t>LOCKER, ALISON, ‘</w:t>
      </w:r>
      <w:r w:rsidRPr="00C53BCB">
        <w:rPr>
          <w:bCs/>
          <w:i/>
          <w:iCs/>
          <w:szCs w:val="24"/>
        </w:rPr>
        <w:t>In piscibus diversis:</w:t>
      </w:r>
      <w:r>
        <w:rPr>
          <w:bCs/>
          <w:i/>
          <w:iCs/>
          <w:szCs w:val="24"/>
        </w:rPr>
        <w:t xml:space="preserve"> </w:t>
      </w:r>
      <w:r w:rsidRPr="00C53BCB">
        <w:rPr>
          <w:bCs/>
          <w:szCs w:val="24"/>
        </w:rPr>
        <w:t xml:space="preserve">the bone evidence for fish consumption in Roman Britain’, </w:t>
      </w:r>
      <w:r w:rsidRPr="004014EA">
        <w:rPr>
          <w:bCs/>
          <w:i/>
          <w:iCs/>
          <w:szCs w:val="24"/>
        </w:rPr>
        <w:t>Britannia</w:t>
      </w:r>
      <w:r w:rsidRPr="00C53BCB">
        <w:rPr>
          <w:bCs/>
          <w:szCs w:val="24"/>
        </w:rPr>
        <w:t>, 38, pp. 141-80.</w:t>
      </w:r>
    </w:p>
    <w:p w:rsidR="005A181F" w:rsidRPr="00C53BCB" w:rsidRDefault="005A181F" w:rsidP="005A181F">
      <w:pPr>
        <w:rPr>
          <w:szCs w:val="24"/>
        </w:rPr>
      </w:pPr>
      <w:r>
        <w:rPr>
          <w:szCs w:val="24"/>
        </w:rPr>
        <w:t>LOOSELY, JOHN, ‘</w:t>
      </w:r>
      <w:r w:rsidRPr="00C53BCB">
        <w:rPr>
          <w:szCs w:val="24"/>
        </w:rPr>
        <w:t>Early allotments in Gloucestershire</w:t>
      </w:r>
      <w:r>
        <w:rPr>
          <w:szCs w:val="24"/>
        </w:rPr>
        <w:t xml:space="preserve">’, </w:t>
      </w:r>
      <w:r w:rsidRPr="00C53BCB">
        <w:rPr>
          <w:szCs w:val="24"/>
        </w:rPr>
        <w:t>in Bettey</w:t>
      </w:r>
      <w:r>
        <w:rPr>
          <w:szCs w:val="24"/>
        </w:rPr>
        <w:t xml:space="preserve"> </w:t>
      </w:r>
      <w:r w:rsidRPr="00C53BCB">
        <w:rPr>
          <w:szCs w:val="24"/>
        </w:rPr>
        <w:t xml:space="preserve">(ed.), </w:t>
      </w:r>
      <w:r w:rsidRPr="00C53BCB">
        <w:rPr>
          <w:i/>
          <w:szCs w:val="24"/>
        </w:rPr>
        <w:t xml:space="preserve">Archives </w:t>
      </w:r>
      <w:r>
        <w:rPr>
          <w:i/>
          <w:szCs w:val="24"/>
        </w:rPr>
        <w:t xml:space="preserve">and </w:t>
      </w:r>
      <w:r w:rsidRPr="00C53BCB">
        <w:rPr>
          <w:i/>
          <w:szCs w:val="24"/>
        </w:rPr>
        <w:t xml:space="preserve"> Local History in Bristol &amp; Gloucestershire</w:t>
      </w:r>
      <w:r>
        <w:rPr>
          <w:szCs w:val="24"/>
        </w:rPr>
        <w:t xml:space="preserve">, pp. </w:t>
      </w:r>
      <w:r w:rsidRPr="00C53BCB">
        <w:rPr>
          <w:szCs w:val="24"/>
        </w:rPr>
        <w:t>222-34.</w:t>
      </w:r>
    </w:p>
    <w:p w:rsidR="005A181F" w:rsidRPr="00C53BCB" w:rsidRDefault="005A181F" w:rsidP="005A181F">
      <w:pPr>
        <w:rPr>
          <w:szCs w:val="24"/>
        </w:rPr>
      </w:pPr>
      <w:r>
        <w:rPr>
          <w:szCs w:val="24"/>
        </w:rPr>
        <w:t>LORD, EVELYN, ‘</w:t>
      </w:r>
      <w:r w:rsidRPr="00C53BCB">
        <w:rPr>
          <w:szCs w:val="24"/>
        </w:rPr>
        <w:t xml:space="preserve">Slavery in </w:t>
      </w:r>
      <w:smartTag w:uri="urn:schemas-microsoft-com:office:smarttags" w:element="place">
        <w:smartTag w:uri="urn:schemas-microsoft-com:office:smarttags" w:element="country-region">
          <w:r w:rsidRPr="00C53BCB">
            <w:rPr>
              <w:szCs w:val="24"/>
            </w:rPr>
            <w:t>Scotland</w:t>
          </w:r>
        </w:smartTag>
      </w:smartTag>
      <w:r w:rsidRPr="00C53BCB">
        <w:rPr>
          <w:szCs w:val="24"/>
        </w:rPr>
        <w:t>? Scottish colliers, 1606-1799</w:t>
      </w:r>
      <w:r>
        <w:rPr>
          <w:szCs w:val="24"/>
        </w:rPr>
        <w:t xml:space="preserve">’, </w:t>
      </w:r>
      <w:r w:rsidRPr="004014EA">
        <w:rPr>
          <w:i/>
          <w:szCs w:val="24"/>
        </w:rPr>
        <w:t>Local Hist</w:t>
      </w:r>
      <w:r w:rsidRPr="00C53BCB">
        <w:rPr>
          <w:szCs w:val="24"/>
        </w:rPr>
        <w:t>., 37, pp. 233-42.</w:t>
      </w:r>
    </w:p>
    <w:p w:rsidR="005A181F" w:rsidRDefault="005A181F" w:rsidP="005A181F">
      <w:pPr>
        <w:rPr>
          <w:szCs w:val="24"/>
        </w:rPr>
      </w:pPr>
      <w:r>
        <w:rPr>
          <w:szCs w:val="24"/>
        </w:rPr>
        <w:t>LOUGHLIN, JAMES, ‘</w:t>
      </w:r>
      <w:r w:rsidRPr="00C53BCB">
        <w:rPr>
          <w:szCs w:val="24"/>
        </w:rPr>
        <w:t xml:space="preserve">Creating </w:t>
      </w:r>
      <w:r>
        <w:rPr>
          <w:szCs w:val="24"/>
        </w:rPr>
        <w:t>“</w:t>
      </w:r>
      <w:r w:rsidRPr="00C53BCB">
        <w:rPr>
          <w:szCs w:val="24"/>
        </w:rPr>
        <w:t>a social and geographical fact</w:t>
      </w:r>
      <w:r>
        <w:rPr>
          <w:szCs w:val="24"/>
        </w:rPr>
        <w:t>”</w:t>
      </w:r>
      <w:r w:rsidRPr="00C53BCB">
        <w:rPr>
          <w:szCs w:val="24"/>
        </w:rPr>
        <w:t xml:space="preserve">: regional identity and the </w:t>
      </w:r>
      <w:smartTag w:uri="urn:schemas-microsoft-com:office:smarttags" w:element="place">
        <w:smartTag w:uri="urn:schemas-microsoft-com:office:smarttags" w:element="country-region">
          <w:r w:rsidRPr="00C53BCB">
            <w:rPr>
              <w:szCs w:val="24"/>
            </w:rPr>
            <w:t>Ulster</w:t>
          </w:r>
        </w:smartTag>
      </w:smartTag>
      <w:r w:rsidRPr="00C53BCB">
        <w:rPr>
          <w:szCs w:val="24"/>
        </w:rPr>
        <w:t xml:space="preserve"> question, 1880s-1920s</w:t>
      </w:r>
      <w:r>
        <w:rPr>
          <w:szCs w:val="24"/>
        </w:rPr>
        <w:t xml:space="preserve">’, </w:t>
      </w:r>
      <w:r w:rsidRPr="00C53BCB">
        <w:rPr>
          <w:i/>
          <w:szCs w:val="24"/>
        </w:rPr>
        <w:t xml:space="preserve">Past and </w:t>
      </w:r>
      <w:r>
        <w:rPr>
          <w:i/>
          <w:szCs w:val="24"/>
        </w:rPr>
        <w:t>P</w:t>
      </w:r>
      <w:r w:rsidRPr="00C53BCB">
        <w:rPr>
          <w:i/>
          <w:szCs w:val="24"/>
        </w:rPr>
        <w:t>resent</w:t>
      </w:r>
      <w:r w:rsidRPr="00C53BCB">
        <w:rPr>
          <w:szCs w:val="24"/>
        </w:rPr>
        <w:t>, 195</w:t>
      </w:r>
      <w:r>
        <w:rPr>
          <w:szCs w:val="24"/>
        </w:rPr>
        <w:t xml:space="preserve">. </w:t>
      </w:r>
      <w:r w:rsidRPr="00C53BCB">
        <w:rPr>
          <w:szCs w:val="24"/>
        </w:rPr>
        <w:t>pp. 159-96</w:t>
      </w:r>
      <w:r>
        <w:rPr>
          <w:szCs w:val="24"/>
        </w:rPr>
        <w:t>.</w:t>
      </w:r>
    </w:p>
    <w:p w:rsidR="00C433CB" w:rsidRPr="003A6AE6" w:rsidRDefault="00C433CB" w:rsidP="00C433CB">
      <w:pPr>
        <w:rPr>
          <w:szCs w:val="24"/>
        </w:rPr>
      </w:pPr>
      <w:r>
        <w:rPr>
          <w:bCs/>
          <w:szCs w:val="24"/>
        </w:rPr>
        <w:t>LOWE, JON and ADAMS, CHRIS, ‘</w:t>
      </w:r>
      <w:r w:rsidRPr="003A6AE6">
        <w:rPr>
          <w:bCs/>
          <w:szCs w:val="24"/>
        </w:rPr>
        <w:t xml:space="preserve">Chapel adaptation of an agricultural building: Barn Farm, a 19th-century case study from </w:t>
      </w:r>
      <w:smartTag w:uri="urn:schemas-microsoft-com:office:smarttags" w:element="place">
        <w:smartTag w:uri="urn:schemas-microsoft-com:office:smarttags" w:element="City">
          <w:r w:rsidRPr="003A6AE6">
            <w:rPr>
              <w:bCs/>
              <w:szCs w:val="24"/>
            </w:rPr>
            <w:t>Birmingham</w:t>
          </w:r>
        </w:smartTag>
      </w:smartTag>
      <w:r>
        <w:rPr>
          <w:bCs/>
          <w:szCs w:val="24"/>
        </w:rPr>
        <w:t xml:space="preserve">’, </w:t>
      </w:r>
      <w:r>
        <w:rPr>
          <w:i/>
        </w:rPr>
        <w:t xml:space="preserve">Trans. Birmingham and </w:t>
      </w:r>
      <w:r w:rsidRPr="0054475D">
        <w:rPr>
          <w:i/>
        </w:rPr>
        <w:t>War</w:t>
      </w:r>
      <w:r>
        <w:rPr>
          <w:i/>
        </w:rPr>
        <w:t xml:space="preserve">ks. Arch. Soc., </w:t>
      </w:r>
      <w:r w:rsidRPr="003A6AE6">
        <w:rPr>
          <w:bCs/>
          <w:szCs w:val="24"/>
        </w:rPr>
        <w:t>111</w:t>
      </w:r>
      <w:r>
        <w:rPr>
          <w:bCs/>
          <w:szCs w:val="24"/>
        </w:rPr>
        <w:t xml:space="preserve">, pp. </w:t>
      </w:r>
      <w:r w:rsidRPr="003A6AE6">
        <w:rPr>
          <w:bCs/>
          <w:szCs w:val="24"/>
        </w:rPr>
        <w:t>85-96.</w:t>
      </w:r>
    </w:p>
    <w:p w:rsidR="00C433CB" w:rsidRDefault="00C433CB" w:rsidP="00C433CB">
      <w:pPr>
        <w:rPr>
          <w:bCs/>
          <w:szCs w:val="24"/>
        </w:rPr>
      </w:pPr>
      <w:r>
        <w:rPr>
          <w:bCs/>
          <w:szCs w:val="24"/>
        </w:rPr>
        <w:t>LOWE, PHILIP and WARD, NEIL, ‘British rural geography: a disciplinary enterprise in changing times’,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1-20.</w:t>
      </w:r>
    </w:p>
    <w:p w:rsidR="005A181F" w:rsidRDefault="005A181F" w:rsidP="005A181F">
      <w:pPr>
        <w:rPr>
          <w:szCs w:val="24"/>
        </w:rPr>
      </w:pPr>
      <w:r>
        <w:rPr>
          <w:szCs w:val="24"/>
        </w:rPr>
        <w:t>LYLE, MARGARET, ‘</w:t>
      </w:r>
      <w:r w:rsidRPr="00C53BCB">
        <w:rPr>
          <w:szCs w:val="24"/>
        </w:rPr>
        <w:t>Regional agricultural wage variations in early nineteenth-century England</w:t>
      </w:r>
      <w:r>
        <w:rPr>
          <w:szCs w:val="24"/>
        </w:rPr>
        <w:t xml:space="preserve">’, </w:t>
      </w:r>
      <w:r w:rsidR="009822DA">
        <w:rPr>
          <w:i/>
          <w:szCs w:val="24"/>
        </w:rPr>
        <w:t>Agricultural Hist. Rev.</w:t>
      </w:r>
      <w:r w:rsidRPr="00C53BCB">
        <w:rPr>
          <w:szCs w:val="24"/>
        </w:rPr>
        <w:t>, 55, pp. 95-106.</w:t>
      </w:r>
    </w:p>
    <w:p w:rsidR="005A181F" w:rsidRPr="006A0AC8" w:rsidRDefault="005A181F" w:rsidP="005A181F">
      <w:pPr>
        <w:rPr>
          <w:szCs w:val="24"/>
        </w:rPr>
      </w:pPr>
      <w:r>
        <w:rPr>
          <w:bCs/>
          <w:szCs w:val="24"/>
        </w:rPr>
        <w:t>LYTTLETON, JAMES and O’SULLIVAN, AIDAN, ‘</w:t>
      </w:r>
      <w:r w:rsidRPr="006A0AC8">
        <w:rPr>
          <w:bCs/>
          <w:szCs w:val="24"/>
        </w:rPr>
        <w:t xml:space="preserve">Post-medieval marshland reclamation in </w:t>
      </w:r>
      <w:smartTag w:uri="urn:schemas-microsoft-com:office:smarttags" w:element="country-region">
        <w:r w:rsidRPr="006A0AC8">
          <w:rPr>
            <w:bCs/>
            <w:szCs w:val="24"/>
          </w:rPr>
          <w:t>Ireland</w:t>
        </w:r>
      </w:smartTag>
      <w:r>
        <w:rPr>
          <w:bCs/>
          <w:szCs w:val="24"/>
        </w:rPr>
        <w:t xml:space="preserve">: </w:t>
      </w:r>
      <w:r w:rsidRPr="006A0AC8">
        <w:rPr>
          <w:bCs/>
          <w:szCs w:val="24"/>
        </w:rPr>
        <w:t>a case-study from the Shannon estuary</w:t>
      </w:r>
      <w:r>
        <w:rPr>
          <w:bCs/>
          <w:szCs w:val="24"/>
        </w:rPr>
        <w:t xml:space="preserve">’, in </w:t>
      </w:r>
      <w:r w:rsidRPr="006A0AC8">
        <w:rPr>
          <w:bCs/>
          <w:szCs w:val="24"/>
        </w:rPr>
        <w:t>Horning</w:t>
      </w:r>
      <w:r>
        <w:rPr>
          <w:bCs/>
          <w:szCs w:val="24"/>
        </w:rPr>
        <w:t xml:space="preserve"> </w:t>
      </w:r>
      <w:r w:rsidRPr="006A0AC8">
        <w:rPr>
          <w:bCs/>
          <w:szCs w:val="24"/>
        </w:rPr>
        <w:t xml:space="preserve">(ed.), </w:t>
      </w:r>
      <w:r w:rsidRPr="006A0AC8">
        <w:rPr>
          <w:bCs/>
          <w:i/>
          <w:iCs/>
          <w:szCs w:val="24"/>
        </w:rPr>
        <w:t xml:space="preserve">The post-medieval archaeology of </w:t>
      </w:r>
      <w:smartTag w:uri="urn:schemas-microsoft-com:office:smarttags" w:element="place">
        <w:smartTag w:uri="urn:schemas-microsoft-com:office:smarttags" w:element="country-region">
          <w:r w:rsidRPr="006A0AC8">
            <w:rPr>
              <w:bCs/>
              <w:i/>
              <w:iCs/>
              <w:szCs w:val="24"/>
            </w:rPr>
            <w:t>Ireland</w:t>
          </w:r>
        </w:smartTag>
      </w:smartTag>
      <w:r w:rsidRPr="006A0AC8">
        <w:rPr>
          <w:bCs/>
          <w:i/>
          <w:iCs/>
          <w:szCs w:val="24"/>
        </w:rPr>
        <w:t>, 1550-1850</w:t>
      </w:r>
      <w:r>
        <w:rPr>
          <w:bCs/>
          <w:szCs w:val="24"/>
        </w:rPr>
        <w:t xml:space="preserve">, pp. </w:t>
      </w:r>
      <w:r w:rsidRPr="006A0AC8">
        <w:rPr>
          <w:bCs/>
          <w:szCs w:val="24"/>
        </w:rPr>
        <w:t xml:space="preserve">221-33. </w:t>
      </w:r>
    </w:p>
    <w:p w:rsidR="005A181F" w:rsidRPr="00C53BCB" w:rsidRDefault="005A181F" w:rsidP="005A181F">
      <w:pPr>
        <w:rPr>
          <w:szCs w:val="24"/>
        </w:rPr>
      </w:pPr>
      <w:r>
        <w:rPr>
          <w:bCs/>
          <w:szCs w:val="24"/>
        </w:rPr>
        <w:t>MACKAY, JOHN, ‘</w:t>
      </w:r>
      <w:r w:rsidRPr="00C53BCB">
        <w:rPr>
          <w:bCs/>
          <w:szCs w:val="24"/>
        </w:rPr>
        <w:t>Married women and work in nineteenth-century Lancashire: the evidence of the 1851 and 1861 census reports’, in Goose</w:t>
      </w:r>
      <w:r>
        <w:rPr>
          <w:bCs/>
          <w:szCs w:val="24"/>
        </w:rPr>
        <w:t xml:space="preserve"> </w:t>
      </w:r>
      <w:r w:rsidRPr="00C53BCB">
        <w:rPr>
          <w:bCs/>
          <w:szCs w:val="24"/>
        </w:rPr>
        <w:t xml:space="preserve">(ed.), </w:t>
      </w:r>
      <w:r w:rsidRPr="00C53BCB">
        <w:rPr>
          <w:bCs/>
          <w:i/>
          <w:iCs/>
          <w:szCs w:val="24"/>
        </w:rPr>
        <w:t>Women's</w:t>
      </w:r>
      <w:r w:rsidRPr="00C53BCB">
        <w:rPr>
          <w:b/>
          <w:bCs/>
          <w:i/>
          <w:iCs/>
          <w:szCs w:val="24"/>
        </w:rPr>
        <w:t xml:space="preserve"> </w:t>
      </w:r>
      <w:r w:rsidRPr="00C53BCB">
        <w:rPr>
          <w:bCs/>
          <w:i/>
          <w:iCs/>
          <w:szCs w:val="24"/>
        </w:rPr>
        <w:t xml:space="preserve">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164-81.</w:t>
      </w:r>
    </w:p>
    <w:p w:rsidR="005A181F" w:rsidRPr="00C53BCB" w:rsidRDefault="005A181F" w:rsidP="005A181F">
      <w:pPr>
        <w:rPr>
          <w:szCs w:val="24"/>
        </w:rPr>
      </w:pPr>
      <w:r>
        <w:rPr>
          <w:szCs w:val="24"/>
        </w:rPr>
        <w:t>MACKLIN, MARK G. and RUMSBY, BARBARA T., ‘</w:t>
      </w:r>
      <w:r w:rsidRPr="00C53BCB">
        <w:rPr>
          <w:szCs w:val="24"/>
        </w:rPr>
        <w:t>Changing climate and extreme floods in the British uplands</w:t>
      </w:r>
      <w:r>
        <w:rPr>
          <w:szCs w:val="24"/>
        </w:rPr>
        <w:t xml:space="preserve">’, </w:t>
      </w:r>
      <w:r w:rsidRPr="005A47E5">
        <w:rPr>
          <w:bCs/>
          <w:i/>
          <w:iCs/>
        </w:rPr>
        <w:t>Trans</w:t>
      </w:r>
      <w:r>
        <w:rPr>
          <w:bCs/>
          <w:i/>
          <w:iCs/>
        </w:rPr>
        <w:t xml:space="preserve">. </w:t>
      </w:r>
      <w:r w:rsidRPr="005A47E5">
        <w:rPr>
          <w:bCs/>
          <w:i/>
          <w:iCs/>
        </w:rPr>
        <w:t>Institute British Geographers</w:t>
      </w:r>
      <w:r w:rsidRPr="005A47E5">
        <w:rPr>
          <w:bCs/>
        </w:rPr>
        <w:t xml:space="preserve">, </w:t>
      </w:r>
      <w:r w:rsidRPr="00C53BCB">
        <w:rPr>
          <w:szCs w:val="24"/>
        </w:rPr>
        <w:t>32, pp.168-86.</w:t>
      </w:r>
    </w:p>
    <w:p w:rsidR="005A181F" w:rsidRPr="00C53BCB" w:rsidRDefault="005A181F" w:rsidP="005A181F">
      <w:pPr>
        <w:rPr>
          <w:bCs/>
          <w:szCs w:val="24"/>
        </w:rPr>
      </w:pPr>
      <w:r>
        <w:rPr>
          <w:bCs/>
          <w:szCs w:val="24"/>
        </w:rPr>
        <w:t>MADDICOTT, JOHN ROBERT, ‘</w:t>
      </w:r>
      <w:r w:rsidRPr="00C53BCB">
        <w:rPr>
          <w:bCs/>
          <w:szCs w:val="24"/>
        </w:rPr>
        <w:t xml:space="preserve">Plague in seventh-century </w:t>
      </w:r>
      <w:smartTag w:uri="urn:schemas-microsoft-com:office:smarttags" w:element="place">
        <w:smartTag w:uri="urn:schemas-microsoft-com:office:smarttags" w:element="country-region">
          <w:r w:rsidRPr="00C53BCB">
            <w:rPr>
              <w:bCs/>
              <w:szCs w:val="24"/>
            </w:rPr>
            <w:t>England</w:t>
          </w:r>
        </w:smartTag>
      </w:smartTag>
      <w:r w:rsidRPr="00C53BCB">
        <w:rPr>
          <w:bCs/>
          <w:szCs w:val="24"/>
        </w:rPr>
        <w:t>’, in Little</w:t>
      </w:r>
      <w:r>
        <w:rPr>
          <w:bCs/>
          <w:szCs w:val="24"/>
        </w:rPr>
        <w:t xml:space="preserve"> </w:t>
      </w:r>
      <w:r w:rsidRPr="00C53BCB">
        <w:rPr>
          <w:bCs/>
          <w:szCs w:val="24"/>
        </w:rPr>
        <w:t xml:space="preserve">(ed.), </w:t>
      </w:r>
      <w:r w:rsidRPr="008519A0">
        <w:rPr>
          <w:bCs/>
          <w:i/>
          <w:iCs/>
          <w:szCs w:val="24"/>
        </w:rPr>
        <w:t>Plague and the end of antiquity: the pandemic of 541-7</w:t>
      </w:r>
      <w:r w:rsidRPr="00C53BCB">
        <w:rPr>
          <w:bCs/>
          <w:iCs/>
          <w:szCs w:val="24"/>
        </w:rPr>
        <w:t xml:space="preserve">50, pp. </w:t>
      </w:r>
      <w:r w:rsidRPr="00C53BCB">
        <w:rPr>
          <w:bCs/>
          <w:szCs w:val="24"/>
        </w:rPr>
        <w:t>171-214.</w:t>
      </w:r>
    </w:p>
    <w:p w:rsidR="005A181F" w:rsidRPr="00C53BCB" w:rsidRDefault="005A181F" w:rsidP="005A181F">
      <w:pPr>
        <w:rPr>
          <w:bCs/>
          <w:szCs w:val="24"/>
        </w:rPr>
      </w:pPr>
      <w:r>
        <w:rPr>
          <w:bCs/>
          <w:szCs w:val="24"/>
        </w:rPr>
        <w:t>MAGENNIS, EOIN, ‘</w:t>
      </w:r>
      <w:r w:rsidRPr="00C53BCB">
        <w:rPr>
          <w:bCs/>
          <w:szCs w:val="24"/>
        </w:rPr>
        <w:t>The hearts of steel and agrarian crowds in the Armagh/Down borderlands in 1772’, in Blackstock</w:t>
      </w:r>
      <w:r>
        <w:rPr>
          <w:bCs/>
          <w:szCs w:val="24"/>
        </w:rPr>
        <w:t xml:space="preserve"> and </w:t>
      </w:r>
      <w:r w:rsidRPr="00C53BCB">
        <w:rPr>
          <w:bCs/>
          <w:szCs w:val="24"/>
        </w:rPr>
        <w:t>Magennis</w:t>
      </w:r>
      <w:r>
        <w:rPr>
          <w:bCs/>
          <w:szCs w:val="24"/>
        </w:rPr>
        <w:t xml:space="preserve"> </w:t>
      </w:r>
      <w:r w:rsidRPr="00C53BCB">
        <w:rPr>
          <w:bCs/>
          <w:szCs w:val="24"/>
        </w:rPr>
        <w:t>(ed</w:t>
      </w:r>
      <w:r>
        <w:rPr>
          <w:bCs/>
          <w:szCs w:val="24"/>
        </w:rPr>
        <w:t>s</w:t>
      </w:r>
      <w:r w:rsidRPr="00C53BCB">
        <w:rPr>
          <w:bCs/>
          <w:szCs w:val="24"/>
        </w:rPr>
        <w:t xml:space="preserve">), </w:t>
      </w:r>
      <w:r w:rsidRPr="00C53BCB">
        <w:rPr>
          <w:bCs/>
          <w:i/>
          <w:iCs/>
          <w:szCs w:val="24"/>
        </w:rPr>
        <w:t>Politics and political culture in Britain and Ireland, 1750-1850</w:t>
      </w:r>
      <w:r>
        <w:rPr>
          <w:bCs/>
          <w:iCs/>
          <w:szCs w:val="24"/>
        </w:rPr>
        <w:t xml:space="preserve">, </w:t>
      </w:r>
      <w:r w:rsidRPr="00C53BCB">
        <w:rPr>
          <w:bCs/>
          <w:szCs w:val="24"/>
        </w:rPr>
        <w:t>pp. 242-61.</w:t>
      </w:r>
    </w:p>
    <w:p w:rsidR="005A181F" w:rsidRPr="00C53BCB" w:rsidRDefault="005A181F" w:rsidP="005A181F">
      <w:pPr>
        <w:rPr>
          <w:szCs w:val="24"/>
          <w:lang w:eastAsia="en-GB"/>
        </w:rPr>
      </w:pPr>
      <w:r>
        <w:rPr>
          <w:bCs/>
          <w:szCs w:val="24"/>
          <w:lang w:eastAsia="en-GB"/>
        </w:rPr>
        <w:t xml:space="preserve">MALCOLMSON, </w:t>
      </w:r>
      <w:r w:rsidRPr="00C53BCB">
        <w:rPr>
          <w:bCs/>
          <w:szCs w:val="24"/>
          <w:lang w:eastAsia="en-GB"/>
        </w:rPr>
        <w:t>A. P. W., ‘The fall of the house of Conolly, 1758-1803’, in Blackstock</w:t>
      </w:r>
      <w:r>
        <w:rPr>
          <w:bCs/>
          <w:szCs w:val="24"/>
          <w:lang w:eastAsia="en-GB"/>
        </w:rPr>
        <w:t xml:space="preserve"> and </w:t>
      </w:r>
      <w:r w:rsidRPr="00C53BCB">
        <w:rPr>
          <w:bCs/>
          <w:szCs w:val="24"/>
          <w:lang w:eastAsia="en-GB"/>
        </w:rPr>
        <w:t>Magennis</w:t>
      </w:r>
      <w:r>
        <w:rPr>
          <w:bCs/>
          <w:szCs w:val="24"/>
          <w:lang w:eastAsia="en-GB"/>
        </w:rPr>
        <w:t xml:space="preserve"> </w:t>
      </w:r>
      <w:r w:rsidRPr="00C53BCB">
        <w:rPr>
          <w:bCs/>
          <w:szCs w:val="24"/>
          <w:lang w:eastAsia="en-GB"/>
        </w:rPr>
        <w:t>(ed</w:t>
      </w:r>
      <w:r>
        <w:rPr>
          <w:bCs/>
          <w:szCs w:val="24"/>
          <w:lang w:eastAsia="en-GB"/>
        </w:rPr>
        <w:t>s</w:t>
      </w:r>
      <w:r w:rsidRPr="00C53BCB">
        <w:rPr>
          <w:bCs/>
          <w:szCs w:val="24"/>
          <w:lang w:eastAsia="en-GB"/>
        </w:rPr>
        <w:t xml:space="preserve">), </w:t>
      </w:r>
      <w:r w:rsidRPr="00C53BCB">
        <w:rPr>
          <w:bCs/>
          <w:i/>
          <w:iCs/>
          <w:szCs w:val="24"/>
        </w:rPr>
        <w:t>Politics and political culture in Britain and Ireland, 1750-1850</w:t>
      </w:r>
      <w:r w:rsidRPr="00C53BCB">
        <w:rPr>
          <w:bCs/>
          <w:szCs w:val="24"/>
          <w:lang w:eastAsia="en-GB"/>
        </w:rPr>
        <w:t>, pp.</w:t>
      </w:r>
      <w:r>
        <w:rPr>
          <w:bCs/>
          <w:szCs w:val="24"/>
          <w:lang w:eastAsia="en-GB"/>
        </w:rPr>
        <w:t xml:space="preserve"> 1</w:t>
      </w:r>
      <w:r w:rsidRPr="00C53BCB">
        <w:rPr>
          <w:bCs/>
          <w:szCs w:val="24"/>
          <w:lang w:eastAsia="en-GB"/>
        </w:rPr>
        <w:t>07-56.</w:t>
      </w:r>
    </w:p>
    <w:p w:rsidR="005A181F" w:rsidRPr="00C53BCB" w:rsidRDefault="005A181F" w:rsidP="005A181F">
      <w:pPr>
        <w:rPr>
          <w:szCs w:val="24"/>
        </w:rPr>
      </w:pPr>
      <w:r>
        <w:rPr>
          <w:szCs w:val="24"/>
        </w:rPr>
        <w:t>MALIM, CAROLINE and MARTIN, ANTHONY, ‘</w:t>
      </w:r>
      <w:r w:rsidRPr="00C53BCB">
        <w:rPr>
          <w:szCs w:val="24"/>
        </w:rPr>
        <w:t xml:space="preserve">A Romano-British roadside settlement on Chapperton Down, </w:t>
      </w:r>
      <w:smartTag w:uri="urn:schemas-microsoft-com:office:smarttags" w:element="place">
        <w:smartTag w:uri="urn:schemas-microsoft-com:office:smarttags" w:element="City">
          <w:r w:rsidRPr="00C53BCB">
            <w:rPr>
              <w:szCs w:val="24"/>
            </w:rPr>
            <w:t>Salisbury</w:t>
          </w:r>
        </w:smartTag>
      </w:smartTag>
      <w:r w:rsidRPr="00C53BCB">
        <w:rPr>
          <w:szCs w:val="24"/>
        </w:rPr>
        <w:t xml:space="preserve"> Plain training area</w:t>
      </w:r>
      <w:r>
        <w:rPr>
          <w:szCs w:val="24"/>
        </w:rPr>
        <w:t xml:space="preserve">’, </w:t>
      </w:r>
      <w:r w:rsidRPr="00353D8D">
        <w:rPr>
          <w:i/>
        </w:rPr>
        <w:t>Wilts</w:t>
      </w:r>
      <w:r>
        <w:rPr>
          <w:i/>
        </w:rPr>
        <w:t xml:space="preserve">. Arch. </w:t>
      </w:r>
      <w:r w:rsidRPr="00353D8D">
        <w:rPr>
          <w:i/>
        </w:rPr>
        <w:t xml:space="preserve">and </w:t>
      </w:r>
      <w:r>
        <w:rPr>
          <w:i/>
        </w:rPr>
        <w:t>N</w:t>
      </w:r>
      <w:r w:rsidRPr="00353D8D">
        <w:rPr>
          <w:i/>
        </w:rPr>
        <w:t xml:space="preserve">atural </w:t>
      </w:r>
      <w:r>
        <w:rPr>
          <w:i/>
        </w:rPr>
        <w:t>H</w:t>
      </w:r>
      <w:r w:rsidRPr="00353D8D">
        <w:rPr>
          <w:i/>
        </w:rPr>
        <w:t>ist</w:t>
      </w:r>
      <w:r>
        <w:rPr>
          <w:i/>
        </w:rPr>
        <w:t>. M</w:t>
      </w:r>
      <w:r w:rsidRPr="00353D8D">
        <w:rPr>
          <w:i/>
        </w:rPr>
        <w:t>ag</w:t>
      </w:r>
      <w:r>
        <w:rPr>
          <w:i/>
        </w:rPr>
        <w:t xml:space="preserve">., </w:t>
      </w:r>
      <w:r w:rsidRPr="00C53BCB">
        <w:rPr>
          <w:szCs w:val="24"/>
        </w:rPr>
        <w:t>100</w:t>
      </w:r>
      <w:r>
        <w:rPr>
          <w:szCs w:val="24"/>
        </w:rPr>
        <w:t xml:space="preserve">, pp. </w:t>
      </w:r>
      <w:r w:rsidRPr="00C53BCB">
        <w:rPr>
          <w:szCs w:val="24"/>
        </w:rPr>
        <w:t>104-30.</w:t>
      </w:r>
    </w:p>
    <w:p w:rsidR="005A181F" w:rsidRPr="00C53BCB" w:rsidRDefault="005A181F" w:rsidP="005A181F">
      <w:pPr>
        <w:rPr>
          <w:szCs w:val="24"/>
        </w:rPr>
      </w:pPr>
      <w:r>
        <w:rPr>
          <w:bCs/>
          <w:szCs w:val="24"/>
        </w:rPr>
        <w:t xml:space="preserve">MALTBY, MARK, </w:t>
      </w:r>
      <w:r w:rsidRPr="00C53BCB">
        <w:rPr>
          <w:bCs/>
          <w:szCs w:val="24"/>
        </w:rPr>
        <w:t>‘Chop and change: specialist cattle carcass processing in Roman Britain’, in Croxford</w:t>
      </w:r>
      <w:r>
        <w:rPr>
          <w:bCs/>
          <w:szCs w:val="24"/>
        </w:rPr>
        <w:t xml:space="preserve"> </w:t>
      </w:r>
      <w:r w:rsidRPr="00C53BCB">
        <w:rPr>
          <w:bCs/>
          <w:szCs w:val="24"/>
        </w:rPr>
        <w:t xml:space="preserve">et al (eds), </w:t>
      </w:r>
      <w:r w:rsidRPr="00C53BCB">
        <w:rPr>
          <w:bCs/>
          <w:i/>
          <w:iCs/>
          <w:szCs w:val="24"/>
        </w:rPr>
        <w:t>TRAC 2006:  proceedings of the sixteenth annual Theoretical Roman Archaeology Conference,</w:t>
      </w:r>
      <w:r>
        <w:rPr>
          <w:bCs/>
          <w:i/>
          <w:iCs/>
          <w:szCs w:val="24"/>
        </w:rPr>
        <w:t xml:space="preserve"> </w:t>
      </w:r>
      <w:r w:rsidRPr="00C53BCB">
        <w:rPr>
          <w:bCs/>
          <w:szCs w:val="24"/>
        </w:rPr>
        <w:t xml:space="preserve">pp. 59-76. </w:t>
      </w:r>
    </w:p>
    <w:p w:rsidR="005A181F" w:rsidRPr="00C53BCB" w:rsidRDefault="005A181F" w:rsidP="005A181F">
      <w:pPr>
        <w:rPr>
          <w:szCs w:val="24"/>
        </w:rPr>
      </w:pPr>
      <w:r>
        <w:rPr>
          <w:szCs w:val="24"/>
        </w:rPr>
        <w:t>MANSFIELD, NICHOLAS, ‘</w:t>
      </w:r>
      <w:r w:rsidRPr="00C53BCB">
        <w:rPr>
          <w:szCs w:val="24"/>
        </w:rPr>
        <w:t>Foxhunting and the Yeomanry: county identity and military culture</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Our</w:t>
      </w:r>
      <w:r>
        <w:rPr>
          <w:i/>
          <w:szCs w:val="24"/>
        </w:rPr>
        <w:t xml:space="preserve"> </w:t>
      </w:r>
      <w:r w:rsidRPr="00C53BCB">
        <w:rPr>
          <w:i/>
          <w:szCs w:val="24"/>
        </w:rPr>
        <w:t xml:space="preserve">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241-56.</w:t>
      </w:r>
    </w:p>
    <w:p w:rsidR="005A181F" w:rsidRDefault="005A181F" w:rsidP="005A181F">
      <w:pPr>
        <w:rPr>
          <w:szCs w:val="24"/>
        </w:rPr>
      </w:pPr>
      <w:r>
        <w:rPr>
          <w:szCs w:val="24"/>
        </w:rPr>
        <w:t>MANTON, KEVIN, ‘</w:t>
      </w:r>
      <w:r w:rsidRPr="00C53BCB">
        <w:rPr>
          <w:szCs w:val="24"/>
        </w:rPr>
        <w:t>Playing both sides against the middle: the Labour Party and the wholesaling industry, 1919-1951</w:t>
      </w:r>
      <w:r>
        <w:rPr>
          <w:szCs w:val="24"/>
        </w:rPr>
        <w:t xml:space="preserve">’, </w:t>
      </w:r>
      <w:r>
        <w:rPr>
          <w:i/>
        </w:rPr>
        <w:t>Twentieth Cent. Brit. Hist.,</w:t>
      </w:r>
      <w:r>
        <w:t xml:space="preserve"> </w:t>
      </w:r>
      <w:r w:rsidRPr="00C53BCB">
        <w:rPr>
          <w:szCs w:val="24"/>
        </w:rPr>
        <w:t>18</w:t>
      </w:r>
      <w:r>
        <w:rPr>
          <w:szCs w:val="24"/>
        </w:rPr>
        <w:t xml:space="preserve">, </w:t>
      </w:r>
      <w:r w:rsidRPr="00C53BCB">
        <w:rPr>
          <w:szCs w:val="24"/>
        </w:rPr>
        <w:t>pp. 306-33</w:t>
      </w:r>
      <w:r>
        <w:rPr>
          <w:szCs w:val="24"/>
        </w:rPr>
        <w:t>.</w:t>
      </w:r>
    </w:p>
    <w:p w:rsidR="00E72A35" w:rsidRPr="00C53BCB" w:rsidRDefault="00E72A35" w:rsidP="005A181F">
      <w:pPr>
        <w:rPr>
          <w:szCs w:val="24"/>
        </w:rPr>
      </w:pPr>
      <w:r>
        <w:rPr>
          <w:bCs/>
          <w:szCs w:val="24"/>
        </w:rPr>
        <w:t xml:space="preserve">MARSDEN, TERRY, ‘Denial and diversity: some reflections on emerging agri-food geographies and rural development in the </w:t>
      </w:r>
      <w:smartTag w:uri="urn:schemas-microsoft-com:office:smarttags" w:element="country-region">
        <w:r>
          <w:rPr>
            <w:bCs/>
            <w:szCs w:val="24"/>
          </w:rPr>
          <w:t>United Kingdom</w:t>
        </w:r>
      </w:smartTag>
      <w:r>
        <w:rPr>
          <w:bCs/>
          <w:szCs w:val="24"/>
        </w:rPr>
        <w:t xml:space="preserve">’, in Clout </w:t>
      </w:r>
      <w:r>
        <w:rPr>
          <w:bCs/>
          <w:iCs/>
          <w:szCs w:val="24"/>
        </w:rPr>
        <w:t xml:space="preserve">(ed.), </w:t>
      </w:r>
      <w:r>
        <w:rPr>
          <w:bCs/>
          <w:i/>
          <w:iCs/>
          <w:szCs w:val="24"/>
        </w:rPr>
        <w:t xml:space="preserve">Contemporary rural geographies: land, property and resources in Britain: essays in honour of Richard Munton, </w:t>
      </w:r>
      <w:r>
        <w:rPr>
          <w:bCs/>
          <w:iCs/>
          <w:szCs w:val="24"/>
        </w:rPr>
        <w:t>pp. 43-71.</w:t>
      </w:r>
    </w:p>
    <w:p w:rsidR="005A181F" w:rsidRDefault="005A181F" w:rsidP="005A181F">
      <w:pPr>
        <w:rPr>
          <w:szCs w:val="24"/>
        </w:rPr>
      </w:pPr>
      <w:r>
        <w:rPr>
          <w:szCs w:val="24"/>
        </w:rPr>
        <w:t>MARSH, TERRY, COLE, GWYNETH and WILBY, ROB, ‘</w:t>
      </w:r>
      <w:r w:rsidRPr="00C53BCB">
        <w:rPr>
          <w:szCs w:val="24"/>
        </w:rPr>
        <w:t>Major droughts in England and Wales, 1800-2006</w:t>
      </w:r>
      <w:r>
        <w:rPr>
          <w:szCs w:val="24"/>
        </w:rPr>
        <w:t xml:space="preserve">’, </w:t>
      </w:r>
      <w:r w:rsidRPr="00EA3CA5">
        <w:rPr>
          <w:i/>
          <w:szCs w:val="24"/>
        </w:rPr>
        <w:t>Weathe</w:t>
      </w:r>
      <w:r w:rsidRPr="00C53BCB">
        <w:rPr>
          <w:szCs w:val="24"/>
        </w:rPr>
        <w:t>r, 62</w:t>
      </w:r>
      <w:r>
        <w:rPr>
          <w:szCs w:val="24"/>
        </w:rPr>
        <w:t xml:space="preserve">, </w:t>
      </w:r>
      <w:r w:rsidRPr="00C53BCB">
        <w:rPr>
          <w:szCs w:val="24"/>
        </w:rPr>
        <w:t>pp. 87-93.</w:t>
      </w:r>
    </w:p>
    <w:p w:rsidR="005A181F" w:rsidRPr="00F8630E" w:rsidRDefault="005A181F" w:rsidP="005A181F">
      <w:pPr>
        <w:rPr>
          <w:szCs w:val="24"/>
        </w:rPr>
      </w:pPr>
      <w:r>
        <w:rPr>
          <w:bCs/>
          <w:szCs w:val="24"/>
        </w:rPr>
        <w:t>MARTIN, EDWARD, ‘“</w:t>
      </w:r>
      <w:r w:rsidRPr="00F8630E">
        <w:rPr>
          <w:bCs/>
          <w:szCs w:val="24"/>
        </w:rPr>
        <w:t xml:space="preserve">Wheare most </w:t>
      </w:r>
      <w:r>
        <w:rPr>
          <w:bCs/>
          <w:szCs w:val="24"/>
        </w:rPr>
        <w:t>I</w:t>
      </w:r>
      <w:r w:rsidRPr="00F8630E">
        <w:rPr>
          <w:bCs/>
          <w:szCs w:val="24"/>
        </w:rPr>
        <w:t>nclosures be</w:t>
      </w:r>
      <w:r>
        <w:rPr>
          <w:bCs/>
          <w:szCs w:val="24"/>
        </w:rPr>
        <w:t>”: t</w:t>
      </w:r>
      <w:r w:rsidRPr="00F8630E">
        <w:rPr>
          <w:bCs/>
          <w:szCs w:val="24"/>
        </w:rPr>
        <w:t xml:space="preserve">he </w:t>
      </w:r>
      <w:r>
        <w:rPr>
          <w:bCs/>
          <w:szCs w:val="24"/>
        </w:rPr>
        <w:t>m</w:t>
      </w:r>
      <w:r w:rsidRPr="00F8630E">
        <w:rPr>
          <w:bCs/>
          <w:szCs w:val="24"/>
        </w:rPr>
        <w:t xml:space="preserve">aking of the East Anglian </w:t>
      </w:r>
      <w:r>
        <w:rPr>
          <w:bCs/>
          <w:szCs w:val="24"/>
        </w:rPr>
        <w:t>l</w:t>
      </w:r>
      <w:r w:rsidRPr="00F8630E">
        <w:rPr>
          <w:bCs/>
          <w:szCs w:val="24"/>
        </w:rPr>
        <w:t>andscape</w:t>
      </w:r>
      <w:r>
        <w:rPr>
          <w:bCs/>
          <w:szCs w:val="24"/>
        </w:rPr>
        <w:t xml:space="preserve">’, in </w:t>
      </w:r>
      <w:r w:rsidRPr="00F8630E">
        <w:rPr>
          <w:bCs/>
          <w:szCs w:val="24"/>
        </w:rPr>
        <w:t>Gardiner</w:t>
      </w:r>
      <w:r>
        <w:rPr>
          <w:bCs/>
          <w:szCs w:val="24"/>
        </w:rPr>
        <w:t xml:space="preserve"> and </w:t>
      </w:r>
      <w:r w:rsidRPr="00F8630E">
        <w:rPr>
          <w:bCs/>
          <w:szCs w:val="24"/>
        </w:rPr>
        <w:t>Rippon</w:t>
      </w:r>
      <w:r>
        <w:rPr>
          <w:bCs/>
          <w:szCs w:val="24"/>
        </w:rPr>
        <w:t xml:space="preserve"> </w:t>
      </w:r>
      <w:r w:rsidRPr="00F8630E">
        <w:rPr>
          <w:bCs/>
          <w:szCs w:val="24"/>
        </w:rPr>
        <w:t>(ed</w:t>
      </w:r>
      <w:r>
        <w:rPr>
          <w:bCs/>
          <w:szCs w:val="24"/>
        </w:rPr>
        <w:t>s</w:t>
      </w:r>
      <w:r w:rsidRPr="00F8630E">
        <w:rPr>
          <w:bCs/>
          <w:szCs w:val="24"/>
        </w:rPr>
        <w:t xml:space="preserve">), </w:t>
      </w:r>
      <w:r w:rsidRPr="00F8630E">
        <w:rPr>
          <w:bCs/>
          <w:i/>
          <w:iCs/>
          <w:szCs w:val="24"/>
        </w:rPr>
        <w:t>Medieval landscapes</w:t>
      </w:r>
      <w:r>
        <w:rPr>
          <w:bCs/>
          <w:iCs/>
          <w:szCs w:val="24"/>
        </w:rPr>
        <w:t xml:space="preserve">, pp. </w:t>
      </w:r>
      <w:r w:rsidRPr="00F8630E">
        <w:rPr>
          <w:bCs/>
          <w:szCs w:val="24"/>
        </w:rPr>
        <w:t>122-38.</w:t>
      </w:r>
    </w:p>
    <w:p w:rsidR="005A181F" w:rsidRPr="00C53BCB" w:rsidRDefault="005A181F" w:rsidP="005A181F">
      <w:pPr>
        <w:rPr>
          <w:szCs w:val="24"/>
        </w:rPr>
      </w:pPr>
      <w:r>
        <w:rPr>
          <w:szCs w:val="24"/>
        </w:rPr>
        <w:t>MARTIN, JOHN, ‘</w:t>
      </w:r>
      <w:r w:rsidRPr="00C53BCB">
        <w:rPr>
          <w:szCs w:val="24"/>
        </w:rPr>
        <w:t xml:space="preserve">George Odlum, the Ministry of Agriculture and </w:t>
      </w:r>
      <w:r>
        <w:rPr>
          <w:szCs w:val="24"/>
        </w:rPr>
        <w:t>“</w:t>
      </w:r>
      <w:r w:rsidRPr="00C53BCB">
        <w:rPr>
          <w:szCs w:val="24"/>
        </w:rPr>
        <w:t xml:space="preserve">Farmer </w:t>
      </w:r>
      <w:smartTag w:uri="urn:schemas-microsoft-com:office:smarttags" w:element="place">
        <w:smartTag w:uri="urn:schemas-microsoft-com:office:smarttags" w:element="City">
          <w:r w:rsidRPr="00C53BCB">
            <w:rPr>
              <w:szCs w:val="24"/>
            </w:rPr>
            <w:t>Hudson</w:t>
          </w:r>
        </w:smartTag>
      </w:smartTag>
      <w:r>
        <w:rPr>
          <w:szCs w:val="24"/>
        </w:rPr>
        <w:t xml:space="preserve">”’, </w:t>
      </w:r>
      <w:r w:rsidR="009822DA">
        <w:rPr>
          <w:i/>
          <w:szCs w:val="24"/>
        </w:rPr>
        <w:t>Agricultural Hist. Rev.</w:t>
      </w:r>
      <w:r w:rsidRPr="00C53BCB">
        <w:rPr>
          <w:szCs w:val="24"/>
        </w:rPr>
        <w:t>, 55, pp. 229-250.</w:t>
      </w:r>
    </w:p>
    <w:p w:rsidR="005A181F" w:rsidRPr="00C53BCB" w:rsidRDefault="005A181F" w:rsidP="005A181F">
      <w:pPr>
        <w:rPr>
          <w:szCs w:val="24"/>
        </w:rPr>
      </w:pPr>
      <w:r w:rsidRPr="00C53BCB">
        <w:rPr>
          <w:szCs w:val="24"/>
        </w:rPr>
        <w:t>—</w:t>
      </w:r>
      <w:r>
        <w:rPr>
          <w:szCs w:val="24"/>
        </w:rPr>
        <w:t xml:space="preserve">, </w:t>
      </w:r>
      <w:r w:rsidRPr="00C53BCB">
        <w:rPr>
          <w:szCs w:val="24"/>
        </w:rPr>
        <w:t>‘Wildfowling: its evolution as a sporting activity’, 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119-42.</w:t>
      </w:r>
    </w:p>
    <w:p w:rsidR="005A181F" w:rsidRPr="00C53BCB" w:rsidRDefault="005A181F" w:rsidP="005A181F">
      <w:pPr>
        <w:rPr>
          <w:szCs w:val="24"/>
        </w:rPr>
      </w:pPr>
      <w:r>
        <w:rPr>
          <w:szCs w:val="24"/>
        </w:rPr>
        <w:t xml:space="preserve">MATLESS, DAVID and CAMERON, LAURA, </w:t>
      </w:r>
      <w:r w:rsidRPr="00C53BCB">
        <w:rPr>
          <w:szCs w:val="24"/>
        </w:rPr>
        <w:t xml:space="preserve">‘Geographies of local life: Marietta Pallis and friends, Long Gores, Hickling, </w:t>
      </w:r>
      <w:smartTag w:uri="urn:schemas-microsoft-com:office:smarttags" w:element="place">
        <w:smartTag w:uri="urn:schemas-microsoft-com:office:smarttags" w:element="City">
          <w:r w:rsidRPr="00C53BCB">
            <w:rPr>
              <w:szCs w:val="24"/>
            </w:rPr>
            <w:t>Norfolk</w:t>
          </w:r>
        </w:smartTag>
      </w:smartTag>
      <w:r w:rsidRPr="00C53BCB">
        <w:rPr>
          <w:szCs w:val="24"/>
        </w:rPr>
        <w:t>’,</w:t>
      </w:r>
      <w:r>
        <w:rPr>
          <w:szCs w:val="24"/>
        </w:rPr>
        <w:t xml:space="preserve"> </w:t>
      </w:r>
      <w:r w:rsidRPr="00D844E7">
        <w:rPr>
          <w:i/>
          <w:szCs w:val="24"/>
        </w:rPr>
        <w:t>Environment</w:t>
      </w:r>
      <w:r w:rsidRPr="00C53BCB">
        <w:rPr>
          <w:i/>
          <w:szCs w:val="24"/>
        </w:rPr>
        <w:t xml:space="preserve"> and Planning D: Society and Space</w:t>
      </w:r>
      <w:r w:rsidRPr="00C53BCB">
        <w:rPr>
          <w:szCs w:val="24"/>
        </w:rPr>
        <w:t>, 25</w:t>
      </w:r>
      <w:r>
        <w:rPr>
          <w:szCs w:val="24"/>
        </w:rPr>
        <w:t xml:space="preserve">, pp. </w:t>
      </w:r>
      <w:r w:rsidRPr="00C53BCB">
        <w:rPr>
          <w:szCs w:val="24"/>
        </w:rPr>
        <w:t>75-103.</w:t>
      </w:r>
    </w:p>
    <w:p w:rsidR="005A181F" w:rsidRPr="00C53BCB" w:rsidRDefault="005A181F" w:rsidP="005A181F">
      <w:pPr>
        <w:rPr>
          <w:szCs w:val="24"/>
        </w:rPr>
      </w:pPr>
      <w:r>
        <w:rPr>
          <w:szCs w:val="24"/>
        </w:rPr>
        <w:t xml:space="preserve">MAYNARD, J., </w:t>
      </w:r>
      <w:r w:rsidRPr="00C53BCB">
        <w:rPr>
          <w:szCs w:val="24"/>
        </w:rPr>
        <w:t xml:space="preserve">‘The last labourers’ revolt in Worcestershire, 1830-1831’, </w:t>
      </w:r>
      <w:r w:rsidRPr="00DB18F7">
        <w:rPr>
          <w:i/>
          <w:szCs w:val="24"/>
        </w:rPr>
        <w:t>Midland Hist</w:t>
      </w:r>
      <w:r w:rsidRPr="00C53BCB">
        <w:rPr>
          <w:szCs w:val="24"/>
        </w:rPr>
        <w:t>., 32, pp. 110-27.</w:t>
      </w:r>
    </w:p>
    <w:p w:rsidR="005A181F" w:rsidRDefault="005A181F" w:rsidP="005A181F">
      <w:pPr>
        <w:rPr>
          <w:szCs w:val="24"/>
        </w:rPr>
      </w:pPr>
      <w:r>
        <w:rPr>
          <w:szCs w:val="24"/>
        </w:rPr>
        <w:t>MCCANN, JOHN, ‘</w:t>
      </w:r>
      <w:r w:rsidRPr="00C53BCB">
        <w:rPr>
          <w:szCs w:val="24"/>
        </w:rPr>
        <w:t>Clay-walled house</w:t>
      </w:r>
      <w:r>
        <w:rPr>
          <w:szCs w:val="24"/>
        </w:rPr>
        <w:t>s</w:t>
      </w:r>
      <w:r w:rsidRPr="00C53BCB">
        <w:rPr>
          <w:szCs w:val="24"/>
        </w:rPr>
        <w:t xml:space="preserve"> in </w:t>
      </w:r>
      <w:smartTag w:uri="urn:schemas-microsoft-com:office:smarttags" w:element="place">
        <w:smartTag w:uri="urn:schemas-microsoft-com:office:smarttags" w:element="City">
          <w:r w:rsidRPr="00C53BCB">
            <w:rPr>
              <w:szCs w:val="24"/>
            </w:rPr>
            <w:t>Norfolk</w:t>
          </w:r>
        </w:smartTag>
      </w:smartTag>
      <w:r w:rsidRPr="00C53BCB">
        <w:rPr>
          <w:szCs w:val="24"/>
        </w:rPr>
        <w:t>: some comments</w:t>
      </w:r>
      <w:r>
        <w:rPr>
          <w:szCs w:val="24"/>
        </w:rPr>
        <w:t xml:space="preserve">’, </w:t>
      </w:r>
      <w:r>
        <w:rPr>
          <w:i/>
          <w:szCs w:val="24"/>
        </w:rPr>
        <w:t>Vernacular Arch</w:t>
      </w:r>
      <w:r>
        <w:rPr>
          <w:szCs w:val="24"/>
        </w:rPr>
        <w:t xml:space="preserve">., </w:t>
      </w:r>
      <w:r w:rsidRPr="00C53BCB">
        <w:rPr>
          <w:szCs w:val="24"/>
        </w:rPr>
        <w:t>38, pp. 58-60.</w:t>
      </w:r>
    </w:p>
    <w:p w:rsidR="005A181F" w:rsidRPr="00C53BCB" w:rsidRDefault="005A181F" w:rsidP="005A181F">
      <w:pPr>
        <w:rPr>
          <w:bCs/>
          <w:szCs w:val="24"/>
        </w:rPr>
      </w:pPr>
      <w:r>
        <w:rPr>
          <w:bCs/>
          <w:szCs w:val="24"/>
        </w:rPr>
        <w:t xml:space="preserve">MCCLINTOCK, </w:t>
      </w:r>
      <w:r w:rsidRPr="00C53BCB">
        <w:rPr>
          <w:bCs/>
          <w:szCs w:val="24"/>
        </w:rPr>
        <w:t xml:space="preserve">A., ‘On the present condition of agriculture in the counties of </w:t>
      </w:r>
      <w:smartTag w:uri="urn:schemas-microsoft-com:office:smarttags" w:element="place">
        <w:smartTag w:uri="urn:schemas-microsoft-com:office:smarttags" w:element="City">
          <w:r w:rsidRPr="00C53BCB">
            <w:rPr>
              <w:bCs/>
              <w:szCs w:val="24"/>
            </w:rPr>
            <w:t>Cork</w:t>
          </w:r>
        </w:smartTag>
      </w:smartTag>
      <w:r w:rsidRPr="00C53BCB">
        <w:rPr>
          <w:bCs/>
          <w:szCs w:val="24"/>
        </w:rPr>
        <w:t xml:space="preserve"> and Kerry, February 1867: a report by W. R. Robertson</w:t>
      </w:r>
      <w:r>
        <w:rPr>
          <w:bCs/>
          <w:szCs w:val="24"/>
        </w:rPr>
        <w:t xml:space="preserve">’, </w:t>
      </w:r>
      <w:r w:rsidRPr="00B41CE2">
        <w:rPr>
          <w:bCs/>
          <w:i/>
          <w:szCs w:val="24"/>
        </w:rPr>
        <w:t>Analecta Hibernicum</w:t>
      </w:r>
      <w:r w:rsidRPr="00C53BCB">
        <w:rPr>
          <w:bCs/>
          <w:szCs w:val="24"/>
        </w:rPr>
        <w:t>, 60, pp. 231-51.</w:t>
      </w:r>
    </w:p>
    <w:p w:rsidR="005A181F" w:rsidRPr="005A7FF4" w:rsidRDefault="005A181F" w:rsidP="005A181F">
      <w:pPr>
        <w:rPr>
          <w:szCs w:val="24"/>
        </w:rPr>
      </w:pPr>
      <w:r>
        <w:rPr>
          <w:bCs/>
          <w:szCs w:val="24"/>
        </w:rPr>
        <w:t>MCDONAGH, BRIONY, ‘“</w:t>
      </w:r>
      <w:r w:rsidRPr="005A7FF4">
        <w:rPr>
          <w:bCs/>
          <w:szCs w:val="24"/>
        </w:rPr>
        <w:t>Powerhouses</w:t>
      </w:r>
      <w:r>
        <w:rPr>
          <w:bCs/>
          <w:szCs w:val="24"/>
        </w:rPr>
        <w:t>”</w:t>
      </w:r>
      <w:r w:rsidRPr="005A7FF4">
        <w:rPr>
          <w:bCs/>
          <w:szCs w:val="24"/>
        </w:rPr>
        <w:t xml:space="preserve"> of the Wolds </w:t>
      </w:r>
      <w:r>
        <w:rPr>
          <w:bCs/>
          <w:szCs w:val="24"/>
        </w:rPr>
        <w:t>l</w:t>
      </w:r>
      <w:r w:rsidRPr="005A7FF4">
        <w:rPr>
          <w:bCs/>
          <w:szCs w:val="24"/>
        </w:rPr>
        <w:t xml:space="preserve">andscape: </w:t>
      </w:r>
      <w:r>
        <w:rPr>
          <w:bCs/>
          <w:szCs w:val="24"/>
        </w:rPr>
        <w:t>m</w:t>
      </w:r>
      <w:r w:rsidRPr="005A7FF4">
        <w:rPr>
          <w:bCs/>
          <w:szCs w:val="24"/>
        </w:rPr>
        <w:t xml:space="preserve">anor </w:t>
      </w:r>
      <w:r>
        <w:rPr>
          <w:bCs/>
          <w:szCs w:val="24"/>
        </w:rPr>
        <w:t>h</w:t>
      </w:r>
      <w:r w:rsidRPr="005A7FF4">
        <w:rPr>
          <w:bCs/>
          <w:szCs w:val="24"/>
        </w:rPr>
        <w:t xml:space="preserve">ouses and </w:t>
      </w:r>
      <w:r>
        <w:rPr>
          <w:bCs/>
          <w:szCs w:val="24"/>
        </w:rPr>
        <w:t>c</w:t>
      </w:r>
      <w:r w:rsidRPr="005A7FF4">
        <w:rPr>
          <w:bCs/>
          <w:szCs w:val="24"/>
        </w:rPr>
        <w:t xml:space="preserve">hurches in </w:t>
      </w:r>
      <w:r>
        <w:rPr>
          <w:bCs/>
          <w:szCs w:val="24"/>
        </w:rPr>
        <w:t>l</w:t>
      </w:r>
      <w:r w:rsidRPr="005A7FF4">
        <w:rPr>
          <w:bCs/>
          <w:szCs w:val="24"/>
        </w:rPr>
        <w:t xml:space="preserve">ate </w:t>
      </w:r>
      <w:r>
        <w:rPr>
          <w:bCs/>
          <w:szCs w:val="24"/>
        </w:rPr>
        <w:t>m</w:t>
      </w:r>
      <w:r w:rsidRPr="005A7FF4">
        <w:rPr>
          <w:bCs/>
          <w:szCs w:val="24"/>
        </w:rPr>
        <w:t xml:space="preserve">edieval and </w:t>
      </w:r>
      <w:r>
        <w:rPr>
          <w:bCs/>
          <w:szCs w:val="24"/>
        </w:rPr>
        <w:t>e</w:t>
      </w:r>
      <w:r w:rsidRPr="005A7FF4">
        <w:rPr>
          <w:bCs/>
          <w:szCs w:val="24"/>
        </w:rPr>
        <w:t xml:space="preserve">arly </w:t>
      </w:r>
      <w:r>
        <w:rPr>
          <w:bCs/>
          <w:szCs w:val="24"/>
        </w:rPr>
        <w:t>m</w:t>
      </w:r>
      <w:r w:rsidRPr="005A7FF4">
        <w:rPr>
          <w:bCs/>
          <w:szCs w:val="24"/>
        </w:rPr>
        <w:t xml:space="preserve">odern </w:t>
      </w:r>
      <w:smartTag w:uri="urn:schemas-microsoft-com:office:smarttags" w:element="country-region">
        <w:smartTag w:uri="urn:schemas-microsoft-com:office:smarttags" w:element="place">
          <w:r w:rsidRPr="005A7FF4">
            <w:rPr>
              <w:bCs/>
              <w:szCs w:val="24"/>
            </w:rPr>
            <w:t>England</w:t>
          </w:r>
        </w:smartTag>
      </w:smartTag>
      <w:r>
        <w:rPr>
          <w:bCs/>
          <w:szCs w:val="24"/>
        </w:rPr>
        <w:t xml:space="preserve">’, in </w:t>
      </w:r>
      <w:r w:rsidRPr="005A7FF4">
        <w:rPr>
          <w:bCs/>
          <w:szCs w:val="24"/>
        </w:rPr>
        <w:t>Gardiner</w:t>
      </w:r>
      <w:r>
        <w:rPr>
          <w:bCs/>
          <w:szCs w:val="24"/>
        </w:rPr>
        <w:t xml:space="preserve"> and </w:t>
      </w:r>
      <w:r w:rsidRPr="005A7FF4">
        <w:rPr>
          <w:bCs/>
          <w:szCs w:val="24"/>
        </w:rPr>
        <w:t>Rippon</w:t>
      </w:r>
      <w:r>
        <w:rPr>
          <w:bCs/>
          <w:szCs w:val="24"/>
        </w:rPr>
        <w:t xml:space="preserve"> </w:t>
      </w:r>
      <w:r w:rsidRPr="005A7FF4">
        <w:rPr>
          <w:bCs/>
          <w:szCs w:val="24"/>
        </w:rPr>
        <w:t>(ed</w:t>
      </w:r>
      <w:r>
        <w:rPr>
          <w:bCs/>
          <w:szCs w:val="24"/>
        </w:rPr>
        <w:t>s</w:t>
      </w:r>
      <w:r w:rsidRPr="005A7FF4">
        <w:rPr>
          <w:bCs/>
          <w:szCs w:val="24"/>
        </w:rPr>
        <w:t xml:space="preserve">), </w:t>
      </w:r>
      <w:r w:rsidRPr="005A7FF4">
        <w:rPr>
          <w:bCs/>
          <w:i/>
          <w:iCs/>
          <w:szCs w:val="24"/>
        </w:rPr>
        <w:t>Medieval landscapes</w:t>
      </w:r>
      <w:r>
        <w:rPr>
          <w:bCs/>
          <w:iCs/>
          <w:szCs w:val="24"/>
        </w:rPr>
        <w:t>, pp. 1</w:t>
      </w:r>
      <w:r w:rsidRPr="005A7FF4">
        <w:rPr>
          <w:bCs/>
          <w:szCs w:val="24"/>
        </w:rPr>
        <w:t>85-200.</w:t>
      </w:r>
    </w:p>
    <w:p w:rsidR="005A181F" w:rsidRPr="00C53BCB" w:rsidRDefault="005A181F" w:rsidP="005A181F">
      <w:pPr>
        <w:rPr>
          <w:szCs w:val="24"/>
        </w:rPr>
      </w:pPr>
      <w:r>
        <w:rPr>
          <w:szCs w:val="24"/>
        </w:rPr>
        <w:t xml:space="preserve">MCEWEN, LINDSEY </w:t>
      </w:r>
      <w:r w:rsidRPr="00C53BCB">
        <w:rPr>
          <w:szCs w:val="24"/>
        </w:rPr>
        <w:t xml:space="preserve">and </w:t>
      </w:r>
      <w:r>
        <w:rPr>
          <w:szCs w:val="24"/>
        </w:rPr>
        <w:t>WERRITTY, ALAN, ‘“</w:t>
      </w:r>
      <w:r w:rsidRPr="00C53BCB">
        <w:rPr>
          <w:szCs w:val="24"/>
        </w:rPr>
        <w:t>The Muckle Spate of 1829”: the physical and societal impact of a catastrophic flood on the River Findhorn, Scottish Highlands</w:t>
      </w:r>
      <w:r>
        <w:rPr>
          <w:szCs w:val="24"/>
        </w:rPr>
        <w:t xml:space="preserve">’, </w:t>
      </w:r>
      <w:r w:rsidRPr="005A47E5">
        <w:rPr>
          <w:bCs/>
          <w:i/>
          <w:iCs/>
        </w:rPr>
        <w:t>Trans</w:t>
      </w:r>
      <w:r>
        <w:rPr>
          <w:bCs/>
          <w:i/>
          <w:iCs/>
        </w:rPr>
        <w:t xml:space="preserve">. </w:t>
      </w:r>
      <w:r w:rsidRPr="005A47E5">
        <w:rPr>
          <w:bCs/>
          <w:i/>
          <w:iCs/>
        </w:rPr>
        <w:t>Institute British Geographers</w:t>
      </w:r>
      <w:r w:rsidRPr="005A47E5">
        <w:rPr>
          <w:bCs/>
        </w:rPr>
        <w:t xml:space="preserve">, </w:t>
      </w:r>
      <w:r w:rsidRPr="00C53BCB">
        <w:rPr>
          <w:szCs w:val="24"/>
        </w:rPr>
        <w:t>32</w:t>
      </w:r>
      <w:r>
        <w:rPr>
          <w:szCs w:val="24"/>
        </w:rPr>
        <w:t xml:space="preserve">, pp. </w:t>
      </w:r>
      <w:r w:rsidRPr="00C53BCB">
        <w:rPr>
          <w:szCs w:val="24"/>
        </w:rPr>
        <w:t xml:space="preserve">66-89. </w:t>
      </w:r>
    </w:p>
    <w:p w:rsidR="005A181F" w:rsidRPr="00C53BCB" w:rsidRDefault="005A181F" w:rsidP="005A181F">
      <w:pPr>
        <w:rPr>
          <w:bCs/>
          <w:szCs w:val="24"/>
        </w:rPr>
      </w:pPr>
      <w:r>
        <w:rPr>
          <w:szCs w:val="24"/>
        </w:rPr>
        <w:t>MCINTOSH, MARJORIE KENISTON, ‘</w:t>
      </w:r>
      <w:r w:rsidRPr="00C53BCB">
        <w:rPr>
          <w:bCs/>
          <w:szCs w:val="24"/>
        </w:rPr>
        <w:t>Locals, outsiders, and identity in English market towns, 1290-1620</w:t>
      </w:r>
      <w:r>
        <w:rPr>
          <w:bCs/>
          <w:szCs w:val="24"/>
        </w:rPr>
        <w:t xml:space="preserve">’, </w:t>
      </w:r>
      <w:r w:rsidRPr="00C53BCB">
        <w:rPr>
          <w:bCs/>
          <w:szCs w:val="24"/>
        </w:rPr>
        <w:t>in Jones</w:t>
      </w:r>
      <w:r>
        <w:rPr>
          <w:bCs/>
          <w:szCs w:val="24"/>
        </w:rPr>
        <w:t xml:space="preserve"> </w:t>
      </w:r>
      <w:r w:rsidRPr="00C53BCB">
        <w:rPr>
          <w:bCs/>
          <w:szCs w:val="24"/>
        </w:rPr>
        <w:t>and Woolf</w:t>
      </w:r>
      <w:r>
        <w:rPr>
          <w:bCs/>
          <w:szCs w:val="24"/>
        </w:rPr>
        <w:t xml:space="preserve"> </w:t>
      </w:r>
      <w:r w:rsidRPr="00C53BCB">
        <w:rPr>
          <w:bCs/>
          <w:szCs w:val="24"/>
        </w:rPr>
        <w:t xml:space="preserve">(eds), </w:t>
      </w:r>
      <w:r w:rsidRPr="00C53BCB">
        <w:rPr>
          <w:bCs/>
          <w:i/>
          <w:iCs/>
          <w:szCs w:val="24"/>
        </w:rPr>
        <w:t xml:space="preserve">Local identities in late medieval and early modern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sidRPr="00C53BCB">
        <w:rPr>
          <w:bCs/>
          <w:iCs/>
          <w:szCs w:val="24"/>
        </w:rPr>
        <w:t xml:space="preserve">pp. </w:t>
      </w:r>
      <w:r w:rsidRPr="00C53BCB">
        <w:rPr>
          <w:bCs/>
          <w:szCs w:val="24"/>
        </w:rPr>
        <w:t>71-91.</w:t>
      </w:r>
    </w:p>
    <w:p w:rsidR="005A181F" w:rsidRDefault="005A181F" w:rsidP="005A181F">
      <w:pPr>
        <w:rPr>
          <w:bCs/>
          <w:iCs/>
          <w:szCs w:val="24"/>
        </w:rPr>
      </w:pPr>
      <w:r>
        <w:rPr>
          <w:bCs/>
          <w:szCs w:val="24"/>
        </w:rPr>
        <w:t>MCKENZIE, JO, ‘</w:t>
      </w:r>
      <w:r w:rsidRPr="000D4096">
        <w:rPr>
          <w:bCs/>
          <w:szCs w:val="24"/>
        </w:rPr>
        <w:t xml:space="preserve">Manuring practices in </w:t>
      </w:r>
      <w:smartTag w:uri="urn:schemas-microsoft-com:office:smarttags" w:element="place">
        <w:smartTag w:uri="urn:schemas-microsoft-com:office:smarttags" w:element="country-region">
          <w:r w:rsidRPr="000D4096">
            <w:rPr>
              <w:bCs/>
              <w:szCs w:val="24"/>
            </w:rPr>
            <w:t>Scotland</w:t>
          </w:r>
        </w:smartTag>
      </w:smartTag>
      <w:r w:rsidRPr="000D4096">
        <w:rPr>
          <w:bCs/>
          <w:szCs w:val="24"/>
        </w:rPr>
        <w:t>: deep anthropogenic soils and the historical record</w:t>
      </w:r>
      <w:r>
        <w:rPr>
          <w:bCs/>
          <w:szCs w:val="24"/>
        </w:rPr>
        <w:t xml:space="preserve">’, </w:t>
      </w:r>
      <w:r w:rsidRPr="000D4096">
        <w:rPr>
          <w:bCs/>
          <w:szCs w:val="24"/>
        </w:rPr>
        <w:t>in</w:t>
      </w:r>
      <w:r>
        <w:rPr>
          <w:bCs/>
          <w:szCs w:val="24"/>
        </w:rPr>
        <w:t xml:space="preserve"> </w:t>
      </w:r>
      <w:r w:rsidRPr="000D4096">
        <w:rPr>
          <w:bCs/>
          <w:szCs w:val="24"/>
          <w:lang w:eastAsia="en-GB"/>
        </w:rPr>
        <w:t>Smith, Taylor</w:t>
      </w:r>
      <w:r>
        <w:rPr>
          <w:bCs/>
          <w:szCs w:val="24"/>
          <w:lang w:eastAsia="en-GB"/>
        </w:rPr>
        <w:t xml:space="preserve"> and </w:t>
      </w:r>
      <w:r w:rsidRPr="000D4096">
        <w:rPr>
          <w:bCs/>
          <w:szCs w:val="24"/>
          <w:lang w:eastAsia="en-GB"/>
        </w:rPr>
        <w:t>Williams</w:t>
      </w:r>
      <w:r>
        <w:rPr>
          <w:bCs/>
          <w:szCs w:val="24"/>
          <w:lang w:eastAsia="en-GB"/>
        </w:rPr>
        <w:t xml:space="preserve"> </w:t>
      </w:r>
      <w:r w:rsidRPr="000D4096">
        <w:rPr>
          <w:bCs/>
          <w:szCs w:val="24"/>
          <w:lang w:eastAsia="en-GB"/>
        </w:rPr>
        <w:t>(ed</w:t>
      </w:r>
      <w:r>
        <w:rPr>
          <w:bCs/>
          <w:szCs w:val="24"/>
          <w:lang w:eastAsia="en-GB"/>
        </w:rPr>
        <w:t>s</w:t>
      </w:r>
      <w:r w:rsidRPr="000D4096">
        <w:rPr>
          <w:bCs/>
          <w:szCs w:val="24"/>
          <w:lang w:eastAsia="en-GB"/>
        </w:rPr>
        <w:t xml:space="preserve">), </w:t>
      </w:r>
      <w:r w:rsidRPr="000D4096">
        <w:rPr>
          <w:bCs/>
          <w:i/>
          <w:iCs/>
          <w:szCs w:val="24"/>
        </w:rPr>
        <w:t>West over sea: studies in Scandinavian sea-borne expansion and settlement before 1300</w:t>
      </w:r>
      <w:r>
        <w:rPr>
          <w:bCs/>
          <w:iCs/>
          <w:szCs w:val="24"/>
        </w:rPr>
        <w:t xml:space="preserve">, pp. 401-17. </w:t>
      </w:r>
    </w:p>
    <w:p w:rsidR="005A181F" w:rsidRPr="00C53BCB" w:rsidRDefault="005A181F" w:rsidP="005A181F">
      <w:pPr>
        <w:rPr>
          <w:szCs w:val="24"/>
        </w:rPr>
      </w:pPr>
      <w:r>
        <w:rPr>
          <w:szCs w:val="24"/>
        </w:rPr>
        <w:t>MCKICHAN, FINLAY, ‘</w:t>
      </w:r>
      <w:r w:rsidRPr="00C53BCB">
        <w:rPr>
          <w:szCs w:val="24"/>
        </w:rPr>
        <w:t xml:space="preserve">Lord Seaforth and </w:t>
      </w:r>
      <w:smartTag w:uri="urn:schemas-microsoft-com:office:smarttags" w:element="place">
        <w:r w:rsidRPr="00C53BCB">
          <w:rPr>
            <w:szCs w:val="24"/>
          </w:rPr>
          <w:t>Highland</w:t>
        </w:r>
      </w:smartTag>
      <w:r w:rsidRPr="00C53BCB">
        <w:rPr>
          <w:szCs w:val="24"/>
        </w:rPr>
        <w:t xml:space="preserve"> estate management in the first phase of clearance (1783-1815)</w:t>
      </w:r>
      <w:r>
        <w:rPr>
          <w:szCs w:val="24"/>
        </w:rPr>
        <w:t xml:space="preserve">’, </w:t>
      </w:r>
      <w:r w:rsidRPr="00067045">
        <w:rPr>
          <w:bCs/>
          <w:i/>
          <w:iCs/>
        </w:rPr>
        <w:t>Scottish Hist</w:t>
      </w:r>
      <w:r>
        <w:rPr>
          <w:bCs/>
          <w:i/>
          <w:iCs/>
        </w:rPr>
        <w:t xml:space="preserve">. </w:t>
      </w:r>
      <w:r w:rsidRPr="00067045">
        <w:rPr>
          <w:bCs/>
          <w:i/>
          <w:iCs/>
        </w:rPr>
        <w:t>Rev</w:t>
      </w:r>
      <w:r>
        <w:rPr>
          <w:bCs/>
          <w:i/>
          <w:iCs/>
        </w:rPr>
        <w:t>.</w:t>
      </w:r>
      <w:r w:rsidRPr="00067045">
        <w:rPr>
          <w:bCs/>
        </w:rPr>
        <w:t xml:space="preserve">, </w:t>
      </w:r>
      <w:r w:rsidRPr="00C53BCB">
        <w:rPr>
          <w:szCs w:val="24"/>
        </w:rPr>
        <w:t>86</w:t>
      </w:r>
      <w:r>
        <w:rPr>
          <w:szCs w:val="24"/>
        </w:rPr>
        <w:t xml:space="preserve">, </w:t>
      </w:r>
      <w:r w:rsidRPr="00C53BCB">
        <w:rPr>
          <w:szCs w:val="24"/>
        </w:rPr>
        <w:t>pp.</w:t>
      </w:r>
      <w:r>
        <w:rPr>
          <w:szCs w:val="24"/>
        </w:rPr>
        <w:t xml:space="preserve"> </w:t>
      </w:r>
      <w:r w:rsidRPr="00C53BCB">
        <w:rPr>
          <w:szCs w:val="24"/>
        </w:rPr>
        <w:t>50-68.</w:t>
      </w:r>
    </w:p>
    <w:p w:rsidR="005A181F" w:rsidRPr="00C53BCB" w:rsidRDefault="005A181F" w:rsidP="005A181F">
      <w:pPr>
        <w:rPr>
          <w:bCs/>
          <w:szCs w:val="24"/>
        </w:rPr>
      </w:pPr>
      <w:r>
        <w:rPr>
          <w:bCs/>
          <w:szCs w:val="24"/>
        </w:rPr>
        <w:t xml:space="preserve">MCLOUGHLIN, </w:t>
      </w:r>
      <w:r w:rsidRPr="00C53BCB">
        <w:rPr>
          <w:bCs/>
          <w:szCs w:val="24"/>
        </w:rPr>
        <w:t>V., ‘Medieval Rothley, manor, soke, and parish’</w:t>
      </w:r>
      <w:r>
        <w:rPr>
          <w:bCs/>
          <w:szCs w:val="24"/>
        </w:rPr>
        <w:t xml:space="preserve">, </w:t>
      </w:r>
      <w:r>
        <w:rPr>
          <w:i/>
        </w:rPr>
        <w:t xml:space="preserve">Trans. </w:t>
      </w:r>
      <w:r w:rsidRPr="00B22B4A">
        <w:rPr>
          <w:i/>
        </w:rPr>
        <w:t>Leic</w:t>
      </w:r>
      <w:r>
        <w:rPr>
          <w:i/>
        </w:rPr>
        <w:t xml:space="preserve">s. </w:t>
      </w:r>
      <w:r w:rsidRPr="00B22B4A">
        <w:rPr>
          <w:i/>
        </w:rPr>
        <w:t>Arch. and Hist. Soc.</w:t>
      </w:r>
      <w:r>
        <w:t xml:space="preserve">, </w:t>
      </w:r>
      <w:r w:rsidRPr="00C53BCB">
        <w:rPr>
          <w:bCs/>
          <w:szCs w:val="24"/>
        </w:rPr>
        <w:t xml:space="preserve">81, pp. 65-88. </w:t>
      </w:r>
    </w:p>
    <w:p w:rsidR="005A181F" w:rsidRDefault="005A181F" w:rsidP="005A181F">
      <w:pPr>
        <w:rPr>
          <w:bCs/>
          <w:szCs w:val="24"/>
        </w:rPr>
      </w:pPr>
      <w:r>
        <w:rPr>
          <w:bCs/>
          <w:szCs w:val="24"/>
        </w:rPr>
        <w:t xml:space="preserve">MCNALLY, PATRICK, </w:t>
      </w:r>
      <w:r w:rsidRPr="00C53BCB">
        <w:rPr>
          <w:bCs/>
          <w:szCs w:val="24"/>
        </w:rPr>
        <w:t>‘Rural protest and “moral economy”: the Rightboy disturbances and parliament’, in Blackstock</w:t>
      </w:r>
      <w:r>
        <w:rPr>
          <w:bCs/>
          <w:szCs w:val="24"/>
        </w:rPr>
        <w:t xml:space="preserve"> </w:t>
      </w:r>
      <w:r w:rsidRPr="00C53BCB">
        <w:rPr>
          <w:bCs/>
          <w:szCs w:val="24"/>
        </w:rPr>
        <w:t>and Magennis</w:t>
      </w:r>
      <w:r>
        <w:rPr>
          <w:bCs/>
          <w:szCs w:val="24"/>
        </w:rPr>
        <w:t xml:space="preserve"> </w:t>
      </w:r>
      <w:r w:rsidRPr="00C53BCB">
        <w:rPr>
          <w:bCs/>
          <w:szCs w:val="24"/>
        </w:rPr>
        <w:t xml:space="preserve">(eds), </w:t>
      </w:r>
      <w:r w:rsidRPr="00445840">
        <w:rPr>
          <w:bCs/>
          <w:i/>
          <w:iCs/>
          <w:szCs w:val="24"/>
        </w:rPr>
        <w:t xml:space="preserve">Politics and political culture in </w:t>
      </w:r>
      <w:smartTag w:uri="urn:schemas-microsoft-com:office:smarttags" w:element="country-region">
        <w:r w:rsidRPr="00445840">
          <w:rPr>
            <w:bCs/>
            <w:i/>
            <w:iCs/>
            <w:szCs w:val="24"/>
          </w:rPr>
          <w:t>Britain</w:t>
        </w:r>
      </w:smartTag>
      <w:r w:rsidRPr="00445840">
        <w:rPr>
          <w:bCs/>
          <w:i/>
          <w:iCs/>
          <w:szCs w:val="24"/>
        </w:rPr>
        <w:t xml:space="preserve"> and </w:t>
      </w:r>
      <w:smartTag w:uri="urn:schemas-microsoft-com:office:smarttags" w:element="place">
        <w:smartTag w:uri="urn:schemas-microsoft-com:office:smarttags" w:element="country-region">
          <w:r w:rsidRPr="00445840">
            <w:rPr>
              <w:bCs/>
              <w:i/>
              <w:iCs/>
              <w:szCs w:val="24"/>
            </w:rPr>
            <w:t>Ireland</w:t>
          </w:r>
        </w:smartTag>
      </w:smartTag>
      <w:r w:rsidRPr="00445840">
        <w:rPr>
          <w:bCs/>
          <w:i/>
          <w:iCs/>
          <w:szCs w:val="24"/>
        </w:rPr>
        <w:t>, 1750-1850</w:t>
      </w:r>
      <w:r>
        <w:rPr>
          <w:bCs/>
          <w:iCs/>
          <w:szCs w:val="24"/>
        </w:rPr>
        <w:t xml:space="preserve">, </w:t>
      </w:r>
      <w:r w:rsidRPr="00C53BCB">
        <w:rPr>
          <w:bCs/>
          <w:iCs/>
          <w:szCs w:val="24"/>
        </w:rPr>
        <w:t xml:space="preserve">pp. </w:t>
      </w:r>
      <w:r w:rsidRPr="00C53BCB">
        <w:rPr>
          <w:bCs/>
          <w:szCs w:val="24"/>
        </w:rPr>
        <w:t>262-82.</w:t>
      </w:r>
    </w:p>
    <w:p w:rsidR="005A181F" w:rsidRPr="00C53BCB" w:rsidRDefault="005A181F" w:rsidP="005A181F">
      <w:pPr>
        <w:rPr>
          <w:szCs w:val="24"/>
        </w:rPr>
      </w:pPr>
      <w:r>
        <w:rPr>
          <w:bCs/>
          <w:szCs w:val="24"/>
        </w:rPr>
        <w:t xml:space="preserve">MILESON, S. A., ‘The sociology of park creation in medieval </w:t>
      </w:r>
      <w:smartTag w:uri="urn:schemas-microsoft-com:office:smarttags" w:element="place">
        <w:smartTag w:uri="urn:schemas-microsoft-com:office:smarttags" w:element="country-region">
          <w:r>
            <w:rPr>
              <w:bCs/>
              <w:szCs w:val="24"/>
            </w:rPr>
            <w:t>England</w:t>
          </w:r>
        </w:smartTag>
      </w:smartTag>
      <w:r>
        <w:rPr>
          <w:bCs/>
          <w:szCs w:val="24"/>
        </w:rPr>
        <w:t xml:space="preserve">’, in Liddiard (ed.), </w:t>
      </w:r>
      <w:r>
        <w:rPr>
          <w:bCs/>
          <w:i/>
          <w:iCs/>
          <w:szCs w:val="24"/>
        </w:rPr>
        <w:t>The medieval park: new perspectives</w:t>
      </w:r>
      <w:r>
        <w:rPr>
          <w:bCs/>
          <w:iCs/>
          <w:szCs w:val="24"/>
        </w:rPr>
        <w:t>, pp. 11-26.</w:t>
      </w:r>
    </w:p>
    <w:p w:rsidR="005A181F" w:rsidRPr="00C53BCB" w:rsidRDefault="005A181F" w:rsidP="005A181F">
      <w:pPr>
        <w:rPr>
          <w:szCs w:val="24"/>
        </w:rPr>
      </w:pPr>
      <w:r>
        <w:rPr>
          <w:szCs w:val="24"/>
        </w:rPr>
        <w:t>MILLS, DENNIS, ‘</w:t>
      </w:r>
      <w:r w:rsidRPr="00C53BCB">
        <w:rPr>
          <w:szCs w:val="24"/>
        </w:rPr>
        <w:t xml:space="preserve">Morphreys in </w:t>
      </w:r>
      <w:smartTag w:uri="urn:schemas-microsoft-com:office:smarttags" w:element="place">
        <w:smartTag w:uri="urn:schemas-microsoft-com:office:smarttags" w:element="country-region">
          <w:r w:rsidRPr="00C53BCB">
            <w:rPr>
              <w:szCs w:val="24"/>
            </w:rPr>
            <w:t>East Anglia</w:t>
          </w:r>
        </w:smartTag>
      </w:smartTag>
      <w:r>
        <w:rPr>
          <w:szCs w:val="24"/>
        </w:rPr>
        <w:t xml:space="preserve">’, </w:t>
      </w:r>
      <w:r w:rsidRPr="00445840">
        <w:rPr>
          <w:i/>
          <w:szCs w:val="24"/>
        </w:rPr>
        <w:t>Heavy Horse World</w:t>
      </w:r>
      <w:r w:rsidRPr="00C53BCB">
        <w:rPr>
          <w:szCs w:val="24"/>
        </w:rPr>
        <w:t>, spring</w:t>
      </w:r>
      <w:r>
        <w:rPr>
          <w:szCs w:val="24"/>
        </w:rPr>
        <w:t xml:space="preserve">, </w:t>
      </w:r>
      <w:r w:rsidRPr="00C53BCB">
        <w:rPr>
          <w:szCs w:val="24"/>
        </w:rPr>
        <w:t>pp. 54-7.</w:t>
      </w:r>
    </w:p>
    <w:p w:rsidR="005A181F" w:rsidRPr="00C53BCB" w:rsidRDefault="005A181F" w:rsidP="005A181F">
      <w:pPr>
        <w:rPr>
          <w:szCs w:val="24"/>
        </w:rPr>
      </w:pPr>
      <w:r w:rsidRPr="00C53BCB">
        <w:rPr>
          <w:szCs w:val="24"/>
        </w:rPr>
        <w:t>—</w:t>
      </w:r>
      <w:r>
        <w:rPr>
          <w:szCs w:val="24"/>
        </w:rPr>
        <w:t>, ‘</w:t>
      </w:r>
      <w:r w:rsidRPr="00C53BCB">
        <w:rPr>
          <w:szCs w:val="24"/>
        </w:rPr>
        <w:t xml:space="preserve">Moffreys in the </w:t>
      </w:r>
      <w:smartTag w:uri="urn:schemas-microsoft-com:office:smarttags" w:element="place">
        <w:r w:rsidRPr="00C53BCB">
          <w:rPr>
            <w:szCs w:val="24"/>
          </w:rPr>
          <w:t>East Midlands</w:t>
        </w:r>
      </w:smartTag>
      <w:r>
        <w:rPr>
          <w:szCs w:val="24"/>
        </w:rPr>
        <w:t xml:space="preserve">’, </w:t>
      </w:r>
      <w:r w:rsidRPr="00445840">
        <w:rPr>
          <w:i/>
          <w:szCs w:val="24"/>
        </w:rPr>
        <w:t>Heavy Horse World</w:t>
      </w:r>
      <w:r w:rsidRPr="00C53BCB">
        <w:rPr>
          <w:szCs w:val="24"/>
        </w:rPr>
        <w:t>, summer</w:t>
      </w:r>
      <w:r>
        <w:rPr>
          <w:szCs w:val="24"/>
        </w:rPr>
        <w:t xml:space="preserve">, </w:t>
      </w:r>
      <w:r w:rsidRPr="00C53BCB">
        <w:rPr>
          <w:szCs w:val="24"/>
        </w:rPr>
        <w:t>pp. 50-3.</w:t>
      </w:r>
    </w:p>
    <w:p w:rsidR="005A181F" w:rsidRPr="00C53BCB" w:rsidRDefault="005A181F" w:rsidP="005A181F">
      <w:pPr>
        <w:rPr>
          <w:szCs w:val="24"/>
        </w:rPr>
      </w:pPr>
      <w:r>
        <w:rPr>
          <w:szCs w:val="24"/>
        </w:rPr>
        <w:t xml:space="preserve">MILLS, DENNIS, WHEELER, R. </w:t>
      </w:r>
      <w:r w:rsidRPr="00C53BCB">
        <w:rPr>
          <w:szCs w:val="24"/>
        </w:rPr>
        <w:t xml:space="preserve">and </w:t>
      </w:r>
      <w:r>
        <w:rPr>
          <w:szCs w:val="24"/>
        </w:rPr>
        <w:t xml:space="preserve">WOOLLARD, </w:t>
      </w:r>
      <w:r w:rsidRPr="00C53BCB">
        <w:rPr>
          <w:szCs w:val="24"/>
        </w:rPr>
        <w:t xml:space="preserve">M., ‘Some comparative perspectives on two early-Victorian registrars of births and deaths in rural </w:t>
      </w:r>
      <w:smartTag w:uri="urn:schemas-microsoft-com:office:smarttags" w:element="place">
        <w:smartTag w:uri="urn:schemas-microsoft-com:office:smarttags" w:element="City">
          <w:r w:rsidRPr="00C53BCB">
            <w:rPr>
              <w:szCs w:val="24"/>
            </w:rPr>
            <w:t>Lincolnshire</w:t>
          </w:r>
        </w:smartTag>
      </w:smartTag>
      <w:r w:rsidRPr="00C53BCB">
        <w:rPr>
          <w:szCs w:val="24"/>
        </w:rPr>
        <w:t xml:space="preserve"> in the context of national legislation’,</w:t>
      </w:r>
      <w:r>
        <w:rPr>
          <w:szCs w:val="24"/>
        </w:rPr>
        <w:t xml:space="preserve"> </w:t>
      </w:r>
      <w:r w:rsidRPr="00910476">
        <w:rPr>
          <w:i/>
        </w:rPr>
        <w:t>Local Pop</w:t>
      </w:r>
      <w:r>
        <w:rPr>
          <w:i/>
        </w:rPr>
        <w:t>ulation</w:t>
      </w:r>
      <w:r w:rsidRPr="00910476">
        <w:rPr>
          <w:i/>
        </w:rPr>
        <w:t xml:space="preserve"> Stud</w:t>
      </w:r>
      <w:r>
        <w:t xml:space="preserve">., </w:t>
      </w:r>
      <w:r w:rsidRPr="00C53BCB">
        <w:rPr>
          <w:szCs w:val="24"/>
        </w:rPr>
        <w:t>79, pp. 8-22.</w:t>
      </w:r>
    </w:p>
    <w:p w:rsidR="005A181F" w:rsidRPr="00C53BCB" w:rsidRDefault="005A181F" w:rsidP="005A181F">
      <w:pPr>
        <w:rPr>
          <w:szCs w:val="24"/>
        </w:rPr>
      </w:pPr>
      <w:r>
        <w:rPr>
          <w:bCs/>
          <w:szCs w:val="24"/>
        </w:rPr>
        <w:t>MINARD, PHILIPPE, ‘L</w:t>
      </w:r>
      <w:r w:rsidRPr="00C53BCB">
        <w:rPr>
          <w:bCs/>
          <w:szCs w:val="24"/>
        </w:rPr>
        <w:t>e retour de Ned Ludd</w:t>
      </w:r>
      <w:r>
        <w:rPr>
          <w:bCs/>
          <w:szCs w:val="24"/>
        </w:rPr>
        <w:t>: l</w:t>
      </w:r>
      <w:r w:rsidRPr="00C53BCB">
        <w:rPr>
          <w:bCs/>
          <w:szCs w:val="24"/>
        </w:rPr>
        <w:t xml:space="preserve">e luddisme et ses interprétations’, </w:t>
      </w:r>
      <w:r w:rsidRPr="00C53BCB">
        <w:rPr>
          <w:bCs/>
          <w:i/>
          <w:iCs/>
          <w:szCs w:val="24"/>
        </w:rPr>
        <w:t>Revue d'</w:t>
      </w:r>
      <w:r>
        <w:rPr>
          <w:bCs/>
          <w:i/>
          <w:iCs/>
          <w:szCs w:val="24"/>
        </w:rPr>
        <w:t>H</w:t>
      </w:r>
      <w:r w:rsidRPr="00C53BCB">
        <w:rPr>
          <w:bCs/>
          <w:i/>
          <w:iCs/>
          <w:szCs w:val="24"/>
        </w:rPr>
        <w:t xml:space="preserve">istoire </w:t>
      </w:r>
      <w:r>
        <w:rPr>
          <w:bCs/>
          <w:i/>
          <w:iCs/>
          <w:szCs w:val="24"/>
        </w:rPr>
        <w:t>M</w:t>
      </w:r>
      <w:r w:rsidRPr="00C53BCB">
        <w:rPr>
          <w:bCs/>
          <w:i/>
          <w:iCs/>
          <w:szCs w:val="24"/>
        </w:rPr>
        <w:t xml:space="preserve">oderne et </w:t>
      </w:r>
      <w:r>
        <w:rPr>
          <w:bCs/>
          <w:i/>
          <w:iCs/>
          <w:szCs w:val="24"/>
        </w:rPr>
        <w:t>C</w:t>
      </w:r>
      <w:r w:rsidRPr="00C53BCB">
        <w:rPr>
          <w:bCs/>
          <w:i/>
          <w:iCs/>
          <w:szCs w:val="24"/>
        </w:rPr>
        <w:t>ontemporaine</w:t>
      </w:r>
      <w:r>
        <w:rPr>
          <w:bCs/>
          <w:szCs w:val="24"/>
        </w:rPr>
        <w:t>, 54, pp. 242-57.</w:t>
      </w:r>
    </w:p>
    <w:p w:rsidR="005A181F" w:rsidRPr="00C53BCB" w:rsidRDefault="005A181F" w:rsidP="005A181F">
      <w:pPr>
        <w:rPr>
          <w:szCs w:val="24"/>
        </w:rPr>
      </w:pPr>
      <w:r>
        <w:rPr>
          <w:szCs w:val="24"/>
        </w:rPr>
        <w:t>MITCHELL, IAN, ‘</w:t>
      </w:r>
      <w:r w:rsidRPr="00C53BCB">
        <w:rPr>
          <w:szCs w:val="24"/>
        </w:rPr>
        <w:t>The changing role of fairs in the long eighteenth century: evidence from the north midlands</w:t>
      </w:r>
      <w:r>
        <w:rPr>
          <w:szCs w:val="24"/>
        </w:rPr>
        <w:t xml:space="preserve">’, </w:t>
      </w:r>
      <w:r w:rsidR="00CD7C17">
        <w:rPr>
          <w:i/>
          <w:szCs w:val="24"/>
        </w:rPr>
        <w:t>Econ. Hist. Rev.</w:t>
      </w:r>
      <w:r w:rsidRPr="00C53BCB">
        <w:rPr>
          <w:szCs w:val="24"/>
        </w:rPr>
        <w:t>, 60, pp. 545-73.</w:t>
      </w:r>
    </w:p>
    <w:p w:rsidR="005A181F" w:rsidRPr="00610922" w:rsidRDefault="005A181F" w:rsidP="005A181F">
      <w:pPr>
        <w:rPr>
          <w:bCs/>
          <w:szCs w:val="24"/>
        </w:rPr>
      </w:pPr>
      <w:r>
        <w:rPr>
          <w:bCs/>
          <w:szCs w:val="24"/>
        </w:rPr>
        <w:t>MOODY, PAUL, ‘</w:t>
      </w:r>
      <w:r w:rsidRPr="00610922">
        <w:rPr>
          <w:bCs/>
          <w:szCs w:val="24"/>
        </w:rPr>
        <w:t xml:space="preserve">The </w:t>
      </w:r>
      <w:r>
        <w:rPr>
          <w:bCs/>
          <w:szCs w:val="24"/>
        </w:rPr>
        <w:t>m</w:t>
      </w:r>
      <w:r w:rsidRPr="00610922">
        <w:rPr>
          <w:bCs/>
          <w:szCs w:val="24"/>
        </w:rPr>
        <w:t xml:space="preserve">arketing of </w:t>
      </w:r>
      <w:r>
        <w:rPr>
          <w:bCs/>
          <w:szCs w:val="24"/>
        </w:rPr>
        <w:t>l</w:t>
      </w:r>
      <w:r w:rsidRPr="00610922">
        <w:rPr>
          <w:bCs/>
          <w:szCs w:val="24"/>
        </w:rPr>
        <w:t xml:space="preserve">andscapes in </w:t>
      </w:r>
      <w:r>
        <w:rPr>
          <w:bCs/>
          <w:szCs w:val="24"/>
        </w:rPr>
        <w:t>s</w:t>
      </w:r>
      <w:r w:rsidRPr="00610922">
        <w:rPr>
          <w:bCs/>
          <w:szCs w:val="24"/>
        </w:rPr>
        <w:t xml:space="preserve">ilent British </w:t>
      </w:r>
      <w:r>
        <w:rPr>
          <w:bCs/>
          <w:szCs w:val="24"/>
        </w:rPr>
        <w:t xml:space="preserve">cinema’, in </w:t>
      </w:r>
      <w:r w:rsidRPr="00610922">
        <w:rPr>
          <w:bCs/>
          <w:szCs w:val="24"/>
        </w:rPr>
        <w:t>Porter</w:t>
      </w:r>
      <w:r>
        <w:rPr>
          <w:bCs/>
          <w:szCs w:val="24"/>
        </w:rPr>
        <w:t xml:space="preserve"> and </w:t>
      </w:r>
      <w:smartTag w:uri="urn:schemas-microsoft-com:office:smarttags" w:element="place">
        <w:smartTag w:uri="urn:schemas-microsoft-com:office:smarttags" w:element="City">
          <w:r w:rsidRPr="00610922">
            <w:rPr>
              <w:bCs/>
              <w:szCs w:val="24"/>
            </w:rPr>
            <w:t>Dixon</w:t>
          </w:r>
        </w:smartTag>
      </w:smartTag>
      <w:r>
        <w:rPr>
          <w:bCs/>
          <w:szCs w:val="24"/>
        </w:rPr>
        <w:t xml:space="preserve"> </w:t>
      </w:r>
      <w:r w:rsidRPr="00610922">
        <w:rPr>
          <w:bCs/>
          <w:szCs w:val="24"/>
        </w:rPr>
        <w:t>(ed</w:t>
      </w:r>
      <w:r>
        <w:rPr>
          <w:bCs/>
          <w:szCs w:val="24"/>
        </w:rPr>
        <w:t>s</w:t>
      </w:r>
      <w:r w:rsidRPr="00610922">
        <w:rPr>
          <w:bCs/>
          <w:szCs w:val="24"/>
        </w:rPr>
        <w:t xml:space="preserve">), </w:t>
      </w:r>
      <w:r w:rsidRPr="00610922">
        <w:rPr>
          <w:bCs/>
          <w:i/>
          <w:iCs/>
          <w:szCs w:val="24"/>
        </w:rPr>
        <w:t>Picture perfect: landscape, place and travel in British cinema before 1930</w:t>
      </w:r>
      <w:r>
        <w:rPr>
          <w:bCs/>
          <w:iCs/>
          <w:szCs w:val="24"/>
        </w:rPr>
        <w:t xml:space="preserve">, pp. </w:t>
      </w:r>
      <w:r w:rsidRPr="00610922">
        <w:rPr>
          <w:bCs/>
          <w:szCs w:val="24"/>
        </w:rPr>
        <w:t>19-28.</w:t>
      </w:r>
    </w:p>
    <w:p w:rsidR="005A181F" w:rsidRPr="00C53BCB" w:rsidRDefault="005A181F" w:rsidP="005A181F">
      <w:pPr>
        <w:rPr>
          <w:szCs w:val="24"/>
        </w:rPr>
      </w:pPr>
      <w:r>
        <w:rPr>
          <w:szCs w:val="24"/>
        </w:rPr>
        <w:t>MOORE-COLYER, RICHARD, ‘</w:t>
      </w:r>
      <w:r w:rsidRPr="00C53BCB">
        <w:rPr>
          <w:szCs w:val="24"/>
        </w:rPr>
        <w:t>The heavy horse on the land</w:t>
      </w:r>
      <w:r>
        <w:rPr>
          <w:szCs w:val="24"/>
        </w:rPr>
        <w:t xml:space="preserve">’, </w:t>
      </w:r>
      <w:r w:rsidRPr="00610922">
        <w:rPr>
          <w:i/>
          <w:szCs w:val="24"/>
        </w:rPr>
        <w:t>Heavy Horse World</w:t>
      </w:r>
      <w:r w:rsidRPr="00C53BCB">
        <w:rPr>
          <w:szCs w:val="24"/>
        </w:rPr>
        <w:t>, autumn</w:t>
      </w:r>
      <w:r>
        <w:rPr>
          <w:szCs w:val="24"/>
        </w:rPr>
        <w:t xml:space="preserve">, </w:t>
      </w:r>
      <w:r w:rsidRPr="00C53BCB">
        <w:rPr>
          <w:szCs w:val="24"/>
        </w:rPr>
        <w:t>pp. 50-3.</w:t>
      </w:r>
    </w:p>
    <w:p w:rsidR="005A181F" w:rsidRPr="00C53BCB" w:rsidRDefault="005A181F" w:rsidP="005A181F">
      <w:pPr>
        <w:rPr>
          <w:szCs w:val="24"/>
        </w:rPr>
      </w:pPr>
      <w:r>
        <w:rPr>
          <w:szCs w:val="24"/>
        </w:rPr>
        <w:t>—, ‘</w:t>
      </w:r>
      <w:r w:rsidRPr="00C53BCB">
        <w:rPr>
          <w:szCs w:val="24"/>
        </w:rPr>
        <w:t xml:space="preserve">The horse-drawn world of </w:t>
      </w:r>
      <w:smartTag w:uri="urn:schemas-microsoft-com:office:smarttags" w:element="place">
        <w:smartTag w:uri="urn:schemas-microsoft-com:office:smarttags" w:element="country-region">
          <w:r w:rsidRPr="00C53BCB">
            <w:rPr>
              <w:szCs w:val="24"/>
            </w:rPr>
            <w:t>Britain</w:t>
          </w:r>
        </w:smartTag>
      </w:smartTag>
      <w:r>
        <w:rPr>
          <w:szCs w:val="24"/>
        </w:rPr>
        <w:t xml:space="preserve">’, </w:t>
      </w:r>
      <w:r w:rsidRPr="00610922">
        <w:rPr>
          <w:i/>
          <w:szCs w:val="24"/>
        </w:rPr>
        <w:t>Heavy Horse World</w:t>
      </w:r>
      <w:r w:rsidRPr="00C53BCB">
        <w:rPr>
          <w:szCs w:val="24"/>
        </w:rPr>
        <w:t>, summer</w:t>
      </w:r>
      <w:r>
        <w:rPr>
          <w:szCs w:val="24"/>
        </w:rPr>
        <w:t xml:space="preserve">, </w:t>
      </w:r>
      <w:r w:rsidRPr="00C53BCB">
        <w:rPr>
          <w:szCs w:val="24"/>
        </w:rPr>
        <w:t>pp. 42-5.</w:t>
      </w:r>
    </w:p>
    <w:p w:rsidR="005A181F" w:rsidRPr="00C53BCB" w:rsidRDefault="005A181F" w:rsidP="005A181F">
      <w:pPr>
        <w:rPr>
          <w:szCs w:val="24"/>
        </w:rPr>
      </w:pPr>
      <w:r w:rsidRPr="00C53BCB">
        <w:rPr>
          <w:szCs w:val="24"/>
        </w:rPr>
        <w:t>—</w:t>
      </w:r>
      <w:r>
        <w:rPr>
          <w:szCs w:val="24"/>
        </w:rPr>
        <w:t>, ‘</w:t>
      </w:r>
      <w:r w:rsidRPr="00C53BCB">
        <w:rPr>
          <w:szCs w:val="24"/>
        </w:rPr>
        <w:t>How the British heavy horse began</w:t>
      </w:r>
      <w:r>
        <w:rPr>
          <w:szCs w:val="24"/>
        </w:rPr>
        <w:t xml:space="preserve">’, </w:t>
      </w:r>
      <w:r w:rsidRPr="00610922">
        <w:rPr>
          <w:i/>
          <w:szCs w:val="24"/>
        </w:rPr>
        <w:t>Heavy Horse World</w:t>
      </w:r>
      <w:r w:rsidRPr="00C53BCB">
        <w:rPr>
          <w:szCs w:val="24"/>
        </w:rPr>
        <w:t>, spring</w:t>
      </w:r>
      <w:r>
        <w:rPr>
          <w:szCs w:val="24"/>
        </w:rPr>
        <w:t xml:space="preserve">, </w:t>
      </w:r>
      <w:r w:rsidRPr="00C53BCB">
        <w:rPr>
          <w:szCs w:val="24"/>
        </w:rPr>
        <w:t>pp. 48-51.</w:t>
      </w:r>
    </w:p>
    <w:p w:rsidR="005A181F" w:rsidRDefault="005A181F" w:rsidP="005A181F">
      <w:pPr>
        <w:rPr>
          <w:szCs w:val="24"/>
        </w:rPr>
      </w:pPr>
      <w:r w:rsidRPr="00C53BCB">
        <w:rPr>
          <w:szCs w:val="24"/>
        </w:rPr>
        <w:t>—</w:t>
      </w:r>
      <w:r>
        <w:rPr>
          <w:szCs w:val="24"/>
        </w:rPr>
        <w:t xml:space="preserve">, </w:t>
      </w:r>
      <w:r w:rsidRPr="00C53BCB">
        <w:rPr>
          <w:szCs w:val="24"/>
        </w:rPr>
        <w:t xml:space="preserve">‘Lighting the landscape: rural electrification in </w:t>
      </w:r>
      <w:smartTag w:uri="urn:schemas-microsoft-com:office:smarttags" w:element="place">
        <w:smartTag w:uri="urn:schemas-microsoft-com:office:smarttags" w:element="country-region">
          <w:r w:rsidRPr="00C53BCB">
            <w:rPr>
              <w:szCs w:val="24"/>
            </w:rPr>
            <w:t>Wales</w:t>
          </w:r>
        </w:smartTag>
      </w:smartTag>
      <w:r w:rsidRPr="00C53BCB">
        <w:rPr>
          <w:szCs w:val="24"/>
        </w:rPr>
        <w:t>’</w:t>
      </w:r>
      <w:r>
        <w:rPr>
          <w:szCs w:val="24"/>
        </w:rPr>
        <w:t xml:space="preserve">, </w:t>
      </w:r>
      <w:r w:rsidRPr="00610922">
        <w:rPr>
          <w:i/>
          <w:szCs w:val="24"/>
        </w:rPr>
        <w:t>Welsh Hist. Rev</w:t>
      </w:r>
      <w:r w:rsidRPr="00C53BCB">
        <w:rPr>
          <w:szCs w:val="24"/>
        </w:rPr>
        <w:t>., 23, pp. 72-92.</w:t>
      </w:r>
    </w:p>
    <w:p w:rsidR="005A181F" w:rsidRPr="00C53BCB" w:rsidRDefault="005A181F" w:rsidP="005A181F">
      <w:pPr>
        <w:rPr>
          <w:szCs w:val="24"/>
        </w:rPr>
      </w:pPr>
      <w:r>
        <w:rPr>
          <w:szCs w:val="24"/>
        </w:rPr>
        <w:t xml:space="preserve">MOORHOUSE, STEPHEN, ‘The medieval parks of </w:t>
      </w:r>
      <w:smartTag w:uri="urn:schemas-microsoft-com:office:smarttags" w:element="place">
        <w:r>
          <w:rPr>
            <w:szCs w:val="24"/>
          </w:rPr>
          <w:t>Yorkshire</w:t>
        </w:r>
      </w:smartTag>
      <w:r>
        <w:rPr>
          <w:szCs w:val="24"/>
        </w:rPr>
        <w:t xml:space="preserve">: function, contents and chronology’, in </w:t>
      </w:r>
      <w:r>
        <w:rPr>
          <w:bCs/>
          <w:szCs w:val="24"/>
        </w:rPr>
        <w:t xml:space="preserve">Liddiard (ed.), </w:t>
      </w:r>
      <w:r>
        <w:rPr>
          <w:bCs/>
          <w:i/>
          <w:iCs/>
          <w:szCs w:val="24"/>
        </w:rPr>
        <w:t>The medieval park: new perspectives</w:t>
      </w:r>
      <w:r>
        <w:rPr>
          <w:bCs/>
          <w:iCs/>
          <w:szCs w:val="24"/>
        </w:rPr>
        <w:t>, pp. 99-127.</w:t>
      </w:r>
    </w:p>
    <w:p w:rsidR="005A181F" w:rsidRPr="00C53BCB" w:rsidRDefault="005A181F" w:rsidP="005A181F">
      <w:pPr>
        <w:rPr>
          <w:bCs/>
          <w:szCs w:val="24"/>
        </w:rPr>
      </w:pPr>
      <w:r>
        <w:rPr>
          <w:bCs/>
          <w:szCs w:val="24"/>
        </w:rPr>
        <w:t xml:space="preserve">MORAN, JOE, </w:t>
      </w:r>
      <w:r w:rsidRPr="00C53BCB">
        <w:rPr>
          <w:bCs/>
          <w:szCs w:val="24"/>
        </w:rPr>
        <w:t xml:space="preserve">‘“subtopias of good intentions”: everyday landscapes in postwar </w:t>
      </w:r>
      <w:smartTag w:uri="urn:schemas-microsoft-com:office:smarttags" w:element="place">
        <w:smartTag w:uri="urn:schemas-microsoft-com:office:smarttags" w:element="country-region">
          <w:r w:rsidRPr="00C53BCB">
            <w:rPr>
              <w:bCs/>
              <w:szCs w:val="24"/>
            </w:rPr>
            <w:t>Britain</w:t>
          </w:r>
        </w:smartTag>
      </w:smartTag>
      <w:r w:rsidRPr="00C53BCB">
        <w:rPr>
          <w:bCs/>
          <w:szCs w:val="24"/>
        </w:rPr>
        <w:t xml:space="preserve">’, </w:t>
      </w:r>
      <w:r>
        <w:rPr>
          <w:i/>
        </w:rPr>
        <w:t>Cultural and Soc. Hist</w:t>
      </w:r>
      <w:r>
        <w:t xml:space="preserve">., </w:t>
      </w:r>
      <w:r w:rsidRPr="00C53BCB">
        <w:rPr>
          <w:bCs/>
          <w:szCs w:val="24"/>
        </w:rPr>
        <w:t>4, pp. 401-21.</w:t>
      </w:r>
    </w:p>
    <w:p w:rsidR="005A181F" w:rsidRPr="00610922" w:rsidRDefault="005A181F" w:rsidP="005A181F">
      <w:pPr>
        <w:rPr>
          <w:szCs w:val="24"/>
        </w:rPr>
      </w:pPr>
      <w:r>
        <w:rPr>
          <w:bCs/>
          <w:szCs w:val="24"/>
        </w:rPr>
        <w:t>MORRIS, BERNARD, ‘</w:t>
      </w:r>
      <w:smartTag w:uri="urn:schemas-microsoft-com:office:smarttags" w:element="place">
        <w:smartTag w:uri="urn:schemas-microsoft-com:office:smarttags" w:element="City">
          <w:r w:rsidRPr="00610922">
            <w:rPr>
              <w:bCs/>
              <w:szCs w:val="24"/>
            </w:rPr>
            <w:t>Swansea</w:t>
          </w:r>
        </w:smartTag>
      </w:smartTag>
      <w:r w:rsidRPr="00610922">
        <w:rPr>
          <w:bCs/>
          <w:szCs w:val="24"/>
        </w:rPr>
        <w:t xml:space="preserve"> and Gower </w:t>
      </w:r>
      <w:r>
        <w:rPr>
          <w:bCs/>
          <w:szCs w:val="24"/>
        </w:rPr>
        <w:t>f</w:t>
      </w:r>
      <w:r w:rsidRPr="00610922">
        <w:rPr>
          <w:bCs/>
          <w:szCs w:val="24"/>
        </w:rPr>
        <w:t>armhouses in 1776</w:t>
      </w:r>
      <w:r>
        <w:rPr>
          <w:bCs/>
          <w:szCs w:val="24"/>
        </w:rPr>
        <w:t xml:space="preserve">’, </w:t>
      </w:r>
      <w:r w:rsidRPr="00610922">
        <w:rPr>
          <w:bCs/>
          <w:i/>
          <w:iCs/>
          <w:szCs w:val="24"/>
        </w:rPr>
        <w:t>Gower</w:t>
      </w:r>
      <w:r w:rsidRPr="00610922">
        <w:rPr>
          <w:bCs/>
          <w:szCs w:val="24"/>
        </w:rPr>
        <w:t>, 58</w:t>
      </w:r>
      <w:r>
        <w:rPr>
          <w:bCs/>
          <w:szCs w:val="24"/>
        </w:rPr>
        <w:t xml:space="preserve">, pp. </w:t>
      </w:r>
      <w:r w:rsidRPr="00610922">
        <w:rPr>
          <w:bCs/>
          <w:szCs w:val="24"/>
        </w:rPr>
        <w:t>37-42.</w:t>
      </w:r>
    </w:p>
    <w:p w:rsidR="005A181F" w:rsidRDefault="005A181F" w:rsidP="005A181F">
      <w:pPr>
        <w:rPr>
          <w:szCs w:val="24"/>
        </w:rPr>
      </w:pPr>
      <w:r>
        <w:rPr>
          <w:szCs w:val="24"/>
        </w:rPr>
        <w:t xml:space="preserve">MOSES, </w:t>
      </w:r>
      <w:smartTag w:uri="urn:schemas-microsoft-com:office:smarttags" w:element="City">
        <w:r>
          <w:rPr>
            <w:szCs w:val="24"/>
          </w:rPr>
          <w:t>GARY</w:t>
        </w:r>
      </w:smartTag>
      <w:r>
        <w:rPr>
          <w:szCs w:val="24"/>
        </w:rPr>
        <w:t>, ‘</w:t>
      </w:r>
      <w:r w:rsidRPr="00C53BCB">
        <w:rPr>
          <w:szCs w:val="24"/>
        </w:rPr>
        <w:t xml:space="preserve">The cultural contradictions of rural capitalism: Anglicanism and agrarian labour in mid-Victorian </w:t>
      </w:r>
      <w:smartTag w:uri="urn:schemas-microsoft-com:office:smarttags" w:element="place">
        <w:smartTag w:uri="urn:schemas-microsoft-com:office:smarttags" w:element="country-region">
          <w:r w:rsidRPr="00C53BCB">
            <w:rPr>
              <w:szCs w:val="24"/>
            </w:rPr>
            <w:t>England</w:t>
          </w:r>
        </w:smartTag>
      </w:smartTag>
      <w:r>
        <w:rPr>
          <w:szCs w:val="24"/>
        </w:rPr>
        <w:t xml:space="preserve">’, </w:t>
      </w:r>
      <w:r w:rsidRPr="00E50671">
        <w:rPr>
          <w:i/>
        </w:rPr>
        <w:t>Labour Hist. Rev</w:t>
      </w:r>
      <w:r w:rsidRPr="00FD36E4">
        <w:t xml:space="preserve">., </w:t>
      </w:r>
      <w:r w:rsidRPr="00C53BCB">
        <w:rPr>
          <w:szCs w:val="24"/>
        </w:rPr>
        <w:t>72</w:t>
      </w:r>
      <w:r>
        <w:rPr>
          <w:szCs w:val="24"/>
        </w:rPr>
        <w:t xml:space="preserve">, pp. </w:t>
      </w:r>
      <w:r w:rsidRPr="00C53BCB">
        <w:rPr>
          <w:szCs w:val="24"/>
        </w:rPr>
        <w:t>27-47</w:t>
      </w:r>
      <w:r>
        <w:rPr>
          <w:szCs w:val="24"/>
        </w:rPr>
        <w:t>.</w:t>
      </w:r>
    </w:p>
    <w:p w:rsidR="00AB3CFA" w:rsidRPr="00E56A54" w:rsidRDefault="00AB3CFA" w:rsidP="00AB3CFA">
      <w:pPr>
        <w:rPr>
          <w:bCs/>
          <w:iCs/>
          <w:szCs w:val="24"/>
        </w:rPr>
      </w:pPr>
      <w:r w:rsidRPr="00517041">
        <w:t>MÜLLER</w:t>
      </w:r>
      <w:r>
        <w:t xml:space="preserve">, </w:t>
      </w:r>
      <w:r>
        <w:rPr>
          <w:szCs w:val="24"/>
        </w:rPr>
        <w:t>MIRIAM, ‘</w:t>
      </w:r>
      <w:r w:rsidRPr="00E56A54">
        <w:rPr>
          <w:szCs w:val="24"/>
        </w:rPr>
        <w:t xml:space="preserve">A </w:t>
      </w:r>
      <w:r>
        <w:rPr>
          <w:szCs w:val="24"/>
        </w:rPr>
        <w:t>d</w:t>
      </w:r>
      <w:r w:rsidRPr="00E56A54">
        <w:rPr>
          <w:szCs w:val="24"/>
        </w:rPr>
        <w:t xml:space="preserve">ivided </w:t>
      </w:r>
      <w:r>
        <w:rPr>
          <w:szCs w:val="24"/>
        </w:rPr>
        <w:t>c</w:t>
      </w:r>
      <w:r w:rsidRPr="00E56A54">
        <w:rPr>
          <w:szCs w:val="24"/>
        </w:rPr>
        <w:t xml:space="preserve">lass? Peasants and </w:t>
      </w:r>
      <w:r>
        <w:rPr>
          <w:szCs w:val="24"/>
        </w:rPr>
        <w:t>p</w:t>
      </w:r>
      <w:r w:rsidRPr="00E56A54">
        <w:rPr>
          <w:szCs w:val="24"/>
        </w:rPr>
        <w:t xml:space="preserve">easant </w:t>
      </w:r>
      <w:r>
        <w:rPr>
          <w:szCs w:val="24"/>
        </w:rPr>
        <w:t>c</w:t>
      </w:r>
      <w:r w:rsidRPr="00E56A54">
        <w:rPr>
          <w:szCs w:val="24"/>
        </w:rPr>
        <w:t xml:space="preserve">ommunities in </w:t>
      </w:r>
      <w:r>
        <w:rPr>
          <w:szCs w:val="24"/>
        </w:rPr>
        <w:t>l</w:t>
      </w:r>
      <w:r w:rsidRPr="00E56A54">
        <w:rPr>
          <w:szCs w:val="24"/>
        </w:rPr>
        <w:t xml:space="preserve">ater </w:t>
      </w:r>
      <w:r>
        <w:rPr>
          <w:szCs w:val="24"/>
        </w:rPr>
        <w:t>m</w:t>
      </w:r>
      <w:r w:rsidRPr="00E56A54">
        <w:rPr>
          <w:szCs w:val="24"/>
        </w:rPr>
        <w:t>edieval England</w:t>
      </w:r>
      <w:r>
        <w:rPr>
          <w:szCs w:val="24"/>
        </w:rPr>
        <w:t xml:space="preserve">’,in Dyer, Coss and Wickham (eds), </w:t>
      </w:r>
      <w:r w:rsidRPr="004C0D1D">
        <w:rPr>
          <w:i/>
          <w:iCs/>
          <w:szCs w:val="24"/>
        </w:rPr>
        <w:t>Rodney Hilton's Middle Age : an exploration of historical themes</w:t>
      </w:r>
      <w:r>
        <w:rPr>
          <w:iCs/>
          <w:szCs w:val="24"/>
        </w:rPr>
        <w:t>, pp. 113-31.</w:t>
      </w:r>
    </w:p>
    <w:p w:rsidR="005A181F" w:rsidRPr="00ED6241" w:rsidRDefault="005A181F" w:rsidP="005A181F">
      <w:pPr>
        <w:rPr>
          <w:szCs w:val="24"/>
        </w:rPr>
      </w:pPr>
      <w:r>
        <w:rPr>
          <w:bCs/>
          <w:szCs w:val="24"/>
        </w:rPr>
        <w:t>MURPHY, EILEEN, ‘</w:t>
      </w:r>
      <w:r w:rsidRPr="00ED6241">
        <w:rPr>
          <w:bCs/>
          <w:szCs w:val="24"/>
        </w:rPr>
        <w:t>An overview of livestock husbandry and economic practices in the urban environments of post-medieval Ireland</w:t>
      </w:r>
      <w:r>
        <w:rPr>
          <w:bCs/>
          <w:szCs w:val="24"/>
        </w:rPr>
        <w:t xml:space="preserve">’, in </w:t>
      </w:r>
      <w:r w:rsidRPr="006A0AC8">
        <w:rPr>
          <w:bCs/>
          <w:szCs w:val="24"/>
        </w:rPr>
        <w:t>Horning</w:t>
      </w:r>
      <w:r>
        <w:rPr>
          <w:bCs/>
          <w:szCs w:val="24"/>
        </w:rPr>
        <w:t xml:space="preserve"> </w:t>
      </w:r>
      <w:r w:rsidRPr="006A0AC8">
        <w:rPr>
          <w:bCs/>
          <w:szCs w:val="24"/>
        </w:rPr>
        <w:t xml:space="preserve">(ed.), </w:t>
      </w:r>
      <w:r w:rsidRPr="006A0AC8">
        <w:rPr>
          <w:bCs/>
          <w:i/>
          <w:iCs/>
          <w:szCs w:val="24"/>
        </w:rPr>
        <w:t>The post-medieval archaeology of Ireland, 1550-1850</w:t>
      </w:r>
      <w:r>
        <w:rPr>
          <w:bCs/>
          <w:iCs/>
          <w:szCs w:val="24"/>
        </w:rPr>
        <w:t xml:space="preserve">, </w:t>
      </w:r>
      <w:r>
        <w:rPr>
          <w:bCs/>
          <w:szCs w:val="24"/>
        </w:rPr>
        <w:t>pp. 371-91.</w:t>
      </w:r>
    </w:p>
    <w:p w:rsidR="005A181F" w:rsidRPr="00C53BCB" w:rsidRDefault="005A181F" w:rsidP="005A181F">
      <w:pPr>
        <w:rPr>
          <w:szCs w:val="24"/>
        </w:rPr>
      </w:pPr>
      <w:r>
        <w:rPr>
          <w:szCs w:val="24"/>
        </w:rPr>
        <w:t xml:space="preserve">NICHOLLS, </w:t>
      </w:r>
      <w:r w:rsidRPr="00C53BCB">
        <w:rPr>
          <w:szCs w:val="24"/>
        </w:rPr>
        <w:t xml:space="preserve">H. L., </w:t>
      </w:r>
      <w:r>
        <w:rPr>
          <w:szCs w:val="24"/>
        </w:rPr>
        <w:t>‘</w:t>
      </w:r>
      <w:r w:rsidRPr="00C53BCB">
        <w:rPr>
          <w:szCs w:val="24"/>
        </w:rPr>
        <w:t>Apprenticeship at Burrells</w:t>
      </w:r>
      <w:r>
        <w:rPr>
          <w:szCs w:val="24"/>
        </w:rPr>
        <w:t xml:space="preserve">’, </w:t>
      </w:r>
      <w:r w:rsidRPr="00493DE1">
        <w:rPr>
          <w:i/>
          <w:iCs/>
        </w:rPr>
        <w:t>Road Locomotive Soc. J.</w:t>
      </w:r>
      <w:r w:rsidRPr="00493DE1">
        <w:t>,</w:t>
      </w:r>
      <w:r w:rsidRPr="00493DE1">
        <w:rPr>
          <w:i/>
          <w:iCs/>
        </w:rPr>
        <w:t xml:space="preserve"> </w:t>
      </w:r>
      <w:r w:rsidRPr="00C53BCB">
        <w:rPr>
          <w:szCs w:val="24"/>
        </w:rPr>
        <w:t>60</w:t>
      </w:r>
      <w:r>
        <w:rPr>
          <w:szCs w:val="24"/>
        </w:rPr>
        <w:t xml:space="preserve">, </w:t>
      </w:r>
      <w:r w:rsidRPr="00C53BCB">
        <w:rPr>
          <w:szCs w:val="24"/>
        </w:rPr>
        <w:t>pp. 101-5.</w:t>
      </w:r>
    </w:p>
    <w:p w:rsidR="005A181F" w:rsidRPr="00C53BCB" w:rsidRDefault="005A181F" w:rsidP="005A181F">
      <w:pPr>
        <w:rPr>
          <w:szCs w:val="24"/>
        </w:rPr>
      </w:pPr>
      <w:r>
        <w:rPr>
          <w:szCs w:val="24"/>
        </w:rPr>
        <w:t xml:space="preserve">NICOLINI, ESTEBAN </w:t>
      </w:r>
      <w:r w:rsidRPr="00C53BCB">
        <w:rPr>
          <w:szCs w:val="24"/>
        </w:rPr>
        <w:t>A.</w:t>
      </w:r>
      <w:r>
        <w:rPr>
          <w:szCs w:val="24"/>
        </w:rPr>
        <w:t>, ‘</w:t>
      </w:r>
      <w:r w:rsidRPr="00C53BCB">
        <w:rPr>
          <w:szCs w:val="24"/>
        </w:rPr>
        <w:t xml:space="preserve">Was Malthus right? A VAR analysis of economic and demographic interactions in pre-industrial </w:t>
      </w:r>
      <w:smartTag w:uri="urn:schemas-microsoft-com:office:smarttags" w:element="place">
        <w:smartTag w:uri="urn:schemas-microsoft-com:office:smarttags" w:element="country-region">
          <w:r w:rsidRPr="00C53BCB">
            <w:rPr>
              <w:szCs w:val="24"/>
            </w:rPr>
            <w:t>England</w:t>
          </w:r>
        </w:smartTag>
      </w:smartTag>
      <w:r>
        <w:rPr>
          <w:szCs w:val="24"/>
        </w:rPr>
        <w:t xml:space="preserve">’, </w:t>
      </w:r>
      <w:r w:rsidRPr="00C53BCB">
        <w:rPr>
          <w:i/>
          <w:szCs w:val="24"/>
        </w:rPr>
        <w:t>European Rev</w:t>
      </w:r>
      <w:r>
        <w:rPr>
          <w:i/>
          <w:szCs w:val="24"/>
        </w:rPr>
        <w:t xml:space="preserve">. </w:t>
      </w:r>
      <w:r w:rsidRPr="00C53BCB">
        <w:rPr>
          <w:i/>
          <w:szCs w:val="24"/>
        </w:rPr>
        <w:t>Econ</w:t>
      </w:r>
      <w:r>
        <w:rPr>
          <w:i/>
          <w:szCs w:val="24"/>
        </w:rPr>
        <w:t xml:space="preserve">. </w:t>
      </w:r>
      <w:r w:rsidRPr="00C53BCB">
        <w:rPr>
          <w:i/>
          <w:szCs w:val="24"/>
        </w:rPr>
        <w:t>Hist</w:t>
      </w:r>
      <w:r>
        <w:rPr>
          <w:i/>
          <w:szCs w:val="24"/>
        </w:rPr>
        <w:t>.</w:t>
      </w:r>
      <w:r>
        <w:rPr>
          <w:szCs w:val="24"/>
        </w:rPr>
        <w:t xml:space="preserve">, </w:t>
      </w:r>
      <w:r w:rsidRPr="00C53BCB">
        <w:rPr>
          <w:szCs w:val="24"/>
        </w:rPr>
        <w:t>11</w:t>
      </w:r>
      <w:r>
        <w:rPr>
          <w:szCs w:val="24"/>
        </w:rPr>
        <w:t xml:space="preserve">, pp. </w:t>
      </w:r>
      <w:r w:rsidRPr="00C53BCB">
        <w:rPr>
          <w:szCs w:val="24"/>
        </w:rPr>
        <w:t>99-121.</w:t>
      </w:r>
    </w:p>
    <w:p w:rsidR="005A181F" w:rsidRPr="00C53BCB" w:rsidRDefault="005A181F" w:rsidP="005A181F">
      <w:pPr>
        <w:rPr>
          <w:szCs w:val="24"/>
        </w:rPr>
      </w:pPr>
      <w:r w:rsidRPr="00554E60">
        <w:rPr>
          <w:bCs/>
          <w:szCs w:val="24"/>
        </w:rPr>
        <w:t>NOY, DAVID</w:t>
      </w:r>
      <w:r>
        <w:rPr>
          <w:bCs/>
          <w:szCs w:val="24"/>
        </w:rPr>
        <w:t xml:space="preserve">, </w:t>
      </w:r>
      <w:r w:rsidRPr="00C53BCB">
        <w:rPr>
          <w:bCs/>
          <w:szCs w:val="24"/>
        </w:rPr>
        <w:t xml:space="preserve">‘Leyrwite, marriage and illegitimacy: Winslow before the Black Death’, </w:t>
      </w:r>
      <w:r w:rsidRPr="00FD36E4">
        <w:rPr>
          <w:bCs/>
          <w:i/>
          <w:iCs/>
        </w:rPr>
        <w:t>Records of Buck</w:t>
      </w:r>
      <w:r>
        <w:rPr>
          <w:bCs/>
          <w:i/>
          <w:iCs/>
        </w:rPr>
        <w:t>s.</w:t>
      </w:r>
      <w:r>
        <w:rPr>
          <w:bCs/>
          <w:iCs/>
        </w:rPr>
        <w:t xml:space="preserve">, </w:t>
      </w:r>
      <w:r w:rsidRPr="00C53BCB">
        <w:rPr>
          <w:bCs/>
          <w:szCs w:val="24"/>
        </w:rPr>
        <w:t>47, pp. 133-51.</w:t>
      </w:r>
    </w:p>
    <w:p w:rsidR="005A181F" w:rsidRDefault="005A181F" w:rsidP="005A181F">
      <w:pPr>
        <w:rPr>
          <w:szCs w:val="24"/>
        </w:rPr>
      </w:pPr>
      <w:r>
        <w:rPr>
          <w:szCs w:val="24"/>
        </w:rPr>
        <w:t>NUGENT, PATRICK, ‘</w:t>
      </w:r>
      <w:r w:rsidRPr="00C53BCB">
        <w:rPr>
          <w:szCs w:val="24"/>
        </w:rPr>
        <w:t>The interface between the Gaelic clan system of Co. Clare and the emerging English nation-state in the late sixteenth and early seventeenth century</w:t>
      </w:r>
      <w:r>
        <w:rPr>
          <w:szCs w:val="24"/>
        </w:rPr>
        <w:t xml:space="preserve">’, </w:t>
      </w:r>
      <w:r w:rsidRPr="00554E60">
        <w:rPr>
          <w:i/>
          <w:szCs w:val="24"/>
        </w:rPr>
        <w:t>Irish Geog</w:t>
      </w:r>
      <w:r w:rsidRPr="00C53BCB">
        <w:rPr>
          <w:szCs w:val="24"/>
        </w:rPr>
        <w:t>., 40, pp. 79-98.</w:t>
      </w:r>
    </w:p>
    <w:p w:rsidR="005A181F" w:rsidRPr="00C53BCB" w:rsidRDefault="005A181F" w:rsidP="005A181F">
      <w:pPr>
        <w:rPr>
          <w:szCs w:val="24"/>
        </w:rPr>
      </w:pPr>
      <w:r>
        <w:rPr>
          <w:szCs w:val="24"/>
        </w:rPr>
        <w:t>O GRADA, CORMAC, ‘</w:t>
      </w:r>
      <w:smartTag w:uri="urn:schemas-microsoft-com:office:smarttags" w:element="place">
        <w:smartTag w:uri="urn:schemas-microsoft-com:office:smarttags" w:element="country-region">
          <w:r w:rsidRPr="00C53BCB">
            <w:rPr>
              <w:szCs w:val="24"/>
            </w:rPr>
            <w:t>Ireland</w:t>
          </w:r>
        </w:smartTag>
      </w:smartTag>
      <w:r w:rsidRPr="00C53BCB">
        <w:rPr>
          <w:szCs w:val="24"/>
        </w:rPr>
        <w:t>'s Great Famine: an overview</w:t>
      </w:r>
      <w:r>
        <w:rPr>
          <w:szCs w:val="24"/>
        </w:rPr>
        <w:t xml:space="preserve">’, </w:t>
      </w:r>
      <w:r w:rsidRPr="00C53BCB">
        <w:rPr>
          <w:szCs w:val="24"/>
        </w:rPr>
        <w:t>in O Grada, Paping</w:t>
      </w:r>
      <w:r>
        <w:rPr>
          <w:szCs w:val="24"/>
        </w:rPr>
        <w:t xml:space="preserve"> </w:t>
      </w:r>
      <w:r w:rsidRPr="00C53BCB">
        <w:rPr>
          <w:szCs w:val="24"/>
        </w:rPr>
        <w:t>and Vanhaute</w:t>
      </w:r>
      <w:r>
        <w:rPr>
          <w:szCs w:val="24"/>
        </w:rPr>
        <w:t xml:space="preserve"> </w:t>
      </w:r>
      <w:r w:rsidRPr="00C53BCB">
        <w:rPr>
          <w:szCs w:val="24"/>
        </w:rPr>
        <w:t xml:space="preserve">(eds), </w:t>
      </w:r>
      <w:r w:rsidRPr="00C53BCB">
        <w:rPr>
          <w:i/>
          <w:szCs w:val="24"/>
        </w:rPr>
        <w:t xml:space="preserve">When the potato failed: causes and effects of the </w:t>
      </w:r>
      <w:r>
        <w:rPr>
          <w:i/>
          <w:szCs w:val="24"/>
        </w:rPr>
        <w:t>“</w:t>
      </w:r>
      <w:r w:rsidRPr="00C53BCB">
        <w:rPr>
          <w:i/>
          <w:szCs w:val="24"/>
        </w:rPr>
        <w:t>last</w:t>
      </w:r>
      <w:r>
        <w:rPr>
          <w:i/>
          <w:szCs w:val="24"/>
        </w:rPr>
        <w:t xml:space="preserve">” </w:t>
      </w:r>
      <w:r w:rsidRPr="00C53BCB">
        <w:rPr>
          <w:i/>
          <w:szCs w:val="24"/>
        </w:rPr>
        <w:t xml:space="preserve">European subsistence crisis, 1845-1850, </w:t>
      </w:r>
      <w:r w:rsidRPr="00C53BCB">
        <w:rPr>
          <w:szCs w:val="24"/>
        </w:rPr>
        <w:t>pp. 43-57.</w:t>
      </w:r>
    </w:p>
    <w:p w:rsidR="005A181F" w:rsidRDefault="005A181F" w:rsidP="005A181F">
      <w:pPr>
        <w:rPr>
          <w:bCs/>
          <w:szCs w:val="24"/>
        </w:rPr>
      </w:pPr>
      <w:r>
        <w:rPr>
          <w:bCs/>
          <w:szCs w:val="24"/>
        </w:rPr>
        <w:t>O’CONNOR, KIERAN, ‘</w:t>
      </w:r>
      <w:r w:rsidRPr="00D655ED">
        <w:rPr>
          <w:bCs/>
          <w:szCs w:val="24"/>
        </w:rPr>
        <w:t>English settlement and change in Roscommon during the late sixteenth and seventeenth centuries</w:t>
      </w:r>
      <w:r>
        <w:rPr>
          <w:bCs/>
          <w:szCs w:val="24"/>
        </w:rPr>
        <w:t xml:space="preserve">’, in </w:t>
      </w:r>
      <w:r w:rsidRPr="00D655ED">
        <w:rPr>
          <w:bCs/>
          <w:szCs w:val="24"/>
        </w:rPr>
        <w:t>Horning</w:t>
      </w:r>
      <w:r>
        <w:rPr>
          <w:bCs/>
          <w:szCs w:val="24"/>
        </w:rPr>
        <w:t xml:space="preserve"> </w:t>
      </w:r>
      <w:r w:rsidRPr="00D655ED">
        <w:rPr>
          <w:bCs/>
          <w:szCs w:val="24"/>
        </w:rPr>
        <w:t xml:space="preserve">(ed.), </w:t>
      </w:r>
      <w:r w:rsidRPr="00D655ED">
        <w:rPr>
          <w:bCs/>
          <w:i/>
          <w:iCs/>
          <w:szCs w:val="24"/>
        </w:rPr>
        <w:t>The</w:t>
      </w:r>
      <w:r>
        <w:rPr>
          <w:bCs/>
          <w:i/>
          <w:iCs/>
          <w:szCs w:val="24"/>
        </w:rPr>
        <w:t xml:space="preserve"> </w:t>
      </w:r>
      <w:r w:rsidRPr="00D655ED">
        <w:rPr>
          <w:bCs/>
          <w:i/>
          <w:iCs/>
          <w:szCs w:val="24"/>
        </w:rPr>
        <w:t xml:space="preserve">post-medieval archaeology of </w:t>
      </w:r>
      <w:smartTag w:uri="urn:schemas-microsoft-com:office:smarttags" w:element="place">
        <w:smartTag w:uri="urn:schemas-microsoft-com:office:smarttags" w:element="country-region">
          <w:r w:rsidRPr="00D655ED">
            <w:rPr>
              <w:bCs/>
              <w:i/>
              <w:iCs/>
              <w:szCs w:val="24"/>
            </w:rPr>
            <w:t>Ireland</w:t>
          </w:r>
        </w:smartTag>
      </w:smartTag>
      <w:r w:rsidRPr="00D655ED">
        <w:rPr>
          <w:bCs/>
          <w:i/>
          <w:iCs/>
          <w:szCs w:val="24"/>
        </w:rPr>
        <w:t>, 1550-1850</w:t>
      </w:r>
      <w:r>
        <w:rPr>
          <w:bCs/>
          <w:iCs/>
          <w:szCs w:val="24"/>
        </w:rPr>
        <w:t xml:space="preserve">, pp. </w:t>
      </w:r>
      <w:r w:rsidRPr="00D655ED">
        <w:rPr>
          <w:bCs/>
          <w:szCs w:val="24"/>
        </w:rPr>
        <w:t>189-203.</w:t>
      </w:r>
    </w:p>
    <w:p w:rsidR="005A181F" w:rsidRPr="00C53BCB" w:rsidRDefault="005A181F" w:rsidP="005A181F">
      <w:pPr>
        <w:rPr>
          <w:szCs w:val="24"/>
        </w:rPr>
      </w:pPr>
      <w:r>
        <w:rPr>
          <w:szCs w:val="24"/>
        </w:rPr>
        <w:t xml:space="preserve">O’ROURKE, </w:t>
      </w:r>
      <w:r w:rsidRPr="00C53BCB">
        <w:rPr>
          <w:szCs w:val="24"/>
        </w:rPr>
        <w:t xml:space="preserve">K. H., ‘Culture, conflict and cooperation: Irish dairying before the Great War’, </w:t>
      </w:r>
      <w:r>
        <w:rPr>
          <w:i/>
          <w:szCs w:val="24"/>
        </w:rPr>
        <w:t>Econ J</w:t>
      </w:r>
      <w:r w:rsidRPr="00C53BCB">
        <w:rPr>
          <w:szCs w:val="24"/>
        </w:rPr>
        <w:t xml:space="preserve">., 117, pp. 1357-79. </w:t>
      </w:r>
    </w:p>
    <w:p w:rsidR="005A181F" w:rsidRPr="00C53BCB" w:rsidRDefault="005A181F" w:rsidP="005A181F">
      <w:pPr>
        <w:rPr>
          <w:szCs w:val="24"/>
        </w:rPr>
      </w:pPr>
      <w:r w:rsidRPr="00C53BCB">
        <w:rPr>
          <w:szCs w:val="24"/>
        </w:rPr>
        <w:t>—</w:t>
      </w:r>
      <w:r>
        <w:rPr>
          <w:szCs w:val="24"/>
        </w:rPr>
        <w:t xml:space="preserve">, </w:t>
      </w:r>
      <w:r w:rsidRPr="00C53BCB">
        <w:rPr>
          <w:szCs w:val="24"/>
        </w:rPr>
        <w:t xml:space="preserve">‘Property rights, politics and innovation: creamery distribution in pre-1914 </w:t>
      </w:r>
      <w:smartTag w:uri="urn:schemas-microsoft-com:office:smarttags" w:element="place">
        <w:smartTag w:uri="urn:schemas-microsoft-com:office:smarttags" w:element="country-region">
          <w:r w:rsidRPr="00C53BCB">
            <w:rPr>
              <w:szCs w:val="24"/>
            </w:rPr>
            <w:t>Ireland</w:t>
          </w:r>
        </w:smartTag>
      </w:smartTag>
      <w:r w:rsidRPr="00C53BCB">
        <w:rPr>
          <w:szCs w:val="24"/>
        </w:rPr>
        <w:t>’,</w:t>
      </w:r>
      <w:r>
        <w:rPr>
          <w:szCs w:val="24"/>
        </w:rPr>
        <w:t xml:space="preserve"> </w:t>
      </w:r>
      <w:r w:rsidRPr="006C14FA">
        <w:rPr>
          <w:i/>
          <w:szCs w:val="24"/>
        </w:rPr>
        <w:t>European</w:t>
      </w:r>
      <w:r>
        <w:rPr>
          <w:i/>
        </w:rPr>
        <w:t xml:space="preserve"> Rev. of Econ. Hist.</w:t>
      </w:r>
      <w:r>
        <w:t>, 1</w:t>
      </w:r>
      <w:r w:rsidRPr="00C53BCB">
        <w:rPr>
          <w:szCs w:val="24"/>
        </w:rPr>
        <w:t xml:space="preserve">1, pp. 395-417. </w:t>
      </w:r>
    </w:p>
    <w:p w:rsidR="005A181F" w:rsidRPr="00C53BCB" w:rsidRDefault="005A181F" w:rsidP="005A181F">
      <w:pPr>
        <w:rPr>
          <w:szCs w:val="24"/>
        </w:rPr>
      </w:pPr>
      <w:r>
        <w:rPr>
          <w:szCs w:val="24"/>
        </w:rPr>
        <w:t xml:space="preserve">ODDY, DEREK </w:t>
      </w:r>
      <w:r w:rsidRPr="00C53BCB">
        <w:rPr>
          <w:szCs w:val="24"/>
        </w:rPr>
        <w:t>J.</w:t>
      </w:r>
      <w:r>
        <w:rPr>
          <w:szCs w:val="24"/>
        </w:rPr>
        <w:t>, ‘</w:t>
      </w:r>
      <w:r w:rsidRPr="00C53BCB">
        <w:rPr>
          <w:szCs w:val="24"/>
        </w:rPr>
        <w:t>The growth of Britain's refrigerated meat trade, 1880-1939</w:t>
      </w:r>
      <w:r>
        <w:rPr>
          <w:szCs w:val="24"/>
        </w:rPr>
        <w:t xml:space="preserve">’, </w:t>
      </w:r>
      <w:r w:rsidRPr="00C53BCB">
        <w:rPr>
          <w:i/>
          <w:szCs w:val="24"/>
        </w:rPr>
        <w:t>Mariner's Mirror</w:t>
      </w:r>
      <w:r w:rsidRPr="00C53BCB">
        <w:rPr>
          <w:szCs w:val="24"/>
        </w:rPr>
        <w:t>, 93</w:t>
      </w:r>
      <w:r>
        <w:rPr>
          <w:szCs w:val="24"/>
        </w:rPr>
        <w:t xml:space="preserve">, pp. </w:t>
      </w:r>
      <w:r w:rsidRPr="00C53BCB">
        <w:rPr>
          <w:szCs w:val="24"/>
        </w:rPr>
        <w:t>269-80.</w:t>
      </w:r>
    </w:p>
    <w:p w:rsidR="005A181F" w:rsidRPr="00C53BCB" w:rsidRDefault="005A181F" w:rsidP="005A181F">
      <w:pPr>
        <w:rPr>
          <w:szCs w:val="24"/>
        </w:rPr>
      </w:pPr>
      <w:r>
        <w:rPr>
          <w:szCs w:val="24"/>
        </w:rPr>
        <w:t>OLNEY, RICHARD, ‘</w:t>
      </w:r>
      <w:r w:rsidRPr="00C53BCB">
        <w:rPr>
          <w:szCs w:val="24"/>
        </w:rPr>
        <w:t>Squire and community: T.G. Dixon at Holton-le-Moor, 1906-1937</w:t>
      </w:r>
      <w:r>
        <w:rPr>
          <w:szCs w:val="24"/>
        </w:rPr>
        <w:t xml:space="preserve">’, </w:t>
      </w:r>
      <w:r w:rsidRPr="00C53BCB">
        <w:rPr>
          <w:i/>
          <w:szCs w:val="24"/>
        </w:rPr>
        <w:t xml:space="preserve">Rural </w:t>
      </w:r>
      <w:r>
        <w:rPr>
          <w:i/>
          <w:szCs w:val="24"/>
        </w:rPr>
        <w:t>H</w:t>
      </w:r>
      <w:r w:rsidRPr="00C53BCB">
        <w:rPr>
          <w:i/>
          <w:szCs w:val="24"/>
        </w:rPr>
        <w:t>ist</w:t>
      </w:r>
      <w:r>
        <w:rPr>
          <w:i/>
          <w:szCs w:val="24"/>
        </w:rPr>
        <w:t>.</w:t>
      </w:r>
      <w:r>
        <w:rPr>
          <w:szCs w:val="24"/>
        </w:rPr>
        <w:t xml:space="preserve">, 18, </w:t>
      </w:r>
      <w:r w:rsidRPr="00C53BCB">
        <w:rPr>
          <w:szCs w:val="24"/>
        </w:rPr>
        <w:t>pp. 201-16.</w:t>
      </w:r>
    </w:p>
    <w:p w:rsidR="005A181F" w:rsidRPr="00C53BCB" w:rsidRDefault="005A181F" w:rsidP="005A181F">
      <w:pPr>
        <w:rPr>
          <w:szCs w:val="24"/>
        </w:rPr>
      </w:pPr>
      <w:r>
        <w:rPr>
          <w:szCs w:val="24"/>
        </w:rPr>
        <w:t>OOSTHUIZEN, SUSAN, ‘</w:t>
      </w:r>
      <w:r w:rsidRPr="00C53BCB">
        <w:rPr>
          <w:szCs w:val="24"/>
        </w:rPr>
        <w:t xml:space="preserve">The Anglo-Saxon </w:t>
      </w:r>
      <w:smartTag w:uri="urn:schemas-microsoft-com:office:smarttags" w:element="place">
        <w:smartTag w:uri="urn:schemas-microsoft-com:office:smarttags" w:element="PlaceType">
          <w:r w:rsidRPr="00C53BCB">
            <w:rPr>
              <w:szCs w:val="24"/>
            </w:rPr>
            <w:t>kingdom</w:t>
          </w:r>
        </w:smartTag>
        <w:r w:rsidRPr="00C53BCB">
          <w:rPr>
            <w:szCs w:val="24"/>
          </w:rPr>
          <w:t xml:space="preserve"> of </w:t>
        </w:r>
        <w:smartTag w:uri="urn:schemas-microsoft-com:office:smarttags" w:element="PlaceName">
          <w:r w:rsidRPr="00C53BCB">
            <w:rPr>
              <w:szCs w:val="24"/>
            </w:rPr>
            <w:t>Mercia</w:t>
          </w:r>
        </w:smartTag>
      </w:smartTag>
      <w:r w:rsidRPr="00C53BCB">
        <w:rPr>
          <w:szCs w:val="24"/>
        </w:rPr>
        <w:t xml:space="preserve"> and the origins and distribution of common fields</w:t>
      </w:r>
      <w:r>
        <w:rPr>
          <w:szCs w:val="24"/>
        </w:rPr>
        <w:t xml:space="preserve">’, </w:t>
      </w:r>
      <w:r w:rsidR="009822DA">
        <w:rPr>
          <w:i/>
          <w:szCs w:val="24"/>
        </w:rPr>
        <w:t>Agricultural Hist. Rev.</w:t>
      </w:r>
      <w:r w:rsidRPr="00C53BCB">
        <w:rPr>
          <w:szCs w:val="24"/>
        </w:rPr>
        <w:t>, 55, pp. 153-80.</w:t>
      </w:r>
    </w:p>
    <w:p w:rsidR="005A181F" w:rsidRPr="00C53BCB" w:rsidRDefault="005A181F" w:rsidP="005A181F">
      <w:pPr>
        <w:rPr>
          <w:szCs w:val="24"/>
        </w:rPr>
      </w:pPr>
      <w:r>
        <w:rPr>
          <w:szCs w:val="24"/>
        </w:rPr>
        <w:t xml:space="preserve">ORDE, </w:t>
      </w:r>
      <w:r w:rsidRPr="00C53BCB">
        <w:rPr>
          <w:szCs w:val="24"/>
        </w:rPr>
        <w:t xml:space="preserve">A., ‘Ecclesiastical estate management in </w:t>
      </w:r>
      <w:smartTag w:uri="urn:schemas-microsoft-com:office:smarttags" w:element="place">
        <w:smartTag w:uri="urn:schemas-microsoft-com:office:smarttags" w:element="PlaceType">
          <w:r w:rsidRPr="00C53BCB">
            <w:rPr>
              <w:szCs w:val="24"/>
            </w:rPr>
            <w:t>County</w:t>
          </w:r>
        </w:smartTag>
        <w:r w:rsidRPr="00C53BCB">
          <w:rPr>
            <w:szCs w:val="24"/>
          </w:rPr>
          <w:t xml:space="preserve"> </w:t>
        </w:r>
        <w:smartTag w:uri="urn:schemas-microsoft-com:office:smarttags" w:element="PlaceName">
          <w:r w:rsidRPr="00C53BCB">
            <w:rPr>
              <w:szCs w:val="24"/>
            </w:rPr>
            <w:t>Durham</w:t>
          </w:r>
        </w:smartTag>
      </w:smartTag>
      <w:r w:rsidRPr="00C53BCB">
        <w:rPr>
          <w:szCs w:val="24"/>
        </w:rPr>
        <w:t xml:space="preserve"> during the eighteenth century</w:t>
      </w:r>
      <w:r>
        <w:rPr>
          <w:szCs w:val="24"/>
        </w:rPr>
        <w:t xml:space="preserve">’, </w:t>
      </w:r>
      <w:r>
        <w:rPr>
          <w:bCs/>
          <w:i/>
        </w:rPr>
        <w:t>Northern Hist.</w:t>
      </w:r>
      <w:r>
        <w:rPr>
          <w:bCs/>
        </w:rPr>
        <w:t>, 4</w:t>
      </w:r>
      <w:r w:rsidRPr="00C53BCB">
        <w:rPr>
          <w:szCs w:val="24"/>
        </w:rPr>
        <w:t>5, pp. 159-71.</w:t>
      </w:r>
    </w:p>
    <w:p w:rsidR="005A181F" w:rsidRPr="00C53BCB" w:rsidRDefault="005A181F" w:rsidP="005A181F">
      <w:pPr>
        <w:rPr>
          <w:szCs w:val="24"/>
        </w:rPr>
      </w:pPr>
      <w:r>
        <w:rPr>
          <w:bCs/>
          <w:szCs w:val="24"/>
        </w:rPr>
        <w:t xml:space="preserve">ORTON, DAVID, </w:t>
      </w:r>
      <w:r w:rsidRPr="00C53BCB">
        <w:rPr>
          <w:bCs/>
          <w:szCs w:val="24"/>
        </w:rPr>
        <w:t>‘A local barrow for local people? The Ferry Fryston cattle in context’, in Croxford</w:t>
      </w:r>
      <w:r>
        <w:rPr>
          <w:bCs/>
          <w:szCs w:val="24"/>
        </w:rPr>
        <w:t xml:space="preserve"> et </w:t>
      </w:r>
      <w:r w:rsidRPr="00C53BCB">
        <w:rPr>
          <w:bCs/>
          <w:szCs w:val="24"/>
        </w:rPr>
        <w:t xml:space="preserve">al (eds), </w:t>
      </w:r>
      <w:r w:rsidRPr="003638FB">
        <w:rPr>
          <w:bCs/>
          <w:i/>
          <w:iCs/>
          <w:szCs w:val="24"/>
        </w:rPr>
        <w:t>TRAC 2006: proceedings of the sixteenth annual Theoretical Roman Archaeology Conference</w:t>
      </w:r>
      <w:r w:rsidRPr="00C53BCB">
        <w:rPr>
          <w:bCs/>
          <w:iCs/>
          <w:szCs w:val="24"/>
        </w:rPr>
        <w:t>,</w:t>
      </w:r>
      <w:r>
        <w:rPr>
          <w:bCs/>
          <w:iCs/>
          <w:szCs w:val="24"/>
        </w:rPr>
        <w:t xml:space="preserve"> </w:t>
      </w:r>
      <w:r w:rsidRPr="00C53BCB">
        <w:rPr>
          <w:bCs/>
          <w:iCs/>
          <w:szCs w:val="24"/>
        </w:rPr>
        <w:t xml:space="preserve">pp. </w:t>
      </w:r>
      <w:r w:rsidRPr="00C53BCB">
        <w:rPr>
          <w:bCs/>
          <w:szCs w:val="24"/>
        </w:rPr>
        <w:t>77-91.</w:t>
      </w:r>
    </w:p>
    <w:p w:rsidR="005A181F" w:rsidRDefault="005A181F" w:rsidP="005A181F">
      <w:pPr>
        <w:rPr>
          <w:szCs w:val="24"/>
        </w:rPr>
      </w:pPr>
      <w:r>
        <w:rPr>
          <w:szCs w:val="24"/>
        </w:rPr>
        <w:t xml:space="preserve">OSBORNE, </w:t>
      </w:r>
      <w:smartTag w:uri="urn:schemas-microsoft-com:office:smarttags" w:element="City">
        <w:r>
          <w:rPr>
            <w:szCs w:val="24"/>
          </w:rPr>
          <w:t>HARVEY</w:t>
        </w:r>
      </w:smartTag>
      <w:r>
        <w:rPr>
          <w:szCs w:val="24"/>
        </w:rPr>
        <w:t>, ‘</w:t>
      </w:r>
      <w:r w:rsidRPr="00C53BCB">
        <w:rPr>
          <w:szCs w:val="24"/>
        </w:rPr>
        <w:t>The development of salmon angling in the nineteenth century</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187-211.</w:t>
      </w:r>
    </w:p>
    <w:p w:rsidR="005A181F" w:rsidRPr="002E1908" w:rsidRDefault="005A181F" w:rsidP="005A181F">
      <w:pPr>
        <w:rPr>
          <w:szCs w:val="24"/>
        </w:rPr>
      </w:pPr>
      <w:r>
        <w:rPr>
          <w:bCs/>
          <w:szCs w:val="24"/>
        </w:rPr>
        <w:t>PAGE, MARK and JONES, RICHARD, ‘</w:t>
      </w:r>
      <w:r w:rsidRPr="002E1908">
        <w:rPr>
          <w:bCs/>
          <w:szCs w:val="24"/>
        </w:rPr>
        <w:t xml:space="preserve">Stability and </w:t>
      </w:r>
      <w:r>
        <w:rPr>
          <w:bCs/>
          <w:szCs w:val="24"/>
        </w:rPr>
        <w:t>i</w:t>
      </w:r>
      <w:r w:rsidRPr="002E1908">
        <w:rPr>
          <w:bCs/>
          <w:szCs w:val="24"/>
        </w:rPr>
        <w:t xml:space="preserve">nstability in </w:t>
      </w:r>
      <w:r>
        <w:rPr>
          <w:bCs/>
          <w:szCs w:val="24"/>
        </w:rPr>
        <w:t>m</w:t>
      </w:r>
      <w:r w:rsidRPr="002E1908">
        <w:rPr>
          <w:bCs/>
          <w:szCs w:val="24"/>
        </w:rPr>
        <w:t xml:space="preserve">edieval </w:t>
      </w:r>
      <w:r>
        <w:rPr>
          <w:bCs/>
          <w:szCs w:val="24"/>
        </w:rPr>
        <w:t>v</w:t>
      </w:r>
      <w:r w:rsidRPr="002E1908">
        <w:rPr>
          <w:bCs/>
          <w:szCs w:val="24"/>
        </w:rPr>
        <w:t xml:space="preserve">illage </w:t>
      </w:r>
      <w:r>
        <w:rPr>
          <w:bCs/>
          <w:szCs w:val="24"/>
        </w:rPr>
        <w:t>p</w:t>
      </w:r>
      <w:r w:rsidRPr="002E1908">
        <w:rPr>
          <w:bCs/>
          <w:szCs w:val="24"/>
        </w:rPr>
        <w:t xml:space="preserve">lans: </w:t>
      </w:r>
      <w:r>
        <w:rPr>
          <w:bCs/>
          <w:szCs w:val="24"/>
        </w:rPr>
        <w:t>case-s</w:t>
      </w:r>
      <w:r w:rsidRPr="002E1908">
        <w:rPr>
          <w:bCs/>
          <w:szCs w:val="24"/>
        </w:rPr>
        <w:t>tudies in Whittlewood</w:t>
      </w:r>
      <w:r>
        <w:rPr>
          <w:bCs/>
          <w:szCs w:val="24"/>
        </w:rPr>
        <w:t xml:space="preserve">’, in </w:t>
      </w:r>
      <w:r w:rsidRPr="002E1908">
        <w:rPr>
          <w:bCs/>
          <w:szCs w:val="24"/>
        </w:rPr>
        <w:t>Gardiner</w:t>
      </w:r>
      <w:r>
        <w:rPr>
          <w:bCs/>
          <w:szCs w:val="24"/>
        </w:rPr>
        <w:t xml:space="preserve"> and </w:t>
      </w:r>
      <w:r w:rsidRPr="002E1908">
        <w:rPr>
          <w:bCs/>
          <w:szCs w:val="24"/>
        </w:rPr>
        <w:t>Rippon</w:t>
      </w:r>
      <w:r>
        <w:rPr>
          <w:bCs/>
          <w:szCs w:val="24"/>
        </w:rPr>
        <w:t xml:space="preserve"> </w:t>
      </w:r>
      <w:r w:rsidRPr="002E1908">
        <w:rPr>
          <w:bCs/>
          <w:szCs w:val="24"/>
        </w:rPr>
        <w:t>(ed</w:t>
      </w:r>
      <w:r>
        <w:rPr>
          <w:bCs/>
          <w:szCs w:val="24"/>
        </w:rPr>
        <w:t>s</w:t>
      </w:r>
      <w:r w:rsidRPr="002E1908">
        <w:rPr>
          <w:bCs/>
          <w:szCs w:val="24"/>
        </w:rPr>
        <w:t xml:space="preserve">), </w:t>
      </w:r>
      <w:r w:rsidRPr="002E1908">
        <w:rPr>
          <w:bCs/>
          <w:i/>
          <w:iCs/>
          <w:szCs w:val="24"/>
        </w:rPr>
        <w:t>Medieval landscapes</w:t>
      </w:r>
      <w:r>
        <w:rPr>
          <w:bCs/>
          <w:iCs/>
          <w:szCs w:val="24"/>
        </w:rPr>
        <w:t xml:space="preserve">, pp. </w:t>
      </w:r>
      <w:r w:rsidRPr="002E1908">
        <w:rPr>
          <w:bCs/>
          <w:szCs w:val="24"/>
        </w:rPr>
        <w:t>139-52.</w:t>
      </w:r>
    </w:p>
    <w:p w:rsidR="005A181F" w:rsidRPr="00C53BCB" w:rsidRDefault="005A181F" w:rsidP="005A181F">
      <w:pPr>
        <w:rPr>
          <w:szCs w:val="24"/>
        </w:rPr>
      </w:pPr>
      <w:r>
        <w:rPr>
          <w:szCs w:val="24"/>
        </w:rPr>
        <w:t>PARROTT, SUSAN, ‘</w:t>
      </w:r>
      <w:r w:rsidRPr="00C53BCB">
        <w:rPr>
          <w:szCs w:val="24"/>
        </w:rPr>
        <w:t>A time of change: land sales in the East Riding of Yorkshire in the early twentieth century</w:t>
      </w:r>
      <w:r>
        <w:rPr>
          <w:szCs w:val="24"/>
        </w:rPr>
        <w:t xml:space="preserve">’, </w:t>
      </w:r>
      <w:r w:rsidRPr="00FE2C9D">
        <w:rPr>
          <w:i/>
        </w:rPr>
        <w:t>Local Hist</w:t>
      </w:r>
      <w:r>
        <w:t>., 3</w:t>
      </w:r>
      <w:r w:rsidRPr="00C53BCB">
        <w:rPr>
          <w:szCs w:val="24"/>
        </w:rPr>
        <w:t>7, pp. 146-55.</w:t>
      </w:r>
    </w:p>
    <w:p w:rsidR="005A181F" w:rsidRPr="00C53BCB" w:rsidRDefault="005A181F" w:rsidP="005A181F">
      <w:pPr>
        <w:rPr>
          <w:szCs w:val="24"/>
        </w:rPr>
      </w:pPr>
      <w:r>
        <w:rPr>
          <w:bCs/>
          <w:szCs w:val="24"/>
        </w:rPr>
        <w:t xml:space="preserve">PARTIDA, TRACEY, </w:t>
      </w:r>
      <w:r w:rsidRPr="00C53BCB">
        <w:rPr>
          <w:bCs/>
          <w:szCs w:val="24"/>
        </w:rPr>
        <w:t xml:space="preserve">‘The early hunting landscapes of Northamptonshire’, </w:t>
      </w:r>
      <w:r w:rsidRPr="00FD36E4">
        <w:rPr>
          <w:bCs/>
          <w:i/>
          <w:iCs/>
        </w:rPr>
        <w:t>Northa</w:t>
      </w:r>
      <w:r>
        <w:rPr>
          <w:bCs/>
          <w:i/>
          <w:iCs/>
        </w:rPr>
        <w:t xml:space="preserve">nts. </w:t>
      </w:r>
      <w:r w:rsidRPr="00FD36E4">
        <w:rPr>
          <w:bCs/>
          <w:i/>
          <w:iCs/>
        </w:rPr>
        <w:t>Past and Present</w:t>
      </w:r>
      <w:r w:rsidRPr="00FD36E4">
        <w:rPr>
          <w:bCs/>
        </w:rPr>
        <w:t xml:space="preserve">, </w:t>
      </w:r>
      <w:r w:rsidRPr="00C53BCB">
        <w:rPr>
          <w:bCs/>
          <w:szCs w:val="24"/>
        </w:rPr>
        <w:t>60, pp. 44-60.</w:t>
      </w:r>
    </w:p>
    <w:p w:rsidR="005A181F" w:rsidRPr="00C53BCB" w:rsidRDefault="005A181F" w:rsidP="005A181F">
      <w:pPr>
        <w:rPr>
          <w:szCs w:val="24"/>
        </w:rPr>
      </w:pPr>
      <w:r>
        <w:rPr>
          <w:szCs w:val="24"/>
        </w:rPr>
        <w:t xml:space="preserve">PETERS, </w:t>
      </w:r>
      <w:r w:rsidRPr="00C53BCB">
        <w:rPr>
          <w:szCs w:val="24"/>
        </w:rPr>
        <w:t xml:space="preserve">J. E. C., </w:t>
      </w:r>
      <w:r>
        <w:rPr>
          <w:szCs w:val="24"/>
        </w:rPr>
        <w:t>‘</w:t>
      </w:r>
      <w:r w:rsidRPr="00C53BCB">
        <w:rPr>
          <w:szCs w:val="24"/>
        </w:rPr>
        <w:t>An alternative form of housing for carthorses</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w:t>
      </w:r>
      <w:r>
        <w:t xml:space="preserve"> </w:t>
      </w:r>
      <w:r w:rsidRPr="00C53BCB">
        <w:rPr>
          <w:szCs w:val="24"/>
        </w:rPr>
        <w:t>7, pp. 10-14.</w:t>
      </w:r>
    </w:p>
    <w:p w:rsidR="005A181F" w:rsidRPr="00C53BCB" w:rsidRDefault="005A181F" w:rsidP="005A181F">
      <w:pPr>
        <w:rPr>
          <w:szCs w:val="24"/>
        </w:rPr>
      </w:pPr>
      <w:r w:rsidRPr="00C53BCB">
        <w:rPr>
          <w:szCs w:val="24"/>
        </w:rPr>
        <w:t>—</w:t>
      </w:r>
      <w:r>
        <w:rPr>
          <w:szCs w:val="24"/>
        </w:rPr>
        <w:t>, ‘</w:t>
      </w:r>
      <w:r w:rsidRPr="00C53BCB">
        <w:rPr>
          <w:szCs w:val="24"/>
        </w:rPr>
        <w:t>The origins of the covered yard</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Pr>
          <w:szCs w:val="24"/>
        </w:rPr>
        <w:t>,</w:t>
      </w:r>
      <w:r w:rsidRPr="00C53BCB">
        <w:rPr>
          <w:szCs w:val="24"/>
        </w:rPr>
        <w:t xml:space="preserve"> 5, pp. 13-7.</w:t>
      </w:r>
    </w:p>
    <w:p w:rsidR="005A181F" w:rsidRPr="00C53BCB" w:rsidRDefault="005A181F" w:rsidP="005A181F">
      <w:pPr>
        <w:rPr>
          <w:szCs w:val="24"/>
        </w:rPr>
      </w:pPr>
      <w:r>
        <w:rPr>
          <w:bCs/>
          <w:szCs w:val="24"/>
        </w:rPr>
        <w:t xml:space="preserve">PETERSON, SCOT </w:t>
      </w:r>
      <w:r w:rsidRPr="00C53BCB">
        <w:rPr>
          <w:bCs/>
          <w:szCs w:val="24"/>
        </w:rPr>
        <w:t xml:space="preserve">and </w:t>
      </w:r>
      <w:r>
        <w:rPr>
          <w:bCs/>
          <w:szCs w:val="24"/>
        </w:rPr>
        <w:t xml:space="preserve">MCLEAN, IAIN, </w:t>
      </w:r>
      <w:r w:rsidRPr="00C53BCB">
        <w:rPr>
          <w:bCs/>
          <w:szCs w:val="24"/>
        </w:rPr>
        <w:t xml:space="preserve">‘Of wheat, the Church in </w:t>
      </w:r>
      <w:smartTag w:uri="urn:schemas-microsoft-com:office:smarttags" w:element="place">
        <w:smartTag w:uri="urn:schemas-microsoft-com:office:smarttags" w:element="country-region">
          <w:r w:rsidRPr="00C53BCB">
            <w:rPr>
              <w:bCs/>
              <w:szCs w:val="24"/>
            </w:rPr>
            <w:t>Wales</w:t>
          </w:r>
        </w:smartTag>
      </w:smartTag>
      <w:r w:rsidRPr="00C53BCB">
        <w:rPr>
          <w:bCs/>
          <w:szCs w:val="24"/>
        </w:rPr>
        <w:t xml:space="preserve"> and the West Lothian Question’, </w:t>
      </w:r>
      <w:r w:rsidRPr="00C53BCB">
        <w:rPr>
          <w:bCs/>
          <w:i/>
          <w:iCs/>
          <w:szCs w:val="24"/>
        </w:rPr>
        <w:t xml:space="preserve">Welsh Hist. Rev., </w:t>
      </w:r>
      <w:r w:rsidRPr="00C53BCB">
        <w:rPr>
          <w:bCs/>
          <w:szCs w:val="24"/>
        </w:rPr>
        <w:t>23, pp. 151-74.</w:t>
      </w:r>
    </w:p>
    <w:p w:rsidR="005A181F" w:rsidRPr="00C53BCB" w:rsidRDefault="005A181F" w:rsidP="005A181F">
      <w:pPr>
        <w:rPr>
          <w:szCs w:val="24"/>
        </w:rPr>
      </w:pPr>
      <w:r>
        <w:rPr>
          <w:szCs w:val="24"/>
        </w:rPr>
        <w:t xml:space="preserve">PIEBENGA, SOPHIE, </w:t>
      </w:r>
      <w:r w:rsidRPr="00C53BCB">
        <w:rPr>
          <w:szCs w:val="24"/>
        </w:rPr>
        <w:t xml:space="preserve">and </w:t>
      </w:r>
      <w:r>
        <w:rPr>
          <w:szCs w:val="24"/>
        </w:rPr>
        <w:t>TOOMER, SIMON, ‘</w:t>
      </w:r>
      <w:r w:rsidRPr="00C53BCB">
        <w:rPr>
          <w:szCs w:val="24"/>
        </w:rPr>
        <w:t>Westonbirt Arboretum: from private, nineteenth-century estate collections to national arboretum</w:t>
      </w:r>
      <w:r>
        <w:rPr>
          <w:szCs w:val="24"/>
        </w:rPr>
        <w:t xml:space="preserve">’, </w:t>
      </w:r>
      <w:r w:rsidRPr="00735510">
        <w:rPr>
          <w:i/>
        </w:rPr>
        <w:t>Garden Hist</w:t>
      </w:r>
      <w:r>
        <w:t xml:space="preserve">., </w:t>
      </w:r>
      <w:r w:rsidRPr="00C53BCB">
        <w:rPr>
          <w:szCs w:val="24"/>
        </w:rPr>
        <w:t>35</w:t>
      </w:r>
      <w:r>
        <w:rPr>
          <w:szCs w:val="24"/>
        </w:rPr>
        <w:t xml:space="preserve">, </w:t>
      </w:r>
      <w:r w:rsidRPr="00C53BCB">
        <w:rPr>
          <w:szCs w:val="24"/>
        </w:rPr>
        <w:t>pp. 113-28.</w:t>
      </w:r>
    </w:p>
    <w:p w:rsidR="005A181F" w:rsidRDefault="005A181F" w:rsidP="005A181F">
      <w:pPr>
        <w:rPr>
          <w:szCs w:val="24"/>
        </w:rPr>
      </w:pPr>
      <w:r>
        <w:rPr>
          <w:szCs w:val="24"/>
        </w:rPr>
        <w:t>PINCHES, SYLVIA, ‘</w:t>
      </w:r>
      <w:r w:rsidRPr="00C53BCB">
        <w:rPr>
          <w:szCs w:val="24"/>
        </w:rPr>
        <w:t>From common rights to cold charity</w:t>
      </w:r>
      <w:r>
        <w:rPr>
          <w:szCs w:val="24"/>
        </w:rPr>
        <w:t xml:space="preserve">: </w:t>
      </w:r>
      <w:r w:rsidRPr="00C53BCB">
        <w:rPr>
          <w:szCs w:val="24"/>
        </w:rPr>
        <w:t>enclosure and poor allotments in the eighteenth and nineteenth centuries</w:t>
      </w:r>
      <w:r>
        <w:rPr>
          <w:szCs w:val="24"/>
        </w:rPr>
        <w:t xml:space="preserve">’, in </w:t>
      </w:r>
      <w:r w:rsidRPr="00C53BCB">
        <w:rPr>
          <w:szCs w:val="24"/>
        </w:rPr>
        <w:t>Borsay</w:t>
      </w:r>
      <w:r>
        <w:rPr>
          <w:szCs w:val="24"/>
        </w:rPr>
        <w:t xml:space="preserve"> and </w:t>
      </w:r>
      <w:r w:rsidRPr="00C53BCB">
        <w:rPr>
          <w:szCs w:val="24"/>
        </w:rPr>
        <w:t>Shapely</w:t>
      </w:r>
      <w:r>
        <w:rPr>
          <w:szCs w:val="24"/>
        </w:rPr>
        <w:t xml:space="preserve"> </w:t>
      </w:r>
      <w:r w:rsidRPr="00C53BCB">
        <w:rPr>
          <w:szCs w:val="24"/>
        </w:rPr>
        <w:t xml:space="preserve">(eds.), </w:t>
      </w:r>
      <w:r w:rsidRPr="008134BC">
        <w:rPr>
          <w:i/>
          <w:szCs w:val="24"/>
        </w:rPr>
        <w:t>Medicine, charity and mutual aid</w:t>
      </w:r>
      <w:r>
        <w:rPr>
          <w:i/>
          <w:szCs w:val="24"/>
        </w:rPr>
        <w:t xml:space="preserve">: </w:t>
      </w:r>
      <w:r w:rsidRPr="008134BC">
        <w:rPr>
          <w:i/>
          <w:szCs w:val="24"/>
        </w:rPr>
        <w:t xml:space="preserve">the consumption of health and welfare in </w:t>
      </w:r>
      <w:smartTag w:uri="urn:schemas-microsoft-com:office:smarttags" w:element="place">
        <w:smartTag w:uri="urn:schemas-microsoft-com:office:smarttags" w:element="country-region">
          <w:r w:rsidRPr="008134BC">
            <w:rPr>
              <w:i/>
              <w:szCs w:val="24"/>
            </w:rPr>
            <w:t>Britain</w:t>
          </w:r>
        </w:smartTag>
      </w:smartTag>
      <w:r w:rsidRPr="008134BC">
        <w:rPr>
          <w:i/>
          <w:szCs w:val="24"/>
        </w:rPr>
        <w:t>, c.1550-1950</w:t>
      </w:r>
      <w:r w:rsidRPr="00C53BCB">
        <w:rPr>
          <w:szCs w:val="24"/>
        </w:rPr>
        <w:t>, pp. 35-54.</w:t>
      </w:r>
    </w:p>
    <w:p w:rsidR="005A181F" w:rsidRDefault="005A181F" w:rsidP="005A181F">
      <w:pPr>
        <w:rPr>
          <w:bCs/>
          <w:szCs w:val="24"/>
        </w:rPr>
      </w:pPr>
      <w:r>
        <w:rPr>
          <w:bCs/>
          <w:szCs w:val="24"/>
        </w:rPr>
        <w:t xml:space="preserve">PLUSKOWSKI, ALEKSANDER, ‘The social construction of medieval park ecosystems: an interdisciplinary perspective’, in Liddiard (ed.), </w:t>
      </w:r>
      <w:r>
        <w:rPr>
          <w:bCs/>
          <w:i/>
          <w:iCs/>
          <w:szCs w:val="24"/>
        </w:rPr>
        <w:t>The medieval park: new perspectives</w:t>
      </w:r>
      <w:r>
        <w:rPr>
          <w:bCs/>
          <w:iCs/>
          <w:szCs w:val="24"/>
        </w:rPr>
        <w:t>, pp. 63-78.</w:t>
      </w:r>
    </w:p>
    <w:p w:rsidR="005A181F" w:rsidRPr="00C61B50" w:rsidRDefault="005A181F" w:rsidP="005A181F">
      <w:pPr>
        <w:rPr>
          <w:szCs w:val="24"/>
        </w:rPr>
      </w:pPr>
      <w:r>
        <w:rPr>
          <w:bCs/>
          <w:szCs w:val="24"/>
        </w:rPr>
        <w:t>—, ‘</w:t>
      </w:r>
      <w:r w:rsidRPr="00C61B50">
        <w:rPr>
          <w:bCs/>
          <w:szCs w:val="24"/>
        </w:rPr>
        <w:t>Who ruled the forest? An inter-disciplinary approach towards medieval hunting landscapes</w:t>
      </w:r>
      <w:r>
        <w:rPr>
          <w:bCs/>
          <w:szCs w:val="24"/>
        </w:rPr>
        <w:t xml:space="preserve">’, in </w:t>
      </w:r>
      <w:r w:rsidRPr="00C61B50">
        <w:rPr>
          <w:bCs/>
          <w:szCs w:val="24"/>
        </w:rPr>
        <w:t>Hartmann</w:t>
      </w:r>
      <w:r>
        <w:rPr>
          <w:bCs/>
          <w:szCs w:val="24"/>
        </w:rPr>
        <w:t xml:space="preserve"> </w:t>
      </w:r>
      <w:r w:rsidRPr="00C61B50">
        <w:rPr>
          <w:bCs/>
          <w:szCs w:val="24"/>
        </w:rPr>
        <w:t xml:space="preserve">(ed.), </w:t>
      </w:r>
      <w:r w:rsidRPr="00C61B50">
        <w:rPr>
          <w:bCs/>
          <w:i/>
          <w:iCs/>
          <w:szCs w:val="24"/>
        </w:rPr>
        <w:t>Fauna and flora in the Middle Ages: studies of the medieval environment and its impact on the human mind</w:t>
      </w:r>
      <w:r>
        <w:rPr>
          <w:bCs/>
          <w:iCs/>
          <w:szCs w:val="24"/>
        </w:rPr>
        <w:t xml:space="preserve">, pp. </w:t>
      </w:r>
      <w:r w:rsidRPr="00C61B50">
        <w:rPr>
          <w:bCs/>
          <w:szCs w:val="24"/>
        </w:rPr>
        <w:t>291-323.</w:t>
      </w:r>
    </w:p>
    <w:p w:rsidR="005A181F" w:rsidRPr="00C53BCB" w:rsidRDefault="005A181F" w:rsidP="005A181F">
      <w:pPr>
        <w:rPr>
          <w:szCs w:val="24"/>
        </w:rPr>
      </w:pPr>
      <w:r>
        <w:rPr>
          <w:szCs w:val="24"/>
        </w:rPr>
        <w:t>PODD, STEPHEN, ‘</w:t>
      </w:r>
      <w:smartTag w:uri="urn:schemas-microsoft-com:office:smarttags" w:element="place">
        <w:smartTag w:uri="urn:schemas-microsoft-com:office:smarttags" w:element="City">
          <w:r w:rsidRPr="00C53BCB">
            <w:rPr>
              <w:szCs w:val="24"/>
            </w:rPr>
            <w:t>Suffolk</w:t>
          </w:r>
        </w:smartTag>
      </w:smartTag>
      <w:r w:rsidRPr="00C53BCB">
        <w:rPr>
          <w:szCs w:val="24"/>
        </w:rPr>
        <w:t xml:space="preserve"> sequel: 17th- and 18th- century mill-houses</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 xml:space="preserve">, </w:t>
      </w:r>
      <w:r w:rsidRPr="00C53BCB">
        <w:rPr>
          <w:szCs w:val="24"/>
        </w:rPr>
        <w:t>5, pp. 29-31.</w:t>
      </w:r>
    </w:p>
    <w:p w:rsidR="005A181F" w:rsidRPr="00C53BCB" w:rsidRDefault="005A181F" w:rsidP="005A181F">
      <w:pPr>
        <w:rPr>
          <w:szCs w:val="24"/>
        </w:rPr>
      </w:pPr>
      <w:r>
        <w:rPr>
          <w:szCs w:val="24"/>
        </w:rPr>
        <w:t>PORTER, ALAN, ‘</w:t>
      </w:r>
      <w:r w:rsidRPr="00C53BCB">
        <w:rPr>
          <w:szCs w:val="24"/>
        </w:rPr>
        <w:t>Johnson’s of Banks</w:t>
      </w:r>
      <w:r>
        <w:rPr>
          <w:szCs w:val="24"/>
        </w:rPr>
        <w:t xml:space="preserve">’, </w:t>
      </w:r>
      <w:r w:rsidRPr="00346F9B">
        <w:rPr>
          <w:i/>
          <w:szCs w:val="24"/>
        </w:rPr>
        <w:t>Vintage Spirit</w:t>
      </w:r>
      <w:r w:rsidRPr="00C53BCB">
        <w:rPr>
          <w:szCs w:val="24"/>
        </w:rPr>
        <w:t>, 62, pp. 38-44.</w:t>
      </w:r>
    </w:p>
    <w:p w:rsidR="005A181F" w:rsidRPr="00C53BCB" w:rsidRDefault="005A181F" w:rsidP="005A181F">
      <w:pPr>
        <w:rPr>
          <w:szCs w:val="24"/>
        </w:rPr>
      </w:pPr>
      <w:r>
        <w:rPr>
          <w:szCs w:val="24"/>
        </w:rPr>
        <w:t>POSTLES, DAVE, ‘</w:t>
      </w:r>
      <w:r w:rsidRPr="00C53BCB">
        <w:rPr>
          <w:szCs w:val="24"/>
        </w:rPr>
        <w:t xml:space="preserve">Micro-spaces: church porches in pre-modern </w:t>
      </w:r>
      <w:smartTag w:uri="urn:schemas-microsoft-com:office:smarttags" w:element="place">
        <w:smartTag w:uri="urn:schemas-microsoft-com:office:smarttags" w:element="country-region">
          <w:r w:rsidRPr="00C53BCB">
            <w:rPr>
              <w:szCs w:val="24"/>
            </w:rPr>
            <w:t>England</w:t>
          </w:r>
        </w:smartTag>
      </w:smartTag>
      <w:r>
        <w:rPr>
          <w:szCs w:val="24"/>
        </w:rPr>
        <w:t xml:space="preserve">’, </w:t>
      </w:r>
      <w:r w:rsidRPr="00C977AD">
        <w:rPr>
          <w:i/>
        </w:rPr>
        <w:t>J</w:t>
      </w:r>
      <w:r>
        <w:rPr>
          <w:i/>
        </w:rPr>
        <w:t xml:space="preserve">. </w:t>
      </w:r>
      <w:r w:rsidRPr="00C977AD">
        <w:rPr>
          <w:i/>
        </w:rPr>
        <w:t>Hist. Geog</w:t>
      </w:r>
      <w:r w:rsidRPr="00FD36E4">
        <w:t>.,</w:t>
      </w:r>
      <w:r>
        <w:t xml:space="preserve"> </w:t>
      </w:r>
      <w:r w:rsidRPr="00C53BCB">
        <w:rPr>
          <w:szCs w:val="24"/>
        </w:rPr>
        <w:t>33, pp. 749-69.</w:t>
      </w:r>
    </w:p>
    <w:p w:rsidR="005A181F" w:rsidRPr="00C53BCB" w:rsidRDefault="005A181F" w:rsidP="005A181F">
      <w:pPr>
        <w:rPr>
          <w:szCs w:val="24"/>
        </w:rPr>
      </w:pPr>
      <w:r>
        <w:rPr>
          <w:szCs w:val="24"/>
        </w:rPr>
        <w:t xml:space="preserve">POWELL, </w:t>
      </w:r>
      <w:r w:rsidRPr="00C53BCB">
        <w:rPr>
          <w:szCs w:val="24"/>
        </w:rPr>
        <w:t xml:space="preserve">N. M. W., ‘“Near the margin of existence”? Upland prosperity in </w:t>
      </w:r>
      <w:smartTag w:uri="urn:schemas-microsoft-com:office:smarttags" w:element="place">
        <w:smartTag w:uri="urn:schemas-microsoft-com:office:smarttags" w:element="country-region">
          <w:r w:rsidRPr="00C53BCB">
            <w:rPr>
              <w:szCs w:val="24"/>
            </w:rPr>
            <w:t>Wales</w:t>
          </w:r>
        </w:smartTag>
      </w:smartTag>
      <w:r w:rsidRPr="00C53BCB">
        <w:rPr>
          <w:szCs w:val="24"/>
        </w:rPr>
        <w:t xml:space="preserve"> during the early modern period</w:t>
      </w:r>
      <w:r w:rsidRPr="00346F9B">
        <w:rPr>
          <w:i/>
          <w:szCs w:val="24"/>
        </w:rPr>
        <w:t>, Studia Celtica</w:t>
      </w:r>
      <w:r w:rsidRPr="00C53BCB">
        <w:rPr>
          <w:szCs w:val="24"/>
        </w:rPr>
        <w:t>, 41, pp. 137-62.</w:t>
      </w:r>
    </w:p>
    <w:p w:rsidR="005A181F" w:rsidRPr="00C53BCB" w:rsidRDefault="005A181F" w:rsidP="005A181F">
      <w:pPr>
        <w:rPr>
          <w:szCs w:val="24"/>
        </w:rPr>
      </w:pPr>
      <w:r>
        <w:rPr>
          <w:szCs w:val="24"/>
        </w:rPr>
        <w:t>RAM, RONALD, ‘</w:t>
      </w:r>
      <w:r w:rsidRPr="00C53BCB">
        <w:rPr>
          <w:szCs w:val="24"/>
        </w:rPr>
        <w:t xml:space="preserve">Agrarian change and its impact, 1650-1850: the experience of a farming family in central </w:t>
      </w:r>
      <w:smartTag w:uri="urn:schemas-microsoft-com:office:smarttags" w:element="place">
        <w:r w:rsidRPr="00C53BCB">
          <w:rPr>
            <w:szCs w:val="24"/>
          </w:rPr>
          <w:t>Essex</w:t>
        </w:r>
      </w:smartTag>
      <w:r>
        <w:rPr>
          <w:szCs w:val="24"/>
        </w:rPr>
        <w:t xml:space="preserve">’, </w:t>
      </w:r>
      <w:r w:rsidRPr="00FE2C9D">
        <w:rPr>
          <w:i/>
        </w:rPr>
        <w:t>Local Hist</w:t>
      </w:r>
      <w:r>
        <w:t xml:space="preserve">., </w:t>
      </w:r>
      <w:r w:rsidRPr="00C53BCB">
        <w:rPr>
          <w:szCs w:val="24"/>
        </w:rPr>
        <w:t>37</w:t>
      </w:r>
      <w:r>
        <w:rPr>
          <w:szCs w:val="24"/>
        </w:rPr>
        <w:t xml:space="preserve">, </w:t>
      </w:r>
      <w:r w:rsidRPr="00C53BCB">
        <w:rPr>
          <w:szCs w:val="24"/>
        </w:rPr>
        <w:t>pp. 9-23.</w:t>
      </w:r>
    </w:p>
    <w:p w:rsidR="005A181F" w:rsidRDefault="005A181F" w:rsidP="005A181F">
      <w:pPr>
        <w:rPr>
          <w:bCs/>
          <w:iCs/>
          <w:szCs w:val="24"/>
        </w:rPr>
      </w:pPr>
      <w:r>
        <w:rPr>
          <w:szCs w:val="24"/>
        </w:rPr>
        <w:t xml:space="preserve">RHODES, ED, </w:t>
      </w:r>
      <w:r w:rsidRPr="00C53BCB">
        <w:rPr>
          <w:szCs w:val="24"/>
        </w:rPr>
        <w:t xml:space="preserve">‘Identifying human modification of river channels’,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133-52.</w:t>
      </w:r>
    </w:p>
    <w:p w:rsidR="005A181F" w:rsidRPr="00C53BCB" w:rsidRDefault="005A181F" w:rsidP="005A181F">
      <w:pPr>
        <w:rPr>
          <w:szCs w:val="24"/>
        </w:rPr>
      </w:pPr>
      <w:r>
        <w:rPr>
          <w:bCs/>
          <w:iCs/>
          <w:szCs w:val="24"/>
        </w:rPr>
        <w:t xml:space="preserve">RICHARDSON, AMANDA, ‘“The King’s chief delights”: a landscape approach to the royal parks of post-Conquest </w:t>
      </w:r>
      <w:smartTag w:uri="urn:schemas-microsoft-com:office:smarttags" w:element="place">
        <w:smartTag w:uri="urn:schemas-microsoft-com:office:smarttags" w:element="country-region">
          <w:r>
            <w:rPr>
              <w:bCs/>
              <w:iCs/>
              <w:szCs w:val="24"/>
            </w:rPr>
            <w:t>England</w:t>
          </w:r>
        </w:smartTag>
      </w:smartTag>
      <w:r>
        <w:rPr>
          <w:bCs/>
          <w:iCs/>
          <w:szCs w:val="24"/>
        </w:rPr>
        <w:t xml:space="preserve">’, in </w:t>
      </w:r>
      <w:r>
        <w:rPr>
          <w:bCs/>
          <w:szCs w:val="24"/>
        </w:rPr>
        <w:t xml:space="preserve">Liddiard (ed.), </w:t>
      </w:r>
      <w:r>
        <w:rPr>
          <w:bCs/>
          <w:i/>
          <w:iCs/>
          <w:szCs w:val="24"/>
        </w:rPr>
        <w:t>The medieval park: new perspectives</w:t>
      </w:r>
      <w:r>
        <w:rPr>
          <w:bCs/>
          <w:iCs/>
          <w:szCs w:val="24"/>
        </w:rPr>
        <w:t>, pp. 27-48.</w:t>
      </w:r>
    </w:p>
    <w:p w:rsidR="005A181F" w:rsidRPr="00C53BCB" w:rsidRDefault="005A181F" w:rsidP="005A181F">
      <w:pPr>
        <w:rPr>
          <w:szCs w:val="24"/>
        </w:rPr>
      </w:pPr>
      <w:r>
        <w:rPr>
          <w:szCs w:val="24"/>
        </w:rPr>
        <w:t xml:space="preserve">RICHARDSON, NIGEL, </w:t>
      </w:r>
      <w:r w:rsidRPr="00C53BCB">
        <w:rPr>
          <w:szCs w:val="24"/>
        </w:rPr>
        <w:t>‘The Uppingham typhoid outbreaks of 1875-1877: a rural case-study in public health reform’,</w:t>
      </w:r>
      <w:r>
        <w:rPr>
          <w:szCs w:val="24"/>
        </w:rPr>
        <w:t xml:space="preserve"> </w:t>
      </w:r>
      <w:r w:rsidRPr="00536452">
        <w:rPr>
          <w:bCs/>
          <w:i/>
          <w:iCs/>
        </w:rPr>
        <w:t>Social Hist</w:t>
      </w:r>
      <w:r>
        <w:rPr>
          <w:bCs/>
          <w:i/>
          <w:iCs/>
        </w:rPr>
        <w:t xml:space="preserve">. </w:t>
      </w:r>
      <w:r w:rsidRPr="00536452">
        <w:rPr>
          <w:bCs/>
          <w:i/>
          <w:iCs/>
        </w:rPr>
        <w:t>of Medicine</w:t>
      </w:r>
      <w:r>
        <w:rPr>
          <w:bCs/>
        </w:rPr>
        <w:t xml:space="preserve">, </w:t>
      </w:r>
      <w:r w:rsidRPr="00C53BCB">
        <w:rPr>
          <w:szCs w:val="24"/>
        </w:rPr>
        <w:t>20, pp. 281-96.</w:t>
      </w:r>
    </w:p>
    <w:p w:rsidR="005A181F" w:rsidRPr="00853578" w:rsidRDefault="005A181F" w:rsidP="005A181F">
      <w:pPr>
        <w:rPr>
          <w:szCs w:val="24"/>
        </w:rPr>
      </w:pPr>
      <w:r>
        <w:rPr>
          <w:szCs w:val="24"/>
        </w:rPr>
        <w:t>RIPPON, STEPHEN, ‘</w:t>
      </w:r>
      <w:r w:rsidRPr="00853578">
        <w:rPr>
          <w:bCs/>
          <w:szCs w:val="24"/>
        </w:rPr>
        <w:t xml:space="preserve">Emerging </w:t>
      </w:r>
      <w:r>
        <w:rPr>
          <w:bCs/>
          <w:szCs w:val="24"/>
        </w:rPr>
        <w:t>r</w:t>
      </w:r>
      <w:r w:rsidRPr="00853578">
        <w:rPr>
          <w:bCs/>
          <w:szCs w:val="24"/>
        </w:rPr>
        <w:t xml:space="preserve">egional </w:t>
      </w:r>
      <w:r>
        <w:rPr>
          <w:bCs/>
          <w:szCs w:val="24"/>
        </w:rPr>
        <w:t>v</w:t>
      </w:r>
      <w:r w:rsidRPr="00853578">
        <w:rPr>
          <w:bCs/>
          <w:szCs w:val="24"/>
        </w:rPr>
        <w:t xml:space="preserve">ariation in </w:t>
      </w:r>
      <w:r>
        <w:rPr>
          <w:bCs/>
          <w:szCs w:val="24"/>
        </w:rPr>
        <w:t>h</w:t>
      </w:r>
      <w:r w:rsidRPr="00853578">
        <w:rPr>
          <w:bCs/>
          <w:szCs w:val="24"/>
        </w:rPr>
        <w:t xml:space="preserve">istoric </w:t>
      </w:r>
      <w:r>
        <w:rPr>
          <w:bCs/>
          <w:szCs w:val="24"/>
        </w:rPr>
        <w:t>l</w:t>
      </w:r>
      <w:r w:rsidRPr="00853578">
        <w:rPr>
          <w:bCs/>
          <w:szCs w:val="24"/>
        </w:rPr>
        <w:t xml:space="preserve">andscape </w:t>
      </w:r>
      <w:r>
        <w:rPr>
          <w:bCs/>
          <w:szCs w:val="24"/>
        </w:rPr>
        <w:t>c</w:t>
      </w:r>
      <w:r w:rsidRPr="00853578">
        <w:rPr>
          <w:bCs/>
          <w:szCs w:val="24"/>
        </w:rPr>
        <w:t xml:space="preserve">haracter: </w:t>
      </w:r>
      <w:r>
        <w:rPr>
          <w:bCs/>
          <w:szCs w:val="24"/>
        </w:rPr>
        <w:t>t</w:t>
      </w:r>
      <w:r w:rsidRPr="00853578">
        <w:rPr>
          <w:bCs/>
          <w:szCs w:val="24"/>
        </w:rPr>
        <w:t xml:space="preserve">he </w:t>
      </w:r>
      <w:r>
        <w:rPr>
          <w:bCs/>
          <w:szCs w:val="24"/>
        </w:rPr>
        <w:t>p</w:t>
      </w:r>
      <w:r w:rsidRPr="00853578">
        <w:rPr>
          <w:bCs/>
          <w:szCs w:val="24"/>
        </w:rPr>
        <w:t xml:space="preserve">ossible </w:t>
      </w:r>
      <w:r>
        <w:rPr>
          <w:bCs/>
          <w:szCs w:val="24"/>
        </w:rPr>
        <w:t>s</w:t>
      </w:r>
      <w:r w:rsidRPr="00853578">
        <w:rPr>
          <w:bCs/>
          <w:szCs w:val="24"/>
        </w:rPr>
        <w:t xml:space="preserve">ignificance of the </w:t>
      </w:r>
      <w:r>
        <w:rPr>
          <w:bCs/>
          <w:szCs w:val="24"/>
        </w:rPr>
        <w:t>“l</w:t>
      </w:r>
      <w:r w:rsidRPr="00853578">
        <w:rPr>
          <w:bCs/>
          <w:szCs w:val="24"/>
        </w:rPr>
        <w:t xml:space="preserve">ong </w:t>
      </w:r>
      <w:r>
        <w:rPr>
          <w:bCs/>
          <w:szCs w:val="24"/>
        </w:rPr>
        <w:t>e</w:t>
      </w:r>
      <w:r w:rsidRPr="00853578">
        <w:rPr>
          <w:bCs/>
          <w:szCs w:val="24"/>
        </w:rPr>
        <w:t xml:space="preserve">ighth </w:t>
      </w:r>
      <w:r>
        <w:rPr>
          <w:bCs/>
          <w:szCs w:val="24"/>
        </w:rPr>
        <w:t>c</w:t>
      </w:r>
      <w:r w:rsidRPr="00853578">
        <w:rPr>
          <w:bCs/>
          <w:szCs w:val="24"/>
        </w:rPr>
        <w:t>entury</w:t>
      </w:r>
      <w:r>
        <w:rPr>
          <w:bCs/>
          <w:szCs w:val="24"/>
        </w:rPr>
        <w:t xml:space="preserve">”’, in </w:t>
      </w:r>
      <w:r w:rsidRPr="00853578">
        <w:rPr>
          <w:bCs/>
          <w:szCs w:val="24"/>
        </w:rPr>
        <w:t>Gardiner</w:t>
      </w:r>
      <w:r>
        <w:rPr>
          <w:bCs/>
          <w:szCs w:val="24"/>
        </w:rPr>
        <w:t xml:space="preserve"> and </w:t>
      </w:r>
      <w:r w:rsidRPr="00853578">
        <w:rPr>
          <w:bCs/>
          <w:szCs w:val="24"/>
        </w:rPr>
        <w:t>Rippon</w:t>
      </w:r>
      <w:r>
        <w:rPr>
          <w:bCs/>
          <w:szCs w:val="24"/>
        </w:rPr>
        <w:t xml:space="preserve"> </w:t>
      </w:r>
      <w:r w:rsidRPr="00853578">
        <w:rPr>
          <w:bCs/>
          <w:szCs w:val="24"/>
        </w:rPr>
        <w:t>(ed</w:t>
      </w:r>
      <w:r>
        <w:rPr>
          <w:bCs/>
          <w:szCs w:val="24"/>
        </w:rPr>
        <w:t>s</w:t>
      </w:r>
      <w:r w:rsidRPr="00853578">
        <w:rPr>
          <w:bCs/>
          <w:szCs w:val="24"/>
        </w:rPr>
        <w:t xml:space="preserve">), </w:t>
      </w:r>
      <w:r w:rsidRPr="00853578">
        <w:rPr>
          <w:bCs/>
          <w:i/>
          <w:iCs/>
          <w:szCs w:val="24"/>
        </w:rPr>
        <w:t>Medieva</w:t>
      </w:r>
      <w:r w:rsidRPr="00853578">
        <w:rPr>
          <w:b/>
          <w:bCs/>
          <w:i/>
          <w:iCs/>
          <w:szCs w:val="24"/>
        </w:rPr>
        <w:t xml:space="preserve">l </w:t>
      </w:r>
      <w:r w:rsidRPr="00853578">
        <w:rPr>
          <w:bCs/>
          <w:i/>
          <w:iCs/>
          <w:szCs w:val="24"/>
        </w:rPr>
        <w:t>landscapes</w:t>
      </w:r>
      <w:r>
        <w:rPr>
          <w:bCs/>
          <w:iCs/>
          <w:szCs w:val="24"/>
        </w:rPr>
        <w:t xml:space="preserve">, pp. </w:t>
      </w:r>
      <w:r w:rsidRPr="00853578">
        <w:rPr>
          <w:bCs/>
          <w:szCs w:val="24"/>
        </w:rPr>
        <w:t>105-21.</w:t>
      </w:r>
    </w:p>
    <w:p w:rsidR="005A181F" w:rsidRDefault="005A181F" w:rsidP="005A181F">
      <w:pPr>
        <w:rPr>
          <w:bCs/>
          <w:szCs w:val="24"/>
        </w:rPr>
      </w:pPr>
      <w:r>
        <w:rPr>
          <w:szCs w:val="24"/>
        </w:rPr>
        <w:t>—, ‘</w:t>
      </w:r>
      <w:r w:rsidRPr="00D854FD">
        <w:rPr>
          <w:bCs/>
          <w:szCs w:val="24"/>
        </w:rPr>
        <w:t xml:space="preserve">Focus or </w:t>
      </w:r>
      <w:r>
        <w:rPr>
          <w:bCs/>
          <w:szCs w:val="24"/>
        </w:rPr>
        <w:t>f</w:t>
      </w:r>
      <w:r w:rsidRPr="00D854FD">
        <w:rPr>
          <w:bCs/>
          <w:szCs w:val="24"/>
        </w:rPr>
        <w:t xml:space="preserve">rontier? The </w:t>
      </w:r>
      <w:r>
        <w:rPr>
          <w:bCs/>
          <w:szCs w:val="24"/>
        </w:rPr>
        <w:t>significance of e</w:t>
      </w:r>
      <w:r w:rsidRPr="00D854FD">
        <w:rPr>
          <w:bCs/>
          <w:szCs w:val="24"/>
        </w:rPr>
        <w:t xml:space="preserve">stuaries in the </w:t>
      </w:r>
      <w:r>
        <w:rPr>
          <w:bCs/>
          <w:szCs w:val="24"/>
        </w:rPr>
        <w:t>l</w:t>
      </w:r>
      <w:r w:rsidRPr="00D854FD">
        <w:rPr>
          <w:bCs/>
          <w:szCs w:val="24"/>
        </w:rPr>
        <w:t xml:space="preserve">andscape of </w:t>
      </w:r>
      <w:smartTag w:uri="urn:schemas-microsoft-com:office:smarttags" w:element="place">
        <w:r w:rsidRPr="00D854FD">
          <w:rPr>
            <w:bCs/>
            <w:szCs w:val="24"/>
          </w:rPr>
          <w:t>Southern Britain</w:t>
        </w:r>
      </w:smartTag>
      <w:r>
        <w:rPr>
          <w:bCs/>
          <w:szCs w:val="24"/>
        </w:rPr>
        <w:t xml:space="preserve">’, </w:t>
      </w:r>
      <w:r w:rsidRPr="00D854FD">
        <w:rPr>
          <w:bCs/>
          <w:i/>
          <w:iCs/>
          <w:szCs w:val="24"/>
        </w:rPr>
        <w:t>Landscapes</w:t>
      </w:r>
      <w:r w:rsidRPr="00D854FD">
        <w:rPr>
          <w:bCs/>
          <w:szCs w:val="24"/>
        </w:rPr>
        <w:t>, 8</w:t>
      </w:r>
      <w:r>
        <w:rPr>
          <w:bCs/>
          <w:szCs w:val="24"/>
        </w:rPr>
        <w:t xml:space="preserve">, pp. </w:t>
      </w:r>
      <w:r w:rsidRPr="00D854FD">
        <w:rPr>
          <w:bCs/>
          <w:szCs w:val="24"/>
        </w:rPr>
        <w:t>23-38.</w:t>
      </w:r>
    </w:p>
    <w:p w:rsidR="005A181F" w:rsidRPr="0016580C" w:rsidRDefault="005A181F" w:rsidP="005A181F">
      <w:pPr>
        <w:rPr>
          <w:szCs w:val="24"/>
        </w:rPr>
      </w:pPr>
      <w:r>
        <w:rPr>
          <w:bCs/>
          <w:szCs w:val="24"/>
        </w:rPr>
        <w:t>—, ‘</w:t>
      </w:r>
      <w:r w:rsidRPr="0016580C">
        <w:rPr>
          <w:bCs/>
          <w:szCs w:val="24"/>
        </w:rPr>
        <w:t xml:space="preserve">Historic </w:t>
      </w:r>
      <w:r>
        <w:rPr>
          <w:bCs/>
          <w:szCs w:val="24"/>
        </w:rPr>
        <w:t>l</w:t>
      </w:r>
      <w:r w:rsidRPr="0016580C">
        <w:rPr>
          <w:bCs/>
          <w:szCs w:val="24"/>
        </w:rPr>
        <w:t xml:space="preserve">andscape </w:t>
      </w:r>
      <w:r>
        <w:rPr>
          <w:bCs/>
          <w:szCs w:val="24"/>
        </w:rPr>
        <w:t>c</w:t>
      </w:r>
      <w:r w:rsidRPr="0016580C">
        <w:rPr>
          <w:bCs/>
          <w:szCs w:val="24"/>
        </w:rPr>
        <w:t>haracterisation</w:t>
      </w:r>
      <w:r>
        <w:rPr>
          <w:bCs/>
          <w:szCs w:val="24"/>
        </w:rPr>
        <w:t>: i</w:t>
      </w:r>
      <w:r w:rsidRPr="0016580C">
        <w:rPr>
          <w:bCs/>
          <w:szCs w:val="24"/>
        </w:rPr>
        <w:t xml:space="preserve">ts </w:t>
      </w:r>
      <w:r>
        <w:rPr>
          <w:bCs/>
          <w:szCs w:val="24"/>
        </w:rPr>
        <w:t>r</w:t>
      </w:r>
      <w:r w:rsidRPr="0016580C">
        <w:rPr>
          <w:bCs/>
          <w:szCs w:val="24"/>
        </w:rPr>
        <w:t xml:space="preserve">ole in </w:t>
      </w:r>
      <w:r>
        <w:rPr>
          <w:bCs/>
          <w:szCs w:val="24"/>
        </w:rPr>
        <w:t>c</w:t>
      </w:r>
      <w:r w:rsidRPr="0016580C">
        <w:rPr>
          <w:bCs/>
          <w:szCs w:val="24"/>
        </w:rPr>
        <w:t xml:space="preserve">ontemporary British </w:t>
      </w:r>
      <w:r>
        <w:rPr>
          <w:bCs/>
          <w:szCs w:val="24"/>
        </w:rPr>
        <w:t>a</w:t>
      </w:r>
      <w:r w:rsidRPr="0016580C">
        <w:rPr>
          <w:bCs/>
          <w:szCs w:val="24"/>
        </w:rPr>
        <w:t xml:space="preserve">rchaeology and </w:t>
      </w:r>
      <w:r>
        <w:rPr>
          <w:bCs/>
          <w:szCs w:val="24"/>
        </w:rPr>
        <w:t>l</w:t>
      </w:r>
      <w:r w:rsidRPr="0016580C">
        <w:rPr>
          <w:bCs/>
          <w:szCs w:val="24"/>
        </w:rPr>
        <w:t xml:space="preserve">andscape </w:t>
      </w:r>
      <w:r>
        <w:rPr>
          <w:bCs/>
          <w:szCs w:val="24"/>
        </w:rPr>
        <w:t>h</w:t>
      </w:r>
      <w:r w:rsidRPr="0016580C">
        <w:rPr>
          <w:bCs/>
          <w:szCs w:val="24"/>
        </w:rPr>
        <w:t>istory</w:t>
      </w:r>
      <w:r>
        <w:rPr>
          <w:bCs/>
          <w:szCs w:val="24"/>
        </w:rPr>
        <w:t xml:space="preserve">’, </w:t>
      </w:r>
      <w:r w:rsidRPr="0016580C">
        <w:rPr>
          <w:bCs/>
          <w:i/>
          <w:iCs/>
          <w:szCs w:val="24"/>
        </w:rPr>
        <w:t>Landscapes</w:t>
      </w:r>
      <w:r w:rsidRPr="0016580C">
        <w:rPr>
          <w:bCs/>
          <w:szCs w:val="24"/>
        </w:rPr>
        <w:t>, 8</w:t>
      </w:r>
      <w:r>
        <w:rPr>
          <w:bCs/>
          <w:szCs w:val="24"/>
        </w:rPr>
        <w:t xml:space="preserve">, pp. </w:t>
      </w:r>
      <w:r w:rsidRPr="0016580C">
        <w:rPr>
          <w:bCs/>
          <w:szCs w:val="24"/>
        </w:rPr>
        <w:t>1-14</w:t>
      </w:r>
      <w:r>
        <w:rPr>
          <w:bCs/>
          <w:szCs w:val="24"/>
        </w:rPr>
        <w:t>.</w:t>
      </w:r>
    </w:p>
    <w:p w:rsidR="005A181F" w:rsidRDefault="005A181F" w:rsidP="005A181F">
      <w:pPr>
        <w:rPr>
          <w:bCs/>
          <w:iCs/>
          <w:szCs w:val="24"/>
        </w:rPr>
      </w:pPr>
      <w:r>
        <w:rPr>
          <w:szCs w:val="24"/>
        </w:rPr>
        <w:t>— ‘</w:t>
      </w:r>
      <w:r w:rsidRPr="00C53BCB">
        <w:rPr>
          <w:szCs w:val="24"/>
        </w:rPr>
        <w:t xml:space="preserve">Waterways and water transport on reclaimed coastal marshlands: the Somerset Levels and beyond’, </w:t>
      </w:r>
      <w:r w:rsidRPr="00C53BCB">
        <w:rPr>
          <w:bCs/>
          <w:szCs w:val="24"/>
        </w:rPr>
        <w:t>in Blair</w:t>
      </w:r>
      <w:r>
        <w:rPr>
          <w:bCs/>
          <w:szCs w:val="24"/>
        </w:rPr>
        <w:t xml:space="preserve"> </w:t>
      </w:r>
      <w:r w:rsidRPr="00C53BCB">
        <w:rPr>
          <w:bCs/>
          <w:szCs w:val="24"/>
        </w:rPr>
        <w:t xml:space="preserve">(ed.), </w:t>
      </w:r>
      <w:r w:rsidRPr="00C53BCB">
        <w:rPr>
          <w:bCs/>
          <w:i/>
          <w:iCs/>
          <w:szCs w:val="24"/>
        </w:rPr>
        <w:t xml:space="preserve">Waterways and canal-building in medieval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w:t>
      </w:r>
      <w:r>
        <w:rPr>
          <w:bCs/>
          <w:iCs/>
          <w:szCs w:val="24"/>
        </w:rPr>
        <w:t>pp. 207-27.</w:t>
      </w:r>
    </w:p>
    <w:p w:rsidR="005A181F" w:rsidRPr="00EA1032" w:rsidRDefault="005A181F" w:rsidP="005A181F">
      <w:pPr>
        <w:rPr>
          <w:szCs w:val="24"/>
        </w:rPr>
      </w:pPr>
      <w:r>
        <w:rPr>
          <w:bCs/>
          <w:szCs w:val="24"/>
        </w:rPr>
        <w:t xml:space="preserve">ROBERTS, BRIAN </w:t>
      </w:r>
      <w:r w:rsidRPr="00EA1032">
        <w:rPr>
          <w:bCs/>
          <w:szCs w:val="24"/>
        </w:rPr>
        <w:t>K.</w:t>
      </w:r>
      <w:r>
        <w:rPr>
          <w:bCs/>
          <w:szCs w:val="24"/>
        </w:rPr>
        <w:t>, ‘</w:t>
      </w:r>
      <w:r w:rsidRPr="00EA1032">
        <w:rPr>
          <w:bCs/>
          <w:szCs w:val="24"/>
        </w:rPr>
        <w:t xml:space="preserve">The </w:t>
      </w:r>
      <w:r>
        <w:rPr>
          <w:bCs/>
          <w:szCs w:val="24"/>
        </w:rPr>
        <w:t>v</w:t>
      </w:r>
      <w:r w:rsidRPr="00EA1032">
        <w:rPr>
          <w:bCs/>
          <w:szCs w:val="24"/>
        </w:rPr>
        <w:t xml:space="preserve">illage: </w:t>
      </w:r>
      <w:r>
        <w:rPr>
          <w:bCs/>
          <w:szCs w:val="24"/>
        </w:rPr>
        <w:t>c</w:t>
      </w:r>
      <w:r w:rsidRPr="00EA1032">
        <w:rPr>
          <w:bCs/>
          <w:szCs w:val="24"/>
        </w:rPr>
        <w:t xml:space="preserve">ontexts, </w:t>
      </w:r>
      <w:r>
        <w:rPr>
          <w:bCs/>
          <w:szCs w:val="24"/>
        </w:rPr>
        <w:t>c</w:t>
      </w:r>
      <w:r w:rsidRPr="00EA1032">
        <w:rPr>
          <w:bCs/>
          <w:szCs w:val="24"/>
        </w:rPr>
        <w:t xml:space="preserve">hronology and </w:t>
      </w:r>
      <w:r>
        <w:rPr>
          <w:bCs/>
          <w:szCs w:val="24"/>
        </w:rPr>
        <w:t>c</w:t>
      </w:r>
      <w:r w:rsidRPr="00EA1032">
        <w:rPr>
          <w:bCs/>
          <w:szCs w:val="24"/>
        </w:rPr>
        <w:t>auses</w:t>
      </w:r>
      <w:r>
        <w:rPr>
          <w:bCs/>
          <w:szCs w:val="24"/>
        </w:rPr>
        <w:t xml:space="preserve">’, in </w:t>
      </w:r>
      <w:r w:rsidRPr="00EA1032">
        <w:rPr>
          <w:bCs/>
          <w:szCs w:val="24"/>
        </w:rPr>
        <w:t>Gardiner</w:t>
      </w:r>
      <w:r>
        <w:rPr>
          <w:bCs/>
          <w:szCs w:val="24"/>
        </w:rPr>
        <w:t xml:space="preserve"> and </w:t>
      </w:r>
      <w:r w:rsidRPr="00EA1032">
        <w:rPr>
          <w:bCs/>
          <w:szCs w:val="24"/>
        </w:rPr>
        <w:t>Rippon</w:t>
      </w:r>
      <w:r>
        <w:rPr>
          <w:bCs/>
          <w:szCs w:val="24"/>
        </w:rPr>
        <w:t xml:space="preserve"> </w:t>
      </w:r>
      <w:r w:rsidRPr="00EA1032">
        <w:rPr>
          <w:bCs/>
          <w:szCs w:val="24"/>
        </w:rPr>
        <w:t>(ed</w:t>
      </w:r>
      <w:r>
        <w:rPr>
          <w:bCs/>
          <w:szCs w:val="24"/>
        </w:rPr>
        <w:t>s</w:t>
      </w:r>
      <w:r w:rsidRPr="00EA1032">
        <w:rPr>
          <w:bCs/>
          <w:szCs w:val="24"/>
        </w:rPr>
        <w:t xml:space="preserve">), </w:t>
      </w:r>
      <w:r w:rsidRPr="00EA1032">
        <w:rPr>
          <w:bCs/>
          <w:i/>
          <w:iCs/>
          <w:szCs w:val="24"/>
        </w:rPr>
        <w:t>Medieval landscapes</w:t>
      </w:r>
      <w:r>
        <w:rPr>
          <w:bCs/>
          <w:iCs/>
          <w:szCs w:val="24"/>
        </w:rPr>
        <w:t xml:space="preserve">, pp. </w:t>
      </w:r>
      <w:r w:rsidRPr="00EA1032">
        <w:rPr>
          <w:bCs/>
          <w:szCs w:val="24"/>
        </w:rPr>
        <w:t>73-88.</w:t>
      </w:r>
    </w:p>
    <w:p w:rsidR="005A181F" w:rsidRPr="00C53BCB" w:rsidRDefault="005A181F" w:rsidP="005A181F">
      <w:pPr>
        <w:rPr>
          <w:szCs w:val="24"/>
        </w:rPr>
      </w:pPr>
      <w:r>
        <w:rPr>
          <w:szCs w:val="24"/>
        </w:rPr>
        <w:t>ROBERTS, EDWARD, ‘</w:t>
      </w:r>
      <w:r w:rsidRPr="00C53BCB">
        <w:rPr>
          <w:szCs w:val="24"/>
        </w:rPr>
        <w:t xml:space="preserve">W. G. Hoskins's </w:t>
      </w:r>
      <w:r>
        <w:rPr>
          <w:szCs w:val="24"/>
        </w:rPr>
        <w:t>“</w:t>
      </w:r>
      <w:r w:rsidRPr="00C53BCB">
        <w:rPr>
          <w:szCs w:val="24"/>
        </w:rPr>
        <w:t>Great Rebuilding</w:t>
      </w:r>
      <w:r>
        <w:rPr>
          <w:szCs w:val="24"/>
        </w:rPr>
        <w:t>”</w:t>
      </w:r>
      <w:r w:rsidRPr="00C53BCB">
        <w:rPr>
          <w:szCs w:val="24"/>
        </w:rPr>
        <w:t xml:space="preserve"> and dendrochronology in Hampshire</w:t>
      </w:r>
      <w:r>
        <w:rPr>
          <w:szCs w:val="24"/>
        </w:rPr>
        <w:t xml:space="preserve">’, </w:t>
      </w:r>
      <w:r w:rsidRPr="00B27903">
        <w:rPr>
          <w:i/>
          <w:szCs w:val="24"/>
        </w:rPr>
        <w:t>Vernacular Arch</w:t>
      </w:r>
      <w:r>
        <w:rPr>
          <w:szCs w:val="24"/>
        </w:rPr>
        <w:t xml:space="preserve">., </w:t>
      </w:r>
      <w:r w:rsidRPr="00C53BCB">
        <w:rPr>
          <w:szCs w:val="24"/>
        </w:rPr>
        <w:t>38, pp. 15-18.</w:t>
      </w:r>
    </w:p>
    <w:p w:rsidR="005A181F" w:rsidRPr="00C53BCB" w:rsidRDefault="005A181F" w:rsidP="005A181F">
      <w:pPr>
        <w:rPr>
          <w:szCs w:val="24"/>
        </w:rPr>
      </w:pPr>
      <w:r>
        <w:rPr>
          <w:szCs w:val="24"/>
        </w:rPr>
        <w:t>ROBERTS, IAN, ‘</w:t>
      </w:r>
      <w:r w:rsidRPr="00C53BCB">
        <w:rPr>
          <w:szCs w:val="24"/>
        </w:rPr>
        <w:t>Starting a hare: exploring the history of coursing since the mid-nineteenth century</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212-40.</w:t>
      </w:r>
    </w:p>
    <w:p w:rsidR="005A181F" w:rsidRPr="00C53BCB" w:rsidRDefault="005A181F" w:rsidP="005A181F">
      <w:pPr>
        <w:rPr>
          <w:bCs/>
          <w:szCs w:val="24"/>
        </w:rPr>
      </w:pPr>
      <w:r>
        <w:rPr>
          <w:bCs/>
          <w:szCs w:val="24"/>
        </w:rPr>
        <w:t xml:space="preserve">ROBERTS, OWEN </w:t>
      </w:r>
      <w:r w:rsidRPr="00C53BCB">
        <w:rPr>
          <w:bCs/>
          <w:szCs w:val="24"/>
        </w:rPr>
        <w:t>G.,</w:t>
      </w:r>
      <w:r>
        <w:rPr>
          <w:bCs/>
          <w:szCs w:val="24"/>
        </w:rPr>
        <w:t xml:space="preserve"> </w:t>
      </w:r>
      <w:r w:rsidRPr="00C53BCB">
        <w:rPr>
          <w:bCs/>
          <w:szCs w:val="24"/>
        </w:rPr>
        <w:t xml:space="preserve">‘Waterworks and commemoration: purity, rurality, and civic identity in </w:t>
      </w:r>
      <w:smartTag w:uri="urn:schemas-microsoft-com:office:smarttags" w:element="place">
        <w:smartTag w:uri="urn:schemas-microsoft-com:office:smarttags" w:element="country-region">
          <w:r w:rsidRPr="00C53BCB">
            <w:rPr>
              <w:bCs/>
              <w:szCs w:val="24"/>
            </w:rPr>
            <w:t>Britain</w:t>
          </w:r>
        </w:smartTag>
      </w:smartTag>
      <w:r w:rsidRPr="00C53BCB">
        <w:rPr>
          <w:bCs/>
          <w:szCs w:val="24"/>
        </w:rPr>
        <w:t>, 1880-1921</w:t>
      </w:r>
      <w:r>
        <w:rPr>
          <w:bCs/>
          <w:szCs w:val="24"/>
        </w:rPr>
        <w:t xml:space="preserve">’, </w:t>
      </w:r>
      <w:r w:rsidRPr="00C53BCB">
        <w:rPr>
          <w:bCs/>
          <w:i/>
          <w:iCs/>
          <w:szCs w:val="24"/>
        </w:rPr>
        <w:t>Continuity and Change</w:t>
      </w:r>
      <w:r w:rsidRPr="00C53BCB">
        <w:rPr>
          <w:bCs/>
          <w:szCs w:val="24"/>
        </w:rPr>
        <w:t>, 22, pp. 305-25.</w:t>
      </w:r>
    </w:p>
    <w:p w:rsidR="005A181F" w:rsidRPr="00C53BCB" w:rsidRDefault="005A181F" w:rsidP="005A181F">
      <w:pPr>
        <w:rPr>
          <w:szCs w:val="24"/>
        </w:rPr>
      </w:pPr>
      <w:r>
        <w:rPr>
          <w:szCs w:val="24"/>
        </w:rPr>
        <w:t xml:space="preserve">ROBERTSON, FORBES </w:t>
      </w:r>
      <w:r w:rsidRPr="00C53BCB">
        <w:rPr>
          <w:szCs w:val="24"/>
        </w:rPr>
        <w:t>W.,</w:t>
      </w:r>
      <w:r>
        <w:rPr>
          <w:szCs w:val="24"/>
        </w:rPr>
        <w:t xml:space="preserve"> ‘</w:t>
      </w:r>
      <w:r w:rsidRPr="00C53BCB">
        <w:rPr>
          <w:szCs w:val="24"/>
        </w:rPr>
        <w:t>A history of apples in Scottish orchards</w:t>
      </w:r>
      <w:r>
        <w:rPr>
          <w:szCs w:val="24"/>
        </w:rPr>
        <w:t xml:space="preserve">’, </w:t>
      </w:r>
      <w:r w:rsidRPr="00B27903">
        <w:rPr>
          <w:i/>
          <w:szCs w:val="24"/>
        </w:rPr>
        <w:t>Garden Hist</w:t>
      </w:r>
      <w:r w:rsidRPr="00C53BCB">
        <w:rPr>
          <w:szCs w:val="24"/>
        </w:rPr>
        <w:t>., 35, pp. 37-50.</w:t>
      </w:r>
    </w:p>
    <w:p w:rsidR="005A181F" w:rsidRPr="00C53BCB" w:rsidRDefault="005A181F" w:rsidP="005A181F">
      <w:pPr>
        <w:rPr>
          <w:szCs w:val="24"/>
        </w:rPr>
      </w:pPr>
      <w:r>
        <w:rPr>
          <w:bCs/>
          <w:szCs w:val="24"/>
        </w:rPr>
        <w:t xml:space="preserve">ROBINSON, MARK, </w:t>
      </w:r>
      <w:r w:rsidRPr="00C53BCB">
        <w:rPr>
          <w:bCs/>
          <w:szCs w:val="24"/>
        </w:rPr>
        <w:t>‘The environmental archaeology and historical ecology of Kelmscott</w:t>
      </w:r>
      <w:r>
        <w:rPr>
          <w:bCs/>
          <w:szCs w:val="24"/>
        </w:rPr>
        <w:t xml:space="preserve">’, </w:t>
      </w:r>
      <w:r w:rsidRPr="00C53BCB">
        <w:rPr>
          <w:bCs/>
          <w:szCs w:val="24"/>
        </w:rPr>
        <w:t>in Crossley,</w:t>
      </w:r>
      <w:r>
        <w:rPr>
          <w:bCs/>
          <w:szCs w:val="24"/>
        </w:rPr>
        <w:t xml:space="preserve"> </w:t>
      </w:r>
      <w:r w:rsidRPr="00C53BCB">
        <w:rPr>
          <w:bCs/>
          <w:szCs w:val="24"/>
        </w:rPr>
        <w:t>Hassall</w:t>
      </w:r>
      <w:r>
        <w:rPr>
          <w:bCs/>
          <w:szCs w:val="24"/>
        </w:rPr>
        <w:t xml:space="preserve"> </w:t>
      </w:r>
      <w:r w:rsidRPr="00C53BCB">
        <w:rPr>
          <w:bCs/>
          <w:szCs w:val="24"/>
        </w:rPr>
        <w:t>and Salway</w:t>
      </w:r>
      <w:r>
        <w:rPr>
          <w:bCs/>
          <w:szCs w:val="24"/>
        </w:rPr>
        <w:t xml:space="preserve"> (</w:t>
      </w:r>
      <w:r w:rsidRPr="00C53BCB">
        <w:rPr>
          <w:bCs/>
          <w:szCs w:val="24"/>
        </w:rPr>
        <w:t xml:space="preserve">eds), </w:t>
      </w:r>
      <w:r w:rsidRPr="00B27903">
        <w:rPr>
          <w:bCs/>
          <w:i/>
          <w:iCs/>
          <w:szCs w:val="24"/>
        </w:rPr>
        <w:t>William Morris's Kelmscott: landscape and history</w:t>
      </w:r>
      <w:r w:rsidRPr="00C53BCB">
        <w:rPr>
          <w:bCs/>
          <w:iCs/>
          <w:szCs w:val="24"/>
        </w:rPr>
        <w:t xml:space="preserve">, pp. </w:t>
      </w:r>
      <w:r w:rsidRPr="00C53BCB">
        <w:rPr>
          <w:bCs/>
          <w:szCs w:val="24"/>
        </w:rPr>
        <w:t>29-38.</w:t>
      </w:r>
    </w:p>
    <w:p w:rsidR="005A181F" w:rsidRDefault="005A181F" w:rsidP="005A181F">
      <w:pPr>
        <w:rPr>
          <w:bCs/>
          <w:szCs w:val="24"/>
        </w:rPr>
      </w:pPr>
      <w:r w:rsidRPr="00B27903">
        <w:rPr>
          <w:bCs/>
          <w:szCs w:val="24"/>
        </w:rPr>
        <w:t>ROFFE, DAVID</w:t>
      </w:r>
      <w:r>
        <w:rPr>
          <w:b/>
          <w:bCs/>
          <w:szCs w:val="24"/>
        </w:rPr>
        <w:t xml:space="preserve">, </w:t>
      </w:r>
      <w:r w:rsidRPr="00C53BCB">
        <w:rPr>
          <w:bCs/>
          <w:szCs w:val="24"/>
        </w:rPr>
        <w:t>‘Decoding Domesday’,</w:t>
      </w:r>
      <w:r>
        <w:rPr>
          <w:bCs/>
          <w:szCs w:val="24"/>
        </w:rPr>
        <w:t xml:space="preserve"> </w:t>
      </w:r>
      <w:r>
        <w:rPr>
          <w:i/>
        </w:rPr>
        <w:t>Hist. Today</w:t>
      </w:r>
      <w:r w:rsidRPr="00FD36E4">
        <w:t xml:space="preserve">, </w:t>
      </w:r>
      <w:r w:rsidRPr="00C53BCB">
        <w:rPr>
          <w:bCs/>
          <w:szCs w:val="24"/>
        </w:rPr>
        <w:t>57, pp. 50-6.</w:t>
      </w:r>
    </w:p>
    <w:p w:rsidR="005A181F" w:rsidRPr="00AB5D69" w:rsidRDefault="005A181F" w:rsidP="005A181F">
      <w:pPr>
        <w:rPr>
          <w:bCs/>
          <w:szCs w:val="24"/>
        </w:rPr>
      </w:pPr>
      <w:r>
        <w:rPr>
          <w:bCs/>
          <w:szCs w:val="24"/>
        </w:rPr>
        <w:t>ROGERS, ADAM, ‘</w:t>
      </w:r>
      <w:r w:rsidRPr="00AB5D69">
        <w:rPr>
          <w:bCs/>
          <w:szCs w:val="24"/>
        </w:rPr>
        <w:t>Beyond the economic in the Roman Fenland: reconsidering land, water, hoards and religion</w:t>
      </w:r>
      <w:r>
        <w:rPr>
          <w:bCs/>
          <w:szCs w:val="24"/>
        </w:rPr>
        <w:t xml:space="preserve">’, in </w:t>
      </w:r>
      <w:r w:rsidRPr="00AB5D69">
        <w:rPr>
          <w:bCs/>
          <w:szCs w:val="24"/>
        </w:rPr>
        <w:t>Fleming</w:t>
      </w:r>
      <w:r>
        <w:rPr>
          <w:bCs/>
          <w:szCs w:val="24"/>
        </w:rPr>
        <w:t xml:space="preserve"> and </w:t>
      </w:r>
      <w:r w:rsidRPr="00AB5D69">
        <w:rPr>
          <w:bCs/>
          <w:szCs w:val="24"/>
        </w:rPr>
        <w:t>Hingley</w:t>
      </w:r>
      <w:r>
        <w:rPr>
          <w:bCs/>
          <w:szCs w:val="24"/>
        </w:rPr>
        <w:t xml:space="preserve"> </w:t>
      </w:r>
      <w:r w:rsidRPr="00AB5D69">
        <w:rPr>
          <w:bCs/>
          <w:szCs w:val="24"/>
        </w:rPr>
        <w:t>(ed</w:t>
      </w:r>
      <w:r>
        <w:rPr>
          <w:bCs/>
          <w:szCs w:val="24"/>
        </w:rPr>
        <w:t>s</w:t>
      </w:r>
      <w:r w:rsidRPr="00AB5D69">
        <w:rPr>
          <w:bCs/>
          <w:szCs w:val="24"/>
        </w:rPr>
        <w:t xml:space="preserve">), </w:t>
      </w:r>
      <w:r w:rsidRPr="00AB5D69">
        <w:rPr>
          <w:bCs/>
          <w:i/>
          <w:iCs/>
          <w:szCs w:val="24"/>
        </w:rPr>
        <w:t>Prehistoric and Roman landscapes</w:t>
      </w:r>
      <w:r>
        <w:rPr>
          <w:bCs/>
          <w:iCs/>
          <w:szCs w:val="24"/>
        </w:rPr>
        <w:t xml:space="preserve">, pp. </w:t>
      </w:r>
      <w:r w:rsidRPr="00AB5D69">
        <w:rPr>
          <w:bCs/>
          <w:szCs w:val="24"/>
        </w:rPr>
        <w:t>113-30.</w:t>
      </w:r>
    </w:p>
    <w:p w:rsidR="005A181F" w:rsidRPr="00F377F9" w:rsidRDefault="005A181F" w:rsidP="005A181F">
      <w:pPr>
        <w:rPr>
          <w:szCs w:val="24"/>
        </w:rPr>
      </w:pPr>
      <w:r>
        <w:rPr>
          <w:bCs/>
          <w:szCs w:val="24"/>
        </w:rPr>
        <w:t xml:space="preserve">ROLLASON, DAVID </w:t>
      </w:r>
      <w:r w:rsidRPr="00F377F9">
        <w:rPr>
          <w:bCs/>
          <w:szCs w:val="24"/>
        </w:rPr>
        <w:t>W.</w:t>
      </w:r>
      <w:r>
        <w:rPr>
          <w:bCs/>
          <w:szCs w:val="24"/>
        </w:rPr>
        <w:t>, ‘“</w:t>
      </w:r>
      <w:r w:rsidRPr="00F377F9">
        <w:rPr>
          <w:bCs/>
          <w:szCs w:val="24"/>
        </w:rPr>
        <w:t>Between the brine and the high ground</w:t>
      </w:r>
      <w:r>
        <w:rPr>
          <w:bCs/>
          <w:szCs w:val="24"/>
        </w:rPr>
        <w:t>”: t</w:t>
      </w:r>
      <w:r w:rsidRPr="00F377F9">
        <w:rPr>
          <w:bCs/>
          <w:szCs w:val="24"/>
        </w:rPr>
        <w:t xml:space="preserve">he roots of </w:t>
      </w:r>
      <w:smartTag w:uri="urn:schemas-microsoft-com:office:smarttags" w:element="country-region">
        <w:r w:rsidRPr="00F377F9">
          <w:rPr>
            <w:bCs/>
            <w:szCs w:val="24"/>
          </w:rPr>
          <w:t>Northumbria</w:t>
        </w:r>
      </w:smartTag>
      <w:r>
        <w:rPr>
          <w:bCs/>
          <w:szCs w:val="24"/>
        </w:rPr>
        <w:t xml:space="preserve">’, in </w:t>
      </w:r>
      <w:r w:rsidRPr="00F377F9">
        <w:rPr>
          <w:bCs/>
          <w:szCs w:val="24"/>
        </w:rPr>
        <w:t>Colls</w:t>
      </w:r>
      <w:r>
        <w:rPr>
          <w:bCs/>
          <w:szCs w:val="24"/>
        </w:rPr>
        <w:t xml:space="preserve"> </w:t>
      </w:r>
      <w:r w:rsidRPr="00F377F9">
        <w:rPr>
          <w:bCs/>
          <w:szCs w:val="24"/>
        </w:rPr>
        <w:t xml:space="preserve">(ed.), </w:t>
      </w:r>
      <w:smartTag w:uri="urn:schemas-microsoft-com:office:smarttags" w:element="country-region">
        <w:smartTag w:uri="urn:schemas-microsoft-com:office:smarttags" w:element="place">
          <w:r w:rsidRPr="00F377F9">
            <w:rPr>
              <w:bCs/>
              <w:i/>
              <w:iCs/>
              <w:szCs w:val="24"/>
            </w:rPr>
            <w:t>Northumbria</w:t>
          </w:r>
        </w:smartTag>
      </w:smartTag>
      <w:r w:rsidRPr="00F377F9">
        <w:rPr>
          <w:bCs/>
          <w:i/>
          <w:iCs/>
          <w:szCs w:val="24"/>
        </w:rPr>
        <w:t>: history and identity</w:t>
      </w:r>
      <w:r>
        <w:rPr>
          <w:bCs/>
          <w:i/>
          <w:iCs/>
          <w:szCs w:val="24"/>
        </w:rPr>
        <w:t xml:space="preserve">, </w:t>
      </w:r>
      <w:r w:rsidRPr="00F377F9">
        <w:rPr>
          <w:bCs/>
          <w:i/>
          <w:iCs/>
          <w:szCs w:val="24"/>
        </w:rPr>
        <w:t>547-2000</w:t>
      </w:r>
      <w:r>
        <w:rPr>
          <w:bCs/>
          <w:iCs/>
          <w:szCs w:val="24"/>
        </w:rPr>
        <w:t xml:space="preserve">, pp. </w:t>
      </w:r>
      <w:r w:rsidRPr="00F377F9">
        <w:rPr>
          <w:bCs/>
          <w:szCs w:val="24"/>
        </w:rPr>
        <w:t>12-32.</w:t>
      </w:r>
    </w:p>
    <w:p w:rsidR="005A181F" w:rsidRDefault="005A181F" w:rsidP="005A181F">
      <w:pPr>
        <w:rPr>
          <w:szCs w:val="24"/>
        </w:rPr>
      </w:pPr>
      <w:r>
        <w:rPr>
          <w:szCs w:val="24"/>
        </w:rPr>
        <w:t>ROODHOUSE, MARK CARDWELL, ‘</w:t>
      </w:r>
      <w:r w:rsidRPr="00C53BCB">
        <w:rPr>
          <w:szCs w:val="24"/>
        </w:rPr>
        <w:t xml:space="preserve">Feeding Britain: </w:t>
      </w:r>
      <w:r>
        <w:rPr>
          <w:szCs w:val="24"/>
        </w:rPr>
        <w:t>f</w:t>
      </w:r>
      <w:r w:rsidRPr="00C53BCB">
        <w:rPr>
          <w:szCs w:val="24"/>
        </w:rPr>
        <w:t>ood control, 1939-1945</w:t>
      </w:r>
      <w:r>
        <w:rPr>
          <w:szCs w:val="24"/>
        </w:rPr>
        <w:t xml:space="preserve">’, </w:t>
      </w:r>
      <w:r w:rsidRPr="00C53BCB">
        <w:rPr>
          <w:i/>
          <w:szCs w:val="24"/>
        </w:rPr>
        <w:t>Everyone's War</w:t>
      </w:r>
      <w:r w:rsidRPr="00C53BCB">
        <w:rPr>
          <w:szCs w:val="24"/>
        </w:rPr>
        <w:t xml:space="preserve">, 15, pp. 39-43.  </w:t>
      </w:r>
    </w:p>
    <w:p w:rsidR="005A181F" w:rsidRPr="00C53BCB" w:rsidRDefault="005A181F" w:rsidP="005A181F">
      <w:pPr>
        <w:rPr>
          <w:szCs w:val="24"/>
        </w:rPr>
      </w:pPr>
      <w:r>
        <w:rPr>
          <w:szCs w:val="24"/>
        </w:rPr>
        <w:t xml:space="preserve">ROTHERHAM, IAN D., ‘The historical ecology of medieval parks and the implications for conservation’, in </w:t>
      </w:r>
      <w:r>
        <w:rPr>
          <w:bCs/>
          <w:szCs w:val="24"/>
        </w:rPr>
        <w:t xml:space="preserve">Liddiard (ed.), </w:t>
      </w:r>
      <w:r>
        <w:rPr>
          <w:bCs/>
          <w:i/>
          <w:iCs/>
          <w:szCs w:val="24"/>
        </w:rPr>
        <w:t>The medieval park: new perspectives</w:t>
      </w:r>
      <w:r>
        <w:rPr>
          <w:bCs/>
          <w:iCs/>
          <w:szCs w:val="24"/>
        </w:rPr>
        <w:t>, pp. 79-96.</w:t>
      </w:r>
    </w:p>
    <w:p w:rsidR="005A181F" w:rsidRPr="00C53BCB" w:rsidRDefault="005A181F" w:rsidP="005A181F">
      <w:pPr>
        <w:rPr>
          <w:szCs w:val="24"/>
        </w:rPr>
      </w:pPr>
      <w:r>
        <w:rPr>
          <w:szCs w:val="24"/>
        </w:rPr>
        <w:t>ROTHERY, MARK, ‘</w:t>
      </w:r>
      <w:r w:rsidRPr="00C53BCB">
        <w:rPr>
          <w:szCs w:val="24"/>
        </w:rPr>
        <w:t>The shooting party: the associational cultures of rural and urban elites in the late nineteenth and early twentieth centuries</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96-118.</w:t>
      </w:r>
    </w:p>
    <w:p w:rsidR="005A181F" w:rsidRDefault="005A181F" w:rsidP="005A181F">
      <w:pPr>
        <w:rPr>
          <w:szCs w:val="24"/>
        </w:rPr>
      </w:pPr>
      <w:r w:rsidRPr="00C53BCB">
        <w:rPr>
          <w:szCs w:val="24"/>
        </w:rPr>
        <w:t>—</w:t>
      </w:r>
      <w:r>
        <w:rPr>
          <w:szCs w:val="24"/>
        </w:rPr>
        <w:t>, ‘</w:t>
      </w:r>
      <w:r w:rsidRPr="00C53BCB">
        <w:rPr>
          <w:szCs w:val="24"/>
        </w:rPr>
        <w:t>The wealth of the English landed gentry, 1870-1935</w:t>
      </w:r>
      <w:r>
        <w:rPr>
          <w:szCs w:val="24"/>
        </w:rPr>
        <w:t xml:space="preserve">’, </w:t>
      </w:r>
      <w:r w:rsidR="009822DA">
        <w:rPr>
          <w:i/>
          <w:szCs w:val="24"/>
        </w:rPr>
        <w:t>Agricultural Hist. Rev.</w:t>
      </w:r>
      <w:r w:rsidRPr="00C53BCB">
        <w:rPr>
          <w:szCs w:val="24"/>
        </w:rPr>
        <w:t>, 55, pp. 251-68.</w:t>
      </w:r>
    </w:p>
    <w:p w:rsidR="005A181F" w:rsidRPr="00C53BCB" w:rsidRDefault="005A181F" w:rsidP="005A181F">
      <w:pPr>
        <w:rPr>
          <w:szCs w:val="24"/>
        </w:rPr>
      </w:pPr>
      <w:r>
        <w:rPr>
          <w:szCs w:val="24"/>
        </w:rPr>
        <w:t xml:space="preserve">ROWE, ANNE, ‘The distribution of parks in Hertfordshire: landscape, lordship and woodland’, in </w:t>
      </w:r>
      <w:r>
        <w:rPr>
          <w:bCs/>
          <w:szCs w:val="24"/>
        </w:rPr>
        <w:t xml:space="preserve">Liddiard (ed.), </w:t>
      </w:r>
      <w:r>
        <w:rPr>
          <w:bCs/>
          <w:i/>
          <w:iCs/>
          <w:szCs w:val="24"/>
        </w:rPr>
        <w:t>The medieval park: new perspectives</w:t>
      </w:r>
      <w:r>
        <w:rPr>
          <w:bCs/>
          <w:iCs/>
          <w:szCs w:val="24"/>
        </w:rPr>
        <w:t>, pp. 128-45.</w:t>
      </w:r>
    </w:p>
    <w:p w:rsidR="005A181F" w:rsidRPr="00C53BCB" w:rsidRDefault="005A181F" w:rsidP="005A181F">
      <w:pPr>
        <w:rPr>
          <w:szCs w:val="24"/>
        </w:rPr>
      </w:pPr>
      <w:r>
        <w:rPr>
          <w:szCs w:val="24"/>
        </w:rPr>
        <w:t>ROWING, JOHN, ‘</w:t>
      </w:r>
      <w:r w:rsidRPr="00C53BCB">
        <w:rPr>
          <w:szCs w:val="24"/>
        </w:rPr>
        <w:t>Hard, uncompromising and not without danger</w:t>
      </w:r>
      <w:r>
        <w:rPr>
          <w:szCs w:val="24"/>
        </w:rPr>
        <w:t xml:space="preserve">’, </w:t>
      </w:r>
      <w:r w:rsidRPr="00383666">
        <w:rPr>
          <w:i/>
          <w:szCs w:val="24"/>
        </w:rPr>
        <w:t>Countryman</w:t>
      </w:r>
      <w:r>
        <w:rPr>
          <w:szCs w:val="24"/>
        </w:rPr>
        <w:t xml:space="preserve">, </w:t>
      </w:r>
      <w:r w:rsidRPr="00C53BCB">
        <w:rPr>
          <w:szCs w:val="24"/>
        </w:rPr>
        <w:t>113</w:t>
      </w:r>
      <w:r>
        <w:rPr>
          <w:szCs w:val="24"/>
        </w:rPr>
        <w:t xml:space="preserve">, </w:t>
      </w:r>
      <w:r w:rsidRPr="00C53BCB">
        <w:rPr>
          <w:szCs w:val="24"/>
        </w:rPr>
        <w:t>Nov</w:t>
      </w:r>
      <w:r>
        <w:rPr>
          <w:szCs w:val="24"/>
        </w:rPr>
        <w:t xml:space="preserve">., </w:t>
      </w:r>
      <w:r w:rsidRPr="00C53BCB">
        <w:rPr>
          <w:szCs w:val="24"/>
        </w:rPr>
        <w:t>pp. 55-7.</w:t>
      </w:r>
    </w:p>
    <w:p w:rsidR="005A181F" w:rsidRPr="00C53BCB" w:rsidRDefault="005A181F" w:rsidP="005A181F">
      <w:pPr>
        <w:rPr>
          <w:vanish/>
          <w:szCs w:val="24"/>
          <w:lang w:eastAsia="en-GB"/>
        </w:rPr>
      </w:pPr>
      <w:r>
        <w:rPr>
          <w:szCs w:val="24"/>
        </w:rPr>
        <w:t xml:space="preserve">SAITO, OSAMU, </w:t>
      </w:r>
    </w:p>
    <w:p w:rsidR="005A181F" w:rsidRDefault="005A181F" w:rsidP="005A181F">
      <w:pPr>
        <w:rPr>
          <w:bCs/>
          <w:szCs w:val="24"/>
        </w:rPr>
      </w:pPr>
      <w:r w:rsidRPr="00C53BCB">
        <w:rPr>
          <w:bCs/>
          <w:szCs w:val="24"/>
        </w:rPr>
        <w:t>‘Who worked when? Life-time profiles of labour force participation in Cardington and Corfe Castle in the late eighteenth and mid-nineteenth centuries’, in Goose</w:t>
      </w:r>
      <w:r>
        <w:rPr>
          <w:bCs/>
          <w:szCs w:val="24"/>
        </w:rPr>
        <w:t xml:space="preserve"> </w:t>
      </w:r>
      <w:r w:rsidRPr="00C53BCB">
        <w:rPr>
          <w:bCs/>
          <w:szCs w:val="24"/>
        </w:rPr>
        <w:t xml:space="preserve">(ed.), </w:t>
      </w:r>
      <w:r w:rsidRPr="00C53BCB">
        <w:rPr>
          <w:bCs/>
          <w:i/>
          <w:iCs/>
          <w:szCs w:val="24"/>
        </w:rPr>
        <w:t>Women's work in industria</w:t>
      </w:r>
      <w:r>
        <w:rPr>
          <w:bCs/>
          <w:i/>
          <w:iCs/>
          <w:szCs w:val="24"/>
        </w:rPr>
        <w:t xml:space="preserve">l </w:t>
      </w:r>
      <w:r w:rsidRPr="00C53BCB">
        <w:rPr>
          <w:bCs/>
          <w:i/>
          <w:iCs/>
          <w:szCs w:val="24"/>
        </w:rPr>
        <w:t xml:space="preserve">England: regional and local perspectives, </w:t>
      </w:r>
      <w:r w:rsidRPr="00C53BCB">
        <w:rPr>
          <w:bCs/>
          <w:iCs/>
          <w:szCs w:val="24"/>
        </w:rPr>
        <w:t xml:space="preserve">pp. </w:t>
      </w:r>
      <w:r w:rsidRPr="00C53BCB">
        <w:rPr>
          <w:bCs/>
          <w:szCs w:val="24"/>
        </w:rPr>
        <w:t>209-27.</w:t>
      </w:r>
    </w:p>
    <w:p w:rsidR="00483D58" w:rsidRPr="005A7A0F" w:rsidRDefault="00483D58" w:rsidP="00483D58">
      <w:pPr>
        <w:rPr>
          <w:szCs w:val="24"/>
        </w:rPr>
      </w:pPr>
      <w:r w:rsidRPr="009A0965">
        <w:rPr>
          <w:szCs w:val="24"/>
        </w:rPr>
        <w:t xml:space="preserve">SCHOFIELD, PHILLIPP R., </w:t>
      </w:r>
      <w:r>
        <w:rPr>
          <w:szCs w:val="24"/>
        </w:rPr>
        <w:t>‘</w:t>
      </w:r>
      <w:r w:rsidRPr="005A7A0F">
        <w:rPr>
          <w:szCs w:val="24"/>
        </w:rPr>
        <w:t xml:space="preserve">'Lordship and the </w:t>
      </w:r>
      <w:r>
        <w:rPr>
          <w:szCs w:val="24"/>
        </w:rPr>
        <w:t>p</w:t>
      </w:r>
      <w:r w:rsidRPr="005A7A0F">
        <w:rPr>
          <w:szCs w:val="24"/>
        </w:rPr>
        <w:t xml:space="preserve">easant </w:t>
      </w:r>
      <w:r>
        <w:rPr>
          <w:szCs w:val="24"/>
        </w:rPr>
        <w:t>e</w:t>
      </w:r>
      <w:r w:rsidRPr="005A7A0F">
        <w:rPr>
          <w:szCs w:val="24"/>
        </w:rPr>
        <w:t xml:space="preserve">conomy, </w:t>
      </w:r>
      <w:r w:rsidRPr="005A7A0F">
        <w:rPr>
          <w:i/>
          <w:szCs w:val="24"/>
        </w:rPr>
        <w:t>c</w:t>
      </w:r>
      <w:r w:rsidRPr="005A7A0F">
        <w:rPr>
          <w:szCs w:val="24"/>
        </w:rPr>
        <w:t>.1250–</w:t>
      </w:r>
      <w:r w:rsidRPr="001D3B80">
        <w:rPr>
          <w:i/>
          <w:szCs w:val="24"/>
        </w:rPr>
        <w:t>c</w:t>
      </w:r>
      <w:r w:rsidRPr="005A7A0F">
        <w:rPr>
          <w:szCs w:val="24"/>
        </w:rPr>
        <w:t>.1400: Robert Kyng and the Abbot of Bury St Edmunds</w:t>
      </w:r>
      <w:r>
        <w:rPr>
          <w:szCs w:val="24"/>
        </w:rPr>
        <w:t xml:space="preserve">’, in Dyer, Coss and Wickham (eds), </w:t>
      </w:r>
      <w:r w:rsidRPr="004C0D1D">
        <w:rPr>
          <w:i/>
          <w:iCs/>
          <w:szCs w:val="24"/>
        </w:rPr>
        <w:t>Rodney Hilton's Middle Age: an exploration of historical themes</w:t>
      </w:r>
      <w:r>
        <w:rPr>
          <w:iCs/>
          <w:szCs w:val="24"/>
        </w:rPr>
        <w:t>, pp. 53-68.</w:t>
      </w:r>
    </w:p>
    <w:p w:rsidR="005A181F" w:rsidRPr="00C53BCB" w:rsidRDefault="005A181F" w:rsidP="005A181F">
      <w:pPr>
        <w:rPr>
          <w:szCs w:val="24"/>
        </w:rPr>
      </w:pPr>
      <w:r>
        <w:rPr>
          <w:szCs w:val="24"/>
        </w:rPr>
        <w:t>SCHWARZ, LEONARD, ‘</w:t>
      </w:r>
      <w:r w:rsidRPr="00C53BCB">
        <w:rPr>
          <w:szCs w:val="24"/>
        </w:rPr>
        <w:t>Customs, wages and workload in England during industrialization</w:t>
      </w:r>
      <w:r>
        <w:rPr>
          <w:szCs w:val="24"/>
        </w:rPr>
        <w:t xml:space="preserve">’, </w:t>
      </w:r>
      <w:r w:rsidRPr="00552594">
        <w:rPr>
          <w:i/>
          <w:szCs w:val="24"/>
        </w:rPr>
        <w:t>Past and Present</w:t>
      </w:r>
      <w:r w:rsidRPr="00C53BCB">
        <w:rPr>
          <w:szCs w:val="24"/>
        </w:rPr>
        <w:t>, 197, pp. 143-75.</w:t>
      </w:r>
    </w:p>
    <w:p w:rsidR="005A181F" w:rsidRDefault="005A181F" w:rsidP="005A181F">
      <w:pPr>
        <w:rPr>
          <w:bCs/>
          <w:szCs w:val="24"/>
        </w:rPr>
      </w:pPr>
      <w:r>
        <w:rPr>
          <w:bCs/>
          <w:szCs w:val="24"/>
        </w:rPr>
        <w:t>SECORD, ANNE, ‘</w:t>
      </w:r>
      <w:r w:rsidRPr="000836DD">
        <w:rPr>
          <w:bCs/>
          <w:szCs w:val="24"/>
        </w:rPr>
        <w:t xml:space="preserve">Hotbeds and </w:t>
      </w:r>
      <w:r>
        <w:rPr>
          <w:bCs/>
          <w:szCs w:val="24"/>
        </w:rPr>
        <w:t>c</w:t>
      </w:r>
      <w:r w:rsidRPr="000836DD">
        <w:rPr>
          <w:bCs/>
          <w:szCs w:val="24"/>
        </w:rPr>
        <w:t xml:space="preserve">ool </w:t>
      </w:r>
      <w:r>
        <w:rPr>
          <w:bCs/>
          <w:szCs w:val="24"/>
        </w:rPr>
        <w:t>f</w:t>
      </w:r>
      <w:r w:rsidRPr="000836DD">
        <w:rPr>
          <w:bCs/>
          <w:szCs w:val="24"/>
        </w:rPr>
        <w:t>ruits</w:t>
      </w:r>
      <w:r>
        <w:rPr>
          <w:bCs/>
          <w:szCs w:val="24"/>
        </w:rPr>
        <w:t>: t</w:t>
      </w:r>
      <w:r w:rsidRPr="000836DD">
        <w:rPr>
          <w:bCs/>
          <w:szCs w:val="24"/>
        </w:rPr>
        <w:t xml:space="preserve">he </w:t>
      </w:r>
      <w:r>
        <w:rPr>
          <w:bCs/>
          <w:szCs w:val="24"/>
        </w:rPr>
        <w:t>u</w:t>
      </w:r>
      <w:r w:rsidRPr="000836DD">
        <w:rPr>
          <w:bCs/>
          <w:szCs w:val="24"/>
        </w:rPr>
        <w:t xml:space="preserve">nnatural </w:t>
      </w:r>
      <w:r>
        <w:rPr>
          <w:bCs/>
          <w:szCs w:val="24"/>
        </w:rPr>
        <w:t>c</w:t>
      </w:r>
      <w:r w:rsidRPr="000836DD">
        <w:rPr>
          <w:bCs/>
          <w:szCs w:val="24"/>
        </w:rPr>
        <w:t xml:space="preserve">ultivation of the </w:t>
      </w:r>
      <w:r>
        <w:rPr>
          <w:bCs/>
          <w:szCs w:val="24"/>
        </w:rPr>
        <w:t>e</w:t>
      </w:r>
      <w:r w:rsidRPr="000836DD">
        <w:rPr>
          <w:bCs/>
          <w:szCs w:val="24"/>
        </w:rPr>
        <w:t xml:space="preserve">ighteenth </w:t>
      </w:r>
      <w:r>
        <w:rPr>
          <w:bCs/>
          <w:szCs w:val="24"/>
        </w:rPr>
        <w:t>c</w:t>
      </w:r>
      <w:r w:rsidRPr="000836DD">
        <w:rPr>
          <w:bCs/>
          <w:szCs w:val="24"/>
        </w:rPr>
        <w:t xml:space="preserve">entury </w:t>
      </w:r>
      <w:r>
        <w:rPr>
          <w:bCs/>
          <w:szCs w:val="24"/>
        </w:rPr>
        <w:t>c</w:t>
      </w:r>
      <w:r w:rsidRPr="000836DD">
        <w:rPr>
          <w:bCs/>
          <w:szCs w:val="24"/>
        </w:rPr>
        <w:t>ucumber</w:t>
      </w:r>
      <w:r>
        <w:rPr>
          <w:bCs/>
          <w:szCs w:val="24"/>
        </w:rPr>
        <w:t xml:space="preserve">’, in </w:t>
      </w:r>
      <w:r w:rsidRPr="000836DD">
        <w:rPr>
          <w:bCs/>
          <w:szCs w:val="24"/>
        </w:rPr>
        <w:t>Bivins</w:t>
      </w:r>
      <w:r>
        <w:rPr>
          <w:bCs/>
          <w:szCs w:val="24"/>
        </w:rPr>
        <w:t xml:space="preserve"> and </w:t>
      </w:r>
      <w:r w:rsidRPr="000836DD">
        <w:rPr>
          <w:bCs/>
          <w:szCs w:val="24"/>
        </w:rPr>
        <w:t>Pickstone</w:t>
      </w:r>
      <w:r>
        <w:rPr>
          <w:bCs/>
          <w:szCs w:val="24"/>
        </w:rPr>
        <w:t xml:space="preserve"> </w:t>
      </w:r>
      <w:r w:rsidRPr="000836DD">
        <w:rPr>
          <w:bCs/>
          <w:szCs w:val="24"/>
        </w:rPr>
        <w:t>(ed</w:t>
      </w:r>
      <w:r>
        <w:rPr>
          <w:bCs/>
          <w:szCs w:val="24"/>
        </w:rPr>
        <w:t>s</w:t>
      </w:r>
      <w:r w:rsidRPr="000836DD">
        <w:rPr>
          <w:bCs/>
          <w:szCs w:val="24"/>
        </w:rPr>
        <w:t xml:space="preserve">), </w:t>
      </w:r>
      <w:r w:rsidRPr="000836DD">
        <w:rPr>
          <w:bCs/>
          <w:i/>
          <w:iCs/>
          <w:szCs w:val="24"/>
        </w:rPr>
        <w:t>Medicine, madness and social history</w:t>
      </w:r>
      <w:r>
        <w:rPr>
          <w:bCs/>
          <w:iCs/>
          <w:szCs w:val="24"/>
        </w:rPr>
        <w:t>, pp. 9</w:t>
      </w:r>
      <w:r w:rsidRPr="000836DD">
        <w:rPr>
          <w:bCs/>
          <w:szCs w:val="24"/>
        </w:rPr>
        <w:t>0-104</w:t>
      </w:r>
      <w:r>
        <w:rPr>
          <w:bCs/>
          <w:szCs w:val="24"/>
        </w:rPr>
        <w:t xml:space="preserve">. </w:t>
      </w:r>
    </w:p>
    <w:p w:rsidR="005A181F" w:rsidRPr="00ED0B60" w:rsidRDefault="005A181F" w:rsidP="005A181F">
      <w:pPr>
        <w:rPr>
          <w:szCs w:val="24"/>
        </w:rPr>
      </w:pPr>
      <w:r>
        <w:rPr>
          <w:bCs/>
          <w:szCs w:val="24"/>
        </w:rPr>
        <w:t>SEETAH, KRISH, ‘</w:t>
      </w:r>
      <w:r w:rsidRPr="00ED0B60">
        <w:rPr>
          <w:bCs/>
          <w:szCs w:val="24"/>
        </w:rPr>
        <w:t>The Middle Ages on the block:</w:t>
      </w:r>
      <w:r>
        <w:rPr>
          <w:bCs/>
          <w:szCs w:val="24"/>
        </w:rPr>
        <w:t xml:space="preserve"> a</w:t>
      </w:r>
      <w:r w:rsidRPr="00ED0B60">
        <w:rPr>
          <w:bCs/>
          <w:szCs w:val="24"/>
        </w:rPr>
        <w:t>nimals, guilds and meat in the medieval period</w:t>
      </w:r>
      <w:r>
        <w:rPr>
          <w:bCs/>
          <w:szCs w:val="24"/>
        </w:rPr>
        <w:t xml:space="preserve">’, in </w:t>
      </w:r>
      <w:r w:rsidRPr="00ED0B60">
        <w:rPr>
          <w:bCs/>
          <w:szCs w:val="24"/>
        </w:rPr>
        <w:t>Pluskowski</w:t>
      </w:r>
      <w:r>
        <w:rPr>
          <w:bCs/>
          <w:szCs w:val="24"/>
        </w:rPr>
        <w:t xml:space="preserve"> </w:t>
      </w:r>
      <w:r w:rsidRPr="00ED0B60">
        <w:rPr>
          <w:bCs/>
          <w:szCs w:val="24"/>
        </w:rPr>
        <w:t xml:space="preserve">(ed.), </w:t>
      </w:r>
      <w:r w:rsidRPr="00ED0B60">
        <w:rPr>
          <w:bCs/>
          <w:i/>
          <w:iCs/>
          <w:szCs w:val="24"/>
        </w:rPr>
        <w:t>Breaking and shaping beastly bodies: animals as material culture in the Middle Ages</w:t>
      </w:r>
      <w:r>
        <w:rPr>
          <w:bCs/>
          <w:iCs/>
          <w:szCs w:val="24"/>
        </w:rPr>
        <w:t xml:space="preserve">, pp. </w:t>
      </w:r>
      <w:r w:rsidRPr="00ED0B60">
        <w:rPr>
          <w:bCs/>
          <w:szCs w:val="24"/>
        </w:rPr>
        <w:t>18-31.</w:t>
      </w:r>
    </w:p>
    <w:p w:rsidR="005A181F" w:rsidRPr="00C53BCB" w:rsidRDefault="005A181F" w:rsidP="005A181F">
      <w:pPr>
        <w:rPr>
          <w:szCs w:val="24"/>
        </w:rPr>
      </w:pPr>
      <w:r>
        <w:rPr>
          <w:szCs w:val="24"/>
        </w:rPr>
        <w:t>SEMPLE, JAYNE, ‘</w:t>
      </w:r>
      <w:r w:rsidRPr="00C53BCB">
        <w:rPr>
          <w:szCs w:val="24"/>
        </w:rPr>
        <w:t>The medieval tile-makers of Borough Green</w:t>
      </w:r>
      <w:r>
        <w:rPr>
          <w:szCs w:val="24"/>
        </w:rPr>
        <w:t xml:space="preserve">’, </w:t>
      </w:r>
      <w:r w:rsidRPr="00C53BCB">
        <w:rPr>
          <w:i/>
          <w:szCs w:val="24"/>
        </w:rPr>
        <w:t>Archaeologia Cantiana</w:t>
      </w:r>
      <w:r w:rsidRPr="00C53BCB">
        <w:rPr>
          <w:szCs w:val="24"/>
        </w:rPr>
        <w:t>, 127</w:t>
      </w:r>
      <w:r>
        <w:rPr>
          <w:szCs w:val="24"/>
        </w:rPr>
        <w:t xml:space="preserve">, pp. </w:t>
      </w:r>
      <w:r w:rsidRPr="00C53BCB">
        <w:rPr>
          <w:szCs w:val="24"/>
        </w:rPr>
        <w:t xml:space="preserve">297-320. </w:t>
      </w:r>
    </w:p>
    <w:p w:rsidR="005A181F" w:rsidRPr="00C53BCB" w:rsidRDefault="005A181F" w:rsidP="005A181F">
      <w:pPr>
        <w:rPr>
          <w:szCs w:val="24"/>
        </w:rPr>
      </w:pPr>
      <w:r>
        <w:rPr>
          <w:szCs w:val="24"/>
        </w:rPr>
        <w:t xml:space="preserve">SEYMOUR, S. </w:t>
      </w:r>
      <w:r w:rsidRPr="00C53BCB">
        <w:rPr>
          <w:szCs w:val="24"/>
        </w:rPr>
        <w:t xml:space="preserve">and </w:t>
      </w:r>
      <w:r>
        <w:rPr>
          <w:szCs w:val="24"/>
        </w:rPr>
        <w:t xml:space="preserve">CALVOCORESSI, </w:t>
      </w:r>
      <w:r w:rsidRPr="00C53BCB">
        <w:rPr>
          <w:szCs w:val="24"/>
        </w:rPr>
        <w:t>R., ‘Landscape parks and the memorialisation of empire: the Pierreponts</w:t>
      </w:r>
      <w:r>
        <w:rPr>
          <w:szCs w:val="24"/>
        </w:rPr>
        <w:t xml:space="preserve"> </w:t>
      </w:r>
      <w:r w:rsidRPr="00C53BCB">
        <w:rPr>
          <w:szCs w:val="24"/>
        </w:rPr>
        <w:t xml:space="preserve">“Naval Seascape” in </w:t>
      </w:r>
      <w:smartTag w:uri="urn:schemas-microsoft-com:office:smarttags" w:element="place">
        <w:smartTag w:uri="urn:schemas-microsoft-com:office:smarttags" w:element="PlaceName">
          <w:r w:rsidRPr="00C53BCB">
            <w:rPr>
              <w:szCs w:val="24"/>
            </w:rPr>
            <w:t>Thoresby</w:t>
          </w:r>
        </w:smartTag>
        <w:r w:rsidRPr="00C53BCB">
          <w:rPr>
            <w:szCs w:val="24"/>
          </w:rPr>
          <w:t xml:space="preserve"> </w:t>
        </w:r>
        <w:smartTag w:uri="urn:schemas-microsoft-com:office:smarttags" w:element="PlaceType">
          <w:r w:rsidRPr="00C53BCB">
            <w:rPr>
              <w:szCs w:val="24"/>
            </w:rPr>
            <w:t>Park</w:t>
          </w:r>
        </w:smartTag>
      </w:smartTag>
      <w:r w:rsidRPr="00C53BCB">
        <w:rPr>
          <w:szCs w:val="24"/>
        </w:rPr>
        <w:t>, Nottinghamshire, during the French Wars, 1793-1815</w:t>
      </w:r>
      <w:r>
        <w:rPr>
          <w:szCs w:val="24"/>
        </w:rPr>
        <w:t>’</w:t>
      </w:r>
      <w:r w:rsidRPr="00F321C4">
        <w:rPr>
          <w:i/>
          <w:szCs w:val="24"/>
        </w:rPr>
        <w:t>, Rural Hist</w:t>
      </w:r>
      <w:r w:rsidRPr="00C53BCB">
        <w:rPr>
          <w:szCs w:val="24"/>
        </w:rPr>
        <w:t>., 18, pp. 95-118.</w:t>
      </w:r>
    </w:p>
    <w:p w:rsidR="005A181F" w:rsidRPr="00C53BCB" w:rsidRDefault="005A181F" w:rsidP="005A181F">
      <w:pPr>
        <w:rPr>
          <w:szCs w:val="24"/>
        </w:rPr>
      </w:pPr>
      <w:r w:rsidRPr="00F321C4">
        <w:rPr>
          <w:bCs/>
          <w:szCs w:val="24"/>
        </w:rPr>
        <w:t>SHARPE</w:t>
      </w:r>
      <w:r>
        <w:rPr>
          <w:bCs/>
          <w:szCs w:val="24"/>
        </w:rPr>
        <w:t xml:space="preserve">, PAMELA, </w:t>
      </w:r>
      <w:r w:rsidRPr="00C53BCB">
        <w:rPr>
          <w:bCs/>
          <w:szCs w:val="24"/>
        </w:rPr>
        <w:t>‘The female labour market in English agriculture during the Industrial Revolution: expansion or contraction?’, in Goose</w:t>
      </w:r>
      <w:r>
        <w:rPr>
          <w:bCs/>
          <w:szCs w:val="24"/>
        </w:rPr>
        <w:t xml:space="preserve"> (</w:t>
      </w:r>
      <w:r w:rsidRPr="00C53BCB">
        <w:rPr>
          <w:bCs/>
          <w:szCs w:val="24"/>
        </w:rPr>
        <w:t xml:space="preserve">ed.), </w:t>
      </w:r>
      <w:r w:rsidRPr="00F321C4">
        <w:rPr>
          <w:bCs/>
          <w:i/>
          <w:iCs/>
          <w:szCs w:val="24"/>
        </w:rPr>
        <w:t xml:space="preserve">Women's work in industrial </w:t>
      </w:r>
      <w:smartTag w:uri="urn:schemas-microsoft-com:office:smarttags" w:element="place">
        <w:smartTag w:uri="urn:schemas-microsoft-com:office:smarttags" w:element="country-region">
          <w:r w:rsidRPr="00F321C4">
            <w:rPr>
              <w:bCs/>
              <w:i/>
              <w:iCs/>
              <w:szCs w:val="24"/>
            </w:rPr>
            <w:t>England</w:t>
          </w:r>
        </w:smartTag>
      </w:smartTag>
      <w:r w:rsidRPr="00F321C4">
        <w:rPr>
          <w:bCs/>
          <w:i/>
          <w:iCs/>
          <w:szCs w:val="24"/>
        </w:rPr>
        <w:t>:</w:t>
      </w:r>
      <w:r>
        <w:rPr>
          <w:bCs/>
          <w:i/>
          <w:iCs/>
          <w:szCs w:val="24"/>
        </w:rPr>
        <w:t xml:space="preserve"> </w:t>
      </w:r>
      <w:r w:rsidRPr="00F321C4">
        <w:rPr>
          <w:bCs/>
          <w:i/>
          <w:iCs/>
          <w:szCs w:val="24"/>
        </w:rPr>
        <w:t>regional and local perspectives</w:t>
      </w:r>
      <w:r w:rsidRPr="00C53BCB">
        <w:rPr>
          <w:b/>
          <w:bCs/>
          <w:i/>
          <w:iCs/>
          <w:szCs w:val="24"/>
        </w:rPr>
        <w:t xml:space="preserve">, </w:t>
      </w:r>
      <w:r w:rsidRPr="00C53BCB">
        <w:rPr>
          <w:bCs/>
          <w:iCs/>
          <w:szCs w:val="24"/>
        </w:rPr>
        <w:t xml:space="preserve">pp. </w:t>
      </w:r>
      <w:r w:rsidRPr="00C53BCB">
        <w:rPr>
          <w:bCs/>
          <w:szCs w:val="24"/>
        </w:rPr>
        <w:t>51-75.</w:t>
      </w:r>
    </w:p>
    <w:p w:rsidR="005A181F" w:rsidRPr="00C53BCB" w:rsidRDefault="005A181F" w:rsidP="005A181F">
      <w:pPr>
        <w:rPr>
          <w:szCs w:val="24"/>
        </w:rPr>
      </w:pPr>
      <w:r>
        <w:rPr>
          <w:bCs/>
          <w:szCs w:val="24"/>
        </w:rPr>
        <w:t xml:space="preserve">SHAW-TAYLOR, LEIGH, </w:t>
      </w:r>
      <w:r w:rsidRPr="00C53BCB">
        <w:rPr>
          <w:bCs/>
          <w:szCs w:val="24"/>
        </w:rPr>
        <w:t xml:space="preserve">‘Diverse experiences: the geography of adult female employment in </w:t>
      </w:r>
      <w:smartTag w:uri="urn:schemas-microsoft-com:office:smarttags" w:element="country-region">
        <w:r w:rsidRPr="00C53BCB">
          <w:rPr>
            <w:bCs/>
            <w:szCs w:val="24"/>
          </w:rPr>
          <w:t>England</w:t>
        </w:r>
      </w:smartTag>
      <w:r w:rsidRPr="00C53BCB">
        <w:rPr>
          <w:bCs/>
          <w:szCs w:val="24"/>
        </w:rPr>
        <w:t xml:space="preserve"> and the 1851 census’, in Goose</w:t>
      </w:r>
      <w:r>
        <w:rPr>
          <w:bCs/>
          <w:szCs w:val="24"/>
        </w:rPr>
        <w:t xml:space="preserve"> </w:t>
      </w:r>
      <w:r w:rsidRPr="00C53BCB">
        <w:rPr>
          <w:bCs/>
          <w:szCs w:val="24"/>
        </w:rPr>
        <w:t xml:space="preserve">(ed.), </w:t>
      </w:r>
      <w:r w:rsidRPr="00F321C4">
        <w:rPr>
          <w:bCs/>
          <w:i/>
          <w:iCs/>
          <w:szCs w:val="24"/>
        </w:rPr>
        <w:t xml:space="preserve">Women's work in industrial </w:t>
      </w:r>
      <w:smartTag w:uri="urn:schemas-microsoft-com:office:smarttags" w:element="place">
        <w:smartTag w:uri="urn:schemas-microsoft-com:office:smarttags" w:element="country-region">
          <w:r w:rsidRPr="00F321C4">
            <w:rPr>
              <w:bCs/>
              <w:i/>
              <w:iCs/>
              <w:szCs w:val="24"/>
            </w:rPr>
            <w:t>England</w:t>
          </w:r>
        </w:smartTag>
      </w:smartTag>
      <w:r w:rsidRPr="00F321C4">
        <w:rPr>
          <w:bCs/>
          <w:i/>
          <w:iCs/>
          <w:szCs w:val="24"/>
        </w:rPr>
        <w:t>: regional and local perspectives</w:t>
      </w:r>
      <w:r w:rsidRPr="00C53BCB">
        <w:rPr>
          <w:b/>
          <w:bCs/>
          <w:i/>
          <w:iCs/>
          <w:szCs w:val="24"/>
        </w:rPr>
        <w:t xml:space="preserve">, </w:t>
      </w:r>
      <w:r w:rsidRPr="00C53BCB">
        <w:rPr>
          <w:bCs/>
          <w:iCs/>
          <w:szCs w:val="24"/>
        </w:rPr>
        <w:t xml:space="preserve">pp. </w:t>
      </w:r>
      <w:r w:rsidRPr="00C53BCB">
        <w:rPr>
          <w:bCs/>
          <w:szCs w:val="24"/>
        </w:rPr>
        <w:t>29-50.</w:t>
      </w:r>
    </w:p>
    <w:p w:rsidR="00483D58" w:rsidRDefault="00483D58" w:rsidP="00483D58">
      <w:pPr>
        <w:rPr>
          <w:szCs w:val="24"/>
        </w:rPr>
      </w:pPr>
      <w:r w:rsidRPr="009A0965">
        <w:rPr>
          <w:szCs w:val="24"/>
        </w:rPr>
        <w:t xml:space="preserve">SHORT, BRIAN, </w:t>
      </w:r>
      <w:r>
        <w:rPr>
          <w:szCs w:val="24"/>
        </w:rPr>
        <w:t>‘Agency and environment in the transition to a productivist regime in England and Wales, 1939-50’,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21-42.</w:t>
      </w:r>
      <w:r>
        <w:rPr>
          <w:szCs w:val="24"/>
        </w:rPr>
        <w:t xml:space="preserve"> </w:t>
      </w:r>
    </w:p>
    <w:p w:rsidR="00483D58" w:rsidRPr="00C53BCB" w:rsidRDefault="00483D58" w:rsidP="005A181F">
      <w:pPr>
        <w:rPr>
          <w:szCs w:val="24"/>
        </w:rPr>
      </w:pPr>
      <w:r>
        <w:rPr>
          <w:szCs w:val="24"/>
        </w:rPr>
        <w:t>—, ‘</w:t>
      </w:r>
      <w:r w:rsidRPr="00C53BCB">
        <w:rPr>
          <w:szCs w:val="24"/>
        </w:rPr>
        <w:t xml:space="preserve">War in the fields and villages: </w:t>
      </w:r>
      <w:r>
        <w:rPr>
          <w:szCs w:val="24"/>
        </w:rPr>
        <w:t>T</w:t>
      </w:r>
      <w:r w:rsidRPr="00C53BCB">
        <w:rPr>
          <w:szCs w:val="24"/>
        </w:rPr>
        <w:t>he County War Agricultural Committees in England, 1939-45</w:t>
      </w:r>
      <w:r>
        <w:rPr>
          <w:szCs w:val="24"/>
        </w:rPr>
        <w:t xml:space="preserve">’, </w:t>
      </w:r>
      <w:r w:rsidRPr="00C53BCB">
        <w:rPr>
          <w:i/>
          <w:szCs w:val="24"/>
        </w:rPr>
        <w:t xml:space="preserve">Rural </w:t>
      </w:r>
      <w:r>
        <w:rPr>
          <w:i/>
          <w:szCs w:val="24"/>
        </w:rPr>
        <w:t>Hist</w:t>
      </w:r>
      <w:r>
        <w:rPr>
          <w:szCs w:val="24"/>
        </w:rPr>
        <w:t xml:space="preserve">., 18, </w:t>
      </w:r>
      <w:r w:rsidRPr="00C53BCB">
        <w:rPr>
          <w:szCs w:val="24"/>
        </w:rPr>
        <w:t>pp. 217-44.</w:t>
      </w:r>
    </w:p>
    <w:p w:rsidR="005A181F" w:rsidRDefault="005A181F" w:rsidP="005A181F">
      <w:pPr>
        <w:rPr>
          <w:szCs w:val="24"/>
        </w:rPr>
      </w:pPr>
      <w:r>
        <w:rPr>
          <w:szCs w:val="24"/>
        </w:rPr>
        <w:t>SHORT, BRIAN and GODFREY, JOHN, ‘“</w:t>
      </w:r>
      <w:r w:rsidRPr="00C53BCB">
        <w:rPr>
          <w:szCs w:val="24"/>
        </w:rPr>
        <w:t>The Outhwaite controversy”: a micro-history of the Edwardian land campaign</w:t>
      </w:r>
      <w:r>
        <w:rPr>
          <w:szCs w:val="24"/>
        </w:rPr>
        <w:t xml:space="preserve">’, </w:t>
      </w:r>
      <w:r w:rsidRPr="00C977AD">
        <w:rPr>
          <w:i/>
        </w:rPr>
        <w:t>J</w:t>
      </w:r>
      <w:r>
        <w:rPr>
          <w:i/>
        </w:rPr>
        <w:t xml:space="preserve">. </w:t>
      </w:r>
      <w:r w:rsidRPr="00C977AD">
        <w:rPr>
          <w:i/>
        </w:rPr>
        <w:t>Hist. Geog</w:t>
      </w:r>
      <w:r w:rsidRPr="00FD36E4">
        <w:t xml:space="preserve">., </w:t>
      </w:r>
      <w:r w:rsidRPr="00C53BCB">
        <w:rPr>
          <w:szCs w:val="24"/>
        </w:rPr>
        <w:t>33, pp. 45-71.</w:t>
      </w:r>
    </w:p>
    <w:p w:rsidR="005A181F" w:rsidRPr="00CC0122" w:rsidRDefault="005A181F" w:rsidP="005A181F">
      <w:pPr>
        <w:rPr>
          <w:szCs w:val="24"/>
        </w:rPr>
      </w:pPr>
      <w:r>
        <w:rPr>
          <w:bCs/>
          <w:szCs w:val="24"/>
        </w:rPr>
        <w:t>SILVESTER, ROBERT, ‘</w:t>
      </w:r>
      <w:r w:rsidRPr="00CC0122">
        <w:rPr>
          <w:bCs/>
          <w:szCs w:val="24"/>
        </w:rPr>
        <w:t xml:space="preserve">Landscapes of the poor: encroachment in </w:t>
      </w:r>
      <w:smartTag w:uri="urn:schemas-microsoft-com:office:smarttags" w:element="place">
        <w:smartTag w:uri="urn:schemas-microsoft-com:office:smarttags" w:element="country-region">
          <w:r w:rsidRPr="00CC0122">
            <w:rPr>
              <w:bCs/>
              <w:szCs w:val="24"/>
            </w:rPr>
            <w:t>Wales</w:t>
          </w:r>
        </w:smartTag>
      </w:smartTag>
      <w:r w:rsidRPr="00CC0122">
        <w:rPr>
          <w:bCs/>
          <w:szCs w:val="24"/>
        </w:rPr>
        <w:t xml:space="preserve"> in the post-medieval centuries</w:t>
      </w:r>
      <w:r>
        <w:rPr>
          <w:bCs/>
          <w:szCs w:val="24"/>
        </w:rPr>
        <w:t xml:space="preserve">’, in </w:t>
      </w:r>
      <w:r w:rsidRPr="00CC0122">
        <w:rPr>
          <w:bCs/>
          <w:szCs w:val="24"/>
        </w:rPr>
        <w:t>Barnwell</w:t>
      </w:r>
      <w:r>
        <w:rPr>
          <w:bCs/>
          <w:szCs w:val="24"/>
        </w:rPr>
        <w:t xml:space="preserve"> and </w:t>
      </w:r>
      <w:r w:rsidRPr="00CC0122">
        <w:rPr>
          <w:bCs/>
          <w:szCs w:val="24"/>
        </w:rPr>
        <w:t>Palmer</w:t>
      </w:r>
      <w:r>
        <w:rPr>
          <w:bCs/>
          <w:szCs w:val="24"/>
        </w:rPr>
        <w:t xml:space="preserve"> </w:t>
      </w:r>
      <w:r w:rsidRPr="00CC0122">
        <w:rPr>
          <w:bCs/>
          <w:szCs w:val="24"/>
        </w:rPr>
        <w:t>(ed</w:t>
      </w:r>
      <w:r>
        <w:rPr>
          <w:bCs/>
          <w:szCs w:val="24"/>
        </w:rPr>
        <w:t>s</w:t>
      </w:r>
      <w:r w:rsidRPr="00CC0122">
        <w:rPr>
          <w:bCs/>
          <w:szCs w:val="24"/>
        </w:rPr>
        <w:t xml:space="preserve">), </w:t>
      </w:r>
      <w:r w:rsidRPr="00CC0122">
        <w:rPr>
          <w:bCs/>
          <w:i/>
          <w:iCs/>
          <w:szCs w:val="24"/>
        </w:rPr>
        <w:t>Post-medieval landscapes</w:t>
      </w:r>
      <w:r>
        <w:rPr>
          <w:bCs/>
          <w:iCs/>
          <w:szCs w:val="24"/>
        </w:rPr>
        <w:t xml:space="preserve">, pp. </w:t>
      </w:r>
      <w:r w:rsidRPr="00CC0122">
        <w:rPr>
          <w:bCs/>
          <w:szCs w:val="24"/>
        </w:rPr>
        <w:t>55-67</w:t>
      </w:r>
      <w:r>
        <w:rPr>
          <w:bCs/>
          <w:szCs w:val="24"/>
        </w:rPr>
        <w:t>.</w:t>
      </w:r>
    </w:p>
    <w:p w:rsidR="005A181F" w:rsidRDefault="005A181F" w:rsidP="005A181F">
      <w:pPr>
        <w:rPr>
          <w:szCs w:val="24"/>
        </w:rPr>
      </w:pPr>
      <w:r>
        <w:rPr>
          <w:szCs w:val="24"/>
        </w:rPr>
        <w:t>SIMPSON, PAULA, ‘</w:t>
      </w:r>
      <w:r w:rsidRPr="00C53BCB">
        <w:rPr>
          <w:szCs w:val="24"/>
        </w:rPr>
        <w:t xml:space="preserve">The </w:t>
      </w:r>
      <w:r>
        <w:rPr>
          <w:szCs w:val="24"/>
        </w:rPr>
        <w:t>c</w:t>
      </w:r>
      <w:r w:rsidRPr="00C53BCB">
        <w:rPr>
          <w:szCs w:val="24"/>
        </w:rPr>
        <w:t xml:space="preserve">ontinuum of </w:t>
      </w:r>
      <w:r>
        <w:rPr>
          <w:szCs w:val="24"/>
        </w:rPr>
        <w:t>r</w:t>
      </w:r>
      <w:r w:rsidRPr="00C53BCB">
        <w:rPr>
          <w:szCs w:val="24"/>
        </w:rPr>
        <w:t xml:space="preserve">esistance to </w:t>
      </w:r>
      <w:r>
        <w:rPr>
          <w:szCs w:val="24"/>
        </w:rPr>
        <w:t>t</w:t>
      </w:r>
      <w:r w:rsidRPr="00C53BCB">
        <w:rPr>
          <w:szCs w:val="24"/>
        </w:rPr>
        <w:t>ithe,</w:t>
      </w:r>
      <w:r>
        <w:rPr>
          <w:szCs w:val="24"/>
        </w:rPr>
        <w:t xml:space="preserve"> </w:t>
      </w:r>
      <w:r w:rsidRPr="007C4C92">
        <w:rPr>
          <w:i/>
          <w:szCs w:val="24"/>
        </w:rPr>
        <w:t>c</w:t>
      </w:r>
      <w:r w:rsidRPr="00C53BCB">
        <w:rPr>
          <w:szCs w:val="24"/>
        </w:rPr>
        <w:t>.1400–1600</w:t>
      </w:r>
      <w:r>
        <w:rPr>
          <w:szCs w:val="24"/>
        </w:rPr>
        <w:t xml:space="preserve">’, in </w:t>
      </w:r>
      <w:r w:rsidRPr="00C53BCB">
        <w:rPr>
          <w:szCs w:val="24"/>
        </w:rPr>
        <w:t>Lutton</w:t>
      </w:r>
      <w:r>
        <w:rPr>
          <w:szCs w:val="24"/>
        </w:rPr>
        <w:t xml:space="preserve"> </w:t>
      </w:r>
      <w:r w:rsidRPr="00C53BCB">
        <w:rPr>
          <w:szCs w:val="24"/>
        </w:rPr>
        <w:t>and</w:t>
      </w:r>
      <w:r>
        <w:rPr>
          <w:szCs w:val="24"/>
        </w:rPr>
        <w:t xml:space="preserve"> </w:t>
      </w:r>
      <w:r w:rsidRPr="00C53BCB">
        <w:rPr>
          <w:szCs w:val="24"/>
        </w:rPr>
        <w:t>Salter</w:t>
      </w:r>
      <w:r>
        <w:rPr>
          <w:szCs w:val="24"/>
        </w:rPr>
        <w:t xml:space="preserve"> </w:t>
      </w:r>
      <w:r w:rsidRPr="00C53BCB">
        <w:rPr>
          <w:szCs w:val="24"/>
        </w:rPr>
        <w:t xml:space="preserve">(eds), </w:t>
      </w:r>
      <w:hyperlink r:id="rId10" w:history="1"/>
      <w:r w:rsidRPr="00C53BCB">
        <w:rPr>
          <w:i/>
          <w:szCs w:val="24"/>
        </w:rPr>
        <w:t>Pieties in transition: religious practices and experiences, c.1400-1640</w:t>
      </w:r>
      <w:r w:rsidRPr="00C53BCB">
        <w:rPr>
          <w:szCs w:val="24"/>
        </w:rPr>
        <w:t>, pp. 93-108.</w:t>
      </w:r>
    </w:p>
    <w:p w:rsidR="005A181F" w:rsidRPr="00DC7445" w:rsidRDefault="005A181F" w:rsidP="005A181F">
      <w:pPr>
        <w:rPr>
          <w:szCs w:val="24"/>
        </w:rPr>
      </w:pPr>
      <w:r>
        <w:rPr>
          <w:bCs/>
          <w:szCs w:val="24"/>
        </w:rPr>
        <w:t>SMITH, ELISE LAWTON, ‘“</w:t>
      </w:r>
      <w:r w:rsidRPr="00DC7445">
        <w:rPr>
          <w:bCs/>
          <w:szCs w:val="24"/>
        </w:rPr>
        <w:t>The aged pollard's shade</w:t>
      </w:r>
      <w:r>
        <w:rPr>
          <w:bCs/>
          <w:szCs w:val="24"/>
        </w:rPr>
        <w:t xml:space="preserve">”: </w:t>
      </w:r>
      <w:r w:rsidRPr="00DC7445">
        <w:rPr>
          <w:bCs/>
          <w:szCs w:val="24"/>
        </w:rPr>
        <w:t xml:space="preserve">Gainsborough's </w:t>
      </w:r>
      <w:r>
        <w:rPr>
          <w:bCs/>
          <w:szCs w:val="24"/>
        </w:rPr>
        <w:t>l</w:t>
      </w:r>
      <w:r w:rsidRPr="00DC7445">
        <w:rPr>
          <w:bCs/>
          <w:szCs w:val="24"/>
        </w:rPr>
        <w:t xml:space="preserve">andscape with </w:t>
      </w:r>
      <w:r w:rsidRPr="00DC7445">
        <w:rPr>
          <w:bCs/>
          <w:i/>
          <w:iCs/>
          <w:szCs w:val="24"/>
        </w:rPr>
        <w:t>Woodcutter and Milkmai</w:t>
      </w:r>
      <w:r>
        <w:rPr>
          <w:bCs/>
          <w:i/>
          <w:iCs/>
          <w:szCs w:val="24"/>
        </w:rPr>
        <w:t>d</w:t>
      </w:r>
      <w:r>
        <w:rPr>
          <w:bCs/>
          <w:iCs/>
          <w:szCs w:val="24"/>
        </w:rPr>
        <w:t xml:space="preserve">’, </w:t>
      </w:r>
      <w:r w:rsidRPr="00DC7445">
        <w:rPr>
          <w:bCs/>
          <w:i/>
          <w:iCs/>
          <w:szCs w:val="24"/>
        </w:rPr>
        <w:t>Eighteenth-Century Stud</w:t>
      </w:r>
      <w:r>
        <w:rPr>
          <w:bCs/>
          <w:i/>
          <w:iCs/>
          <w:szCs w:val="24"/>
        </w:rPr>
        <w:t>.</w:t>
      </w:r>
      <w:r>
        <w:rPr>
          <w:bCs/>
          <w:iCs/>
          <w:szCs w:val="24"/>
        </w:rPr>
        <w:t xml:space="preserve">, </w:t>
      </w:r>
      <w:r w:rsidRPr="00DC7445">
        <w:rPr>
          <w:bCs/>
          <w:szCs w:val="24"/>
        </w:rPr>
        <w:t>41</w:t>
      </w:r>
      <w:r>
        <w:rPr>
          <w:bCs/>
          <w:szCs w:val="24"/>
        </w:rPr>
        <w:t xml:space="preserve">, pp. </w:t>
      </w:r>
      <w:r w:rsidRPr="00DC7445">
        <w:rPr>
          <w:bCs/>
          <w:szCs w:val="24"/>
        </w:rPr>
        <w:t>17-39.</w:t>
      </w:r>
    </w:p>
    <w:p w:rsidR="005A181F" w:rsidRPr="00C53BCB" w:rsidRDefault="005A181F" w:rsidP="005A181F">
      <w:pPr>
        <w:rPr>
          <w:szCs w:val="24"/>
        </w:rPr>
      </w:pPr>
      <w:r>
        <w:rPr>
          <w:szCs w:val="24"/>
        </w:rPr>
        <w:t>SMITH, RICHARD, ‘</w:t>
      </w:r>
      <w:r w:rsidRPr="00C53BCB">
        <w:rPr>
          <w:szCs w:val="24"/>
        </w:rPr>
        <w:t xml:space="preserve">Place and </w:t>
      </w:r>
      <w:r>
        <w:rPr>
          <w:szCs w:val="24"/>
        </w:rPr>
        <w:t>s</w:t>
      </w:r>
      <w:r w:rsidRPr="00C53BCB">
        <w:rPr>
          <w:szCs w:val="24"/>
        </w:rPr>
        <w:t xml:space="preserve">tatus as </w:t>
      </w:r>
      <w:r>
        <w:rPr>
          <w:szCs w:val="24"/>
        </w:rPr>
        <w:t>d</w:t>
      </w:r>
      <w:r w:rsidRPr="00C53BCB">
        <w:rPr>
          <w:szCs w:val="24"/>
        </w:rPr>
        <w:t xml:space="preserve">eterminants of </w:t>
      </w:r>
      <w:r>
        <w:rPr>
          <w:szCs w:val="24"/>
        </w:rPr>
        <w:t>i</w:t>
      </w:r>
      <w:r w:rsidRPr="00C53BCB">
        <w:rPr>
          <w:szCs w:val="24"/>
        </w:rPr>
        <w:t xml:space="preserve">nfant </w:t>
      </w:r>
      <w:r>
        <w:rPr>
          <w:szCs w:val="24"/>
        </w:rPr>
        <w:t>m</w:t>
      </w:r>
      <w:r w:rsidRPr="00C53BCB">
        <w:rPr>
          <w:szCs w:val="24"/>
        </w:rPr>
        <w:t xml:space="preserve">ortality in </w:t>
      </w:r>
      <w:smartTag w:uri="urn:schemas-microsoft-com:office:smarttags" w:element="country-region">
        <w:r w:rsidRPr="00C53BCB">
          <w:rPr>
            <w:szCs w:val="24"/>
          </w:rPr>
          <w:t>England</w:t>
        </w:r>
      </w:smartTag>
      <w:r w:rsidRPr="00C53BCB">
        <w:rPr>
          <w:szCs w:val="24"/>
        </w:rPr>
        <w:t xml:space="preserve"> </w:t>
      </w:r>
      <w:r w:rsidRPr="007C4C92">
        <w:rPr>
          <w:i/>
          <w:szCs w:val="24"/>
        </w:rPr>
        <w:t>c</w:t>
      </w:r>
      <w:r w:rsidRPr="00C53BCB">
        <w:rPr>
          <w:szCs w:val="24"/>
        </w:rPr>
        <w:t>.1550-1837</w:t>
      </w:r>
      <w:r>
        <w:rPr>
          <w:szCs w:val="24"/>
        </w:rPr>
        <w:t xml:space="preserve">’, in </w:t>
      </w:r>
      <w:r w:rsidRPr="00C53BCB">
        <w:rPr>
          <w:szCs w:val="24"/>
        </w:rPr>
        <w:t>Garrett,</w:t>
      </w:r>
      <w:r>
        <w:rPr>
          <w:szCs w:val="24"/>
        </w:rPr>
        <w:t xml:space="preserve"> </w:t>
      </w:r>
      <w:r w:rsidRPr="00C53BCB">
        <w:rPr>
          <w:szCs w:val="24"/>
        </w:rPr>
        <w:t>Galley,</w:t>
      </w:r>
      <w:r>
        <w:rPr>
          <w:szCs w:val="24"/>
        </w:rPr>
        <w:t xml:space="preserve"> </w:t>
      </w:r>
      <w:smartTag w:uri="urn:schemas-microsoft-com:office:smarttags" w:element="place">
        <w:smartTag w:uri="urn:schemas-microsoft-com:office:smarttags" w:element="City">
          <w:r w:rsidRPr="00C53BCB">
            <w:rPr>
              <w:szCs w:val="24"/>
            </w:rPr>
            <w:t>Shelton</w:t>
          </w:r>
        </w:smartTag>
      </w:smartTag>
      <w:r>
        <w:rPr>
          <w:szCs w:val="24"/>
        </w:rPr>
        <w:t xml:space="preserve"> and </w:t>
      </w:r>
      <w:r w:rsidRPr="00C53BCB">
        <w:rPr>
          <w:szCs w:val="24"/>
        </w:rPr>
        <w:t>Woods</w:t>
      </w:r>
      <w:r>
        <w:rPr>
          <w:szCs w:val="24"/>
        </w:rPr>
        <w:t xml:space="preserve"> </w:t>
      </w:r>
      <w:r w:rsidRPr="00C53BCB">
        <w:rPr>
          <w:szCs w:val="24"/>
        </w:rPr>
        <w:t>(ed</w:t>
      </w:r>
      <w:r>
        <w:rPr>
          <w:szCs w:val="24"/>
        </w:rPr>
        <w:t>s</w:t>
      </w:r>
      <w:r w:rsidRPr="00C53BCB">
        <w:rPr>
          <w:szCs w:val="24"/>
        </w:rPr>
        <w:t xml:space="preserve">), </w:t>
      </w:r>
      <w:r w:rsidRPr="007C4C92">
        <w:rPr>
          <w:i/>
          <w:szCs w:val="24"/>
        </w:rPr>
        <w:t xml:space="preserve">Infant mortality: a continuing social problem, </w:t>
      </w:r>
      <w:r w:rsidRPr="007C4C92">
        <w:rPr>
          <w:szCs w:val="24"/>
        </w:rPr>
        <w:t>pp</w:t>
      </w:r>
      <w:r>
        <w:rPr>
          <w:b/>
          <w:szCs w:val="24"/>
        </w:rPr>
        <w:t xml:space="preserve">. </w:t>
      </w:r>
      <w:r w:rsidRPr="00C53BCB">
        <w:rPr>
          <w:szCs w:val="24"/>
        </w:rPr>
        <w:t>53-78.</w:t>
      </w:r>
    </w:p>
    <w:p w:rsidR="005A181F" w:rsidRPr="00C53BCB" w:rsidRDefault="005A181F" w:rsidP="005A181F">
      <w:pPr>
        <w:rPr>
          <w:bCs/>
          <w:szCs w:val="24"/>
        </w:rPr>
      </w:pPr>
      <w:r>
        <w:rPr>
          <w:bCs/>
          <w:szCs w:val="24"/>
        </w:rPr>
        <w:t xml:space="preserve">SMITH, RICHARD MICHAEL, </w:t>
      </w:r>
      <w:r w:rsidRPr="00C53BCB">
        <w:rPr>
          <w:bCs/>
          <w:szCs w:val="24"/>
        </w:rPr>
        <w:t xml:space="preserve">‘Moving to marry among the customary tenants of late thirteenth- and early fourteenth-century </w:t>
      </w:r>
      <w:smartTag w:uri="urn:schemas-microsoft-com:office:smarttags" w:element="place">
        <w:smartTag w:uri="urn:schemas-microsoft-com:office:smarttags" w:element="country-region">
          <w:r w:rsidRPr="00C53BCB">
            <w:rPr>
              <w:bCs/>
              <w:szCs w:val="24"/>
            </w:rPr>
            <w:t>England</w:t>
          </w:r>
        </w:smartTag>
      </w:smartTag>
      <w:r w:rsidRPr="00C53BCB">
        <w:rPr>
          <w:bCs/>
          <w:szCs w:val="24"/>
        </w:rPr>
        <w:t>’, in Horden</w:t>
      </w:r>
      <w:r>
        <w:rPr>
          <w:bCs/>
          <w:szCs w:val="24"/>
        </w:rPr>
        <w:t xml:space="preserve"> </w:t>
      </w:r>
      <w:r w:rsidRPr="00C53BCB">
        <w:rPr>
          <w:bCs/>
          <w:szCs w:val="24"/>
        </w:rPr>
        <w:t xml:space="preserve">(ed.), </w:t>
      </w:r>
      <w:r w:rsidRPr="00C53BCB">
        <w:rPr>
          <w:bCs/>
          <w:i/>
          <w:iCs/>
          <w:szCs w:val="24"/>
        </w:rPr>
        <w:t>Freedom of movement in the Middle Ages</w:t>
      </w:r>
      <w:r>
        <w:rPr>
          <w:bCs/>
          <w:iCs/>
          <w:szCs w:val="24"/>
        </w:rPr>
        <w:t xml:space="preserve">, </w:t>
      </w:r>
      <w:r w:rsidRPr="00C53BCB">
        <w:rPr>
          <w:bCs/>
          <w:iCs/>
          <w:szCs w:val="24"/>
        </w:rPr>
        <w:t xml:space="preserve">pp. </w:t>
      </w:r>
      <w:r w:rsidRPr="00C53BCB">
        <w:rPr>
          <w:bCs/>
          <w:szCs w:val="24"/>
        </w:rPr>
        <w:t xml:space="preserve">169-85. </w:t>
      </w:r>
    </w:p>
    <w:p w:rsidR="005A181F" w:rsidRPr="00C53BCB" w:rsidRDefault="005A181F" w:rsidP="005A181F">
      <w:pPr>
        <w:rPr>
          <w:szCs w:val="24"/>
        </w:rPr>
      </w:pPr>
      <w:r>
        <w:rPr>
          <w:bCs/>
          <w:szCs w:val="24"/>
        </w:rPr>
        <w:t xml:space="preserve">SMITH, SALLY </w:t>
      </w:r>
      <w:r w:rsidRPr="00C53BCB">
        <w:rPr>
          <w:bCs/>
          <w:szCs w:val="24"/>
        </w:rPr>
        <w:t xml:space="preserve">V., ‘Women and power in the late medieval English village: a reconsideration’, </w:t>
      </w:r>
      <w:r w:rsidRPr="00C53BCB">
        <w:rPr>
          <w:bCs/>
          <w:i/>
          <w:iCs/>
          <w:szCs w:val="24"/>
        </w:rPr>
        <w:t>Women's Hist</w:t>
      </w:r>
      <w:r>
        <w:rPr>
          <w:bCs/>
          <w:i/>
          <w:iCs/>
          <w:szCs w:val="24"/>
        </w:rPr>
        <w:t xml:space="preserve">. </w:t>
      </w:r>
      <w:r w:rsidRPr="00C53BCB">
        <w:rPr>
          <w:bCs/>
          <w:i/>
          <w:iCs/>
          <w:szCs w:val="24"/>
        </w:rPr>
        <w:t>Rev</w:t>
      </w:r>
      <w:r>
        <w:rPr>
          <w:bCs/>
          <w:i/>
          <w:iCs/>
          <w:szCs w:val="24"/>
        </w:rPr>
        <w:t>.</w:t>
      </w:r>
      <w:r>
        <w:rPr>
          <w:bCs/>
          <w:iCs/>
          <w:szCs w:val="24"/>
        </w:rPr>
        <w:t>, 1</w:t>
      </w:r>
      <w:r w:rsidRPr="00C53BCB">
        <w:rPr>
          <w:bCs/>
          <w:szCs w:val="24"/>
        </w:rPr>
        <w:t>6, pp. 311-21.</w:t>
      </w:r>
    </w:p>
    <w:p w:rsidR="005A181F" w:rsidRPr="00C53BCB" w:rsidRDefault="005A181F" w:rsidP="005A181F">
      <w:pPr>
        <w:rPr>
          <w:szCs w:val="24"/>
        </w:rPr>
      </w:pPr>
      <w:r>
        <w:rPr>
          <w:szCs w:val="24"/>
        </w:rPr>
        <w:t>SMITHY, BOB, ‘</w:t>
      </w:r>
      <w:r w:rsidRPr="00C53BCB">
        <w:rPr>
          <w:szCs w:val="24"/>
        </w:rPr>
        <w:t>A Money Hill haven for the Drakes of Hartley Farm</w:t>
      </w:r>
      <w:r>
        <w:rPr>
          <w:szCs w:val="24"/>
        </w:rPr>
        <w:t xml:space="preserve">’, </w:t>
      </w:r>
      <w:r w:rsidRPr="00936A5B">
        <w:rPr>
          <w:i/>
          <w:szCs w:val="24"/>
        </w:rPr>
        <w:t>Vintage Spirit</w:t>
      </w:r>
      <w:r w:rsidRPr="00C53BCB">
        <w:rPr>
          <w:szCs w:val="24"/>
        </w:rPr>
        <w:t>, 65, pp. 26-33.</w:t>
      </w:r>
    </w:p>
    <w:p w:rsidR="005A181F" w:rsidRPr="005D25A7" w:rsidRDefault="005A181F" w:rsidP="005A181F">
      <w:pPr>
        <w:rPr>
          <w:szCs w:val="24"/>
        </w:rPr>
      </w:pPr>
      <w:r>
        <w:rPr>
          <w:bCs/>
          <w:szCs w:val="24"/>
        </w:rPr>
        <w:t xml:space="preserve">SNEDDON, SAM, </w:t>
      </w:r>
      <w:r w:rsidRPr="00C53BCB">
        <w:rPr>
          <w:bCs/>
          <w:szCs w:val="24"/>
        </w:rPr>
        <w:t>‘A double penalty? Infant mortality in the Lincolnshire Fens, 1870-1900’, i</w:t>
      </w:r>
      <w:r w:rsidRPr="00C53BCB">
        <w:rPr>
          <w:bCs/>
          <w:iCs/>
          <w:szCs w:val="24"/>
        </w:rPr>
        <w:t>n</w:t>
      </w:r>
      <w:r w:rsidRPr="00C53BCB">
        <w:rPr>
          <w:bCs/>
          <w:szCs w:val="24"/>
        </w:rPr>
        <w:t xml:space="preserve"> Garrett,</w:t>
      </w:r>
      <w:r>
        <w:rPr>
          <w:bCs/>
          <w:szCs w:val="24"/>
        </w:rPr>
        <w:t xml:space="preserve"> </w:t>
      </w:r>
      <w:r w:rsidRPr="00C53BCB">
        <w:rPr>
          <w:bCs/>
          <w:szCs w:val="24"/>
        </w:rPr>
        <w:t>Galley</w:t>
      </w:r>
      <w:r>
        <w:rPr>
          <w:bCs/>
          <w:szCs w:val="24"/>
        </w:rPr>
        <w:t xml:space="preserve">, </w:t>
      </w:r>
      <w:smartTag w:uri="urn:schemas-microsoft-com:office:smarttags" w:element="place">
        <w:smartTag w:uri="urn:schemas-microsoft-com:office:smarttags" w:element="City">
          <w:r w:rsidRPr="00C53BCB">
            <w:rPr>
              <w:bCs/>
              <w:szCs w:val="24"/>
            </w:rPr>
            <w:t>Shelton</w:t>
          </w:r>
        </w:smartTag>
      </w:smartTag>
      <w:r>
        <w:rPr>
          <w:bCs/>
          <w:szCs w:val="24"/>
        </w:rPr>
        <w:t xml:space="preserve"> and </w:t>
      </w:r>
      <w:r w:rsidRPr="00C53BCB">
        <w:rPr>
          <w:bCs/>
          <w:szCs w:val="24"/>
        </w:rPr>
        <w:t>Woods</w:t>
      </w:r>
      <w:r>
        <w:rPr>
          <w:bCs/>
          <w:szCs w:val="24"/>
        </w:rPr>
        <w:t xml:space="preserve"> </w:t>
      </w:r>
      <w:r w:rsidRPr="00C53BCB">
        <w:rPr>
          <w:bCs/>
          <w:szCs w:val="24"/>
        </w:rPr>
        <w:t>(ed</w:t>
      </w:r>
      <w:r>
        <w:rPr>
          <w:bCs/>
          <w:szCs w:val="24"/>
        </w:rPr>
        <w:t>s</w:t>
      </w:r>
      <w:r w:rsidRPr="00C53BCB">
        <w:rPr>
          <w:bCs/>
          <w:szCs w:val="24"/>
        </w:rPr>
        <w:t xml:space="preserve">), </w:t>
      </w:r>
      <w:hyperlink r:id="rId11" w:history="1">
        <w:r w:rsidRPr="003208BB">
          <w:rPr>
            <w:rStyle w:val="Hyperlink"/>
            <w:rFonts w:ascii="Times New Roman" w:hAnsi="Times New Roman"/>
            <w:b w:val="0"/>
            <w:i/>
            <w:iCs/>
            <w:color w:val="auto"/>
            <w:szCs w:val="24"/>
          </w:rPr>
          <w:t>Infant mortality: a continuing social problem</w:t>
        </w:r>
      </w:hyperlink>
      <w:r>
        <w:rPr>
          <w:bCs/>
          <w:color w:val="auto"/>
          <w:szCs w:val="24"/>
        </w:rPr>
        <w:t>, pp. 79-98.</w:t>
      </w:r>
    </w:p>
    <w:p w:rsidR="005A181F" w:rsidRDefault="005A181F" w:rsidP="005A181F">
      <w:pPr>
        <w:rPr>
          <w:szCs w:val="24"/>
        </w:rPr>
      </w:pPr>
      <w:r>
        <w:rPr>
          <w:szCs w:val="24"/>
        </w:rPr>
        <w:t xml:space="preserve">SOLAR, PETER </w:t>
      </w:r>
      <w:r w:rsidRPr="00C53BCB">
        <w:rPr>
          <w:szCs w:val="24"/>
        </w:rPr>
        <w:t xml:space="preserve">M., </w:t>
      </w:r>
      <w:r>
        <w:rPr>
          <w:szCs w:val="24"/>
        </w:rPr>
        <w:t>‘</w:t>
      </w:r>
      <w:r w:rsidRPr="00C53BCB">
        <w:rPr>
          <w:szCs w:val="24"/>
        </w:rPr>
        <w:t>The crisis of the late 1840s: what can be learned from prices?</w:t>
      </w:r>
      <w:r>
        <w:rPr>
          <w:szCs w:val="24"/>
        </w:rPr>
        <w:t xml:space="preserve">’, </w:t>
      </w:r>
      <w:r w:rsidRPr="00C53BCB">
        <w:rPr>
          <w:szCs w:val="24"/>
        </w:rPr>
        <w:t>in O Grada,</w:t>
      </w:r>
      <w:r>
        <w:rPr>
          <w:szCs w:val="24"/>
        </w:rPr>
        <w:t xml:space="preserve"> </w:t>
      </w:r>
      <w:r w:rsidRPr="00C53BCB">
        <w:rPr>
          <w:szCs w:val="24"/>
        </w:rPr>
        <w:t>Paping</w:t>
      </w:r>
      <w:r>
        <w:rPr>
          <w:szCs w:val="24"/>
        </w:rPr>
        <w:t xml:space="preserve"> </w:t>
      </w:r>
      <w:r w:rsidRPr="00C53BCB">
        <w:rPr>
          <w:szCs w:val="24"/>
        </w:rPr>
        <w:t>and Vanhaute</w:t>
      </w:r>
      <w:r>
        <w:rPr>
          <w:szCs w:val="24"/>
        </w:rPr>
        <w:t xml:space="preserve"> </w:t>
      </w:r>
      <w:r w:rsidRPr="00C53BCB">
        <w:rPr>
          <w:szCs w:val="24"/>
        </w:rPr>
        <w:t xml:space="preserve">(eds), </w:t>
      </w:r>
      <w:r w:rsidRPr="00C53BCB">
        <w:rPr>
          <w:i/>
          <w:szCs w:val="24"/>
        </w:rPr>
        <w:t>When the potato f</w:t>
      </w:r>
      <w:r>
        <w:rPr>
          <w:i/>
          <w:szCs w:val="24"/>
        </w:rPr>
        <w:t xml:space="preserve">ailed: causes and effects of the “last” </w:t>
      </w:r>
      <w:r w:rsidRPr="00C53BCB">
        <w:rPr>
          <w:i/>
          <w:szCs w:val="24"/>
        </w:rPr>
        <w:t xml:space="preserve">European subsistence crisis, 1845-1850, </w:t>
      </w:r>
      <w:r w:rsidRPr="00C53BCB">
        <w:rPr>
          <w:szCs w:val="24"/>
        </w:rPr>
        <w:t>pp. 79-94.</w:t>
      </w:r>
    </w:p>
    <w:p w:rsidR="005A181F" w:rsidRPr="00D854FD" w:rsidRDefault="005A181F" w:rsidP="005A181F">
      <w:pPr>
        <w:rPr>
          <w:szCs w:val="24"/>
        </w:rPr>
      </w:pPr>
      <w:r>
        <w:rPr>
          <w:bCs/>
          <w:szCs w:val="24"/>
        </w:rPr>
        <w:t>STAMPER, PAUL and AUSTIN, DAVID, ‘</w:t>
      </w:r>
      <w:r w:rsidRPr="00D854FD">
        <w:rPr>
          <w:bCs/>
          <w:szCs w:val="24"/>
        </w:rPr>
        <w:t>Character or caricature? Concluding discussion</w:t>
      </w:r>
      <w:r>
        <w:rPr>
          <w:bCs/>
          <w:szCs w:val="24"/>
        </w:rPr>
        <w:t>’, [</w:t>
      </w:r>
      <w:r w:rsidRPr="00D854FD">
        <w:rPr>
          <w:bCs/>
          <w:szCs w:val="24"/>
        </w:rPr>
        <w:t>Historic land characterisation]</w:t>
      </w:r>
      <w:r>
        <w:rPr>
          <w:bCs/>
          <w:szCs w:val="24"/>
        </w:rPr>
        <w:t xml:space="preserve">, </w:t>
      </w:r>
      <w:r w:rsidRPr="00D854FD">
        <w:rPr>
          <w:bCs/>
          <w:i/>
          <w:iCs/>
          <w:szCs w:val="24"/>
        </w:rPr>
        <w:t>Landscapes</w:t>
      </w:r>
      <w:r w:rsidRPr="00D854FD">
        <w:rPr>
          <w:bCs/>
          <w:szCs w:val="24"/>
        </w:rPr>
        <w:t>, 8</w:t>
      </w:r>
      <w:r>
        <w:rPr>
          <w:bCs/>
          <w:szCs w:val="24"/>
        </w:rPr>
        <w:t xml:space="preserve">, pp. </w:t>
      </w:r>
      <w:r w:rsidRPr="00D854FD">
        <w:rPr>
          <w:bCs/>
          <w:szCs w:val="24"/>
        </w:rPr>
        <w:t>92-105</w:t>
      </w:r>
      <w:r>
        <w:rPr>
          <w:bCs/>
          <w:szCs w:val="24"/>
        </w:rPr>
        <w:t>.</w:t>
      </w:r>
    </w:p>
    <w:p w:rsidR="005A181F" w:rsidRPr="00C53BCB" w:rsidRDefault="005A181F" w:rsidP="005A181F">
      <w:pPr>
        <w:rPr>
          <w:szCs w:val="24"/>
        </w:rPr>
      </w:pPr>
      <w:r>
        <w:rPr>
          <w:szCs w:val="24"/>
        </w:rPr>
        <w:t>STEVENS, HENRY, ‘</w:t>
      </w:r>
      <w:r w:rsidRPr="00C53BCB">
        <w:rPr>
          <w:szCs w:val="24"/>
        </w:rPr>
        <w:t xml:space="preserve">Tractor and plough demonstrations in </w:t>
      </w:r>
      <w:smartTag w:uri="urn:schemas-microsoft-com:office:smarttags" w:element="place">
        <w:smartTag w:uri="urn:schemas-microsoft-com:office:smarttags" w:element="country-region">
          <w:r w:rsidRPr="00C53BCB">
            <w:rPr>
              <w:szCs w:val="24"/>
            </w:rPr>
            <w:t>Scotland</w:t>
          </w:r>
        </w:smartTag>
      </w:smartTag>
      <w:r>
        <w:rPr>
          <w:szCs w:val="24"/>
        </w:rPr>
        <w:t xml:space="preserve">, </w:t>
      </w:r>
      <w:r w:rsidRPr="00C53BCB">
        <w:rPr>
          <w:szCs w:val="24"/>
        </w:rPr>
        <w:t>1917</w:t>
      </w:r>
      <w:r>
        <w:rPr>
          <w:szCs w:val="24"/>
        </w:rPr>
        <w:t xml:space="preserve">’, </w:t>
      </w:r>
      <w:r w:rsidRPr="000444BD">
        <w:rPr>
          <w:i/>
          <w:szCs w:val="24"/>
        </w:rPr>
        <w:t>Vintage Tractor</w:t>
      </w:r>
      <w:r w:rsidRPr="00C53BCB">
        <w:rPr>
          <w:szCs w:val="24"/>
        </w:rPr>
        <w:t>, 98, pp. 38-42.</w:t>
      </w:r>
    </w:p>
    <w:p w:rsidR="005A181F" w:rsidRPr="00C53BCB" w:rsidRDefault="005A181F" w:rsidP="005A181F">
      <w:pPr>
        <w:rPr>
          <w:szCs w:val="24"/>
        </w:rPr>
      </w:pPr>
      <w:r>
        <w:rPr>
          <w:szCs w:val="24"/>
        </w:rPr>
        <w:t xml:space="preserve">STOBART, </w:t>
      </w:r>
      <w:r w:rsidRPr="00C53BCB">
        <w:rPr>
          <w:szCs w:val="24"/>
        </w:rPr>
        <w:t xml:space="preserve">J., ‘Food retailers and rural communities: </w:t>
      </w:r>
      <w:smartTag w:uri="urn:schemas-microsoft-com:office:smarttags" w:element="place">
        <w:smartTag w:uri="urn:schemas-microsoft-com:office:smarttags" w:element="City">
          <w:r w:rsidRPr="00C53BCB">
            <w:rPr>
              <w:szCs w:val="24"/>
            </w:rPr>
            <w:t>Cheshire</w:t>
          </w:r>
        </w:smartTag>
      </w:smartTag>
      <w:r w:rsidRPr="00C53BCB">
        <w:rPr>
          <w:szCs w:val="24"/>
        </w:rPr>
        <w:t xml:space="preserve"> butchers in the long eighteenth century’, </w:t>
      </w:r>
      <w:r w:rsidRPr="00910476">
        <w:rPr>
          <w:i/>
        </w:rPr>
        <w:t>Local Pop</w:t>
      </w:r>
      <w:r>
        <w:rPr>
          <w:i/>
        </w:rPr>
        <w:t xml:space="preserve">ulation </w:t>
      </w:r>
      <w:r w:rsidRPr="00910476">
        <w:rPr>
          <w:i/>
        </w:rPr>
        <w:t>Stud</w:t>
      </w:r>
      <w:r>
        <w:t xml:space="preserve">., </w:t>
      </w:r>
      <w:r w:rsidRPr="00C53BCB">
        <w:rPr>
          <w:szCs w:val="24"/>
        </w:rPr>
        <w:t xml:space="preserve">79, pp. 23-37. </w:t>
      </w:r>
    </w:p>
    <w:p w:rsidR="005A181F" w:rsidRPr="00C53BCB" w:rsidRDefault="005A181F" w:rsidP="005A181F">
      <w:pPr>
        <w:rPr>
          <w:szCs w:val="24"/>
        </w:rPr>
      </w:pPr>
      <w:r>
        <w:rPr>
          <w:szCs w:val="24"/>
        </w:rPr>
        <w:t>STUART-MURRAY, JOHN, ‘</w:t>
      </w:r>
      <w:r w:rsidRPr="00C53BCB">
        <w:rPr>
          <w:szCs w:val="24"/>
        </w:rPr>
        <w:t>Differentiating the Gaelic landscape of the Perthshire Highlands</w:t>
      </w:r>
      <w:r>
        <w:rPr>
          <w:szCs w:val="24"/>
        </w:rPr>
        <w:t xml:space="preserve">’, </w:t>
      </w:r>
      <w:r w:rsidRPr="00C53BCB">
        <w:rPr>
          <w:i/>
          <w:szCs w:val="24"/>
        </w:rPr>
        <w:t xml:space="preserve">Scottish </w:t>
      </w:r>
      <w:r>
        <w:rPr>
          <w:i/>
          <w:szCs w:val="24"/>
        </w:rPr>
        <w:t>S</w:t>
      </w:r>
      <w:r w:rsidRPr="00C53BCB">
        <w:rPr>
          <w:i/>
          <w:szCs w:val="24"/>
        </w:rPr>
        <w:t>tud</w:t>
      </w:r>
      <w:r>
        <w:rPr>
          <w:i/>
          <w:szCs w:val="24"/>
        </w:rPr>
        <w:t>.</w:t>
      </w:r>
      <w:r>
        <w:rPr>
          <w:szCs w:val="24"/>
        </w:rPr>
        <w:t xml:space="preserve">, </w:t>
      </w:r>
      <w:r w:rsidRPr="00C53BCB">
        <w:rPr>
          <w:szCs w:val="24"/>
        </w:rPr>
        <w:t>34, pp. 159-77.</w:t>
      </w:r>
    </w:p>
    <w:p w:rsidR="005A181F" w:rsidRPr="00C53BCB" w:rsidRDefault="005A181F" w:rsidP="005A181F">
      <w:pPr>
        <w:rPr>
          <w:szCs w:val="24"/>
        </w:rPr>
      </w:pPr>
      <w:r>
        <w:rPr>
          <w:szCs w:val="24"/>
          <w:lang w:eastAsia="en-GB"/>
        </w:rPr>
        <w:t xml:space="preserve">STYLEGAR, FRANS-ARNE and SCHEI, LEI </w:t>
      </w:r>
      <w:r w:rsidRPr="00C53BCB">
        <w:rPr>
          <w:bCs/>
          <w:szCs w:val="24"/>
          <w:lang w:eastAsia="en-GB"/>
        </w:rPr>
        <w:t>KJØRSVIK</w:t>
      </w:r>
      <w:r>
        <w:rPr>
          <w:bCs/>
          <w:szCs w:val="24"/>
          <w:lang w:eastAsia="en-GB"/>
        </w:rPr>
        <w:t xml:space="preserve">, ‘“Lords of Norroway”: the Shetland estate of Herdis Thorvaldsdatter’, in Smith, Taylor and Williams (eds), </w:t>
      </w:r>
      <w:r w:rsidRPr="000D4096">
        <w:rPr>
          <w:bCs/>
          <w:i/>
          <w:iCs/>
          <w:szCs w:val="24"/>
        </w:rPr>
        <w:t>West over sea: studies in Scandinavian sea-borne expansion and settlement before 1300</w:t>
      </w:r>
      <w:r>
        <w:rPr>
          <w:bCs/>
          <w:iCs/>
          <w:szCs w:val="24"/>
        </w:rPr>
        <w:t>, pp. 111-28.</w:t>
      </w:r>
    </w:p>
    <w:p w:rsidR="005A181F" w:rsidRDefault="005A181F" w:rsidP="005A181F">
      <w:pPr>
        <w:rPr>
          <w:szCs w:val="24"/>
        </w:rPr>
      </w:pPr>
      <w:r>
        <w:rPr>
          <w:szCs w:val="24"/>
        </w:rPr>
        <w:t>SUGGETT, RICHARD, ‘T</w:t>
      </w:r>
      <w:r w:rsidRPr="00C53BCB">
        <w:rPr>
          <w:szCs w:val="24"/>
        </w:rPr>
        <w:t>he unit system revisited: dual domestic planning and the developmental cycle of the family</w:t>
      </w:r>
      <w:r>
        <w:rPr>
          <w:szCs w:val="24"/>
        </w:rPr>
        <w:t xml:space="preserve">’, </w:t>
      </w:r>
      <w:r>
        <w:rPr>
          <w:i/>
          <w:szCs w:val="24"/>
        </w:rPr>
        <w:t>Vernacular Arch</w:t>
      </w:r>
      <w:r>
        <w:rPr>
          <w:szCs w:val="24"/>
        </w:rPr>
        <w:t xml:space="preserve">., </w:t>
      </w:r>
      <w:r w:rsidRPr="00C53BCB">
        <w:rPr>
          <w:szCs w:val="24"/>
        </w:rPr>
        <w:t>38, pp. 19-34.</w:t>
      </w:r>
    </w:p>
    <w:p w:rsidR="005A181F" w:rsidRDefault="005A181F" w:rsidP="005A181F">
      <w:pPr>
        <w:rPr>
          <w:bCs/>
          <w:szCs w:val="24"/>
        </w:rPr>
      </w:pPr>
      <w:r>
        <w:rPr>
          <w:bCs/>
          <w:szCs w:val="24"/>
        </w:rPr>
        <w:t xml:space="preserve">SYKES, NAOMI, ‘Animal bones and animal parks’, in Liddiard (ed.), </w:t>
      </w:r>
      <w:r>
        <w:rPr>
          <w:bCs/>
          <w:i/>
          <w:iCs/>
          <w:szCs w:val="24"/>
        </w:rPr>
        <w:t>The medieval park: new perspectives</w:t>
      </w:r>
      <w:r>
        <w:rPr>
          <w:bCs/>
          <w:iCs/>
          <w:szCs w:val="24"/>
        </w:rPr>
        <w:t>, pp. 49-62.</w:t>
      </w:r>
    </w:p>
    <w:p w:rsidR="005A181F" w:rsidRPr="009F3921" w:rsidRDefault="005A181F" w:rsidP="005A181F">
      <w:pPr>
        <w:rPr>
          <w:szCs w:val="24"/>
        </w:rPr>
      </w:pPr>
      <w:r>
        <w:rPr>
          <w:bCs/>
          <w:szCs w:val="24"/>
        </w:rPr>
        <w:t>—, ‘</w:t>
      </w:r>
      <w:r w:rsidRPr="009F3921">
        <w:rPr>
          <w:bCs/>
          <w:szCs w:val="24"/>
        </w:rPr>
        <w:t xml:space="preserve">Taking sides: the social life of venison in medieval </w:t>
      </w:r>
      <w:smartTag w:uri="urn:schemas-microsoft-com:office:smarttags" w:element="place">
        <w:smartTag w:uri="urn:schemas-microsoft-com:office:smarttags" w:element="country-region">
          <w:r w:rsidRPr="009F3921">
            <w:rPr>
              <w:bCs/>
              <w:szCs w:val="24"/>
            </w:rPr>
            <w:t>England</w:t>
          </w:r>
        </w:smartTag>
      </w:smartTag>
      <w:r>
        <w:rPr>
          <w:bCs/>
          <w:szCs w:val="24"/>
        </w:rPr>
        <w:t xml:space="preserve">’, in </w:t>
      </w:r>
      <w:r w:rsidRPr="009F3921">
        <w:rPr>
          <w:bCs/>
          <w:szCs w:val="24"/>
        </w:rPr>
        <w:t>Pluskowski</w:t>
      </w:r>
      <w:r>
        <w:rPr>
          <w:bCs/>
          <w:szCs w:val="24"/>
        </w:rPr>
        <w:t xml:space="preserve"> </w:t>
      </w:r>
      <w:r w:rsidRPr="009F3921">
        <w:rPr>
          <w:bCs/>
          <w:szCs w:val="24"/>
        </w:rPr>
        <w:t xml:space="preserve">(ed.), </w:t>
      </w:r>
      <w:r w:rsidRPr="009F3921">
        <w:rPr>
          <w:bCs/>
          <w:i/>
          <w:iCs/>
          <w:szCs w:val="24"/>
        </w:rPr>
        <w:t>Breaking and shaping beastly bodies: animals as material culture in the Middle Ages</w:t>
      </w:r>
      <w:r>
        <w:rPr>
          <w:bCs/>
          <w:iCs/>
          <w:szCs w:val="24"/>
        </w:rPr>
        <w:t xml:space="preserve">, PP. </w:t>
      </w:r>
      <w:r w:rsidRPr="009F3921">
        <w:rPr>
          <w:bCs/>
          <w:szCs w:val="24"/>
        </w:rPr>
        <w:t>149-60</w:t>
      </w:r>
    </w:p>
    <w:p w:rsidR="005A181F" w:rsidRPr="00C53BCB" w:rsidRDefault="005A181F" w:rsidP="005A181F">
      <w:pPr>
        <w:rPr>
          <w:szCs w:val="24"/>
        </w:rPr>
      </w:pPr>
      <w:r>
        <w:rPr>
          <w:szCs w:val="24"/>
        </w:rPr>
        <w:t>TAYLOR, BECKY, STEWART, JOHN and POWELL, MARTIN, ‘</w:t>
      </w:r>
      <w:r w:rsidRPr="00C53BCB">
        <w:rPr>
          <w:szCs w:val="24"/>
        </w:rPr>
        <w:t>Central and local government and the provision of municipal medicine, 1919-39</w:t>
      </w:r>
      <w:r>
        <w:rPr>
          <w:szCs w:val="24"/>
        </w:rPr>
        <w:t xml:space="preserve">’, </w:t>
      </w:r>
      <w:smartTag w:uri="urn:schemas-microsoft-com:office:smarttags" w:element="place">
        <w:smartTag w:uri="urn:schemas-microsoft-com:office:smarttags" w:element="country-region">
          <w:r>
            <w:rPr>
              <w:i/>
            </w:rPr>
            <w:t>Eng.</w:t>
          </w:r>
        </w:smartTag>
      </w:smartTag>
      <w:r>
        <w:rPr>
          <w:i/>
        </w:rPr>
        <w:t xml:space="preserve"> Hist. Rev.</w:t>
      </w:r>
      <w:r>
        <w:t xml:space="preserve">, </w:t>
      </w:r>
      <w:r w:rsidRPr="00C53BCB">
        <w:rPr>
          <w:i/>
          <w:szCs w:val="24"/>
        </w:rPr>
        <w:t>122</w:t>
      </w:r>
      <w:r>
        <w:rPr>
          <w:szCs w:val="24"/>
        </w:rPr>
        <w:t xml:space="preserve">, </w:t>
      </w:r>
      <w:r w:rsidRPr="00C53BCB">
        <w:rPr>
          <w:szCs w:val="24"/>
        </w:rPr>
        <w:t>pp. 397-426.</w:t>
      </w:r>
    </w:p>
    <w:p w:rsidR="005A181F" w:rsidRPr="00C53BCB" w:rsidRDefault="005A181F" w:rsidP="005A181F">
      <w:pPr>
        <w:rPr>
          <w:szCs w:val="24"/>
        </w:rPr>
      </w:pPr>
      <w:r>
        <w:rPr>
          <w:szCs w:val="24"/>
        </w:rPr>
        <w:t xml:space="preserve">TAYLOR, FREDERICK C., </w:t>
      </w:r>
      <w:r w:rsidRPr="00C53BCB">
        <w:rPr>
          <w:szCs w:val="24"/>
        </w:rPr>
        <w:t xml:space="preserve">‘The Catesby estate: production for the market as an “opportunity” or an “imperative” in mid-fifteenth century </w:t>
      </w:r>
      <w:smartTag w:uri="urn:schemas-microsoft-com:office:smarttags" w:element="place">
        <w:smartTag w:uri="urn:schemas-microsoft-com:office:smarttags" w:element="country-region">
          <w:r w:rsidRPr="00C53BCB">
            <w:rPr>
              <w:szCs w:val="24"/>
            </w:rPr>
            <w:t>England</w:t>
          </w:r>
        </w:smartTag>
      </w:smartTag>
      <w:r w:rsidRPr="00C53BCB">
        <w:rPr>
          <w:szCs w:val="24"/>
        </w:rPr>
        <w:t xml:space="preserve">’, </w:t>
      </w:r>
      <w:r>
        <w:rPr>
          <w:i/>
        </w:rPr>
        <w:t xml:space="preserve">Midland Hist., </w:t>
      </w:r>
      <w:r w:rsidRPr="00C53BCB">
        <w:rPr>
          <w:szCs w:val="24"/>
        </w:rPr>
        <w:t>32, pp. 19-40.</w:t>
      </w:r>
    </w:p>
    <w:p w:rsidR="005A181F" w:rsidRDefault="005A181F" w:rsidP="005A181F">
      <w:pPr>
        <w:rPr>
          <w:bCs/>
          <w:szCs w:val="24"/>
        </w:rPr>
      </w:pPr>
      <w:r>
        <w:rPr>
          <w:bCs/>
          <w:szCs w:val="24"/>
        </w:rPr>
        <w:t xml:space="preserve">THOMAS, COLIN, </w:t>
      </w:r>
      <w:r w:rsidRPr="00C53BCB">
        <w:rPr>
          <w:bCs/>
          <w:szCs w:val="24"/>
        </w:rPr>
        <w:t xml:space="preserve">‘Enclosure and the rural landscape of Merioneth in the sixteenth century’, </w:t>
      </w:r>
      <w:r w:rsidRPr="00C53BCB">
        <w:rPr>
          <w:bCs/>
          <w:i/>
          <w:iCs/>
          <w:szCs w:val="24"/>
        </w:rPr>
        <w:t>J. Merioneth Hist</w:t>
      </w:r>
      <w:r>
        <w:rPr>
          <w:bCs/>
          <w:i/>
          <w:iCs/>
          <w:szCs w:val="24"/>
        </w:rPr>
        <w:t xml:space="preserve">. </w:t>
      </w:r>
      <w:r w:rsidRPr="00C53BCB">
        <w:rPr>
          <w:bCs/>
          <w:i/>
          <w:iCs/>
          <w:szCs w:val="24"/>
        </w:rPr>
        <w:t>and Rec</w:t>
      </w:r>
      <w:r>
        <w:rPr>
          <w:bCs/>
          <w:i/>
          <w:iCs/>
          <w:szCs w:val="24"/>
        </w:rPr>
        <w:t xml:space="preserve">. </w:t>
      </w:r>
      <w:r w:rsidRPr="00C53BCB">
        <w:rPr>
          <w:bCs/>
          <w:i/>
          <w:iCs/>
          <w:szCs w:val="24"/>
        </w:rPr>
        <w:t>Soc</w:t>
      </w:r>
      <w:r>
        <w:rPr>
          <w:bCs/>
          <w:i/>
          <w:iCs/>
          <w:szCs w:val="24"/>
        </w:rPr>
        <w:t>.</w:t>
      </w:r>
      <w:r>
        <w:rPr>
          <w:bCs/>
          <w:iCs/>
          <w:szCs w:val="24"/>
        </w:rPr>
        <w:t>, 1</w:t>
      </w:r>
      <w:r w:rsidRPr="00C53BCB">
        <w:rPr>
          <w:bCs/>
          <w:szCs w:val="24"/>
        </w:rPr>
        <w:t>5, pp. 129-41.</w:t>
      </w:r>
    </w:p>
    <w:p w:rsidR="005A181F" w:rsidRPr="00CB66FA" w:rsidRDefault="005A181F" w:rsidP="005A181F">
      <w:pPr>
        <w:rPr>
          <w:szCs w:val="24"/>
        </w:rPr>
      </w:pPr>
      <w:r>
        <w:rPr>
          <w:bCs/>
          <w:szCs w:val="24"/>
        </w:rPr>
        <w:t>THOMAS, RICHARD, ‘</w:t>
      </w:r>
      <w:r w:rsidRPr="00CB66FA">
        <w:rPr>
          <w:bCs/>
          <w:szCs w:val="24"/>
        </w:rPr>
        <w:t xml:space="preserve">Chasing the ideal? Ritualism, pragmatism and the later medieval hunt in </w:t>
      </w:r>
      <w:smartTag w:uri="urn:schemas-microsoft-com:office:smarttags" w:element="place">
        <w:smartTag w:uri="urn:schemas-microsoft-com:office:smarttags" w:element="country-region">
          <w:r w:rsidRPr="00CB66FA">
            <w:rPr>
              <w:bCs/>
              <w:szCs w:val="24"/>
            </w:rPr>
            <w:t>England</w:t>
          </w:r>
        </w:smartTag>
      </w:smartTag>
      <w:r>
        <w:rPr>
          <w:bCs/>
          <w:szCs w:val="24"/>
        </w:rPr>
        <w:t xml:space="preserve">’, IN </w:t>
      </w:r>
      <w:r w:rsidRPr="00CB66FA">
        <w:rPr>
          <w:bCs/>
          <w:szCs w:val="24"/>
        </w:rPr>
        <w:t>Pluskowski,</w:t>
      </w:r>
      <w:r>
        <w:rPr>
          <w:bCs/>
          <w:szCs w:val="24"/>
        </w:rPr>
        <w:t xml:space="preserve"> A. </w:t>
      </w:r>
      <w:r w:rsidRPr="00CB66FA">
        <w:rPr>
          <w:bCs/>
          <w:szCs w:val="24"/>
        </w:rPr>
        <w:t xml:space="preserve">(ed.), </w:t>
      </w:r>
      <w:r w:rsidRPr="00CB66FA">
        <w:rPr>
          <w:bCs/>
          <w:i/>
          <w:iCs/>
          <w:szCs w:val="24"/>
        </w:rPr>
        <w:t>Breaking and shaping beastly bodies: animals as material culture in the Middle Ages</w:t>
      </w:r>
      <w:r>
        <w:rPr>
          <w:bCs/>
          <w:iCs/>
          <w:szCs w:val="24"/>
        </w:rPr>
        <w:t xml:space="preserve">, pp. </w:t>
      </w:r>
      <w:r w:rsidRPr="00CB66FA">
        <w:rPr>
          <w:bCs/>
          <w:szCs w:val="24"/>
        </w:rPr>
        <w:t>125-48.</w:t>
      </w:r>
    </w:p>
    <w:p w:rsidR="005A181F" w:rsidRPr="00C53BCB" w:rsidRDefault="005A181F" w:rsidP="005A181F">
      <w:pPr>
        <w:rPr>
          <w:szCs w:val="24"/>
        </w:rPr>
      </w:pPr>
      <w:r>
        <w:rPr>
          <w:szCs w:val="24"/>
        </w:rPr>
        <w:t>THOMPSON, MICHAEL, ‘</w:t>
      </w:r>
      <w:r w:rsidRPr="00C53BCB">
        <w:rPr>
          <w:szCs w:val="24"/>
        </w:rPr>
        <w:t>The land market, 1880-1925: a reappraisal reappraised</w:t>
      </w:r>
      <w:r>
        <w:rPr>
          <w:szCs w:val="24"/>
        </w:rPr>
        <w:t xml:space="preserve">’, </w:t>
      </w:r>
      <w:r w:rsidR="009822DA">
        <w:rPr>
          <w:i/>
          <w:szCs w:val="24"/>
        </w:rPr>
        <w:t>Agricultural Hist. Rev.</w:t>
      </w:r>
      <w:r w:rsidRPr="00C53BCB">
        <w:rPr>
          <w:szCs w:val="24"/>
        </w:rPr>
        <w:t xml:space="preserve">, 55, pp. 289-300.          </w:t>
      </w:r>
    </w:p>
    <w:p w:rsidR="005A181F" w:rsidRPr="00C53BCB" w:rsidRDefault="005A181F" w:rsidP="005A181F">
      <w:pPr>
        <w:rPr>
          <w:szCs w:val="24"/>
        </w:rPr>
      </w:pPr>
      <w:r>
        <w:rPr>
          <w:bCs/>
          <w:szCs w:val="24"/>
        </w:rPr>
        <w:t xml:space="preserve">THORNTON, MIKE, </w:t>
      </w:r>
      <w:r w:rsidRPr="00C53BCB">
        <w:rPr>
          <w:bCs/>
          <w:szCs w:val="24"/>
        </w:rPr>
        <w:t>‘Village women in Northamptonshire</w:t>
      </w:r>
      <w:r>
        <w:rPr>
          <w:bCs/>
          <w:szCs w:val="24"/>
        </w:rPr>
        <w:t>, 1</w:t>
      </w:r>
      <w:r w:rsidRPr="00C53BCB">
        <w:rPr>
          <w:bCs/>
          <w:szCs w:val="24"/>
        </w:rPr>
        <w:t xml:space="preserve">350-1500’, </w:t>
      </w:r>
      <w:r w:rsidRPr="00FD36E4">
        <w:rPr>
          <w:bCs/>
          <w:i/>
          <w:iCs/>
        </w:rPr>
        <w:t>Northa</w:t>
      </w:r>
      <w:r>
        <w:rPr>
          <w:bCs/>
          <w:i/>
          <w:iCs/>
        </w:rPr>
        <w:t xml:space="preserve">nts. </w:t>
      </w:r>
      <w:r w:rsidRPr="00FD36E4">
        <w:rPr>
          <w:bCs/>
          <w:i/>
          <w:iCs/>
        </w:rPr>
        <w:t>Past and Present</w:t>
      </w:r>
      <w:r w:rsidRPr="00FD36E4">
        <w:rPr>
          <w:bCs/>
        </w:rPr>
        <w:t xml:space="preserve">, </w:t>
      </w:r>
      <w:r w:rsidRPr="00C53BCB">
        <w:rPr>
          <w:bCs/>
          <w:szCs w:val="24"/>
        </w:rPr>
        <w:t>60, pp. 24-43.</w:t>
      </w:r>
      <w:r w:rsidRPr="00C53BCB">
        <w:rPr>
          <w:szCs w:val="24"/>
        </w:rPr>
        <w:t xml:space="preserve">                                           </w:t>
      </w:r>
    </w:p>
    <w:p w:rsidR="005A181F" w:rsidRPr="00C53BCB" w:rsidRDefault="005A181F" w:rsidP="005A181F">
      <w:pPr>
        <w:rPr>
          <w:szCs w:val="24"/>
        </w:rPr>
      </w:pPr>
      <w:r>
        <w:rPr>
          <w:szCs w:val="24"/>
        </w:rPr>
        <w:t>THWAITES, WENDY, ‘</w:t>
      </w:r>
      <w:r w:rsidRPr="00C53BCB">
        <w:rPr>
          <w:szCs w:val="24"/>
        </w:rPr>
        <w:t xml:space="preserve">Farmers, markets and trade in </w:t>
      </w:r>
      <w:smartTag w:uri="urn:schemas-microsoft-com:office:smarttags" w:element="place">
        <w:smartTag w:uri="urn:schemas-microsoft-com:office:smarttags" w:element="country-region">
          <w:r w:rsidRPr="00C53BCB">
            <w:rPr>
              <w:szCs w:val="24"/>
            </w:rPr>
            <w:t>England</w:t>
          </w:r>
        </w:smartTag>
      </w:smartTag>
      <w:r w:rsidRPr="00C53BCB">
        <w:rPr>
          <w:szCs w:val="24"/>
        </w:rPr>
        <w:t>, 1200-1900</w:t>
      </w:r>
      <w:r>
        <w:rPr>
          <w:szCs w:val="24"/>
        </w:rPr>
        <w:t xml:space="preserve">’, </w:t>
      </w:r>
      <w:r w:rsidRPr="00FE2C9D">
        <w:rPr>
          <w:i/>
        </w:rPr>
        <w:t>Local Hist</w:t>
      </w:r>
      <w:r>
        <w:t xml:space="preserve">., </w:t>
      </w:r>
      <w:r w:rsidRPr="00C53BCB">
        <w:rPr>
          <w:szCs w:val="24"/>
        </w:rPr>
        <w:t>37, pp. 76-98.</w:t>
      </w:r>
    </w:p>
    <w:p w:rsidR="005A181F" w:rsidRPr="00C53BCB" w:rsidRDefault="005A181F" w:rsidP="005A181F">
      <w:pPr>
        <w:rPr>
          <w:szCs w:val="24"/>
        </w:rPr>
      </w:pPr>
      <w:r>
        <w:rPr>
          <w:szCs w:val="24"/>
        </w:rPr>
        <w:t>TODD, SELINA, ‘</w:t>
      </w:r>
      <w:r w:rsidRPr="00C53BCB">
        <w:rPr>
          <w:szCs w:val="24"/>
        </w:rPr>
        <w:t xml:space="preserve">Breadwinners and dependants: working-class young people in </w:t>
      </w:r>
      <w:smartTag w:uri="urn:schemas-microsoft-com:office:smarttags" w:element="place">
        <w:smartTag w:uri="urn:schemas-microsoft-com:office:smarttags" w:element="country-region">
          <w:r w:rsidRPr="00C53BCB">
            <w:rPr>
              <w:szCs w:val="24"/>
            </w:rPr>
            <w:t>England</w:t>
          </w:r>
        </w:smartTag>
      </w:smartTag>
      <w:r w:rsidRPr="00C53BCB">
        <w:rPr>
          <w:szCs w:val="24"/>
        </w:rPr>
        <w:t>, 1918-1955</w:t>
      </w:r>
      <w:r>
        <w:rPr>
          <w:szCs w:val="24"/>
        </w:rPr>
        <w:t xml:space="preserve">’, </w:t>
      </w:r>
      <w:r w:rsidRPr="00AC4955">
        <w:rPr>
          <w:i/>
        </w:rPr>
        <w:t>Int. Rev. Soc. Hist</w:t>
      </w:r>
      <w:r>
        <w:t xml:space="preserve">., </w:t>
      </w:r>
      <w:r w:rsidRPr="00C53BCB">
        <w:rPr>
          <w:szCs w:val="24"/>
        </w:rPr>
        <w:t>52</w:t>
      </w:r>
      <w:r>
        <w:rPr>
          <w:szCs w:val="24"/>
        </w:rPr>
        <w:t xml:space="preserve">, </w:t>
      </w:r>
      <w:r w:rsidRPr="00C53BCB">
        <w:rPr>
          <w:szCs w:val="24"/>
        </w:rPr>
        <w:t>pp. 57-87.</w:t>
      </w:r>
    </w:p>
    <w:p w:rsidR="005A181F" w:rsidRPr="00C53BCB" w:rsidRDefault="005A181F" w:rsidP="005A181F">
      <w:pPr>
        <w:rPr>
          <w:szCs w:val="24"/>
        </w:rPr>
      </w:pPr>
      <w:r>
        <w:rPr>
          <w:bCs/>
          <w:szCs w:val="24"/>
        </w:rPr>
        <w:t>TOWNLEY, SIMON, ‘</w:t>
      </w:r>
      <w:r w:rsidRPr="00C53BCB">
        <w:rPr>
          <w:bCs/>
          <w:szCs w:val="24"/>
        </w:rPr>
        <w:t>Medieval and modern settlement at Kelmscott</w:t>
      </w:r>
      <w:r>
        <w:rPr>
          <w:bCs/>
          <w:szCs w:val="24"/>
        </w:rPr>
        <w:t xml:space="preserve">’, </w:t>
      </w:r>
      <w:r w:rsidRPr="00C53BCB">
        <w:rPr>
          <w:bCs/>
          <w:szCs w:val="24"/>
        </w:rPr>
        <w:t>in Crossley, Hassall, and Salway</w:t>
      </w:r>
      <w:r>
        <w:rPr>
          <w:bCs/>
          <w:szCs w:val="24"/>
        </w:rPr>
        <w:t xml:space="preserve"> </w:t>
      </w:r>
      <w:r w:rsidRPr="00C53BCB">
        <w:rPr>
          <w:bCs/>
          <w:szCs w:val="24"/>
        </w:rPr>
        <w:t xml:space="preserve">(eds), </w:t>
      </w:r>
      <w:r w:rsidRPr="00BA5665">
        <w:rPr>
          <w:bCs/>
          <w:i/>
          <w:iCs/>
          <w:szCs w:val="24"/>
        </w:rPr>
        <w:t>William Morris's Kelmscott: landscape and history</w:t>
      </w:r>
      <w:r w:rsidRPr="00C53BCB">
        <w:rPr>
          <w:bCs/>
          <w:iCs/>
          <w:szCs w:val="24"/>
        </w:rPr>
        <w:t xml:space="preserve">, pp. </w:t>
      </w:r>
      <w:r w:rsidRPr="00C53BCB">
        <w:rPr>
          <w:bCs/>
          <w:szCs w:val="24"/>
        </w:rPr>
        <w:t>39-55.</w:t>
      </w:r>
    </w:p>
    <w:p w:rsidR="005A181F" w:rsidRDefault="005A181F" w:rsidP="005A181F">
      <w:pPr>
        <w:rPr>
          <w:bCs/>
          <w:szCs w:val="24"/>
        </w:rPr>
      </w:pPr>
      <w:r>
        <w:rPr>
          <w:bCs/>
          <w:szCs w:val="24"/>
        </w:rPr>
        <w:t>TSURUSHIMA, HIORO, ‘</w:t>
      </w:r>
      <w:r w:rsidRPr="00C53BCB">
        <w:rPr>
          <w:bCs/>
          <w:szCs w:val="24"/>
        </w:rPr>
        <w:t xml:space="preserve">The eleventh century in </w:t>
      </w:r>
      <w:smartTag w:uri="urn:schemas-microsoft-com:office:smarttags" w:element="place">
        <w:smartTag w:uri="urn:schemas-microsoft-com:office:smarttags" w:element="country-region">
          <w:r w:rsidRPr="00C53BCB">
            <w:rPr>
              <w:bCs/>
              <w:szCs w:val="24"/>
            </w:rPr>
            <w:t>England</w:t>
          </w:r>
        </w:smartTag>
      </w:smartTag>
      <w:r w:rsidRPr="00C53BCB">
        <w:rPr>
          <w:bCs/>
          <w:szCs w:val="24"/>
        </w:rPr>
        <w:t xml:space="preserve"> through fish-eyes: salmon, herring, oysters, and 1066</w:t>
      </w:r>
      <w:r>
        <w:rPr>
          <w:bCs/>
          <w:szCs w:val="24"/>
        </w:rPr>
        <w:t xml:space="preserve">’, </w:t>
      </w:r>
      <w:r w:rsidRPr="00170AD3">
        <w:rPr>
          <w:i/>
        </w:rPr>
        <w:t>Anglo-Norman Stud</w:t>
      </w:r>
      <w:r>
        <w:t>.</w:t>
      </w:r>
      <w:r w:rsidRPr="00FD36E4">
        <w:t xml:space="preserve">, </w:t>
      </w:r>
      <w:r w:rsidRPr="00C53BCB">
        <w:rPr>
          <w:bCs/>
          <w:szCs w:val="24"/>
        </w:rPr>
        <w:t>29, pp. 193-213.</w:t>
      </w:r>
    </w:p>
    <w:p w:rsidR="005A181F" w:rsidRPr="0016580C" w:rsidRDefault="005A181F" w:rsidP="005A181F">
      <w:pPr>
        <w:rPr>
          <w:bCs/>
          <w:szCs w:val="24"/>
        </w:rPr>
      </w:pPr>
      <w:r>
        <w:rPr>
          <w:bCs/>
          <w:szCs w:val="24"/>
        </w:rPr>
        <w:t>TURNER, SAM, ‘</w:t>
      </w:r>
      <w:r w:rsidRPr="0016580C">
        <w:rPr>
          <w:bCs/>
          <w:szCs w:val="24"/>
        </w:rPr>
        <w:t xml:space="preserve">Landscape </w:t>
      </w:r>
      <w:r>
        <w:rPr>
          <w:bCs/>
          <w:szCs w:val="24"/>
        </w:rPr>
        <w:t>a</w:t>
      </w:r>
      <w:r w:rsidRPr="0016580C">
        <w:rPr>
          <w:bCs/>
          <w:szCs w:val="24"/>
        </w:rPr>
        <w:t xml:space="preserve">rchaeology for the </w:t>
      </w:r>
      <w:r>
        <w:rPr>
          <w:bCs/>
          <w:szCs w:val="24"/>
        </w:rPr>
        <w:t>p</w:t>
      </w:r>
      <w:r w:rsidRPr="0016580C">
        <w:rPr>
          <w:bCs/>
          <w:szCs w:val="24"/>
        </w:rPr>
        <w:t xml:space="preserve">ast and </w:t>
      </w:r>
      <w:r>
        <w:rPr>
          <w:bCs/>
          <w:szCs w:val="24"/>
        </w:rPr>
        <w:t>f</w:t>
      </w:r>
      <w:r w:rsidRPr="0016580C">
        <w:rPr>
          <w:bCs/>
          <w:szCs w:val="24"/>
        </w:rPr>
        <w:t>uture</w:t>
      </w:r>
      <w:r>
        <w:rPr>
          <w:bCs/>
          <w:szCs w:val="24"/>
        </w:rPr>
        <w:t>: t</w:t>
      </w:r>
      <w:r w:rsidRPr="0016580C">
        <w:rPr>
          <w:bCs/>
          <w:szCs w:val="24"/>
        </w:rPr>
        <w:t xml:space="preserve">he </w:t>
      </w:r>
      <w:r>
        <w:rPr>
          <w:bCs/>
          <w:szCs w:val="24"/>
        </w:rPr>
        <w:t>p</w:t>
      </w:r>
      <w:r w:rsidRPr="0016580C">
        <w:rPr>
          <w:bCs/>
          <w:szCs w:val="24"/>
        </w:rPr>
        <w:t xml:space="preserve">lace of </w:t>
      </w:r>
      <w:r>
        <w:rPr>
          <w:bCs/>
          <w:szCs w:val="24"/>
        </w:rPr>
        <w:t>h</w:t>
      </w:r>
      <w:r w:rsidRPr="0016580C">
        <w:rPr>
          <w:bCs/>
          <w:szCs w:val="24"/>
        </w:rPr>
        <w:t xml:space="preserve">istoric </w:t>
      </w:r>
      <w:r>
        <w:rPr>
          <w:bCs/>
          <w:szCs w:val="24"/>
        </w:rPr>
        <w:t>l</w:t>
      </w:r>
      <w:r w:rsidRPr="0016580C">
        <w:rPr>
          <w:bCs/>
          <w:szCs w:val="24"/>
        </w:rPr>
        <w:t xml:space="preserve">andscape </w:t>
      </w:r>
      <w:r>
        <w:rPr>
          <w:bCs/>
          <w:szCs w:val="24"/>
        </w:rPr>
        <w:t>c</w:t>
      </w:r>
      <w:r w:rsidRPr="0016580C">
        <w:rPr>
          <w:bCs/>
          <w:szCs w:val="24"/>
        </w:rPr>
        <w:t>haracterisation</w:t>
      </w:r>
      <w:r>
        <w:rPr>
          <w:bCs/>
          <w:szCs w:val="24"/>
        </w:rPr>
        <w:t xml:space="preserve">’, </w:t>
      </w:r>
      <w:r w:rsidRPr="0016580C">
        <w:rPr>
          <w:bCs/>
          <w:i/>
          <w:iCs/>
          <w:szCs w:val="24"/>
        </w:rPr>
        <w:t>Landscapes</w:t>
      </w:r>
      <w:r w:rsidRPr="0016580C">
        <w:rPr>
          <w:bCs/>
          <w:szCs w:val="24"/>
        </w:rPr>
        <w:t>, 8</w:t>
      </w:r>
      <w:r>
        <w:rPr>
          <w:bCs/>
          <w:szCs w:val="24"/>
        </w:rPr>
        <w:t xml:space="preserve">, pp. </w:t>
      </w:r>
      <w:r w:rsidRPr="0016580C">
        <w:rPr>
          <w:bCs/>
          <w:szCs w:val="24"/>
        </w:rPr>
        <w:t>40-9.</w:t>
      </w:r>
    </w:p>
    <w:p w:rsidR="005A181F" w:rsidRPr="00C53BCB" w:rsidRDefault="005A181F" w:rsidP="005A181F">
      <w:pPr>
        <w:rPr>
          <w:szCs w:val="24"/>
        </w:rPr>
      </w:pPr>
      <w:r>
        <w:rPr>
          <w:bCs/>
          <w:szCs w:val="24"/>
        </w:rPr>
        <w:t xml:space="preserve">UTTLEY, D., </w:t>
      </w:r>
      <w:r w:rsidRPr="00C53BCB">
        <w:rPr>
          <w:bCs/>
          <w:szCs w:val="24"/>
        </w:rPr>
        <w:t xml:space="preserve">‘The decline of the Cumbrian yeoman: fact or fiction?’, </w:t>
      </w:r>
      <w:r>
        <w:rPr>
          <w:i/>
        </w:rPr>
        <w:t>Trans. Cumb. and Wmld. Antiq. and Arch. Soc.</w:t>
      </w:r>
      <w:r w:rsidRPr="00FD36E4">
        <w:t xml:space="preserve">, </w:t>
      </w:r>
      <w:r w:rsidRPr="00C53BCB">
        <w:rPr>
          <w:bCs/>
          <w:szCs w:val="24"/>
        </w:rPr>
        <w:t>7, pp. 121-34.</w:t>
      </w:r>
    </w:p>
    <w:p w:rsidR="005A181F" w:rsidRPr="00C53BCB" w:rsidRDefault="005A181F" w:rsidP="005A181F">
      <w:pPr>
        <w:rPr>
          <w:szCs w:val="24"/>
        </w:rPr>
      </w:pPr>
      <w:r>
        <w:rPr>
          <w:szCs w:val="24"/>
        </w:rPr>
        <w:t>VANHAUTE, ERIC, PAPING, RICHARD and O’GRADA, CORMAC, ‘</w:t>
      </w:r>
      <w:r w:rsidRPr="00C53BCB">
        <w:rPr>
          <w:szCs w:val="24"/>
        </w:rPr>
        <w:t>The European subsistence crisis of 1845-1850: a comparative perspective</w:t>
      </w:r>
      <w:r>
        <w:rPr>
          <w:szCs w:val="24"/>
        </w:rPr>
        <w:t xml:space="preserve">’, </w:t>
      </w:r>
      <w:r w:rsidRPr="00C53BCB">
        <w:rPr>
          <w:szCs w:val="24"/>
        </w:rPr>
        <w:t>in O</w:t>
      </w:r>
      <w:r>
        <w:rPr>
          <w:szCs w:val="24"/>
        </w:rPr>
        <w:t xml:space="preserve"> </w:t>
      </w:r>
      <w:r w:rsidRPr="00C53BCB">
        <w:rPr>
          <w:szCs w:val="24"/>
        </w:rPr>
        <w:t>Grada, Paping</w:t>
      </w:r>
      <w:r>
        <w:rPr>
          <w:szCs w:val="24"/>
        </w:rPr>
        <w:t xml:space="preserve"> </w:t>
      </w:r>
      <w:r w:rsidRPr="00C53BCB">
        <w:rPr>
          <w:szCs w:val="24"/>
        </w:rPr>
        <w:t>and Vanhaute</w:t>
      </w:r>
      <w:r>
        <w:rPr>
          <w:szCs w:val="24"/>
        </w:rPr>
        <w:t xml:space="preserve"> </w:t>
      </w:r>
      <w:r w:rsidRPr="00C53BCB">
        <w:rPr>
          <w:szCs w:val="24"/>
        </w:rPr>
        <w:t xml:space="preserve">(eds.), </w:t>
      </w:r>
      <w:r w:rsidRPr="00BA5665">
        <w:rPr>
          <w:i/>
          <w:szCs w:val="24"/>
        </w:rPr>
        <w:t>When the potato failed: causes and effects of the “last” European subsistence crisis, 1845-1850</w:t>
      </w:r>
      <w:r w:rsidRPr="00C53BCB">
        <w:rPr>
          <w:szCs w:val="24"/>
        </w:rPr>
        <w:t>, pp. 15-40.</w:t>
      </w:r>
    </w:p>
    <w:p w:rsidR="005A181F" w:rsidRPr="00C53BCB" w:rsidRDefault="005A181F" w:rsidP="005A181F">
      <w:pPr>
        <w:rPr>
          <w:szCs w:val="24"/>
        </w:rPr>
      </w:pPr>
      <w:r>
        <w:rPr>
          <w:bCs/>
          <w:szCs w:val="24"/>
        </w:rPr>
        <w:t xml:space="preserve">VERDON, NICOLA, </w:t>
      </w:r>
      <w:r w:rsidRPr="00C53BCB">
        <w:rPr>
          <w:bCs/>
          <w:szCs w:val="24"/>
        </w:rPr>
        <w:t xml:space="preserve">‘Hay, hops and harvest: women's employment in agriculture in nineteenth-century </w:t>
      </w:r>
      <w:smartTag w:uri="urn:schemas-microsoft-com:office:smarttags" w:element="country-region">
        <w:r w:rsidRPr="00C53BCB">
          <w:rPr>
            <w:bCs/>
            <w:szCs w:val="24"/>
          </w:rPr>
          <w:t>Sussex</w:t>
        </w:r>
      </w:smartTag>
      <w:r w:rsidRPr="00C53BCB">
        <w:rPr>
          <w:bCs/>
          <w:szCs w:val="24"/>
        </w:rPr>
        <w:t>’, in Goose</w:t>
      </w:r>
      <w:r>
        <w:rPr>
          <w:bCs/>
          <w:szCs w:val="24"/>
        </w:rPr>
        <w:t xml:space="preserve"> </w:t>
      </w:r>
      <w:r w:rsidRPr="00C53BCB">
        <w:rPr>
          <w:bCs/>
          <w:szCs w:val="24"/>
        </w:rPr>
        <w:t xml:space="preserve">(ed.), </w:t>
      </w:r>
      <w:r w:rsidRPr="00C53BCB">
        <w:rPr>
          <w:bCs/>
          <w:i/>
          <w:iCs/>
          <w:szCs w:val="24"/>
        </w:rPr>
        <w:t xml:space="preserve">Women's work in industrial </w:t>
      </w:r>
      <w:smartTag w:uri="urn:schemas-microsoft-com:office:smarttags" w:element="place">
        <w:smartTag w:uri="urn:schemas-microsoft-com:office:smarttags" w:element="country-region">
          <w:r w:rsidRPr="00C53BCB">
            <w:rPr>
              <w:bCs/>
              <w:i/>
              <w:iCs/>
              <w:szCs w:val="24"/>
            </w:rPr>
            <w:t>England</w:t>
          </w:r>
        </w:smartTag>
      </w:smartTag>
      <w:r w:rsidRPr="00C53BCB">
        <w:rPr>
          <w:bCs/>
          <w:i/>
          <w:iCs/>
          <w:szCs w:val="24"/>
        </w:rPr>
        <w:t xml:space="preserve">:  regional and local perspectives, </w:t>
      </w:r>
      <w:r w:rsidRPr="00C53BCB">
        <w:rPr>
          <w:bCs/>
          <w:iCs/>
          <w:szCs w:val="24"/>
        </w:rPr>
        <w:t xml:space="preserve">pp. </w:t>
      </w:r>
      <w:r w:rsidRPr="00C53BCB">
        <w:rPr>
          <w:bCs/>
          <w:szCs w:val="24"/>
        </w:rPr>
        <w:t>76-96.</w:t>
      </w:r>
    </w:p>
    <w:p w:rsidR="005A181F" w:rsidRDefault="005A181F" w:rsidP="005A181F">
      <w:pPr>
        <w:rPr>
          <w:szCs w:val="24"/>
        </w:rPr>
      </w:pPr>
      <w:r>
        <w:rPr>
          <w:szCs w:val="24"/>
        </w:rPr>
        <w:t>WADE MARTINS, SUSANNA, ‘</w:t>
      </w:r>
      <w:r w:rsidRPr="00C53BCB">
        <w:rPr>
          <w:szCs w:val="24"/>
        </w:rPr>
        <w:t>Farm buildings at Old Hall Farm, Betley</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FD36E4">
        <w:t xml:space="preserve">, </w:t>
      </w:r>
      <w:r w:rsidRPr="00C53BCB">
        <w:rPr>
          <w:szCs w:val="24"/>
        </w:rPr>
        <w:t>7, pp. 35-8.</w:t>
      </w:r>
    </w:p>
    <w:p w:rsidR="005A181F" w:rsidRPr="003E5ABB" w:rsidRDefault="005A181F" w:rsidP="005A181F">
      <w:pPr>
        <w:rPr>
          <w:szCs w:val="24"/>
        </w:rPr>
      </w:pPr>
      <w:r>
        <w:rPr>
          <w:bCs/>
          <w:szCs w:val="24"/>
        </w:rPr>
        <w:t>WAIGHT, STAN, ‘</w:t>
      </w:r>
      <w:r w:rsidRPr="003E5ABB">
        <w:rPr>
          <w:bCs/>
          <w:szCs w:val="24"/>
        </w:rPr>
        <w:t>Some elements of the history of Shelley Farm, Eling</w:t>
      </w:r>
      <w:r>
        <w:rPr>
          <w:bCs/>
          <w:szCs w:val="24"/>
        </w:rPr>
        <w:t xml:space="preserve">’, </w:t>
      </w:r>
      <w:r w:rsidRPr="00FD36E4">
        <w:rPr>
          <w:bCs/>
          <w:i/>
          <w:iCs/>
        </w:rPr>
        <w:t>Proc</w:t>
      </w:r>
      <w:r>
        <w:rPr>
          <w:bCs/>
          <w:i/>
          <w:iCs/>
        </w:rPr>
        <w:t>. H</w:t>
      </w:r>
      <w:r w:rsidRPr="00FD36E4">
        <w:rPr>
          <w:bCs/>
          <w:i/>
          <w:iCs/>
        </w:rPr>
        <w:t>a</w:t>
      </w:r>
      <w:r>
        <w:rPr>
          <w:bCs/>
          <w:i/>
          <w:iCs/>
        </w:rPr>
        <w:t>nts.</w:t>
      </w:r>
      <w:r w:rsidRPr="00FD36E4">
        <w:rPr>
          <w:bCs/>
          <w:i/>
          <w:iCs/>
        </w:rPr>
        <w:t xml:space="preserve"> Field Club </w:t>
      </w:r>
      <w:r>
        <w:rPr>
          <w:bCs/>
          <w:i/>
          <w:iCs/>
        </w:rPr>
        <w:t xml:space="preserve">and </w:t>
      </w:r>
      <w:r w:rsidRPr="00FD36E4">
        <w:rPr>
          <w:bCs/>
          <w:i/>
          <w:iCs/>
        </w:rPr>
        <w:t>Arch</w:t>
      </w:r>
      <w:r>
        <w:rPr>
          <w:bCs/>
          <w:i/>
          <w:iCs/>
        </w:rPr>
        <w:t xml:space="preserve">. </w:t>
      </w:r>
      <w:r w:rsidRPr="00FD36E4">
        <w:rPr>
          <w:bCs/>
          <w:i/>
          <w:iCs/>
        </w:rPr>
        <w:t>Soc</w:t>
      </w:r>
      <w:r>
        <w:rPr>
          <w:bCs/>
          <w:i/>
          <w:iCs/>
        </w:rPr>
        <w:t>.</w:t>
      </w:r>
      <w:r>
        <w:t xml:space="preserve">, </w:t>
      </w:r>
      <w:r w:rsidRPr="003E5ABB">
        <w:rPr>
          <w:bCs/>
          <w:szCs w:val="24"/>
        </w:rPr>
        <w:t>62</w:t>
      </w:r>
      <w:r>
        <w:rPr>
          <w:bCs/>
          <w:szCs w:val="24"/>
        </w:rPr>
        <w:t xml:space="preserve">, pp. </w:t>
      </w:r>
      <w:r w:rsidRPr="003E5ABB">
        <w:rPr>
          <w:bCs/>
          <w:szCs w:val="24"/>
        </w:rPr>
        <w:t>168-80</w:t>
      </w:r>
      <w:r>
        <w:rPr>
          <w:bCs/>
          <w:szCs w:val="24"/>
        </w:rPr>
        <w:t>.</w:t>
      </w:r>
    </w:p>
    <w:p w:rsidR="005A181F" w:rsidRPr="00C53BCB" w:rsidRDefault="005A181F" w:rsidP="005A181F">
      <w:pPr>
        <w:rPr>
          <w:szCs w:val="24"/>
        </w:rPr>
      </w:pPr>
      <w:r>
        <w:rPr>
          <w:szCs w:val="24"/>
        </w:rPr>
        <w:t>WAINWRIGHT, EMMA M., ‘</w:t>
      </w:r>
      <w:r w:rsidRPr="00C53BCB">
        <w:rPr>
          <w:szCs w:val="24"/>
        </w:rPr>
        <w:t xml:space="preserve">Detailing spaces and processes of resistance: working women in </w:t>
      </w:r>
      <w:smartTag w:uri="urn:schemas-microsoft-com:office:smarttags" w:element="place">
        <w:r w:rsidRPr="00C53BCB">
          <w:rPr>
            <w:szCs w:val="24"/>
          </w:rPr>
          <w:t>Dundee</w:t>
        </w:r>
      </w:smartTag>
      <w:r w:rsidRPr="00C53BCB">
        <w:rPr>
          <w:szCs w:val="24"/>
        </w:rPr>
        <w:t>’s jute industry</w:t>
      </w:r>
      <w:r>
        <w:rPr>
          <w:szCs w:val="24"/>
        </w:rPr>
        <w:t xml:space="preserve">’, </w:t>
      </w:r>
      <w:r w:rsidRPr="00C53BCB">
        <w:rPr>
          <w:i/>
          <w:szCs w:val="24"/>
        </w:rPr>
        <w:t xml:space="preserve">Geoforum, </w:t>
      </w:r>
      <w:r w:rsidRPr="00C53BCB">
        <w:rPr>
          <w:szCs w:val="24"/>
        </w:rPr>
        <w:t>38</w:t>
      </w:r>
      <w:r>
        <w:rPr>
          <w:szCs w:val="24"/>
        </w:rPr>
        <w:t xml:space="preserve">, </w:t>
      </w:r>
      <w:r w:rsidRPr="00C53BCB">
        <w:rPr>
          <w:szCs w:val="24"/>
        </w:rPr>
        <w:t>pp. 688-97.</w:t>
      </w:r>
    </w:p>
    <w:p w:rsidR="005A181F" w:rsidRPr="00C53BCB" w:rsidRDefault="005A181F" w:rsidP="005A181F">
      <w:pPr>
        <w:rPr>
          <w:szCs w:val="24"/>
        </w:rPr>
      </w:pPr>
      <w:r>
        <w:rPr>
          <w:szCs w:val="24"/>
        </w:rPr>
        <w:t>WALFORD, MALCOLM, ‘</w:t>
      </w:r>
      <w:r w:rsidRPr="00C53BCB">
        <w:rPr>
          <w:szCs w:val="24"/>
        </w:rPr>
        <w:t>Meat for the Portsmouth Garrison in the early nineteenth century: an attempt at “transparency”</w:t>
      </w:r>
      <w:r>
        <w:rPr>
          <w:szCs w:val="24"/>
        </w:rPr>
        <w:t xml:space="preserve">’, </w:t>
      </w:r>
      <w:r>
        <w:rPr>
          <w:i/>
        </w:rPr>
        <w:t xml:space="preserve">Hampshire Stud., </w:t>
      </w:r>
      <w:r w:rsidRPr="00C53BCB">
        <w:rPr>
          <w:szCs w:val="24"/>
        </w:rPr>
        <w:t>62, pp.</w:t>
      </w:r>
      <w:r>
        <w:rPr>
          <w:szCs w:val="24"/>
        </w:rPr>
        <w:t xml:space="preserve"> 217-30.</w:t>
      </w:r>
    </w:p>
    <w:p w:rsidR="005A181F" w:rsidRPr="00C53BCB" w:rsidRDefault="005A181F" w:rsidP="005A181F">
      <w:pPr>
        <w:rPr>
          <w:szCs w:val="24"/>
        </w:rPr>
      </w:pPr>
      <w:r>
        <w:rPr>
          <w:szCs w:val="24"/>
        </w:rPr>
        <w:t>WALLIS, BARBARA, ‘</w:t>
      </w:r>
      <w:r w:rsidRPr="00C53BCB">
        <w:rPr>
          <w:szCs w:val="24"/>
        </w:rPr>
        <w:t>The barns of four Buckinghamshire parishes</w:t>
      </w:r>
      <w:r>
        <w:rPr>
          <w:szCs w:val="24"/>
        </w:rPr>
        <w:t xml:space="preserve">’, </w:t>
      </w:r>
      <w:r w:rsidRPr="00D37512">
        <w:rPr>
          <w:i/>
        </w:rPr>
        <w:t>Rev</w:t>
      </w:r>
      <w:r>
        <w:rPr>
          <w:i/>
        </w:rPr>
        <w:t xml:space="preserve">. </w:t>
      </w:r>
      <w:r w:rsidRPr="00D37512">
        <w:rPr>
          <w:i/>
        </w:rPr>
        <w:t>His</w:t>
      </w:r>
      <w:r>
        <w:rPr>
          <w:i/>
        </w:rPr>
        <w:t xml:space="preserve">t. </w:t>
      </w:r>
      <w:r w:rsidRPr="00D37512">
        <w:rPr>
          <w:i/>
        </w:rPr>
        <w:t>Farm Buildings Group</w:t>
      </w:r>
      <w:r w:rsidRPr="00C53BCB">
        <w:rPr>
          <w:szCs w:val="24"/>
        </w:rPr>
        <w:t>,</w:t>
      </w:r>
      <w:r>
        <w:rPr>
          <w:szCs w:val="24"/>
        </w:rPr>
        <w:t xml:space="preserve"> </w:t>
      </w:r>
      <w:r w:rsidRPr="00C53BCB">
        <w:rPr>
          <w:szCs w:val="24"/>
        </w:rPr>
        <w:t>5, pp. 22-8.</w:t>
      </w:r>
    </w:p>
    <w:p w:rsidR="005A181F" w:rsidRPr="00C53BCB" w:rsidRDefault="005A181F" w:rsidP="005A181F">
      <w:pPr>
        <w:rPr>
          <w:bCs/>
          <w:szCs w:val="24"/>
        </w:rPr>
      </w:pPr>
      <w:r>
        <w:rPr>
          <w:bCs/>
          <w:szCs w:val="24"/>
        </w:rPr>
        <w:t xml:space="preserve">WARD, JENNIFER, </w:t>
      </w:r>
      <w:r w:rsidRPr="00C53BCB">
        <w:rPr>
          <w:bCs/>
          <w:szCs w:val="24"/>
        </w:rPr>
        <w:t xml:space="preserve">‘The Kent hundred rolls: local government and corruption in the thirteenth century’, </w:t>
      </w:r>
      <w:r w:rsidRPr="00C53BCB">
        <w:rPr>
          <w:bCs/>
          <w:i/>
          <w:iCs/>
          <w:szCs w:val="24"/>
        </w:rPr>
        <w:t>Archaeologia Cantiana</w:t>
      </w:r>
      <w:r w:rsidRPr="00C53BCB">
        <w:rPr>
          <w:bCs/>
          <w:szCs w:val="24"/>
        </w:rPr>
        <w:t>, 127, pp. 57-72.</w:t>
      </w:r>
    </w:p>
    <w:p w:rsidR="005A181F" w:rsidRPr="00C53BCB" w:rsidRDefault="005A181F" w:rsidP="005A181F">
      <w:pPr>
        <w:rPr>
          <w:szCs w:val="24"/>
        </w:rPr>
      </w:pPr>
      <w:smartTag w:uri="urn:schemas-microsoft-com:office:smarttags" w:element="City">
        <w:r>
          <w:rPr>
            <w:bCs/>
            <w:szCs w:val="24"/>
          </w:rPr>
          <w:t>WAREHAM</w:t>
        </w:r>
      </w:smartTag>
      <w:r>
        <w:rPr>
          <w:bCs/>
          <w:szCs w:val="24"/>
        </w:rPr>
        <w:t xml:space="preserve">, ANDREW </w:t>
      </w:r>
      <w:r w:rsidRPr="00C53BCB">
        <w:rPr>
          <w:bCs/>
          <w:szCs w:val="24"/>
        </w:rPr>
        <w:t xml:space="preserve">and </w:t>
      </w:r>
      <w:r>
        <w:rPr>
          <w:bCs/>
          <w:szCs w:val="24"/>
        </w:rPr>
        <w:t xml:space="preserve">WEI, XIANGDONG, </w:t>
      </w:r>
      <w:r w:rsidRPr="00C53BCB">
        <w:rPr>
          <w:bCs/>
          <w:szCs w:val="24"/>
        </w:rPr>
        <w:t xml:space="preserve">‘Taxation and the economy in late eleventh-century </w:t>
      </w:r>
      <w:smartTag w:uri="urn:schemas-microsoft-com:office:smarttags" w:element="place">
        <w:smartTag w:uri="urn:schemas-microsoft-com:office:smarttags" w:element="country-region">
          <w:r w:rsidRPr="00C53BCB">
            <w:rPr>
              <w:bCs/>
              <w:szCs w:val="24"/>
            </w:rPr>
            <w:t>England</w:t>
          </w:r>
        </w:smartTag>
      </w:smartTag>
      <w:r w:rsidRPr="00C53BCB">
        <w:rPr>
          <w:bCs/>
          <w:szCs w:val="24"/>
        </w:rPr>
        <w:t>: reviving the Domesday regression debate’</w:t>
      </w:r>
      <w:r w:rsidRPr="00C53BCB">
        <w:rPr>
          <w:bCs/>
          <w:i/>
          <w:szCs w:val="24"/>
        </w:rPr>
        <w:t>, Anglo</w:t>
      </w:r>
      <w:r w:rsidRPr="00C53BCB">
        <w:rPr>
          <w:bCs/>
          <w:i/>
          <w:iCs/>
          <w:szCs w:val="24"/>
        </w:rPr>
        <w:t>-Norman Stud</w:t>
      </w:r>
      <w:r>
        <w:rPr>
          <w:bCs/>
          <w:i/>
          <w:iCs/>
          <w:szCs w:val="24"/>
        </w:rPr>
        <w:t>.</w:t>
      </w:r>
      <w:r>
        <w:rPr>
          <w:bCs/>
          <w:iCs/>
          <w:szCs w:val="24"/>
        </w:rPr>
        <w:t xml:space="preserve">, </w:t>
      </w:r>
      <w:r w:rsidRPr="00C53BCB">
        <w:rPr>
          <w:bCs/>
          <w:szCs w:val="24"/>
        </w:rPr>
        <w:t>29, pp. 214-27.</w:t>
      </w:r>
    </w:p>
    <w:p w:rsidR="005A181F" w:rsidRPr="00C53BCB" w:rsidRDefault="005A181F" w:rsidP="005A181F">
      <w:pPr>
        <w:rPr>
          <w:szCs w:val="24"/>
        </w:rPr>
      </w:pPr>
      <w:r>
        <w:rPr>
          <w:szCs w:val="24"/>
        </w:rPr>
        <w:t xml:space="preserve">WATKINS, CHARLES, MATLESS, DAVID </w:t>
      </w:r>
      <w:r w:rsidRPr="00C53BCB">
        <w:rPr>
          <w:szCs w:val="24"/>
        </w:rPr>
        <w:t xml:space="preserve">and </w:t>
      </w:r>
      <w:r>
        <w:rPr>
          <w:szCs w:val="24"/>
        </w:rPr>
        <w:t>MERCHANT, PAUL, ‘</w:t>
      </w:r>
      <w:r w:rsidRPr="00C53BCB">
        <w:rPr>
          <w:szCs w:val="24"/>
        </w:rPr>
        <w:t>Science, sport and the otter</w:t>
      </w:r>
      <w:r>
        <w:rPr>
          <w:szCs w:val="24"/>
        </w:rPr>
        <w:t xml:space="preserve">’, </w:t>
      </w:r>
      <w:r w:rsidRPr="00C53BCB">
        <w:rPr>
          <w:szCs w:val="24"/>
        </w:rPr>
        <w:t>in Hoyle</w:t>
      </w:r>
      <w:r>
        <w:rPr>
          <w:szCs w:val="24"/>
        </w:rPr>
        <w:t xml:space="preserve"> </w:t>
      </w:r>
      <w:r w:rsidRPr="00C53BCB">
        <w:rPr>
          <w:szCs w:val="24"/>
        </w:rPr>
        <w:t xml:space="preserve">(ed.), </w:t>
      </w:r>
      <w:r w:rsidRPr="00C53BCB">
        <w:rPr>
          <w:i/>
          <w:szCs w:val="24"/>
        </w:rPr>
        <w:t xml:space="preserve">Our hunting fathers: field sports in </w:t>
      </w:r>
      <w:smartTag w:uri="urn:schemas-microsoft-com:office:smarttags" w:element="place">
        <w:smartTag w:uri="urn:schemas-microsoft-com:office:smarttags" w:element="country-region">
          <w:r w:rsidRPr="00C53BCB">
            <w:rPr>
              <w:i/>
              <w:szCs w:val="24"/>
            </w:rPr>
            <w:t>England</w:t>
          </w:r>
        </w:smartTag>
      </w:smartTag>
      <w:r w:rsidRPr="00C53BCB">
        <w:rPr>
          <w:i/>
          <w:szCs w:val="24"/>
        </w:rPr>
        <w:t xml:space="preserve"> after 1850</w:t>
      </w:r>
      <w:r w:rsidRPr="00C53BCB">
        <w:rPr>
          <w:szCs w:val="24"/>
        </w:rPr>
        <w:t>, pp. 165-86.</w:t>
      </w:r>
    </w:p>
    <w:p w:rsidR="005A181F" w:rsidRDefault="005A181F" w:rsidP="005A181F">
      <w:pPr>
        <w:rPr>
          <w:szCs w:val="24"/>
        </w:rPr>
      </w:pPr>
      <w:r>
        <w:rPr>
          <w:szCs w:val="24"/>
        </w:rPr>
        <w:t>WEBSTER, SARAH, ‘</w:t>
      </w:r>
      <w:r w:rsidRPr="00C53BCB">
        <w:rPr>
          <w:szCs w:val="24"/>
        </w:rPr>
        <w:t xml:space="preserve">Estate improvement and the professionalisation of land agents on the Egremont estates in </w:t>
      </w:r>
      <w:smartTag w:uri="urn:schemas-microsoft-com:office:smarttags" w:element="country-region">
        <w:r w:rsidRPr="00C53BCB">
          <w:rPr>
            <w:szCs w:val="24"/>
          </w:rPr>
          <w:t>Sussex</w:t>
        </w:r>
      </w:smartTag>
      <w:r w:rsidRPr="00C53BCB">
        <w:rPr>
          <w:szCs w:val="24"/>
        </w:rPr>
        <w:t xml:space="preserve"> and </w:t>
      </w:r>
      <w:smartTag w:uri="urn:schemas-microsoft-com:office:smarttags" w:element="place">
        <w:r w:rsidRPr="00C53BCB">
          <w:rPr>
            <w:szCs w:val="24"/>
          </w:rPr>
          <w:t>Yorkshire</w:t>
        </w:r>
      </w:smartTag>
      <w:r w:rsidRPr="00C53BCB">
        <w:rPr>
          <w:szCs w:val="24"/>
        </w:rPr>
        <w:t>, 1770-1835</w:t>
      </w:r>
      <w:r>
        <w:rPr>
          <w:szCs w:val="24"/>
        </w:rPr>
        <w:t xml:space="preserve">’, </w:t>
      </w:r>
      <w:r>
        <w:rPr>
          <w:i/>
        </w:rPr>
        <w:t>Rural Hist.</w:t>
      </w:r>
      <w:r>
        <w:t>, 1</w:t>
      </w:r>
      <w:r w:rsidRPr="00C53BCB">
        <w:rPr>
          <w:szCs w:val="24"/>
        </w:rPr>
        <w:t>8</w:t>
      </w:r>
      <w:r>
        <w:rPr>
          <w:szCs w:val="24"/>
        </w:rPr>
        <w:t xml:space="preserve">, </w:t>
      </w:r>
      <w:r w:rsidRPr="00C53BCB">
        <w:rPr>
          <w:szCs w:val="24"/>
        </w:rPr>
        <w:t>pp. 47-69.</w:t>
      </w:r>
    </w:p>
    <w:p w:rsidR="005A181F" w:rsidRPr="00713E8C" w:rsidRDefault="005A181F" w:rsidP="005A181F">
      <w:pPr>
        <w:rPr>
          <w:szCs w:val="24"/>
        </w:rPr>
      </w:pPr>
      <w:r>
        <w:rPr>
          <w:bCs/>
          <w:szCs w:val="24"/>
        </w:rPr>
        <w:t>WEBSTER, WENDY, ‘“</w:t>
      </w:r>
      <w:r w:rsidRPr="00713E8C">
        <w:rPr>
          <w:bCs/>
          <w:szCs w:val="24"/>
        </w:rPr>
        <w:t>Rose-tinted Blighty</w:t>
      </w:r>
      <w:r>
        <w:rPr>
          <w:bCs/>
          <w:szCs w:val="24"/>
        </w:rPr>
        <w:t xml:space="preserve">”: </w:t>
      </w:r>
      <w:r w:rsidRPr="00713E8C">
        <w:rPr>
          <w:bCs/>
          <w:szCs w:val="24"/>
        </w:rPr>
        <w:t xml:space="preserve">gender and genre in </w:t>
      </w:r>
      <w:r w:rsidRPr="00713E8C">
        <w:rPr>
          <w:bCs/>
          <w:i/>
          <w:iCs/>
          <w:szCs w:val="24"/>
        </w:rPr>
        <w:t>Land Girls</w:t>
      </w:r>
      <w:r>
        <w:rPr>
          <w:bCs/>
          <w:iCs/>
          <w:szCs w:val="24"/>
        </w:rPr>
        <w:t xml:space="preserve">’, in </w:t>
      </w:r>
      <w:r w:rsidRPr="00713E8C">
        <w:rPr>
          <w:bCs/>
          <w:szCs w:val="24"/>
        </w:rPr>
        <w:t xml:space="preserve">Paris, Michael, </w:t>
      </w:r>
      <w:r w:rsidRPr="00713E8C">
        <w:rPr>
          <w:bCs/>
          <w:i/>
          <w:iCs/>
          <w:szCs w:val="24"/>
        </w:rPr>
        <w:t>Repicturing the Second World War: representations in film and television</w:t>
      </w:r>
      <w:r>
        <w:rPr>
          <w:bCs/>
          <w:iCs/>
          <w:szCs w:val="24"/>
        </w:rPr>
        <w:t xml:space="preserve">, pp. </w:t>
      </w:r>
      <w:r w:rsidRPr="00713E8C">
        <w:rPr>
          <w:bCs/>
          <w:szCs w:val="24"/>
        </w:rPr>
        <w:t>12-25</w:t>
      </w:r>
      <w:r>
        <w:rPr>
          <w:bCs/>
          <w:szCs w:val="24"/>
        </w:rPr>
        <w:t>.</w:t>
      </w:r>
    </w:p>
    <w:p w:rsidR="005A181F" w:rsidRDefault="005A181F" w:rsidP="005A181F">
      <w:pPr>
        <w:rPr>
          <w:szCs w:val="24"/>
        </w:rPr>
      </w:pPr>
      <w:r>
        <w:rPr>
          <w:szCs w:val="24"/>
        </w:rPr>
        <w:t>WELLS, ROGER, ‘</w:t>
      </w:r>
      <w:r w:rsidRPr="00C53BCB">
        <w:rPr>
          <w:szCs w:val="24"/>
        </w:rPr>
        <w:t>The Poor Law Commission and publicly-owned housing in the English countryside, 1834-47</w:t>
      </w:r>
      <w:r>
        <w:rPr>
          <w:szCs w:val="24"/>
        </w:rPr>
        <w:t xml:space="preserve">’, </w:t>
      </w:r>
      <w:r w:rsidR="009822DA">
        <w:rPr>
          <w:i/>
          <w:szCs w:val="24"/>
        </w:rPr>
        <w:t>Agricultural Hist. Rev.</w:t>
      </w:r>
      <w:r w:rsidRPr="00C53BCB">
        <w:rPr>
          <w:szCs w:val="24"/>
        </w:rPr>
        <w:t>, 55, pp. 181-204.</w:t>
      </w:r>
    </w:p>
    <w:p w:rsidR="00147EEF" w:rsidRDefault="00147EEF" w:rsidP="00147EEF">
      <w:pPr>
        <w:rPr>
          <w:bCs/>
          <w:szCs w:val="24"/>
        </w:rPr>
      </w:pPr>
      <w:r>
        <w:rPr>
          <w:bCs/>
          <w:szCs w:val="24"/>
        </w:rPr>
        <w:t>WHATMORE, SARAH, ‘Between earth and life: refiguring property through bioresources’, in Clout</w:t>
      </w:r>
      <w:r>
        <w:rPr>
          <w:bCs/>
          <w:iCs/>
          <w:szCs w:val="24"/>
        </w:rPr>
        <w:t xml:space="preserve"> (ed.), </w:t>
      </w:r>
      <w:r>
        <w:rPr>
          <w:bCs/>
          <w:i/>
          <w:iCs/>
          <w:szCs w:val="24"/>
        </w:rPr>
        <w:t xml:space="preserve">Contemporary rural geographies: land, property and resources in Britain: essays in honour of Richard Munton, </w:t>
      </w:r>
      <w:r>
        <w:rPr>
          <w:bCs/>
          <w:iCs/>
          <w:szCs w:val="24"/>
        </w:rPr>
        <w:t>pp. 84-95.</w:t>
      </w:r>
    </w:p>
    <w:p w:rsidR="00147EEF" w:rsidRDefault="00147EEF" w:rsidP="00147EEF">
      <w:pPr>
        <w:rPr>
          <w:iCs/>
          <w:szCs w:val="24"/>
        </w:rPr>
      </w:pPr>
      <w:r>
        <w:rPr>
          <w:szCs w:val="24"/>
        </w:rPr>
        <w:t>WHITTLE, JANE, ‘</w:t>
      </w:r>
      <w:r w:rsidRPr="002123D0">
        <w:rPr>
          <w:szCs w:val="24"/>
        </w:rPr>
        <w:t xml:space="preserve">Peasant </w:t>
      </w:r>
      <w:r>
        <w:rPr>
          <w:szCs w:val="24"/>
        </w:rPr>
        <w:t>p</w:t>
      </w:r>
      <w:r w:rsidRPr="002123D0">
        <w:rPr>
          <w:szCs w:val="24"/>
        </w:rPr>
        <w:t xml:space="preserve">olitics and </w:t>
      </w:r>
      <w:r>
        <w:rPr>
          <w:szCs w:val="24"/>
        </w:rPr>
        <w:t>c</w:t>
      </w:r>
      <w:r w:rsidRPr="002123D0">
        <w:rPr>
          <w:szCs w:val="24"/>
        </w:rPr>
        <w:t xml:space="preserve">lass </w:t>
      </w:r>
      <w:r>
        <w:rPr>
          <w:szCs w:val="24"/>
        </w:rPr>
        <w:t>c</w:t>
      </w:r>
      <w:r w:rsidRPr="002123D0">
        <w:rPr>
          <w:szCs w:val="24"/>
        </w:rPr>
        <w:t xml:space="preserve">onsciousness: </w:t>
      </w:r>
      <w:r>
        <w:rPr>
          <w:szCs w:val="24"/>
        </w:rPr>
        <w:t>t</w:t>
      </w:r>
      <w:r w:rsidRPr="002123D0">
        <w:rPr>
          <w:szCs w:val="24"/>
        </w:rPr>
        <w:t xml:space="preserve">he Norfolk </w:t>
      </w:r>
      <w:r>
        <w:rPr>
          <w:szCs w:val="24"/>
        </w:rPr>
        <w:t>r</w:t>
      </w:r>
      <w:r w:rsidRPr="002123D0">
        <w:rPr>
          <w:szCs w:val="24"/>
        </w:rPr>
        <w:t xml:space="preserve">ebellions of 1381 and 1549 </w:t>
      </w:r>
      <w:r>
        <w:rPr>
          <w:szCs w:val="24"/>
        </w:rPr>
        <w:t>c</w:t>
      </w:r>
      <w:r w:rsidRPr="002123D0">
        <w:rPr>
          <w:szCs w:val="24"/>
        </w:rPr>
        <w:t>ompared</w:t>
      </w:r>
      <w:r>
        <w:rPr>
          <w:szCs w:val="24"/>
        </w:rPr>
        <w:t xml:space="preserve">’, in Dyer, Coss and Wickham (eds), </w:t>
      </w:r>
      <w:r w:rsidRPr="004C0D1D">
        <w:rPr>
          <w:i/>
          <w:iCs/>
          <w:szCs w:val="24"/>
        </w:rPr>
        <w:t>Rodney Hilton's Middle Age : an exploration of historical themes</w:t>
      </w:r>
      <w:r>
        <w:rPr>
          <w:iCs/>
          <w:szCs w:val="24"/>
        </w:rPr>
        <w:t>, pp. 233-47.</w:t>
      </w:r>
    </w:p>
    <w:p w:rsidR="005A181F" w:rsidRPr="00FC2419" w:rsidRDefault="00147EEF" w:rsidP="005A181F">
      <w:pPr>
        <w:rPr>
          <w:szCs w:val="24"/>
        </w:rPr>
      </w:pPr>
      <w:r>
        <w:rPr>
          <w:szCs w:val="24"/>
        </w:rPr>
        <w:t>—</w:t>
      </w:r>
      <w:r w:rsidR="005A181F">
        <w:rPr>
          <w:szCs w:val="24"/>
        </w:rPr>
        <w:t>,</w:t>
      </w:r>
      <w:r>
        <w:rPr>
          <w:szCs w:val="24"/>
        </w:rPr>
        <w:t xml:space="preserve"> ‘</w:t>
      </w:r>
      <w:r w:rsidR="005A181F">
        <w:rPr>
          <w:bCs/>
          <w:iCs/>
          <w:szCs w:val="24"/>
        </w:rPr>
        <w:t xml:space="preserve">Population mobility in rural Norfolk among landholders and others </w:t>
      </w:r>
      <w:r w:rsidR="005A181F">
        <w:rPr>
          <w:bCs/>
          <w:i/>
          <w:iCs/>
          <w:szCs w:val="24"/>
        </w:rPr>
        <w:t>c</w:t>
      </w:r>
      <w:r w:rsidR="005A181F">
        <w:rPr>
          <w:bCs/>
          <w:iCs/>
          <w:szCs w:val="24"/>
        </w:rPr>
        <w:t>.1440-</w:t>
      </w:r>
      <w:r w:rsidR="005A181F">
        <w:rPr>
          <w:bCs/>
          <w:i/>
          <w:iCs/>
          <w:szCs w:val="24"/>
        </w:rPr>
        <w:t>c</w:t>
      </w:r>
      <w:r w:rsidR="005A181F">
        <w:rPr>
          <w:bCs/>
          <w:iCs/>
          <w:szCs w:val="24"/>
        </w:rPr>
        <w:t xml:space="preserve">.1600’, in </w:t>
      </w:r>
      <w:r w:rsidR="005A181F" w:rsidRPr="00C53BCB">
        <w:rPr>
          <w:bCs/>
          <w:szCs w:val="24"/>
        </w:rPr>
        <w:t>Dyer</w:t>
      </w:r>
      <w:r w:rsidR="005A181F">
        <w:rPr>
          <w:bCs/>
          <w:szCs w:val="24"/>
        </w:rPr>
        <w:t xml:space="preserve"> </w:t>
      </w:r>
      <w:r w:rsidR="005A181F" w:rsidRPr="00C53BCB">
        <w:rPr>
          <w:bCs/>
          <w:szCs w:val="24"/>
        </w:rPr>
        <w:t xml:space="preserve">(ed.), </w:t>
      </w:r>
      <w:r w:rsidR="005A181F" w:rsidRPr="00C53BCB">
        <w:rPr>
          <w:bCs/>
          <w:i/>
          <w:szCs w:val="24"/>
        </w:rPr>
        <w:t>The</w:t>
      </w:r>
      <w:r w:rsidR="005A181F">
        <w:rPr>
          <w:bCs/>
          <w:i/>
          <w:szCs w:val="24"/>
        </w:rPr>
        <w:t xml:space="preserve"> </w:t>
      </w:r>
      <w:r w:rsidR="005A181F" w:rsidRPr="00C53BCB">
        <w:rPr>
          <w:bCs/>
          <w:i/>
          <w:szCs w:val="24"/>
        </w:rPr>
        <w:t>self-contained village: the social history of rural communities, 1250-1900</w:t>
      </w:r>
      <w:r w:rsidR="005A181F">
        <w:rPr>
          <w:bCs/>
          <w:szCs w:val="24"/>
        </w:rPr>
        <w:t>, pp. 28-45.</w:t>
      </w:r>
    </w:p>
    <w:p w:rsidR="005A181F" w:rsidRPr="00C53BCB" w:rsidRDefault="005A181F" w:rsidP="005A181F">
      <w:pPr>
        <w:rPr>
          <w:szCs w:val="24"/>
        </w:rPr>
      </w:pPr>
      <w:r>
        <w:rPr>
          <w:bCs/>
          <w:szCs w:val="24"/>
        </w:rPr>
        <w:t xml:space="preserve">WHYTE, IAN, </w:t>
      </w:r>
      <w:r w:rsidRPr="00C53BCB">
        <w:rPr>
          <w:bCs/>
          <w:szCs w:val="24"/>
        </w:rPr>
        <w:t xml:space="preserve">‘Cumbrian village communities: continuity and change, </w:t>
      </w:r>
      <w:r w:rsidRPr="008019DD">
        <w:rPr>
          <w:bCs/>
          <w:i/>
          <w:szCs w:val="24"/>
        </w:rPr>
        <w:t>c</w:t>
      </w:r>
      <w:r w:rsidRPr="00C53BCB">
        <w:rPr>
          <w:bCs/>
          <w:szCs w:val="24"/>
        </w:rPr>
        <w:t>.1750-</w:t>
      </w:r>
      <w:r w:rsidRPr="008019DD">
        <w:rPr>
          <w:bCs/>
          <w:i/>
          <w:szCs w:val="24"/>
        </w:rPr>
        <w:t>c</w:t>
      </w:r>
      <w:r w:rsidRPr="00C53BCB">
        <w:rPr>
          <w:bCs/>
          <w:szCs w:val="24"/>
        </w:rPr>
        <w:t>.1850</w:t>
      </w:r>
      <w:r>
        <w:rPr>
          <w:bCs/>
          <w:szCs w:val="24"/>
        </w:rPr>
        <w:t xml:space="preserve">’, </w:t>
      </w:r>
      <w:r w:rsidRPr="00C53BCB">
        <w:rPr>
          <w:bCs/>
          <w:szCs w:val="24"/>
        </w:rPr>
        <w:t>in Dyer</w:t>
      </w:r>
      <w:r>
        <w:rPr>
          <w:bCs/>
          <w:szCs w:val="24"/>
        </w:rPr>
        <w:t xml:space="preserve"> </w:t>
      </w:r>
      <w:r w:rsidRPr="00C53BCB">
        <w:rPr>
          <w:bCs/>
          <w:szCs w:val="24"/>
        </w:rPr>
        <w:t xml:space="preserve">(ed.), </w:t>
      </w:r>
      <w:r w:rsidRPr="00C53BCB">
        <w:rPr>
          <w:bCs/>
          <w:i/>
          <w:szCs w:val="24"/>
        </w:rPr>
        <w:t>The self-contained village: the social history of rural communities, 1250-1900</w:t>
      </w:r>
      <w:r w:rsidRPr="00C53BCB">
        <w:rPr>
          <w:bCs/>
          <w:szCs w:val="24"/>
        </w:rPr>
        <w:t>, pp. 96-113.</w:t>
      </w:r>
    </w:p>
    <w:p w:rsidR="005A181F" w:rsidRPr="00C53BCB" w:rsidRDefault="005A181F" w:rsidP="005A181F">
      <w:pPr>
        <w:rPr>
          <w:szCs w:val="24"/>
        </w:rPr>
      </w:pPr>
      <w:r>
        <w:rPr>
          <w:szCs w:val="24"/>
        </w:rPr>
        <w:t>WHYTE, NICOLA, ‘</w:t>
      </w:r>
      <w:r w:rsidRPr="00C53BCB">
        <w:rPr>
          <w:szCs w:val="24"/>
        </w:rPr>
        <w:t xml:space="preserve">Landscape, memory and custom: parish identities </w:t>
      </w:r>
      <w:r w:rsidRPr="008019DD">
        <w:rPr>
          <w:i/>
          <w:szCs w:val="24"/>
        </w:rPr>
        <w:t>c</w:t>
      </w:r>
      <w:r>
        <w:rPr>
          <w:szCs w:val="24"/>
        </w:rPr>
        <w:t xml:space="preserve">.1550-1700’, </w:t>
      </w:r>
      <w:r w:rsidRPr="00C53BCB">
        <w:rPr>
          <w:i/>
          <w:szCs w:val="24"/>
        </w:rPr>
        <w:t xml:space="preserve">Social </w:t>
      </w:r>
      <w:r>
        <w:rPr>
          <w:i/>
          <w:szCs w:val="24"/>
        </w:rPr>
        <w:t>Hist.</w:t>
      </w:r>
      <w:r>
        <w:rPr>
          <w:szCs w:val="24"/>
        </w:rPr>
        <w:t>, 3</w:t>
      </w:r>
      <w:r w:rsidRPr="00C53BCB">
        <w:rPr>
          <w:szCs w:val="24"/>
        </w:rPr>
        <w:t>2</w:t>
      </w:r>
      <w:r>
        <w:rPr>
          <w:szCs w:val="24"/>
        </w:rPr>
        <w:t xml:space="preserve">, </w:t>
      </w:r>
      <w:r w:rsidRPr="00C53BCB">
        <w:rPr>
          <w:szCs w:val="24"/>
        </w:rPr>
        <w:t>pp. 166-86</w:t>
      </w:r>
      <w:r>
        <w:rPr>
          <w:szCs w:val="24"/>
        </w:rPr>
        <w:t>.</w:t>
      </w:r>
    </w:p>
    <w:p w:rsidR="005A181F" w:rsidRDefault="005A181F" w:rsidP="005A181F">
      <w:pPr>
        <w:rPr>
          <w:szCs w:val="24"/>
        </w:rPr>
      </w:pPr>
      <w:r>
        <w:rPr>
          <w:szCs w:val="24"/>
        </w:rPr>
        <w:t>WILLCOX, RICHARD, ‘</w:t>
      </w:r>
      <w:r w:rsidRPr="00C53BCB">
        <w:rPr>
          <w:szCs w:val="24"/>
        </w:rPr>
        <w:t>Steam plough engines in Gloucestershire</w:t>
      </w:r>
      <w:r>
        <w:rPr>
          <w:szCs w:val="24"/>
        </w:rPr>
        <w:t xml:space="preserve">’, </w:t>
      </w:r>
      <w:r w:rsidRPr="00493DE1">
        <w:rPr>
          <w:i/>
          <w:iCs/>
        </w:rPr>
        <w:t>Road Locomotive Soc. J.</w:t>
      </w:r>
      <w:r w:rsidRPr="00493DE1">
        <w:t>,</w:t>
      </w:r>
      <w:r w:rsidRPr="00493DE1">
        <w:rPr>
          <w:i/>
          <w:iCs/>
        </w:rPr>
        <w:t xml:space="preserve"> </w:t>
      </w:r>
      <w:r w:rsidRPr="00C53BCB">
        <w:rPr>
          <w:szCs w:val="24"/>
        </w:rPr>
        <w:t>60, pp. 17-21.</w:t>
      </w:r>
    </w:p>
    <w:p w:rsidR="005A181F" w:rsidRPr="007F682A" w:rsidRDefault="005A181F" w:rsidP="005A181F">
      <w:pPr>
        <w:rPr>
          <w:szCs w:val="24"/>
        </w:rPr>
      </w:pPr>
      <w:r>
        <w:rPr>
          <w:bCs/>
          <w:szCs w:val="24"/>
        </w:rPr>
        <w:t>WILLIAMSON, TOM, ‘</w:t>
      </w:r>
      <w:r w:rsidRPr="007F682A">
        <w:rPr>
          <w:bCs/>
          <w:szCs w:val="24"/>
        </w:rPr>
        <w:t xml:space="preserve">The </w:t>
      </w:r>
      <w:r>
        <w:rPr>
          <w:bCs/>
          <w:szCs w:val="24"/>
        </w:rPr>
        <w:t>d</w:t>
      </w:r>
      <w:r w:rsidRPr="007F682A">
        <w:rPr>
          <w:bCs/>
          <w:szCs w:val="24"/>
        </w:rPr>
        <w:t>istribution of</w:t>
      </w:r>
      <w:r>
        <w:rPr>
          <w:bCs/>
          <w:szCs w:val="24"/>
        </w:rPr>
        <w:t xml:space="preserve"> “</w:t>
      </w:r>
      <w:smartTag w:uri="urn:schemas-microsoft-com:office:smarttags" w:element="City">
        <w:r w:rsidRPr="007F682A">
          <w:rPr>
            <w:bCs/>
            <w:szCs w:val="24"/>
          </w:rPr>
          <w:t>Woodland</w:t>
        </w:r>
      </w:smartTag>
      <w:r>
        <w:rPr>
          <w:bCs/>
          <w:szCs w:val="24"/>
        </w:rPr>
        <w:t>”</w:t>
      </w:r>
      <w:r w:rsidRPr="007F682A">
        <w:rPr>
          <w:bCs/>
          <w:szCs w:val="24"/>
        </w:rPr>
        <w:t xml:space="preserve"> and </w:t>
      </w:r>
      <w:r>
        <w:rPr>
          <w:bCs/>
          <w:szCs w:val="24"/>
        </w:rPr>
        <w:t>“</w:t>
      </w:r>
      <w:r w:rsidRPr="007F682A">
        <w:rPr>
          <w:bCs/>
          <w:szCs w:val="24"/>
        </w:rPr>
        <w:t>Champion</w:t>
      </w:r>
      <w:r>
        <w:rPr>
          <w:bCs/>
          <w:szCs w:val="24"/>
        </w:rPr>
        <w:t>”</w:t>
      </w:r>
      <w:r w:rsidRPr="007F682A">
        <w:rPr>
          <w:bCs/>
          <w:szCs w:val="24"/>
        </w:rPr>
        <w:t xml:space="preserve"> </w:t>
      </w:r>
      <w:r>
        <w:rPr>
          <w:bCs/>
          <w:szCs w:val="24"/>
        </w:rPr>
        <w:t>l</w:t>
      </w:r>
      <w:r w:rsidRPr="007F682A">
        <w:rPr>
          <w:bCs/>
          <w:szCs w:val="24"/>
        </w:rPr>
        <w:t xml:space="preserve">andscapes in </w:t>
      </w:r>
      <w:r>
        <w:rPr>
          <w:bCs/>
          <w:szCs w:val="24"/>
        </w:rPr>
        <w:t>m</w:t>
      </w:r>
      <w:r w:rsidRPr="007F682A">
        <w:rPr>
          <w:bCs/>
          <w:szCs w:val="24"/>
        </w:rPr>
        <w:t xml:space="preserve">edieval </w:t>
      </w:r>
      <w:smartTag w:uri="urn:schemas-microsoft-com:office:smarttags" w:element="place">
        <w:smartTag w:uri="urn:schemas-microsoft-com:office:smarttags" w:element="country-region">
          <w:r w:rsidRPr="007F682A">
            <w:rPr>
              <w:bCs/>
              <w:szCs w:val="24"/>
            </w:rPr>
            <w:t>England</w:t>
          </w:r>
        </w:smartTag>
      </w:smartTag>
      <w:r>
        <w:rPr>
          <w:bCs/>
          <w:szCs w:val="24"/>
        </w:rPr>
        <w:t xml:space="preserve">’, in </w:t>
      </w:r>
      <w:r w:rsidRPr="007F682A">
        <w:rPr>
          <w:bCs/>
          <w:szCs w:val="24"/>
        </w:rPr>
        <w:t>Gardiner</w:t>
      </w:r>
      <w:r>
        <w:rPr>
          <w:bCs/>
          <w:szCs w:val="24"/>
        </w:rPr>
        <w:t xml:space="preserve"> and </w:t>
      </w:r>
      <w:r w:rsidRPr="007F682A">
        <w:rPr>
          <w:bCs/>
          <w:szCs w:val="24"/>
        </w:rPr>
        <w:t>Rippon</w:t>
      </w:r>
      <w:r>
        <w:rPr>
          <w:bCs/>
          <w:szCs w:val="24"/>
        </w:rPr>
        <w:t xml:space="preserve"> </w:t>
      </w:r>
      <w:r w:rsidRPr="007F682A">
        <w:rPr>
          <w:bCs/>
          <w:szCs w:val="24"/>
        </w:rPr>
        <w:t>(ed</w:t>
      </w:r>
      <w:r>
        <w:rPr>
          <w:bCs/>
          <w:szCs w:val="24"/>
        </w:rPr>
        <w:t>s</w:t>
      </w:r>
      <w:r w:rsidRPr="007F682A">
        <w:rPr>
          <w:bCs/>
          <w:szCs w:val="24"/>
        </w:rPr>
        <w:t xml:space="preserve">), </w:t>
      </w:r>
      <w:r w:rsidRPr="007F682A">
        <w:rPr>
          <w:bCs/>
          <w:i/>
          <w:iCs/>
          <w:szCs w:val="24"/>
        </w:rPr>
        <w:t>Medieval landscapes</w:t>
      </w:r>
      <w:r>
        <w:rPr>
          <w:bCs/>
          <w:iCs/>
          <w:szCs w:val="24"/>
        </w:rPr>
        <w:t>, pp. 89-104.</w:t>
      </w:r>
    </w:p>
    <w:p w:rsidR="005A181F" w:rsidRDefault="005A181F" w:rsidP="005A181F">
      <w:pPr>
        <w:rPr>
          <w:szCs w:val="24"/>
        </w:rPr>
      </w:pPr>
      <w:r>
        <w:rPr>
          <w:szCs w:val="24"/>
        </w:rPr>
        <w:t>WILMOT, SARAH, ‘</w:t>
      </w:r>
      <w:r w:rsidRPr="00C53BCB">
        <w:rPr>
          <w:szCs w:val="24"/>
        </w:rPr>
        <w:t xml:space="preserve">From </w:t>
      </w:r>
      <w:r>
        <w:rPr>
          <w:szCs w:val="24"/>
        </w:rPr>
        <w:t>“</w:t>
      </w:r>
      <w:r w:rsidRPr="00C53BCB">
        <w:rPr>
          <w:szCs w:val="24"/>
        </w:rPr>
        <w:t>public service</w:t>
      </w:r>
      <w:r>
        <w:rPr>
          <w:szCs w:val="24"/>
        </w:rPr>
        <w:t>”</w:t>
      </w:r>
      <w:r w:rsidRPr="00C53BCB">
        <w:rPr>
          <w:szCs w:val="24"/>
        </w:rPr>
        <w:t xml:space="preserve"> to artificial insemination: animal breeding science and reproductive research in early twentieth-century </w:t>
      </w:r>
      <w:smartTag w:uri="urn:schemas-microsoft-com:office:smarttags" w:element="place">
        <w:smartTag w:uri="urn:schemas-microsoft-com:office:smarttags" w:element="country-region">
          <w:r w:rsidRPr="00C53BCB">
            <w:rPr>
              <w:szCs w:val="24"/>
            </w:rPr>
            <w:t>Britain</w:t>
          </w:r>
        </w:smartTag>
      </w:smartTag>
      <w:r>
        <w:rPr>
          <w:szCs w:val="24"/>
        </w:rPr>
        <w:t xml:space="preserve">’, </w:t>
      </w:r>
      <w:r>
        <w:rPr>
          <w:i/>
          <w:szCs w:val="24"/>
        </w:rPr>
        <w:t xml:space="preserve">Stud. Hist. and Philosophy Biological and Biomedical Sciences, </w:t>
      </w:r>
      <w:r w:rsidRPr="00C53BCB">
        <w:rPr>
          <w:szCs w:val="24"/>
        </w:rPr>
        <w:t>38, pp. 411-41.</w:t>
      </w:r>
    </w:p>
    <w:p w:rsidR="005A181F" w:rsidRPr="00C53BCB" w:rsidRDefault="005A181F" w:rsidP="005A181F">
      <w:pPr>
        <w:rPr>
          <w:szCs w:val="24"/>
        </w:rPr>
      </w:pPr>
      <w:smartTag w:uri="urn:schemas-microsoft-com:office:smarttags" w:element="City">
        <w:r>
          <w:rPr>
            <w:szCs w:val="24"/>
          </w:rPr>
          <w:t>WINCHESTER</w:t>
        </w:r>
      </w:smartTag>
      <w:r>
        <w:rPr>
          <w:szCs w:val="24"/>
        </w:rPr>
        <w:t xml:space="preserve">, ANGUS J. L., ‘Baronial and manorial parks in medieval </w:t>
      </w:r>
      <w:smartTag w:uri="urn:schemas-microsoft-com:office:smarttags" w:element="place">
        <w:smartTag w:uri="urn:schemas-microsoft-com:office:smarttags" w:element="country-region">
          <w:r>
            <w:rPr>
              <w:szCs w:val="24"/>
            </w:rPr>
            <w:t>Cumbria</w:t>
          </w:r>
        </w:smartTag>
      </w:smartTag>
      <w:r>
        <w:rPr>
          <w:szCs w:val="24"/>
        </w:rPr>
        <w:t xml:space="preserve">’, in </w:t>
      </w:r>
      <w:r>
        <w:rPr>
          <w:bCs/>
          <w:szCs w:val="24"/>
        </w:rPr>
        <w:t xml:space="preserve">Liddiard (ed.), </w:t>
      </w:r>
      <w:r>
        <w:rPr>
          <w:bCs/>
          <w:i/>
          <w:iCs/>
          <w:szCs w:val="24"/>
        </w:rPr>
        <w:t>The medieval park: new perspectives</w:t>
      </w:r>
      <w:r>
        <w:rPr>
          <w:bCs/>
          <w:iCs/>
          <w:szCs w:val="24"/>
        </w:rPr>
        <w:t>, pp. 165-84.</w:t>
      </w:r>
    </w:p>
    <w:p w:rsidR="005A181F" w:rsidRPr="00C53BCB" w:rsidRDefault="005A181F" w:rsidP="005A181F">
      <w:pPr>
        <w:rPr>
          <w:szCs w:val="24"/>
        </w:rPr>
      </w:pPr>
      <w:smartTag w:uri="urn:schemas-microsoft-com:office:smarttags" w:element="place">
        <w:smartTag w:uri="urn:schemas-microsoft-com:office:smarttags" w:element="City">
          <w:r>
            <w:rPr>
              <w:szCs w:val="24"/>
            </w:rPr>
            <w:t>WINCHESTER</w:t>
          </w:r>
        </w:smartTag>
      </w:smartTag>
      <w:r>
        <w:rPr>
          <w:szCs w:val="24"/>
        </w:rPr>
        <w:t xml:space="preserve">, ANGUS </w:t>
      </w:r>
      <w:r w:rsidRPr="00C53BCB">
        <w:rPr>
          <w:szCs w:val="24"/>
        </w:rPr>
        <w:t xml:space="preserve">J. L. and </w:t>
      </w:r>
      <w:r>
        <w:rPr>
          <w:szCs w:val="24"/>
        </w:rPr>
        <w:t xml:space="preserve">STRAUGHTON, ELEANOR </w:t>
      </w:r>
      <w:r w:rsidRPr="00C53BCB">
        <w:rPr>
          <w:szCs w:val="24"/>
        </w:rPr>
        <w:t xml:space="preserve">A., </w:t>
      </w:r>
      <w:r>
        <w:rPr>
          <w:szCs w:val="24"/>
        </w:rPr>
        <w:t>‘</w:t>
      </w:r>
      <w:r w:rsidRPr="00C53BCB">
        <w:rPr>
          <w:szCs w:val="24"/>
        </w:rPr>
        <w:t>Sources in local history: finding and using manorial rec</w:t>
      </w:r>
      <w:r>
        <w:rPr>
          <w:szCs w:val="24"/>
        </w:rPr>
        <w:t>or</w:t>
      </w:r>
      <w:r w:rsidRPr="00C53BCB">
        <w:rPr>
          <w:szCs w:val="24"/>
        </w:rPr>
        <w:t>ds</w:t>
      </w:r>
      <w:r>
        <w:rPr>
          <w:szCs w:val="24"/>
        </w:rPr>
        <w:t xml:space="preserve">’, </w:t>
      </w:r>
      <w:r w:rsidRPr="00FE2C9D">
        <w:rPr>
          <w:i/>
        </w:rPr>
        <w:t>Local Hist</w:t>
      </w:r>
      <w:r>
        <w:t xml:space="preserve">., </w:t>
      </w:r>
      <w:r w:rsidRPr="00C53BCB">
        <w:rPr>
          <w:szCs w:val="24"/>
        </w:rPr>
        <w:t>37, pp. 120-6.</w:t>
      </w:r>
    </w:p>
    <w:p w:rsidR="005A181F" w:rsidRDefault="005A181F" w:rsidP="005A181F">
      <w:pPr>
        <w:rPr>
          <w:szCs w:val="24"/>
        </w:rPr>
      </w:pPr>
      <w:r>
        <w:rPr>
          <w:szCs w:val="24"/>
        </w:rPr>
        <w:t xml:space="preserve">WINDER, GORDON </w:t>
      </w:r>
      <w:r w:rsidRPr="00C53BCB">
        <w:rPr>
          <w:szCs w:val="24"/>
        </w:rPr>
        <w:t xml:space="preserve">M., </w:t>
      </w:r>
      <w:r>
        <w:rPr>
          <w:szCs w:val="24"/>
        </w:rPr>
        <w:t>‘</w:t>
      </w:r>
      <w:r w:rsidRPr="00C53BCB">
        <w:rPr>
          <w:szCs w:val="24"/>
        </w:rPr>
        <w:t>A trans-national machine on the world stage: representing McCormick’s reaper through world’s fairs, 1851-1902</w:t>
      </w:r>
      <w:r>
        <w:rPr>
          <w:szCs w:val="24"/>
        </w:rPr>
        <w:t xml:space="preserve">’, </w:t>
      </w:r>
      <w:r w:rsidRPr="00C977AD">
        <w:rPr>
          <w:i/>
        </w:rPr>
        <w:t>J</w:t>
      </w:r>
      <w:r>
        <w:rPr>
          <w:i/>
        </w:rPr>
        <w:t xml:space="preserve">. </w:t>
      </w:r>
      <w:r w:rsidRPr="00C977AD">
        <w:rPr>
          <w:i/>
        </w:rPr>
        <w:t>Hist. Geog</w:t>
      </w:r>
      <w:r w:rsidRPr="00FD36E4">
        <w:t xml:space="preserve">., </w:t>
      </w:r>
      <w:r w:rsidRPr="00C53BCB">
        <w:rPr>
          <w:szCs w:val="24"/>
        </w:rPr>
        <w:t>33</w:t>
      </w:r>
      <w:r>
        <w:rPr>
          <w:szCs w:val="24"/>
        </w:rPr>
        <w:t xml:space="preserve">, </w:t>
      </w:r>
      <w:r w:rsidRPr="00C53BCB">
        <w:rPr>
          <w:szCs w:val="24"/>
        </w:rPr>
        <w:t>pp. 352-76.</w:t>
      </w:r>
    </w:p>
    <w:p w:rsidR="00147EEF" w:rsidRPr="009A0965" w:rsidRDefault="00147EEF" w:rsidP="00147EEF">
      <w:pPr>
        <w:rPr>
          <w:szCs w:val="24"/>
        </w:rPr>
      </w:pPr>
      <w:r>
        <w:rPr>
          <w:szCs w:val="24"/>
        </w:rPr>
        <w:t xml:space="preserve">WINTER, MICHAEL, ‘Revisiting landownership and property rights’, in Clout </w:t>
      </w:r>
      <w:r>
        <w:rPr>
          <w:bCs/>
          <w:iCs/>
          <w:szCs w:val="24"/>
        </w:rPr>
        <w:t xml:space="preserve">(ed.), </w:t>
      </w:r>
      <w:r>
        <w:rPr>
          <w:bCs/>
          <w:i/>
          <w:iCs/>
          <w:szCs w:val="24"/>
        </w:rPr>
        <w:t xml:space="preserve">Contemporary rural geographies: land, property and resources in Britain: essays in honour of Richard Munton, </w:t>
      </w:r>
      <w:r>
        <w:rPr>
          <w:bCs/>
          <w:iCs/>
          <w:szCs w:val="24"/>
        </w:rPr>
        <w:t>pp. 72-83.</w:t>
      </w:r>
    </w:p>
    <w:p w:rsidR="005A181F" w:rsidRPr="00C53BCB" w:rsidRDefault="005A181F" w:rsidP="005A181F">
      <w:pPr>
        <w:rPr>
          <w:szCs w:val="24"/>
        </w:rPr>
      </w:pPr>
      <w:r>
        <w:rPr>
          <w:szCs w:val="24"/>
        </w:rPr>
        <w:t>WMFFRE, IWAN, ‘</w:t>
      </w:r>
      <w:r w:rsidRPr="00C53BCB">
        <w:rPr>
          <w:szCs w:val="24"/>
        </w:rPr>
        <w:t>Post-Roman Irish settlement in Wales: new insights from a recent study of Cardiganshire place-names</w:t>
      </w:r>
      <w:r>
        <w:rPr>
          <w:szCs w:val="24"/>
        </w:rPr>
        <w:t xml:space="preserve">’, in Jankulak and </w:t>
      </w:r>
      <w:r w:rsidRPr="00C53BCB">
        <w:rPr>
          <w:szCs w:val="24"/>
        </w:rPr>
        <w:t>Wooding</w:t>
      </w:r>
      <w:r>
        <w:rPr>
          <w:szCs w:val="24"/>
        </w:rPr>
        <w:t xml:space="preserve"> </w:t>
      </w:r>
      <w:r w:rsidRPr="00C53BCB">
        <w:rPr>
          <w:szCs w:val="24"/>
        </w:rPr>
        <w:t>(ed</w:t>
      </w:r>
      <w:r>
        <w:rPr>
          <w:szCs w:val="24"/>
        </w:rPr>
        <w:t>s</w:t>
      </w:r>
      <w:r w:rsidRPr="00C53BCB">
        <w:rPr>
          <w:szCs w:val="24"/>
        </w:rPr>
        <w:t xml:space="preserve">), </w:t>
      </w:r>
      <w:r w:rsidRPr="00C53BCB">
        <w:rPr>
          <w:i/>
          <w:szCs w:val="24"/>
        </w:rPr>
        <w:t>Ireland and Wales in the Middle Ages</w:t>
      </w:r>
      <w:r>
        <w:rPr>
          <w:szCs w:val="24"/>
        </w:rPr>
        <w:t xml:space="preserve">, pp. </w:t>
      </w:r>
      <w:r w:rsidRPr="00C53BCB">
        <w:rPr>
          <w:szCs w:val="24"/>
        </w:rPr>
        <w:t>46-61.</w:t>
      </w:r>
    </w:p>
    <w:p w:rsidR="005A181F" w:rsidRPr="00C53BCB" w:rsidRDefault="005A181F" w:rsidP="005A181F">
      <w:pPr>
        <w:rPr>
          <w:szCs w:val="24"/>
        </w:rPr>
      </w:pPr>
      <w:r>
        <w:rPr>
          <w:bCs/>
          <w:szCs w:val="24"/>
        </w:rPr>
        <w:t xml:space="preserve">WOODS, ABIGAIL, </w:t>
      </w:r>
      <w:r w:rsidRPr="00C53BCB">
        <w:rPr>
          <w:bCs/>
          <w:szCs w:val="24"/>
        </w:rPr>
        <w:t>‘The farm as clinic: veterinary expertise and the transformation of dairy farming</w:t>
      </w:r>
      <w:r>
        <w:rPr>
          <w:bCs/>
          <w:szCs w:val="24"/>
        </w:rPr>
        <w:t xml:space="preserve">, </w:t>
      </w:r>
      <w:r w:rsidRPr="00C53BCB">
        <w:rPr>
          <w:bCs/>
          <w:szCs w:val="24"/>
        </w:rPr>
        <w:t xml:space="preserve">1930–1950’, </w:t>
      </w:r>
      <w:r>
        <w:rPr>
          <w:i/>
          <w:szCs w:val="24"/>
        </w:rPr>
        <w:t>Stud. Hist. and Philosophy Biological and Biomedical Sciences</w:t>
      </w:r>
      <w:r w:rsidRPr="00C53BCB">
        <w:rPr>
          <w:bCs/>
          <w:szCs w:val="24"/>
        </w:rPr>
        <w:t>, 38, pp. 462-87.</w:t>
      </w:r>
    </w:p>
    <w:p w:rsidR="005A181F" w:rsidRPr="00C53BCB" w:rsidRDefault="005A181F" w:rsidP="005A181F">
      <w:pPr>
        <w:rPr>
          <w:szCs w:val="24"/>
        </w:rPr>
      </w:pPr>
      <w:r>
        <w:rPr>
          <w:szCs w:val="24"/>
        </w:rPr>
        <w:t>WORRALL, JOHN, ‘</w:t>
      </w:r>
      <w:r w:rsidRPr="00C53BCB">
        <w:rPr>
          <w:szCs w:val="24"/>
        </w:rPr>
        <w:t>Relics of the marshes</w:t>
      </w:r>
      <w:r>
        <w:rPr>
          <w:szCs w:val="24"/>
        </w:rPr>
        <w:t xml:space="preserve">’, </w:t>
      </w:r>
      <w:r w:rsidRPr="00834B04">
        <w:rPr>
          <w:i/>
          <w:szCs w:val="24"/>
        </w:rPr>
        <w:t>Countryman</w:t>
      </w:r>
      <w:r w:rsidRPr="00C53BCB">
        <w:rPr>
          <w:szCs w:val="24"/>
        </w:rPr>
        <w:t>, 113, pp. 67-70.</w:t>
      </w:r>
    </w:p>
    <w:p w:rsidR="005A181F" w:rsidRPr="004C0F38" w:rsidRDefault="005A181F" w:rsidP="005A181F">
      <w:pPr>
        <w:rPr>
          <w:szCs w:val="24"/>
        </w:rPr>
      </w:pPr>
      <w:r>
        <w:rPr>
          <w:bCs/>
          <w:szCs w:val="24"/>
        </w:rPr>
        <w:t>WOTHERSPOON, MELISSA, ‘</w:t>
      </w:r>
      <w:r w:rsidRPr="004C0F38">
        <w:rPr>
          <w:bCs/>
          <w:szCs w:val="24"/>
        </w:rPr>
        <w:t xml:space="preserve">Cruck </w:t>
      </w:r>
      <w:r>
        <w:rPr>
          <w:bCs/>
          <w:szCs w:val="24"/>
        </w:rPr>
        <w:t>b</w:t>
      </w:r>
      <w:r w:rsidRPr="004C0F38">
        <w:rPr>
          <w:bCs/>
          <w:szCs w:val="24"/>
        </w:rPr>
        <w:t>arn to Quaker meeting house</w:t>
      </w:r>
      <w:r>
        <w:rPr>
          <w:bCs/>
          <w:szCs w:val="24"/>
        </w:rPr>
        <w:t>: a</w:t>
      </w:r>
      <w:r w:rsidRPr="004C0F38">
        <w:rPr>
          <w:bCs/>
          <w:szCs w:val="24"/>
        </w:rPr>
        <w:t xml:space="preserve"> small cottage at Wood End, Nash</w:t>
      </w:r>
      <w:r>
        <w:rPr>
          <w:bCs/>
          <w:szCs w:val="24"/>
        </w:rPr>
        <w:t xml:space="preserve">’, </w:t>
      </w:r>
      <w:r w:rsidRPr="00FD36E4">
        <w:rPr>
          <w:bCs/>
          <w:i/>
          <w:iCs/>
        </w:rPr>
        <w:t>Records of Buck</w:t>
      </w:r>
      <w:r>
        <w:rPr>
          <w:bCs/>
          <w:i/>
          <w:iCs/>
        </w:rPr>
        <w:t>s.</w:t>
      </w:r>
      <w:r>
        <w:rPr>
          <w:bCs/>
          <w:iCs/>
        </w:rPr>
        <w:t xml:space="preserve">, </w:t>
      </w:r>
      <w:r w:rsidRPr="004C0F38">
        <w:rPr>
          <w:bCs/>
          <w:szCs w:val="24"/>
        </w:rPr>
        <w:t>47</w:t>
      </w:r>
      <w:r>
        <w:rPr>
          <w:bCs/>
          <w:szCs w:val="24"/>
        </w:rPr>
        <w:t xml:space="preserve">, pp. </w:t>
      </w:r>
      <w:r w:rsidRPr="004C0F38">
        <w:rPr>
          <w:bCs/>
          <w:szCs w:val="24"/>
        </w:rPr>
        <w:t>175-8.</w:t>
      </w:r>
    </w:p>
    <w:p w:rsidR="005A181F" w:rsidRPr="00C53BCB" w:rsidRDefault="005A181F" w:rsidP="005A181F">
      <w:pPr>
        <w:rPr>
          <w:szCs w:val="24"/>
        </w:rPr>
      </w:pPr>
      <w:r>
        <w:rPr>
          <w:szCs w:val="24"/>
        </w:rPr>
        <w:t>WRIGHT, PETE, ‘</w:t>
      </w:r>
      <w:r w:rsidRPr="00C53BCB">
        <w:rPr>
          <w:szCs w:val="24"/>
        </w:rPr>
        <w:t>To be strong enough to do a little hauling: the life and times of Ruston Proctor number 35501</w:t>
      </w:r>
      <w:r>
        <w:rPr>
          <w:szCs w:val="24"/>
        </w:rPr>
        <w:t xml:space="preserve">’, </w:t>
      </w:r>
      <w:r w:rsidRPr="00EE0EF0">
        <w:rPr>
          <w:i/>
          <w:szCs w:val="24"/>
        </w:rPr>
        <w:t>Steaming</w:t>
      </w:r>
      <w:r w:rsidRPr="00C53BCB">
        <w:rPr>
          <w:szCs w:val="24"/>
        </w:rPr>
        <w:t>, 50, pp. 15-26.</w:t>
      </w:r>
    </w:p>
    <w:p w:rsidR="005A181F" w:rsidRPr="00C53BCB" w:rsidRDefault="005A181F" w:rsidP="005A181F">
      <w:pPr>
        <w:rPr>
          <w:szCs w:val="24"/>
        </w:rPr>
      </w:pPr>
      <w:r>
        <w:rPr>
          <w:szCs w:val="24"/>
        </w:rPr>
        <w:t xml:space="preserve">WRIGLEY, </w:t>
      </w:r>
      <w:r w:rsidRPr="00C53BCB">
        <w:rPr>
          <w:szCs w:val="24"/>
        </w:rPr>
        <w:t xml:space="preserve">E. A., </w:t>
      </w:r>
      <w:r>
        <w:rPr>
          <w:szCs w:val="24"/>
        </w:rPr>
        <w:t>‘</w:t>
      </w:r>
      <w:r w:rsidRPr="00C53BCB">
        <w:rPr>
          <w:szCs w:val="24"/>
        </w:rPr>
        <w:t>English county populations in the later eighteenth century</w:t>
      </w:r>
      <w:r>
        <w:rPr>
          <w:szCs w:val="24"/>
        </w:rPr>
        <w:t xml:space="preserve">’, </w:t>
      </w:r>
      <w:r w:rsidR="00CD7C17">
        <w:rPr>
          <w:i/>
          <w:szCs w:val="24"/>
        </w:rPr>
        <w:t>Econ. Hist. Rev.</w:t>
      </w:r>
      <w:r w:rsidRPr="00C53BCB">
        <w:rPr>
          <w:szCs w:val="24"/>
        </w:rPr>
        <w:t>, 60, pp. 35-69.</w:t>
      </w:r>
    </w:p>
    <w:p w:rsidR="005A181F" w:rsidRDefault="005A181F" w:rsidP="005A181F">
      <w:pPr>
        <w:rPr>
          <w:szCs w:val="24"/>
        </w:rPr>
      </w:pPr>
      <w:r>
        <w:rPr>
          <w:szCs w:val="24"/>
        </w:rPr>
        <w:t>YOUNG, MARY, ‘</w:t>
      </w:r>
      <w:r w:rsidRPr="00C53BCB">
        <w:rPr>
          <w:szCs w:val="24"/>
        </w:rPr>
        <w:t>Scottish crop yields in the second half of the seventeenth century: evidence from the Mains of Castle Lyon in the Carse of Gowrie</w:t>
      </w:r>
      <w:r>
        <w:rPr>
          <w:szCs w:val="24"/>
        </w:rPr>
        <w:t xml:space="preserve">’, </w:t>
      </w:r>
      <w:r w:rsidR="009822DA">
        <w:rPr>
          <w:i/>
          <w:szCs w:val="24"/>
        </w:rPr>
        <w:t>Agricultural Hist. Rev.</w:t>
      </w:r>
      <w:r w:rsidRPr="00C53BCB">
        <w:rPr>
          <w:szCs w:val="24"/>
        </w:rPr>
        <w:t>, 55, pp. 51-74.</w:t>
      </w:r>
    </w:p>
    <w:p w:rsidR="00A36F00" w:rsidRDefault="00A36F00" w:rsidP="005A181F">
      <w:pPr>
        <w:rPr>
          <w:szCs w:val="24"/>
        </w:rPr>
      </w:pPr>
    </w:p>
    <w:p w:rsidR="00A36F00" w:rsidRPr="00155053" w:rsidRDefault="00A36F00" w:rsidP="00A36F00">
      <w:pPr>
        <w:pStyle w:val="Heading1"/>
        <w:rPr>
          <w:u w:val="single"/>
        </w:rPr>
      </w:pPr>
      <w:r>
        <w:rPr>
          <w:u w:val="single"/>
        </w:rPr>
        <w:t>2006</w:t>
      </w:r>
    </w:p>
    <w:p w:rsidR="00A36F00" w:rsidRDefault="00A36F00" w:rsidP="00A36F00"/>
    <w:p w:rsidR="00A36F00" w:rsidRDefault="00A36F00" w:rsidP="00A36F00">
      <w:r>
        <w:t xml:space="preserve">ABRAMS, LYNN, ‘Knitting, autonomy and identity: the role of hand-knitting in the construction of women's sense of self in an island community, Shetland, </w:t>
      </w:r>
      <w:r>
        <w:rPr>
          <w:i/>
        </w:rPr>
        <w:t>c</w:t>
      </w:r>
      <w:r>
        <w:t xml:space="preserve">.1850-2000’, </w:t>
      </w:r>
      <w:r>
        <w:rPr>
          <w:i/>
        </w:rPr>
        <w:t>Textile Hist</w:t>
      </w:r>
      <w:r>
        <w:t>., 37, pp. 149-65.</w:t>
      </w:r>
    </w:p>
    <w:p w:rsidR="00A36F00" w:rsidRDefault="00A36F00" w:rsidP="00A36F00">
      <w:r>
        <w:t xml:space="preserve">ADAMS, CAITLIN, ‘Rural education and reform between the wars’, in Brassley, Burchardt and Thompson (eds), </w:t>
      </w:r>
      <w:r>
        <w:rPr>
          <w:i/>
        </w:rPr>
        <w:t>The English countryside between the wars: regeneration or decline?</w:t>
      </w:r>
      <w:r>
        <w:t>, pp. 36-52.</w:t>
      </w:r>
    </w:p>
    <w:p w:rsidR="00A36F00" w:rsidRDefault="00A36F00" w:rsidP="00A36F00">
      <w:r>
        <w:t xml:space="preserve">ADAMS, JAD, ‘Homes in the Country’, </w:t>
      </w:r>
      <w:r>
        <w:rPr>
          <w:i/>
        </w:rPr>
        <w:t>Hist. Today</w:t>
      </w:r>
      <w:r>
        <w:t>, 56, PP. 37-9.</w:t>
      </w:r>
    </w:p>
    <w:p w:rsidR="00A36F00" w:rsidRDefault="00A36F00" w:rsidP="00A36F00">
      <w:r>
        <w:t xml:space="preserve">ADAMS, JENNY, ‘The Old Poor Law in </w:t>
      </w:r>
      <w:smartTag w:uri="urn:schemas-microsoft-com:office:smarttags" w:element="City">
        <w:smartTag w:uri="urn:schemas-microsoft-com:office:smarttags" w:element="place">
          <w:r>
            <w:t>Suffolk</w:t>
          </w:r>
        </w:smartTag>
      </w:smartTag>
      <w:r>
        <w:t xml:space="preserve">, 1727-1834’, </w:t>
      </w:r>
      <w:r>
        <w:rPr>
          <w:i/>
        </w:rPr>
        <w:t>Suffolk Rev.</w:t>
      </w:r>
      <w:r>
        <w:t>,</w:t>
      </w:r>
      <w:r>
        <w:rPr>
          <w:i/>
        </w:rPr>
        <w:t xml:space="preserve"> </w:t>
      </w:r>
      <w:r>
        <w:t>47, pp. 2-27.</w:t>
      </w:r>
    </w:p>
    <w:p w:rsidR="00A36F00" w:rsidRDefault="00A36F00" w:rsidP="00A36F00">
      <w:r>
        <w:t xml:space="preserve">ADAMS, JAD, ‘Homes in the country?’, </w:t>
      </w:r>
      <w:r>
        <w:rPr>
          <w:i/>
        </w:rPr>
        <w:t>Hist. Today</w:t>
      </w:r>
      <w:r>
        <w:t>, 56, pp. 37-9.</w:t>
      </w:r>
    </w:p>
    <w:p w:rsidR="00A36F00" w:rsidRDefault="00A36F00" w:rsidP="00A36F00">
      <w:r>
        <w:t xml:space="preserve">ALBARELLA, UMBERTO, ‘Pig husbandry and pork consumption in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72-87.</w:t>
      </w:r>
    </w:p>
    <w:p w:rsidR="00A36F00" w:rsidRDefault="00A36F00" w:rsidP="00A36F00">
      <w:r>
        <w:t xml:space="preserve">ALCOCK, N. W., ‘The origin of crucks: innocence or naiveté? A response’, </w:t>
      </w:r>
      <w:r>
        <w:rPr>
          <w:i/>
        </w:rPr>
        <w:t>Vernacular Arch</w:t>
      </w:r>
      <w:r>
        <w:t>., 37, pp. 50-3.</w:t>
      </w:r>
    </w:p>
    <w:p w:rsidR="00A36F00" w:rsidRDefault="00A36F00" w:rsidP="00A36F00">
      <w:r>
        <w:t xml:space="preserve">—‘Tree-ring dates 2006’, </w:t>
      </w:r>
      <w:r>
        <w:rPr>
          <w:i/>
        </w:rPr>
        <w:t>Vernacular Arch.</w:t>
      </w:r>
      <w:r>
        <w:t>, 37, pp. 97-132.</w:t>
      </w:r>
    </w:p>
    <w:p w:rsidR="00A36F00" w:rsidRDefault="00A36F00" w:rsidP="00A36F00">
      <w:r>
        <w:t xml:space="preserve">ALDERSON, LAWRENCE, ‘Colour inheritance in sheep’, </w:t>
      </w:r>
      <w:r>
        <w:rPr>
          <w:i/>
        </w:rPr>
        <w:t xml:space="preserve">The </w:t>
      </w:r>
      <w:smartTag w:uri="urn:schemas-microsoft-com:office:smarttags" w:element="place">
        <w:smartTag w:uri="urn:schemas-microsoft-com:office:smarttags" w:element="State">
          <w:r>
            <w:rPr>
              <w:i/>
            </w:rPr>
            <w:t>Ark</w:t>
          </w:r>
        </w:smartTag>
      </w:smartTag>
      <w:r>
        <w:t>, 33, pp. 28-31.</w:t>
      </w:r>
    </w:p>
    <w:p w:rsidR="00A36F00" w:rsidRDefault="00A36F00" w:rsidP="00A36F00">
      <w:r>
        <w:t xml:space="preserve">—‘A half-century of change for native sheep breeds’, </w:t>
      </w:r>
      <w:r>
        <w:rPr>
          <w:i/>
        </w:rPr>
        <w:t xml:space="preserve">The </w:t>
      </w:r>
      <w:smartTag w:uri="urn:schemas-microsoft-com:office:smarttags" w:element="State">
        <w:smartTag w:uri="urn:schemas-microsoft-com:office:smarttags" w:element="place">
          <w:r>
            <w:rPr>
              <w:i/>
            </w:rPr>
            <w:t>Ark</w:t>
          </w:r>
        </w:smartTag>
      </w:smartTag>
      <w:r>
        <w:t xml:space="preserve">, 34, pp. 38-9. </w:t>
      </w:r>
    </w:p>
    <w:p w:rsidR="00A36F00" w:rsidRDefault="00A36F00" w:rsidP="00A36F00">
      <w:r>
        <w:t xml:space="preserve">ALFREY, JUDITH, ‘The language of its builders: stone in the vernacular of rural </w:t>
      </w:r>
      <w:smartTag w:uri="urn:schemas-microsoft-com:office:smarttags" w:element="place">
        <w:smartTag w:uri="urn:schemas-microsoft-com:office:smarttags" w:element="country-region">
          <w:r>
            <w:t>Wales</w:t>
          </w:r>
        </w:smartTag>
      </w:smartTag>
      <w:r>
        <w:t xml:space="preserve"> during the nineteenth century’, </w:t>
      </w:r>
      <w:r>
        <w:rPr>
          <w:i/>
        </w:rPr>
        <w:t>Vernacular Arch</w:t>
      </w:r>
      <w:r>
        <w:t>., 37, pp. 54-60.</w:t>
      </w:r>
    </w:p>
    <w:p w:rsidR="00A36F00" w:rsidRDefault="00A36F00" w:rsidP="00A36F00">
      <w:r>
        <w:t xml:space="preserve">ALRED, K., ‘Did Allerton have a medieval mill?’, </w:t>
      </w:r>
      <w:smartTag w:uri="urn:schemas-microsoft-com:office:smarttags" w:element="place">
        <w:r>
          <w:rPr>
            <w:i/>
          </w:rPr>
          <w:t>Bradford</w:t>
        </w:r>
      </w:smartTag>
      <w:r>
        <w:rPr>
          <w:i/>
        </w:rPr>
        <w:t xml:space="preserve"> Antiq</w:t>
      </w:r>
      <w:r>
        <w:t>., 10, pp. 67-78.</w:t>
      </w:r>
    </w:p>
    <w:p w:rsidR="00A36F00" w:rsidRDefault="00A36F00" w:rsidP="00A36F00">
      <w:r>
        <w:t xml:space="preserve">AMOR, NICHOLAS R., ‘Late medieval enclosure: a study of Thorney, near Stowmarket, </w:t>
      </w:r>
      <w:smartTag w:uri="urn:schemas-microsoft-com:office:smarttags" w:element="City">
        <w:smartTag w:uri="urn:schemas-microsoft-com:office:smarttags" w:element="place">
          <w:r>
            <w:t>Suffolk</w:t>
          </w:r>
        </w:smartTag>
      </w:smartTag>
      <w:r>
        <w:t xml:space="preserve">’, </w:t>
      </w:r>
      <w:r>
        <w:rPr>
          <w:i/>
        </w:rPr>
        <w:t>Proc. Suffolk Institute Arch. and Hist.</w:t>
      </w:r>
      <w:r>
        <w:t>, 41, pp. 175-98.</w:t>
      </w:r>
    </w:p>
    <w:p w:rsidR="00A36F00" w:rsidRDefault="00A36F00" w:rsidP="00A36F00">
      <w:r>
        <w:t xml:space="preserve">ANDREWS, PHIL, ‘Romano-British and medieval saltmaking and settlement in Parson Drove, Cambridgeshire’, </w:t>
      </w:r>
      <w:r>
        <w:rPr>
          <w:i/>
        </w:rPr>
        <w:t>Proc. Cambs. Antiq. Soc.</w:t>
      </w:r>
      <w:r>
        <w:t>, 95, pp. 25-47.</w:t>
      </w:r>
    </w:p>
    <w:p w:rsidR="00A36F00" w:rsidRDefault="00A36F00" w:rsidP="00A36F00">
      <w:r>
        <w:t xml:space="preserve">ANDREWS, SUE, ‘Arson in </w:t>
      </w:r>
      <w:smartTag w:uri="urn:schemas-microsoft-com:office:smarttags" w:element="City">
        <w:smartTag w:uri="urn:schemas-microsoft-com:office:smarttags" w:element="place">
          <w:r>
            <w:t>Suffolk</w:t>
          </w:r>
        </w:smartTag>
      </w:smartTag>
      <w:r>
        <w:t xml:space="preserve"> in the 1840s: the case of Samuel Jacob’, </w:t>
      </w:r>
      <w:r>
        <w:rPr>
          <w:i/>
        </w:rPr>
        <w:t>Suffolk Rev.</w:t>
      </w:r>
      <w:r>
        <w:t>, 46, pp. 14-26.</w:t>
      </w:r>
    </w:p>
    <w:p w:rsidR="00A36F00" w:rsidRDefault="00A36F00" w:rsidP="00A36F00">
      <w:r>
        <w:t xml:space="preserve">ANTHONY, </w:t>
      </w:r>
      <w:smartTag w:uri="urn:schemas-microsoft-com:office:smarttags" w:element="place">
        <w:r>
          <w:t>SIAN</w:t>
        </w:r>
      </w:smartTag>
      <w:r>
        <w:t xml:space="preserve">, ‘Prehistoric and early Roman field systems at Halifax House, </w:t>
      </w:r>
      <w:smartTag w:uri="urn:schemas-microsoft-com:office:smarttags" w:element="address">
        <w:smartTag w:uri="urn:schemas-microsoft-com:office:smarttags" w:element="Street">
          <w:r>
            <w:t>South Parks Road</w:t>
          </w:r>
        </w:smartTag>
        <w:r>
          <w:t xml:space="preserve">, </w:t>
        </w:r>
        <w:smartTag w:uri="urn:schemas-microsoft-com:office:smarttags" w:element="City">
          <w:r>
            <w:t>Oxford</w:t>
          </w:r>
        </w:smartTag>
      </w:smartTag>
      <w:r>
        <w:t xml:space="preserve">’, </w:t>
      </w:r>
      <w:r>
        <w:rPr>
          <w:i/>
        </w:rPr>
        <w:t>Oxoniensia</w:t>
      </w:r>
      <w:r>
        <w:t>, 70, pp. 129-39.</w:t>
      </w:r>
    </w:p>
    <w:p w:rsidR="00A36F00" w:rsidRDefault="00A36F00" w:rsidP="00A36F00">
      <w:r>
        <w:t xml:space="preserve">ARVANIGIAN, MARK, ‘Regional politics, landed society and the coal industry in north-east </w:t>
      </w:r>
      <w:smartTag w:uri="urn:schemas-microsoft-com:office:smarttags" w:element="country-region">
        <w:r>
          <w:t>England</w:t>
        </w:r>
      </w:smartTag>
      <w:r>
        <w:t xml:space="preserve">, 1350-1430’ in </w:t>
      </w:r>
      <w:smartTag w:uri="urn:schemas-microsoft-com:office:smarttags" w:element="City">
        <w:r>
          <w:t>Hamilton</w:t>
        </w:r>
      </w:smartTag>
      <w:r>
        <w:t xml:space="preserve"> (ed.), Fourteenth</w:t>
      </w:r>
      <w:r>
        <w:rPr>
          <w:i/>
        </w:rPr>
        <w:t xml:space="preserve"> century </w:t>
      </w:r>
      <w:smartTag w:uri="urn:schemas-microsoft-com:office:smarttags" w:element="place">
        <w:smartTag w:uri="urn:schemas-microsoft-com:office:smarttags" w:element="country-region">
          <w:r>
            <w:rPr>
              <w:i/>
            </w:rPr>
            <w:t>England</w:t>
          </w:r>
        </w:smartTag>
      </w:smartTag>
      <w:r>
        <w:rPr>
          <w:i/>
        </w:rPr>
        <w:t xml:space="preserve"> IV</w:t>
      </w:r>
      <w:r>
        <w:t>, pp. 175-91.</w:t>
      </w:r>
    </w:p>
    <w:p w:rsidR="00A36F00" w:rsidRDefault="00A36F00" w:rsidP="00A36F00">
      <w:r>
        <w:t xml:space="preserve">ASHFORD, PHILIP, ‘The rise and fall of the Bristol Channel herring fishery with especial reference to Porlock, </w:t>
      </w:r>
      <w:smartTag w:uri="urn:schemas-microsoft-com:office:smarttags" w:element="place">
        <w:smartTag w:uri="urn:schemas-microsoft-com:office:smarttags" w:element="City">
          <w:r>
            <w:t>Somerset</w:t>
          </w:r>
        </w:smartTag>
      </w:smartTag>
      <w:r>
        <w:t xml:space="preserve">, 1580-1830’, </w:t>
      </w:r>
      <w:r>
        <w:rPr>
          <w:i/>
        </w:rPr>
        <w:t>Mariner’s Mirror</w:t>
      </w:r>
      <w:r>
        <w:t>, 92, pp. 23-30.</w:t>
      </w:r>
    </w:p>
    <w:p w:rsidR="00A36F00" w:rsidRDefault="00A36F00" w:rsidP="00A36F00">
      <w:r>
        <w:t xml:space="preserve">ASLET, CLIVE, ‘Gilbert White’s house’, </w:t>
      </w:r>
      <w:r>
        <w:rPr>
          <w:i/>
        </w:rPr>
        <w:t>Country Life</w:t>
      </w:r>
      <w:r>
        <w:t>, July 27, pp. 57-9.</w:t>
      </w:r>
    </w:p>
    <w:p w:rsidR="00A36F00" w:rsidRDefault="00A36F00" w:rsidP="00A36F00">
      <w:r>
        <w:t xml:space="preserve">—‘A kitchen fit for a king’, </w:t>
      </w:r>
      <w:r>
        <w:rPr>
          <w:i/>
        </w:rPr>
        <w:t>Country Life</w:t>
      </w:r>
      <w:r>
        <w:t>, May 4, pp. 94-6.</w:t>
      </w:r>
    </w:p>
    <w:p w:rsidR="00A36F00" w:rsidRDefault="00A36F00" w:rsidP="00A36F00">
      <w:r>
        <w:t xml:space="preserve">AUSTEN, BRIAN, ‘Turnpike roads to Arundel, Worthing and Littlehampton’, </w:t>
      </w:r>
      <w:smartTag w:uri="urn:schemas-microsoft-com:office:smarttags" w:element="country-region">
        <w:r>
          <w:rPr>
            <w:i/>
          </w:rPr>
          <w:t>Sussex</w:t>
        </w:r>
      </w:smartTag>
      <w:r>
        <w:rPr>
          <w:i/>
        </w:rPr>
        <w:t xml:space="preserve"> </w:t>
      </w:r>
      <w:smartTag w:uri="urn:schemas-microsoft-com:office:smarttags" w:element="place">
        <w:smartTag w:uri="urn:schemas-microsoft-com:office:smarttags" w:element="State">
          <w:r>
            <w:rPr>
              <w:i/>
            </w:rPr>
            <w:t>Ind.</w:t>
          </w:r>
        </w:smartTag>
      </w:smartTag>
      <w:r>
        <w:rPr>
          <w:i/>
        </w:rPr>
        <w:t xml:space="preserve"> Hist</w:t>
      </w:r>
      <w:r>
        <w:t>., 36, pp. 12-23.</w:t>
      </w:r>
    </w:p>
    <w:p w:rsidR="00A36F00" w:rsidRDefault="00A36F00" w:rsidP="00A36F00">
      <w:r>
        <w:t xml:space="preserve">BAILEY, CHRISTOPHER, ‘Rural industries and the image of the countryside’, in Brassley, Burchardt and Thompson (eds), </w:t>
      </w:r>
      <w:r>
        <w:rPr>
          <w:i/>
        </w:rPr>
        <w:t>The English countryside between the wars: regeneration or decline?</w:t>
      </w:r>
      <w:r>
        <w:t>, pp. 132-49.</w:t>
      </w:r>
    </w:p>
    <w:p w:rsidR="00A36F00" w:rsidRDefault="00A36F00" w:rsidP="00A36F00">
      <w:r>
        <w:t xml:space="preserve">BAILEY, CRAIG, ‘Micro-credit, misappropriation and morality: British responses to Irish distress, 1822-1831’, </w:t>
      </w:r>
      <w:r>
        <w:rPr>
          <w:i/>
        </w:rPr>
        <w:t>Continuity and Change</w:t>
      </w:r>
      <w:r>
        <w:t>, 21, pp. 455-74.</w:t>
      </w:r>
    </w:p>
    <w:p w:rsidR="00A36F00" w:rsidRDefault="00A36F00" w:rsidP="00A36F00">
      <w:r>
        <w:t xml:space="preserve">BAILEY, IAN, ‘Ups and downs of land values through the ages’, </w:t>
      </w:r>
      <w:r>
        <w:rPr>
          <w:i/>
        </w:rPr>
        <w:t>Farmers Weekly</w:t>
      </w:r>
      <w:r>
        <w:t>, 145, pp. 66-7.</w:t>
      </w:r>
    </w:p>
    <w:p w:rsidR="00A36F00" w:rsidRDefault="00A36F00" w:rsidP="00A36F00">
      <w:r>
        <w:t xml:space="preserve">BAILEY, KEITH, ‘Buckinghamshire field-names 4: Shot, Cockshoot and Weald’, </w:t>
      </w:r>
      <w:r>
        <w:rPr>
          <w:i/>
        </w:rPr>
        <w:t>Records of Bucks</w:t>
      </w:r>
      <w:r>
        <w:t>., 46, pp. 175-8.</w:t>
      </w:r>
    </w:p>
    <w:p w:rsidR="00A36F00" w:rsidRDefault="00A36F00" w:rsidP="00A36F00">
      <w:r>
        <w:t xml:space="preserve">—‘Denham: a lost borough, or one that never was?’, </w:t>
      </w:r>
      <w:r>
        <w:rPr>
          <w:i/>
        </w:rPr>
        <w:t>Records of Bucks</w:t>
      </w:r>
      <w:r>
        <w:t>., 46, pp. 173-4.</w:t>
      </w:r>
    </w:p>
    <w:p w:rsidR="00A36F00" w:rsidRDefault="00A36F00" w:rsidP="00A36F00">
      <w:r>
        <w:t xml:space="preserve">—‘Ipse tenet – he himself holds: aspects of eleventh century estate management in Buckinghamshire’, </w:t>
      </w:r>
      <w:r>
        <w:rPr>
          <w:i/>
        </w:rPr>
        <w:t>Records of Bucks</w:t>
      </w:r>
      <w:r>
        <w:t>., 46, pp. 53-63.</w:t>
      </w:r>
    </w:p>
    <w:p w:rsidR="00A36F00" w:rsidRDefault="00A36F00" w:rsidP="00A36F00">
      <w:r>
        <w:t xml:space="preserve">BARGHEER, STEFAN, ‘The fools of the leisure class: honor, ridicule, and the emergence of animal protection legislation in </w:t>
      </w:r>
      <w:smartTag w:uri="urn:schemas-microsoft-com:office:smarttags" w:element="place">
        <w:smartTag w:uri="urn:schemas-microsoft-com:office:smarttags" w:element="country-region">
          <w:r>
            <w:t>England</w:t>
          </w:r>
        </w:smartTag>
      </w:smartTag>
      <w:r>
        <w:t xml:space="preserve">, 1740–1840’, </w:t>
      </w:r>
      <w:r>
        <w:rPr>
          <w:i/>
        </w:rPr>
        <w:t>European J. Sociology</w:t>
      </w:r>
      <w:r>
        <w:t>, 47, pp. 3-35.</w:t>
      </w:r>
    </w:p>
    <w:p w:rsidR="00A36F00" w:rsidRDefault="00A36F00" w:rsidP="00A36F00">
      <w:r>
        <w:t xml:space="preserve">BARNES, DICK, ‘Fitzharris Manor, Abingdon: from gentleman’s residence to demolition’, </w:t>
      </w:r>
      <w:r>
        <w:rPr>
          <w:i/>
        </w:rPr>
        <w:t>Berks. Old and New</w:t>
      </w:r>
      <w:r>
        <w:t>, 23, pp. 16-25.</w:t>
      </w:r>
    </w:p>
    <w:p w:rsidR="00A36F00" w:rsidRDefault="00A36F00" w:rsidP="00A36F00">
      <w:r>
        <w:t xml:space="preserve">BARTON, P. G.,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Criggion</w:t>
          </w:r>
        </w:smartTag>
      </w:smartTag>
      <w:r>
        <w:t xml:space="preserve"> in the manor of Nethergorter’, </w:t>
      </w:r>
      <w:r>
        <w:rPr>
          <w:i/>
        </w:rPr>
        <w:t>Montgomeryshire Coll</w:t>
      </w:r>
      <w:r>
        <w:t>., 94, pp. 69-90.</w:t>
      </w:r>
    </w:p>
    <w:p w:rsidR="00A36F00" w:rsidRDefault="00A36F00" w:rsidP="00A36F00">
      <w:r>
        <w:t xml:space="preserve">BASTEN, STUART, ‘From Rose's Bill to Rose's Act: a reappraisal of the 1812 Parish Register Act’, </w:t>
      </w:r>
      <w:r>
        <w:rPr>
          <w:i/>
        </w:rPr>
        <w:t>Local Population Stud</w:t>
      </w:r>
      <w:r>
        <w:t>., 76, pp. 43-62.</w:t>
      </w:r>
    </w:p>
    <w:p w:rsidR="00A36F00" w:rsidRDefault="00A36F00" w:rsidP="00A36F00">
      <w:r>
        <w:t xml:space="preserve">—‘Out-patient maternity relief in late Georgian Buckinghamshire and Hertfordshire’, </w:t>
      </w:r>
      <w:r>
        <w:rPr>
          <w:i/>
        </w:rPr>
        <w:t>Local Population. Stud</w:t>
      </w:r>
      <w:r>
        <w:t>., 77, pp. 58-65.</w:t>
      </w:r>
    </w:p>
    <w:p w:rsidR="00A36F00" w:rsidRDefault="00A36F00" w:rsidP="00A36F00">
      <w:smartTag w:uri="urn:schemas-microsoft-com:office:smarttags" w:element="place">
        <w:smartTag w:uri="urn:schemas-microsoft-com:office:smarttags" w:element="City">
          <w:r>
            <w:t>BELL</w:t>
          </w:r>
        </w:smartTag>
      </w:smartTag>
      <w:r>
        <w:t xml:space="preserve">, BRIAN, ‘Ploughing through the ages; part 1’, </w:t>
      </w:r>
      <w:r>
        <w:rPr>
          <w:i/>
        </w:rPr>
        <w:t>Vintage Tractor</w:t>
      </w:r>
      <w:r>
        <w:t>, 90, pp. 16-9.</w:t>
      </w:r>
    </w:p>
    <w:p w:rsidR="00A36F00" w:rsidRDefault="00A36F00" w:rsidP="00A36F00">
      <w:r>
        <w:t xml:space="preserve">—part 2, </w:t>
      </w:r>
      <w:r>
        <w:rPr>
          <w:i/>
        </w:rPr>
        <w:t>Vintage Tractor</w:t>
      </w:r>
      <w:r>
        <w:t>, 91, pp. 18-21.</w:t>
      </w:r>
    </w:p>
    <w:p w:rsidR="00A36F00" w:rsidRDefault="00A36F00" w:rsidP="00A36F00">
      <w:r>
        <w:t xml:space="preserve">—part 3, </w:t>
      </w:r>
      <w:r>
        <w:rPr>
          <w:i/>
        </w:rPr>
        <w:t>Vintage Tractor</w:t>
      </w:r>
      <w:r>
        <w:t>, 92, pp. 14-17.</w:t>
      </w:r>
    </w:p>
    <w:p w:rsidR="00A36F00" w:rsidRDefault="00A36F00" w:rsidP="00A36F00">
      <w:r>
        <w:t xml:space="preserve">BAXTER, STEPHEN and BLAIR, JOHN, ‘Land tenure and royal patronage in the early English kingdom: a model and a case study’, </w:t>
      </w:r>
      <w:r>
        <w:rPr>
          <w:i/>
        </w:rPr>
        <w:t>Anglo-Norman Stud</w:t>
      </w:r>
      <w:r>
        <w:t>., 28, pp. 19-46.</w:t>
      </w:r>
    </w:p>
    <w:p w:rsidR="00A36F00" w:rsidRDefault="00A36F00" w:rsidP="00A36F00">
      <w:r>
        <w:t>BEARD, FELICITY, ‘The Godsfield estate of the Hampshire Hospitallers’</w:t>
      </w:r>
      <w:r>
        <w:rPr>
          <w:i/>
        </w:rPr>
        <w:t xml:space="preserve"> Proc. Hants. Field Club and Arch. Soc.</w:t>
      </w:r>
      <w:r>
        <w:t>, 61, pp. 160-73.</w:t>
      </w:r>
    </w:p>
    <w:p w:rsidR="00A36F00" w:rsidRDefault="00A36F00" w:rsidP="00A36F00">
      <w:smartTag w:uri="urn:schemas-microsoft-com:office:smarttags" w:element="City">
        <w:smartTag w:uri="urn:schemas-microsoft-com:office:smarttags" w:element="place">
          <w:r>
            <w:t>BELL</w:t>
          </w:r>
        </w:smartTag>
      </w:smartTag>
      <w:r>
        <w:t xml:space="preserve">, ANTHONY J., ‘An English incursion into Breconshire: the Camdens’, </w:t>
      </w:r>
      <w:r>
        <w:rPr>
          <w:i/>
        </w:rPr>
        <w:t>Brycheiniog</w:t>
      </w:r>
      <w:r>
        <w:t>, 38, pp. 55-84.</w:t>
      </w:r>
    </w:p>
    <w:p w:rsidR="00A36F00" w:rsidRDefault="00A36F00" w:rsidP="00A36F00">
      <w:r>
        <w:t xml:space="preserve">BEVAN, PAUL, ‘Village of the dammed: Upper Derwent's tin town and planned navvy settlements’, </w:t>
      </w:r>
      <w:smartTag w:uri="urn:schemas-microsoft-com:office:smarttags" w:element="City">
        <w:smartTag w:uri="urn:schemas-microsoft-com:office:smarttags" w:element="place">
          <w:r>
            <w:rPr>
              <w:i/>
            </w:rPr>
            <w:t>Derbys</w:t>
          </w:r>
        </w:smartTag>
      </w:smartTag>
      <w:r>
        <w:rPr>
          <w:i/>
        </w:rPr>
        <w:t>. Arch. J</w:t>
      </w:r>
      <w:r>
        <w:t>., 126, pp. 103-26.</w:t>
      </w:r>
    </w:p>
    <w:p w:rsidR="00A36F00" w:rsidRDefault="00A36F00" w:rsidP="00A36F00">
      <w:r>
        <w:t xml:space="preserve">BHREATNACH, AOIFE, ‘The itinerant problem: the attitude of </w:t>
      </w:r>
      <w:smartTag w:uri="urn:schemas-microsoft-com:office:smarttags" w:element="place">
        <w:smartTag w:uri="urn:schemas-microsoft-com:office:smarttags" w:element="City">
          <w:r>
            <w:t>Dublin</w:t>
          </w:r>
        </w:smartTag>
      </w:smartTag>
      <w:r>
        <w:t xml:space="preserve"> and Stormont governments to Irish Travellers, 1922-1960’, </w:t>
      </w:r>
      <w:r>
        <w:rPr>
          <w:i/>
        </w:rPr>
        <w:t>Irish Hist. Stud.</w:t>
      </w:r>
      <w:r>
        <w:t>, 35, pp. 81-98.</w:t>
      </w:r>
    </w:p>
    <w:p w:rsidR="00A36F00" w:rsidRDefault="00A36F00" w:rsidP="00A36F00">
      <w:r>
        <w:t xml:space="preserve">BIELENBERG, ANDY and GEARY, FRANK, ‘Growth in manufacturing output in </w:t>
      </w:r>
      <w:smartTag w:uri="urn:schemas-microsoft-com:office:smarttags" w:element="country-region">
        <w:r>
          <w:t>Ireland</w:t>
        </w:r>
      </w:smartTag>
      <w:r>
        <w:t xml:space="preserve"> between the </w:t>
      </w:r>
      <w:smartTag w:uri="urn:schemas-microsoft-com:office:smarttags" w:element="place">
        <w:r>
          <w:t>Union</w:t>
        </w:r>
      </w:smartTag>
      <w:r>
        <w:t xml:space="preserve"> and the famine: some evidence’, </w:t>
      </w:r>
      <w:r>
        <w:rPr>
          <w:i/>
        </w:rPr>
        <w:t>Explorations in</w:t>
      </w:r>
      <w:r>
        <w:t xml:space="preserve"> </w:t>
      </w:r>
      <w:r>
        <w:rPr>
          <w:i/>
        </w:rPr>
        <w:t>Econ. Hist.</w:t>
      </w:r>
      <w:r>
        <w:t>, 43, pp. 119-52.</w:t>
      </w:r>
    </w:p>
    <w:p w:rsidR="00A36F00" w:rsidRDefault="00A36F00" w:rsidP="00A36F00">
      <w:r>
        <w:t xml:space="preserve">BIRRELL, JEAN, ‘Procuring, preparing, and serving venison in late medieval </w:t>
      </w:r>
      <w:smartTag w:uri="urn:schemas-microsoft-com:office:smarttags" w:element="country-region">
        <w:r>
          <w:t>England</w:t>
        </w:r>
      </w:smartTag>
      <w:r>
        <w:t>’, in Woolgar, Serjeantson and Waldron (eds), Food</w:t>
      </w:r>
      <w:r>
        <w:rPr>
          <w:i/>
        </w:rPr>
        <w:t xml:space="preserve"> in medieval </w:t>
      </w:r>
      <w:smartTag w:uri="urn:schemas-microsoft-com:office:smarttags" w:element="place">
        <w:smartTag w:uri="urn:schemas-microsoft-com:office:smarttags" w:element="country-region">
          <w:r>
            <w:rPr>
              <w:i/>
            </w:rPr>
            <w:t>England</w:t>
          </w:r>
        </w:smartTag>
      </w:smartTag>
      <w:r>
        <w:rPr>
          <w:i/>
        </w:rPr>
        <w:t>: diet and nutrition</w:t>
      </w:r>
      <w:r>
        <w:t>, pp. 176-90.</w:t>
      </w:r>
    </w:p>
    <w:p w:rsidR="00A36F00" w:rsidRDefault="00A36F00" w:rsidP="00A36F00">
      <w:r>
        <w:t xml:space="preserve">BLAIR-IMRIE, HUGH, ‘The “ordinary processes” of the Sheriff court: an important source for eighteenth-century agricultural and social history’, </w:t>
      </w:r>
      <w:r>
        <w:rPr>
          <w:i/>
        </w:rPr>
        <w:t>Scottish Archives</w:t>
      </w:r>
      <w:r>
        <w:t>, 12, pp. 70-80.</w:t>
      </w:r>
    </w:p>
    <w:p w:rsidR="00A36F00" w:rsidRDefault="00A36F00" w:rsidP="00A36F00">
      <w:r>
        <w:t xml:space="preserve">BLUNDEL, RICHARD and TREGEAR, ANGELA, ‘From artisans to “factories”: the interpenetration of craft and industry in English cheese-making, 1650-1950’, </w:t>
      </w:r>
      <w:smartTag w:uri="urn:schemas-microsoft-com:office:smarttags" w:element="place">
        <w:smartTag w:uri="urn:schemas-microsoft-com:office:smarttags" w:element="City">
          <w:r>
            <w:rPr>
              <w:i/>
            </w:rPr>
            <w:t>Enterprise</w:t>
          </w:r>
        </w:smartTag>
      </w:smartTag>
      <w:r>
        <w:rPr>
          <w:i/>
        </w:rPr>
        <w:t xml:space="preserve"> and Soc</w:t>
      </w:r>
      <w:r>
        <w:t>., 7, pp. 705-39.</w:t>
      </w:r>
    </w:p>
    <w:p w:rsidR="00A36F00" w:rsidRDefault="00A36F00" w:rsidP="00A36F00">
      <w:r>
        <w:t xml:space="preserve">BORSAY, PETER, ‘New approaches to social history: myth, memory and place: Monmouth and </w:t>
      </w:r>
      <w:smartTag w:uri="urn:schemas-microsoft-com:office:smarttags" w:element="City">
        <w:smartTag w:uri="urn:schemas-microsoft-com:office:smarttags" w:element="place">
          <w:r>
            <w:t>Bath</w:t>
          </w:r>
        </w:smartTag>
      </w:smartTag>
      <w:r>
        <w:t xml:space="preserve"> 1750-1900’, </w:t>
      </w:r>
      <w:r>
        <w:rPr>
          <w:i/>
        </w:rPr>
        <w:t>J. Soc. Hist.</w:t>
      </w:r>
      <w:r>
        <w:t>, 39, pp. 867-89.</w:t>
      </w:r>
    </w:p>
    <w:p w:rsidR="00A36F00" w:rsidRDefault="00A36F00" w:rsidP="00A36F00">
      <w:r>
        <w:t xml:space="preserve">BOURNE, DAVID, ‘Flaxton: the layout of the original planned settlement’, </w:t>
      </w:r>
      <w:smartTag w:uri="urn:schemas-microsoft-com:office:smarttags" w:element="City">
        <w:smartTag w:uri="urn:schemas-microsoft-com:office:smarttags" w:element="place">
          <w:r>
            <w:rPr>
              <w:i/>
            </w:rPr>
            <w:t>Yorks</w:t>
          </w:r>
        </w:smartTag>
      </w:smartTag>
      <w:r>
        <w:rPr>
          <w:i/>
        </w:rPr>
        <w:t>. Arch. J.,</w:t>
      </w:r>
      <w:r>
        <w:t xml:space="preserve"> 78, pp. 61-83. </w:t>
      </w:r>
    </w:p>
    <w:p w:rsidR="00A36F00" w:rsidRDefault="00A36F00" w:rsidP="00A36F00">
      <w:r>
        <w:t xml:space="preserve">BOURNE, W. R. P., ‘Birds eaten by King James V of Scotland in 1525-1533, and the prices decreed by his daughter Mary Queen of Scots in 1551’, </w:t>
      </w:r>
      <w:r>
        <w:rPr>
          <w:i/>
        </w:rPr>
        <w:t>Archives Natural Hist</w:t>
      </w:r>
      <w:r>
        <w:t>., 33, pp. 135-9.</w:t>
      </w:r>
    </w:p>
    <w:p w:rsidR="00A36F00" w:rsidRDefault="00A36F00" w:rsidP="00A36F00">
      <w:r>
        <w:t xml:space="preserve">—‘The Scottish wildlife clearances’, </w:t>
      </w:r>
      <w:r>
        <w:rPr>
          <w:i/>
        </w:rPr>
        <w:t>Archives Natural Hist</w:t>
      </w:r>
      <w:r>
        <w:t>., 33, pp. 344-7.</w:t>
      </w:r>
    </w:p>
    <w:p w:rsidR="00A36F00" w:rsidRDefault="00A36F00" w:rsidP="00A36F00">
      <w:r>
        <w:t xml:space="preserve">BRANDES, </w:t>
      </w:r>
      <w:smartTag w:uri="urn:schemas-microsoft-com:office:smarttags" w:element="place">
        <w:r>
          <w:t>I.</w:t>
        </w:r>
      </w:smartTag>
      <w:r>
        <w:t xml:space="preserve">, ‘“Odious, degrading and foreign” institutions? Analysing Irish workhouses in the nineteenth and twentieth centuries’, in Gestrich, King and Lutz (eds), </w:t>
      </w:r>
      <w:r>
        <w:rPr>
          <w:i/>
        </w:rPr>
        <w:t xml:space="preserve">Being poor in modern </w:t>
      </w:r>
      <w:smartTag w:uri="urn:schemas-microsoft-com:office:smarttags" w:element="place">
        <w:r>
          <w:rPr>
            <w:i/>
          </w:rPr>
          <w:t>Europe</w:t>
        </w:r>
      </w:smartTag>
      <w:r>
        <w:rPr>
          <w:i/>
        </w:rPr>
        <w:t>: historical perspectives 1800-1940</w:t>
      </w:r>
      <w:r>
        <w:t>, pp. 199-228.</w:t>
      </w:r>
    </w:p>
    <w:p w:rsidR="00A36F00" w:rsidRDefault="00A36F00" w:rsidP="00A36F00">
      <w:r>
        <w:t xml:space="preserve">BRASSLEY, PAUL, ‘British farming between the wars’, in Brassley, Burchardt and Thompson (eds), </w:t>
      </w:r>
      <w:r>
        <w:rPr>
          <w:i/>
        </w:rPr>
        <w:t>The English countryside between the wars: regeneration or decline?</w:t>
      </w:r>
      <w:r>
        <w:t>, pp. 187-99.</w:t>
      </w:r>
    </w:p>
    <w:p w:rsidR="00A36F00" w:rsidRDefault="00A36F00" w:rsidP="00A36F00">
      <w:r>
        <w:t xml:space="preserve">—‘A view from the top: social elites and food consumption in </w:t>
      </w:r>
      <w:smartTag w:uri="urn:schemas-microsoft-com:office:smarttags" w:element="country-region">
        <w:r>
          <w:t>Britain</w:t>
        </w:r>
      </w:smartTag>
      <w:r>
        <w:t xml:space="preserve">, 1930s-40s’, in Trentmann and Just (eds), </w:t>
      </w:r>
      <w:r>
        <w:rPr>
          <w:i/>
        </w:rPr>
        <w:t xml:space="preserve">Food and conflict in </w:t>
      </w:r>
      <w:smartTag w:uri="urn:schemas-microsoft-com:office:smarttags" w:element="place">
        <w:r>
          <w:rPr>
            <w:i/>
          </w:rPr>
          <w:t>Europe</w:t>
        </w:r>
      </w:smartTag>
      <w:r>
        <w:rPr>
          <w:i/>
        </w:rPr>
        <w:t xml:space="preserve"> in the age of the two world wars</w:t>
      </w:r>
      <w:r>
        <w:t>, pp. 223-42.</w:t>
      </w:r>
    </w:p>
    <w:p w:rsidR="00A36F00" w:rsidRDefault="00A36F00" w:rsidP="00A36F00">
      <w:r>
        <w:t xml:space="preserve">—‘The wheelwright, the carpenter, two ladies from </w:t>
      </w:r>
      <w:smartTag w:uri="urn:schemas-microsoft-com:office:smarttags" w:element="place">
        <w:smartTag w:uri="urn:schemas-microsoft-com:office:smarttags" w:element="City">
          <w:r>
            <w:t>Oxford</w:t>
          </w:r>
        </w:smartTag>
      </w:smartTag>
      <w:r>
        <w:t xml:space="preserve">, and the construction of socio-economic change in the countryside between the wars’, in Brassley, Burchardt and Thompson (eds), </w:t>
      </w:r>
      <w:r>
        <w:rPr>
          <w:i/>
        </w:rPr>
        <w:t>The English countryside between the wars: regeneration or decline?</w:t>
      </w:r>
      <w:r>
        <w:t>, pp. 212-34.</w:t>
      </w:r>
    </w:p>
    <w:p w:rsidR="00A36F00" w:rsidRDefault="00A36F00" w:rsidP="00A36F00">
      <w:r>
        <w:t xml:space="preserve">BRAWLEY, MARK R., ‘Agricultural interests, trade adjustment and repeal of the Corn Laws’, </w:t>
      </w:r>
      <w:r>
        <w:rPr>
          <w:i/>
        </w:rPr>
        <w:t>British J. Pol. and Int</w:t>
      </w:r>
      <w:r>
        <w:t xml:space="preserve">. </w:t>
      </w:r>
      <w:r>
        <w:rPr>
          <w:i/>
        </w:rPr>
        <w:t>Relations</w:t>
      </w:r>
      <w:r>
        <w:t>, 8, pp. 467-88.</w:t>
      </w:r>
    </w:p>
    <w:p w:rsidR="00A36F00" w:rsidRDefault="00A36F00" w:rsidP="00A36F00">
      <w:r>
        <w:t xml:space="preserve">BREEZE, ANDREW, ‘Britons in the Barony of </w:t>
      </w:r>
      <w:smartTag w:uri="urn:schemas-microsoft-com:office:smarttags" w:element="place">
        <w:smartTag w:uri="urn:schemas-microsoft-com:office:smarttags" w:element="City">
          <w:r>
            <w:t>Gilsland</w:t>
          </w:r>
        </w:smartTag>
        <w:r>
          <w:t xml:space="preserve">, </w:t>
        </w:r>
        <w:smartTag w:uri="urn:schemas-microsoft-com:office:smarttags" w:element="country-region">
          <w:r>
            <w:t>Cumbria</w:t>
          </w:r>
        </w:smartTag>
      </w:smartTag>
      <w:r>
        <w:t>’, Northern</w:t>
      </w:r>
      <w:r>
        <w:rPr>
          <w:i/>
        </w:rPr>
        <w:t xml:space="preserve"> Hist</w:t>
      </w:r>
      <w:r>
        <w:t>., 43, pp. 327-32.</w:t>
      </w:r>
    </w:p>
    <w:p w:rsidR="00A36F00" w:rsidRDefault="00A36F00" w:rsidP="00A36F00">
      <w:r>
        <w:t xml:space="preserve">BRIGDEN, ROY, ‘Leckford: a case-study of interwar development’, in Brassley, Burchardt and Thompson (eds), </w:t>
      </w:r>
      <w:r>
        <w:rPr>
          <w:i/>
        </w:rPr>
        <w:t>The English countryside between the wars: regeneration or decline?</w:t>
      </w:r>
      <w:r>
        <w:t>, pp. 200-11.</w:t>
      </w:r>
    </w:p>
    <w:p w:rsidR="00A36F00" w:rsidRDefault="00A36F00" w:rsidP="00A36F00">
      <w:r>
        <w:t xml:space="preserve">BRIGGS, CHRIS, ‘Manor court procedures, debt litigation levels and rural credit provision in </w:t>
      </w:r>
      <w:smartTag w:uri="urn:schemas-microsoft-com:office:smarttags" w:element="place">
        <w:smartTag w:uri="urn:schemas-microsoft-com:office:smarttags" w:element="country-region">
          <w:r>
            <w:t>England</w:t>
          </w:r>
        </w:smartTag>
      </w:smartTag>
      <w:r>
        <w:t xml:space="preserve">, </w:t>
      </w:r>
      <w:r>
        <w:rPr>
          <w:i/>
        </w:rPr>
        <w:t>c</w:t>
      </w:r>
      <w:r>
        <w:t>.1290-</w:t>
      </w:r>
      <w:r>
        <w:rPr>
          <w:i/>
        </w:rPr>
        <w:t>c</w:t>
      </w:r>
      <w:r>
        <w:t xml:space="preserve">.1380’, </w:t>
      </w:r>
      <w:r>
        <w:rPr>
          <w:i/>
        </w:rPr>
        <w:t>Law and Hist. Rev</w:t>
      </w:r>
      <w:r>
        <w:t>., 24, pp. 519-58.</w:t>
      </w:r>
    </w:p>
    <w:p w:rsidR="00A36F00" w:rsidRDefault="00A36F00" w:rsidP="00A36F00">
      <w:r>
        <w:t xml:space="preserve">BRIODY, MICHEAL, ‘“Publish or perish”: the vicissitudes of the Irish Folklore Institute’, </w:t>
      </w:r>
      <w:r>
        <w:rPr>
          <w:i/>
        </w:rPr>
        <w:t>Ulster Folklife</w:t>
      </w:r>
      <w:r>
        <w:t>, 51, pp. 10-33.</w:t>
      </w:r>
    </w:p>
    <w:p w:rsidR="00A36F00" w:rsidRDefault="00A36F00" w:rsidP="00A36F00">
      <w:r>
        <w:t xml:space="preserve">BROADBERRY, STEPHEN N. and IRWIN, DOUGLAS A., ‘Labor productivity in the United States and the United Kingdom during the nineteenth century’, </w:t>
      </w:r>
      <w:r>
        <w:rPr>
          <w:i/>
        </w:rPr>
        <w:t>Explorations in</w:t>
      </w:r>
      <w:r>
        <w:t xml:space="preserve"> </w:t>
      </w:r>
      <w:r>
        <w:rPr>
          <w:i/>
        </w:rPr>
        <w:t>Econ. Hist.</w:t>
      </w:r>
      <w:r>
        <w:t>, 43, pp. 257-79.</w:t>
      </w:r>
    </w:p>
    <w:p w:rsidR="00A36F00" w:rsidRDefault="00A36F00" w:rsidP="00A36F00">
      <w:r>
        <w:t xml:space="preserve">BROWN, DAVID, ‘The industrial revolution, political economy and the British aristocracy: the second Viscount Dudley and Ward as an eighteenth-century canal promoter’, </w:t>
      </w:r>
      <w:r>
        <w:rPr>
          <w:i/>
        </w:rPr>
        <w:t>J. Transport Hist.</w:t>
      </w:r>
      <w:r>
        <w:t>, 27, pp. 1-24.</w:t>
      </w:r>
    </w:p>
    <w:p w:rsidR="00A36F00" w:rsidRDefault="00A36F00" w:rsidP="00A36F00">
      <w:r>
        <w:t xml:space="preserve">BRYANT, GEOFFREY, ‘Losing the way: Prehistoric ways and Roman roads on the north Lincolnshire Wolds’, </w:t>
      </w:r>
      <w:r>
        <w:rPr>
          <w:i/>
        </w:rPr>
        <w:t>Lincs. Past and Present</w:t>
      </w:r>
      <w:r>
        <w:t>, 63, pp. 13-19.</w:t>
      </w:r>
    </w:p>
    <w:p w:rsidR="00A36F00" w:rsidRDefault="00A36F00" w:rsidP="00A36F00">
      <w:r>
        <w:t xml:space="preserve">BURCHARDT, JEREMY, ‘A new rural civilization: village halls, community and citizenship in the 1920s’, in Brassley, Burchardt and Thompson (eds), </w:t>
      </w:r>
      <w:r>
        <w:rPr>
          <w:i/>
        </w:rPr>
        <w:t>The English countryside between the wars: regeneration or decline?</w:t>
      </w:r>
      <w:r>
        <w:t>, pp. 26-35.</w:t>
      </w:r>
    </w:p>
    <w:p w:rsidR="00A36F00" w:rsidRDefault="00A36F00" w:rsidP="00A36F00">
      <w:r>
        <w:t>BURNETT, JOHN, ‘Eat your greens’, Hist. Today, 56, pp. 28-30.</w:t>
      </w:r>
    </w:p>
    <w:p w:rsidR="00A36F00" w:rsidRDefault="00A36F00" w:rsidP="00A36F00">
      <w:r>
        <w:t xml:space="preserve">BURNETTE, JOYCE, ‘How skilled were English agricultural labourers in the early nineteenth century?’, </w:t>
      </w:r>
      <w:r>
        <w:rPr>
          <w:i/>
        </w:rPr>
        <w:t>Econ. Hist. Rev.</w:t>
      </w:r>
      <w:r>
        <w:t>, 59, pp. 688-716.</w:t>
      </w:r>
    </w:p>
    <w:p w:rsidR="00A36F00" w:rsidRDefault="00A36F00" w:rsidP="00A36F00">
      <w:r>
        <w:t xml:space="preserve">BURT, ROGER, Industrial relations in the British non-ferrous industry in the nineteenth century, </w:t>
      </w:r>
      <w:r>
        <w:rPr>
          <w:i/>
        </w:rPr>
        <w:t>Labour Hist. Rev</w:t>
      </w:r>
      <w:r>
        <w:t>., 71, pp. 57-79.</w:t>
      </w:r>
    </w:p>
    <w:p w:rsidR="00A36F00" w:rsidRDefault="00A36F00" w:rsidP="00A36F00">
      <w:smartTag w:uri="urn:schemas-microsoft-com:office:smarttags" w:element="City">
        <w:r>
          <w:t>BURTON</w:t>
        </w:r>
      </w:smartTag>
      <w:r>
        <w:t xml:space="preserve">, L., ‘Haworth wool-combers: a village industry’, </w:t>
      </w:r>
      <w:smartTag w:uri="urn:schemas-microsoft-com:office:smarttags" w:element="place">
        <w:r>
          <w:rPr>
            <w:i/>
          </w:rPr>
          <w:t>Bradford</w:t>
        </w:r>
      </w:smartTag>
      <w:r>
        <w:rPr>
          <w:i/>
        </w:rPr>
        <w:t xml:space="preserve"> Antiq</w:t>
      </w:r>
      <w:r>
        <w:t>., 10, pp. 40-9.</w:t>
      </w:r>
    </w:p>
    <w:p w:rsidR="00A36F00" w:rsidRDefault="00A36F00" w:rsidP="00A36F00">
      <w:r>
        <w:t xml:space="preserve">CAMPBELL, BRUCE M. S., ‘The land’,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pp. 179-237.</w:t>
      </w:r>
    </w:p>
    <w:p w:rsidR="00A36F00" w:rsidRDefault="00A36F00" w:rsidP="00A36F00">
      <w:r>
        <w:t xml:space="preserve">CAMPBELL, BRUCE M.S. and OVERTON, MARK, ‘English agrarian history before 1850: an historiographic review’, in Thoen and Van Molle (eds.), </w:t>
      </w:r>
      <w:r>
        <w:rPr>
          <w:i/>
        </w:rPr>
        <w:t xml:space="preserve">Rural history in the </w:t>
      </w:r>
      <w:smartTag w:uri="urn:schemas-microsoft-com:office:smarttags" w:element="place">
        <w:r>
          <w:rPr>
            <w:i/>
          </w:rPr>
          <w:t>North Sea</w:t>
        </w:r>
      </w:smartTag>
      <w:r>
        <w:rPr>
          <w:i/>
        </w:rPr>
        <w:t xml:space="preserve"> area: an overview of recent research</w:t>
      </w:r>
      <w:r>
        <w:t>, pp. 35-71.</w:t>
      </w:r>
    </w:p>
    <w:p w:rsidR="00A36F00" w:rsidRDefault="00A36F00" w:rsidP="00A36F00">
      <w:r>
        <w:t xml:space="preserve">CARTER, JOHN and HAINES, CAROL, ‘Cart steelyards in </w:t>
      </w:r>
      <w:smartTag w:uri="urn:schemas-microsoft-com:office:smarttags" w:element="country-region">
        <w:r>
          <w:t>East Anglia</w:t>
        </w:r>
      </w:smartTag>
      <w:r>
        <w:t xml:space="preserve">’, </w:t>
      </w:r>
      <w:r>
        <w:rPr>
          <w:i/>
        </w:rPr>
        <w:t xml:space="preserve">J. Norfolk </w:t>
      </w:r>
      <w:smartTag w:uri="urn:schemas-microsoft-com:office:smarttags" w:element="place">
        <w:smartTag w:uri="urn:schemas-microsoft-com:office:smarttags" w:element="State">
          <w:r>
            <w:rPr>
              <w:i/>
            </w:rPr>
            <w:t>Ind.</w:t>
          </w:r>
        </w:smartTag>
      </w:smartTag>
      <w:r>
        <w:rPr>
          <w:i/>
        </w:rPr>
        <w:t xml:space="preserve"> Arch. Soc</w:t>
      </w:r>
      <w:r>
        <w:t>., 8, p. 68-71.</w:t>
      </w:r>
    </w:p>
    <w:p w:rsidR="00A36F00" w:rsidRDefault="00A36F00" w:rsidP="00A36F00">
      <w:r>
        <w:t>CAUNCE, STEPHEN, ‘Mechanisation and society in English agriculture: the experience of the North-East, 1850-1914’</w:t>
      </w:r>
      <w:r>
        <w:rPr>
          <w:i/>
        </w:rPr>
        <w:t>, Rural Hist</w:t>
      </w:r>
      <w:r>
        <w:t>., 17, pp. 23-45.</w:t>
      </w:r>
    </w:p>
    <w:p w:rsidR="00A36F00" w:rsidRDefault="00A36F00" w:rsidP="00A36F00">
      <w:r>
        <w:t xml:space="preserve">CHILDS, WENDY R., ‘Moving around’,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260-75.</w:t>
      </w:r>
    </w:p>
    <w:p w:rsidR="00A36F00" w:rsidRDefault="00A36F00" w:rsidP="00A36F00">
      <w:r>
        <w:t xml:space="preserve">CHISHOLM, MICHAEL, ‘Navigation and the seventeenth-century draining of the Fens’, </w:t>
      </w:r>
      <w:r>
        <w:rPr>
          <w:i/>
        </w:rPr>
        <w:t>J. Hist. Geog</w:t>
      </w:r>
      <w:r>
        <w:t>., 32, pp. 731-51.</w:t>
      </w:r>
    </w:p>
    <w:p w:rsidR="00A36F00" w:rsidRDefault="00A36F00" w:rsidP="00A36F00">
      <w:r>
        <w:t xml:space="preserve">CLARK, GREGORY and HAMILTON, GILLIAN, ‘Survival of the Richest: The Malthusian Mechanism in Pre-Industrial </w:t>
      </w:r>
      <w:smartTag w:uri="urn:schemas-microsoft-com:office:smarttags" w:element="country-region">
        <w:smartTag w:uri="urn:schemas-microsoft-com:office:smarttags" w:element="place">
          <w:r>
            <w:t>England</w:t>
          </w:r>
        </w:smartTag>
      </w:smartTag>
      <w:r>
        <w:t xml:space="preserve">’, </w:t>
      </w:r>
      <w:r>
        <w:rPr>
          <w:i/>
        </w:rPr>
        <w:t>J. Econ. Hist.</w:t>
      </w:r>
      <w:r>
        <w:t>, 66, pp. 707-36.</w:t>
      </w:r>
    </w:p>
    <w:p w:rsidR="00A36F00" w:rsidRDefault="00A36F00" w:rsidP="00A36F00">
      <w:r>
        <w:t xml:space="preserve">CLARKE, DAVID R., ‘The ‘land-family bond’ in </w:t>
      </w:r>
      <w:smartTag w:uri="urn:schemas-microsoft-com:office:smarttags" w:element="place">
        <w:r>
          <w:t>East Sussex</w:t>
        </w:r>
      </w:smartTag>
      <w:r>
        <w:t xml:space="preserve">, </w:t>
      </w:r>
      <w:r>
        <w:rPr>
          <w:i/>
        </w:rPr>
        <w:t>c</w:t>
      </w:r>
      <w:r>
        <w:t xml:space="preserve">.1580-1770’, </w:t>
      </w:r>
      <w:r>
        <w:rPr>
          <w:i/>
        </w:rPr>
        <w:t>Continuity and Change</w:t>
      </w:r>
      <w:r>
        <w:t>, 21, pp. 341-69.</w:t>
      </w:r>
    </w:p>
    <w:p w:rsidR="00A36F00" w:rsidRDefault="00A36F00" w:rsidP="00A36F00">
      <w:r>
        <w:t xml:space="preserve">CLARKE, SOPHIE, ‘An analysis of the timber framework of “Oram Cottage”, Knighton, Leicester (SK5998 0130)’, </w:t>
      </w:r>
      <w:r>
        <w:rPr>
          <w:i/>
        </w:rPr>
        <w:t>Trans. Leics. Arch. and Hist. Soc.</w:t>
      </w:r>
      <w:r>
        <w:t>, 80, pp. 61-9.</w:t>
      </w:r>
    </w:p>
    <w:p w:rsidR="00A36F00" w:rsidRDefault="00A36F00" w:rsidP="00A36F00">
      <w:r>
        <w:t xml:space="preserve">COATES, RICHARD, ‘Some observations on Blore, Staffordshire’, </w:t>
      </w:r>
      <w:r>
        <w:rPr>
          <w:i/>
        </w:rPr>
        <w:t>English Place-Name Soc. J</w:t>
      </w:r>
      <w:r>
        <w:t xml:space="preserve">., 38, pp. 13-16. </w:t>
      </w:r>
    </w:p>
    <w:p w:rsidR="00A36F00" w:rsidRDefault="00A36F00" w:rsidP="00A36F00">
      <w:r>
        <w:t xml:space="preserve">COHEN, COLIN, ‘The 1942 Barford census and ‘War books’: a unique record?, </w:t>
      </w:r>
      <w:r>
        <w:rPr>
          <w:i/>
        </w:rPr>
        <w:t>Local Hist</w:t>
      </w:r>
      <w:r>
        <w:t>., 36, pp. 121-7.</w:t>
      </w:r>
    </w:p>
    <w:p w:rsidR="00A36F00" w:rsidRDefault="00A36F00" w:rsidP="00A36F00">
      <w:r>
        <w:t xml:space="preserve">COLLANTES, FERNANDO, ‘Farewell to the peasant republic: marginal rural communities and European industrialisation, 1815-1990’, </w:t>
      </w:r>
      <w:r>
        <w:rPr>
          <w:i/>
        </w:rPr>
        <w:t>Agricultural Hist. Rev</w:t>
      </w:r>
      <w:r>
        <w:t>, 54, pp. 257-73.</w:t>
      </w:r>
    </w:p>
    <w:p w:rsidR="00A36F00" w:rsidRDefault="00A36F00" w:rsidP="00A36F00">
      <w:r>
        <w:t xml:space="preserve">COLLINS, E. J.T., ‘Diet and nutrition’, in Merriman , J. and Winter, J. (eds), </w:t>
      </w:r>
      <w:smartTag w:uri="urn:schemas-microsoft-com:office:smarttags" w:element="place">
        <w:r>
          <w:t>Europe</w:t>
        </w:r>
      </w:smartTag>
      <w:r>
        <w:t xml:space="preserve"> since 1914.</w:t>
      </w:r>
    </w:p>
    <w:p w:rsidR="00A36F00" w:rsidRDefault="00A36F00" w:rsidP="00A36F00">
      <w:r>
        <w:t xml:space="preserve">—‘English agrarian history after 1850: a review of recent scholarly achievement’, in Thoen and Van Molle (eds.), </w:t>
      </w:r>
      <w:r>
        <w:rPr>
          <w:i/>
        </w:rPr>
        <w:t xml:space="preserve">Rural history in the </w:t>
      </w:r>
      <w:smartTag w:uri="urn:schemas-microsoft-com:office:smarttags" w:element="place">
        <w:r>
          <w:rPr>
            <w:i/>
          </w:rPr>
          <w:t>North Sea</w:t>
        </w:r>
      </w:smartTag>
      <w:r>
        <w:rPr>
          <w:i/>
        </w:rPr>
        <w:t xml:space="preserve"> area: an overview of recent research</w:t>
      </w:r>
      <w:r>
        <w:t>, pp. 73-94.</w:t>
      </w:r>
    </w:p>
    <w:p w:rsidR="00A36F00" w:rsidRDefault="00A36F00" w:rsidP="00A36F00">
      <w:r>
        <w:t xml:space="preserve">CORNELIUS, JENNY, ‘Hope and heritage in the hands of Les Birch’, </w:t>
      </w:r>
      <w:r>
        <w:rPr>
          <w:i/>
        </w:rPr>
        <w:t>Tractor and machinery</w:t>
      </w:r>
      <w:r>
        <w:t>, May, pp. 114-6.</w:t>
      </w:r>
    </w:p>
    <w:p w:rsidR="00A36F00" w:rsidRDefault="00A36F00" w:rsidP="00A36F00">
      <w:r>
        <w:t xml:space="preserve">COSS, PETER, ‘An age of deference’,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xml:space="preserve">, 1200-1500, </w:t>
      </w:r>
      <w:r>
        <w:t>pp. 31-73.</w:t>
      </w:r>
    </w:p>
    <w:p w:rsidR="00A36F00" w:rsidRDefault="00A36F00" w:rsidP="00A36F00">
      <w:r>
        <w:t xml:space="preserve">COZENS, DAVID, ‘The demise of Ramsey abbey’, in Keynes and Smyth (eds), </w:t>
      </w:r>
      <w:r>
        <w:rPr>
          <w:i/>
        </w:rPr>
        <w:t>Anglo-Saxons: studies presented to Cyril Roy Hart</w:t>
      </w:r>
      <w:r>
        <w:t>, pp. 288-97.</w:t>
      </w:r>
    </w:p>
    <w:p w:rsidR="00A36F00" w:rsidRDefault="00A36F00" w:rsidP="00A36F00">
      <w:r>
        <w:t xml:space="preserve">CROSSMAN, V., ‘The humanization of the Irish Poor Laws: reassessing developments in social welfare in post-Famine </w:t>
      </w:r>
      <w:smartTag w:uri="urn:schemas-microsoft-com:office:smarttags" w:element="country-region">
        <w:r>
          <w:t>Ireland</w:t>
        </w:r>
      </w:smartTag>
      <w:r>
        <w:t xml:space="preserve">’, in Gestrich, King and Lutz (eds), </w:t>
      </w:r>
      <w:r>
        <w:rPr>
          <w:i/>
        </w:rPr>
        <w:t xml:space="preserve">Being poor in modern </w:t>
      </w:r>
      <w:smartTag w:uri="urn:schemas-microsoft-com:office:smarttags" w:element="place">
        <w:r>
          <w:rPr>
            <w:i/>
          </w:rPr>
          <w:t>Europe</w:t>
        </w:r>
      </w:smartTag>
      <w:r>
        <w:rPr>
          <w:i/>
        </w:rPr>
        <w:t>: historical perspectives 1800-1940</w:t>
      </w:r>
      <w:r>
        <w:t>, pp. 229-50.</w:t>
      </w:r>
    </w:p>
    <w:p w:rsidR="00A36F00" w:rsidRDefault="00A36F00" w:rsidP="00A36F00">
      <w:r>
        <w:t xml:space="preserve">CULLEN, KAREN, ‘Baptism to marriage ratios and the reliability of late-seventeenth Scottish parish registers’, </w:t>
      </w:r>
      <w:r>
        <w:rPr>
          <w:i/>
        </w:rPr>
        <w:t>Local Population Stud</w:t>
      </w:r>
      <w:r>
        <w:t>., 76, pp. 15-30.</w:t>
      </w:r>
    </w:p>
    <w:p w:rsidR="00A36F00" w:rsidRDefault="00A36F00" w:rsidP="00A36F00">
      <w:r>
        <w:t xml:space="preserve">CULLEN, KAREN, WHATLEY, CHRISTOPHER and YOUNG, MARY, ‘King William's ill years: new evidence on the impact of scarcity and harvest failure during the crisis of the 1690s on Tayside’, </w:t>
      </w:r>
      <w:r>
        <w:rPr>
          <w:i/>
        </w:rPr>
        <w:t>Scottish Hist. Rev.</w:t>
      </w:r>
      <w:r>
        <w:t>, 85, pp. 250-76.</w:t>
      </w:r>
    </w:p>
    <w:p w:rsidR="00A36F00" w:rsidRDefault="00A36F00" w:rsidP="00A36F00">
      <w:smartTag w:uri="urn:schemas-microsoft-com:office:smarttags" w:element="place">
        <w:smartTag w:uri="urn:schemas-microsoft-com:office:smarttags" w:element="City">
          <w:r>
            <w:t>DALTON</w:t>
          </w:r>
        </w:smartTag>
      </w:smartTag>
      <w:r>
        <w:t xml:space="preserve">, ROGER, ‘Aspects of farming and land management in southern Derbyshire in the early nineteenth century’, </w:t>
      </w:r>
      <w:r>
        <w:rPr>
          <w:i/>
        </w:rPr>
        <w:t>Local Hist</w:t>
      </w:r>
      <w:r>
        <w:t>., 36, pp. 106-120.</w:t>
      </w:r>
    </w:p>
    <w:p w:rsidR="00A36F00" w:rsidRDefault="00A36F00" w:rsidP="00A36F00">
      <w:r>
        <w:t xml:space="preserve">DAVIS, A., ‘“So it wasn’t a brilliant education, not really I don’t think”: class, gender and locality. Women’s accounts of school in rural Oxfordshire, </w:t>
      </w:r>
      <w:r>
        <w:rPr>
          <w:i/>
        </w:rPr>
        <w:t>c</w:t>
      </w:r>
      <w:r>
        <w:t xml:space="preserve">.1930-1960’, </w:t>
      </w:r>
      <w:r>
        <w:rPr>
          <w:i/>
        </w:rPr>
        <w:t xml:space="preserve">Hist. Education Researcher, </w:t>
      </w:r>
      <w:r>
        <w:t>78, pp. 72-83.</w:t>
      </w:r>
    </w:p>
    <w:p w:rsidR="00A36F00" w:rsidRDefault="00A36F00" w:rsidP="00A36F00">
      <w:r>
        <w:t xml:space="preserve">DAWSON, DANNY, ‘The ‘Harefield/Anzac Bond’: a study of thanksgiving and remembrance in an English village’, </w:t>
      </w:r>
      <w:r>
        <w:rPr>
          <w:i/>
        </w:rPr>
        <w:t>Family and Community Hist</w:t>
      </w:r>
      <w:r>
        <w:t>., 9, pp. 27-41.</w:t>
      </w:r>
    </w:p>
    <w:p w:rsidR="00A36F00" w:rsidRDefault="00A36F00" w:rsidP="00A36F00">
      <w:r>
        <w:t xml:space="preserve">DAWSON, ROBERT, ‘Working in the woad fields’, </w:t>
      </w:r>
      <w:r>
        <w:rPr>
          <w:i/>
        </w:rPr>
        <w:t>Romany Routes</w:t>
      </w:r>
      <w:r>
        <w:t>, 7, pp. 367-69.</w:t>
      </w:r>
    </w:p>
    <w:p w:rsidR="00A36F00" w:rsidRDefault="00A36F00" w:rsidP="00A36F00">
      <w:r>
        <w:t xml:space="preserve">DELL, ALAN, ‘Buckinghamshire and the Swing Riots’, </w:t>
      </w:r>
      <w:r>
        <w:rPr>
          <w:i/>
        </w:rPr>
        <w:t>Records of Bucks.</w:t>
      </w:r>
      <w:r>
        <w:t>, 46, pp. 157-71.</w:t>
      </w:r>
    </w:p>
    <w:p w:rsidR="00A36F00" w:rsidRDefault="00A36F00" w:rsidP="00A36F00">
      <w:r>
        <w:t xml:space="preserve">DODGSHON, ROBERT A. and OLSSON, GUNILLA ALMERED, ‘Heather moorland in the Scottish Highlands: the history of a cultural landscape, 1600-1880’, </w:t>
      </w:r>
      <w:r>
        <w:rPr>
          <w:i/>
        </w:rPr>
        <w:t>J. Hist. Geog</w:t>
      </w:r>
      <w:r>
        <w:t>., 32, pp. 21-37.</w:t>
      </w:r>
    </w:p>
    <w:p w:rsidR="00A36F00" w:rsidRDefault="00A36F00" w:rsidP="00A36F00">
      <w:r>
        <w:t xml:space="preserve">DOE, HELEN, ‘The smugglers’ shipbuilder: the customs, trades and vessels of a Mevagissey shipyard, 1799-1816’, </w:t>
      </w:r>
      <w:r>
        <w:rPr>
          <w:i/>
        </w:rPr>
        <w:t>Mariner’s Mirror</w:t>
      </w:r>
      <w:r>
        <w:t>, 92, pp. 427-42.</w:t>
      </w:r>
    </w:p>
    <w:p w:rsidR="00A36F00" w:rsidRDefault="00A36F00" w:rsidP="00A36F00">
      <w:r>
        <w:t xml:space="preserve">DOWNING, GRAHAM, ‘No longer a licence to kill’, </w:t>
      </w:r>
      <w:r>
        <w:rPr>
          <w:i/>
        </w:rPr>
        <w:t>The Field</w:t>
      </w:r>
      <w:r>
        <w:t>, 309, pp. 46-9.</w:t>
      </w:r>
    </w:p>
    <w:p w:rsidR="00A36F00" w:rsidRDefault="00A36F00" w:rsidP="00A36F00">
      <w:smartTag w:uri="urn:schemas-microsoft-com:office:smarttags" w:element="place">
        <w:r>
          <w:t>DOWNS</w:t>
        </w:r>
      </w:smartTag>
      <w:r>
        <w:t xml:space="preserve">, LAURA LEE, ‘“A very British revolution”? L'evacuation des enfants citadins vers les campagnes anglaises, 1939-1945’, </w:t>
      </w:r>
      <w:r>
        <w:rPr>
          <w:i/>
        </w:rPr>
        <w:t>Vingtième Siècle</w:t>
      </w:r>
      <w:r>
        <w:t>, 89, pp. 47-60.</w:t>
      </w:r>
    </w:p>
    <w:p w:rsidR="00A36F00" w:rsidRDefault="00A36F00" w:rsidP="00A36F00">
      <w:r>
        <w:t xml:space="preserve">DRAKE, MICHAEL, ‘Surely they made a difference? Health visitors and infant mortality in the 1900s’, </w:t>
      </w:r>
      <w:r>
        <w:rPr>
          <w:i/>
        </w:rPr>
        <w:t>Local Population Stud</w:t>
      </w:r>
      <w:r>
        <w:t>., 76, pp. 63-75.</w:t>
      </w:r>
    </w:p>
    <w:p w:rsidR="00A36F00" w:rsidRDefault="00A36F00" w:rsidP="00A36F00">
      <w:r>
        <w:t xml:space="preserve">DUFFY, EAMONN, ‘Hearing voices: on writing the history of Reformation Morebath’, </w:t>
      </w:r>
      <w:r>
        <w:rPr>
          <w:i/>
        </w:rPr>
        <w:t>Local Hist</w:t>
      </w:r>
      <w:r>
        <w:t>., 36, pp. 4-16.</w:t>
      </w:r>
    </w:p>
    <w:p w:rsidR="00A36F00" w:rsidRDefault="00A36F00" w:rsidP="00A36F00">
      <w:r>
        <w:t xml:space="preserve">DULLEY, ANDREW, ‘Little Hill, Bishopston: a ruined house and its family’, </w:t>
      </w:r>
      <w:r>
        <w:rPr>
          <w:i/>
        </w:rPr>
        <w:t>Gower</w:t>
      </w:r>
      <w:r>
        <w:t>, 57, pp. 49-58.</w:t>
      </w:r>
    </w:p>
    <w:p w:rsidR="00A36F00" w:rsidRDefault="00A36F00" w:rsidP="00A36F00">
      <w:r>
        <w:t xml:space="preserve">DYER, CHRISTOPHER, ‘Gardens and garden produce in later medieval </w:t>
      </w:r>
      <w:smartTag w:uri="urn:schemas-microsoft-com:office:smarttags" w:element="place">
        <w:smartTag w:uri="urn:schemas-microsoft-com:office:smarttags" w:element="country-region">
          <w:r>
            <w:t>England</w:t>
          </w:r>
        </w:smartTag>
      </w:smartTag>
      <w:r>
        <w:t xml:space="preserve">’, in Woolgar, Serjeantson, and Waldron (eds). </w:t>
      </w:r>
      <w:r>
        <w:rPr>
          <w:i/>
        </w:rPr>
        <w:t>Food in medieval England: diet and nutrition</w:t>
      </w:r>
      <w:r>
        <w:t>, pp. 27-40.</w:t>
      </w:r>
    </w:p>
    <w:p w:rsidR="00A36F00" w:rsidRDefault="00A36F00" w:rsidP="00A36F00">
      <w:r>
        <w:t xml:space="preserve">— ‘Seasonal patterns in food consumption in the later Middle Ages’, in Woolgar, Serjeantson and Waldron (eds), </w:t>
      </w:r>
      <w:r>
        <w:rPr>
          <w:i/>
        </w:rPr>
        <w:t xml:space="preserve">Food in medieval </w:t>
      </w:r>
      <w:smartTag w:uri="urn:schemas-microsoft-com:office:smarttags" w:element="country-region">
        <w:smartTag w:uri="urn:schemas-microsoft-com:office:smarttags" w:element="place">
          <w:r>
            <w:rPr>
              <w:i/>
            </w:rPr>
            <w:t>England</w:t>
          </w:r>
        </w:smartTag>
      </w:smartTag>
      <w:r>
        <w:rPr>
          <w:i/>
        </w:rPr>
        <w:t>: diet and nutrition</w:t>
      </w:r>
      <w:r>
        <w:t>, pp. 201-14.</w:t>
      </w:r>
    </w:p>
    <w:p w:rsidR="00A36F00" w:rsidRDefault="00A36F00" w:rsidP="00A36F00">
      <w:r>
        <w:t xml:space="preserve">—‘Vernacular architecture and landscape history: the legacy of ‘The rebuilding of rural </w:t>
      </w:r>
      <w:smartTag w:uri="urn:schemas-microsoft-com:office:smarttags" w:element="place">
        <w:smartTag w:uri="urn:schemas-microsoft-com:office:smarttags" w:element="country-region">
          <w:r>
            <w:t>England</w:t>
          </w:r>
        </w:smartTag>
      </w:smartTag>
      <w:r>
        <w:t xml:space="preserve">’ and ‘The making of the English landscape’, </w:t>
      </w:r>
      <w:r>
        <w:rPr>
          <w:i/>
        </w:rPr>
        <w:t>Vernacular Architecture</w:t>
      </w:r>
      <w:r>
        <w:t>, 37, pp. 24-32.</w:t>
      </w:r>
    </w:p>
    <w:p w:rsidR="00A36F00" w:rsidRDefault="00A36F00" w:rsidP="00A36F00">
      <w:r>
        <w:t xml:space="preserve">EHRMAN, EDWINA, ‘Dressing well in old age: the clothing accounts of Marta Dodson’, </w:t>
      </w:r>
      <w:r>
        <w:rPr>
          <w:i/>
        </w:rPr>
        <w:t>Costume</w:t>
      </w:r>
      <w:r>
        <w:t>, 40, pp. 28-38.</w:t>
      </w:r>
    </w:p>
    <w:p w:rsidR="00A36F00" w:rsidRDefault="00A36F00" w:rsidP="00A36F00">
      <w:r>
        <w:t xml:space="preserve">ELLIS, ROBERT, ‘The asylum, the Poor Law, and a reassessment of the four-shilling grant: admissions to the county asylums of </w:t>
      </w:r>
      <w:smartTag w:uri="urn:schemas-microsoft-com:office:smarttags" w:element="place">
        <w:r>
          <w:t>Yorkshire</w:t>
        </w:r>
      </w:smartTag>
      <w:r>
        <w:t xml:space="preserve"> in the nineteenth century’, </w:t>
      </w:r>
      <w:r>
        <w:rPr>
          <w:i/>
        </w:rPr>
        <w:t>Social Hist. of Medicine</w:t>
      </w:r>
      <w:r>
        <w:t>, 19, pp. 55-71.</w:t>
      </w:r>
    </w:p>
    <w:p w:rsidR="00A36F00" w:rsidRDefault="00A36F00" w:rsidP="00A36F00">
      <w:r>
        <w:t xml:space="preserve">ENGLISH HERITAGE and DEFRA, ‘Building value: public benefits of historic farm building repair in the </w:t>
      </w:r>
      <w:smartTag w:uri="urn:schemas-microsoft-com:office:smarttags" w:element="place">
        <w:r>
          <w:t>Lake District</w:t>
        </w:r>
      </w:smartTag>
      <w:r>
        <w:t xml:space="preserve">’, </w:t>
      </w:r>
      <w:r>
        <w:rPr>
          <w:i/>
        </w:rPr>
        <w:t>Rev. His. Farm Buildings Group</w:t>
      </w:r>
      <w:r>
        <w:t>, 4, pp. 3-4.</w:t>
      </w:r>
    </w:p>
    <w:p w:rsidR="00A36F00" w:rsidRDefault="00A36F00" w:rsidP="00A36F00"/>
    <w:p w:rsidR="00A36F00" w:rsidRDefault="00A36F00" w:rsidP="00A36F00"/>
    <w:p w:rsidR="00A36F00" w:rsidRDefault="00A36F00" w:rsidP="00A36F00"/>
    <w:p w:rsidR="00A36F00" w:rsidRDefault="00A36F00" w:rsidP="00A36F00">
      <w:r>
        <w:t>EVANS, ROBIN, ‘Agweddau ar fuddsoddi mewn llongau mewn cymuned wledig, arfordirol: plwyf Llanallgo a phentref Moelfre yn ystod hanner cyntaf y bedwaredd ganrif ar bymtheg’</w:t>
      </w:r>
      <w:r>
        <w:rPr>
          <w:rFonts w:ascii="Verdana" w:hAnsi="Verdana"/>
          <w:b/>
          <w:sz w:val="18"/>
        </w:rPr>
        <w:t xml:space="preserve"> [</w:t>
      </w:r>
      <w:r>
        <w:t xml:space="preserve">Aspects of investment in ships in a rural, coastal community: the parish of Llanallgo and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Moelfre</w:t>
          </w:r>
        </w:smartTag>
      </w:smartTag>
      <w:r>
        <w:t xml:space="preserve"> during the first half of the nineteenth century], </w:t>
      </w:r>
      <w:r>
        <w:rPr>
          <w:i/>
        </w:rPr>
        <w:t>Maritime Wales</w:t>
      </w:r>
      <w:r>
        <w:t xml:space="preserve">, 27, pp. 39-54. </w:t>
      </w:r>
    </w:p>
    <w:p w:rsidR="00A36F00" w:rsidRDefault="00A36F00" w:rsidP="00A36F00">
      <w:r>
        <w:t xml:space="preserve">EVERSON, PAUL and STOCKER, DAVID, ‘The common steeple? Church, liturgy and settlement in early medieval </w:t>
      </w:r>
      <w:smartTag w:uri="urn:schemas-microsoft-com:office:smarttags" w:element="place">
        <w:smartTag w:uri="urn:schemas-microsoft-com:office:smarttags" w:element="City">
          <w:r>
            <w:t>Lincolnshire</w:t>
          </w:r>
        </w:smartTag>
      </w:smartTag>
      <w:r>
        <w:t xml:space="preserve">’, </w:t>
      </w:r>
      <w:r>
        <w:rPr>
          <w:i/>
        </w:rPr>
        <w:t>Anglo-Norman Stud</w:t>
      </w:r>
      <w:r>
        <w:t>., 28, pp. 103-23.</w:t>
      </w:r>
    </w:p>
    <w:p w:rsidR="00A36F00" w:rsidRDefault="00A36F00" w:rsidP="00A36F00">
      <w:r>
        <w:t>FARNWORTH, JOHN, ‘</w:t>
      </w:r>
      <w:smartTag w:uri="urn:schemas-microsoft-com:office:smarttags" w:element="Street">
        <w:smartTag w:uri="urn:schemas-microsoft-com:office:smarttags" w:element="address">
          <w:r>
            <w:t>Ashburton Road</w:t>
          </w:r>
        </w:smartTag>
      </w:smartTag>
      <w:r>
        <w:t xml:space="preserve">’, </w:t>
      </w:r>
      <w:r>
        <w:rPr>
          <w:i/>
        </w:rPr>
        <w:t>Tractor and Machinery</w:t>
      </w:r>
      <w:r>
        <w:t>, 12, pp. 104-5.</w:t>
      </w:r>
    </w:p>
    <w:p w:rsidR="00A36F00" w:rsidRDefault="00A36F00" w:rsidP="00A36F00">
      <w:r>
        <w:t xml:space="preserve">- part 2, </w:t>
      </w:r>
      <w:r>
        <w:rPr>
          <w:i/>
        </w:rPr>
        <w:t>Tractor and Machinery</w:t>
      </w:r>
      <w:r>
        <w:t>, 12, pp. 142-3.</w:t>
      </w:r>
    </w:p>
    <w:p w:rsidR="00A36F00" w:rsidRDefault="00A36F00" w:rsidP="00A36F00">
      <w:r>
        <w:t xml:space="preserve">- part 3, </w:t>
      </w:r>
      <w:r>
        <w:rPr>
          <w:i/>
        </w:rPr>
        <w:t>Tractor and Machinery</w:t>
      </w:r>
      <w:r>
        <w:t>, 12, pp. 164-6.</w:t>
      </w:r>
    </w:p>
    <w:p w:rsidR="00A36F00" w:rsidRDefault="00A36F00" w:rsidP="00A36F00">
      <w:r>
        <w:t>— ‘The evolving “</w:t>
      </w:r>
      <w:smartTag w:uri="urn:schemas-microsoft-com:office:smarttags" w:element="City">
        <w:smartTag w:uri="urn:schemas-microsoft-com:office:smarttags" w:element="place">
          <w:r>
            <w:t>Ferguson</w:t>
          </w:r>
        </w:smartTag>
      </w:smartTag>
      <w:r>
        <w:t xml:space="preserve">”, </w:t>
      </w:r>
      <w:r>
        <w:rPr>
          <w:i/>
        </w:rPr>
        <w:t>Tractor and Machinery</w:t>
      </w:r>
      <w:r>
        <w:t>, 12, pp. 60-62.</w:t>
      </w:r>
    </w:p>
    <w:p w:rsidR="00A36F00" w:rsidRDefault="00A36F00" w:rsidP="00A36F00">
      <w:r>
        <w:t xml:space="preserve">—‘Massey-Harris-Ferguson tractors’, </w:t>
      </w:r>
      <w:r>
        <w:rPr>
          <w:i/>
        </w:rPr>
        <w:t>Tractor and Machinery</w:t>
      </w:r>
      <w:r>
        <w:t>, 12, pp. 18-20.</w:t>
      </w:r>
    </w:p>
    <w:p w:rsidR="00A36F00" w:rsidRDefault="00A36F00" w:rsidP="00A36F00">
      <w:r>
        <w:t xml:space="preserve">FELL, ELIZABETH, ‘Our Cockhills in Elkington’, </w:t>
      </w:r>
      <w:r>
        <w:rPr>
          <w:i/>
        </w:rPr>
        <w:t>Northants. Past and Present</w:t>
      </w:r>
      <w:r>
        <w:t xml:space="preserve">, </w:t>
      </w:r>
    </w:p>
    <w:p w:rsidR="00A36F00" w:rsidRDefault="00A36F00" w:rsidP="00A36F00">
      <w:r>
        <w:t>59, pp. 32-42.</w:t>
      </w:r>
    </w:p>
    <w:p w:rsidR="00A36F00" w:rsidRDefault="00A36F00" w:rsidP="00A36F00">
      <w:r>
        <w:t xml:space="preserve">FLETCHER, ALLAN, ‘The enclosure of Llanrhaeadr’, </w:t>
      </w:r>
      <w:r>
        <w:rPr>
          <w:i/>
        </w:rPr>
        <w:t xml:space="preserve">Trans Denbighshire Hist. Soc., </w:t>
      </w:r>
      <w:r>
        <w:t>54, pp. 55-63.</w:t>
      </w:r>
    </w:p>
    <w:p w:rsidR="00A36F00" w:rsidRDefault="00A36F00" w:rsidP="00A36F00">
      <w:r>
        <w:t xml:space="preserve">FLETCHER, WILLIAM, ‘The evolution of the portable engine’, </w:t>
      </w:r>
      <w:r>
        <w:rPr>
          <w:i/>
        </w:rPr>
        <w:t>Road Locomotive Soc. J.</w:t>
      </w:r>
      <w:r>
        <w:t>, 59, pp. 70-9.</w:t>
      </w:r>
    </w:p>
    <w:p w:rsidR="00A36F00" w:rsidRDefault="00A36F00" w:rsidP="00A36F00">
      <w:r>
        <w:t xml:space="preserve">FOX, HAROLD S. A., ‘Fragmented manors and the customs of the Anglo-Saxons’, in Keynes and Smyth (eds), </w:t>
      </w:r>
      <w:r>
        <w:rPr>
          <w:i/>
        </w:rPr>
        <w:t>Anglo-Saxons: studies presented to Cyril Roy Hart</w:t>
      </w:r>
      <w:r>
        <w:t>, pp. 78-97.</w:t>
      </w:r>
    </w:p>
    <w:p w:rsidR="00A36F00" w:rsidRDefault="00A36F00" w:rsidP="00A36F00">
      <w:r>
        <w:t xml:space="preserve">FRENCH, HENRY, ‘“Ancient inhabitants”: mobility, lineage and identity in English rural communities, 1600-1750’, in Dyer (ed.), </w:t>
      </w:r>
      <w:r>
        <w:rPr>
          <w:i/>
        </w:rPr>
        <w:t>The self-contained village? The social history of rural communities, 1250-1900</w:t>
      </w:r>
      <w:r>
        <w:t>, pp. 72-95.</w:t>
      </w:r>
    </w:p>
    <w:p w:rsidR="00A36F00" w:rsidRDefault="00A36F00" w:rsidP="00A36F00">
      <w:r>
        <w:t xml:space="preserve">FRIPP, JOHN, ‘The Sherborne riots of 1831: causes, characters and consequences’, </w:t>
      </w:r>
      <w:r>
        <w:rPr>
          <w:i/>
        </w:rPr>
        <w:t>Proc. Dorset Natural Hist. and Arch. Soc.</w:t>
      </w:r>
      <w:r>
        <w:t>, 127, pp. 21-30.</w:t>
      </w:r>
    </w:p>
    <w:p w:rsidR="00A36F00" w:rsidRDefault="00A36F00" w:rsidP="00A36F00">
      <w:r>
        <w:t xml:space="preserve">FYFE, RALPH, ‘Palaeoenvironmental perspectives on medieval landscape development’, in Turner, Sam, Medieval Devon and </w:t>
      </w:r>
      <w:smartTag w:uri="urn:schemas-microsoft-com:office:smarttags" w:element="City">
        <w:smartTag w:uri="urn:schemas-microsoft-com:office:smarttags" w:element="place">
          <w:r>
            <w:t>Cornwall</w:t>
          </w:r>
        </w:smartTag>
      </w:smartTag>
      <w:r>
        <w:t>: shaping an ancient countryside, pp. 10-23.</w:t>
      </w:r>
    </w:p>
    <w:p w:rsidR="00A36F00" w:rsidRDefault="00A36F00" w:rsidP="00A36F00">
      <w:r>
        <w:t xml:space="preserve">GAILEY, ALAN, ‘Chapbook printings of mummers' plays in </w:t>
      </w:r>
      <w:smartTag w:uri="urn:schemas-microsoft-com:office:smarttags" w:element="place">
        <w:smartTag w:uri="urn:schemas-microsoft-com:office:smarttags" w:element="country-region">
          <w:r>
            <w:t>Ireland</w:t>
          </w:r>
        </w:smartTag>
      </w:smartTag>
      <w:r>
        <w:t xml:space="preserve">’, </w:t>
      </w:r>
      <w:r>
        <w:rPr>
          <w:i/>
        </w:rPr>
        <w:t>Ulster Folklife</w:t>
      </w:r>
      <w:r>
        <w:t>, 51, pp. 34-53.</w:t>
      </w:r>
    </w:p>
    <w:p w:rsidR="00A36F00" w:rsidRDefault="00A36F00" w:rsidP="00A36F00">
      <w:r>
        <w:t xml:space="preserve">GIBSON, A., ‘An ill wind: the impact of the 2001 outbreak of Foot and Mouth Disease in </w:t>
      </w:r>
      <w:smartTag w:uri="urn:schemas-microsoft-com:office:smarttags" w:element="place">
        <w:r>
          <w:t>Devon</w:t>
        </w:r>
      </w:smartTag>
      <w:r>
        <w:t xml:space="preserve">’, </w:t>
      </w:r>
      <w:r>
        <w:rPr>
          <w:i/>
        </w:rPr>
        <w:t xml:space="preserve">Devonshire Assoc. Rep. and Trans., </w:t>
      </w:r>
      <w:r>
        <w:t xml:space="preserve">138, pp. 1-24. </w:t>
      </w:r>
    </w:p>
    <w:p w:rsidR="00A36F00" w:rsidRDefault="00A36F00" w:rsidP="00A36F00">
      <w:r>
        <w:t xml:space="preserve">GLOSTER, JOHN </w:t>
      </w:r>
      <w:r>
        <w:rPr>
          <w:i/>
        </w:rPr>
        <w:t>et al</w:t>
      </w:r>
      <w:r>
        <w:t xml:space="preserve">, ‘Assessing the risk of airborne spread of foot-and-mouth disease: a case study’, </w:t>
      </w:r>
      <w:r>
        <w:rPr>
          <w:i/>
        </w:rPr>
        <w:t>Weather</w:t>
      </w:r>
      <w:r>
        <w:t>, 61, pp. 137-42.</w:t>
      </w:r>
    </w:p>
    <w:p w:rsidR="00A36F00" w:rsidRDefault="00A36F00" w:rsidP="00A36F00">
      <w:r>
        <w:t xml:space="preserve">GODFREY, BARRY S., ‘Community “law”, policing and the structures of legitimacy: the High Wycombe Chairworkers’ lock-out 1913-1914’, </w:t>
      </w:r>
      <w:r>
        <w:rPr>
          <w:i/>
        </w:rPr>
        <w:t>Crime, histoire</w:t>
      </w:r>
      <w:r>
        <w:t xml:space="preserve"> </w:t>
      </w:r>
      <w:r>
        <w:rPr>
          <w:i/>
        </w:rPr>
        <w:t>et sociétés,</w:t>
      </w:r>
      <w:r>
        <w:t>, 10, pp. 77-92.</w:t>
      </w:r>
    </w:p>
    <w:p w:rsidR="00A36F00" w:rsidRDefault="00A36F00" w:rsidP="00A36F00">
      <w:r>
        <w:t xml:space="preserve">GOODMAN, MIKE and LANE, MICHAEL, ‘A brief history of steam ploughing’, </w:t>
      </w:r>
      <w:r>
        <w:rPr>
          <w:i/>
        </w:rPr>
        <w:t>Steam Plough Times</w:t>
      </w:r>
      <w:r>
        <w:t>, 154, pp. 10-14.</w:t>
      </w:r>
    </w:p>
    <w:p w:rsidR="00A36F00" w:rsidRDefault="00A36F00" w:rsidP="00A36F00">
      <w:r>
        <w:t xml:space="preserve">GOODRIDGE, JOHN, ‘The case of John Dyer's fat-tailed sheep and their tail-trolleys: “a thing to some scarce credible”’, </w:t>
      </w:r>
      <w:r>
        <w:rPr>
          <w:i/>
        </w:rPr>
        <w:t>Agricultural Hist. Rev</w:t>
      </w:r>
      <w:r>
        <w:t>, 54, pp. 229-39.</w:t>
      </w:r>
    </w:p>
    <w:p w:rsidR="00A36F00" w:rsidRDefault="00A36F00" w:rsidP="00A36F00">
      <w:r>
        <w:t xml:space="preserve">GOOSE, NIGEL, ‘Estimating local population sizes at fixed points in time; part I - general principles’, </w:t>
      </w:r>
      <w:r>
        <w:rPr>
          <w:i/>
        </w:rPr>
        <w:t>Local Population Stud.</w:t>
      </w:r>
      <w:r>
        <w:t>, 77, pp. 66-74.</w:t>
      </w:r>
    </w:p>
    <w:p w:rsidR="00A36F00" w:rsidRDefault="00A36F00" w:rsidP="00A36F00">
      <w:r>
        <w:t xml:space="preserve">—‘Farm service, seasonal unemployment and casual labour in mid nineteenth-century </w:t>
      </w:r>
      <w:smartTag w:uri="urn:schemas-microsoft-com:office:smarttags" w:element="country-region">
        <w:smartTag w:uri="urn:schemas-microsoft-com:office:smarttags" w:element="place">
          <w:r>
            <w:t>England</w:t>
          </w:r>
        </w:smartTag>
      </w:smartTag>
      <w:r>
        <w:t xml:space="preserve">’, </w:t>
      </w:r>
      <w:r>
        <w:rPr>
          <w:i/>
        </w:rPr>
        <w:t>Agricultural Hist. Rev</w:t>
      </w:r>
      <w:r>
        <w:t>, 54, pp. 274-303.</w:t>
      </w:r>
    </w:p>
    <w:p w:rsidR="00A36F00" w:rsidRDefault="00A36F00" w:rsidP="00A36F00">
      <w:r>
        <w:t xml:space="preserve">—‘How saucy did it make the poor? The straw plait and hat trades, illegitimate fertility and the family in nineteenth-century Hertfordshire’, </w:t>
      </w:r>
      <w:r>
        <w:rPr>
          <w:i/>
        </w:rPr>
        <w:t>History</w:t>
      </w:r>
      <w:r>
        <w:t>, 91, pp. 530-56.</w:t>
      </w:r>
    </w:p>
    <w:p w:rsidR="00A36F00" w:rsidRDefault="00A36F00" w:rsidP="00A36F00">
      <w:r>
        <w:t xml:space="preserve">GORSKY, MARTIN, HARRIS, BERNARD and HINDE, ANDREW, ‘Age, sickness, and longevity in the late nineteenth and the early twentieth centuries: evidence from the Hampshire Friendly Society’, </w:t>
      </w:r>
      <w:r>
        <w:rPr>
          <w:i/>
        </w:rPr>
        <w:t>Social Science Hist.</w:t>
      </w:r>
      <w:r>
        <w:t>, 30, pp. 571-600.</w:t>
      </w:r>
    </w:p>
    <w:p w:rsidR="00A36F00" w:rsidRDefault="00A36F00" w:rsidP="00A36F00">
      <w:r>
        <w:t xml:space="preserve">GRAY, PETER, ‘Famine and land in </w:t>
      </w:r>
      <w:smartTag w:uri="urn:schemas-microsoft-com:office:smarttags" w:element="country-region">
        <w:r>
          <w:t>Ireland</w:t>
        </w:r>
      </w:smartTag>
      <w:r>
        <w:t xml:space="preserve"> and </w:t>
      </w:r>
      <w:smartTag w:uri="urn:schemas-microsoft-com:office:smarttags" w:element="country-region">
        <w:smartTag w:uri="urn:schemas-microsoft-com:office:smarttags" w:element="place">
          <w:r>
            <w:t>India</w:t>
          </w:r>
        </w:smartTag>
      </w:smartTag>
      <w:r>
        <w:t xml:space="preserve">, 1845-1880: James Caird and the political economy of hunger’, </w:t>
      </w:r>
      <w:r>
        <w:rPr>
          <w:i/>
        </w:rPr>
        <w:t>Hist.</w:t>
      </w:r>
      <w:r>
        <w:t xml:space="preserve"> </w:t>
      </w:r>
      <w:r>
        <w:rPr>
          <w:i/>
        </w:rPr>
        <w:t>J</w:t>
      </w:r>
      <w:r>
        <w:t>., 49, pp. 193-215.</w:t>
      </w:r>
    </w:p>
    <w:p w:rsidR="00A36F00" w:rsidRDefault="00A36F00" w:rsidP="00A36F00">
      <w:r>
        <w:t xml:space="preserve">GREENHALL, MATTHEW, ‘Cattle to claret: Scottish economic influence in north-east </w:t>
      </w:r>
      <w:smartTag w:uri="urn:schemas-microsoft-com:office:smarttags" w:element="country-region">
        <w:smartTag w:uri="urn:schemas-microsoft-com:office:smarttags" w:element="place">
          <w:r>
            <w:t>England</w:t>
          </w:r>
        </w:smartTag>
      </w:smartTag>
      <w:r>
        <w:t xml:space="preserve">, 1660-1750’, </w:t>
      </w:r>
      <w:r>
        <w:rPr>
          <w:i/>
        </w:rPr>
        <w:t>Hist. Today</w:t>
      </w:r>
      <w:r>
        <w:t>, 56, pp. 22-7.</w:t>
      </w:r>
    </w:p>
    <w:p w:rsidR="00A36F00" w:rsidRDefault="00A36F00" w:rsidP="00A36F00">
      <w:smartTag w:uri="urn:schemas-microsoft-com:office:smarttags" w:element="City">
        <w:smartTag w:uri="urn:schemas-microsoft-com:office:smarttags" w:element="place">
          <w:r>
            <w:t>GRIFFIN</w:t>
          </w:r>
        </w:smartTag>
      </w:smartTag>
      <w:r>
        <w:t xml:space="preserve">, C. J., ‘Knowable geographies? The reporting of incendiarism in the eighteenth- and early nineteenth-century English provincial press’, </w:t>
      </w:r>
      <w:r>
        <w:rPr>
          <w:i/>
        </w:rPr>
        <w:t>J. Hist. Geog</w:t>
      </w:r>
      <w:r>
        <w:t xml:space="preserve">., </w:t>
      </w:r>
    </w:p>
    <w:p w:rsidR="00A36F00" w:rsidRDefault="00A36F00" w:rsidP="00A36F00">
      <w:r>
        <w:t xml:space="preserve">32, pp. 38-56. </w:t>
      </w:r>
    </w:p>
    <w:p w:rsidR="00A36F00" w:rsidRDefault="00A36F00" w:rsidP="00A36F00">
      <w:r>
        <w:t>GRIFFITHS, CLARE, ‘Farming in the public interest: constructing and reconstructing agriculture on the political left’, in Brassley, Burchardt and Thompson (eds</w:t>
      </w:r>
      <w:r>
        <w:rPr>
          <w:i/>
        </w:rPr>
        <w:t>), The English countryside between the wars: regeneration or decline?</w:t>
      </w:r>
      <w:r>
        <w:t>, pp. 164-75.</w:t>
      </w:r>
    </w:p>
    <w:p w:rsidR="00A36F00" w:rsidRDefault="00A36F00" w:rsidP="00A36F00">
      <w:r>
        <w:t xml:space="preserve">GUILLEBAUD, PHILOMENA, ‘Changes in the landscape of west </w:t>
      </w:r>
      <w:smartTag w:uri="urn:schemas-microsoft-com:office:smarttags" w:element="City">
        <w:smartTag w:uri="urn:schemas-microsoft-com:office:smarttags" w:element="place">
          <w:r>
            <w:t>Cambridge</w:t>
          </w:r>
        </w:smartTag>
      </w:smartTag>
      <w:r>
        <w:t xml:space="preserve"> after enclosure 1805-1870’, </w:t>
      </w:r>
      <w:r>
        <w:rPr>
          <w:i/>
        </w:rPr>
        <w:t>Proc. Cambs. Antiq. Soc.</w:t>
      </w:r>
      <w:r>
        <w:t xml:space="preserve">, 95, pp. 159-70. </w:t>
      </w:r>
    </w:p>
    <w:p w:rsidR="00A36F00" w:rsidRDefault="00A36F00" w:rsidP="00A36F00">
      <w:r>
        <w:t xml:space="preserve">HADLEY, DAVID, ‘Patterns in technical efficiency and the technical change at the farm-level in England and Wales, 1982-2002’, </w:t>
      </w:r>
      <w:r>
        <w:rPr>
          <w:i/>
        </w:rPr>
        <w:t>J. Agric. Econ</w:t>
      </w:r>
      <w:r>
        <w:t>., 57, pp. 81-100.</w:t>
      </w:r>
    </w:p>
    <w:p w:rsidR="00A36F00" w:rsidRDefault="00A36F00" w:rsidP="00A36F00">
      <w:r>
        <w:t xml:space="preserve">HALL, ANGELA, ‘Farming in Streatley </w:t>
      </w:r>
      <w:r>
        <w:rPr>
          <w:i/>
        </w:rPr>
        <w:t>c</w:t>
      </w:r>
      <w:r>
        <w:t xml:space="preserve">.1560-1710: evidence from wills and probate inventories’, </w:t>
      </w:r>
      <w:r>
        <w:rPr>
          <w:i/>
        </w:rPr>
        <w:t>Goring and Streatley Local Hist. Soc</w:t>
      </w:r>
      <w:r>
        <w:t xml:space="preserve">. </w:t>
      </w:r>
      <w:r>
        <w:rPr>
          <w:i/>
        </w:rPr>
        <w:t>J</w:t>
      </w:r>
      <w:r>
        <w:t>., 8, pp. 5-8.</w:t>
      </w:r>
    </w:p>
    <w:p w:rsidR="00A36F00" w:rsidRDefault="00A36F00" w:rsidP="00A36F00">
      <w:r>
        <w:t xml:space="preserve">HALL, DAVID, ‘Aynho fields, open and enclosed’, </w:t>
      </w:r>
      <w:r>
        <w:rPr>
          <w:i/>
        </w:rPr>
        <w:t>Northants. Past and Present</w:t>
      </w:r>
      <w:r>
        <w:t xml:space="preserve">, </w:t>
      </w:r>
    </w:p>
    <w:p w:rsidR="00A36F00" w:rsidRDefault="00A36F00" w:rsidP="00A36F00">
      <w:r>
        <w:t>59, pp. 7-22.</w:t>
      </w:r>
    </w:p>
    <w:p w:rsidR="00A36F00" w:rsidRDefault="00A36F00" w:rsidP="00A36F00">
      <w:r>
        <w:t xml:space="preserve">HANLY, MARGARET, ‘Being poor in nineteenth-century Lancashire’, in Gestrich,  King, and Lutz (eds), </w:t>
      </w:r>
      <w:r>
        <w:rPr>
          <w:i/>
        </w:rPr>
        <w:t xml:space="preserve">Being poor in modern </w:t>
      </w:r>
      <w:smartTag w:uri="urn:schemas-microsoft-com:office:smarttags" w:element="place">
        <w:r>
          <w:rPr>
            <w:i/>
          </w:rPr>
          <w:t>Europe</w:t>
        </w:r>
      </w:smartTag>
      <w:r>
        <w:rPr>
          <w:i/>
        </w:rPr>
        <w:t>: historical perspectives 1800-1940</w:t>
      </w:r>
      <w:r>
        <w:t>, pp. 69-90.</w:t>
      </w:r>
    </w:p>
    <w:p w:rsidR="00A36F00" w:rsidRDefault="00A36F00" w:rsidP="00A36F00">
      <w:r>
        <w:t xml:space="preserve">HARE, JOHN, ‘The bishop and the prior: demesne agriculture in medieval Hampshire’, </w:t>
      </w:r>
      <w:r>
        <w:rPr>
          <w:i/>
        </w:rPr>
        <w:t>Agricultural Hist. Rev</w:t>
      </w:r>
      <w:r>
        <w:t>, 54, pp. 187-212.</w:t>
      </w:r>
    </w:p>
    <w:p w:rsidR="00A36F00" w:rsidRDefault="00A36F00" w:rsidP="00A36F00">
      <w:r>
        <w:t xml:space="preserve">HARPER, MARJORY and EVANS, NICHOLAS J., ‘Socio-economic dislocation and inter-war emigration to </w:t>
      </w:r>
      <w:smartTag w:uri="urn:schemas-microsoft-com:office:smarttags" w:element="country-region">
        <w:r>
          <w:t>Canada</w:t>
        </w:r>
      </w:smartTag>
      <w:r>
        <w:t xml:space="preserve"> and the </w:t>
      </w:r>
      <w:smartTag w:uri="urn:schemas-microsoft-com:office:smarttags" w:element="country-region">
        <w:smartTag w:uri="urn:schemas-microsoft-com:office:smarttags" w:element="place">
          <w:r>
            <w:t>United States</w:t>
          </w:r>
        </w:smartTag>
      </w:smartTag>
      <w:r>
        <w:t xml:space="preserve">: a Scottish snapshot’, </w:t>
      </w:r>
      <w:r>
        <w:rPr>
          <w:i/>
        </w:rPr>
        <w:t>J. Imperial and Commonwealth Hist</w:t>
      </w:r>
      <w:r>
        <w:t xml:space="preserve">., 34, pp. 529-52. </w:t>
      </w:r>
    </w:p>
    <w:p w:rsidR="00A36F00" w:rsidRDefault="00A36F00" w:rsidP="00A36F00">
      <w:r>
        <w:t xml:space="preserve">HARTLAND, BETH, ‘Reasons for leaving: the effect of conflict on English landholding in late thirteenth-century </w:t>
      </w:r>
      <w:smartTag w:uri="urn:schemas-microsoft-com:office:smarttags" w:element="place">
        <w:r>
          <w:t>Leinster</w:t>
        </w:r>
      </w:smartTag>
      <w:r>
        <w:t xml:space="preserve">’, </w:t>
      </w:r>
      <w:r>
        <w:rPr>
          <w:i/>
        </w:rPr>
        <w:t>J. Medieval Hist</w:t>
      </w:r>
      <w:r>
        <w:t xml:space="preserve">., 32, pp. 18-26. </w:t>
      </w:r>
    </w:p>
    <w:p w:rsidR="00A36F00" w:rsidRDefault="00A36F00" w:rsidP="00A36F00">
      <w:r>
        <w:t xml:space="preserve">HARVEY, BARBARA F., ‘Monastic pittances in the Middle Ages’,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215-27.</w:t>
      </w:r>
    </w:p>
    <w:p w:rsidR="00A36F00" w:rsidRDefault="00A36F00" w:rsidP="00A36F00">
      <w:r>
        <w:t xml:space="preserve">HAYDON, COLIN, ‘Rural religion and the politeness of parsons: the Church of England in </w:t>
      </w:r>
      <w:smartTag w:uri="urn:schemas-microsoft-com:office:smarttags" w:element="place">
        <w:r>
          <w:t>South Warwickshire</w:t>
        </w:r>
      </w:smartTag>
      <w:r>
        <w:t xml:space="preserve">, </w:t>
      </w:r>
      <w:r>
        <w:rPr>
          <w:i/>
        </w:rPr>
        <w:t>c</w:t>
      </w:r>
      <w:r>
        <w:t>.1689-</w:t>
      </w:r>
      <w:r>
        <w:rPr>
          <w:i/>
        </w:rPr>
        <w:t>c</w:t>
      </w:r>
      <w:r>
        <w:t xml:space="preserve">.1820’, </w:t>
      </w:r>
      <w:r>
        <w:rPr>
          <w:i/>
        </w:rPr>
        <w:t xml:space="preserve">Stud. In Church </w:t>
      </w:r>
      <w:r>
        <w:t>Hist., 42, pp. 282-93.</w:t>
      </w:r>
    </w:p>
    <w:p w:rsidR="00A36F00" w:rsidRDefault="00A36F00" w:rsidP="00A36F00">
      <w:r>
        <w:t xml:space="preserve">HEDGES, MARK, (ed.), ‘The countryside: a special report 2006’, </w:t>
      </w:r>
      <w:r>
        <w:rPr>
          <w:i/>
        </w:rPr>
        <w:t>Country Life</w:t>
      </w:r>
      <w:r>
        <w:t>, August 31, pp. 33-73.</w:t>
      </w:r>
    </w:p>
    <w:p w:rsidR="00A36F00" w:rsidRDefault="00A36F00" w:rsidP="00A36F00">
      <w:r>
        <w:t xml:space="preserve">HEGINBOTTOM, J. A., ‘The landscape history of </w:t>
      </w:r>
      <w:smartTag w:uri="urn:schemas-microsoft-com:office:smarttags" w:element="place">
        <w:smartTag w:uri="urn:schemas-microsoft-com:office:smarttags" w:element="PlaceName">
          <w:r>
            <w:t>Erringden</w:t>
          </w:r>
        </w:smartTag>
        <w:r>
          <w:t xml:space="preserve"> </w:t>
        </w:r>
        <w:smartTag w:uri="urn:schemas-microsoft-com:office:smarttags" w:element="PlaceType">
          <w:r>
            <w:t>Park</w:t>
          </w:r>
        </w:smartTag>
      </w:smartTag>
      <w:r>
        <w:t xml:space="preserve"> from the twelfth to the twentieth century’, </w:t>
      </w:r>
      <w:r>
        <w:rPr>
          <w:i/>
        </w:rPr>
        <w:t xml:space="preserve">Trans. Halifax Antiq. Soc., </w:t>
      </w:r>
      <w:r>
        <w:t>14, pp. 13-22.</w:t>
      </w:r>
    </w:p>
    <w:p w:rsidR="00A36F00" w:rsidRDefault="00A36F00" w:rsidP="00A36F00">
      <w:r>
        <w:t xml:space="preserve">HERRING, PETER, ‘Cornish strip fields’, in Turner (ed.), </w:t>
      </w:r>
      <w:r>
        <w:rPr>
          <w:i/>
        </w:rPr>
        <w:t xml:space="preserve">Medieval Devon and </w:t>
      </w:r>
      <w:smartTag w:uri="urn:schemas-microsoft-com:office:smarttags" w:element="City">
        <w:smartTag w:uri="urn:schemas-microsoft-com:office:smarttags" w:element="place">
          <w:r>
            <w:rPr>
              <w:i/>
            </w:rPr>
            <w:t>Cornwall</w:t>
          </w:r>
        </w:smartTag>
      </w:smartTag>
      <w:r>
        <w:rPr>
          <w:i/>
        </w:rPr>
        <w:t>: shaping an ancient countryside</w:t>
      </w:r>
      <w:r>
        <w:t>, pp. 44-77.</w:t>
      </w:r>
    </w:p>
    <w:p w:rsidR="00A36F00" w:rsidRDefault="00A36F00" w:rsidP="00A36F00">
      <w:r>
        <w:t xml:space="preserve">HICKLEY, ANDREW (ed.), ‘John Aldrich of Eaton farm accounts, 1663-1667’, in Wilson, Howard and Hickley (eds), </w:t>
      </w:r>
      <w:r>
        <w:rPr>
          <w:i/>
        </w:rPr>
        <w:t>Country and city</w:t>
      </w:r>
      <w:r>
        <w:t>, pp. 205-44.</w:t>
      </w:r>
    </w:p>
    <w:p w:rsidR="00A36F00" w:rsidRDefault="00A36F00" w:rsidP="00A36F00">
      <w:r>
        <w:t xml:space="preserve">HILL, MALCOLM, ‘William Cooke, steward of the Sheffield Estate, 1828-32’, </w:t>
      </w:r>
      <w:smartTag w:uri="urn:schemas-microsoft-com:office:smarttags" w:element="place">
        <w:smartTag w:uri="urn:schemas-microsoft-com:office:smarttags" w:element="country-region">
          <w:r>
            <w:rPr>
              <w:i/>
            </w:rPr>
            <w:t>Sussex</w:t>
          </w:r>
        </w:smartTag>
      </w:smartTag>
      <w:r>
        <w:rPr>
          <w:i/>
        </w:rPr>
        <w:t xml:space="preserve"> Arch. Coll</w:t>
      </w:r>
      <w:r>
        <w:t xml:space="preserve">., 144, pp. 177-90. </w:t>
      </w:r>
    </w:p>
    <w:p w:rsidR="00A36F00" w:rsidRDefault="00A36F00" w:rsidP="00A36F00">
      <w:r>
        <w:t xml:space="preserve">HILLS, R.L., ‘The importance of steam power during the nineteenth century’, </w:t>
      </w:r>
      <w:r>
        <w:rPr>
          <w:i/>
        </w:rPr>
        <w:t>Trans. Newcomen Soc.</w:t>
      </w:r>
      <w:r>
        <w:t>, 76, pp. 175-92.</w:t>
      </w:r>
    </w:p>
    <w:p w:rsidR="00A36F00" w:rsidRDefault="00A36F00" w:rsidP="00A36F00">
      <w:r>
        <w:t xml:space="preserve">HINDE, ANDREW, ‘The components of population change’, </w:t>
      </w:r>
      <w:r>
        <w:rPr>
          <w:i/>
        </w:rPr>
        <w:t xml:space="preserve">Local Population </w:t>
      </w:r>
      <w:r>
        <w:t>Stud., 76, pp. 90-95.</w:t>
      </w:r>
    </w:p>
    <w:p w:rsidR="00A36F00" w:rsidRDefault="00A36F00" w:rsidP="00A36F00">
      <w:r>
        <w:t xml:space="preserve">HINDLE, </w:t>
      </w:r>
    </w:p>
    <w:p w:rsidR="00A36F00" w:rsidRDefault="00A36F00" w:rsidP="00A36F00">
      <w:r>
        <w:t xml:space="preserve">—‘Technologies of identification under the Old Poor Law’, </w:t>
      </w:r>
      <w:r>
        <w:rPr>
          <w:i/>
        </w:rPr>
        <w:t>Local Hist</w:t>
      </w:r>
      <w:r>
        <w:t>., 36, pp. 220-36.</w:t>
      </w:r>
    </w:p>
    <w:p w:rsidR="00A36F00" w:rsidRDefault="00A36F00" w:rsidP="00A36F00">
      <w:r>
        <w:t xml:space="preserve">HOLFORD, M. L., ‘The Esh family: officeholding and landed society in the Palatinate of Durham in the earlier fourteenth century’, </w:t>
      </w:r>
      <w:r>
        <w:rPr>
          <w:i/>
        </w:rPr>
        <w:t>Northern Hist</w:t>
      </w:r>
      <w:r>
        <w:t>., 43, pp. 221-39.</w:t>
      </w:r>
    </w:p>
    <w:p w:rsidR="00A36F00" w:rsidRDefault="00A36F00" w:rsidP="00A36F00">
      <w:r>
        <w:t xml:space="preserve">HOLMES, HEATHER, ‘The circulation of Scottish agricultural books during the eighteenth century’, </w:t>
      </w:r>
      <w:r>
        <w:rPr>
          <w:i/>
        </w:rPr>
        <w:t xml:space="preserve">Agricultural Hist. Rev, </w:t>
      </w:r>
      <w:r>
        <w:t xml:space="preserve"> 54, pp. 45-78.</w:t>
      </w:r>
    </w:p>
    <w:p w:rsidR="00A36F00" w:rsidRDefault="00A36F00" w:rsidP="00A36F00">
      <w:r>
        <w:t xml:space="preserve">—‘Scottish agricultural writers and the creation of their personal identities between 1697 and 1790’, </w:t>
      </w:r>
      <w:r>
        <w:rPr>
          <w:i/>
        </w:rPr>
        <w:t>Folk Life</w:t>
      </w:r>
      <w:r>
        <w:t>, 44, pp. 87-109.</w:t>
      </w:r>
    </w:p>
    <w:p w:rsidR="00A36F00" w:rsidRDefault="00A36F00" w:rsidP="00A36F00">
      <w:r>
        <w:t xml:space="preserve">HORDEN, PEREGRINE, ‘Small beer? The parish and the poor and sick in late medieval </w:t>
      </w:r>
      <w:smartTag w:uri="urn:schemas-microsoft-com:office:smarttags" w:element="country-region">
        <w:r>
          <w:t>England</w:t>
        </w:r>
      </w:smartTag>
      <w:r>
        <w:t xml:space="preserve">’, in Burgess and Duffy (eds), </w:t>
      </w:r>
      <w:r>
        <w:rPr>
          <w:i/>
        </w:rPr>
        <w:t xml:space="preserve">The parish in late medieval </w:t>
      </w:r>
      <w:smartTag w:uri="urn:schemas-microsoft-com:office:smarttags" w:element="place">
        <w:smartTag w:uri="urn:schemas-microsoft-com:office:smarttags" w:element="country-region">
          <w:r>
            <w:rPr>
              <w:i/>
            </w:rPr>
            <w:t>England</w:t>
          </w:r>
        </w:smartTag>
      </w:smartTag>
      <w:r>
        <w:rPr>
          <w:i/>
        </w:rPr>
        <w:t xml:space="preserve">, </w:t>
      </w:r>
      <w:r>
        <w:t>pp. 339-64.</w:t>
      </w:r>
    </w:p>
    <w:p w:rsidR="00A36F00" w:rsidRDefault="00A36F00" w:rsidP="00A36F00">
      <w:r>
        <w:t xml:space="preserve">HORN, PAMELA, ‘Eighteenth century shopkeepers and the shop tax, 1785-1789’, </w:t>
      </w:r>
      <w:r>
        <w:rPr>
          <w:i/>
        </w:rPr>
        <w:t>Cake and Cockhorse</w:t>
      </w:r>
      <w:r>
        <w:t>, 16, pp. 246-58.</w:t>
      </w:r>
    </w:p>
    <w:p w:rsidR="00A36F00" w:rsidRDefault="00A36F00" w:rsidP="00A36F00">
      <w:r>
        <w:t xml:space="preserve">HORSBURGH, KEVIN and HORRITT, MATT, ‘The Bristol Channel floods of 1607: reconstruction and analysis’, </w:t>
      </w:r>
      <w:r>
        <w:rPr>
          <w:i/>
        </w:rPr>
        <w:t>Weather</w:t>
      </w:r>
      <w:r>
        <w:t>, 61, pp. 272-77.</w:t>
      </w:r>
    </w:p>
    <w:p w:rsidR="00A36F00" w:rsidRDefault="00A36F00" w:rsidP="00A36F00">
      <w:r>
        <w:t xml:space="preserve">HOUSTON, R.A., ‘Poor relief and the dangerous and criminal insane in </w:t>
      </w:r>
      <w:smartTag w:uri="urn:schemas-microsoft-com:office:smarttags" w:element="place">
        <w:smartTag w:uri="urn:schemas-microsoft-com:office:smarttags" w:element="country-region">
          <w:r>
            <w:t>Scotland</w:t>
          </w:r>
        </w:smartTag>
      </w:smartTag>
      <w:r>
        <w:t xml:space="preserve">, c.1740-1840’, </w:t>
      </w:r>
      <w:r>
        <w:rPr>
          <w:i/>
        </w:rPr>
        <w:t>J. Soc. Hist.</w:t>
      </w:r>
      <w:r>
        <w:t>, 40, pp. 453-76.</w:t>
      </w:r>
    </w:p>
    <w:p w:rsidR="00A36F00" w:rsidRDefault="00A36F00" w:rsidP="00A36F00">
      <w:r>
        <w:t>HOWKINS, ALUN, ‘Death and rebirth? English rural society, 1920-1940’, in Brassley, Burchardt and Thompson (eds), The English countryside between the wars: regeneration or decline?, pp. 10-25.</w:t>
      </w:r>
    </w:p>
    <w:p w:rsidR="00A36F00" w:rsidRDefault="00A36F00" w:rsidP="00A36F00">
      <w:r>
        <w:t xml:space="preserve">HOWSE, CARRIE, ‘From Lady Bountiful to Lady Administrator: women and the administration of rural district nursing in </w:t>
      </w:r>
      <w:smartTag w:uri="urn:schemas-microsoft-com:office:smarttags" w:element="country-region">
        <w:smartTag w:uri="urn:schemas-microsoft-com:office:smarttags" w:element="place">
          <w:r>
            <w:t>England</w:t>
          </w:r>
        </w:smartTag>
      </w:smartTag>
      <w:r>
        <w:t xml:space="preserve">, 1880-1925’, </w:t>
      </w:r>
      <w:r>
        <w:rPr>
          <w:i/>
        </w:rPr>
        <w:t>Women’s Hist. Rev</w:t>
      </w:r>
      <w:r>
        <w:t>., 15, pp. 423-41.</w:t>
      </w:r>
    </w:p>
    <w:p w:rsidR="00A36F00" w:rsidRDefault="00A36F00" w:rsidP="00A36F00">
      <w:r>
        <w:t xml:space="preserve">HOYLAND, JOHN, ‘Vision of a Garden City’, </w:t>
      </w:r>
      <w:smartTag w:uri="urn:schemas-microsoft-com:office:smarttags" w:element="place">
        <w:smartTag w:uri="urn:schemas-microsoft-com:office:smarttags" w:element="PlaceName">
          <w:r>
            <w:rPr>
              <w:i/>
            </w:rPr>
            <w:t>Mus.</w:t>
          </w:r>
        </w:smartTag>
        <w:r>
          <w:rPr>
            <w:i/>
          </w:rPr>
          <w:t xml:space="preserve"> </w:t>
        </w:r>
        <w:smartTag w:uri="urn:schemas-microsoft-com:office:smarttags" w:element="PlaceType">
          <w:r>
            <w:rPr>
              <w:i/>
            </w:rPr>
            <w:t>Garden</w:t>
          </w:r>
        </w:smartTag>
      </w:smartTag>
      <w:r>
        <w:rPr>
          <w:i/>
        </w:rPr>
        <w:t xml:space="preserve"> Hist. J., </w:t>
      </w:r>
      <w:r>
        <w:t>18, pp. 14-18.</w:t>
      </w:r>
    </w:p>
    <w:p w:rsidR="00A36F00" w:rsidRDefault="00A36F00" w:rsidP="00A36F00">
      <w:r>
        <w:t xml:space="preserve">HOYLE, R.W. and SPENCER, C.J., ‘The Slaidburn poor pasture: changing configurations of popular politics in the eighteenth and early nineteenth century village’, </w:t>
      </w:r>
      <w:r>
        <w:rPr>
          <w:i/>
        </w:rPr>
        <w:t>J. Soc. Hist.</w:t>
      </w:r>
      <w:r>
        <w:t>, 31, pp. 182-205.</w:t>
      </w:r>
    </w:p>
    <w:p w:rsidR="00A36F00" w:rsidRDefault="00A36F00" w:rsidP="00A36F00">
      <w:r>
        <w:t>HUDSON, JANET, ‘Parish population reconstruction in Stonehouse, Gloucestershire’</w:t>
      </w:r>
      <w:r>
        <w:rPr>
          <w:i/>
        </w:rPr>
        <w:t>, Local Population Stud</w:t>
      </w:r>
      <w:r>
        <w:t>., 77, pp. 24-41.</w:t>
      </w:r>
    </w:p>
    <w:p w:rsidR="00A36F00" w:rsidRDefault="00A36F00" w:rsidP="00A36F00">
      <w:r>
        <w:t>HUNT, TRISTRAM, ‘</w:t>
      </w:r>
      <w:smartTag w:uri="urn:schemas-microsoft-com:office:smarttags" w:element="place">
        <w:smartTag w:uri="urn:schemas-microsoft-com:office:smarttags" w:element="country-region">
          <w:r>
            <w:t>England</w:t>
          </w:r>
        </w:smartTag>
      </w:smartTag>
      <w:r>
        <w:t xml:space="preserve"> and the octopus’, </w:t>
      </w:r>
      <w:r>
        <w:rPr>
          <w:i/>
        </w:rPr>
        <w:t>Hist. Today</w:t>
      </w:r>
      <w:r>
        <w:t>, July, pp. 34-40.</w:t>
      </w:r>
    </w:p>
    <w:p w:rsidR="00A36F00" w:rsidRDefault="00A36F00" w:rsidP="00A36F00">
      <w:r>
        <w:t xml:space="preserve">HUNTER, DICK, ‘Vagrancy in the East and West Ridings of Yorkshire during the late Victorian period’, </w:t>
      </w:r>
      <w:r>
        <w:rPr>
          <w:i/>
        </w:rPr>
        <w:t>Local Hist</w:t>
      </w:r>
      <w:r>
        <w:t>., pp. 185-94.</w:t>
      </w:r>
    </w:p>
    <w:p w:rsidR="00A36F00" w:rsidRDefault="00A36F00" w:rsidP="00A36F00">
      <w:r>
        <w:t xml:space="preserve">JACKSON, ANDREW J. H., ‘Opinion: published parish and community histories: a starting point in adult learning and the retheorising of local history’, </w:t>
      </w:r>
      <w:r>
        <w:rPr>
          <w:i/>
        </w:rPr>
        <w:t>Local Hist</w:t>
      </w:r>
      <w:r>
        <w:t>., 36, pp. 42-50.</w:t>
      </w:r>
    </w:p>
    <w:p w:rsidR="00A36F00" w:rsidRDefault="00A36F00" w:rsidP="00A36F00">
      <w:r>
        <w:t xml:space="preserve">JAMES, K.J., ‘Handicraft, mass manufacture and rural female labour: industrial work in North-West </w:t>
      </w:r>
      <w:smartTag w:uri="urn:schemas-microsoft-com:office:smarttags" w:element="country-region">
        <w:smartTag w:uri="urn:schemas-microsoft-com:office:smarttags" w:element="place">
          <w:r>
            <w:t>Ireland</w:t>
          </w:r>
        </w:smartTag>
      </w:smartTag>
      <w:r>
        <w:t xml:space="preserve">, 1890-1914’, </w:t>
      </w:r>
      <w:r>
        <w:rPr>
          <w:i/>
        </w:rPr>
        <w:t>Rural Hist</w:t>
      </w:r>
      <w:r>
        <w:t>., 17, pp. 47-63.</w:t>
      </w:r>
    </w:p>
    <w:p w:rsidR="00A36F00" w:rsidRDefault="00A36F00" w:rsidP="00A36F00">
      <w:r>
        <w:t xml:space="preserve">JEREMIAH, DAVID, ‘Dartington Hall: a landscape of an experiment in rural reconstruction’, in Brassley, Burchardt and Thompson (eds), </w:t>
      </w:r>
      <w:r>
        <w:rPr>
          <w:i/>
        </w:rPr>
        <w:t>The English countryside between the wars: regeneration or decline?</w:t>
      </w:r>
      <w:r>
        <w:t>, pp. 117-31.</w:t>
      </w:r>
    </w:p>
    <w:p w:rsidR="00A36F00" w:rsidRDefault="00A36F00" w:rsidP="00A36F00">
      <w:r>
        <w:t xml:space="preserve">JESTY, T. W., ‘Watercress in </w:t>
      </w:r>
      <w:smartTag w:uri="urn:schemas-microsoft-com:office:smarttags" w:element="place">
        <w:r>
          <w:t>Dorset</w:t>
        </w:r>
      </w:smartTag>
      <w:r>
        <w:t xml:space="preserve">: a growth industry in the twentieth century’, </w:t>
      </w:r>
      <w:r>
        <w:rPr>
          <w:i/>
        </w:rPr>
        <w:t>Proc. Dorset Natural Hist. and Arch. Soc</w:t>
      </w:r>
      <w:r>
        <w:t>., 127, pp. 31-6.</w:t>
      </w:r>
    </w:p>
    <w:p w:rsidR="00A36F00" w:rsidRDefault="00A36F00" w:rsidP="00A36F00">
      <w:r>
        <w:t xml:space="preserve">JOHNSON, ELSPETH, ‘The role of family and community in the decision to emigrate: evidence from a case study of Scottish emigration to </w:t>
      </w:r>
      <w:smartTag w:uri="urn:schemas-microsoft-com:office:smarttags" w:element="place">
        <w:smartTag w:uri="urn:schemas-microsoft-com:office:smarttags" w:element="State">
          <w:r>
            <w:t>Queensland</w:t>
          </w:r>
        </w:smartTag>
      </w:smartTag>
      <w:r>
        <w:t xml:space="preserve"> 1885-88’, </w:t>
      </w:r>
      <w:r>
        <w:rPr>
          <w:i/>
        </w:rPr>
        <w:t>Family and Community Hist</w:t>
      </w:r>
      <w:r>
        <w:t>., 9, pp. 5-25.</w:t>
      </w:r>
    </w:p>
    <w:p w:rsidR="00A36F00" w:rsidRDefault="00A36F00" w:rsidP="00A36F00">
      <w:r>
        <w:t xml:space="preserve">JOHNSTON, ALEXANDRA F., ‘Parish playmaking before the Reformation’, in Burgess and Duffy (eds), </w:t>
      </w:r>
      <w:r>
        <w:rPr>
          <w:i/>
        </w:rPr>
        <w:t xml:space="preserve">The parish in late medieval </w:t>
      </w:r>
      <w:smartTag w:uri="urn:schemas-microsoft-com:office:smarttags" w:element="place">
        <w:smartTag w:uri="urn:schemas-microsoft-com:office:smarttags" w:element="country-region">
          <w:r>
            <w:rPr>
              <w:i/>
            </w:rPr>
            <w:t>England</w:t>
          </w:r>
        </w:smartTag>
      </w:smartTag>
      <w:r>
        <w:t>, pp. 322-38.</w:t>
      </w:r>
    </w:p>
    <w:p w:rsidR="00A36F00" w:rsidRDefault="00A36F00" w:rsidP="00A36F00">
      <w:r>
        <w:t xml:space="preserve">JONES, PETER, ‘Clothing the poor in early-nineteenth-century </w:t>
      </w:r>
      <w:smartTag w:uri="urn:schemas-microsoft-com:office:smarttags" w:element="place">
        <w:smartTag w:uri="urn:schemas-microsoft-com:office:smarttags" w:element="country-region">
          <w:r>
            <w:t>England</w:t>
          </w:r>
        </w:smartTag>
      </w:smartTag>
      <w:r>
        <w:t xml:space="preserve">’, </w:t>
      </w:r>
      <w:r>
        <w:rPr>
          <w:i/>
        </w:rPr>
        <w:t>Textile Hist</w:t>
      </w:r>
      <w:r>
        <w:t>., 37, pp. 17-37.</w:t>
      </w:r>
    </w:p>
    <w:p w:rsidR="00A36F00" w:rsidRDefault="00A36F00" w:rsidP="00A36F00">
      <w:r>
        <w:t xml:space="preserve">KELLY, RACHEL, ‘Keeping it real’, </w:t>
      </w:r>
      <w:r>
        <w:rPr>
          <w:i/>
        </w:rPr>
        <w:t>The Ark</w:t>
      </w:r>
      <w:r>
        <w:t>, 33, pp. 30-2.</w:t>
      </w:r>
    </w:p>
    <w:p w:rsidR="00A36F00" w:rsidRDefault="00A36F00" w:rsidP="00A36F00">
      <w:r>
        <w:t>KIDD, ALEXANDER, ‘The Cistercian Grange at Grange Farm, Shipton Lee, Quainton’</w:t>
      </w:r>
      <w:r>
        <w:rPr>
          <w:i/>
        </w:rPr>
        <w:t xml:space="preserve"> Records of Bucks.</w:t>
      </w:r>
      <w:r>
        <w:t>, 46, pp. 149-56.</w:t>
      </w:r>
    </w:p>
    <w:p w:rsidR="00A36F00" w:rsidRDefault="00A36F00" w:rsidP="00A36F00">
      <w:r>
        <w:t xml:space="preserve">KING, PETER WICKHAM, ‘Some roads out of North Worcestershire’, </w:t>
      </w:r>
      <w:r>
        <w:rPr>
          <w:i/>
        </w:rPr>
        <w:t xml:space="preserve">Trans. Worcs. Arch. Soc., </w:t>
      </w:r>
      <w:r>
        <w:t xml:space="preserve">20, pp. 87-102. </w:t>
      </w:r>
    </w:p>
    <w:p w:rsidR="00A36F00" w:rsidRDefault="00A36F00" w:rsidP="00A36F00">
      <w:r>
        <w:t xml:space="preserve">KING, STEVEN, ‘Pauvreté et assistance: la politique locale de la mortalité dans l'Angleterre des XVIIIe et XIXe siècles’, </w:t>
      </w:r>
      <w:r>
        <w:rPr>
          <w:i/>
        </w:rPr>
        <w:t>Annales: Économies, Sociétés, Civilizations</w:t>
      </w:r>
      <w:r>
        <w:t>, 61, pp. 31-62.</w:t>
      </w:r>
    </w:p>
    <w:p w:rsidR="00A36F00" w:rsidRDefault="00A36F00" w:rsidP="00A36F00">
      <w:r>
        <w:t xml:space="preserve">KING, VANESSA, ‘Share and share alike? Bishops and their cathedral chapters: the Domesday evidence’, </w:t>
      </w:r>
      <w:r>
        <w:rPr>
          <w:i/>
        </w:rPr>
        <w:t>Anglo-Norman Stud</w:t>
      </w:r>
      <w:r>
        <w:t>., 28, pp. 138-52.</w:t>
      </w:r>
    </w:p>
    <w:p w:rsidR="00A36F00" w:rsidRDefault="00A36F00" w:rsidP="00A36F00">
      <w:r>
        <w:t xml:space="preserve">KOWALESKI, MARYANNE, ‘A consumer economy’,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PP. 238-59.</w:t>
      </w:r>
    </w:p>
    <w:p w:rsidR="00A36F00" w:rsidRDefault="00A36F00" w:rsidP="00A36F00">
      <w:r>
        <w:t xml:space="preserve">LAIRD, MARK, ‘“Perpetual spring” or tempestuous fall: the greenhouse and the great storm of 1703 in the life of John Evelyn and his contemporaries’, </w:t>
      </w:r>
      <w:r>
        <w:rPr>
          <w:i/>
        </w:rPr>
        <w:t>Garden Hist</w:t>
      </w:r>
      <w:r>
        <w:t xml:space="preserve">., 34, pp. 153-73. </w:t>
      </w:r>
    </w:p>
    <w:p w:rsidR="00A36F00" w:rsidRDefault="00A36F00" w:rsidP="00A36F00">
      <w:smartTag w:uri="urn:schemas-microsoft-com:office:smarttags" w:element="place">
        <w:r>
          <w:t>LAKE</w:t>
        </w:r>
      </w:smartTag>
      <w:r>
        <w:t xml:space="preserve">, JEREMY and EDWARDS, BOB, ‘Buildings and place: farmsteads and the mapping of change’, </w:t>
      </w:r>
      <w:r>
        <w:rPr>
          <w:i/>
        </w:rPr>
        <w:t>Vernacular Arch</w:t>
      </w:r>
      <w:r>
        <w:t xml:space="preserve">., 37, pp. 33-49. </w:t>
      </w:r>
    </w:p>
    <w:p w:rsidR="00A36F00" w:rsidRDefault="00A36F00" w:rsidP="00A36F00">
      <w:r>
        <w:t xml:space="preserve">—‘Farmsteads and landscape: towards an integrated view’, </w:t>
      </w:r>
      <w:r>
        <w:rPr>
          <w:i/>
        </w:rPr>
        <w:t>Landscapes</w:t>
      </w:r>
      <w:r>
        <w:t>, 7, pp. 1-36.</w:t>
      </w:r>
    </w:p>
    <w:p w:rsidR="00A36F00" w:rsidRDefault="00A36F00" w:rsidP="00A36F00">
      <w:r>
        <w:t xml:space="preserve">LAMBERT, DAVE, ‘The history of the country park, 1966-2005: towards a renaissance?’, </w:t>
      </w:r>
      <w:r>
        <w:rPr>
          <w:i/>
        </w:rPr>
        <w:t>Landscape Res</w:t>
      </w:r>
      <w:r>
        <w:t>., 31, pp. 43-62.</w:t>
      </w:r>
    </w:p>
    <w:p w:rsidR="00A36F00" w:rsidRDefault="00A36F00" w:rsidP="00A36F00">
      <w:r>
        <w:t xml:space="preserve">LANGLEY, ANNE, ‘The promised land: allotments in nineteenth-century Warwickshire’, </w:t>
      </w:r>
      <w:r>
        <w:rPr>
          <w:i/>
        </w:rPr>
        <w:t>Warks. Hist</w:t>
      </w:r>
      <w:r>
        <w:t>., 13, pp. 49-65.</w:t>
      </w:r>
    </w:p>
    <w:p w:rsidR="00A36F00" w:rsidRDefault="00A36F00" w:rsidP="00A36F00">
      <w:r>
        <w:t xml:space="preserve">LAUNDON, JACK RODNEY, ‘The importance of Northamptonshire's reservoirs’, </w:t>
      </w:r>
      <w:r>
        <w:rPr>
          <w:i/>
        </w:rPr>
        <w:t>Northants. Past and Present</w:t>
      </w:r>
      <w:r>
        <w:t xml:space="preserve">, 59, pp. 73-81. </w:t>
      </w:r>
    </w:p>
    <w:p w:rsidR="00A36F00" w:rsidRDefault="00A36F00" w:rsidP="00A36F00">
      <w:r>
        <w:t xml:space="preserve">LAWTON, BRIAN, ‘Building the Wiltshire and Berkshire canal, 1793-1810’, </w:t>
      </w:r>
      <w:r>
        <w:rPr>
          <w:i/>
        </w:rPr>
        <w:t>Trans. Newcomen Soc.</w:t>
      </w:r>
      <w:r>
        <w:t>, 76, pp. 291-313.</w:t>
      </w:r>
    </w:p>
    <w:p w:rsidR="00A36F00" w:rsidRDefault="00A36F00" w:rsidP="00A36F00">
      <w:r>
        <w:t xml:space="preserve">LEAPMAN, MICHAEL, ‘Rural entrepreneurs: an empire that grew and grew’, </w:t>
      </w:r>
      <w:r>
        <w:rPr>
          <w:i/>
        </w:rPr>
        <w:t>Countryman</w:t>
      </w:r>
      <w:r>
        <w:t>, 112, pp. 56-61.</w:t>
      </w:r>
    </w:p>
    <w:p w:rsidR="00A36F00" w:rsidRDefault="00A36F00" w:rsidP="00A36F00">
      <w:r>
        <w:t xml:space="preserve">LEIVERS, CLIVE, ‘The modern Ishmaels? Navvy communities in the </w:t>
      </w:r>
      <w:smartTag w:uri="urn:schemas-microsoft-com:office:smarttags" w:element="place">
        <w:smartTag w:uri="urn:schemas-microsoft-com:office:smarttags" w:element="PlaceName">
          <w:r>
            <w:t>High</w:t>
          </w:r>
        </w:smartTag>
        <w:r>
          <w:t xml:space="preserve"> </w:t>
        </w:r>
        <w:smartTag w:uri="urn:schemas-microsoft-com:office:smarttags" w:element="PlaceType">
          <w:r>
            <w:t>Peak</w:t>
          </w:r>
        </w:smartTag>
      </w:smartTag>
      <w:r>
        <w:t xml:space="preserve">’,  </w:t>
      </w:r>
      <w:r>
        <w:rPr>
          <w:i/>
        </w:rPr>
        <w:t>Family and Community Hist</w:t>
      </w:r>
      <w:r>
        <w:t xml:space="preserve">., 9, pp. 141-155. </w:t>
      </w:r>
    </w:p>
    <w:p w:rsidR="00A36F00" w:rsidRDefault="00A36F00" w:rsidP="00A36F00">
      <w:r>
        <w:t xml:space="preserve">LEVENE, ALYSA, ‘What can Dade registers tell us about infant mortality in the later eighteenth century?’, </w:t>
      </w:r>
      <w:r>
        <w:rPr>
          <w:i/>
        </w:rPr>
        <w:t>Local Population Stud</w:t>
      </w:r>
      <w:r>
        <w:t>., 76, pp. 31-42.</w:t>
      </w:r>
    </w:p>
    <w:p w:rsidR="00A36F00" w:rsidRDefault="00A36F00" w:rsidP="00A36F00">
      <w:r>
        <w:t xml:space="preserve">LEVINE-CLARK, MARJORIE, ‘The gendered economy of family liability: intergenerational relationships and poor law relief in </w:t>
      </w:r>
      <w:smartTag w:uri="urn:schemas-microsoft-com:office:smarttags" w:element="country-region">
        <w:r>
          <w:t>England</w:t>
        </w:r>
      </w:smartTag>
      <w:r>
        <w:t xml:space="preserve">'s </w:t>
      </w:r>
      <w:smartTag w:uri="urn:schemas-microsoft-com:office:smarttags" w:element="place">
        <w:r>
          <w:t>Black Country</w:t>
        </w:r>
      </w:smartTag>
      <w:r>
        <w:t xml:space="preserve">, 1871-1911’, </w:t>
      </w:r>
      <w:r>
        <w:rPr>
          <w:i/>
        </w:rPr>
        <w:t>J. British Stud</w:t>
      </w:r>
      <w:r>
        <w:t>., 45, pp. 72-89.</w:t>
      </w:r>
    </w:p>
    <w:p w:rsidR="00A36F00" w:rsidRDefault="00A36F00" w:rsidP="00A36F00">
      <w:r>
        <w:t xml:space="preserve">LILL, MALCOLM, ‘William Cooke, steward of the Sheffield estate 1828-1832’, </w:t>
      </w:r>
      <w:smartTag w:uri="urn:schemas-microsoft-com:office:smarttags" w:element="place">
        <w:smartTag w:uri="urn:schemas-microsoft-com:office:smarttags" w:element="country-region">
          <w:r>
            <w:rPr>
              <w:i/>
            </w:rPr>
            <w:t>Sussex</w:t>
          </w:r>
        </w:smartTag>
      </w:smartTag>
      <w:r>
        <w:rPr>
          <w:i/>
        </w:rPr>
        <w:t xml:space="preserve"> Arch. Coll</w:t>
      </w:r>
      <w:r>
        <w:t xml:space="preserve">., 144, pp. 177-90. </w:t>
      </w:r>
    </w:p>
    <w:p w:rsidR="00A36F00" w:rsidRDefault="00A36F00" w:rsidP="00A36F00">
      <w:r>
        <w:t xml:space="preserve">LOGAN, TREVON D., ‘Nutrition and well-being in the late nineteenth century’, </w:t>
      </w:r>
      <w:r>
        <w:rPr>
          <w:i/>
        </w:rPr>
        <w:t>J. Econ. Hist.</w:t>
      </w:r>
      <w:r>
        <w:t>, 66, pp. 313-41.</w:t>
      </w:r>
    </w:p>
    <w:p w:rsidR="00A36F00" w:rsidRDefault="00A36F00" w:rsidP="00A36F00">
      <w:r>
        <w:t xml:space="preserve">LONG, JASON, ‘The socioeconomic return to primary schooling in Victorian England’, </w:t>
      </w:r>
      <w:r>
        <w:rPr>
          <w:i/>
        </w:rPr>
        <w:t>J. Econ. Hist.</w:t>
      </w:r>
      <w:r>
        <w:t>, 66, pp. 1026-53.</w:t>
      </w:r>
    </w:p>
    <w:p w:rsidR="00A36F00" w:rsidRDefault="00A36F00" w:rsidP="00A36F00">
      <w:r>
        <w:t xml:space="preserve">LONGCROFT, ADAM, ‘Medieval clay-walled houses: a case study from </w:t>
      </w:r>
      <w:smartTag w:uri="urn:schemas-microsoft-com:office:smarttags" w:element="City">
        <w:smartTag w:uri="urn:schemas-microsoft-com:office:smarttags" w:element="place">
          <w:r>
            <w:t>Norfolk</w:t>
          </w:r>
        </w:smartTag>
      </w:smartTag>
      <w:r>
        <w:t xml:space="preserve">’, </w:t>
      </w:r>
      <w:r>
        <w:rPr>
          <w:i/>
        </w:rPr>
        <w:t>Vernacular Arch</w:t>
      </w:r>
      <w:r>
        <w:t>., 37, pp. 61-74.</w:t>
      </w:r>
    </w:p>
    <w:p w:rsidR="00A36F00" w:rsidRDefault="00A36F00" w:rsidP="00A36F00">
      <w:r>
        <w:t xml:space="preserve">LONGFOOT, PETER, ‘What was wrong with steam ploughing?’, </w:t>
      </w:r>
      <w:r>
        <w:rPr>
          <w:i/>
        </w:rPr>
        <w:t>Steam Plough</w:t>
      </w:r>
      <w:r>
        <w:t xml:space="preserve"> </w:t>
      </w:r>
      <w:r>
        <w:rPr>
          <w:i/>
        </w:rPr>
        <w:t>Times</w:t>
      </w:r>
      <w:r>
        <w:t>, 154, pp. 20-1.</w:t>
      </w:r>
    </w:p>
    <w:p w:rsidR="00A36F00" w:rsidRDefault="00A36F00" w:rsidP="00A36F00">
      <w:r>
        <w:t xml:space="preserve">LOUGHBROUGH, BRIAN, ‘More about water: Papplewick Pumping Station, 1884’, </w:t>
      </w:r>
      <w:r>
        <w:rPr>
          <w:i/>
        </w:rPr>
        <w:t>Folk Life</w:t>
      </w:r>
      <w:r>
        <w:t>, 44, pp. 129-33.</w:t>
      </w:r>
    </w:p>
    <w:p w:rsidR="00A36F00" w:rsidRDefault="00A36F00" w:rsidP="00A36F00">
      <w:r>
        <w:t xml:space="preserve">LOVELL, JULIE, ‘Excavation of a Romano-British farmstead at RNAS Yeovilton’, </w:t>
      </w:r>
      <w:r>
        <w:rPr>
          <w:i/>
        </w:rPr>
        <w:t>Somt. Arch. and Natural Hist.</w:t>
      </w:r>
      <w:r>
        <w:t>, 149, pp. 7-70.</w:t>
      </w:r>
    </w:p>
    <w:p w:rsidR="00A36F00" w:rsidRDefault="00A36F00" w:rsidP="00A36F00">
      <w:r>
        <w:t xml:space="preserve">LUCKIN, BILL, ‘Unending debate : town, country and the construction of the rural in </w:t>
      </w:r>
      <w:smartTag w:uri="urn:schemas-microsoft-com:office:smarttags" w:element="place">
        <w:smartTag w:uri="urn:schemas-microsoft-com:office:smarttags" w:element="country-region">
          <w:r>
            <w:t>England</w:t>
          </w:r>
        </w:smartTag>
      </w:smartTag>
      <w:r>
        <w:t xml:space="preserve">, 1870-2000’, in Bosbach, Engels and Watson (eds), </w:t>
      </w:r>
      <w:r>
        <w:rPr>
          <w:i/>
        </w:rPr>
        <w:t>Umwelt und Geschichte in Deutschland und Grossbritannien</w:t>
      </w:r>
      <w:r>
        <w:t>.</w:t>
      </w:r>
    </w:p>
    <w:p w:rsidR="00A36F00" w:rsidRDefault="00A36F00" w:rsidP="00A36F00"/>
    <w:p w:rsidR="00A36F00" w:rsidRDefault="00A36F00" w:rsidP="00A36F00">
      <w:r>
        <w:t xml:space="preserve">MACASKILL, JOHN, ‘The most arbitrary, scandalous act of tyranny: the crown, private proprietors and the ownership of the Scottish foreshore in the nineteenth century’, </w:t>
      </w:r>
      <w:r>
        <w:rPr>
          <w:i/>
        </w:rPr>
        <w:t>Scottish Hist. Rev.</w:t>
      </w:r>
      <w:r>
        <w:t>, 85, pp. 277-304.</w:t>
      </w:r>
    </w:p>
    <w:p w:rsidR="00A36F00" w:rsidRDefault="00A36F00" w:rsidP="00A36F00">
      <w:r>
        <w:t xml:space="preserve">MACKENNA, PETER M., ‘Shieling days in Lochalsh’, </w:t>
      </w:r>
      <w:r>
        <w:rPr>
          <w:i/>
        </w:rPr>
        <w:t xml:space="preserve">Trans. Gaelic. Soc. Inverness, </w:t>
      </w:r>
      <w:r>
        <w:t>63, pp. 158-207.</w:t>
      </w:r>
    </w:p>
    <w:p w:rsidR="00A36F00" w:rsidRDefault="00A36F00" w:rsidP="00A36F00">
      <w:r>
        <w:t xml:space="preserve">MACLEOD, RONA J., ‘The Sutherland Combination Poorhouse’, </w:t>
      </w:r>
      <w:r>
        <w:rPr>
          <w:i/>
        </w:rPr>
        <w:t>Trans. Gaelic. Soc. Inverness</w:t>
      </w:r>
      <w:r>
        <w:t>, 63, pp. 292-307.</w:t>
      </w:r>
    </w:p>
    <w:p w:rsidR="00A36F00" w:rsidRDefault="00A36F00" w:rsidP="00A36F00">
      <w:r>
        <w:t xml:space="preserve">MADDERN, PHILIPPA, C., ‘Social mobility’,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pp. 113-33.</w:t>
      </w:r>
    </w:p>
    <w:p w:rsidR="00A36F00" w:rsidRDefault="00A36F00" w:rsidP="00A36F00">
      <w:r>
        <w:t xml:space="preserve">MANSFIELD, NICHOLAS, ‘Farmworkers, local identity and conservatism, 1914-1930’, in Brassley, Burchardt and Thompson (eds), </w:t>
      </w:r>
      <w:r>
        <w:rPr>
          <w:i/>
        </w:rPr>
        <w:t>The English countryside between the wars: regeneration or decline?</w:t>
      </w:r>
      <w:r>
        <w:t>, pp. 176-86.</w:t>
      </w:r>
    </w:p>
    <w:p w:rsidR="00A36F00" w:rsidRDefault="00A36F00" w:rsidP="00A36F00">
      <w:r>
        <w:t xml:space="preserve">MANTON, KEVIN, ‘The Labour Party and the land question, 1919-51’, </w:t>
      </w:r>
      <w:r>
        <w:rPr>
          <w:i/>
        </w:rPr>
        <w:t>Hist. Res</w:t>
      </w:r>
      <w:r>
        <w:t>., 79, pp. 247-69.</w:t>
      </w:r>
    </w:p>
    <w:p w:rsidR="00A36F00" w:rsidRDefault="00A36F00" w:rsidP="00A36F00">
      <w:r>
        <w:t xml:space="preserve">MASSER, A. P., ‘The medieval </w:t>
      </w:r>
      <w:smartTag w:uri="urn:schemas-microsoft-com:office:smarttags" w:element="place">
        <w:smartTag w:uri="urn:schemas-microsoft-com:office:smarttags" w:element="PlaceType">
          <w:r>
            <w:t>village</w:t>
          </w:r>
        </w:smartTag>
        <w:r>
          <w:t xml:space="preserve"> of </w:t>
        </w:r>
        <w:smartTag w:uri="urn:schemas-microsoft-com:office:smarttags" w:element="PlaceName">
          <w:r>
            <w:t>Rickerby</w:t>
          </w:r>
        </w:smartTag>
      </w:smartTag>
      <w:r>
        <w:t xml:space="preserve">: excavations at Rickerby House, 2001-2’, </w:t>
      </w:r>
      <w:r>
        <w:rPr>
          <w:i/>
        </w:rPr>
        <w:t>Trans. Cumb. and Wmld. Antiq. and Arch. Soc.</w:t>
      </w:r>
      <w:r>
        <w:t>, 6, pp. 61-76.</w:t>
      </w:r>
    </w:p>
    <w:p w:rsidR="00A36F00" w:rsidRDefault="00A36F00" w:rsidP="00A36F00">
      <w:r>
        <w:t xml:space="preserve">MATE, MAVIS, ‘Work and leisure’,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pp. 276-92.</w:t>
      </w:r>
    </w:p>
    <w:p w:rsidR="00A36F00" w:rsidRDefault="00A36F00" w:rsidP="00A36F00">
      <w:r>
        <w:t xml:space="preserve">MATTHEWS, STEPHEN, ‘Explanations for the outbreak of cattle plague in </w:t>
      </w:r>
      <w:smartTag w:uri="urn:schemas-microsoft-com:office:smarttags" w:element="City">
        <w:smartTag w:uri="urn:schemas-microsoft-com:office:smarttags" w:element="place">
          <w:r>
            <w:t>Cheshire</w:t>
          </w:r>
        </w:smartTag>
      </w:smartTag>
      <w:r>
        <w:t xml:space="preserve"> in 1865-66: “Fear the wrath of the Lord”, </w:t>
      </w:r>
      <w:r>
        <w:rPr>
          <w:i/>
        </w:rPr>
        <w:t>Northern Hist.</w:t>
      </w:r>
      <w:r>
        <w:t>, 43, pp. 117-35.</w:t>
      </w:r>
    </w:p>
    <w:p w:rsidR="00A36F00" w:rsidRDefault="00A36F00" w:rsidP="00A36F00">
      <w:r>
        <w:t xml:space="preserve">—‘Running the countryside: the Tollemache estates, 1860-1872’, </w:t>
      </w:r>
      <w:smartTag w:uri="urn:schemas-microsoft-com:office:smarttags" w:element="City">
        <w:smartTag w:uri="urn:schemas-microsoft-com:office:smarttags" w:element="place">
          <w:r>
            <w:rPr>
              <w:i/>
            </w:rPr>
            <w:t>Cheshire</w:t>
          </w:r>
        </w:smartTag>
      </w:smartTag>
      <w:r>
        <w:rPr>
          <w:i/>
        </w:rPr>
        <w:t xml:space="preserve"> Hist</w:t>
      </w:r>
      <w:r>
        <w:t>., 46, pp. 75-90.</w:t>
      </w:r>
    </w:p>
    <w:p w:rsidR="00A36F00" w:rsidRDefault="00A36F00" w:rsidP="00A36F00">
      <w:r>
        <w:t xml:space="preserve">MCBRINN, JOSEPH, ‘The crafts in twentieth century </w:t>
      </w:r>
      <w:smartTag w:uri="urn:schemas-microsoft-com:office:smarttags" w:element="place">
        <w:smartTag w:uri="urn:schemas-microsoft-com:office:smarttags" w:element="country-region">
          <w:r>
            <w:t>Ulster</w:t>
          </w:r>
        </w:smartTag>
      </w:smartTag>
      <w:r>
        <w:t xml:space="preserve">: from Partition to the Festival of Britain, 1922-1951’, </w:t>
      </w:r>
      <w:r>
        <w:rPr>
          <w:i/>
        </w:rPr>
        <w:t>Ulster Folklife</w:t>
      </w:r>
      <w:r>
        <w:t>, 51, pp. 54-85.</w:t>
      </w:r>
    </w:p>
    <w:p w:rsidR="00A36F00" w:rsidRDefault="00A36F00" w:rsidP="00A36F00">
      <w:r>
        <w:t xml:space="preserve">MCCANN, JOHN, ‘The introduction of the brown rat (rattus norvegicus)’, </w:t>
      </w:r>
      <w:r>
        <w:rPr>
          <w:i/>
        </w:rPr>
        <w:t>Somt. Arch. and Natural Hist.</w:t>
      </w:r>
      <w:r>
        <w:t>, 149, pp. 139-41.</w:t>
      </w:r>
    </w:p>
    <w:p w:rsidR="00A36F00" w:rsidRDefault="00A36F00" w:rsidP="00A36F00">
      <w:r>
        <w:t xml:space="preserve">MCCANN, JOHN J., ‘and MCCANN, PAMELA, ‘The dovecotes of </w:t>
      </w:r>
      <w:smartTag w:uri="urn:schemas-microsoft-com:office:smarttags" w:element="place">
        <w:smartTag w:uri="urn:schemas-microsoft-com:office:smarttags" w:element="City">
          <w:r>
            <w:t>Rutland</w:t>
          </w:r>
        </w:smartTag>
      </w:smartTag>
      <w:r>
        <w:t xml:space="preserve">’, </w:t>
      </w:r>
      <w:r>
        <w:rPr>
          <w:i/>
        </w:rPr>
        <w:t>Trans. Ancient Monuments Soc</w:t>
      </w:r>
      <w:r>
        <w:t>., 50, pp. 9-36.</w:t>
      </w:r>
    </w:p>
    <w:p w:rsidR="00A36F00" w:rsidRDefault="00A36F00" w:rsidP="00A36F00">
      <w:r>
        <w:t xml:space="preserve">MCDERMOTT, MARK, ‘The Somerset dendrochronology project: summary of results’, </w:t>
      </w:r>
      <w:r>
        <w:rPr>
          <w:i/>
        </w:rPr>
        <w:t>Vernacular Arch</w:t>
      </w:r>
      <w:r>
        <w:t>., 37, pp. 77-83.</w:t>
      </w:r>
    </w:p>
    <w:p w:rsidR="00A36F00" w:rsidRDefault="00A36F00" w:rsidP="00A36F00">
      <w:r>
        <w:t xml:space="preserve">—‘Medieval domestic and church roofs in </w:t>
      </w:r>
      <w:smartTag w:uri="urn:schemas-microsoft-com:office:smarttags" w:element="City">
        <w:smartTag w:uri="urn:schemas-microsoft-com:office:smarttags" w:element="place">
          <w:r>
            <w:t>Somerset</w:t>
          </w:r>
        </w:smartTag>
      </w:smartTag>
      <w:r>
        <w:t xml:space="preserve">’, </w:t>
      </w:r>
      <w:r>
        <w:rPr>
          <w:i/>
        </w:rPr>
        <w:t>Somt. Arch. and Natural Hist.</w:t>
      </w:r>
      <w:r>
        <w:t>, , 149, pp. 1-6.</w:t>
      </w:r>
    </w:p>
    <w:p w:rsidR="00A36F00" w:rsidRDefault="00A36F00" w:rsidP="00A36F00">
      <w:r>
        <w:t xml:space="preserve">MCLEAN, IAIN and NOU, JENNIFER, ‘Why should we be beggars with the ballot in our hand?: veto players and the failure of land value taxation in the United Kingdom, 1909-14’, </w:t>
      </w:r>
      <w:r>
        <w:rPr>
          <w:i/>
        </w:rPr>
        <w:t>British J. Pol. Science</w:t>
      </w:r>
      <w:r>
        <w:t>., 36, pp. 575-91.</w:t>
      </w:r>
    </w:p>
    <w:p w:rsidR="00A36F00" w:rsidRDefault="00A36F00" w:rsidP="00A36F00">
      <w:r>
        <w:t xml:space="preserve">MATLESS, DAVID and CAMERON, LAURA, ‘Experiment in landscape: the Norfolk excavations of Marietta Pallis’,  </w:t>
      </w:r>
      <w:r>
        <w:rPr>
          <w:i/>
        </w:rPr>
        <w:t>J. Hist. Geog</w:t>
      </w:r>
      <w:r>
        <w:t xml:space="preserve">., 32, pp. 96-126. </w:t>
      </w:r>
    </w:p>
    <w:p w:rsidR="00A36F00" w:rsidRDefault="00A36F00" w:rsidP="00A36F00">
      <w:r>
        <w:t xml:space="preserve">MEREDITH, ANNE, ‘From ideals to reality: the women's smallholding colony at Lingfield, 1920-39’, </w:t>
      </w:r>
      <w:r>
        <w:rPr>
          <w:i/>
        </w:rPr>
        <w:t>Agricultural Hist. Rev</w:t>
      </w:r>
      <w:r>
        <w:t>, 54, pp. 101-21.</w:t>
      </w:r>
    </w:p>
    <w:p w:rsidR="00A36F00" w:rsidRDefault="00A36F00" w:rsidP="00A36F00">
      <w:r>
        <w:t xml:space="preserve">MERRIMAN, PETER, ‘“A new look at the English landscape”: landscape architecture, movement and aesthetics of motorways in early postwar </w:t>
      </w:r>
      <w:smartTag w:uri="urn:schemas-microsoft-com:office:smarttags" w:element="country-region">
        <w:smartTag w:uri="urn:schemas-microsoft-com:office:smarttags" w:element="place">
          <w:r>
            <w:t>Britain</w:t>
          </w:r>
        </w:smartTag>
      </w:smartTag>
      <w:r>
        <w:t xml:space="preserve">, </w:t>
      </w:r>
      <w:r>
        <w:rPr>
          <w:i/>
        </w:rPr>
        <w:t xml:space="preserve">Cultural Geographies, </w:t>
      </w:r>
      <w:r>
        <w:t>13, pp. 78-105.</w:t>
      </w:r>
    </w:p>
    <w:p w:rsidR="00A36F00" w:rsidRDefault="00A36F00" w:rsidP="00A36F00">
      <w:r>
        <w:t xml:space="preserve">MILES, DAN, ‘Refinements in the interpretation of tree-ring dates for oak building timbers in England and Wales’, </w:t>
      </w:r>
      <w:r>
        <w:rPr>
          <w:i/>
        </w:rPr>
        <w:t>Vernacular Arch</w:t>
      </w:r>
      <w:r>
        <w:t>., 37, pp. 84-96.</w:t>
      </w:r>
    </w:p>
    <w:p w:rsidR="00A36F00" w:rsidRDefault="00A36F00" w:rsidP="00A36F00">
      <w:r>
        <w:t>MILLS, DENNIS, ‘Canwick (</w:t>
      </w:r>
      <w:smartTag w:uri="urn:schemas-microsoft-com:office:smarttags" w:element="place">
        <w:smartTag w:uri="urn:schemas-microsoft-com:office:smarttags" w:element="City">
          <w:r>
            <w:t>Lincolnshire</w:t>
          </w:r>
        </w:smartTag>
      </w:smartTag>
      <w:r>
        <w:t xml:space="preserve">) and Melbourn (Cambridgeshire) in comparative perspective within the open-closed village model’, </w:t>
      </w:r>
      <w:r>
        <w:rPr>
          <w:i/>
        </w:rPr>
        <w:t>Rural Hist</w:t>
      </w:r>
      <w:r>
        <w:t>., 17, pp. 1-22.</w:t>
      </w:r>
    </w:p>
    <w:p w:rsidR="00A36F00" w:rsidRDefault="00A36F00" w:rsidP="00A36F00">
      <w:r>
        <w:t xml:space="preserve">MOFFETT, LISA, ‘The archaeology of medieval plant foods’, in Woolgar, Serjeantson and Waldron (eds). </w:t>
      </w:r>
      <w:r>
        <w:rPr>
          <w:i/>
        </w:rPr>
        <w:t>Food in medieval England: diet and nutrition</w:t>
      </w:r>
      <w:r>
        <w:t>, pp. 41-55.</w:t>
      </w:r>
    </w:p>
    <w:p w:rsidR="00A36F00" w:rsidRDefault="00A36F00" w:rsidP="00A36F00">
      <w:r>
        <w:t xml:space="preserve">MOORE-COLYER, R.J., ‘The call to the land: British and European adult voluntary farm labour, 1939-1949’, </w:t>
      </w:r>
      <w:r>
        <w:rPr>
          <w:i/>
        </w:rPr>
        <w:t>Rural Hist</w:t>
      </w:r>
      <w:r>
        <w:t>., 17, pp.83-101.</w:t>
      </w:r>
    </w:p>
    <w:p w:rsidR="00A36F00" w:rsidRDefault="00A36F00" w:rsidP="00A36F00">
      <w:r>
        <w:t xml:space="preserve">—‘Children's labour in the countryside during World War II: a further note’, </w:t>
      </w:r>
      <w:r>
        <w:rPr>
          <w:i/>
        </w:rPr>
        <w:t>Agricultural Hist. Rev</w:t>
      </w:r>
      <w:r>
        <w:t>, 54, pp. 331-4.</w:t>
      </w:r>
    </w:p>
    <w:p w:rsidR="00A36F00" w:rsidRDefault="00A36F00" w:rsidP="00A36F00">
      <w:r>
        <w:t xml:space="preserve">—‘On the Home Front: rural life in Breconshire during the Second World War’, </w:t>
      </w:r>
      <w:r>
        <w:rPr>
          <w:i/>
        </w:rPr>
        <w:t>Brycheiniog</w:t>
      </w:r>
      <w:r>
        <w:t>, 38, pp. 85-102.</w:t>
      </w:r>
    </w:p>
    <w:p w:rsidR="00A36F00" w:rsidRDefault="00A36F00" w:rsidP="00A36F00">
      <w:r>
        <w:t xml:space="preserve">MORRISON, ALICK, ‘Donald Ruadh MacLeod : the old Trojan of Berneray’,  </w:t>
      </w:r>
      <w:r>
        <w:rPr>
          <w:i/>
        </w:rPr>
        <w:t>Trans. Gaelic Soc. of Inverness</w:t>
      </w:r>
      <w:r>
        <w:t>, 63, PP. 125-46.</w:t>
      </w:r>
    </w:p>
    <w:p w:rsidR="00A36F00" w:rsidRDefault="00A36F00" w:rsidP="00A36F00">
      <w:r>
        <w:t xml:space="preserve">MOSS, C., ‘Robin Hood or Al Capone? Debating rural unrest in pre-famine </w:t>
      </w:r>
      <w:smartTag w:uri="urn:schemas-microsoft-com:office:smarttags" w:element="place">
        <w:smartTag w:uri="urn:schemas-microsoft-com:office:smarttags" w:element="country-region">
          <w:r>
            <w:t>Ireland</w:t>
          </w:r>
        </w:smartTag>
      </w:smartTag>
      <w:r>
        <w:t xml:space="preserve">’, </w:t>
      </w:r>
      <w:r>
        <w:rPr>
          <w:i/>
        </w:rPr>
        <w:t xml:space="preserve">Cultural and Soc. Hist. , </w:t>
      </w:r>
      <w:r>
        <w:t>3, pp. 229-36.</w:t>
      </w:r>
    </w:p>
    <w:p w:rsidR="00A36F00" w:rsidRDefault="00A36F00" w:rsidP="00A36F00">
      <w:r>
        <w:t xml:space="preserve">MULDNER, GUNDUAL and RICHARDS, M. P., ‘Diet in medieval </w:t>
      </w:r>
      <w:smartTag w:uri="urn:schemas-microsoft-com:office:smarttags" w:element="country-region">
        <w:r>
          <w:t>England</w:t>
        </w:r>
      </w:smartTag>
      <w:r>
        <w:t xml:space="preserve">: the evidence from stable isotopes’,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xml:space="preserve"> pp. 228-38.</w:t>
      </w:r>
    </w:p>
    <w:p w:rsidR="00A36F00" w:rsidRDefault="00A36F00" w:rsidP="00A36F00">
      <w:r>
        <w:t xml:space="preserve">NAIR, GWYNETH and POYNER, DAVID, ‘The flight from the land? Rural migration in south-east </w:t>
      </w:r>
      <w:smartTag w:uri="urn:schemas-microsoft-com:office:smarttags" w:element="place">
        <w:r>
          <w:t>Shropshire</w:t>
        </w:r>
      </w:smartTag>
      <w:r>
        <w:t xml:space="preserve"> in the late nineteenth century’, </w:t>
      </w:r>
      <w:r>
        <w:rPr>
          <w:i/>
        </w:rPr>
        <w:t>Rural Hist</w:t>
      </w:r>
      <w:r>
        <w:t>., 17, pp. 167-86.</w:t>
      </w:r>
    </w:p>
    <w:p w:rsidR="00A36F00" w:rsidRDefault="00A36F00" w:rsidP="00A36F00">
      <w:r>
        <w:t xml:space="preserve">NALLY, DAVID, ‘“Eternity's commissioner”: Thomas Carlyle, the Great Irish Famine and the geopolitics of travel’, </w:t>
      </w:r>
      <w:r>
        <w:rPr>
          <w:i/>
        </w:rPr>
        <w:t>J. Hist. Geog</w:t>
      </w:r>
      <w:r>
        <w:t>., PP. 313-35.</w:t>
      </w:r>
    </w:p>
    <w:p w:rsidR="00A36F00" w:rsidRDefault="00A36F00" w:rsidP="00A36F00">
      <w:r>
        <w:t xml:space="preserve">NESWALD, ELIZABETH, ‘Science, sociability and the improvement of Ireland : the Galway Mechanics’ Institute, 1826-51’, </w:t>
      </w:r>
      <w:r>
        <w:rPr>
          <w:i/>
        </w:rPr>
        <w:t xml:space="preserve">British J. for the Hist. of Science, </w:t>
      </w:r>
      <w:r>
        <w:t>39, pp. 503-34.</w:t>
      </w:r>
    </w:p>
    <w:p w:rsidR="00A36F00" w:rsidRDefault="00A36F00" w:rsidP="00A36F00">
      <w:r>
        <w:t xml:space="preserve">NEWMAN, PAUL, ‘Tinworking and the landscape of medieval Devon 1150-1700’, in Turner (ed.), </w:t>
      </w:r>
      <w:r>
        <w:rPr>
          <w:i/>
        </w:rPr>
        <w:t xml:space="preserve">Medieval Devon and </w:t>
      </w:r>
      <w:smartTag w:uri="urn:schemas-microsoft-com:office:smarttags" w:element="City">
        <w:smartTag w:uri="urn:schemas-microsoft-com:office:smarttags" w:element="place">
          <w:r>
            <w:rPr>
              <w:i/>
            </w:rPr>
            <w:t>Cornwall</w:t>
          </w:r>
        </w:smartTag>
      </w:smartTag>
      <w:r>
        <w:rPr>
          <w:i/>
        </w:rPr>
        <w:t>: shaping an ancient countryside</w:t>
      </w:r>
      <w:r>
        <w:t>,</w:t>
      </w:r>
    </w:p>
    <w:p w:rsidR="00A36F00" w:rsidRDefault="00A36F00" w:rsidP="00A36F00">
      <w:r>
        <w:t xml:space="preserve"> pp. 123-43.</w:t>
      </w:r>
    </w:p>
    <w:p w:rsidR="00A36F00" w:rsidRDefault="00A36F00" w:rsidP="00A36F00">
      <w:r>
        <w:t xml:space="preserve">NORTFIELD, TIM, ‘Nine newly identified bounds of three contiguous manors in tenth-century Surrey charters’, </w:t>
      </w:r>
      <w:smartTag w:uri="urn:schemas-microsoft-com:office:smarttags" w:element="place">
        <w:r>
          <w:rPr>
            <w:i/>
          </w:rPr>
          <w:t>Surrey</w:t>
        </w:r>
      </w:smartTag>
      <w:r>
        <w:rPr>
          <w:i/>
        </w:rPr>
        <w:t xml:space="preserve"> Hist</w:t>
      </w:r>
      <w:r>
        <w:t>., 7, pp. 144-50.</w:t>
      </w:r>
    </w:p>
    <w:p w:rsidR="00A36F00" w:rsidRDefault="00A36F00" w:rsidP="00A36F00">
      <w:r>
        <w:t xml:space="preserve">O’CALLAGHAN, M., ‘Famine’, in O’Donnell, Lane and McAuliffe (eds.), </w:t>
      </w:r>
      <w:r>
        <w:rPr>
          <w:i/>
        </w:rPr>
        <w:t>Palgrave advances in Irish history</w:t>
      </w:r>
      <w:r>
        <w:t>, [page nos. to check]</w:t>
      </w:r>
    </w:p>
    <w:p w:rsidR="00A36F00" w:rsidRDefault="00A36F00" w:rsidP="00A36F00">
      <w:r>
        <w:t xml:space="preserve">OOSTHUIZEN, SUSAN, ‘Sokemen and freemen: tenure, status and landscape conservatism in eleventh-century Cambridgeshire’, in Keynes and Smyth (eds), </w:t>
      </w:r>
      <w:r>
        <w:rPr>
          <w:i/>
        </w:rPr>
        <w:t>Anglo-Saxons: studies presented to Cyril Roy Hart</w:t>
      </w:r>
      <w:r>
        <w:t>, pp. 186-207.</w:t>
      </w:r>
    </w:p>
    <w:p w:rsidR="00A36F00" w:rsidRDefault="00A36F00" w:rsidP="00A36F00">
      <w:r>
        <w:t>ORR, SARAH, ‘</w:t>
      </w:r>
      <w:smartTag w:uri="urn:schemas-microsoft-com:office:smarttags" w:element="place">
        <w:r>
          <w:t>West Berkshire</w:t>
        </w:r>
      </w:smartTag>
      <w:r>
        <w:t xml:space="preserve"> historic farm buildings: an assessment of the resource and guidelines for management’, </w:t>
      </w:r>
      <w:r>
        <w:rPr>
          <w:i/>
        </w:rPr>
        <w:t>Rev. His. Farm Buildings Group</w:t>
      </w:r>
      <w:r>
        <w:t xml:space="preserve">, </w:t>
      </w:r>
    </w:p>
    <w:p w:rsidR="00A36F00" w:rsidRDefault="00A36F00" w:rsidP="00A36F00">
      <w:r>
        <w:t>4, pp. 4-9.</w:t>
      </w:r>
    </w:p>
    <w:p w:rsidR="00A36F00" w:rsidRDefault="00A36F00" w:rsidP="00A36F00">
      <w:r>
        <w:t xml:space="preserve">OSBORNE, HARVEY and WINSTANLEY, MICHAEL, ‘Rural and urban poaching in Victorian England’, </w:t>
      </w:r>
      <w:r>
        <w:rPr>
          <w:i/>
        </w:rPr>
        <w:t>Rural Hist</w:t>
      </w:r>
      <w:r>
        <w:t>., 17, pp. 187-212.</w:t>
      </w:r>
    </w:p>
    <w:p w:rsidR="00A36F00" w:rsidRDefault="00A36F00" w:rsidP="00A36F00">
      <w:r>
        <w:t xml:space="preserve">OTTER, CHRIS, ‘The vital city: public analysis, dairies and slaughterhouses in nineteenth-century </w:t>
      </w:r>
      <w:smartTag w:uri="urn:schemas-microsoft-com:office:smarttags" w:element="place">
        <w:smartTag w:uri="urn:schemas-microsoft-com:office:smarttags" w:element="country-region">
          <w:r>
            <w:t>Britain</w:t>
          </w:r>
        </w:smartTag>
      </w:smartTag>
      <w:r>
        <w:t xml:space="preserve">’, </w:t>
      </w:r>
      <w:r>
        <w:rPr>
          <w:i/>
        </w:rPr>
        <w:t>Cultural Geographies</w:t>
      </w:r>
      <w:r>
        <w:t>, 13, pp. 517-37.</w:t>
      </w:r>
    </w:p>
    <w:p w:rsidR="00A36F00" w:rsidRDefault="00A36F00" w:rsidP="00A36F00">
      <w:r>
        <w:t xml:space="preserve">PATRIQUIN, LARRY, ‘Why was there no “Old Poor Law” in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Ireland</w:t>
          </w:r>
        </w:smartTag>
      </w:smartTag>
      <w:r>
        <w:t xml:space="preserve">?’, </w:t>
      </w:r>
      <w:r>
        <w:rPr>
          <w:i/>
        </w:rPr>
        <w:t>J. Peasant Stud.</w:t>
      </w:r>
      <w:r>
        <w:t>, 33, pp. 219-47.</w:t>
      </w:r>
    </w:p>
    <w:p w:rsidR="00A36F00" w:rsidRDefault="00A36F00" w:rsidP="00A36F00">
      <w:r>
        <w:t xml:space="preserve">PATTERSON, JAMES, G., ‘Republicanism, agrarianism and banditry in the west of </w:t>
      </w:r>
      <w:smartTag w:uri="urn:schemas-microsoft-com:office:smarttags" w:element="place">
        <w:smartTag w:uri="urn:schemas-microsoft-com:office:smarttags" w:element="country-region">
          <w:r>
            <w:t>Ireland</w:t>
          </w:r>
        </w:smartTag>
      </w:smartTag>
      <w:r>
        <w:t xml:space="preserve">’, </w:t>
      </w:r>
      <w:r>
        <w:rPr>
          <w:i/>
        </w:rPr>
        <w:t>Irish Hist. Stud.</w:t>
      </w:r>
      <w:r>
        <w:t>, 35, pp. 17-39.</w:t>
      </w:r>
    </w:p>
    <w:p w:rsidR="00A36F00" w:rsidRDefault="00A36F00" w:rsidP="00A36F00">
      <w:r>
        <w:t xml:space="preserve">PEACOCK, DAVID, ‘The legend of Jack of Newbury’, </w:t>
      </w:r>
      <w:r>
        <w:rPr>
          <w:i/>
        </w:rPr>
        <w:t>Berks. Old and New</w:t>
      </w:r>
      <w:r>
        <w:t>, 23, pp.  3-10.</w:t>
      </w:r>
    </w:p>
    <w:p w:rsidR="00A36F00" w:rsidRDefault="00A36F00" w:rsidP="00A36F00">
      <w:r>
        <w:t xml:space="preserve">—‘Dyeing Winchcombe kersies and other kersey cloth in sixteenth-century Newbury’, </w:t>
      </w:r>
      <w:r>
        <w:rPr>
          <w:i/>
        </w:rPr>
        <w:t>Textile Hist</w:t>
      </w:r>
      <w:r>
        <w:t>., 37, pp. 187-202.</w:t>
      </w:r>
    </w:p>
    <w:p w:rsidR="00A36F00" w:rsidRDefault="00A36F00" w:rsidP="00A36F00">
      <w:r>
        <w:t xml:space="preserve">PENNINGTON, JANET, ‘The market-houses of Steyning’, </w:t>
      </w:r>
      <w:smartTag w:uri="urn:schemas-microsoft-com:office:smarttags" w:element="place">
        <w:smartTag w:uri="urn:schemas-microsoft-com:office:smarttags" w:element="country-region">
          <w:r>
            <w:rPr>
              <w:i/>
            </w:rPr>
            <w:t>Sussex</w:t>
          </w:r>
        </w:smartTag>
      </w:smartTag>
      <w:r>
        <w:rPr>
          <w:i/>
        </w:rPr>
        <w:t xml:space="preserve"> Arch. Coll</w:t>
      </w:r>
      <w:r>
        <w:t>., 144, pp. 169-76.</w:t>
      </w:r>
    </w:p>
    <w:p w:rsidR="00A36F00" w:rsidRDefault="00A36F00" w:rsidP="00A36F00">
      <w:r>
        <w:t xml:space="preserve">—‘The windmill “betweene the bridges of Bramber”’, </w:t>
      </w:r>
      <w:smartTag w:uri="urn:schemas-microsoft-com:office:smarttags" w:element="place">
        <w:smartTag w:uri="urn:schemas-microsoft-com:office:smarttags" w:element="country-region">
          <w:r>
            <w:rPr>
              <w:i/>
            </w:rPr>
            <w:t>Sussex</w:t>
          </w:r>
        </w:smartTag>
      </w:smartTag>
      <w:r>
        <w:rPr>
          <w:i/>
        </w:rPr>
        <w:t xml:space="preserve"> Arch. Coll</w:t>
      </w:r>
      <w:r>
        <w:t xml:space="preserve">., 144, pp. 213-4.  </w:t>
      </w:r>
    </w:p>
    <w:p w:rsidR="00A36F00" w:rsidRDefault="00A36F00" w:rsidP="00A36F00">
      <w:r>
        <w:t xml:space="preserve">PETERS, DAVID, ‘Forty years at Langar’, </w:t>
      </w:r>
      <w:r>
        <w:rPr>
          <w:i/>
        </w:rPr>
        <w:t>Tractor and Machinery</w:t>
      </w:r>
      <w:r>
        <w:t>, 12, pp. 36-7.</w:t>
      </w:r>
    </w:p>
    <w:p w:rsidR="00A36F00" w:rsidRDefault="00A36F00" w:rsidP="00A36F00">
      <w:r>
        <w:t xml:space="preserve">PETERS, EDWARD, ‘Subdivision of the interior of timber-framed barns’, </w:t>
      </w:r>
      <w:r>
        <w:rPr>
          <w:i/>
        </w:rPr>
        <w:t>Rev. His. Farm Buildings Group</w:t>
      </w:r>
      <w:r>
        <w:t>, 4, pp. 28-31.</w:t>
      </w:r>
    </w:p>
    <w:p w:rsidR="00A36F00" w:rsidRDefault="00A36F00" w:rsidP="00A36F00">
      <w:r>
        <w:t>194-203.</w:t>
      </w:r>
    </w:p>
    <w:p w:rsidR="00A36F00" w:rsidRDefault="00A36F00" w:rsidP="00A36F00">
      <w:r>
        <w:t xml:space="preserve">PODD, STEPHEN, ‘Field names and farm buildings’, </w:t>
      </w:r>
      <w:r>
        <w:rPr>
          <w:i/>
        </w:rPr>
        <w:t>Rev. His. Farm Buildings Group</w:t>
      </w:r>
      <w:r>
        <w:t>, 4, pp. 20-7.</w:t>
      </w:r>
    </w:p>
    <w:p w:rsidR="00A36F00" w:rsidRDefault="00A36F00" w:rsidP="00A36F00">
      <w:r>
        <w:t xml:space="preserve">POLDEN, ANNE, ‘The social networks of the Buckinghamshire gentry in the thirteenth century’, </w:t>
      </w:r>
      <w:r>
        <w:rPr>
          <w:i/>
        </w:rPr>
        <w:t>J. Medieval Hist</w:t>
      </w:r>
      <w:r>
        <w:t>., 32, pp. 371-94.</w:t>
      </w:r>
    </w:p>
    <w:p w:rsidR="00A36F00" w:rsidRDefault="00A36F00" w:rsidP="00A36F00">
      <w:r>
        <w:t xml:space="preserve">POLLOCK, JON, ‘Two controlled trials of supplementary feeding of British school children in the 1920s’, </w:t>
      </w:r>
      <w:r>
        <w:rPr>
          <w:i/>
        </w:rPr>
        <w:t>J. Royal Soc. Medicine</w:t>
      </w:r>
      <w:r>
        <w:t>, 99, pp. 323-7.</w:t>
      </w:r>
    </w:p>
    <w:p w:rsidR="00A36F00" w:rsidRDefault="00A36F00" w:rsidP="00A36F00">
      <w:r>
        <w:t xml:space="preserve">POOLE, ANTHONY, ‘Welfare provision in seventeenth-century </w:t>
      </w:r>
      <w:smartTag w:uri="urn:schemas-microsoft-com:office:smarttags" w:element="country-region">
        <w:smartTag w:uri="urn:schemas-microsoft-com:office:smarttags" w:element="place">
          <w:r>
            <w:t>Kent</w:t>
          </w:r>
        </w:smartTag>
      </w:smartTag>
      <w:r>
        <w:t xml:space="preserve">: a look at Biddenden and neighbouring parishes’, </w:t>
      </w:r>
      <w:r>
        <w:rPr>
          <w:i/>
        </w:rPr>
        <w:t>Archaeologia Cantiana</w:t>
      </w:r>
      <w:r>
        <w:t>, 126, pp. 257-77.</w:t>
      </w:r>
    </w:p>
    <w:p w:rsidR="00A36F00" w:rsidRDefault="00A36F00" w:rsidP="00A36F00">
      <w:r>
        <w:t xml:space="preserve">RAMSAY, WILLIAM J. ‘Construction, contention and clearance : life in Badenoch in the eighteenth century’, </w:t>
      </w:r>
      <w:r>
        <w:rPr>
          <w:i/>
        </w:rPr>
        <w:t>Trans. Gaelic Soc. of Inverness</w:t>
      </w:r>
      <w:r>
        <w:t>, 63, pp. 337-57.</w:t>
      </w:r>
    </w:p>
    <w:p w:rsidR="00A36F00" w:rsidRDefault="00A36F00" w:rsidP="00A36F00">
      <w:r>
        <w:t xml:space="preserve">RAWLINSON, MARK, ‘Dead chickens: Henry Williamson, British agriculture and European war’, in Brassley, Burchardt and Thompson (eds), </w:t>
      </w:r>
      <w:r>
        <w:rPr>
          <w:i/>
        </w:rPr>
        <w:t>The English countryside between the wars: regeneration or decline?</w:t>
      </w:r>
      <w:r>
        <w:t>, pp. 87-101.</w:t>
      </w:r>
    </w:p>
    <w:p w:rsidR="00A36F00" w:rsidRDefault="00A36F00" w:rsidP="00A36F00">
      <w:r>
        <w:t xml:space="preserve">RAYNER, DEREK, ‘Harrisons of Fulstow, </w:t>
      </w:r>
      <w:smartTag w:uri="urn:schemas-microsoft-com:office:smarttags" w:element="City">
        <w:smartTag w:uri="urn:schemas-microsoft-com:office:smarttags" w:element="place">
          <w:r>
            <w:t>Lincolnshire</w:t>
          </w:r>
        </w:smartTag>
      </w:smartTag>
      <w:r>
        <w:t xml:space="preserve">: threshing and general contractors’, </w:t>
      </w:r>
      <w:r>
        <w:rPr>
          <w:i/>
        </w:rPr>
        <w:t>Steaming</w:t>
      </w:r>
      <w:r>
        <w:t>, 49, pp. 74-8.</w:t>
      </w:r>
    </w:p>
    <w:p w:rsidR="00A36F00" w:rsidRDefault="00A36F00" w:rsidP="00A36F00">
      <w:r>
        <w:t xml:space="preserve">RAZZELL, PETER, ‘An evaluation of the reliability of Anglican adult burial registration’, </w:t>
      </w:r>
      <w:r>
        <w:rPr>
          <w:i/>
        </w:rPr>
        <w:t>Local Population Stud</w:t>
      </w:r>
      <w:r>
        <w:t>., 77, pp. 42-57.</w:t>
      </w:r>
    </w:p>
    <w:p w:rsidR="00A36F00" w:rsidRDefault="00A36F00" w:rsidP="00A36F00">
      <w:r>
        <w:t xml:space="preserve">READMAN, PAUL, ‘Conservatives and the politics of land : Lord Winchilsea's National Agricultural Union, 1893-1901’, </w:t>
      </w:r>
      <w:r>
        <w:rPr>
          <w:i/>
        </w:rPr>
        <w:t>Eng. Hist. Rev.</w:t>
      </w:r>
      <w:r>
        <w:t>, 121, pp. 25-69.</w:t>
      </w:r>
    </w:p>
    <w:p w:rsidR="00A36F00" w:rsidRDefault="00A36F00" w:rsidP="00A36F00">
      <w:r>
        <w:t xml:space="preserve">REID, </w:t>
      </w:r>
      <w:smartTag w:uri="urn:schemas-microsoft-com:office:smarttags" w:element="City">
        <w:r>
          <w:t>ALICE</w:t>
        </w:r>
      </w:smartTag>
      <w:r>
        <w:t xml:space="preserve"> and DAVIES, ROS, ‘Vulnerability among illegitimate children in nineteenth century </w:t>
      </w:r>
      <w:smartTag w:uri="urn:schemas-microsoft-com:office:smarttags" w:element="place">
        <w:smartTag w:uri="urn:schemas-microsoft-com:office:smarttags" w:element="country-region">
          <w:r>
            <w:t>Scotland</w:t>
          </w:r>
        </w:smartTag>
      </w:smartTag>
      <w:r>
        <w:t xml:space="preserve">’, </w:t>
      </w:r>
      <w:r>
        <w:rPr>
          <w:i/>
        </w:rPr>
        <w:t>Annales de Demographie Historique</w:t>
      </w:r>
      <w:r>
        <w:t>, 1, pp. 89-114.</w:t>
      </w:r>
    </w:p>
    <w:p w:rsidR="00A36F00" w:rsidRDefault="00A36F00" w:rsidP="00A36F00">
      <w:r>
        <w:t xml:space="preserve">RHODES, JOHN, ‘The Severn flood-plain at </w:t>
      </w:r>
      <w:smartTag w:uri="urn:schemas-microsoft-com:office:smarttags" w:element="place">
        <w:smartTag w:uri="urn:schemas-microsoft-com:office:smarttags" w:element="City">
          <w:r>
            <w:t>Gloucester</w:t>
          </w:r>
        </w:smartTag>
      </w:smartTag>
      <w:r>
        <w:t xml:space="preserve"> in the medieval and early modern periods;, </w:t>
      </w:r>
      <w:r>
        <w:rPr>
          <w:i/>
        </w:rPr>
        <w:t>Trans. Bristol and Gloucs. Arch. Soc.</w:t>
      </w:r>
      <w:r>
        <w:t>, 124, pp. 9-36.</w:t>
      </w:r>
    </w:p>
    <w:p w:rsidR="00A36F00" w:rsidRDefault="00A36F00" w:rsidP="00A36F00">
      <w:r>
        <w:t xml:space="preserve">RICHARDS, HAZEL, ‘Battrums: a family of millers’, </w:t>
      </w:r>
      <w:r>
        <w:rPr>
          <w:i/>
        </w:rPr>
        <w:t>Suffolk Rev.</w:t>
      </w:r>
      <w:r>
        <w:t>,</w:t>
      </w:r>
      <w:r>
        <w:rPr>
          <w:i/>
        </w:rPr>
        <w:t xml:space="preserve"> </w:t>
      </w:r>
      <w:r>
        <w:t xml:space="preserve"> 46, pp. 27-34.</w:t>
      </w:r>
    </w:p>
    <w:p w:rsidR="00A36F00" w:rsidRDefault="00A36F00" w:rsidP="00A36F00">
      <w:r>
        <w:t xml:space="preserve">RICHARDSON, AMANDA, ‘“Hedging, ditching and other improper occupations”: royal landscapes and their meaning under Edward II and Edward III’, in </w:t>
      </w:r>
      <w:smartTag w:uri="urn:schemas-microsoft-com:office:smarttags" w:element="City">
        <w:r>
          <w:t>Hamilton</w:t>
        </w:r>
      </w:smartTag>
      <w:r>
        <w:t xml:space="preserve"> (ed.), </w:t>
      </w:r>
      <w:r>
        <w:rPr>
          <w:i/>
        </w:rPr>
        <w:t xml:space="preserve">Fourteenth century </w:t>
      </w:r>
      <w:smartTag w:uri="urn:schemas-microsoft-com:office:smarttags" w:element="country-region">
        <w:smartTag w:uri="urn:schemas-microsoft-com:office:smarttags" w:element="place">
          <w:r>
            <w:rPr>
              <w:i/>
            </w:rPr>
            <w:t>England</w:t>
          </w:r>
        </w:smartTag>
      </w:smartTag>
      <w:r>
        <w:rPr>
          <w:i/>
        </w:rPr>
        <w:t xml:space="preserve"> IV</w:t>
      </w:r>
      <w:r>
        <w:t>, pp. 26-42.</w:t>
      </w:r>
    </w:p>
    <w:p w:rsidR="00A36F00" w:rsidRDefault="00A36F00" w:rsidP="00A36F00">
      <w:r>
        <w:t xml:space="preserve">RICHARDSON, C., ‘James Brindley (1716-72) : his simultaneous commercial development of mills, steam power and canals’, </w:t>
      </w:r>
      <w:r>
        <w:rPr>
          <w:i/>
        </w:rPr>
        <w:t>Trans. Newcomen Soc.</w:t>
      </w:r>
      <w:r>
        <w:t>, 76, pp. 251-8.</w:t>
      </w:r>
    </w:p>
    <w:p w:rsidR="00A36F00" w:rsidRDefault="00A36F00" w:rsidP="00A36F00">
      <w:r>
        <w:t xml:space="preserve">RICHARDSON, TIM, ‘Arts and Crafts ascendancy’, </w:t>
      </w:r>
      <w:smartTag w:uri="urn:schemas-microsoft-com:office:smarttags" w:element="place">
        <w:smartTag w:uri="urn:schemas-microsoft-com:office:smarttags" w:element="PlaceName">
          <w:r>
            <w:rPr>
              <w:i/>
            </w:rPr>
            <w:t>Mus.</w:t>
          </w:r>
        </w:smartTag>
        <w:r>
          <w:rPr>
            <w:i/>
          </w:rPr>
          <w:t xml:space="preserve"> </w:t>
        </w:r>
        <w:smartTag w:uri="urn:schemas-microsoft-com:office:smarttags" w:element="PlaceType">
          <w:r>
            <w:rPr>
              <w:i/>
            </w:rPr>
            <w:t>Garden</w:t>
          </w:r>
        </w:smartTag>
      </w:smartTag>
      <w:r>
        <w:rPr>
          <w:i/>
        </w:rPr>
        <w:t xml:space="preserve"> Hist. J</w:t>
      </w:r>
      <w:r>
        <w:t>., 18, pp. 3-13.</w:t>
      </w:r>
    </w:p>
    <w:p w:rsidR="00A36F00" w:rsidRDefault="00A36F00" w:rsidP="00A36F00">
      <w:r>
        <w:t xml:space="preserve">RIGBY, S. H., ‘Introduction: social structure and economic change in late medieval </w:t>
      </w:r>
      <w:smartTag w:uri="urn:schemas-microsoft-com:office:smarttags" w:element="country-region">
        <w:r>
          <w:t>England</w:t>
        </w:r>
      </w:smartTag>
      <w:r>
        <w:t xml:space="preserve">’, in Horrox and Ormrod (eds), </w:t>
      </w:r>
      <w:r>
        <w:rPr>
          <w:i/>
        </w:rPr>
        <w:t xml:space="preserve">A social history of </w:t>
      </w:r>
      <w:smartTag w:uri="urn:schemas-microsoft-com:office:smarttags" w:element="place">
        <w:smartTag w:uri="urn:schemas-microsoft-com:office:smarttags" w:element="country-region">
          <w:r>
            <w:rPr>
              <w:i/>
            </w:rPr>
            <w:t>England</w:t>
          </w:r>
        </w:smartTag>
      </w:smartTag>
      <w:r>
        <w:rPr>
          <w:i/>
        </w:rPr>
        <w:t>, 1200-1500</w:t>
      </w:r>
      <w:r>
        <w:t>, pp. 1-30.</w:t>
      </w:r>
    </w:p>
    <w:p w:rsidR="00A36F00" w:rsidRDefault="00A36F00" w:rsidP="00A36F00">
      <w:r>
        <w:t xml:space="preserve">RIMMINGTON, GERALD T., ‘Congregationalism in rural Leicestershire and </w:t>
      </w:r>
      <w:smartTag w:uri="urn:schemas-microsoft-com:office:smarttags" w:element="place">
        <w:smartTag w:uri="urn:schemas-microsoft-com:office:smarttags" w:element="City">
          <w:r>
            <w:t>Rutland</w:t>
          </w:r>
        </w:smartTag>
      </w:smartTag>
      <w:r>
        <w:t xml:space="preserve">, 1863-1914’, </w:t>
      </w:r>
      <w:r>
        <w:rPr>
          <w:i/>
        </w:rPr>
        <w:t>Midland Hist.</w:t>
      </w:r>
      <w:r>
        <w:t>, 31, pp. 91-104.</w:t>
      </w:r>
    </w:p>
    <w:p w:rsidR="00A36F00" w:rsidRDefault="00A36F00" w:rsidP="00A36F00">
      <w:r>
        <w:t xml:space="preserve">RIPPON, S.J., FYFE, R.M., and BROWN, A.G., ‘Beyond villages and open fields: the origins and development of a historic landscape characterised by dispersed settlement in South-West </w:t>
      </w:r>
      <w:smartTag w:uri="urn:schemas-microsoft-com:office:smarttags" w:element="country-region">
        <w:smartTag w:uri="urn:schemas-microsoft-com:office:smarttags" w:element="place">
          <w:r>
            <w:t>England</w:t>
          </w:r>
        </w:smartTag>
      </w:smartTag>
      <w:r>
        <w:t xml:space="preserve">’, </w:t>
      </w:r>
      <w:r>
        <w:rPr>
          <w:i/>
        </w:rPr>
        <w:t>Medieval Arch.</w:t>
      </w:r>
      <w:r>
        <w:t>, 50, pp. 31-70.</w:t>
      </w:r>
    </w:p>
    <w:p w:rsidR="00A36F00" w:rsidRDefault="00A36F00" w:rsidP="00A36F00">
      <w:r>
        <w:t xml:space="preserve">ROBERTS, EDWARD, ‘Abbotstone Farmhouse near Alresford’, </w:t>
      </w:r>
      <w:r>
        <w:rPr>
          <w:i/>
        </w:rPr>
        <w:t>Hants. Field Club and Arch. Soc. Newsletter</w:t>
      </w:r>
      <w:r>
        <w:t>, 45, pp. 13-15.</w:t>
      </w:r>
    </w:p>
    <w:p w:rsidR="00A36F00" w:rsidRDefault="00A36F00" w:rsidP="00A36F00">
      <w:r>
        <w:t xml:space="preserve">ROBERTS, OWEN, ‘Developing the untapped wealth of </w:t>
      </w:r>
      <w:smartTag w:uri="urn:schemas-microsoft-com:office:smarttags" w:element="country-region">
        <w:smartTag w:uri="urn:schemas-microsoft-com:office:smarttags" w:element="place">
          <w:r>
            <w:t>Britain</w:t>
          </w:r>
        </w:smartTag>
      </w:smartTag>
      <w:r>
        <w:t xml:space="preserve">’s “Celtic Fringe”: water engineering and the Welsh landscape, 1870-1960’, </w:t>
      </w:r>
      <w:r>
        <w:rPr>
          <w:i/>
        </w:rPr>
        <w:t>Landscape Res.</w:t>
      </w:r>
      <w:r>
        <w:t>,</w:t>
      </w:r>
      <w:r>
        <w:rPr>
          <w:i/>
        </w:rPr>
        <w:t xml:space="preserve"> </w:t>
      </w:r>
      <w:r>
        <w:t>31, pp. 121-33.</w:t>
      </w:r>
    </w:p>
    <w:p w:rsidR="00A36F00" w:rsidRDefault="00A36F00" w:rsidP="00A36F00">
      <w:r>
        <w:t xml:space="preserve">ROE, MARTIN, ‘Recording mining landscapes in the Yorkshire Dales: the contribution of the Northern Mine Research Society’, </w:t>
      </w:r>
      <w:r>
        <w:rPr>
          <w:i/>
        </w:rPr>
        <w:t>Industrial Arch. Rev.</w:t>
      </w:r>
      <w:r>
        <w:t>, 28, pp. 17-22.</w:t>
      </w:r>
    </w:p>
    <w:p w:rsidR="00A36F00" w:rsidRDefault="00A36F00" w:rsidP="00A36F00">
      <w:r>
        <w:t xml:space="preserve">ROFFE, DAVID, ‘Domesday now’, </w:t>
      </w:r>
      <w:r>
        <w:rPr>
          <w:i/>
        </w:rPr>
        <w:t>Anglo-Norman Stud</w:t>
      </w:r>
      <w:r>
        <w:t>., 28, pp. 168-87.</w:t>
      </w:r>
    </w:p>
    <w:p w:rsidR="00A36F00" w:rsidRDefault="00A36F00" w:rsidP="00A36F00">
      <w:r>
        <w:t xml:space="preserve">RORKE, MARTIN, ‘English and Scottish overseas trade, 1300-1600’, </w:t>
      </w:r>
      <w:r>
        <w:rPr>
          <w:i/>
        </w:rPr>
        <w:t>Econ. Hist. Rev.</w:t>
      </w:r>
      <w:r>
        <w:t>, 59, pp. 265-88.</w:t>
      </w:r>
    </w:p>
    <w:p w:rsidR="00A36F00" w:rsidRDefault="00A36F00" w:rsidP="00A36F00">
      <w:r>
        <w:t xml:space="preserve">ROSS, ALASDAIR, ‘Scottish environmental history and the mis(use) of Soums’, </w:t>
      </w:r>
      <w:r>
        <w:rPr>
          <w:i/>
        </w:rPr>
        <w:t>Agricultural Hist. Rev</w:t>
      </w:r>
      <w:r>
        <w:t>, 54, pp. 213-28.</w:t>
      </w:r>
    </w:p>
    <w:p w:rsidR="00A36F00" w:rsidRDefault="00A36F00" w:rsidP="00A36F00">
      <w:r>
        <w:t xml:space="preserve">ROTHERY, MARK, ‘Constructing the scaffolding: the National Census and the English landed gentry family in the Victorian period’, </w:t>
      </w:r>
      <w:r>
        <w:rPr>
          <w:i/>
        </w:rPr>
        <w:t>Family and Community Hist</w:t>
      </w:r>
      <w:r>
        <w:t>., 9, pp. 91-107.</w:t>
      </w:r>
    </w:p>
    <w:p w:rsidR="00A36F00" w:rsidRDefault="00A36F00" w:rsidP="00A36F00">
      <w:r>
        <w:t xml:space="preserve">SANDERSON, MARGARET, H. B., ‘Rural society and economy’, in Harris and Macdonald (eds), </w:t>
      </w:r>
      <w:smartTag w:uri="urn:schemas-microsoft-com:office:smarttags" w:element="place">
        <w:smartTag w:uri="urn:schemas-microsoft-com:office:smarttags" w:element="country-region">
          <w:r>
            <w:rPr>
              <w:i/>
            </w:rPr>
            <w:t>Scotland</w:t>
          </w:r>
        </w:smartTag>
      </w:smartTag>
      <w:r>
        <w:rPr>
          <w:i/>
        </w:rPr>
        <w:t xml:space="preserve">: the making and unmaking of the nation c. 1100-1707: v. 2. Early modern </w:t>
      </w:r>
      <w:smartTag w:uri="urn:schemas-microsoft-com:office:smarttags" w:element="place">
        <w:smartTag w:uri="urn:schemas-microsoft-com:office:smarttags" w:element="country-region">
          <w:r>
            <w:rPr>
              <w:i/>
            </w:rPr>
            <w:t>Scotland</w:t>
          </w:r>
        </w:smartTag>
      </w:smartTag>
      <w:r>
        <w:rPr>
          <w:i/>
        </w:rPr>
        <w:t xml:space="preserve"> c.1500-1707</w:t>
      </w:r>
      <w:r>
        <w:t>, pp. 166-82.</w:t>
      </w:r>
    </w:p>
    <w:p w:rsidR="00A36F00" w:rsidRDefault="00A36F00" w:rsidP="00A36F00">
      <w:r>
        <w:t xml:space="preserve">SAUL, NIGEL, ‘The gentry and the parish’, in Burgess and Duffy (eds.), </w:t>
      </w:r>
      <w:r>
        <w:rPr>
          <w:i/>
        </w:rPr>
        <w:t xml:space="preserve">The parish in late medieval </w:t>
      </w:r>
      <w:smartTag w:uri="urn:schemas-microsoft-com:office:smarttags" w:element="place">
        <w:smartTag w:uri="urn:schemas-microsoft-com:office:smarttags" w:element="country-region">
          <w:r>
            <w:rPr>
              <w:i/>
            </w:rPr>
            <w:t>England</w:t>
          </w:r>
        </w:smartTag>
      </w:smartTag>
      <w:r>
        <w:t>, pp. 243-60.</w:t>
      </w:r>
    </w:p>
    <w:p w:rsidR="00A36F00" w:rsidRDefault="00A36F00" w:rsidP="00A36F00">
      <w:r>
        <w:t xml:space="preserve">SAVAGE, SHELLEY, ‘A grand canal for </w:t>
      </w:r>
      <w:smartTag w:uri="urn:schemas-microsoft-com:office:smarttags" w:element="country-region">
        <w:smartTag w:uri="urn:schemas-microsoft-com:office:smarttags" w:element="place">
          <w:r>
            <w:t>East Anglia</w:t>
          </w:r>
        </w:smartTag>
      </w:smartTag>
      <w:r>
        <w:t xml:space="preserve">’, </w:t>
      </w:r>
      <w:r>
        <w:rPr>
          <w:i/>
        </w:rPr>
        <w:t>J. Railway and Canal Hist. Soc</w:t>
      </w:r>
      <w:r>
        <w:t>., 194, pp. 274-6.</w:t>
      </w:r>
    </w:p>
    <w:p w:rsidR="00A36F00" w:rsidRDefault="00A36F00" w:rsidP="00A36F00">
      <w:r>
        <w:t xml:space="preserve">SCHERDER, I., ‘Galway workhouses in the nineteenth and twentieth centuries: function and strategy’, in Gestrich, King and Lutz (eds), </w:t>
      </w:r>
      <w:r>
        <w:rPr>
          <w:i/>
        </w:rPr>
        <w:t xml:space="preserve">Being poor in modern </w:t>
      </w:r>
      <w:smartTag w:uri="urn:schemas-microsoft-com:office:smarttags" w:element="place">
        <w:r>
          <w:rPr>
            <w:i/>
          </w:rPr>
          <w:t>Europe</w:t>
        </w:r>
      </w:smartTag>
      <w:r>
        <w:rPr>
          <w:i/>
        </w:rPr>
        <w:t>: historical perspectives 1800-1940</w:t>
      </w:r>
      <w:r>
        <w:t>, pp. 181-98.</w:t>
      </w:r>
    </w:p>
    <w:p w:rsidR="00A36F00" w:rsidRDefault="00A36F00" w:rsidP="00A36F00">
      <w:r>
        <w:t>SCHOFIELD, PHILLIPP, ‘Medieval diet and demography’, in Woolgar, Serjeantson and Waldron (eds</w:t>
      </w:r>
      <w:r>
        <w:rPr>
          <w:i/>
        </w:rPr>
        <w:t xml:space="preserve">), Food in medieval </w:t>
      </w:r>
      <w:smartTag w:uri="urn:schemas-microsoft-com:office:smarttags" w:element="place">
        <w:smartTag w:uri="urn:schemas-microsoft-com:office:smarttags" w:element="country-region">
          <w:r>
            <w:rPr>
              <w:i/>
            </w:rPr>
            <w:t>England</w:t>
          </w:r>
        </w:smartTag>
      </w:smartTag>
      <w:r>
        <w:rPr>
          <w:i/>
        </w:rPr>
        <w:t>: diet and nutrition</w:t>
      </w:r>
      <w:r>
        <w:t>, pp. 239-53.</w:t>
      </w:r>
    </w:p>
    <w:p w:rsidR="00A36F00" w:rsidRDefault="00A36F00" w:rsidP="00A36F00">
      <w:r>
        <w:t xml:space="preserve">SEMPLE, JAYNE, ‘The tanners of Wrotham Manor, 1400-1600’, </w:t>
      </w:r>
      <w:r>
        <w:rPr>
          <w:i/>
        </w:rPr>
        <w:t xml:space="preserve">Archaeologia Cantiana, </w:t>
      </w:r>
      <w:r>
        <w:t>126, pp. 1-25.</w:t>
      </w:r>
    </w:p>
    <w:p w:rsidR="00A36F00" w:rsidRDefault="00A36F00" w:rsidP="00A36F00">
      <w:r>
        <w:t xml:space="preserve">SERJEANTSON, DALE, ‘Birds: food and a mark of status’,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131-47.</w:t>
      </w:r>
    </w:p>
    <w:p w:rsidR="00A36F00" w:rsidRDefault="00A36F00" w:rsidP="00A36F00">
      <w:r>
        <w:t xml:space="preserve">SERJEANTSON, DALE, WOOLGAR, CHRISTOPHER MICHAEL, ‘Fish consumption in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102-30.</w:t>
      </w:r>
    </w:p>
    <w:p w:rsidR="00A36F00" w:rsidRDefault="00A36F00" w:rsidP="00A36F00">
      <w:r>
        <w:t xml:space="preserve">SHAW, </w:t>
      </w:r>
      <w:smartTag w:uri="urn:schemas-microsoft-com:office:smarttags" w:element="place">
        <w:smartTag w:uri="urn:schemas-microsoft-com:office:smarttags" w:element="City">
          <w:r>
            <w:t>MARION</w:t>
          </w:r>
        </w:smartTag>
      </w:smartTag>
      <w:r>
        <w:t xml:space="preserve">, ‘Cold comfort times: women rural writers in the interwar period’, in Brassley, Burchardt and Thompson (eds), </w:t>
      </w:r>
      <w:r>
        <w:rPr>
          <w:i/>
        </w:rPr>
        <w:t>The English countryside between the wars: regeneration or decline?</w:t>
      </w:r>
      <w:r>
        <w:t>, pp. 73-86.</w:t>
      </w:r>
    </w:p>
    <w:p w:rsidR="00A36F00" w:rsidRDefault="00A36F00" w:rsidP="00A36F00">
      <w:r>
        <w:t xml:space="preserve">SHEAIL, JOHN, ‘Agriculture in the wider perspective’, in Brassley, Burchardt and Thompson (eds), </w:t>
      </w:r>
      <w:r>
        <w:rPr>
          <w:i/>
        </w:rPr>
        <w:t>The English countryside between the wars: regeneration or decline?</w:t>
      </w:r>
      <w:r>
        <w:t>, pp. 150-63.</w:t>
      </w:r>
    </w:p>
    <w:p w:rsidR="00A36F00" w:rsidRDefault="00A36F00" w:rsidP="00A36F00">
      <w:r>
        <w:t xml:space="preserve">SHELDON, NICOLA, ‘Policing truancy: town versus countryside - Oxfordshire 1871-1903’, </w:t>
      </w:r>
      <w:r>
        <w:rPr>
          <w:i/>
        </w:rPr>
        <w:t>Hist. Education Researcher</w:t>
      </w:r>
      <w:r>
        <w:t>, 77, pp. 15-24.</w:t>
      </w:r>
    </w:p>
    <w:p w:rsidR="00A36F00" w:rsidRDefault="00A36F00" w:rsidP="00A36F00">
      <w:r>
        <w:t xml:space="preserve">SMITH, J.B., ‘Making sweet hay: a West Country custom in its wider context’, </w:t>
      </w:r>
      <w:r>
        <w:rPr>
          <w:i/>
        </w:rPr>
        <w:t>Folk Lif</w:t>
      </w:r>
      <w:r>
        <w:t>e, 44, pp. 7-29.</w:t>
      </w:r>
    </w:p>
    <w:p w:rsidR="00A36F00" w:rsidRDefault="00A36F00" w:rsidP="00A36F00">
      <w:r>
        <w:t xml:space="preserve">SHEPPARD, JUNE A., ‘Agricultural workers in mid nineteenth-century </w:t>
      </w:r>
      <w:smartTag w:uri="urn:schemas-microsoft-com:office:smarttags" w:element="place">
        <w:r>
          <w:t>Brighton</w:t>
        </w:r>
      </w:smartTag>
      <w:r>
        <w:t xml:space="preserve">’, </w:t>
      </w:r>
      <w:r>
        <w:rPr>
          <w:i/>
        </w:rPr>
        <w:t>Agricultural Hist. Rev</w:t>
      </w:r>
      <w:r>
        <w:t>, 54, pp. 93-104.</w:t>
      </w:r>
    </w:p>
    <w:p w:rsidR="00A36F00" w:rsidRDefault="00A36F00" w:rsidP="00A36F00">
      <w:r>
        <w:t xml:space="preserve">SHIELDS, STEFFIE, ‘“Mr Brown Engineer”: Lancelot Brown's early work at </w:t>
      </w:r>
      <w:smartTag w:uri="urn:schemas-microsoft-com:office:smarttags" w:element="place">
        <w:smartTag w:uri="urn:schemas-microsoft-com:office:smarttags" w:element="PlaceName">
          <w:r>
            <w:t>Grimsthorpe</w:t>
          </w:r>
        </w:smartTag>
        <w:r>
          <w:t xml:space="preserve"> </w:t>
        </w:r>
        <w:smartTag w:uri="urn:schemas-microsoft-com:office:smarttags" w:element="PlaceType">
          <w:r>
            <w:t>Castle</w:t>
          </w:r>
        </w:smartTag>
      </w:smartTag>
      <w:r>
        <w:t xml:space="preserve"> and Stowe’, </w:t>
      </w:r>
      <w:r>
        <w:rPr>
          <w:i/>
        </w:rPr>
        <w:t>Garden Hist</w:t>
      </w:r>
      <w:r>
        <w:t xml:space="preserve">., 34, pp. 174-91. </w:t>
      </w:r>
    </w:p>
    <w:p w:rsidR="00A36F00" w:rsidRDefault="00A36F00" w:rsidP="00A36F00">
      <w:r>
        <w:t>1-15.</w:t>
      </w:r>
    </w:p>
    <w:p w:rsidR="00A36F00" w:rsidRDefault="00A36F00" w:rsidP="00A36F00">
      <w:r>
        <w:t xml:space="preserve">SMOUT, T.C., ‘Managing the woodlands of </w:t>
      </w:r>
      <w:smartTag w:uri="urn:schemas-microsoft-com:office:smarttags" w:element="place">
        <w:r>
          <w:t>East Lothian</w:t>
        </w:r>
      </w:smartTag>
      <w:r>
        <w:t xml:space="preserve">, 1585-1765’, </w:t>
      </w:r>
      <w:r>
        <w:rPr>
          <w:i/>
        </w:rPr>
        <w:t>Trans. East Lothian Antiq. and Field Naturalist’s Soc</w:t>
      </w:r>
      <w:r>
        <w:t>., 26, pp. 41-53.</w:t>
      </w:r>
    </w:p>
    <w:p w:rsidR="00A36F00" w:rsidRDefault="00A36F00" w:rsidP="00A36F00">
      <w:r>
        <w:t xml:space="preserve">SODERLUND, RICHARD J., ‘Resistance from the margins: the </w:t>
      </w:r>
      <w:smartTag w:uri="urn:schemas-microsoft-com:office:smarttags" w:element="place">
        <w:r>
          <w:t>Yorkshire</w:t>
        </w:r>
      </w:smartTag>
      <w:r>
        <w:t xml:space="preserve"> worsted spinners, policing and the transformation of work in the early industrial revolution’, </w:t>
      </w:r>
      <w:r>
        <w:rPr>
          <w:i/>
        </w:rPr>
        <w:t>Int. Rev. Soc. Hist</w:t>
      </w:r>
      <w:r>
        <w:t>., 51, pp. 217-42.</w:t>
      </w:r>
    </w:p>
    <w:p w:rsidR="00A36F00" w:rsidRDefault="00A36F00" w:rsidP="00A36F00">
      <w:r>
        <w:t xml:space="preserve">SOKOLL, T., ‘Writing for relief: rhetoric in English pauper letters, 1800-1834’, in Gestrich, King and Lutz (eds), </w:t>
      </w:r>
      <w:r>
        <w:rPr>
          <w:i/>
        </w:rPr>
        <w:t xml:space="preserve">Being poor in modern </w:t>
      </w:r>
      <w:smartTag w:uri="urn:schemas-microsoft-com:office:smarttags" w:element="place">
        <w:r>
          <w:rPr>
            <w:i/>
          </w:rPr>
          <w:t>Europe</w:t>
        </w:r>
      </w:smartTag>
      <w:r>
        <w:rPr>
          <w:i/>
        </w:rPr>
        <w:t>: historical perspectives 1800-1940</w:t>
      </w:r>
      <w:r>
        <w:t>, pp. 91-112.</w:t>
      </w:r>
    </w:p>
    <w:p w:rsidR="00A36F00" w:rsidRDefault="00A36F00" w:rsidP="00A36F00">
      <w:r>
        <w:t xml:space="preserve">SOLAR, PETER M., ‘Shipping and economic development in nineteenth-century </w:t>
      </w:r>
      <w:smartTag w:uri="urn:schemas-microsoft-com:office:smarttags" w:element="country-region">
        <w:smartTag w:uri="urn:schemas-microsoft-com:office:smarttags" w:element="place">
          <w:r>
            <w:t>Ireland</w:t>
          </w:r>
        </w:smartTag>
      </w:smartTag>
      <w:r>
        <w:t xml:space="preserve">’, </w:t>
      </w:r>
      <w:r>
        <w:rPr>
          <w:i/>
        </w:rPr>
        <w:t>Econ. Hist. Rev.</w:t>
      </w:r>
      <w:r>
        <w:t>, 59, pp. 717-42.</w:t>
      </w:r>
    </w:p>
    <w:p w:rsidR="00A36F00" w:rsidRDefault="00A36F00" w:rsidP="00A36F00">
      <w:r>
        <w:t xml:space="preserve">STEAD, DAVID R., ‘Delegated risk in English agriculture, 1750-1850: the labour market’, </w:t>
      </w:r>
      <w:r>
        <w:rPr>
          <w:i/>
        </w:rPr>
        <w:t>Labour Hist. Rev</w:t>
      </w:r>
      <w:r>
        <w:t>., 71, pp. 123-44.</w:t>
      </w:r>
    </w:p>
    <w:p w:rsidR="00A36F00" w:rsidRDefault="00A36F00" w:rsidP="00A36F00">
      <w:r>
        <w:t xml:space="preserve">STEINBERG, MARC W., ‘Unfree labour, apprenticeship and the rise of the Victorian Hull fishing industry : an example of the importance of law and the local state in British economic change’, </w:t>
      </w:r>
      <w:r>
        <w:rPr>
          <w:i/>
        </w:rPr>
        <w:t>Int. Rev. Soc. Hist</w:t>
      </w:r>
      <w:r>
        <w:t>., 51, pp. 243-76.</w:t>
      </w:r>
    </w:p>
    <w:p w:rsidR="00A36F00" w:rsidRDefault="00A36F00" w:rsidP="00A36F00">
      <w:r>
        <w:t xml:space="preserve">STEVENS, MATTHEW, ‘Women brewers in fourteenth-century Ruthin’, </w:t>
      </w:r>
      <w:r>
        <w:rPr>
          <w:i/>
        </w:rPr>
        <w:t xml:space="preserve">Trans Denbighshire Hist. Soc., </w:t>
      </w:r>
      <w:r>
        <w:t>54, pp. 15-31.</w:t>
      </w:r>
    </w:p>
    <w:p w:rsidR="00A36F00" w:rsidRDefault="00A36F00" w:rsidP="00A36F00">
      <w:r>
        <w:t xml:space="preserve">STONE, D. J., ‘The consumption and supply of birds in late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148-61.</w:t>
      </w:r>
    </w:p>
    <w:p w:rsidR="00A36F00" w:rsidRDefault="00A36F00" w:rsidP="00A36F00">
      <w:r>
        <w:t xml:space="preserve">—‘The consumption of field crops in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11-26.</w:t>
      </w:r>
    </w:p>
    <w:p w:rsidR="00A36F00" w:rsidRDefault="00A36F00" w:rsidP="00A36F00">
      <w:r>
        <w:t xml:space="preserve">STRINGER, ALISON, ‘Depth and diversity in parochial healthcare: Northamptonshire 1750-1830’, </w:t>
      </w:r>
      <w:r>
        <w:rPr>
          <w:i/>
        </w:rPr>
        <w:t>Family and Community Hist</w:t>
      </w:r>
      <w:r>
        <w:t>., 9, pp. 43-54.</w:t>
      </w:r>
    </w:p>
    <w:p w:rsidR="00A36F00" w:rsidRDefault="00A36F00" w:rsidP="00A36F00">
      <w:r>
        <w:t xml:space="preserve">SWANSON, ROBERT NORMAN, ‘Profits, priests and people’, in Burgess and Duffy (eds), </w:t>
      </w:r>
      <w:r>
        <w:rPr>
          <w:i/>
        </w:rPr>
        <w:t xml:space="preserve">The parish in late medieval </w:t>
      </w:r>
      <w:smartTag w:uri="urn:schemas-microsoft-com:office:smarttags" w:element="place">
        <w:smartTag w:uri="urn:schemas-microsoft-com:office:smarttags" w:element="country-region">
          <w:r>
            <w:rPr>
              <w:i/>
            </w:rPr>
            <w:t>England</w:t>
          </w:r>
        </w:smartTag>
      </w:smartTag>
      <w:r>
        <w:t>, pp. 146-59.</w:t>
      </w:r>
    </w:p>
    <w:p w:rsidR="00A36F00" w:rsidRDefault="00A36F00" w:rsidP="00A36F00">
      <w:r>
        <w:t xml:space="preserve">SWEETINBURGH, SHEILA, ‘Strategies of inheritance among Kentish fishing communities in the later Middle Ages’, </w:t>
      </w:r>
      <w:r>
        <w:rPr>
          <w:i/>
        </w:rPr>
        <w:t>Hist. of the Family</w:t>
      </w:r>
      <w:r>
        <w:t xml:space="preserve">, 11, pp. 93-105. </w:t>
      </w:r>
    </w:p>
    <w:p w:rsidR="00A36F00" w:rsidRDefault="00A36F00" w:rsidP="00A36F00">
      <w:r>
        <w:t xml:space="preserve">SWINBURNE, LAYINKA, ‘Rickets and the </w:t>
      </w:r>
      <w:smartTag w:uri="urn:schemas-microsoft-com:office:smarttags" w:element="place">
        <w:smartTag w:uri="urn:schemas-microsoft-com:office:smarttags" w:element="City">
          <w:r>
            <w:t>Fairfax</w:t>
          </w:r>
        </w:smartTag>
      </w:smartTag>
      <w:r>
        <w:t xml:space="preserve"> family receipt books’, </w:t>
      </w:r>
      <w:r>
        <w:rPr>
          <w:i/>
        </w:rPr>
        <w:t>J. Royal Soc. of Medicine</w:t>
      </w:r>
      <w:r>
        <w:t>, 99, PP. 391-5.</w:t>
      </w:r>
    </w:p>
    <w:p w:rsidR="00A36F00" w:rsidRDefault="00A36F00" w:rsidP="00A36F00">
      <w:r>
        <w:t xml:space="preserve">SYKES, NAOMI, ‘From cu and sceap to beffe and motton: the management, distribution, and consumption of cattle and sheep, AD 410-1550’,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56-71.</w:t>
      </w:r>
    </w:p>
    <w:p w:rsidR="00A36F00" w:rsidRDefault="00A36F00" w:rsidP="00A36F00">
      <w:r>
        <w:t xml:space="preserve">—‘The impact of the </w:t>
      </w:r>
      <w:smartTag w:uri="urn:schemas-microsoft-com:office:smarttags" w:element="City">
        <w:r>
          <w:t>Normans</w:t>
        </w:r>
      </w:smartTag>
      <w:r>
        <w:t xml:space="preserve"> on hunting practices in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162-75.</w:t>
      </w:r>
    </w:p>
    <w:p w:rsidR="00A36F00" w:rsidRDefault="00A36F00" w:rsidP="00A36F00">
      <w:r>
        <w:t xml:space="preserve">TANKARD, DANAE CAITHLIN, ‘Defining death in early Tudor England’, </w:t>
      </w:r>
      <w:r>
        <w:rPr>
          <w:i/>
        </w:rPr>
        <w:t xml:space="preserve">Cultural and Soc. Hist. , </w:t>
      </w:r>
      <w:r>
        <w:t>3, pp. 1-20.</w:t>
      </w:r>
    </w:p>
    <w:p w:rsidR="00A36F00" w:rsidRDefault="00A36F00" w:rsidP="00A36F00">
      <w:r>
        <w:t xml:space="preserve">TAYLOR, SIMON, ‘Place-names in the historical landscape: changing land use in the Howe of Fife’, in Woolf (ed.), </w:t>
      </w:r>
      <w:r>
        <w:rPr>
          <w:i/>
        </w:rPr>
        <w:t xml:space="preserve">Landscape and environment in Dark Age </w:t>
      </w:r>
      <w:smartTag w:uri="urn:schemas-microsoft-com:office:smarttags" w:element="country-region">
        <w:smartTag w:uri="urn:schemas-microsoft-com:office:smarttags" w:element="place">
          <w:r>
            <w:rPr>
              <w:i/>
            </w:rPr>
            <w:t>Scotland</w:t>
          </w:r>
        </w:smartTag>
      </w:smartTag>
      <w:r>
        <w:t>, pp. 75-90.</w:t>
      </w:r>
    </w:p>
    <w:p w:rsidR="00A36F00" w:rsidRDefault="00A36F00" w:rsidP="00A36F00">
      <w:r>
        <w:t xml:space="preserve">TEBBUTT, MELANIE, ‘Rambling and manly identity in Derbyshire's </w:t>
      </w:r>
      <w:smartTag w:uri="urn:schemas-microsoft-com:office:smarttags" w:element="place">
        <w:smartTag w:uri="urn:schemas-microsoft-com:office:smarttags" w:element="PlaceName">
          <w:r>
            <w:t>Dark</w:t>
          </w:r>
        </w:smartTag>
        <w:r>
          <w:t xml:space="preserve"> </w:t>
        </w:r>
        <w:smartTag w:uri="urn:schemas-microsoft-com:office:smarttags" w:element="PlaceType">
          <w:r>
            <w:t>Peak</w:t>
          </w:r>
        </w:smartTag>
      </w:smartTag>
      <w:r>
        <w:t xml:space="preserve">, 1880s-1920s’, </w:t>
      </w:r>
      <w:r>
        <w:rPr>
          <w:i/>
        </w:rPr>
        <w:t>Hist.</w:t>
      </w:r>
      <w:r>
        <w:t xml:space="preserve"> </w:t>
      </w:r>
      <w:r>
        <w:rPr>
          <w:i/>
        </w:rPr>
        <w:t>J</w:t>
      </w:r>
      <w:r>
        <w:t>., 49, pp. 1125-53.</w:t>
      </w:r>
    </w:p>
    <w:p w:rsidR="00A36F00" w:rsidRDefault="00A36F00" w:rsidP="00A36F00">
      <w:r>
        <w:t xml:space="preserve">THEILMANN, JOHN, ‘A plague of plagues: the problem of plague diagnosis in Medieval England’, </w:t>
      </w:r>
      <w:r>
        <w:rPr>
          <w:i/>
        </w:rPr>
        <w:t>J. Interdisciplinary Hist.</w:t>
      </w:r>
      <w:r>
        <w:t>, 37, pp. 371-93.</w:t>
      </w:r>
    </w:p>
    <w:p w:rsidR="00A36F00" w:rsidRDefault="00A36F00" w:rsidP="00A36F00">
      <w:r>
        <w:t xml:space="preserve">THEOBALD, JOHN, ‘Some notes on South West Surrey’s seventeenth- and eighteenth-century trade tokens’, </w:t>
      </w:r>
      <w:r>
        <w:rPr>
          <w:i/>
        </w:rPr>
        <w:t xml:space="preserve">Surrey </w:t>
      </w:r>
      <w:r>
        <w:t>Hist., 7, pp. 164-74.</w:t>
      </w:r>
    </w:p>
    <w:p w:rsidR="00A36F00" w:rsidRDefault="00A36F00" w:rsidP="00A36F00">
      <w:r>
        <w:t xml:space="preserve">THOMPSON, CHRIS, ‘The apprentice and the clergyman: an episode in the history of steam ploughing’, </w:t>
      </w:r>
      <w:smartTag w:uri="urn:schemas-microsoft-com:office:smarttags" w:element="place">
        <w:r>
          <w:rPr>
            <w:i/>
          </w:rPr>
          <w:t>Essex</w:t>
        </w:r>
      </w:smartTag>
      <w:r>
        <w:rPr>
          <w:i/>
        </w:rPr>
        <w:t xml:space="preserve"> J</w:t>
      </w:r>
      <w:r>
        <w:t>., 41, pp. 22-4.</w:t>
      </w:r>
    </w:p>
    <w:p w:rsidR="00A36F00" w:rsidRDefault="00A36F00" w:rsidP="00A36F00">
      <w:r>
        <w:t xml:space="preserve">—‘Lamps and lighting’, </w:t>
      </w:r>
      <w:r>
        <w:rPr>
          <w:i/>
        </w:rPr>
        <w:t xml:space="preserve">Farm and horticultural equipment, </w:t>
      </w:r>
      <w:r>
        <w:t>88, pp. 4-5.</w:t>
      </w:r>
    </w:p>
    <w:p w:rsidR="00A36F00" w:rsidRDefault="00A36F00" w:rsidP="00A36F00">
      <w:r>
        <w:t xml:space="preserve">THOMPSON, LYNNE, ‘Agricultural education in the interwar years’, in Brassley,  Burchardt and Thompson (eds), </w:t>
      </w:r>
      <w:r>
        <w:rPr>
          <w:i/>
        </w:rPr>
        <w:t>The English countryside between the wars: regeneration or decline?</w:t>
      </w:r>
      <w:r>
        <w:t>, pp. 53-72.</w:t>
      </w:r>
    </w:p>
    <w:p w:rsidR="00A36F00" w:rsidRDefault="00A36F00" w:rsidP="00A36F00">
      <w:r>
        <w:t xml:space="preserve">THOMSON, ANDREW, ‘Estate management in the </w:t>
      </w:r>
      <w:smartTag w:uri="urn:schemas-microsoft-com:office:smarttags" w:element="City">
        <w:smartTag w:uri="urn:schemas-microsoft-com:office:smarttags" w:element="place">
          <w:r>
            <w:t>Winchester</w:t>
          </w:r>
        </w:smartTag>
      </w:smartTag>
      <w:r>
        <w:t xml:space="preserve"> diocese before and after the Interregnum: a missed opportunity’, </w:t>
      </w:r>
      <w:r>
        <w:rPr>
          <w:i/>
        </w:rPr>
        <w:t>Proc. Hants. Field Club and Arch. Soc.</w:t>
      </w:r>
      <w:r>
        <w:t>, 61, pp. 182-99.</w:t>
      </w:r>
    </w:p>
    <w:p w:rsidR="00A36F00" w:rsidRDefault="00A36F00" w:rsidP="00A36F00">
      <w:r>
        <w:t xml:space="preserve">TICHELAR, MICHAEL, ‘“Putting animals into politics”: the Labour Party and hunting in the first half of the twentieth century’, </w:t>
      </w:r>
      <w:r>
        <w:rPr>
          <w:i/>
        </w:rPr>
        <w:t>Rural Hist</w:t>
      </w:r>
      <w:r>
        <w:t>., 17, pp. 213-34.</w:t>
      </w:r>
    </w:p>
    <w:p w:rsidR="00A36F00" w:rsidRDefault="00A36F00" w:rsidP="00A36F00">
      <w:r>
        <w:t xml:space="preserve">TIPPING, RICARD, DAVIES, ALTHEA and MCCULLOCH, ROBERT, ‘Introduced oak woodlands in northern </w:t>
      </w:r>
      <w:smartTag w:uri="urn:schemas-microsoft-com:office:smarttags" w:element="country-region">
        <w:r>
          <w:t>Scotland</w:t>
        </w:r>
      </w:smartTag>
      <w:r>
        <w:t xml:space="preserve">: pollen analytical evidence for early historic plantations’, in Woolf (ed.), </w:t>
      </w:r>
      <w:r>
        <w:rPr>
          <w:i/>
        </w:rPr>
        <w:t xml:space="preserve">Landscape and environment in Dark Age </w:t>
      </w:r>
      <w:smartTag w:uri="urn:schemas-microsoft-com:office:smarttags" w:element="country-region">
        <w:smartTag w:uri="urn:schemas-microsoft-com:office:smarttags" w:element="place">
          <w:r>
            <w:rPr>
              <w:i/>
            </w:rPr>
            <w:t>Scotland</w:t>
          </w:r>
        </w:smartTag>
      </w:smartTag>
      <w:r>
        <w:t>, pp. 29-48.</w:t>
      </w:r>
    </w:p>
    <w:p w:rsidR="00A36F00" w:rsidRDefault="00A36F00" w:rsidP="00A36F00">
      <w:r>
        <w:t xml:space="preserve">TOWNSEND, CLAIRE, ‘County versus region? : migrational connections in the </w:t>
      </w:r>
      <w:smartTag w:uri="urn:schemas-microsoft-com:office:smarttags" w:element="place">
        <w:r>
          <w:t>East Midlands</w:t>
        </w:r>
      </w:smartTag>
      <w:r>
        <w:t xml:space="preserve">, 1700-1830’, </w:t>
      </w:r>
      <w:r>
        <w:rPr>
          <w:i/>
        </w:rPr>
        <w:t>J. Hist. Geog</w:t>
      </w:r>
      <w:r>
        <w:t>., 32, pp. 291-312.</w:t>
      </w:r>
    </w:p>
    <w:p w:rsidR="00A36F00" w:rsidRDefault="00A36F00" w:rsidP="00A36F00">
      <w:r>
        <w:t xml:space="preserve">TRENTMANN, FRANK, ‘Coping with shortage: the problem of food security and global visions of coordination, c.1890s-1950’, in Trentmann and Just (eds), </w:t>
      </w:r>
      <w:r>
        <w:rPr>
          <w:i/>
        </w:rPr>
        <w:t xml:space="preserve">Food and conflict in </w:t>
      </w:r>
      <w:smartTag w:uri="urn:schemas-microsoft-com:office:smarttags" w:element="place">
        <w:r>
          <w:rPr>
            <w:i/>
          </w:rPr>
          <w:t>Europe</w:t>
        </w:r>
      </w:smartTag>
      <w:r>
        <w:rPr>
          <w:i/>
        </w:rPr>
        <w:t xml:space="preserve"> in the age of the two world wars</w:t>
      </w:r>
      <w:r>
        <w:t>, pp. 13-48.</w:t>
      </w:r>
    </w:p>
    <w:p w:rsidR="00A36F00" w:rsidRDefault="00A36F00" w:rsidP="00A36F00">
      <w:r>
        <w:t xml:space="preserve">TYACK, GEOFFREY, ‘The Reptonian revolution’, </w:t>
      </w:r>
      <w:r>
        <w:rPr>
          <w:i/>
        </w:rPr>
        <w:t>Country Life</w:t>
      </w:r>
      <w:r>
        <w:t>, 14 September, pp. 149-51.</w:t>
      </w:r>
    </w:p>
    <w:p w:rsidR="00A36F00" w:rsidRDefault="00A36F00" w:rsidP="00A36F00">
      <w:r>
        <w:t xml:space="preserve">TYSON, BLAKE, ‘Windermere paupers 1749-1862 and the Undermillbeck workhouse (1829)’, </w:t>
      </w:r>
      <w:r>
        <w:rPr>
          <w:i/>
        </w:rPr>
        <w:t>Trans. Cumb. and Wmld. Antiq. and Arch. Soc.</w:t>
      </w:r>
      <w:r>
        <w:t>, 6, pp. 113-37.</w:t>
      </w:r>
    </w:p>
    <w:p w:rsidR="00A36F00" w:rsidRDefault="00A36F00" w:rsidP="00A36F00">
      <w:r>
        <w:t xml:space="preserve">UGLOW, JENNY, ‘The British Garden: a timeline’, </w:t>
      </w:r>
      <w:r>
        <w:rPr>
          <w:i/>
        </w:rPr>
        <w:t xml:space="preserve">Mus. Garden Hist. J., </w:t>
      </w:r>
      <w:r>
        <w:t>16, pp. 4-10.</w:t>
      </w:r>
    </w:p>
    <w:p w:rsidR="00A36F00" w:rsidRDefault="00A36F00" w:rsidP="00A36F00">
      <w:r>
        <w:t xml:space="preserve">ULYATT, DONNA J., ‘Female agricultural labour on the Dixon Estate, </w:t>
      </w:r>
      <w:smartTag w:uri="urn:schemas-microsoft-com:office:smarttags" w:element="City">
        <w:smartTag w:uri="urn:schemas-microsoft-com:office:smarttags" w:element="place">
          <w:r>
            <w:t>Lincolnshire</w:t>
          </w:r>
        </w:smartTag>
      </w:smartTag>
      <w:r>
        <w:t xml:space="preserve">, 1801-17’, </w:t>
      </w:r>
      <w:r>
        <w:rPr>
          <w:i/>
        </w:rPr>
        <w:t>Agricultural Hist. Rev</w:t>
      </w:r>
      <w:r>
        <w:t>, 54, pp. 79-92.</w:t>
      </w:r>
    </w:p>
    <w:p w:rsidR="00A36F00" w:rsidRDefault="00A36F00" w:rsidP="00A36F00">
      <w:r>
        <w:t xml:space="preserve">UPTON, PENELOPE, ‘Thomas Fisher and the depopulation of Nether Itchington in the sixteenth century’, </w:t>
      </w:r>
      <w:r>
        <w:rPr>
          <w:i/>
        </w:rPr>
        <w:t>Warks. Hist</w:t>
      </w:r>
      <w:r>
        <w:t>., 13, pp. 144-54.</w:t>
      </w:r>
    </w:p>
    <w:p w:rsidR="00A36F00" w:rsidRDefault="00A36F00" w:rsidP="00A36F00">
      <w:r>
        <w:t xml:space="preserve">URDANK, </w:t>
      </w:r>
      <w:smartTag w:uri="urn:schemas-microsoft-com:office:smarttags" w:element="place">
        <w:r>
          <w:t>ALBION</w:t>
        </w:r>
      </w:smartTag>
      <w:r>
        <w:t xml:space="preserve"> M., ‘The rationalisation of rural sport: British sheepdog trials, 1873-1946’, </w:t>
      </w:r>
      <w:r>
        <w:rPr>
          <w:i/>
        </w:rPr>
        <w:t>Rural Hist</w:t>
      </w:r>
      <w:r>
        <w:t>., 17, pp. 65-82.</w:t>
      </w:r>
    </w:p>
    <w:p w:rsidR="00A36F00" w:rsidRDefault="00A36F00" w:rsidP="00A36F00">
      <w:r>
        <w:t xml:space="preserve">VAUX, HUGH, ‘The poor of Otham and nearby parishes: the Coxheath poor house’, </w:t>
      </w:r>
      <w:r>
        <w:rPr>
          <w:i/>
        </w:rPr>
        <w:t xml:space="preserve">Archaeologia Cantiana, </w:t>
      </w:r>
      <w:r>
        <w:t>126, pp. 49-70.</w:t>
      </w:r>
    </w:p>
    <w:p w:rsidR="00A36F00" w:rsidRDefault="00A36F00" w:rsidP="00A36F00">
      <w:r>
        <w:t xml:space="preserve">WADE MARTINS, DUSANNA, ‘Building for smallholdings: a </w:t>
      </w:r>
      <w:smartTag w:uri="urn:schemas-microsoft-com:office:smarttags" w:element="City">
        <w:smartTag w:uri="urn:schemas-microsoft-com:office:smarttags" w:element="place">
          <w:r>
            <w:t>Norfolk</w:t>
          </w:r>
        </w:smartTag>
      </w:smartTag>
      <w:r>
        <w:t xml:space="preserve"> case-study, </w:t>
      </w:r>
      <w:r>
        <w:rPr>
          <w:i/>
        </w:rPr>
        <w:t>Rev. His. Farm Buildings Group</w:t>
      </w:r>
      <w:r>
        <w:t>, 4, pp. 9-13.</w:t>
      </w:r>
    </w:p>
    <w:p w:rsidR="00A36F00" w:rsidRDefault="00A36F00" w:rsidP="00A36F00">
      <w:r>
        <w:t xml:space="preserve">—‘Gargunnock Farmers' Club’, </w:t>
      </w:r>
      <w:r>
        <w:rPr>
          <w:i/>
        </w:rPr>
        <w:t>Rural Hist. Today</w:t>
      </w:r>
      <w:r>
        <w:t>, 11, pp. 2-3.</w:t>
      </w:r>
    </w:p>
    <w:p w:rsidR="00A36F00" w:rsidRDefault="00A36F00" w:rsidP="00A36F00">
      <w:r>
        <w:t xml:space="preserve">—‘Smallholdings in </w:t>
      </w:r>
      <w:smartTag w:uri="urn:schemas-microsoft-com:office:smarttags" w:element="City">
        <w:smartTag w:uri="urn:schemas-microsoft-com:office:smarttags" w:element="place">
          <w:r>
            <w:t>Norfolk</w:t>
          </w:r>
        </w:smartTag>
      </w:smartTag>
      <w:r>
        <w:t xml:space="preserve">, 1890-1950: a social and farming experiment’, </w:t>
      </w:r>
      <w:r>
        <w:rPr>
          <w:i/>
        </w:rPr>
        <w:t>Agricultural Hist. Rev</w:t>
      </w:r>
      <w:r>
        <w:t>, 54, pp. 304-330.</w:t>
      </w:r>
    </w:p>
    <w:p w:rsidR="00A36F00" w:rsidRDefault="00A36F00" w:rsidP="00A36F00">
      <w:r>
        <w:t xml:space="preserve">WALDRON, TONY, ‘Nutrition and the skeleton’,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254-66.</w:t>
      </w:r>
    </w:p>
    <w:p w:rsidR="00A36F00" w:rsidRDefault="00A36F00" w:rsidP="00A36F00">
      <w:r>
        <w:t xml:space="preserve">WALFORD, MALCOLM, ‘From a woodland clearing to the clearing of woodland: self-funding economic migrants from Hampshire in the “years of disillusion”: part 1, </w:t>
      </w:r>
      <w:r>
        <w:rPr>
          <w:i/>
        </w:rPr>
        <w:t>Hants. Field Club and Arch. Soc. Newsletter</w:t>
      </w:r>
      <w:r>
        <w:t>, 45, pp. 1-5.</w:t>
      </w:r>
    </w:p>
    <w:p w:rsidR="00A36F00" w:rsidRDefault="00A36F00" w:rsidP="00A36F00">
      <w:r>
        <w:t xml:space="preserve">WALKER, SIMON, ‘Order and law’, in Horrox and Ormrod (eds), A social history of </w:t>
      </w:r>
      <w:smartTag w:uri="urn:schemas-microsoft-com:office:smarttags" w:element="country-region">
        <w:smartTag w:uri="urn:schemas-microsoft-com:office:smarttags" w:element="place">
          <w:r>
            <w:t>England</w:t>
          </w:r>
        </w:smartTag>
      </w:smartTag>
      <w:r>
        <w:t>, 1200-1500, pp. 91-112.</w:t>
      </w:r>
    </w:p>
    <w:p w:rsidR="00A36F00" w:rsidRDefault="00A36F00" w:rsidP="00A36F00">
      <w:r>
        <w:t xml:space="preserve">WALLIS, MICK, ‘Drama in the villages: three pioneers’, in Brassley, Burchardt and Thompson (eds), </w:t>
      </w:r>
      <w:r>
        <w:rPr>
          <w:i/>
        </w:rPr>
        <w:t>The English countryside between the wars: regeneration or decline?</w:t>
      </w:r>
      <w:r>
        <w:t>, pp. 102-15.</w:t>
      </w:r>
    </w:p>
    <w:p w:rsidR="00A36F00" w:rsidRDefault="00A36F00" w:rsidP="00A36F00">
      <w:r>
        <w:t xml:space="preserve">WALLIS, PATRICK, ‘A dreadful heritage: interpreting epidemic disease at Eyam, 1666-2000’, </w:t>
      </w:r>
      <w:r>
        <w:rPr>
          <w:i/>
        </w:rPr>
        <w:t>Hist. Workshop J.</w:t>
      </w:r>
      <w:r>
        <w:t>, 61, pp. 31-56.</w:t>
      </w:r>
    </w:p>
    <w:p w:rsidR="00A36F00" w:rsidRDefault="00A36F00" w:rsidP="00A36F00">
      <w:r>
        <w:t xml:space="preserve">—‘Plagues, morality and the place of medicine in early modern </w:t>
      </w:r>
      <w:smartTag w:uri="urn:schemas-microsoft-com:office:smarttags" w:element="country-region">
        <w:smartTag w:uri="urn:schemas-microsoft-com:office:smarttags" w:element="place">
          <w:r>
            <w:t>England</w:t>
          </w:r>
        </w:smartTag>
      </w:smartTag>
      <w:r>
        <w:t xml:space="preserve">’, </w:t>
      </w:r>
      <w:r>
        <w:rPr>
          <w:i/>
        </w:rPr>
        <w:t>Eng. Hist. Rev.</w:t>
      </w:r>
      <w:r>
        <w:t>, 121, pp. 1-24.</w:t>
      </w:r>
    </w:p>
    <w:p w:rsidR="00A36F00" w:rsidRDefault="00A36F00" w:rsidP="00A36F00">
      <w:r>
        <w:t xml:space="preserve">WALTER, JOHN, ‘A “rising of the people”? The Oxfordshire rising of 1596’,  </w:t>
      </w:r>
      <w:r>
        <w:rPr>
          <w:i/>
        </w:rPr>
        <w:t>Past and Present</w:t>
      </w:r>
      <w:r>
        <w:t xml:space="preserve">, 107, pp. 90-143. </w:t>
      </w:r>
    </w:p>
    <w:p w:rsidR="00A36F00" w:rsidRDefault="00A36F00" w:rsidP="00A36F00">
      <w:r>
        <w:t xml:space="preserve">WARDE, PAUL, ‘Fear of wood shortage and the reality of the woodland in </w:t>
      </w:r>
      <w:smartTag w:uri="urn:schemas-microsoft-com:office:smarttags" w:element="place">
        <w:r>
          <w:t>Europe</w:t>
        </w:r>
      </w:smartTag>
      <w:r>
        <w:t xml:space="preserve">, c.1450-1850’, </w:t>
      </w:r>
      <w:r>
        <w:rPr>
          <w:i/>
        </w:rPr>
        <w:t>Hist. Workshop J.</w:t>
      </w:r>
      <w:r>
        <w:t>, 62, pp. 28-57.</w:t>
      </w:r>
    </w:p>
    <w:p w:rsidR="00A36F00" w:rsidRDefault="00A36F00" w:rsidP="00A36F00">
      <w:r>
        <w:t xml:space="preserve">WATKINS, CHARLES and COWELL, BEN, ‘Letters of Uvedale Price’, </w:t>
      </w:r>
      <w:smartTag w:uri="urn:schemas-microsoft-com:office:smarttags" w:element="City">
        <w:smartTag w:uri="urn:schemas-microsoft-com:office:smarttags" w:element="place">
          <w:r>
            <w:rPr>
              <w:i/>
            </w:rPr>
            <w:t>Walpole</w:t>
          </w:r>
        </w:smartTag>
      </w:smartTag>
      <w:r>
        <w:rPr>
          <w:i/>
        </w:rPr>
        <w:t xml:space="preserve"> Soc</w:t>
      </w:r>
      <w:r>
        <w:t>., 68, pp. 1-359.</w:t>
      </w:r>
    </w:p>
    <w:p w:rsidR="00A36F00" w:rsidRDefault="00A36F00" w:rsidP="00A36F00">
      <w:r>
        <w:t xml:space="preserve">WATSON, SETHINA, ‘The origins of the English hospital’, </w:t>
      </w:r>
      <w:r>
        <w:rPr>
          <w:i/>
        </w:rPr>
        <w:t>Trans. Royal Hist. Soc</w:t>
      </w:r>
      <w:r>
        <w:t xml:space="preserve">., </w:t>
      </w:r>
    </w:p>
    <w:p w:rsidR="00A36F00" w:rsidRDefault="00A36F00" w:rsidP="00A36F00">
      <w:r>
        <w:t>16, pp. 75-94.</w:t>
      </w:r>
    </w:p>
    <w:p w:rsidR="00A36F00" w:rsidRDefault="00A36F00" w:rsidP="00A36F00">
      <w:r>
        <w:t xml:space="preserve">WEINBREN, DANIEL, ‘Beneath the all-seeing eye: fraternal order and friendly societies' banners in nineteenth- and twentieth-century Britain’, </w:t>
      </w:r>
      <w:r>
        <w:rPr>
          <w:i/>
        </w:rPr>
        <w:t xml:space="preserve">Cultural and Soc. Hist. , </w:t>
      </w:r>
      <w:r>
        <w:t>3, pp. 167-91.</w:t>
      </w:r>
    </w:p>
    <w:p w:rsidR="00A36F00" w:rsidRDefault="00A36F00" w:rsidP="00A36F00">
      <w:r>
        <w:t xml:space="preserve">—‘The good Samaritan, friendly societies and the gift economy’, </w:t>
      </w:r>
      <w:r>
        <w:rPr>
          <w:i/>
        </w:rPr>
        <w:t>Social Hist</w:t>
      </w:r>
      <w:r>
        <w:t xml:space="preserve">., </w:t>
      </w:r>
    </w:p>
    <w:p w:rsidR="00A36F00" w:rsidRDefault="00A36F00" w:rsidP="00A36F00">
      <w:r>
        <w:t>31, pp. 319-36.</w:t>
      </w:r>
    </w:p>
    <w:p w:rsidR="00A36F00" w:rsidRDefault="00A36F00" w:rsidP="00A36F00">
      <w:r>
        <w:t xml:space="preserve">WHITTLE, JANE, ‘Population mobility in rural </w:t>
      </w:r>
      <w:smartTag w:uri="urn:schemas-microsoft-com:office:smarttags" w:element="place">
        <w:smartTag w:uri="urn:schemas-microsoft-com:office:smarttags" w:element="City">
          <w:r>
            <w:t>Norfolk</w:t>
          </w:r>
        </w:smartTag>
      </w:smartTag>
      <w:r>
        <w:t xml:space="preserve"> among landholders and others </w:t>
      </w:r>
      <w:r>
        <w:rPr>
          <w:i/>
        </w:rPr>
        <w:t>c</w:t>
      </w:r>
      <w:r>
        <w:t>.1440-</w:t>
      </w:r>
      <w:r>
        <w:rPr>
          <w:i/>
        </w:rPr>
        <w:t>c</w:t>
      </w:r>
      <w:r>
        <w:t xml:space="preserve">.1600’, in Dyer (ed.), </w:t>
      </w:r>
      <w:r>
        <w:rPr>
          <w:i/>
        </w:rPr>
        <w:t>The self-contained village?The social history of rural communities, 1250-1900</w:t>
      </w:r>
      <w:r>
        <w:t>, pp. 28-45.</w:t>
      </w:r>
    </w:p>
    <w:p w:rsidR="00A36F00" w:rsidRDefault="00A36F00" w:rsidP="00A36F00">
      <w:r>
        <w:t xml:space="preserve">WHYTE, IAN, ‘The costs of parliamentary enclosure in an upland setting: south and east </w:t>
      </w:r>
      <w:smartTag w:uri="urn:schemas-microsoft-com:office:smarttags" w:element="place">
        <w:smartTag w:uri="urn:schemas-microsoft-com:office:smarttags" w:element="country-region">
          <w:r>
            <w:t>Cumbria</w:t>
          </w:r>
        </w:smartTag>
      </w:smartTag>
      <w:r>
        <w:t xml:space="preserve"> </w:t>
      </w:r>
      <w:r>
        <w:rPr>
          <w:i/>
        </w:rPr>
        <w:t>c</w:t>
      </w:r>
      <w:r>
        <w:t xml:space="preserve">.1760-1860’, </w:t>
      </w:r>
      <w:r>
        <w:rPr>
          <w:i/>
        </w:rPr>
        <w:t>Northern Hist</w:t>
      </w:r>
      <w:r>
        <w:t>., 43, pp. 97-115.</w:t>
      </w:r>
    </w:p>
    <w:p w:rsidR="00A36F00" w:rsidRDefault="00A36F00" w:rsidP="00A36F00">
      <w:r>
        <w:t xml:space="preserve">—‘Cumbrian village communities: continuity and change, </w:t>
      </w:r>
      <w:r>
        <w:rPr>
          <w:i/>
        </w:rPr>
        <w:t>c</w:t>
      </w:r>
      <w:r>
        <w:t>.1750-</w:t>
      </w:r>
      <w:r>
        <w:rPr>
          <w:i/>
        </w:rPr>
        <w:t>c</w:t>
      </w:r>
      <w:r>
        <w:t xml:space="preserve">.1850’, in Dyer, (ed.), </w:t>
      </w:r>
      <w:r>
        <w:rPr>
          <w:i/>
        </w:rPr>
        <w:t>The self-contained village? The social history of rural communities, 1250-1900</w:t>
      </w:r>
      <w:r>
        <w:t>, pp. 96-113.</w:t>
      </w:r>
    </w:p>
    <w:p w:rsidR="00A36F00" w:rsidRDefault="00A36F00" w:rsidP="00A36F00">
      <w:r>
        <w:t xml:space="preserve">—‘Parliamentary enclosure and changes in landownership in an upland environment: Westmorland, </w:t>
      </w:r>
      <w:r>
        <w:rPr>
          <w:i/>
        </w:rPr>
        <w:t>c</w:t>
      </w:r>
      <w:r>
        <w:t xml:space="preserve">.1770-1860’, </w:t>
      </w:r>
      <w:r>
        <w:rPr>
          <w:i/>
        </w:rPr>
        <w:t>Agricultural Hist. Rev</w:t>
      </w:r>
      <w:r>
        <w:t>, 54, pp. 240-256.</w:t>
      </w:r>
    </w:p>
    <w:p w:rsidR="00A36F00" w:rsidRDefault="00A36F00" w:rsidP="00A36F00">
      <w:r>
        <w:t xml:space="preserve">—‘Rural society and economy’, in Harris and Macdonald (eds), </w:t>
      </w:r>
      <w:smartTag w:uri="urn:schemas-microsoft-com:office:smarttags" w:element="place">
        <w:smartTag w:uri="urn:schemas-microsoft-com:office:smarttags" w:element="country-region">
          <w:r>
            <w:rPr>
              <w:i/>
            </w:rPr>
            <w:t>Scotland</w:t>
          </w:r>
        </w:smartTag>
      </w:smartTag>
      <w:r>
        <w:rPr>
          <w:i/>
        </w:rPr>
        <w:t xml:space="preserve"> : the making and unmaking of the nation c. 1100-1707;  v. 1. The Scottish nation : origins to c.1500</w:t>
      </w:r>
      <w:r>
        <w:t>’, pp. 158-73.</w:t>
      </w:r>
    </w:p>
    <w:p w:rsidR="00A36F00" w:rsidRDefault="00A36F00" w:rsidP="00A36F00">
      <w:r>
        <w:t xml:space="preserve">WILLCOX, RICHARD, ‘The traction engine in Gloucestershire: the first 20 years, 1860-1879’, </w:t>
      </w:r>
      <w:r>
        <w:rPr>
          <w:i/>
        </w:rPr>
        <w:t>Road Locomotive Soc. J.</w:t>
      </w:r>
      <w:r>
        <w:t>,</w:t>
      </w:r>
      <w:r>
        <w:rPr>
          <w:i/>
        </w:rPr>
        <w:t xml:space="preserve"> </w:t>
      </w:r>
      <w:r>
        <w:t>59, pp. 83-7.</w:t>
      </w:r>
    </w:p>
    <w:p w:rsidR="00A36F00" w:rsidRDefault="00A36F00" w:rsidP="00A36F00">
      <w:r>
        <w:t xml:space="preserve">WILLIAMS, ANN, ‘Meet the antecessores: lords and land in eleventh-century </w:t>
      </w:r>
      <w:smartTag w:uri="urn:schemas-microsoft-com:office:smarttags" w:element="place">
        <w:smartTag w:uri="urn:schemas-microsoft-com:office:smarttags" w:element="City">
          <w:r>
            <w:t>Suffolk</w:t>
          </w:r>
        </w:smartTag>
      </w:smartTag>
      <w:r>
        <w:t xml:space="preserve">’, in Keynes and Smyth (eds), </w:t>
      </w:r>
      <w:r>
        <w:rPr>
          <w:i/>
        </w:rPr>
        <w:t xml:space="preserve">Anglo-Saxons : studies presented to Cyril Roy Hart, </w:t>
      </w:r>
      <w:r>
        <w:t>pp. 275-87.</w:t>
      </w:r>
    </w:p>
    <w:p w:rsidR="00A36F00" w:rsidRDefault="00A36F00" w:rsidP="00A36F00">
      <w:r>
        <w:t xml:space="preserve">WILLIAMS, PETER HOWELL, ‘Ancient Hafodunos and some of its last visitors’, </w:t>
      </w:r>
      <w:r>
        <w:rPr>
          <w:i/>
        </w:rPr>
        <w:t xml:space="preserve">Trans Denbighshire Hist. Soc., </w:t>
      </w:r>
      <w:r>
        <w:t xml:space="preserve">54, pp. 64-84. </w:t>
      </w:r>
    </w:p>
    <w:p w:rsidR="00A36F00" w:rsidRDefault="00A36F00" w:rsidP="00A36F00">
      <w:r>
        <w:t xml:space="preserve">WILLIAMSON, TOM, ‘Mapping field patterns: a case study from eastern </w:t>
      </w:r>
      <w:smartTag w:uri="urn:schemas-microsoft-com:office:smarttags" w:element="country-region">
        <w:smartTag w:uri="urn:schemas-microsoft-com:office:smarttags" w:element="place">
          <w:r>
            <w:t>England</w:t>
          </w:r>
        </w:smartTag>
      </w:smartTag>
      <w:r>
        <w:t xml:space="preserve">’, </w:t>
      </w:r>
      <w:r>
        <w:rPr>
          <w:i/>
        </w:rPr>
        <w:t>Landscapes</w:t>
      </w:r>
      <w:r>
        <w:t>, 7, pp. 55-67.</w:t>
      </w:r>
    </w:p>
    <w:p w:rsidR="00A36F00" w:rsidRDefault="00A36F00" w:rsidP="00A36F00">
      <w:smartTag w:uri="urn:schemas-microsoft-com:office:smarttags" w:element="City">
        <w:r>
          <w:t>WINCHESTER</w:t>
        </w:r>
      </w:smartTag>
      <w:r>
        <w:t xml:space="preserve">, ANGUS J. L., ‘Common land in upland </w:t>
      </w:r>
      <w:smartTag w:uri="urn:schemas-microsoft-com:office:smarttags" w:element="place">
        <w:smartTag w:uri="urn:schemas-microsoft-com:office:smarttags" w:element="country-region">
          <w:r>
            <w:t>Britain</w:t>
          </w:r>
        </w:smartTag>
      </w:smartTag>
      <w:r>
        <w:t xml:space="preserve">: tragic unsustainability or utopian community resource?’, in Bosbach, Engels, and Watson  (eds), </w:t>
      </w:r>
      <w:r>
        <w:rPr>
          <w:i/>
        </w:rPr>
        <w:t>Umwelt und Geschichte in Deutschland und Grossbritannien</w:t>
      </w:r>
      <w:r>
        <w:t>.</w:t>
      </w:r>
    </w:p>
    <w:p w:rsidR="00A36F00" w:rsidRDefault="00A36F00" w:rsidP="00A36F00">
      <w:r>
        <w:t xml:space="preserve">WOOD, ANDY, ‘Subordination, solidarity and the limits of popular agency in a </w:t>
      </w:r>
      <w:smartTag w:uri="urn:schemas-microsoft-com:office:smarttags" w:element="place">
        <w:r>
          <w:t>Yorkshire</w:t>
        </w:r>
      </w:smartTag>
      <w:r>
        <w:t xml:space="preserve"> valley, c.1596-1615’, </w:t>
      </w:r>
      <w:r>
        <w:rPr>
          <w:i/>
        </w:rPr>
        <w:t>Past and Present</w:t>
      </w:r>
      <w:r>
        <w:t>, 193, pp. 41-72.</w:t>
      </w:r>
    </w:p>
    <w:p w:rsidR="00A36F00" w:rsidRDefault="00A36F00" w:rsidP="00A36F00">
      <w:r>
        <w:t xml:space="preserve">WOODWARD, NICHOLAS, ‘Transportation convictions during the Great Irish Famine’, </w:t>
      </w:r>
      <w:r>
        <w:rPr>
          <w:i/>
        </w:rPr>
        <w:t>J. Interdisciplinary Hist.</w:t>
      </w:r>
      <w:r>
        <w:t>,  37, pp. 59-87.</w:t>
      </w:r>
    </w:p>
    <w:p w:rsidR="00A36F00" w:rsidRDefault="00A36F00" w:rsidP="00A36F00">
      <w:r>
        <w:t xml:space="preserve">WOOLGAR, CHRISTOPHER MICHAEL, ‘Group diets in late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191-200.</w:t>
      </w:r>
    </w:p>
    <w:p w:rsidR="00A36F00" w:rsidRDefault="00A36F00" w:rsidP="00A36F00">
      <w:r>
        <w:t xml:space="preserve">—‘Meat and dairy products in late medieval </w:t>
      </w:r>
      <w:smartTag w:uri="urn:schemas-microsoft-com:office:smarttags" w:element="country-region">
        <w:r>
          <w:t>England</w:t>
        </w:r>
      </w:smartTag>
      <w:r>
        <w:t xml:space="preserve">’, in Woolgar, Serjeantson and Waldron (eds), </w:t>
      </w:r>
      <w:r>
        <w:rPr>
          <w:i/>
        </w:rPr>
        <w:t xml:space="preserve">Food in medieval </w:t>
      </w:r>
      <w:smartTag w:uri="urn:schemas-microsoft-com:office:smarttags" w:element="place">
        <w:smartTag w:uri="urn:schemas-microsoft-com:office:smarttags" w:element="country-region">
          <w:r>
            <w:rPr>
              <w:i/>
            </w:rPr>
            <w:t>England</w:t>
          </w:r>
        </w:smartTag>
      </w:smartTag>
      <w:r>
        <w:rPr>
          <w:i/>
        </w:rPr>
        <w:t>: diet and nutrition</w:t>
      </w:r>
      <w:r>
        <w:t>, pp. 88-101.</w:t>
      </w:r>
    </w:p>
    <w:p w:rsidR="00A36F00" w:rsidRDefault="00A36F00" w:rsidP="00A36F00">
      <w:r>
        <w:t xml:space="preserve">WRIGHT, JAMES, ‘An Anglo-Saxon settlement at </w:t>
      </w:r>
      <w:smartTag w:uri="urn:schemas-microsoft-com:office:smarttags" w:element="Street">
        <w:smartTag w:uri="urn:schemas-microsoft-com:office:smarttags" w:element="address">
          <w:r>
            <w:t>Cherry Orton Road</w:t>
          </w:r>
        </w:smartTag>
      </w:smartTag>
      <w:r>
        <w:t xml:space="preserve">, Orton Waterville, </w:t>
      </w:r>
      <w:smartTag w:uri="urn:schemas-microsoft-com:office:smarttags" w:element="place">
        <w:smartTag w:uri="urn:schemas-microsoft-com:office:smarttags" w:element="City">
          <w:r>
            <w:t>Peterborough</w:t>
          </w:r>
        </w:smartTag>
      </w:smartTag>
      <w:r>
        <w:t xml:space="preserve">’, </w:t>
      </w:r>
      <w:r>
        <w:rPr>
          <w:i/>
        </w:rPr>
        <w:t>Proc. Cambs. Antiq. Soc.</w:t>
      </w:r>
      <w:r>
        <w:t>, 95, pp. 115-20.</w:t>
      </w:r>
    </w:p>
    <w:p w:rsidR="00A36F00" w:rsidRDefault="00A36F00" w:rsidP="00A36F00">
      <w:r>
        <w:t xml:space="preserve">WRIGHT, SHEILA, ‘Town and country: living as a Friend in urban and rural </w:t>
      </w:r>
      <w:smartTag w:uri="urn:schemas-microsoft-com:office:smarttags" w:element="place">
        <w:r>
          <w:t>Yorkshire</w:t>
        </w:r>
      </w:smartTag>
      <w:r>
        <w:t xml:space="preserve"> 1780-1860’, </w:t>
      </w:r>
      <w:r>
        <w:rPr>
          <w:i/>
        </w:rPr>
        <w:t>J. Friends Hist. Soc</w:t>
      </w:r>
      <w:r>
        <w:t>., 61, pp. 3-29.</w:t>
      </w:r>
    </w:p>
    <w:p w:rsidR="00A36F00" w:rsidRDefault="00A36F00" w:rsidP="00A36F00">
      <w:r>
        <w:t xml:space="preserve">WRIGLEY, E. A., ‘The transition to an advanced organic economy : half a millennium of English agriculture’, </w:t>
      </w:r>
      <w:r>
        <w:rPr>
          <w:i/>
        </w:rPr>
        <w:t>Econ. Hist. Rev.</w:t>
      </w:r>
      <w:r>
        <w:t>, 59, pp. 435-80.</w:t>
      </w:r>
    </w:p>
    <w:p w:rsidR="00A36F00" w:rsidRDefault="00A36F00" w:rsidP="00A36F00">
      <w:r>
        <w:t>YARWOOD, RICHARD, ‘</w:t>
      </w:r>
      <w:smartTag w:uri="urn:schemas-microsoft-com:office:smarttags" w:element="place">
        <w:r>
          <w:t>Devon</w:t>
        </w:r>
      </w:smartTag>
      <w:r>
        <w:t xml:space="preserve"> livestock breeds: a geographical perspective’, </w:t>
      </w:r>
      <w:r>
        <w:rPr>
          <w:i/>
        </w:rPr>
        <w:t xml:space="preserve">Devonshire Assoc. Rep. and Trans., </w:t>
      </w:r>
      <w:r>
        <w:t xml:space="preserve">138, pp. 93-130. </w:t>
      </w:r>
    </w:p>
    <w:p w:rsidR="00A36F00" w:rsidRDefault="00A36F00" w:rsidP="00A36F00">
      <w:r>
        <w:t xml:space="preserve">YATES, MARGARET, ‘Between fact and fiction: Henry Brinklow's “Complaynt” against rapacious landlords’, </w:t>
      </w:r>
      <w:r>
        <w:rPr>
          <w:i/>
        </w:rPr>
        <w:t>Agricultural Hist. Rev</w:t>
      </w:r>
      <w:r>
        <w:t>, 54, pp. 24-44.</w:t>
      </w:r>
    </w:p>
    <w:p w:rsidR="00A36F00" w:rsidRDefault="00A36F00" w:rsidP="00A36F00">
      <w:r>
        <w:t xml:space="preserve">YOUNG, RICHARD and HANCOCKS, ANNETTE, ‘Early Bronze Age ring ditches and Romano-British agriculture at Showell Farm Chippenham: excavations in 1999’, </w:t>
      </w:r>
      <w:r>
        <w:rPr>
          <w:i/>
        </w:rPr>
        <w:t xml:space="preserve">Wilts. Arch. and Natural Hist. Mag., </w:t>
      </w:r>
      <w:r>
        <w:t>99, pp. 10-50.</w:t>
      </w:r>
    </w:p>
    <w:p w:rsidR="00A36F00" w:rsidRDefault="00A36F00" w:rsidP="005A181F">
      <w:pPr>
        <w:rPr>
          <w:szCs w:val="24"/>
        </w:rPr>
      </w:pPr>
    </w:p>
    <w:p w:rsidR="00402C15" w:rsidRDefault="00402C15" w:rsidP="005A181F">
      <w:pPr>
        <w:rPr>
          <w:szCs w:val="24"/>
        </w:rPr>
      </w:pPr>
    </w:p>
    <w:p w:rsidR="00402C15" w:rsidRPr="001155B5" w:rsidRDefault="00402C15" w:rsidP="00402C15">
      <w:pPr>
        <w:pStyle w:val="Heading1"/>
        <w:rPr>
          <w:u w:val="single"/>
        </w:rPr>
      </w:pPr>
      <w:r>
        <w:rPr>
          <w:u w:val="single"/>
        </w:rPr>
        <w:t>2005</w:t>
      </w:r>
    </w:p>
    <w:p w:rsidR="00402C15" w:rsidRPr="00FD36E4" w:rsidRDefault="00402C15" w:rsidP="00402C15">
      <w:pPr>
        <w:jc w:val="center"/>
      </w:pPr>
    </w:p>
    <w:p w:rsidR="00402C15" w:rsidRDefault="00402C15" w:rsidP="00402C15">
      <w:r>
        <w:t>ALBARELLA, UMBERTO</w:t>
      </w:r>
      <w:r w:rsidRPr="00FD36E4">
        <w:t xml:space="preserve">, </w:t>
      </w:r>
      <w:r>
        <w:t>‘</w:t>
      </w:r>
      <w:r w:rsidRPr="00FD36E4">
        <w:t>Meat production and consumption in town and country</w:t>
      </w:r>
      <w:r>
        <w:t>’</w:t>
      </w:r>
      <w:r w:rsidRPr="00FD36E4">
        <w:t>,</w:t>
      </w:r>
      <w:r>
        <w:t xml:space="preserve"> in</w:t>
      </w:r>
      <w:r w:rsidRPr="00FD36E4">
        <w:t xml:space="preserve"> Giles</w:t>
      </w:r>
      <w:r>
        <w:t xml:space="preserve"> and </w:t>
      </w:r>
      <w:r w:rsidRPr="00FD36E4">
        <w:t>Dyer</w:t>
      </w:r>
      <w:r>
        <w:t xml:space="preserve"> </w:t>
      </w:r>
      <w:r w:rsidRPr="00FD36E4">
        <w:t xml:space="preserve">(eds), </w:t>
      </w:r>
      <w:r w:rsidRPr="00FD36E4">
        <w:rPr>
          <w:i/>
          <w:iCs/>
        </w:rPr>
        <w:t>Town and</w:t>
      </w:r>
      <w:r w:rsidRPr="00FD36E4">
        <w:t xml:space="preserve"> </w:t>
      </w:r>
      <w:r w:rsidRPr="00FD36E4">
        <w:rPr>
          <w:i/>
          <w:iCs/>
        </w:rPr>
        <w:t xml:space="preserve">country in the </w:t>
      </w:r>
      <w:r>
        <w:rPr>
          <w:i/>
          <w:iCs/>
        </w:rPr>
        <w:t>M</w:t>
      </w:r>
      <w:r w:rsidRPr="00FD36E4">
        <w:rPr>
          <w:i/>
          <w:iCs/>
        </w:rPr>
        <w:t xml:space="preserve">iddle </w:t>
      </w:r>
      <w:r>
        <w:rPr>
          <w:i/>
          <w:iCs/>
        </w:rPr>
        <w:t>A</w:t>
      </w:r>
      <w:r w:rsidRPr="00FD36E4">
        <w:rPr>
          <w:i/>
          <w:iCs/>
        </w:rPr>
        <w:t>ges: contrasts, contacts and interconnections</w:t>
      </w:r>
      <w:r>
        <w:rPr>
          <w:i/>
          <w:iCs/>
        </w:rPr>
        <w:t xml:space="preserve">, </w:t>
      </w:r>
      <w:r w:rsidRPr="00FD36E4">
        <w:rPr>
          <w:i/>
          <w:iCs/>
        </w:rPr>
        <w:t>1100-1500</w:t>
      </w:r>
      <w:r w:rsidRPr="00FD36E4">
        <w:t>, pp. 131-48</w:t>
      </w:r>
      <w:r>
        <w:t>.</w:t>
      </w:r>
    </w:p>
    <w:p w:rsidR="00402C15" w:rsidRPr="00FD36E4" w:rsidRDefault="00402C15" w:rsidP="00402C15">
      <w:r>
        <w:t xml:space="preserve">ALBARELLA, UMBERTO </w:t>
      </w:r>
      <w:r w:rsidRPr="00FD36E4">
        <w:t xml:space="preserve">and </w:t>
      </w:r>
      <w:r>
        <w:t>PAYNE, SEBASTIAN</w:t>
      </w:r>
      <w:r w:rsidRPr="00FD36E4">
        <w:t>,</w:t>
      </w:r>
      <w:r>
        <w:t xml:space="preserve"> ‘</w:t>
      </w:r>
      <w:r w:rsidRPr="00FD36E4">
        <w:t xml:space="preserve">Neolithic pigs from Durrington Walls, </w:t>
      </w:r>
      <w:smartTag w:uri="urn:schemas-microsoft-com:office:smarttags" w:element="place">
        <w:smartTag w:uri="urn:schemas-microsoft-com:office:smarttags" w:element="City">
          <w:r w:rsidRPr="00FD36E4">
            <w:t>Wiltshire</w:t>
          </w:r>
        </w:smartTag>
        <w:r w:rsidRPr="00FD36E4">
          <w:t xml:space="preserve">, </w:t>
        </w:r>
        <w:smartTag w:uri="urn:schemas-microsoft-com:office:smarttags" w:element="country-region">
          <w:r w:rsidRPr="00FD36E4">
            <w:t>England</w:t>
          </w:r>
        </w:smartTag>
      </w:smartTag>
      <w:r w:rsidRPr="00FD36E4">
        <w:t>: a biometrical database</w:t>
      </w:r>
      <w:r>
        <w:t xml:space="preserve">’, </w:t>
      </w:r>
      <w:r>
        <w:rPr>
          <w:i/>
        </w:rPr>
        <w:t>J. Arch. Science</w:t>
      </w:r>
      <w:r>
        <w:t xml:space="preserve">, </w:t>
      </w:r>
      <w:r w:rsidRPr="00FD36E4">
        <w:t>32</w:t>
      </w:r>
      <w:r>
        <w:t xml:space="preserve">, </w:t>
      </w:r>
      <w:r w:rsidRPr="00FD36E4">
        <w:t>pp</w:t>
      </w:r>
      <w:r>
        <w:t>.</w:t>
      </w:r>
      <w:r w:rsidRPr="00FD36E4">
        <w:t xml:space="preserve"> 589-99.</w:t>
      </w:r>
    </w:p>
    <w:p w:rsidR="00402C15" w:rsidRPr="00FD36E4" w:rsidRDefault="00402C15" w:rsidP="00402C15">
      <w:r>
        <w:t xml:space="preserve">ALDERTON, DAVID, ‘The chicken or the egg? The relationship between industry and transport in East Anglia’, </w:t>
      </w:r>
      <w:r>
        <w:rPr>
          <w:i/>
        </w:rPr>
        <w:t>Industrial Arch. Rev.</w:t>
      </w:r>
      <w:r>
        <w:t>, 27, pp. 121-8.</w:t>
      </w:r>
    </w:p>
    <w:p w:rsidR="00402C15" w:rsidRPr="00FD36E4" w:rsidRDefault="00402C15" w:rsidP="00402C15">
      <w:r>
        <w:t>ALLEN, MICHAEL J., ‘</w:t>
      </w:r>
      <w:r w:rsidRPr="00FD36E4">
        <w:t>Beaker settlement and environment in the chalk downs of southern England</w:t>
      </w:r>
      <w:r>
        <w:t>’</w:t>
      </w:r>
      <w:r w:rsidRPr="00FD36E4">
        <w:t>,</w:t>
      </w:r>
      <w:r>
        <w:t xml:space="preserve"> </w:t>
      </w:r>
      <w:r>
        <w:rPr>
          <w:i/>
        </w:rPr>
        <w:t>Proc. Prehistoric Soc.</w:t>
      </w:r>
      <w:r>
        <w:t xml:space="preserve">, </w:t>
      </w:r>
      <w:r w:rsidRPr="00FD36E4">
        <w:t>71, pp. 219-45.</w:t>
      </w:r>
    </w:p>
    <w:p w:rsidR="00402C15" w:rsidRPr="00FD36E4" w:rsidRDefault="00402C15" w:rsidP="00402C15">
      <w:r>
        <w:t xml:space="preserve">ANDERSON, </w:t>
      </w:r>
      <w:smartTag w:uri="urn:schemas-microsoft-com:office:smarttags" w:element="place">
        <w:r>
          <w:t>DOUGLAS</w:t>
        </w:r>
      </w:smartTag>
      <w:r>
        <w:t>, ‘</w:t>
      </w:r>
      <w:r w:rsidRPr="00FD36E4">
        <w:t>Noyfull fowles and vermin: parish payments for killing wildlife in Hampshire</w:t>
      </w:r>
      <w:r>
        <w:t>’</w:t>
      </w:r>
      <w:r w:rsidRPr="00FD36E4">
        <w:t>,</w:t>
      </w:r>
      <w:r>
        <w:t xml:space="preserve"> </w:t>
      </w:r>
      <w:r w:rsidRPr="00FD36E4">
        <w:rPr>
          <w:bCs/>
          <w:i/>
          <w:iCs/>
        </w:rPr>
        <w:t>Proc</w:t>
      </w:r>
      <w:r>
        <w:rPr>
          <w:bCs/>
          <w:i/>
          <w:iCs/>
        </w:rPr>
        <w:t>. H</w:t>
      </w:r>
      <w:r w:rsidRPr="00FD36E4">
        <w:rPr>
          <w:bCs/>
          <w:i/>
          <w:iCs/>
        </w:rPr>
        <w:t>a</w:t>
      </w:r>
      <w:r>
        <w:rPr>
          <w:bCs/>
          <w:i/>
          <w:iCs/>
        </w:rPr>
        <w:t>nts.</w:t>
      </w:r>
      <w:r w:rsidRPr="00FD36E4">
        <w:rPr>
          <w:bCs/>
          <w:i/>
          <w:iCs/>
        </w:rPr>
        <w:t xml:space="preserve"> Field Club </w:t>
      </w:r>
      <w:r>
        <w:rPr>
          <w:bCs/>
          <w:i/>
          <w:iCs/>
        </w:rPr>
        <w:t xml:space="preserve">and </w:t>
      </w:r>
      <w:r w:rsidRPr="00FD36E4">
        <w:rPr>
          <w:bCs/>
          <w:i/>
          <w:iCs/>
        </w:rPr>
        <w:t>Arch</w:t>
      </w:r>
      <w:r>
        <w:rPr>
          <w:bCs/>
          <w:i/>
          <w:iCs/>
        </w:rPr>
        <w:t xml:space="preserve">. </w:t>
      </w:r>
      <w:r w:rsidRPr="00FD36E4">
        <w:rPr>
          <w:bCs/>
          <w:i/>
          <w:iCs/>
        </w:rPr>
        <w:t>Soc</w:t>
      </w:r>
      <w:r>
        <w:rPr>
          <w:bCs/>
          <w:i/>
          <w:iCs/>
        </w:rPr>
        <w:t>.</w:t>
      </w:r>
      <w:r>
        <w:t xml:space="preserve">, </w:t>
      </w:r>
      <w:r w:rsidRPr="00FD36E4">
        <w:t>60, pp. 209-28.</w:t>
      </w:r>
    </w:p>
    <w:p w:rsidR="00402C15" w:rsidRPr="00FD36E4" w:rsidRDefault="00402C15" w:rsidP="00402C15">
      <w:r w:rsidRPr="00FD36E4">
        <w:t>—</w:t>
      </w:r>
      <w:r>
        <w:t>‘</w:t>
      </w:r>
      <w:r w:rsidRPr="00FD36E4">
        <w:t>Noyfull fowles and vermyn: parish payments for killing wildlife in Wiltshire, 1533-1863</w:t>
      </w:r>
      <w:r>
        <w:t>’</w:t>
      </w:r>
      <w:r w:rsidRPr="00FD36E4">
        <w:t xml:space="preserve">, </w:t>
      </w:r>
      <w:r w:rsidRPr="00353D8D">
        <w:rPr>
          <w:i/>
        </w:rPr>
        <w:t>Wilts</w:t>
      </w:r>
      <w:r>
        <w:rPr>
          <w:i/>
        </w:rPr>
        <w:t xml:space="preserve">. Arch. </w:t>
      </w:r>
      <w:r w:rsidRPr="00353D8D">
        <w:rPr>
          <w:i/>
        </w:rPr>
        <w:t xml:space="preserve">and </w:t>
      </w:r>
      <w:r>
        <w:rPr>
          <w:i/>
        </w:rPr>
        <w:t>N</w:t>
      </w:r>
      <w:r w:rsidRPr="00353D8D">
        <w:rPr>
          <w:i/>
        </w:rPr>
        <w:t xml:space="preserve">atural </w:t>
      </w:r>
      <w:r>
        <w:rPr>
          <w:i/>
        </w:rPr>
        <w:t>H</w:t>
      </w:r>
      <w:r w:rsidRPr="00353D8D">
        <w:rPr>
          <w:i/>
        </w:rPr>
        <w:t>ist</w:t>
      </w:r>
      <w:r>
        <w:rPr>
          <w:i/>
        </w:rPr>
        <w:t>. M</w:t>
      </w:r>
      <w:r w:rsidRPr="00353D8D">
        <w:rPr>
          <w:i/>
        </w:rPr>
        <w:t>ag</w:t>
      </w:r>
      <w:r>
        <w:rPr>
          <w:i/>
        </w:rPr>
        <w:t xml:space="preserve">., </w:t>
      </w:r>
      <w:r>
        <w:t>9</w:t>
      </w:r>
      <w:r w:rsidRPr="00FD36E4">
        <w:t>8, pp.</w:t>
      </w:r>
      <w:r>
        <w:t xml:space="preserve"> 1</w:t>
      </w:r>
      <w:r w:rsidRPr="00FD36E4">
        <w:t>43-54.</w:t>
      </w:r>
    </w:p>
    <w:p w:rsidR="00402C15" w:rsidRDefault="00402C15" w:rsidP="00402C15">
      <w:r>
        <w:t>ARKELL, TOM, ‘</w:t>
      </w:r>
      <w:r w:rsidRPr="00FD36E4">
        <w:t>Illuminations and distortions: Gregory King's Scheme calculated for the year 1688 and the social structure of later Stuart England</w:t>
      </w:r>
      <w:r>
        <w:t>’</w:t>
      </w:r>
      <w:r w:rsidRPr="00FD36E4">
        <w:t>,</w:t>
      </w:r>
      <w:r>
        <w:t xml:space="preserve"> </w:t>
      </w:r>
      <w:r>
        <w:rPr>
          <w:i/>
        </w:rPr>
        <w:t>Econ. Hist. Rev.</w:t>
      </w:r>
      <w:r>
        <w:t xml:space="preserve">, </w:t>
      </w:r>
      <w:r w:rsidRPr="00FD36E4">
        <w:t>59, pp. 32-69.</w:t>
      </w:r>
    </w:p>
    <w:p w:rsidR="00402C15" w:rsidRPr="008720B2" w:rsidRDefault="00402C15" w:rsidP="00402C15">
      <w:r>
        <w:t xml:space="preserve">ARMSTRONG-ANTHONY, SINEAD, ‘From Anglo-Norman manor to plantation estate: an archaeological survey of Monasteroris, </w:t>
      </w:r>
      <w:smartTag w:uri="urn:schemas-microsoft-com:office:smarttags" w:element="PlaceType">
        <w:r>
          <w:t>County</w:t>
        </w:r>
      </w:smartTag>
      <w:r>
        <w:t xml:space="preserve"> </w:t>
      </w:r>
      <w:smartTag w:uri="urn:schemas-microsoft-com:office:smarttags" w:element="PlaceName">
        <w:r>
          <w:t>Offaly</w:t>
        </w:r>
      </w:smartTag>
      <w:r>
        <w:t xml:space="preserve">’, in Lyttleton and O’Keeffe (eds), </w:t>
      </w:r>
      <w:r>
        <w:rPr>
          <w:i/>
        </w:rPr>
        <w:t xml:space="preserve">The manor in medieval and early modern </w:t>
      </w:r>
      <w:smartTag w:uri="urn:schemas-microsoft-com:office:smarttags" w:element="place">
        <w:smartTag w:uri="urn:schemas-microsoft-com:office:smarttags" w:element="country-region">
          <w:r>
            <w:rPr>
              <w:i/>
            </w:rPr>
            <w:t>Ireland</w:t>
          </w:r>
        </w:smartTag>
      </w:smartTag>
      <w:r>
        <w:t>, pp. 105-31.</w:t>
      </w:r>
    </w:p>
    <w:p w:rsidR="00402C15" w:rsidRPr="00FD36E4" w:rsidRDefault="00402C15" w:rsidP="00402C15">
      <w:r>
        <w:t>ASSELAIN, JEAN-CHARLES and MORRISON, CHRISTIAN, ‘</w:t>
      </w:r>
      <w:r w:rsidRPr="00FD36E4">
        <w:t>Les origines de la croissance économique moderne: éducation et démographie en Angleterre (1650-1750)</w:t>
      </w:r>
      <w:r>
        <w:t>’</w:t>
      </w:r>
      <w:r w:rsidRPr="00FD36E4">
        <w:t xml:space="preserve">, </w:t>
      </w:r>
      <w:r w:rsidRPr="00FD36E4">
        <w:rPr>
          <w:bCs/>
          <w:i/>
          <w:iCs/>
        </w:rPr>
        <w:t>Histoire</w:t>
      </w:r>
      <w:r w:rsidRPr="00793FAB">
        <w:rPr>
          <w:bCs/>
          <w:iCs/>
        </w:rPr>
        <w:t xml:space="preserve">, </w:t>
      </w:r>
      <w:r w:rsidRPr="00793FAB">
        <w:rPr>
          <w:i/>
        </w:rPr>
        <w:t>É</w:t>
      </w:r>
      <w:r w:rsidRPr="00793FAB">
        <w:rPr>
          <w:bCs/>
          <w:i/>
          <w:iCs/>
        </w:rPr>
        <w:t>conomi</w:t>
      </w:r>
      <w:r w:rsidRPr="00FD36E4">
        <w:rPr>
          <w:bCs/>
          <w:i/>
          <w:iCs/>
        </w:rPr>
        <w:t xml:space="preserve">e et </w:t>
      </w:r>
      <w:r>
        <w:rPr>
          <w:bCs/>
          <w:i/>
          <w:iCs/>
        </w:rPr>
        <w:t>S</w:t>
      </w:r>
      <w:r w:rsidRPr="00FD36E4">
        <w:rPr>
          <w:bCs/>
          <w:i/>
          <w:iCs/>
        </w:rPr>
        <w:t xml:space="preserve">ociété, </w:t>
      </w:r>
      <w:r w:rsidRPr="00FD36E4">
        <w:rPr>
          <w:bCs/>
          <w:iCs/>
        </w:rPr>
        <w:t>24</w:t>
      </w:r>
      <w:r>
        <w:rPr>
          <w:bCs/>
          <w:iCs/>
        </w:rPr>
        <w:t xml:space="preserve">, </w:t>
      </w:r>
      <w:r w:rsidRPr="00FD36E4">
        <w:rPr>
          <w:bCs/>
          <w:iCs/>
        </w:rPr>
        <w:t>pp. 195-220.</w:t>
      </w:r>
    </w:p>
    <w:p w:rsidR="00402C15" w:rsidRPr="00FD36E4" w:rsidRDefault="00402C15" w:rsidP="00402C15">
      <w:r>
        <w:t>ATHA, MICK, ‘</w:t>
      </w:r>
      <w:r w:rsidRPr="00FD36E4">
        <w:t>Brickworks and ladders: explaining intra-regional diversity of late prehistoric and Roman landscapes in the territory of the Parisi</w:t>
      </w:r>
      <w:r>
        <w:t>’</w:t>
      </w:r>
      <w:r w:rsidRPr="00FD36E4">
        <w:t xml:space="preserve">, </w:t>
      </w:r>
      <w:r>
        <w:t>in</w:t>
      </w:r>
      <w:r w:rsidRPr="00FD36E4">
        <w:t xml:space="preserve"> Bruhn</w:t>
      </w:r>
      <w:r>
        <w:t xml:space="preserve"> </w:t>
      </w:r>
      <w:r>
        <w:rPr>
          <w:i/>
        </w:rPr>
        <w:t xml:space="preserve">et al </w:t>
      </w:r>
      <w:r w:rsidRPr="00FD36E4">
        <w:t>(eds)</w:t>
      </w:r>
      <w:r>
        <w:t xml:space="preserve">, </w:t>
      </w:r>
      <w:r w:rsidRPr="00E304CD">
        <w:rPr>
          <w:i/>
        </w:rPr>
        <w:t>TRAC 2004</w:t>
      </w:r>
      <w:r>
        <w:t xml:space="preserve">, </w:t>
      </w:r>
      <w:r w:rsidRPr="00FD36E4">
        <w:t>pp. 97-108.</w:t>
      </w:r>
    </w:p>
    <w:p w:rsidR="00402C15" w:rsidRPr="00FD36E4" w:rsidRDefault="00402C15" w:rsidP="00402C15">
      <w:r>
        <w:t>ATKINS, PETER J., ‘</w:t>
      </w:r>
      <w:r w:rsidRPr="00FD36E4">
        <w:t>Fattening children or fattening farmers? School milk in Britain, 1921-1941</w:t>
      </w:r>
      <w:r>
        <w:t>’</w:t>
      </w:r>
      <w:r w:rsidRPr="00FD36E4">
        <w:t xml:space="preserve">, </w:t>
      </w:r>
      <w:r>
        <w:rPr>
          <w:i/>
        </w:rPr>
        <w:t>Econ. Hist. Rev.</w:t>
      </w:r>
      <w:r>
        <w:t xml:space="preserve">, </w:t>
      </w:r>
      <w:r w:rsidRPr="00FD36E4">
        <w:t>58, pp.57-78.</w:t>
      </w:r>
    </w:p>
    <w:p w:rsidR="00402C15" w:rsidRPr="00FD36E4" w:rsidRDefault="00402C15" w:rsidP="00402C15">
      <w:r>
        <w:t>—‘</w:t>
      </w:r>
      <w:r w:rsidRPr="00FD36E4">
        <w:t xml:space="preserve">The Milk in Schools Scheme, 1934-45: </w:t>
      </w:r>
      <w:r>
        <w:t>“</w:t>
      </w:r>
      <w:r w:rsidRPr="00FD36E4">
        <w:t>nationalization</w:t>
      </w:r>
      <w:r>
        <w:t>”</w:t>
      </w:r>
      <w:r w:rsidRPr="00FD36E4">
        <w:t xml:space="preserve"> and resistance</w:t>
      </w:r>
      <w:r>
        <w:t>’</w:t>
      </w:r>
      <w:r w:rsidRPr="00FD36E4">
        <w:t xml:space="preserve">, </w:t>
      </w:r>
      <w:r>
        <w:rPr>
          <w:i/>
        </w:rPr>
        <w:t xml:space="preserve">Hist. </w:t>
      </w:r>
      <w:r w:rsidRPr="008F60CD">
        <w:rPr>
          <w:i/>
        </w:rPr>
        <w:t>Education</w:t>
      </w:r>
      <w:r>
        <w:t xml:space="preserve">, </w:t>
      </w:r>
      <w:r w:rsidRPr="00FD36E4">
        <w:t>34, pp. 1-21.</w:t>
      </w:r>
    </w:p>
    <w:p w:rsidR="00402C15" w:rsidRPr="00FD36E4" w:rsidRDefault="00402C15" w:rsidP="00402C15">
      <w:r>
        <w:t>AUSTIN, DAVID, ‘</w:t>
      </w:r>
      <w:r w:rsidRPr="00FD36E4">
        <w:t xml:space="preserve">Little England beyond </w:t>
      </w:r>
      <w:smartTag w:uri="urn:schemas-microsoft-com:office:smarttags" w:element="place">
        <w:smartTag w:uri="urn:schemas-microsoft-com:office:smarttags" w:element="country-region">
          <w:r w:rsidRPr="00FD36E4">
            <w:t>Wales</w:t>
          </w:r>
        </w:smartTag>
      </w:smartTag>
      <w:r w:rsidRPr="00FD36E4">
        <w:t>: re-defining the myths</w:t>
      </w:r>
      <w:r>
        <w:t>’</w:t>
      </w:r>
      <w:r w:rsidRPr="00FD36E4">
        <w:t xml:space="preserve">, </w:t>
      </w:r>
      <w:r w:rsidRPr="002C78F4">
        <w:rPr>
          <w:i/>
        </w:rPr>
        <w:t>Landscapes</w:t>
      </w:r>
      <w:r w:rsidRPr="00FD36E4">
        <w:t>, 6, pp. 30-62.</w:t>
      </w:r>
    </w:p>
    <w:p w:rsidR="00402C15" w:rsidRDefault="00402C15" w:rsidP="00402C15">
      <w:r>
        <w:t>BAIGENT, ELIZABETH, ‘</w:t>
      </w:r>
      <w:r w:rsidRPr="00FD36E4">
        <w:t xml:space="preserve">Mapping the forests and chases of </w:t>
      </w:r>
      <w:smartTag w:uri="urn:schemas-microsoft-com:office:smarttags" w:element="country-region">
        <w:r w:rsidRPr="00FD36E4">
          <w:t>England</w:t>
        </w:r>
      </w:smartTag>
      <w:r w:rsidRPr="00FD36E4">
        <w:t xml:space="preserve"> and </w:t>
      </w:r>
      <w:smartTag w:uri="urn:schemas-microsoft-com:office:smarttags" w:element="country-region">
        <w:r w:rsidRPr="00FD36E4">
          <w:t>Wales</w:t>
        </w:r>
      </w:smartTag>
      <w:r w:rsidRPr="00FD36E4">
        <w:t xml:space="preserve">, </w:t>
      </w:r>
      <w:r w:rsidRPr="002C78F4">
        <w:rPr>
          <w:i/>
        </w:rPr>
        <w:t>c</w:t>
      </w:r>
      <w:r>
        <w:rPr>
          <w:i/>
        </w:rPr>
        <w:t>.</w:t>
      </w:r>
      <w:r w:rsidRPr="00FD36E4">
        <w:t xml:space="preserve"> 1530 to </w:t>
      </w:r>
      <w:r>
        <w:rPr>
          <w:i/>
        </w:rPr>
        <w:t>c.</w:t>
      </w:r>
      <w:r w:rsidRPr="00FD36E4">
        <w:t>1670</w:t>
      </w:r>
      <w:r>
        <w:t>’</w:t>
      </w:r>
      <w:r w:rsidRPr="00FD36E4">
        <w:t xml:space="preserve">, </w:t>
      </w:r>
      <w:r>
        <w:t>in</w:t>
      </w:r>
      <w:r w:rsidRPr="00FD36E4">
        <w:t xml:space="preserve"> Langton</w:t>
      </w:r>
      <w:r>
        <w:t xml:space="preserve"> and </w:t>
      </w:r>
      <w:r w:rsidRPr="00FD36E4">
        <w:t>Jones,</w:t>
      </w:r>
      <w:r>
        <w:t xml:space="preserve"> </w:t>
      </w:r>
      <w:r w:rsidRPr="00FD36E4">
        <w:t xml:space="preserve">(eds), </w:t>
      </w:r>
      <w:r w:rsidRPr="002C78F4">
        <w:rPr>
          <w:i/>
        </w:rPr>
        <w:t xml:space="preserve">Forests and chases of </w:t>
      </w:r>
      <w:smartTag w:uri="urn:schemas-microsoft-com:office:smarttags" w:element="country-region">
        <w:r w:rsidRPr="002C78F4">
          <w:rPr>
            <w:i/>
          </w:rPr>
          <w:t>England</w:t>
        </w:r>
      </w:smartTag>
      <w:r w:rsidRPr="002C78F4">
        <w:rPr>
          <w:i/>
        </w:rPr>
        <w:t xml:space="preserve"> and </w:t>
      </w:r>
      <w:smartTag w:uri="urn:schemas-microsoft-com:office:smarttags" w:element="place">
        <w:smartTag w:uri="urn:schemas-microsoft-com:office:smarttags" w:element="country-region">
          <w:r w:rsidRPr="002C78F4">
            <w:rPr>
              <w:i/>
            </w:rPr>
            <w:t>Wales</w:t>
          </w:r>
        </w:smartTag>
      </w:smartTag>
      <w:r w:rsidRPr="002C78F4">
        <w:rPr>
          <w:i/>
        </w:rPr>
        <w:t xml:space="preserve"> c.1500 to c.1950,</w:t>
      </w:r>
      <w:r w:rsidRPr="00FD36E4">
        <w:t xml:space="preserve"> pp. 21-8.</w:t>
      </w:r>
    </w:p>
    <w:p w:rsidR="00402C15" w:rsidRPr="00FD36E4" w:rsidRDefault="00402C15" w:rsidP="00402C15">
      <w:r>
        <w:rPr>
          <w:bCs/>
        </w:rPr>
        <w:t>BAILEY, KEITH, ‘</w:t>
      </w:r>
      <w:r w:rsidRPr="00FD36E4">
        <w:rPr>
          <w:bCs/>
        </w:rPr>
        <w:t>Early medieval Stewkley: settlements and fields</w:t>
      </w:r>
      <w:r>
        <w:rPr>
          <w:bCs/>
        </w:rPr>
        <w:t xml:space="preserve">’, </w:t>
      </w:r>
      <w:r w:rsidRPr="00FD36E4">
        <w:rPr>
          <w:bCs/>
          <w:i/>
          <w:iCs/>
        </w:rPr>
        <w:t>Records of Buck</w:t>
      </w:r>
      <w:r>
        <w:rPr>
          <w:bCs/>
          <w:i/>
          <w:iCs/>
        </w:rPr>
        <w:t xml:space="preserve">s. </w:t>
      </w:r>
      <w:r w:rsidRPr="00FD36E4">
        <w:rPr>
          <w:bCs/>
        </w:rPr>
        <w:t>45, pp. 93-114</w:t>
      </w:r>
      <w:r>
        <w:rPr>
          <w:bCs/>
        </w:rPr>
        <w:t>.</w:t>
      </w:r>
    </w:p>
    <w:p w:rsidR="00402C15" w:rsidRPr="00FD36E4" w:rsidRDefault="00402C15" w:rsidP="00402C15">
      <w:r>
        <w:t>BAKER, A. M., ‘</w:t>
      </w:r>
      <w:r w:rsidRPr="00FD36E4">
        <w:t>Latchmoor and the early history of Gerrards Cross</w:t>
      </w:r>
      <w:r>
        <w:t>’</w:t>
      </w:r>
      <w:r w:rsidRPr="00FD36E4">
        <w:t>,</w:t>
      </w:r>
      <w:r>
        <w:t xml:space="preserve"> </w:t>
      </w:r>
      <w:r>
        <w:rPr>
          <w:i/>
        </w:rPr>
        <w:t xml:space="preserve">Records of Bucks. </w:t>
      </w:r>
      <w:r w:rsidRPr="00FD36E4">
        <w:t>45, pp. 75-91.</w:t>
      </w:r>
    </w:p>
    <w:p w:rsidR="00402C15" w:rsidRDefault="00402C15" w:rsidP="00402C15">
      <w:r>
        <w:t xml:space="preserve">BAMFORD, HELEN </w:t>
      </w:r>
      <w:r>
        <w:rPr>
          <w:i/>
        </w:rPr>
        <w:t>et al</w:t>
      </w:r>
      <w:r w:rsidRPr="00FD36E4">
        <w:t xml:space="preserve">, </w:t>
      </w:r>
      <w:r>
        <w:t>‘</w:t>
      </w:r>
      <w:r w:rsidRPr="00FD36E4">
        <w:t xml:space="preserve">An archaeological survey of the manor house and gardens, Stantonbury, </w:t>
      </w:r>
      <w:smartTag w:uri="urn:schemas-microsoft-com:office:smarttags" w:element="place">
        <w:r w:rsidRPr="00FD36E4">
          <w:t>Milton Keynes</w:t>
        </w:r>
      </w:smartTag>
      <w:r>
        <w:t>’</w:t>
      </w:r>
      <w:r w:rsidRPr="00FD36E4">
        <w:t xml:space="preserve">, </w:t>
      </w:r>
      <w:r w:rsidRPr="00FD36E4">
        <w:rPr>
          <w:i/>
          <w:iCs/>
        </w:rPr>
        <w:t>Records of Buck</w:t>
      </w:r>
      <w:r>
        <w:rPr>
          <w:i/>
          <w:iCs/>
        </w:rPr>
        <w:t xml:space="preserve">s. </w:t>
      </w:r>
      <w:r w:rsidRPr="00FD36E4">
        <w:t>45, pp. 169-88.</w:t>
      </w:r>
    </w:p>
    <w:p w:rsidR="00402C15" w:rsidRPr="00FD36E4" w:rsidRDefault="00402C15" w:rsidP="00402C15">
      <w:r>
        <w:t>BARBER, MARILYN, ‘</w:t>
      </w:r>
      <w:r w:rsidRPr="00FD36E4">
        <w:t xml:space="preserve">Hearing women's voices: female migration to </w:t>
      </w:r>
      <w:smartTag w:uri="urn:schemas-microsoft-com:office:smarttags" w:element="place">
        <w:smartTag w:uri="urn:schemas-microsoft-com:office:smarttags" w:element="country-region">
          <w:r w:rsidRPr="00FD36E4">
            <w:t>Canada</w:t>
          </w:r>
        </w:smartTag>
      </w:smartTag>
      <w:r w:rsidRPr="00FD36E4">
        <w:t xml:space="preserve"> in the early twentieth century</w:t>
      </w:r>
      <w:r>
        <w:t>’</w:t>
      </w:r>
      <w:r w:rsidRPr="00FD36E4">
        <w:t xml:space="preserve">, </w:t>
      </w:r>
      <w:r w:rsidRPr="00956F21">
        <w:rPr>
          <w:i/>
        </w:rPr>
        <w:t>Oral Hist</w:t>
      </w:r>
      <w:r>
        <w:t>.</w:t>
      </w:r>
      <w:r w:rsidRPr="00FD36E4">
        <w:t>, 33, pp. 68-76.</w:t>
      </w:r>
    </w:p>
    <w:p w:rsidR="00402C15" w:rsidRPr="00FD36E4" w:rsidRDefault="00402C15" w:rsidP="00402C15">
      <w:r>
        <w:t xml:space="preserve">BARNWELL, </w:t>
      </w:r>
      <w:r w:rsidRPr="00FD36E4">
        <w:t xml:space="preserve">P.S., </w:t>
      </w:r>
      <w:r>
        <w:t>‘</w:t>
      </w:r>
      <w:r w:rsidRPr="00FD36E4">
        <w:t>Farm buildings and the industrial age</w:t>
      </w:r>
      <w:r>
        <w:t xml:space="preserve">’, </w:t>
      </w:r>
      <w:r w:rsidRPr="00735510">
        <w:rPr>
          <w:i/>
        </w:rPr>
        <w:t>Industrial Arch. Rev.</w:t>
      </w:r>
      <w:r>
        <w:t xml:space="preserve">, </w:t>
      </w:r>
      <w:r w:rsidRPr="00FD36E4">
        <w:t>27, pp. 113-20.</w:t>
      </w:r>
    </w:p>
    <w:p w:rsidR="00402C15" w:rsidRPr="00FD36E4" w:rsidRDefault="00402C15" w:rsidP="00402C15">
      <w:r>
        <w:t xml:space="preserve">BARTON, </w:t>
      </w:r>
      <w:r w:rsidRPr="00FD36E4">
        <w:t xml:space="preserve">P.G. and </w:t>
      </w:r>
      <w:r>
        <w:t>OLIVER</w:t>
      </w:r>
      <w:r w:rsidRPr="00FD36E4">
        <w:t>, H. N</w:t>
      </w:r>
      <w:r>
        <w:t>IXON</w:t>
      </w:r>
      <w:r w:rsidRPr="00FD36E4">
        <w:t>,</w:t>
      </w:r>
      <w:r>
        <w:t xml:space="preserve"> ‘</w:t>
      </w:r>
      <w:r w:rsidRPr="00FD36E4">
        <w:t xml:space="preserve">The Beander Mill, </w:t>
      </w:r>
      <w:smartTag w:uri="urn:schemas-microsoft-com:office:smarttags" w:element="place">
        <w:smartTag w:uri="urn:schemas-microsoft-com:office:smarttags" w:element="City">
          <w:r w:rsidRPr="00FD36E4">
            <w:t>Newtown</w:t>
          </w:r>
        </w:smartTag>
      </w:smartTag>
      <w:r w:rsidRPr="00FD36E4">
        <w:t>, Montgomeryshire, 1330-1851</w:t>
      </w:r>
      <w:r>
        <w:t xml:space="preserve">’, </w:t>
      </w:r>
      <w:r w:rsidRPr="00735510">
        <w:rPr>
          <w:i/>
        </w:rPr>
        <w:t>Montgomeryshire Coll</w:t>
      </w:r>
      <w:r>
        <w:t>., 9</w:t>
      </w:r>
      <w:r w:rsidRPr="00FD36E4">
        <w:t>3, pp. 37-53.</w:t>
      </w:r>
    </w:p>
    <w:p w:rsidR="00402C15" w:rsidRPr="00FD36E4" w:rsidRDefault="00402C15" w:rsidP="00402C15">
      <w:r>
        <w:t>BATEY, MAVIS, ‘</w:t>
      </w:r>
      <w:r w:rsidRPr="00FD36E4">
        <w:t>The pleasures of the imagination</w:t>
      </w:r>
      <w:r>
        <w:t>:</w:t>
      </w:r>
      <w:r w:rsidRPr="00FD36E4">
        <w:t xml:space="preserve"> Joseph Addison's influence on early landscape gardens</w:t>
      </w:r>
      <w:r>
        <w:t>’</w:t>
      </w:r>
      <w:r w:rsidRPr="00FD36E4">
        <w:t xml:space="preserve">, </w:t>
      </w:r>
      <w:r w:rsidRPr="00735510">
        <w:rPr>
          <w:i/>
        </w:rPr>
        <w:t>Garden Hist</w:t>
      </w:r>
      <w:r>
        <w:t xml:space="preserve">., </w:t>
      </w:r>
      <w:r w:rsidRPr="00FD36E4">
        <w:t>33,</w:t>
      </w:r>
      <w:r>
        <w:t xml:space="preserve"> </w:t>
      </w:r>
      <w:r w:rsidRPr="00FD36E4">
        <w:t>pp.</w:t>
      </w:r>
      <w:r>
        <w:t xml:space="preserve"> 1</w:t>
      </w:r>
      <w:r w:rsidRPr="00FD36E4">
        <w:t>89-209.</w:t>
      </w:r>
    </w:p>
    <w:p w:rsidR="00402C15" w:rsidRPr="00FD36E4" w:rsidRDefault="00402C15" w:rsidP="00402C15">
      <w:r>
        <w:t>BATT-RAWDEN, VALERIE</w:t>
      </w:r>
      <w:r w:rsidRPr="00FD36E4">
        <w:t xml:space="preserve">, </w:t>
      </w:r>
      <w:r>
        <w:t>‘</w:t>
      </w:r>
      <w:r w:rsidRPr="00FD36E4">
        <w:t>Between the lines</w:t>
      </w:r>
      <w:r>
        <w:t xml:space="preserve">’, </w:t>
      </w:r>
      <w:r w:rsidRPr="00FD36E4">
        <w:t xml:space="preserve">in </w:t>
      </w:r>
      <w:smartTag w:uri="urn:schemas-microsoft-com:office:smarttags" w:element="place">
        <w:smartTag w:uri="urn:schemas-microsoft-com:office:smarttags" w:element="City">
          <w:r w:rsidRPr="00FD36E4">
            <w:t>Holland</w:t>
          </w:r>
        </w:smartTag>
      </w:smartTag>
      <w:r>
        <w:t xml:space="preserve"> (</w:t>
      </w:r>
      <w:r w:rsidRPr="00FD36E4">
        <w:t>ed</w:t>
      </w:r>
      <w:r>
        <w:t>.)</w:t>
      </w:r>
      <w:r w:rsidRPr="00FD36E4">
        <w:t xml:space="preserve">, </w:t>
      </w:r>
      <w:r w:rsidRPr="00FE2C9D">
        <w:rPr>
          <w:i/>
        </w:rPr>
        <w:t>Swing unmasked: the agricultural riots of 1830 to 1832 and their wider implications</w:t>
      </w:r>
      <w:r w:rsidRPr="00FD36E4">
        <w:t>, pp. 150-69.</w:t>
      </w:r>
    </w:p>
    <w:p w:rsidR="00402C15" w:rsidRPr="00FD36E4" w:rsidRDefault="00402C15" w:rsidP="00402C15">
      <w:r>
        <w:t>BEALE, GEORGE M., ‘</w:t>
      </w:r>
      <w:r w:rsidRPr="00FD36E4">
        <w:t>Poor Law and famine relief in south-east Ulster</w:t>
      </w:r>
      <w:r>
        <w:t>, 1</w:t>
      </w:r>
      <w:r w:rsidRPr="00FD36E4">
        <w:t>846-1848</w:t>
      </w:r>
      <w:r>
        <w:t>’</w:t>
      </w:r>
      <w:r w:rsidRPr="00FD36E4">
        <w:t xml:space="preserve">, </w:t>
      </w:r>
      <w:r w:rsidRPr="00FE2C9D">
        <w:rPr>
          <w:i/>
        </w:rPr>
        <w:t>Local Hist</w:t>
      </w:r>
      <w:r>
        <w:t xml:space="preserve">., </w:t>
      </w:r>
      <w:r w:rsidRPr="00FD36E4">
        <w:t>35, pp. 254-67.</w:t>
      </w:r>
    </w:p>
    <w:p w:rsidR="00402C15" w:rsidRPr="00FD36E4" w:rsidRDefault="00402C15" w:rsidP="00402C15">
      <w:r>
        <w:t>BECKETT, JOHN, ‘</w:t>
      </w:r>
      <w:r w:rsidRPr="00FD36E4">
        <w:t>Contesting the urban fringe: Nottingham City Council, Wollaton Hall and Broxtowe Hall, 1924-37</w:t>
      </w:r>
      <w:r>
        <w:t>’</w:t>
      </w:r>
      <w:r w:rsidRPr="00FD36E4">
        <w:t>,</w:t>
      </w:r>
      <w:r>
        <w:t xml:space="preserve"> </w:t>
      </w:r>
      <w:r w:rsidRPr="009B403E">
        <w:rPr>
          <w:i/>
        </w:rPr>
        <w:t>Trans</w:t>
      </w:r>
      <w:r w:rsidRPr="009B403E">
        <w:rPr>
          <w:i/>
          <w:iCs/>
        </w:rPr>
        <w:t>.</w:t>
      </w:r>
      <w:r>
        <w:rPr>
          <w:i/>
          <w:iCs/>
        </w:rPr>
        <w:t xml:space="preserve"> </w:t>
      </w:r>
      <w:r w:rsidRPr="00FD36E4">
        <w:rPr>
          <w:i/>
          <w:iCs/>
        </w:rPr>
        <w:t>Thoroton Soc</w:t>
      </w:r>
      <w:r>
        <w:rPr>
          <w:i/>
          <w:iCs/>
        </w:rPr>
        <w:t>.</w:t>
      </w:r>
      <w:r>
        <w:rPr>
          <w:iCs/>
        </w:rPr>
        <w:t>, 1</w:t>
      </w:r>
      <w:r w:rsidRPr="00FD36E4">
        <w:t>08, pp. 159-72.</w:t>
      </w:r>
    </w:p>
    <w:p w:rsidR="00402C15" w:rsidRPr="00FD36E4" w:rsidRDefault="00402C15" w:rsidP="00402C15">
      <w:r>
        <w:t>BEECH, GERALDINE, ‘</w:t>
      </w:r>
      <w:r w:rsidRPr="00FD36E4">
        <w:t>The 20th century Domesday Book</w:t>
      </w:r>
      <w:r>
        <w:t>’</w:t>
      </w:r>
      <w:r w:rsidRPr="00FD36E4">
        <w:t xml:space="preserve">, </w:t>
      </w:r>
      <w:r w:rsidRPr="00FE2C9D">
        <w:rPr>
          <w:i/>
        </w:rPr>
        <w:t>Ancestors</w:t>
      </w:r>
      <w:r w:rsidRPr="00FD36E4">
        <w:t>, 30, pp. 34-41.</w:t>
      </w:r>
    </w:p>
    <w:p w:rsidR="00402C15" w:rsidRDefault="00402C15" w:rsidP="00402C15">
      <w:smartTag w:uri="urn:schemas-microsoft-com:office:smarttags" w:element="place">
        <w:smartTag w:uri="urn:schemas-microsoft-com:office:smarttags" w:element="City">
          <w:r>
            <w:t>BELL</w:t>
          </w:r>
        </w:smartTag>
      </w:smartTag>
      <w:r>
        <w:t>, BRIAN, ‘</w:t>
      </w:r>
      <w:r w:rsidRPr="00FD36E4">
        <w:t>The cultivators of Ransomes, Sims and Jefferies</w:t>
      </w:r>
      <w:r>
        <w:t>’</w:t>
      </w:r>
      <w:r w:rsidRPr="00FD36E4">
        <w:t xml:space="preserve">, </w:t>
      </w:r>
      <w:r w:rsidRPr="00C977AD">
        <w:rPr>
          <w:i/>
        </w:rPr>
        <w:t>Vintage Tractor</w:t>
      </w:r>
      <w:r w:rsidRPr="00FD36E4">
        <w:t>, 85, pp. 14-7.</w:t>
      </w:r>
    </w:p>
    <w:p w:rsidR="00402C15" w:rsidRDefault="00402C15" w:rsidP="00402C15">
      <w:r>
        <w:t>—‘</w:t>
      </w:r>
      <w:r w:rsidRPr="00FD36E4">
        <w:t>The ploughs of Ransomes, Sims and Jefferies</w:t>
      </w:r>
      <w:r>
        <w:t>’</w:t>
      </w:r>
      <w:r w:rsidRPr="00FD36E4">
        <w:t xml:space="preserve">, </w:t>
      </w:r>
      <w:r w:rsidRPr="00C977AD">
        <w:rPr>
          <w:i/>
        </w:rPr>
        <w:t>Vintage tractor</w:t>
      </w:r>
      <w:r w:rsidRPr="00FD36E4">
        <w:t>, 84, pp. 14-7.</w:t>
      </w:r>
    </w:p>
    <w:p w:rsidR="00402C15" w:rsidRPr="00FD36E4" w:rsidRDefault="00402C15" w:rsidP="00402C15">
      <w:r>
        <w:t>—‘</w:t>
      </w:r>
      <w:r w:rsidRPr="00FD36E4">
        <w:t>Ransomes thrashers, combines and balers</w:t>
      </w:r>
      <w:r>
        <w:t>’</w:t>
      </w:r>
      <w:r w:rsidRPr="00FD36E4">
        <w:t>,</w:t>
      </w:r>
      <w:r>
        <w:t xml:space="preserve"> </w:t>
      </w:r>
      <w:r w:rsidRPr="00C977AD">
        <w:rPr>
          <w:i/>
        </w:rPr>
        <w:t>Vintage Tractor</w:t>
      </w:r>
      <w:r w:rsidRPr="00FD36E4">
        <w:t>, 86, pp. 14-7.</w:t>
      </w:r>
    </w:p>
    <w:p w:rsidR="00402C15" w:rsidRPr="00FD36E4" w:rsidRDefault="00402C15" w:rsidP="00402C15">
      <w:smartTag w:uri="urn:schemas-microsoft-com:office:smarttags" w:element="place">
        <w:smartTag w:uri="urn:schemas-microsoft-com:office:smarttags" w:element="City">
          <w:r>
            <w:t>BELL</w:t>
          </w:r>
        </w:smartTag>
      </w:smartTag>
      <w:r>
        <w:t>, JULIAN and MILLER, HANNAH, ‘</w:t>
      </w:r>
      <w:r w:rsidRPr="00FD36E4">
        <w:t>Telling the story: on-site care and use of collections</w:t>
      </w:r>
      <w:r>
        <w:t>’</w:t>
      </w:r>
      <w:r w:rsidRPr="00FD36E4">
        <w:t xml:space="preserve">, </w:t>
      </w:r>
      <w:r w:rsidRPr="00FD36E4">
        <w:rPr>
          <w:i/>
          <w:iCs/>
        </w:rPr>
        <w:t>Soc. Hist. in Museums</w:t>
      </w:r>
      <w:r w:rsidRPr="00FD36E4">
        <w:t>, 30, pp. 37-46.</w:t>
      </w:r>
    </w:p>
    <w:p w:rsidR="00402C15" w:rsidRPr="00FD36E4" w:rsidRDefault="00402C15" w:rsidP="00402C15">
      <w:smartTag w:uri="urn:schemas-microsoft-com:office:smarttags" w:element="City">
        <w:r>
          <w:t>BELL</w:t>
        </w:r>
      </w:smartTag>
      <w:r>
        <w:t xml:space="preserve">, </w:t>
      </w:r>
      <w:r w:rsidRPr="00FD36E4">
        <w:t xml:space="preserve">M. and </w:t>
      </w:r>
      <w:r>
        <w:t xml:space="preserve">SHEAIL, </w:t>
      </w:r>
      <w:r w:rsidRPr="00FD36E4">
        <w:t xml:space="preserve">J., </w:t>
      </w:r>
      <w:r>
        <w:t>‘</w:t>
      </w:r>
      <w:r w:rsidRPr="00FD36E4">
        <w:t xml:space="preserve">Experts, public and the environment in the </w:t>
      </w:r>
      <w:smartTag w:uri="urn:schemas-microsoft-com:office:smarttags" w:element="place">
        <w:smartTag w:uri="urn:schemas-microsoft-com:office:smarttags" w:element="country-region">
          <w:r w:rsidRPr="00FD36E4">
            <w:t>UK</w:t>
          </w:r>
        </w:smartTag>
      </w:smartTag>
      <w:r w:rsidRPr="00FD36E4">
        <w:t>: twentieth-century translations</w:t>
      </w:r>
      <w:r>
        <w:t>’</w:t>
      </w:r>
      <w:r w:rsidRPr="00FD36E4">
        <w:t xml:space="preserve">, </w:t>
      </w:r>
      <w:r w:rsidRPr="00C977AD">
        <w:rPr>
          <w:i/>
        </w:rPr>
        <w:t>J</w:t>
      </w:r>
      <w:r>
        <w:rPr>
          <w:i/>
        </w:rPr>
        <w:t xml:space="preserve">. </w:t>
      </w:r>
      <w:r w:rsidRPr="00C977AD">
        <w:rPr>
          <w:i/>
        </w:rPr>
        <w:t>Hist. Geog</w:t>
      </w:r>
      <w:r w:rsidRPr="00FD36E4">
        <w:t>., 31, pp. 496-512.</w:t>
      </w:r>
    </w:p>
    <w:p w:rsidR="00402C15" w:rsidRPr="00FD36E4" w:rsidRDefault="00402C15" w:rsidP="00402C15">
      <w:r>
        <w:t>BERMINGHAM, ANN, ‘</w:t>
      </w:r>
      <w:r w:rsidRPr="00FD36E4">
        <w:t>The simple life: cottages and Gainsborough's cottage doors</w:t>
      </w:r>
      <w:r>
        <w:t>’, i</w:t>
      </w:r>
      <w:r w:rsidRPr="00FD36E4">
        <w:t>n De</w:t>
      </w:r>
      <w:r>
        <w:t xml:space="preserve"> Bolla </w:t>
      </w:r>
      <w:r>
        <w:rPr>
          <w:i/>
        </w:rPr>
        <w:t xml:space="preserve">et al </w:t>
      </w:r>
      <w:r w:rsidRPr="00FD36E4">
        <w:t xml:space="preserve">(eds), </w:t>
      </w:r>
      <w:r w:rsidRPr="00C977AD">
        <w:rPr>
          <w:i/>
        </w:rPr>
        <w:t>Land, nation and culture</w:t>
      </w:r>
      <w:r>
        <w:rPr>
          <w:i/>
        </w:rPr>
        <w:t xml:space="preserve">, </w:t>
      </w:r>
      <w:r w:rsidRPr="00C977AD">
        <w:rPr>
          <w:i/>
        </w:rPr>
        <w:t>1740-1840: thinking the republic of taste,</w:t>
      </w:r>
      <w:r w:rsidRPr="00FD36E4">
        <w:t xml:space="preserve"> pp. 37-62.</w:t>
      </w:r>
    </w:p>
    <w:p w:rsidR="00402C15" w:rsidRPr="00FD36E4" w:rsidRDefault="00402C15" w:rsidP="00402C15">
      <w:r>
        <w:t>BEVAN, BILL, ‘</w:t>
      </w:r>
      <w:r w:rsidRPr="00FD36E4">
        <w:t>Peaks Romana: the Peak District Romano-British rural upland settlement survey, 1998-2000</w:t>
      </w:r>
      <w:r>
        <w:t xml:space="preserve">’, </w:t>
      </w:r>
      <w:smartTag w:uri="urn:schemas-microsoft-com:office:smarttags" w:element="place">
        <w:smartTag w:uri="urn:schemas-microsoft-com:office:smarttags" w:element="City">
          <w:r w:rsidRPr="00841B78">
            <w:rPr>
              <w:i/>
            </w:rPr>
            <w:t>Derbys</w:t>
          </w:r>
        </w:smartTag>
      </w:smartTag>
      <w:r>
        <w:rPr>
          <w:i/>
        </w:rPr>
        <w:t xml:space="preserve">. </w:t>
      </w:r>
      <w:r w:rsidRPr="00841B78">
        <w:rPr>
          <w:i/>
        </w:rPr>
        <w:t>Arch. J</w:t>
      </w:r>
      <w:r w:rsidRPr="00FD36E4">
        <w:t>., 125, pp. 26-58.</w:t>
      </w:r>
    </w:p>
    <w:p w:rsidR="00402C15" w:rsidRPr="00FD36E4" w:rsidRDefault="00402C15" w:rsidP="00402C15">
      <w:r>
        <w:rPr>
          <w:bCs/>
        </w:rPr>
        <w:t xml:space="preserve">BIGGS, </w:t>
      </w:r>
      <w:smartTag w:uri="urn:schemas-microsoft-com:office:smarttags" w:element="place">
        <w:smartTag w:uri="urn:schemas-microsoft-com:office:smarttags" w:element="City">
          <w:r>
            <w:rPr>
              <w:bCs/>
            </w:rPr>
            <w:t>CARMEL</w:t>
          </w:r>
        </w:smartTag>
      </w:smartTag>
      <w:r>
        <w:rPr>
          <w:bCs/>
        </w:rPr>
        <w:t>, ‘</w:t>
      </w:r>
      <w:r w:rsidRPr="00FD36E4">
        <w:rPr>
          <w:bCs/>
        </w:rPr>
        <w:t>Early modern Blakesley: a study based on wills</w:t>
      </w:r>
      <w:r>
        <w:rPr>
          <w:bCs/>
        </w:rPr>
        <w:t>, 1</w:t>
      </w:r>
      <w:r w:rsidRPr="00FD36E4">
        <w:rPr>
          <w:bCs/>
        </w:rPr>
        <w:t>543-1700</w:t>
      </w:r>
      <w:r>
        <w:rPr>
          <w:bCs/>
        </w:rPr>
        <w:t xml:space="preserve">’, </w:t>
      </w:r>
      <w:r w:rsidRPr="00FD36E4">
        <w:rPr>
          <w:bCs/>
          <w:i/>
          <w:iCs/>
        </w:rPr>
        <w:t>Northa</w:t>
      </w:r>
      <w:r>
        <w:rPr>
          <w:bCs/>
          <w:i/>
          <w:iCs/>
        </w:rPr>
        <w:t xml:space="preserve">nts. </w:t>
      </w:r>
      <w:r w:rsidRPr="00FD36E4">
        <w:rPr>
          <w:bCs/>
          <w:i/>
          <w:iCs/>
        </w:rPr>
        <w:t>Past and Present</w:t>
      </w:r>
      <w:r w:rsidRPr="00FD36E4">
        <w:rPr>
          <w:bCs/>
        </w:rPr>
        <w:t>, 58</w:t>
      </w:r>
      <w:r>
        <w:rPr>
          <w:bCs/>
        </w:rPr>
        <w:t xml:space="preserve">, pp. </w:t>
      </w:r>
      <w:r w:rsidRPr="00FD36E4">
        <w:rPr>
          <w:bCs/>
        </w:rPr>
        <w:t>37-53.</w:t>
      </w:r>
    </w:p>
    <w:p w:rsidR="00402C15" w:rsidRPr="00FD36E4" w:rsidRDefault="00402C15" w:rsidP="00402C15">
      <w:pPr>
        <w:autoSpaceDE w:val="0"/>
        <w:autoSpaceDN w:val="0"/>
        <w:adjustRightInd w:val="0"/>
      </w:pPr>
      <w:r>
        <w:t>BIRD, HEATHER, ‘</w:t>
      </w:r>
      <w:r w:rsidRPr="00FD36E4">
        <w:t>Seaborne revisited: cob cottages in Northamptonshire</w:t>
      </w:r>
      <w:r>
        <w:t xml:space="preserve">, </w:t>
      </w:r>
      <w:r w:rsidRPr="00FD36E4">
        <w:t>2004</w:t>
      </w:r>
      <w:r>
        <w:t xml:space="preserve">’, </w:t>
      </w:r>
    </w:p>
    <w:p w:rsidR="00402C15" w:rsidRDefault="00402C15" w:rsidP="00402C15">
      <w:r w:rsidRPr="00FD36E4">
        <w:rPr>
          <w:bCs/>
          <w:i/>
          <w:iCs/>
        </w:rPr>
        <w:t>Northa</w:t>
      </w:r>
      <w:r>
        <w:rPr>
          <w:bCs/>
          <w:i/>
          <w:iCs/>
        </w:rPr>
        <w:t xml:space="preserve">nts. </w:t>
      </w:r>
      <w:r w:rsidRPr="00FD36E4">
        <w:rPr>
          <w:bCs/>
          <w:i/>
          <w:iCs/>
        </w:rPr>
        <w:t>Past and Present</w:t>
      </w:r>
      <w:r w:rsidRPr="00FD36E4">
        <w:t>, 58, pp. 54-69.</w:t>
      </w:r>
    </w:p>
    <w:p w:rsidR="00402C15" w:rsidRPr="00F7214B" w:rsidRDefault="00402C15" w:rsidP="00402C15">
      <w:r>
        <w:rPr>
          <w:bCs/>
        </w:rPr>
        <w:t>BIRD, ROGER, ‘</w:t>
      </w:r>
      <w:r w:rsidRPr="00F7214B">
        <w:rPr>
          <w:bCs/>
        </w:rPr>
        <w:t>Ysgubor-y-coed and its lost mills</w:t>
      </w:r>
      <w:r>
        <w:rPr>
          <w:bCs/>
        </w:rPr>
        <w:t xml:space="preserve">’, </w:t>
      </w:r>
      <w:r w:rsidRPr="00F7214B">
        <w:rPr>
          <w:bCs/>
          <w:i/>
          <w:iCs/>
        </w:rPr>
        <w:t>Ceredigion</w:t>
      </w:r>
      <w:r w:rsidRPr="00F7214B">
        <w:rPr>
          <w:bCs/>
        </w:rPr>
        <w:t>,</w:t>
      </w:r>
      <w:r>
        <w:rPr>
          <w:bCs/>
        </w:rPr>
        <w:t xml:space="preserve"> 1</w:t>
      </w:r>
      <w:r w:rsidRPr="00F7214B">
        <w:rPr>
          <w:bCs/>
        </w:rPr>
        <w:t>5, pp. 21-51.</w:t>
      </w:r>
    </w:p>
    <w:p w:rsidR="00402C15" w:rsidRPr="00FD36E4" w:rsidRDefault="00402C15" w:rsidP="00402C15">
      <w:r>
        <w:rPr>
          <w:bCs/>
        </w:rPr>
        <w:t>BLAIKIE, ANDREW, ‘</w:t>
      </w:r>
      <w:r w:rsidRPr="00FD36E4">
        <w:rPr>
          <w:bCs/>
        </w:rPr>
        <w:t xml:space="preserve">Accounting for </w:t>
      </w:r>
      <w:r>
        <w:rPr>
          <w:bCs/>
        </w:rPr>
        <w:t>p</w:t>
      </w:r>
      <w:r w:rsidRPr="00FD36E4">
        <w:rPr>
          <w:bCs/>
        </w:rPr>
        <w:t>overty</w:t>
      </w:r>
      <w:r>
        <w:rPr>
          <w:bCs/>
        </w:rPr>
        <w:t>: c</w:t>
      </w:r>
      <w:r w:rsidRPr="00FD36E4">
        <w:rPr>
          <w:bCs/>
        </w:rPr>
        <w:t xml:space="preserve">onflicting </w:t>
      </w:r>
      <w:r>
        <w:rPr>
          <w:bCs/>
        </w:rPr>
        <w:t>c</w:t>
      </w:r>
      <w:r w:rsidRPr="00FD36E4">
        <w:rPr>
          <w:bCs/>
        </w:rPr>
        <w:t xml:space="preserve">onstructions of </w:t>
      </w:r>
      <w:r>
        <w:rPr>
          <w:bCs/>
        </w:rPr>
        <w:t>f</w:t>
      </w:r>
      <w:r w:rsidRPr="00FD36E4">
        <w:rPr>
          <w:bCs/>
        </w:rPr>
        <w:t xml:space="preserve">amily </w:t>
      </w:r>
      <w:r>
        <w:rPr>
          <w:bCs/>
        </w:rPr>
        <w:t>s</w:t>
      </w:r>
      <w:r w:rsidRPr="00FD36E4">
        <w:rPr>
          <w:bCs/>
        </w:rPr>
        <w:t xml:space="preserve">urvival in </w:t>
      </w:r>
      <w:smartTag w:uri="urn:schemas-microsoft-com:office:smarttags" w:element="place">
        <w:smartTag w:uri="urn:schemas-microsoft-com:office:smarttags" w:element="country-region">
          <w:r w:rsidRPr="00FD36E4">
            <w:rPr>
              <w:bCs/>
            </w:rPr>
            <w:t>Scotland</w:t>
          </w:r>
        </w:smartTag>
      </w:smartTag>
      <w:r w:rsidRPr="00FD36E4">
        <w:rPr>
          <w:bCs/>
        </w:rPr>
        <w:t>, 1855-1925</w:t>
      </w:r>
      <w:r>
        <w:rPr>
          <w:bCs/>
        </w:rPr>
        <w:t xml:space="preserve">’, </w:t>
      </w:r>
      <w:r w:rsidRPr="00FD36E4">
        <w:rPr>
          <w:bCs/>
          <w:i/>
          <w:iCs/>
        </w:rPr>
        <w:t>J</w:t>
      </w:r>
      <w:r>
        <w:rPr>
          <w:bCs/>
          <w:i/>
          <w:iCs/>
        </w:rPr>
        <w:t xml:space="preserve">. </w:t>
      </w:r>
      <w:r w:rsidRPr="00FD36E4">
        <w:rPr>
          <w:bCs/>
          <w:i/>
          <w:iCs/>
        </w:rPr>
        <w:t>Hist</w:t>
      </w:r>
      <w:r>
        <w:rPr>
          <w:bCs/>
          <w:i/>
          <w:iCs/>
        </w:rPr>
        <w:t xml:space="preserve">. </w:t>
      </w:r>
      <w:r w:rsidRPr="00FD36E4">
        <w:rPr>
          <w:bCs/>
          <w:i/>
          <w:iCs/>
        </w:rPr>
        <w:t>Sociology</w:t>
      </w:r>
      <w:r w:rsidRPr="00FD36E4">
        <w:rPr>
          <w:bCs/>
        </w:rPr>
        <w:t>, 18</w:t>
      </w:r>
      <w:r>
        <w:rPr>
          <w:bCs/>
        </w:rPr>
        <w:t xml:space="preserve">, pp. </w:t>
      </w:r>
      <w:r w:rsidRPr="00FD36E4">
        <w:rPr>
          <w:bCs/>
        </w:rPr>
        <w:t>202-26</w:t>
      </w:r>
      <w:r>
        <w:rPr>
          <w:bCs/>
        </w:rPr>
        <w:t>.</w:t>
      </w:r>
    </w:p>
    <w:p w:rsidR="00402C15" w:rsidRPr="00FD36E4" w:rsidRDefault="00402C15" w:rsidP="00402C15">
      <w:r>
        <w:t xml:space="preserve">BLAIKIE, ANDREW </w:t>
      </w:r>
      <w:r>
        <w:rPr>
          <w:i/>
        </w:rPr>
        <w:t>et al</w:t>
      </w:r>
      <w:r>
        <w:t>, ‘</w:t>
      </w:r>
      <w:r w:rsidRPr="00FD36E4">
        <w:t>Migration, living strategies and illegitimate childbearing: a comparison of two Scottish settings, 1871-1881</w:t>
      </w:r>
      <w:r>
        <w:t>’</w:t>
      </w:r>
      <w:r w:rsidRPr="00FD36E4">
        <w:t xml:space="preserve">, in </w:t>
      </w:r>
      <w:r w:rsidRPr="00FD36E4">
        <w:rPr>
          <w:bCs/>
        </w:rPr>
        <w:t>Levene</w:t>
      </w:r>
      <w:r>
        <w:rPr>
          <w:bCs/>
        </w:rPr>
        <w:t xml:space="preserve"> </w:t>
      </w:r>
      <w:r w:rsidRPr="00AA759A">
        <w:rPr>
          <w:bCs/>
          <w:i/>
        </w:rPr>
        <w:t>et al</w:t>
      </w:r>
      <w:r>
        <w:rPr>
          <w:bCs/>
          <w:i/>
        </w:rPr>
        <w:t xml:space="preserve"> </w:t>
      </w:r>
      <w:r>
        <w:rPr>
          <w:bCs/>
        </w:rPr>
        <w:t xml:space="preserve">(eds), </w:t>
      </w:r>
      <w:r w:rsidRPr="00F7214B">
        <w:rPr>
          <w:bCs/>
          <w:i/>
          <w:iCs/>
        </w:rPr>
        <w:t xml:space="preserve">Illegitimacy in </w:t>
      </w:r>
      <w:smartTag w:uri="urn:schemas-microsoft-com:office:smarttags" w:element="place">
        <w:smartTag w:uri="urn:schemas-microsoft-com:office:smarttags" w:element="country-region">
          <w:r w:rsidRPr="00F7214B">
            <w:rPr>
              <w:bCs/>
              <w:i/>
              <w:iCs/>
            </w:rPr>
            <w:t>Britain</w:t>
          </w:r>
        </w:smartTag>
      </w:smartTag>
      <w:r w:rsidRPr="00F7214B">
        <w:rPr>
          <w:bCs/>
          <w:i/>
          <w:iCs/>
        </w:rPr>
        <w:t>, 1700-1920</w:t>
      </w:r>
      <w:r>
        <w:rPr>
          <w:bCs/>
          <w:iCs/>
        </w:rPr>
        <w:t xml:space="preserve">, </w:t>
      </w:r>
      <w:r>
        <w:rPr>
          <w:bCs/>
        </w:rPr>
        <w:t xml:space="preserve">pp. </w:t>
      </w:r>
      <w:r w:rsidRPr="00FD36E4">
        <w:rPr>
          <w:bCs/>
        </w:rPr>
        <w:t>141-67.</w:t>
      </w:r>
    </w:p>
    <w:p w:rsidR="00402C15" w:rsidRPr="00FD36E4" w:rsidRDefault="00402C15" w:rsidP="00402C15">
      <w:r>
        <w:t>BOGART, DAN, ‘</w:t>
      </w:r>
      <w:r w:rsidRPr="00FD36E4">
        <w:t xml:space="preserve">Did turnpike trusts increase transportation investment in eighteenth-century </w:t>
      </w:r>
      <w:smartTag w:uri="urn:schemas-microsoft-com:office:smarttags" w:element="place">
        <w:smartTag w:uri="urn:schemas-microsoft-com:office:smarttags" w:element="country-region">
          <w:r w:rsidRPr="00FD36E4">
            <w:t>England</w:t>
          </w:r>
        </w:smartTag>
      </w:smartTag>
      <w:r w:rsidRPr="00FD36E4">
        <w:t>?</w:t>
      </w:r>
      <w:r>
        <w:t xml:space="preserve">’, </w:t>
      </w:r>
      <w:r>
        <w:rPr>
          <w:i/>
        </w:rPr>
        <w:t>J. Econ. Hist.</w:t>
      </w:r>
      <w:r>
        <w:t xml:space="preserve">, </w:t>
      </w:r>
      <w:r w:rsidRPr="00FD36E4">
        <w:t>65, pp. 439-68.</w:t>
      </w:r>
    </w:p>
    <w:p w:rsidR="00402C15" w:rsidRDefault="00402C15" w:rsidP="00402C15">
      <w:r w:rsidRPr="00FD36E4">
        <w:t>—</w:t>
      </w:r>
      <w:r>
        <w:t>‘</w:t>
      </w:r>
      <w:r w:rsidRPr="00FD36E4">
        <w:t xml:space="preserve">Turnpike trusts and the transportation revolution in 18th century </w:t>
      </w:r>
      <w:smartTag w:uri="urn:schemas-microsoft-com:office:smarttags" w:element="place">
        <w:smartTag w:uri="urn:schemas-microsoft-com:office:smarttags" w:element="country-region">
          <w:r w:rsidRPr="00FD36E4">
            <w:t>England</w:t>
          </w:r>
        </w:smartTag>
      </w:smartTag>
      <w:r>
        <w:t>’</w:t>
      </w:r>
      <w:r w:rsidRPr="00FD36E4">
        <w:t xml:space="preserve">, </w:t>
      </w:r>
      <w:r w:rsidRPr="00AA759A">
        <w:rPr>
          <w:i/>
        </w:rPr>
        <w:t>Explorations in</w:t>
      </w:r>
      <w:r w:rsidRPr="00FD36E4">
        <w:t xml:space="preserve"> </w:t>
      </w:r>
      <w:r>
        <w:rPr>
          <w:i/>
        </w:rPr>
        <w:t>Econ. Hist.</w:t>
      </w:r>
      <w:r>
        <w:t xml:space="preserve">, </w:t>
      </w:r>
      <w:r w:rsidRPr="00FD36E4">
        <w:t>42, pp. 479-508.</w:t>
      </w:r>
    </w:p>
    <w:p w:rsidR="00402C15" w:rsidRPr="00FD36E4" w:rsidRDefault="00402C15" w:rsidP="00402C15">
      <w:r>
        <w:rPr>
          <w:bCs/>
        </w:rPr>
        <w:t>BONHOMME, BRIAN, ‘</w:t>
      </w:r>
      <w:r w:rsidRPr="00F7214B">
        <w:rPr>
          <w:bCs/>
        </w:rPr>
        <w:t xml:space="preserve">Nested </w:t>
      </w:r>
      <w:r>
        <w:rPr>
          <w:bCs/>
        </w:rPr>
        <w:t>i</w:t>
      </w:r>
      <w:r w:rsidRPr="00F7214B">
        <w:rPr>
          <w:bCs/>
        </w:rPr>
        <w:t>nterests</w:t>
      </w:r>
      <w:r>
        <w:rPr>
          <w:bCs/>
        </w:rPr>
        <w:t>: a</w:t>
      </w:r>
      <w:r w:rsidRPr="00F7214B">
        <w:rPr>
          <w:bCs/>
        </w:rPr>
        <w:t xml:space="preserve">ssessing </w:t>
      </w:r>
      <w:smartTag w:uri="urn:schemas-microsoft-com:office:smarttags" w:element="place">
        <w:smartTag w:uri="urn:schemas-microsoft-com:office:smarttags" w:element="country-region">
          <w:r w:rsidRPr="00F7214B">
            <w:rPr>
              <w:bCs/>
            </w:rPr>
            <w:t>Britain</w:t>
          </w:r>
        </w:smartTag>
      </w:smartTag>
      <w:r w:rsidRPr="00F7214B">
        <w:rPr>
          <w:bCs/>
        </w:rPr>
        <w:t>'s Wild-Bird-Protection Laws of 1869-1880</w:t>
      </w:r>
      <w:r>
        <w:rPr>
          <w:bCs/>
        </w:rPr>
        <w:t xml:space="preserve">’, </w:t>
      </w:r>
      <w:r w:rsidRPr="00F7214B">
        <w:rPr>
          <w:bCs/>
          <w:i/>
          <w:iCs/>
        </w:rPr>
        <w:t>Nineteenth Cent</w:t>
      </w:r>
      <w:r>
        <w:rPr>
          <w:bCs/>
          <w:i/>
          <w:iCs/>
        </w:rPr>
        <w:t xml:space="preserve">. </w:t>
      </w:r>
      <w:r w:rsidRPr="00F7214B">
        <w:rPr>
          <w:bCs/>
          <w:i/>
          <w:iCs/>
        </w:rPr>
        <w:t>Stud</w:t>
      </w:r>
      <w:r>
        <w:rPr>
          <w:bCs/>
          <w:i/>
          <w:iCs/>
        </w:rPr>
        <w:t>.</w:t>
      </w:r>
      <w:r>
        <w:rPr>
          <w:bCs/>
          <w:iCs/>
        </w:rPr>
        <w:t>, 1</w:t>
      </w:r>
      <w:r w:rsidRPr="00F7214B">
        <w:rPr>
          <w:bCs/>
        </w:rPr>
        <w:t>9</w:t>
      </w:r>
      <w:r>
        <w:rPr>
          <w:bCs/>
        </w:rPr>
        <w:t xml:space="preserve">, pp. </w:t>
      </w:r>
      <w:r w:rsidRPr="00F7214B">
        <w:rPr>
          <w:bCs/>
        </w:rPr>
        <w:t xml:space="preserve">47-68. </w:t>
      </w:r>
    </w:p>
    <w:p w:rsidR="00402C15" w:rsidRPr="00FD36E4" w:rsidRDefault="00402C15" w:rsidP="00402C15">
      <w:r>
        <w:t>BRASSLEY, PAUL, ‘</w:t>
      </w:r>
      <w:r w:rsidRPr="00FD36E4">
        <w:t>The professionalisation of English agriculture?</w:t>
      </w:r>
      <w:r>
        <w:t xml:space="preserve">’, </w:t>
      </w:r>
      <w:r>
        <w:rPr>
          <w:i/>
        </w:rPr>
        <w:t>Rural Hist.</w:t>
      </w:r>
      <w:r>
        <w:t xml:space="preserve">, </w:t>
      </w:r>
      <w:r w:rsidRPr="00FD36E4">
        <w:t>16, pp. 235-51.</w:t>
      </w:r>
    </w:p>
    <w:p w:rsidR="00402C15" w:rsidRPr="00FD36E4" w:rsidRDefault="00402C15" w:rsidP="00402C15">
      <w:r>
        <w:t>BRAYSHAY, MARK, ‘</w:t>
      </w:r>
      <w:r w:rsidRPr="00FD36E4">
        <w:t xml:space="preserve">Waits, musicians, bearwards and players: the inter-urban road travel and performances of itinerant entertainers in sixteenth and seventeenth century </w:t>
      </w:r>
      <w:smartTag w:uri="urn:schemas-microsoft-com:office:smarttags" w:element="place">
        <w:smartTag w:uri="urn:schemas-microsoft-com:office:smarttags" w:element="country-region">
          <w:r w:rsidRPr="00FD36E4">
            <w:t>England</w:t>
          </w:r>
        </w:smartTag>
      </w:smartTag>
      <w:r>
        <w:t>’</w:t>
      </w:r>
      <w:r w:rsidRPr="00FD36E4">
        <w:t xml:space="preserve">, </w:t>
      </w:r>
      <w:r w:rsidRPr="001C5853">
        <w:rPr>
          <w:i/>
        </w:rPr>
        <w:t>J</w:t>
      </w:r>
      <w:r>
        <w:rPr>
          <w:i/>
        </w:rPr>
        <w:t>. Hist. Geog.</w:t>
      </w:r>
      <w:r>
        <w:t xml:space="preserve">, </w:t>
      </w:r>
      <w:r w:rsidRPr="00FD36E4">
        <w:t>31, pp. 430-58.</w:t>
      </w:r>
    </w:p>
    <w:p w:rsidR="00402C15" w:rsidRDefault="00402C15" w:rsidP="00402C15">
      <w:pPr>
        <w:rPr>
          <w:bCs/>
        </w:rPr>
      </w:pPr>
      <w:r>
        <w:rPr>
          <w:bCs/>
        </w:rPr>
        <w:t xml:space="preserve">BREEZE, ANDREW, ‘Celtic boundaries and Isurium Brigantum’, </w:t>
      </w:r>
      <w:r>
        <w:rPr>
          <w:bCs/>
          <w:i/>
        </w:rPr>
        <w:t>Northern Hist.</w:t>
      </w:r>
      <w:r>
        <w:rPr>
          <w:bCs/>
        </w:rPr>
        <w:t xml:space="preserve">, 42, pp. 349-51. </w:t>
      </w:r>
    </w:p>
    <w:p w:rsidR="00402C15" w:rsidRDefault="00402C15" w:rsidP="00402C15">
      <w:pPr>
        <w:rPr>
          <w:bCs/>
        </w:rPr>
      </w:pPr>
      <w:r>
        <w:rPr>
          <w:bCs/>
        </w:rPr>
        <w:t>—‘</w:t>
      </w:r>
      <w:r w:rsidRPr="00FD36E4">
        <w:rPr>
          <w:bCs/>
        </w:rPr>
        <w:t xml:space="preserve">An etymology for </w:t>
      </w:r>
      <w:r w:rsidRPr="001C5853">
        <w:rPr>
          <w:bCs/>
          <w:iCs/>
        </w:rPr>
        <w:t>Dyfed</w:t>
      </w:r>
      <w:r>
        <w:rPr>
          <w:bCs/>
          <w:iCs/>
        </w:rPr>
        <w:t xml:space="preserve">’, </w:t>
      </w:r>
      <w:r w:rsidRPr="00FD36E4">
        <w:rPr>
          <w:bCs/>
          <w:i/>
          <w:iCs/>
        </w:rPr>
        <w:t>Carmarthenshire Antiq</w:t>
      </w:r>
      <w:r>
        <w:rPr>
          <w:bCs/>
          <w:i/>
          <w:iCs/>
        </w:rPr>
        <w:t xml:space="preserve">. </w:t>
      </w:r>
      <w:r w:rsidRPr="00FD36E4">
        <w:rPr>
          <w:bCs/>
        </w:rPr>
        <w:t>41</w:t>
      </w:r>
      <w:r>
        <w:rPr>
          <w:bCs/>
        </w:rPr>
        <w:t>, pp. 1</w:t>
      </w:r>
      <w:r w:rsidRPr="00FD36E4">
        <w:rPr>
          <w:bCs/>
        </w:rPr>
        <w:t>75-6</w:t>
      </w:r>
      <w:r>
        <w:rPr>
          <w:bCs/>
        </w:rPr>
        <w:t>.</w:t>
      </w:r>
    </w:p>
    <w:p w:rsidR="00402C15" w:rsidRDefault="00402C15" w:rsidP="00402C15">
      <w:r>
        <w:t>BRIGGS, CHRIS, ‘</w:t>
      </w:r>
      <w:r w:rsidRPr="00FD36E4">
        <w:t>Taxation, warfare, and the early fourteenth</w:t>
      </w:r>
      <w:r>
        <w:t xml:space="preserve"> </w:t>
      </w:r>
      <w:r w:rsidRPr="00FD36E4">
        <w:t xml:space="preserve">century </w:t>
      </w:r>
      <w:r>
        <w:t>“</w:t>
      </w:r>
      <w:r w:rsidRPr="00FD36E4">
        <w:t>crisis</w:t>
      </w:r>
      <w:r>
        <w:t>”</w:t>
      </w:r>
      <w:r w:rsidRPr="00FD36E4">
        <w:t xml:space="preserve"> in the north: </w:t>
      </w:r>
      <w:smartTag w:uri="urn:schemas-microsoft-com:office:smarttags" w:element="place">
        <w:smartTag w:uri="urn:schemas-microsoft-com:office:smarttags" w:element="City">
          <w:r w:rsidRPr="00FD36E4">
            <w:t>Cumberland</w:t>
          </w:r>
        </w:smartTag>
      </w:smartTag>
      <w:r w:rsidRPr="00FD36E4">
        <w:t xml:space="preserve"> lay subsidies, 1332-1348</w:t>
      </w:r>
      <w:r>
        <w:t>’</w:t>
      </w:r>
      <w:r w:rsidRPr="00FD36E4">
        <w:t xml:space="preserve">, </w:t>
      </w:r>
      <w:r>
        <w:rPr>
          <w:i/>
        </w:rPr>
        <w:t>Econ. Hist. Rev.</w:t>
      </w:r>
      <w:r w:rsidRPr="00FD36E4">
        <w:t>, 58, pp. 639-72.</w:t>
      </w:r>
    </w:p>
    <w:p w:rsidR="00402C15" w:rsidRPr="00FD36E4" w:rsidRDefault="00402C15" w:rsidP="00402C15">
      <w:r>
        <w:t>BROWN, GRAHAM, ‘</w:t>
      </w:r>
      <w:r w:rsidRPr="00FD36E4">
        <w:t>Langdon Wick: a grange estate of Stanley Abbey</w:t>
      </w:r>
      <w:r>
        <w:t>’</w:t>
      </w:r>
      <w:r w:rsidRPr="00FD36E4">
        <w:t xml:space="preserve">, </w:t>
      </w:r>
      <w:r w:rsidRPr="00353D8D">
        <w:rPr>
          <w:i/>
        </w:rPr>
        <w:t>Wilts</w:t>
      </w:r>
      <w:r>
        <w:rPr>
          <w:i/>
        </w:rPr>
        <w:t xml:space="preserve">. Arch. </w:t>
      </w:r>
      <w:r w:rsidRPr="00353D8D">
        <w:rPr>
          <w:i/>
        </w:rPr>
        <w:t xml:space="preserve">and </w:t>
      </w:r>
      <w:r>
        <w:rPr>
          <w:i/>
        </w:rPr>
        <w:t>N</w:t>
      </w:r>
      <w:r w:rsidRPr="00353D8D">
        <w:rPr>
          <w:i/>
        </w:rPr>
        <w:t xml:space="preserve">atural </w:t>
      </w:r>
      <w:r>
        <w:rPr>
          <w:i/>
        </w:rPr>
        <w:t>H</w:t>
      </w:r>
      <w:r w:rsidRPr="00353D8D">
        <w:rPr>
          <w:i/>
        </w:rPr>
        <w:t>ist</w:t>
      </w:r>
      <w:r>
        <w:rPr>
          <w:i/>
        </w:rPr>
        <w:t>. M</w:t>
      </w:r>
      <w:r w:rsidRPr="00353D8D">
        <w:rPr>
          <w:i/>
        </w:rPr>
        <w:t>ag</w:t>
      </w:r>
      <w:r>
        <w:rPr>
          <w:i/>
        </w:rPr>
        <w:t>.</w:t>
      </w:r>
      <w:r w:rsidRPr="00FD36E4">
        <w:t>, 98, pp. 35-48.</w:t>
      </w:r>
    </w:p>
    <w:p w:rsidR="00402C15" w:rsidRPr="00FD36E4" w:rsidRDefault="00402C15" w:rsidP="00402C15">
      <w:r>
        <w:t>BROWNLOW, GRAHAM and GEARY, FRANK, ‘</w:t>
      </w:r>
      <w:r w:rsidRPr="00FD36E4">
        <w:t>Puzzles in the economic institutions of capitalism: production, coordination, contracting and work organisation in the Irish linen trade, 1750-1850</w:t>
      </w:r>
      <w:r>
        <w:t>’</w:t>
      </w:r>
      <w:r w:rsidRPr="00FD36E4">
        <w:t xml:space="preserve">, </w:t>
      </w:r>
      <w:r>
        <w:rPr>
          <w:i/>
        </w:rPr>
        <w:t>Cambridge J. Econ.</w:t>
      </w:r>
      <w:r w:rsidRPr="00FD36E4">
        <w:t>,</w:t>
      </w:r>
      <w:r>
        <w:t xml:space="preserve"> </w:t>
      </w:r>
      <w:r w:rsidRPr="00FD36E4">
        <w:t>29</w:t>
      </w:r>
      <w:r>
        <w:t xml:space="preserve">, </w:t>
      </w:r>
      <w:r w:rsidRPr="00FD36E4">
        <w:t>pp. 559-76.</w:t>
      </w:r>
    </w:p>
    <w:p w:rsidR="00402C15" w:rsidRPr="00D02175" w:rsidRDefault="00402C15" w:rsidP="00402C15">
      <w:r>
        <w:t xml:space="preserve">BRYANT, STEWART </w:t>
      </w:r>
      <w:r>
        <w:rPr>
          <w:i/>
        </w:rPr>
        <w:t>et al</w:t>
      </w:r>
      <w:r>
        <w:t xml:space="preserve">, ‘A “relict landscape” in south-east Hertfordshire: archaeological and topographic investigations in the Wormley area’, </w:t>
      </w:r>
      <w:r>
        <w:rPr>
          <w:i/>
        </w:rPr>
        <w:t>Landscape Hist.</w:t>
      </w:r>
      <w:r>
        <w:t>, 27, pp. 5-16.</w:t>
      </w:r>
    </w:p>
    <w:p w:rsidR="00402C15" w:rsidRPr="00FD36E4" w:rsidRDefault="00402C15" w:rsidP="00402C15">
      <w:r>
        <w:t>BUCKINGHAM, SUSAN, ‘</w:t>
      </w:r>
      <w:r w:rsidRPr="00FD36E4">
        <w:t>Women (re)construct the plot: the regen(d)eration of urban food growing</w:t>
      </w:r>
      <w:r>
        <w:t>’</w:t>
      </w:r>
      <w:r w:rsidRPr="00FD36E4">
        <w:t xml:space="preserve">, </w:t>
      </w:r>
      <w:r>
        <w:rPr>
          <w:i/>
        </w:rPr>
        <w:t>Area</w:t>
      </w:r>
      <w:r w:rsidRPr="00FD36E4">
        <w:t>, 37, pp. 171-9.</w:t>
      </w:r>
    </w:p>
    <w:p w:rsidR="00402C15" w:rsidRPr="00FD36E4" w:rsidRDefault="00402C15" w:rsidP="00402C15">
      <w:r>
        <w:t>BURKE, CATHERINE, ‘</w:t>
      </w:r>
      <w:r w:rsidRPr="00FD36E4">
        <w:t>Contested desires: the edible landscape of school</w:t>
      </w:r>
      <w:r>
        <w:t>’</w:t>
      </w:r>
      <w:r w:rsidRPr="00FD36E4">
        <w:t xml:space="preserve">, </w:t>
      </w:r>
      <w:r w:rsidRPr="0088445C">
        <w:rPr>
          <w:i/>
        </w:rPr>
        <w:t>Paedagogica Historica</w:t>
      </w:r>
      <w:r w:rsidRPr="00FD36E4">
        <w:t>, 41, pp. 571-87.</w:t>
      </w:r>
    </w:p>
    <w:p w:rsidR="00402C15" w:rsidRPr="00FD36E4" w:rsidRDefault="00402C15" w:rsidP="00402C15">
      <w:r>
        <w:t>BURNETT, JOHN, ‘</w:t>
      </w:r>
      <w:r w:rsidRPr="00FD36E4">
        <w:t>Brown is best</w:t>
      </w:r>
      <w:r>
        <w:t>’</w:t>
      </w:r>
      <w:r w:rsidRPr="00FD36E4">
        <w:t xml:space="preserve">, </w:t>
      </w:r>
      <w:r>
        <w:rPr>
          <w:i/>
        </w:rPr>
        <w:t>Hist. Today</w:t>
      </w:r>
      <w:r w:rsidRPr="00FD36E4">
        <w:t>, 55, pp. 52-4.</w:t>
      </w:r>
    </w:p>
    <w:p w:rsidR="00402C15" w:rsidRDefault="00402C15" w:rsidP="00402C15">
      <w:r>
        <w:t>BURRELL, SEAN and GILL, GEOFF, ‘</w:t>
      </w:r>
      <w:r w:rsidRPr="00FD36E4">
        <w:t>The British cholera riots of 1832</w:t>
      </w:r>
      <w:r>
        <w:t>’</w:t>
      </w:r>
      <w:r w:rsidRPr="00FD36E4">
        <w:t xml:space="preserve">, in </w:t>
      </w:r>
      <w:smartTag w:uri="urn:schemas-microsoft-com:office:smarttags" w:element="place">
        <w:smartTag w:uri="urn:schemas-microsoft-com:office:smarttags" w:element="City">
          <w:r w:rsidRPr="00FD36E4">
            <w:t>Holland</w:t>
          </w:r>
        </w:smartTag>
      </w:smartTag>
      <w:r>
        <w:t xml:space="preserve"> (</w:t>
      </w:r>
      <w:r w:rsidRPr="00FD36E4">
        <w:t>ed</w:t>
      </w:r>
      <w:r>
        <w:t>.)</w:t>
      </w:r>
      <w:r w:rsidRPr="00FD36E4">
        <w:t xml:space="preserve">, </w:t>
      </w:r>
      <w:r w:rsidRPr="0088445C">
        <w:rPr>
          <w:i/>
        </w:rPr>
        <w:t>Swing unmasked: the agricultural riots of 1830 to 1832 and their wider implications</w:t>
      </w:r>
      <w:r w:rsidRPr="00FD36E4">
        <w:t>, pp. 184-228.</w:t>
      </w:r>
    </w:p>
    <w:p w:rsidR="00402C15" w:rsidRPr="00FD36E4" w:rsidRDefault="00402C15" w:rsidP="00402C15">
      <w:smartTag w:uri="urn:schemas-microsoft-com:office:smarttags" w:element="place">
        <w:smartTag w:uri="urn:schemas-microsoft-com:office:smarttags" w:element="City">
          <w:r>
            <w:t>BURTON</w:t>
          </w:r>
        </w:smartTag>
      </w:smartTag>
      <w:r>
        <w:t xml:space="preserve">, ROB J. F. and WALFORD, NIGEL, ‘Multiple succession and land division on family farms in the South East of England: a counterbalance to agricultural concentration?’, </w:t>
      </w:r>
      <w:r>
        <w:rPr>
          <w:i/>
        </w:rPr>
        <w:t>J. Rural Stud.</w:t>
      </w:r>
      <w:r>
        <w:t xml:space="preserve">, 21, pp. 335-47. </w:t>
      </w:r>
    </w:p>
    <w:p w:rsidR="00402C15" w:rsidRPr="00FD36E4" w:rsidRDefault="00402C15" w:rsidP="00402C15">
      <w:r>
        <w:t>CAFFENTZIS, CONSTANTINE GEORGE, ‘</w:t>
      </w:r>
      <w:r w:rsidRPr="00FD36E4">
        <w:t xml:space="preserve">Civilizing the </w:t>
      </w:r>
      <w:smartTag w:uri="urn:schemas-microsoft-com:office:smarttags" w:element="place">
        <w:r w:rsidRPr="00FD36E4">
          <w:t>Highlands</w:t>
        </w:r>
      </w:smartTag>
      <w:r w:rsidRPr="00FD36E4">
        <w:t>: Hume, money and the Annexing Act</w:t>
      </w:r>
      <w:r>
        <w:t>’</w:t>
      </w:r>
      <w:r w:rsidRPr="00FD36E4">
        <w:t xml:space="preserve">, </w:t>
      </w:r>
      <w:r>
        <w:rPr>
          <w:i/>
        </w:rPr>
        <w:t>Hist</w:t>
      </w:r>
      <w:r w:rsidRPr="003E3A2F">
        <w:t xml:space="preserve">. </w:t>
      </w:r>
      <w:r w:rsidRPr="003E3A2F">
        <w:rPr>
          <w:i/>
        </w:rPr>
        <w:t>Reflections</w:t>
      </w:r>
      <w:r>
        <w:t xml:space="preserve">, </w:t>
      </w:r>
      <w:r w:rsidRPr="00FD36E4">
        <w:t>31, pp. 169-94.</w:t>
      </w:r>
    </w:p>
    <w:p w:rsidR="00402C15" w:rsidRPr="00FD36E4" w:rsidRDefault="00402C15" w:rsidP="00402C15">
      <w:r>
        <w:t xml:space="preserve">CAMERON, EWEN </w:t>
      </w:r>
      <w:r w:rsidRPr="00FD36E4">
        <w:t xml:space="preserve">A., </w:t>
      </w:r>
      <w:r>
        <w:t>‘</w:t>
      </w:r>
      <w:r w:rsidRPr="00FD36E4">
        <w:t xml:space="preserve">Communication or separation? Reactions to Irish land agitation and legislation in the Highlands of Scotland, </w:t>
      </w:r>
      <w:r w:rsidRPr="003E3A2F">
        <w:rPr>
          <w:i/>
        </w:rPr>
        <w:t>c</w:t>
      </w:r>
      <w:r w:rsidRPr="00FD36E4">
        <w:t>.1870-1910</w:t>
      </w:r>
      <w:r>
        <w:t>’</w:t>
      </w:r>
      <w:r w:rsidRPr="00FD36E4">
        <w:t xml:space="preserve">, </w:t>
      </w:r>
      <w:r>
        <w:rPr>
          <w:i/>
        </w:rPr>
        <w:t>Eng. Hist. Rev.</w:t>
      </w:r>
      <w:r w:rsidRPr="00FD36E4">
        <w:t>, 120</w:t>
      </w:r>
      <w:r>
        <w:t xml:space="preserve">, </w:t>
      </w:r>
      <w:r w:rsidRPr="00FD36E4">
        <w:t>pp. 633-66.</w:t>
      </w:r>
    </w:p>
    <w:p w:rsidR="00402C15" w:rsidRPr="00FD36E4" w:rsidRDefault="00402C15" w:rsidP="00402C15">
      <w:r>
        <w:t xml:space="preserve">CAMPBELL, BRUCE </w:t>
      </w:r>
      <w:r w:rsidRPr="00FD36E4">
        <w:t xml:space="preserve">M. S., </w:t>
      </w:r>
      <w:r>
        <w:t>‘</w:t>
      </w:r>
      <w:r w:rsidRPr="00FD36E4">
        <w:t>The agrarian problem in the early fourteenth</w:t>
      </w:r>
      <w:r>
        <w:t xml:space="preserve"> </w:t>
      </w:r>
      <w:r w:rsidRPr="00FD36E4">
        <w:t>century</w:t>
      </w:r>
      <w:r>
        <w:t>’</w:t>
      </w:r>
      <w:r w:rsidRPr="00FD36E4">
        <w:t xml:space="preserve">, </w:t>
      </w:r>
      <w:r w:rsidRPr="003E3A2F">
        <w:rPr>
          <w:i/>
        </w:rPr>
        <w:t>Past and Present</w:t>
      </w:r>
      <w:r w:rsidRPr="00FD36E4">
        <w:t>, 188, pp. 3-70.</w:t>
      </w:r>
    </w:p>
    <w:p w:rsidR="00402C15" w:rsidRDefault="00402C15" w:rsidP="00402C15">
      <w:pPr>
        <w:rPr>
          <w:bCs/>
        </w:rPr>
      </w:pPr>
      <w:r>
        <w:t>CAMPBELL, JAMES, ‘</w:t>
      </w:r>
      <w:r w:rsidRPr="00FD36E4">
        <w:t>Hundreds and le</w:t>
      </w:r>
      <w:r>
        <w:t>e</w:t>
      </w:r>
      <w:r w:rsidRPr="00FD36E4">
        <w:t>ts: a survey with suggestions</w:t>
      </w:r>
      <w:r>
        <w:t>’</w:t>
      </w:r>
      <w:r w:rsidRPr="00FD36E4">
        <w:t xml:space="preserve">, in </w:t>
      </w:r>
      <w:r w:rsidRPr="00FD36E4">
        <w:rPr>
          <w:bCs/>
        </w:rPr>
        <w:t>Harper-Bill</w:t>
      </w:r>
      <w:r>
        <w:rPr>
          <w:bCs/>
        </w:rPr>
        <w:t xml:space="preserve"> </w:t>
      </w:r>
      <w:r w:rsidRPr="00FD36E4">
        <w:rPr>
          <w:bCs/>
        </w:rPr>
        <w:t xml:space="preserve">(ed.), </w:t>
      </w:r>
      <w:r w:rsidRPr="003E3A2F">
        <w:rPr>
          <w:i/>
          <w:iCs/>
        </w:rPr>
        <w:t>Medieval East Anglia</w:t>
      </w:r>
      <w:r w:rsidRPr="00FD36E4">
        <w:rPr>
          <w:bCs/>
        </w:rPr>
        <w:t>, pp. 153-67.</w:t>
      </w:r>
    </w:p>
    <w:p w:rsidR="00402C15" w:rsidRPr="00FD36E4" w:rsidRDefault="00402C15" w:rsidP="00402C15">
      <w:r>
        <w:rPr>
          <w:bCs/>
        </w:rPr>
        <w:t xml:space="preserve">CAMPION, GARRY, ‘Familiarity breeding contempt? Understanding and conserving outworking buildings and landscapes’, </w:t>
      </w:r>
      <w:r>
        <w:rPr>
          <w:bCs/>
          <w:i/>
        </w:rPr>
        <w:t>Industrial Arch. Rev.</w:t>
      </w:r>
      <w:r>
        <w:rPr>
          <w:bCs/>
        </w:rPr>
        <w:t>, 27, pp. 195-215.</w:t>
      </w:r>
    </w:p>
    <w:p w:rsidR="00402C15" w:rsidRPr="00FD36E4" w:rsidRDefault="00402C15" w:rsidP="00402C15">
      <w:r>
        <w:t>CASELLA, ELEANOR CONLIN</w:t>
      </w:r>
      <w:r w:rsidRPr="00FD36E4">
        <w:t xml:space="preserve">, </w:t>
      </w:r>
      <w:r>
        <w:t>‘</w:t>
      </w:r>
      <w:r w:rsidRPr="00FD36E4">
        <w:t>The excavation of industrial era settlements in North</w:t>
      </w:r>
      <w:r>
        <w:t>-W</w:t>
      </w:r>
      <w:r w:rsidRPr="00FD36E4">
        <w:t>est England</w:t>
      </w:r>
      <w:r>
        <w:t>’</w:t>
      </w:r>
      <w:r w:rsidRPr="00FD36E4">
        <w:t xml:space="preserve">, </w:t>
      </w:r>
      <w:r>
        <w:rPr>
          <w:i/>
        </w:rPr>
        <w:t>Industrial Arch. Rev.</w:t>
      </w:r>
      <w:r w:rsidRPr="00FD36E4">
        <w:t>, 27, pp. 77-86.</w:t>
      </w:r>
    </w:p>
    <w:p w:rsidR="00402C15" w:rsidRDefault="00402C15" w:rsidP="00402C15">
      <w:r>
        <w:t>CESSFORD, CRAIG and DICKENS, ALISON, ‘</w:t>
      </w:r>
      <w:r w:rsidRPr="00FD36E4">
        <w:t>The manor of Hintona: the origins and development of Church End, Cherry Hinton</w:t>
      </w:r>
      <w:r>
        <w:t>’</w:t>
      </w:r>
      <w:r w:rsidRPr="00FD36E4">
        <w:t xml:space="preserve">, </w:t>
      </w:r>
      <w:r>
        <w:rPr>
          <w:i/>
        </w:rPr>
        <w:t>Proc. Cambs. Antiq. Soc.</w:t>
      </w:r>
      <w:r>
        <w:t xml:space="preserve">, </w:t>
      </w:r>
      <w:r w:rsidRPr="00FD36E4">
        <w:t>94, pp. 51-72.</w:t>
      </w:r>
    </w:p>
    <w:p w:rsidR="00402C15" w:rsidRPr="001858A1" w:rsidRDefault="00402C15" w:rsidP="00402C15">
      <w:r>
        <w:t xml:space="preserve">CHATWIN, DIANA and GARDINER, MARK, ‘Rethinking the early medieval settlement of woodlands: evidence from the western Sussex Weald’, </w:t>
      </w:r>
      <w:r>
        <w:rPr>
          <w:i/>
        </w:rPr>
        <w:t>Landscape Hist.</w:t>
      </w:r>
      <w:r>
        <w:t>, 27, pp. 31-49.</w:t>
      </w:r>
    </w:p>
    <w:p w:rsidR="00402C15" w:rsidRPr="00FD36E4" w:rsidRDefault="00402C15" w:rsidP="00402C15">
      <w:r>
        <w:t>CHEESEMAN, CAROLINE, ‘</w:t>
      </w:r>
      <w:r w:rsidRPr="00FD36E4">
        <w:t>Ownership and ecological change</w:t>
      </w:r>
      <w:r>
        <w:t>’</w:t>
      </w:r>
      <w:r w:rsidRPr="00FD36E4">
        <w:t xml:space="preserve">, </w:t>
      </w:r>
      <w:r>
        <w:t>in</w:t>
      </w:r>
      <w:r w:rsidRPr="00FD36E4">
        <w:t xml:space="preserve"> Langton</w:t>
      </w:r>
      <w:r>
        <w:t xml:space="preserve"> and </w:t>
      </w:r>
      <w:r w:rsidRPr="00FD36E4">
        <w:t>Jones</w:t>
      </w:r>
      <w:r>
        <w:t xml:space="preserve"> </w:t>
      </w:r>
      <w:r w:rsidRPr="00FD36E4">
        <w:t xml:space="preserve">(eds), </w:t>
      </w:r>
      <w:r w:rsidRPr="002C78F4">
        <w:rPr>
          <w:i/>
        </w:rPr>
        <w:t xml:space="preserve">Forests and chases of </w:t>
      </w:r>
      <w:smartTag w:uri="urn:schemas-microsoft-com:office:smarttags" w:element="country-region">
        <w:r w:rsidRPr="002C78F4">
          <w:rPr>
            <w:i/>
          </w:rPr>
          <w:t>England</w:t>
        </w:r>
      </w:smartTag>
      <w:r w:rsidRPr="002C78F4">
        <w:rPr>
          <w:i/>
        </w:rPr>
        <w:t xml:space="preserve"> and </w:t>
      </w:r>
      <w:smartTag w:uri="urn:schemas-microsoft-com:office:smarttags" w:element="place">
        <w:smartTag w:uri="urn:schemas-microsoft-com:office:smarttags" w:element="country-region">
          <w:r w:rsidRPr="002C78F4">
            <w:rPr>
              <w:i/>
            </w:rPr>
            <w:t>Wales</w:t>
          </w:r>
        </w:smartTag>
      </w:smartTag>
      <w:r w:rsidRPr="002C78F4">
        <w:rPr>
          <w:i/>
        </w:rPr>
        <w:t xml:space="preserve"> c.1500 to c.1950,</w:t>
      </w:r>
      <w:r w:rsidRPr="00FD36E4">
        <w:t xml:space="preserve"> pp. </w:t>
      </w:r>
      <w:r>
        <w:t>67-</w:t>
      </w:r>
      <w:r w:rsidRPr="00FD36E4">
        <w:t>74.</w:t>
      </w:r>
    </w:p>
    <w:p w:rsidR="00402C15" w:rsidRPr="00FD36E4" w:rsidRDefault="00402C15" w:rsidP="00402C15">
      <w:r>
        <w:t>CHISHOLM, MICHAEL, ‘</w:t>
      </w:r>
      <w:r w:rsidRPr="00FD36E4">
        <w:t>Locks, sluices and staunches: confusing terminology</w:t>
      </w:r>
      <w:r>
        <w:t>’</w:t>
      </w:r>
      <w:r w:rsidRPr="00FD36E4">
        <w:t xml:space="preserve">, </w:t>
      </w:r>
      <w:r>
        <w:rPr>
          <w:i/>
        </w:rPr>
        <w:t>Trans. Newcomen Soc.</w:t>
      </w:r>
      <w:r w:rsidRPr="00FD36E4">
        <w:t>, 75, pp. 305-16.</w:t>
      </w:r>
    </w:p>
    <w:p w:rsidR="00402C15" w:rsidRPr="00FD36E4" w:rsidRDefault="00402C15" w:rsidP="00402C15">
      <w:r>
        <w:rPr>
          <w:bCs/>
        </w:rPr>
        <w:t>CLAPSON, MARK, ‘</w:t>
      </w:r>
      <w:r w:rsidRPr="00FD36E4">
        <w:rPr>
          <w:bCs/>
        </w:rPr>
        <w:t>Cities, suburbs,</w:t>
      </w:r>
      <w:r>
        <w:rPr>
          <w:bCs/>
        </w:rPr>
        <w:t xml:space="preserve"> </w:t>
      </w:r>
      <w:r w:rsidRPr="00FD36E4">
        <w:rPr>
          <w:bCs/>
        </w:rPr>
        <w:t>countryside</w:t>
      </w:r>
      <w:r>
        <w:rPr>
          <w:bCs/>
        </w:rPr>
        <w:t>’, in</w:t>
      </w:r>
      <w:r w:rsidRPr="00FD36E4">
        <w:rPr>
          <w:bCs/>
        </w:rPr>
        <w:t xml:space="preserve"> Addison</w:t>
      </w:r>
      <w:r>
        <w:rPr>
          <w:bCs/>
        </w:rPr>
        <w:t xml:space="preserve"> and </w:t>
      </w:r>
      <w:r w:rsidRPr="00FD36E4">
        <w:rPr>
          <w:bCs/>
        </w:rPr>
        <w:t>Jones</w:t>
      </w:r>
      <w:r>
        <w:rPr>
          <w:bCs/>
        </w:rPr>
        <w:t xml:space="preserve"> </w:t>
      </w:r>
      <w:r w:rsidRPr="00FD36E4">
        <w:rPr>
          <w:bCs/>
        </w:rPr>
        <w:t>(ed</w:t>
      </w:r>
      <w:r>
        <w:rPr>
          <w:bCs/>
        </w:rPr>
        <w:t>s</w:t>
      </w:r>
      <w:r w:rsidRPr="00FD36E4">
        <w:rPr>
          <w:bCs/>
        </w:rPr>
        <w:t xml:space="preserve">), </w:t>
      </w:r>
      <w:r w:rsidRPr="00501D76">
        <w:rPr>
          <w:i/>
          <w:iCs/>
        </w:rPr>
        <w:t xml:space="preserve">A companion to contemporary </w:t>
      </w:r>
      <w:smartTag w:uri="urn:schemas-microsoft-com:office:smarttags" w:element="place">
        <w:smartTag w:uri="urn:schemas-microsoft-com:office:smarttags" w:element="country-region">
          <w:r w:rsidRPr="00501D76">
            <w:rPr>
              <w:i/>
              <w:iCs/>
            </w:rPr>
            <w:t>Britain</w:t>
          </w:r>
        </w:smartTag>
      </w:smartTag>
      <w:r w:rsidRPr="00501D76">
        <w:rPr>
          <w:i/>
          <w:iCs/>
        </w:rPr>
        <w:t>, 1939-2000</w:t>
      </w:r>
      <w:r>
        <w:rPr>
          <w:i/>
          <w:iCs/>
        </w:rPr>
        <w:t xml:space="preserve">, </w:t>
      </w:r>
      <w:r>
        <w:rPr>
          <w:iCs/>
        </w:rPr>
        <w:t xml:space="preserve">pp. </w:t>
      </w:r>
      <w:r w:rsidRPr="00FD36E4">
        <w:rPr>
          <w:bCs/>
        </w:rPr>
        <w:t>59-75.</w:t>
      </w:r>
    </w:p>
    <w:p w:rsidR="00402C15" w:rsidRPr="00FD36E4" w:rsidRDefault="00402C15" w:rsidP="00402C15">
      <w:r>
        <w:t xml:space="preserve">CLARK, </w:t>
      </w:r>
      <w:r w:rsidRPr="00FD36E4">
        <w:t xml:space="preserve">A., </w:t>
      </w:r>
      <w:r>
        <w:t>‘</w:t>
      </w:r>
      <w:r w:rsidRPr="00FD36E4">
        <w:t xml:space="preserve">Wild workhouse girls and the liberal imperial state in mid-nineteenth century </w:t>
      </w:r>
      <w:smartTag w:uri="urn:schemas-microsoft-com:office:smarttags" w:element="place">
        <w:smartTag w:uri="urn:schemas-microsoft-com:office:smarttags" w:element="country-region">
          <w:r w:rsidRPr="00FD36E4">
            <w:t>Ireland</w:t>
          </w:r>
        </w:smartTag>
      </w:smartTag>
      <w:r>
        <w:t>’</w:t>
      </w:r>
      <w:r w:rsidRPr="00FD36E4">
        <w:t xml:space="preserve">, </w:t>
      </w:r>
      <w:r>
        <w:rPr>
          <w:i/>
        </w:rPr>
        <w:t>J. Soc. Hist.</w:t>
      </w:r>
      <w:r w:rsidRPr="00FD36E4">
        <w:t>, 39, pp. 389-410.</w:t>
      </w:r>
    </w:p>
    <w:p w:rsidR="00402C15" w:rsidRPr="00FD36E4" w:rsidRDefault="00402C15" w:rsidP="00402C15">
      <w:r>
        <w:t>CLARK, COLIN, ‘</w:t>
      </w:r>
      <w:r w:rsidRPr="00FD36E4">
        <w:t xml:space="preserve">The cloudburst of </w:t>
      </w:r>
      <w:smartTag w:uri="urn:schemas-microsoft-com:office:smarttags" w:element="date">
        <w:smartTagPr>
          <w:attr w:name="Month" w:val="7"/>
          <w:attr w:name="Day" w:val="2"/>
          <w:attr w:name="Year" w:val="1893"/>
        </w:smartTagPr>
        <w:r w:rsidRPr="00FD36E4">
          <w:t>2 July 1893</w:t>
        </w:r>
      </w:smartTag>
      <w:r w:rsidRPr="00FD36E4">
        <w:t xml:space="preserve"> over the Cheviot Hills, England</w:t>
      </w:r>
      <w:r>
        <w:t>’</w:t>
      </w:r>
      <w:r w:rsidRPr="00FD36E4">
        <w:t xml:space="preserve">, </w:t>
      </w:r>
      <w:r w:rsidRPr="00926C96">
        <w:rPr>
          <w:i/>
        </w:rPr>
        <w:t>Weather</w:t>
      </w:r>
      <w:r w:rsidRPr="00FD36E4">
        <w:t>, 60, pp. 92-7.</w:t>
      </w:r>
    </w:p>
    <w:p w:rsidR="00402C15" w:rsidRPr="00FD36E4" w:rsidRDefault="00402C15" w:rsidP="00402C15">
      <w:r>
        <w:t>CLARK, GREGORY, ‘</w:t>
      </w:r>
      <w:r w:rsidRPr="00FD36E4">
        <w:t xml:space="preserve">The condition of the working class in </w:t>
      </w:r>
      <w:smartTag w:uri="urn:schemas-microsoft-com:office:smarttags" w:element="place">
        <w:smartTag w:uri="urn:schemas-microsoft-com:office:smarttags" w:element="country-region">
          <w:r w:rsidRPr="00FD36E4">
            <w:t>England</w:t>
          </w:r>
        </w:smartTag>
      </w:smartTag>
      <w:r w:rsidRPr="00FD36E4">
        <w:t>, 1209-2004</w:t>
      </w:r>
      <w:r>
        <w:t>’</w:t>
      </w:r>
      <w:r w:rsidRPr="00FD36E4">
        <w:t xml:space="preserve">, </w:t>
      </w:r>
      <w:r>
        <w:rPr>
          <w:i/>
        </w:rPr>
        <w:t>J. Political Economy</w:t>
      </w:r>
      <w:r w:rsidRPr="00FD36E4">
        <w:t>, 116</w:t>
      </w:r>
      <w:r>
        <w:t xml:space="preserve">, </w:t>
      </w:r>
      <w:r w:rsidRPr="00FD36E4">
        <w:t>pp. 1307-40.</w:t>
      </w:r>
    </w:p>
    <w:p w:rsidR="00402C15" w:rsidRPr="00FD36E4" w:rsidRDefault="00402C15" w:rsidP="00402C15">
      <w:r>
        <w:t>CLARK, GREGORY and JAMELSKE, ERIC</w:t>
      </w:r>
      <w:r w:rsidRPr="00FD36E4">
        <w:t xml:space="preserve">, </w:t>
      </w:r>
      <w:r>
        <w:t>‘</w:t>
      </w:r>
      <w:r w:rsidRPr="00FD36E4">
        <w:t>The efficiency gains from site value taxes</w:t>
      </w:r>
      <w:r>
        <w:t xml:space="preserve">: </w:t>
      </w:r>
      <w:r w:rsidRPr="00FD36E4">
        <w:t>the Tithe Commutation Act of 1836</w:t>
      </w:r>
      <w:r>
        <w:t>’</w:t>
      </w:r>
      <w:r w:rsidRPr="00FD36E4">
        <w:t xml:space="preserve">, </w:t>
      </w:r>
      <w:r w:rsidRPr="00926C96">
        <w:rPr>
          <w:i/>
        </w:rPr>
        <w:t>Explorations in Econ</w:t>
      </w:r>
      <w:r>
        <w:rPr>
          <w:i/>
        </w:rPr>
        <w:t>. H</w:t>
      </w:r>
      <w:r w:rsidRPr="00926C96">
        <w:rPr>
          <w:i/>
        </w:rPr>
        <w:t>ist</w:t>
      </w:r>
      <w:r>
        <w:rPr>
          <w:i/>
        </w:rPr>
        <w:t>.</w:t>
      </w:r>
      <w:r w:rsidRPr="00FD36E4">
        <w:t>, 42, pp. 282-309.</w:t>
      </w:r>
    </w:p>
    <w:p w:rsidR="00402C15" w:rsidRPr="00FD36E4" w:rsidRDefault="00402C15" w:rsidP="00402C15">
      <w:r>
        <w:t>CLARKE, BRIDGET, ‘</w:t>
      </w:r>
      <w:r w:rsidRPr="00FD36E4">
        <w:t xml:space="preserve">John Spreat, steward at Chipley, </w:t>
      </w:r>
      <w:smartTag w:uri="urn:schemas-microsoft-com:office:smarttags" w:element="place">
        <w:smartTag w:uri="urn:schemas-microsoft-com:office:smarttags" w:element="City">
          <w:r w:rsidRPr="00FD36E4">
            <w:t>Somerset</w:t>
          </w:r>
        </w:smartTag>
      </w:smartTag>
      <w:r w:rsidRPr="00FD36E4">
        <w:t>, from 1689-1720s</w:t>
      </w:r>
      <w:r>
        <w:t>’</w:t>
      </w:r>
      <w:r w:rsidRPr="00FD36E4">
        <w:t xml:space="preserve">, </w:t>
      </w:r>
      <w:r>
        <w:rPr>
          <w:i/>
        </w:rPr>
        <w:t>Somt. Arch. and Natural Hist.</w:t>
      </w:r>
      <w:r w:rsidRPr="00FD36E4">
        <w:t>, 148, pp. 41-51.</w:t>
      </w:r>
    </w:p>
    <w:p w:rsidR="00402C15" w:rsidRPr="00FD36E4" w:rsidRDefault="00402C15" w:rsidP="00402C15">
      <w:r>
        <w:t>CLARKE, J., ‘</w:t>
      </w:r>
      <w:r w:rsidRPr="00FD36E4">
        <w:t xml:space="preserve">An early vernacular hammer-beam structure: Imberhorne farm cottages, East Grinstead, </w:t>
      </w:r>
      <w:smartTag w:uri="urn:schemas-microsoft-com:office:smarttags" w:element="place">
        <w:r w:rsidRPr="00FD36E4">
          <w:t>West Sussex</w:t>
        </w:r>
      </w:smartTag>
      <w:r>
        <w:t>’</w:t>
      </w:r>
      <w:r w:rsidRPr="00FD36E4">
        <w:t>,</w:t>
      </w:r>
      <w:r>
        <w:t xml:space="preserve"> </w:t>
      </w:r>
      <w:r>
        <w:rPr>
          <w:i/>
        </w:rPr>
        <w:t>Vernacular Arch.</w:t>
      </w:r>
      <w:r w:rsidRPr="00FD36E4">
        <w:t>, 36, pp. 32-40.</w:t>
      </w:r>
    </w:p>
    <w:p w:rsidR="00402C15" w:rsidRPr="00FD36E4" w:rsidRDefault="00402C15" w:rsidP="00402C15">
      <w:r>
        <w:t>COLLINS, E. J. T., and HAVINDEN, MICHAEL, ‘</w:t>
      </w:r>
      <w:r w:rsidRPr="00FD36E4">
        <w:t xml:space="preserve">Long term trends in landownership, 1500-1914: </w:t>
      </w:r>
      <w:smartTag w:uri="urn:schemas-microsoft-com:office:smarttags" w:element="place">
        <w:r w:rsidRPr="00FD36E4">
          <w:t>Berkshire</w:t>
        </w:r>
      </w:smartTag>
      <w:r w:rsidRPr="00FD36E4">
        <w:t xml:space="preserve"> and Oxfordshire</w:t>
      </w:r>
      <w:r>
        <w:t>’</w:t>
      </w:r>
      <w:r w:rsidRPr="00FD36E4">
        <w:t xml:space="preserve">, </w:t>
      </w:r>
      <w:r w:rsidRPr="00926C96">
        <w:rPr>
          <w:i/>
        </w:rPr>
        <w:t>Oxoniensia</w:t>
      </w:r>
      <w:r w:rsidRPr="00FD36E4">
        <w:t>, 70, pp. 27-49</w:t>
      </w:r>
      <w:r>
        <w:t>.</w:t>
      </w:r>
    </w:p>
    <w:p w:rsidR="00402C15" w:rsidRPr="00FD36E4" w:rsidRDefault="00402C15" w:rsidP="00402C15">
      <w:r>
        <w:t>CONDI, ALLAN, T., ‘</w:t>
      </w:r>
      <w:r w:rsidRPr="00FD36E4">
        <w:t>60 years of the Fortson Major</w:t>
      </w:r>
      <w:r>
        <w:t>’</w:t>
      </w:r>
      <w:r w:rsidRPr="00FD36E4">
        <w:t xml:space="preserve">, </w:t>
      </w:r>
      <w:r w:rsidRPr="00926C96">
        <w:rPr>
          <w:i/>
        </w:rPr>
        <w:t>Vintage Tractor</w:t>
      </w:r>
      <w:r w:rsidRPr="00FD36E4">
        <w:t xml:space="preserve">, 86, pp. </w:t>
      </w:r>
    </w:p>
    <w:p w:rsidR="00402C15" w:rsidRPr="00FD36E4" w:rsidRDefault="00402C15" w:rsidP="00402C15">
      <w:r w:rsidRPr="00FD36E4">
        <w:t>7-10.</w:t>
      </w:r>
    </w:p>
    <w:p w:rsidR="00402C15" w:rsidRPr="00FD36E4" w:rsidRDefault="00402C15" w:rsidP="00402C15">
      <w:r>
        <w:t>CONFORD, PHILIP, ‘</w:t>
      </w:r>
      <w:r w:rsidRPr="00FD36E4">
        <w:t>Organic society: agriculture and radical politics in the career of Gerard Wallop, ninth Earl of Portsmouth (1898-1984)</w:t>
      </w:r>
      <w:r>
        <w:t xml:space="preserve">’, </w:t>
      </w:r>
      <w:r>
        <w:rPr>
          <w:i/>
        </w:rPr>
        <w:t>Agricultural Hist. Rev.</w:t>
      </w:r>
      <w:r w:rsidRPr="00FD36E4">
        <w:t>, 53, pp. 78-96.</w:t>
      </w:r>
    </w:p>
    <w:p w:rsidR="00402C15" w:rsidRPr="00FD36E4" w:rsidRDefault="00402C15" w:rsidP="00402C15">
      <w:r>
        <w:t xml:space="preserve">CONVERY, IAN </w:t>
      </w:r>
      <w:r>
        <w:rPr>
          <w:i/>
        </w:rPr>
        <w:t>et al</w:t>
      </w:r>
      <w:r w:rsidRPr="00FD36E4">
        <w:t xml:space="preserve">., </w:t>
      </w:r>
      <w:r>
        <w:t>‘</w:t>
      </w:r>
      <w:r w:rsidRPr="00FD36E4">
        <w:t>Death in the wrong place? Emotional geographies of the UK 2001 foot and mouth disease epidemic</w:t>
      </w:r>
      <w:r>
        <w:t xml:space="preserve">’, </w:t>
      </w:r>
      <w:r>
        <w:rPr>
          <w:i/>
        </w:rPr>
        <w:t>J. Rural Stud.</w:t>
      </w:r>
      <w:r w:rsidRPr="00FD36E4">
        <w:t>, 21, pp. 99-109.</w:t>
      </w:r>
    </w:p>
    <w:p w:rsidR="00402C15" w:rsidRPr="00FD36E4" w:rsidRDefault="00402C15" w:rsidP="00402C15">
      <w:r>
        <w:t>COONES, PAUL, ‘</w:t>
      </w:r>
      <w:r w:rsidRPr="00FD36E4">
        <w:t xml:space="preserve">The process of encroachment in the </w:t>
      </w:r>
      <w:smartTag w:uri="urn:schemas-microsoft-com:office:smarttags" w:element="PlaceType">
        <w:r w:rsidRPr="00FD36E4">
          <w:t>Forest</w:t>
        </w:r>
      </w:smartTag>
      <w:r w:rsidRPr="00FD36E4">
        <w:t xml:space="preserve"> of </w:t>
      </w:r>
      <w:smartTag w:uri="urn:schemas-microsoft-com:office:smarttags" w:element="PlaceName">
        <w:r w:rsidRPr="00FD36E4">
          <w:t>Dean</w:t>
        </w:r>
      </w:smartTag>
      <w:r w:rsidRPr="00FD36E4">
        <w:t xml:space="preserve"> to 1838: settlement, economy, and landscape change at the margin</w:t>
      </w:r>
      <w:r>
        <w:t>’</w:t>
      </w:r>
      <w:r w:rsidRPr="00FD36E4">
        <w:t>,</w:t>
      </w:r>
      <w:r>
        <w:t xml:space="preserve"> in</w:t>
      </w:r>
      <w:r w:rsidRPr="00FD36E4">
        <w:t xml:space="preserve"> Langton</w:t>
      </w:r>
      <w:r>
        <w:t xml:space="preserve"> and </w:t>
      </w:r>
      <w:r w:rsidRPr="00FD36E4">
        <w:t>Jones</w:t>
      </w:r>
      <w:r>
        <w:t xml:space="preserve"> (</w:t>
      </w:r>
      <w:r w:rsidRPr="00FD36E4">
        <w:t xml:space="preserve">eds), </w:t>
      </w:r>
      <w:r w:rsidRPr="002C78F4">
        <w:rPr>
          <w:i/>
        </w:rPr>
        <w:t xml:space="preserve">Forests and chases of </w:t>
      </w:r>
      <w:smartTag w:uri="urn:schemas-microsoft-com:office:smarttags" w:element="country-region">
        <w:r w:rsidRPr="002C78F4">
          <w:rPr>
            <w:i/>
          </w:rPr>
          <w:t>England</w:t>
        </w:r>
      </w:smartTag>
      <w:r w:rsidRPr="002C78F4">
        <w:rPr>
          <w:i/>
        </w:rPr>
        <w:t xml:space="preserve"> and </w:t>
      </w:r>
      <w:smartTag w:uri="urn:schemas-microsoft-com:office:smarttags" w:element="place">
        <w:smartTag w:uri="urn:schemas-microsoft-com:office:smarttags" w:element="country-region">
          <w:r w:rsidRPr="002C78F4">
            <w:rPr>
              <w:i/>
            </w:rPr>
            <w:t>Wales</w:t>
          </w:r>
        </w:smartTag>
      </w:smartTag>
      <w:r w:rsidRPr="002C78F4">
        <w:rPr>
          <w:i/>
        </w:rPr>
        <w:t xml:space="preserve"> c.1500 to c.1950,</w:t>
      </w:r>
      <w:r w:rsidRPr="00FD36E4">
        <w:t xml:space="preserve"> pp.</w:t>
      </w:r>
      <w:r>
        <w:t xml:space="preserve"> </w:t>
      </w:r>
      <w:r w:rsidRPr="00FD36E4">
        <w:t>37-40.</w:t>
      </w:r>
    </w:p>
    <w:p w:rsidR="00402C15" w:rsidRPr="00FD36E4" w:rsidRDefault="00402C15" w:rsidP="00402C15">
      <w:r>
        <w:t>COOPER, ALAN, ‘</w:t>
      </w:r>
      <w:r w:rsidRPr="00FD36E4">
        <w:t>Protestations of ignorance in Domesday Book</w:t>
      </w:r>
      <w:r>
        <w:t>’</w:t>
      </w:r>
      <w:r w:rsidRPr="00FD36E4">
        <w:t>, in Berkhofer</w:t>
      </w:r>
      <w:r>
        <w:t xml:space="preserve"> </w:t>
      </w:r>
      <w:r>
        <w:rPr>
          <w:i/>
        </w:rPr>
        <w:t xml:space="preserve">et al </w:t>
      </w:r>
      <w:r w:rsidRPr="00FD36E4">
        <w:t>(eds)</w:t>
      </w:r>
      <w:r>
        <w:t xml:space="preserve">, </w:t>
      </w:r>
      <w:r w:rsidRPr="002F2ED1">
        <w:rPr>
          <w:i/>
        </w:rPr>
        <w:t>The experience of power in medieval Europe, 950-1350</w:t>
      </w:r>
      <w:r w:rsidRPr="00FD36E4">
        <w:t xml:space="preserve">, pp. </w:t>
      </w:r>
      <w:r>
        <w:t>163-76.</w:t>
      </w:r>
    </w:p>
    <w:p w:rsidR="00402C15" w:rsidRDefault="00402C15" w:rsidP="00402C15">
      <w:r>
        <w:t xml:space="preserve">COPLEY, </w:t>
      </w:r>
      <w:r w:rsidRPr="00FD36E4">
        <w:t>M</w:t>
      </w:r>
      <w:r>
        <w:t xml:space="preserve">. S., </w:t>
      </w:r>
      <w:r w:rsidRPr="003A0B4C">
        <w:rPr>
          <w:i/>
        </w:rPr>
        <w:t>et al</w:t>
      </w:r>
      <w:r w:rsidRPr="00FD36E4">
        <w:t xml:space="preserve">, </w:t>
      </w:r>
      <w:r>
        <w:t>‘</w:t>
      </w:r>
      <w:r w:rsidRPr="00FD36E4">
        <w:t>Dairying in antiquity</w:t>
      </w:r>
      <w:r>
        <w:t xml:space="preserve"> 1: e</w:t>
      </w:r>
      <w:r w:rsidRPr="00FD36E4">
        <w:t>vidence from absorbed lipid residues dating to the British Iron Age</w:t>
      </w:r>
      <w:r>
        <w:t xml:space="preserve">’, </w:t>
      </w:r>
      <w:r>
        <w:rPr>
          <w:i/>
        </w:rPr>
        <w:t>J. Arch. Science</w:t>
      </w:r>
      <w:r>
        <w:t xml:space="preserve">, </w:t>
      </w:r>
      <w:r w:rsidRPr="00FD36E4">
        <w:t>32, pp</w:t>
      </w:r>
      <w:r>
        <w:t xml:space="preserve">. </w:t>
      </w:r>
      <w:r w:rsidRPr="00FD36E4">
        <w:t>485-503.</w:t>
      </w:r>
    </w:p>
    <w:p w:rsidR="00402C15" w:rsidRDefault="00402C15" w:rsidP="00402C15">
      <w:r>
        <w:t>—‘</w:t>
      </w:r>
      <w:r w:rsidRPr="00FD36E4">
        <w:t>Dairying in antiquity</w:t>
      </w:r>
      <w:r>
        <w:t xml:space="preserve"> 2: e</w:t>
      </w:r>
      <w:r w:rsidRPr="00FD36E4">
        <w:t>vidence from absorbed lipid residues dating to the British Bronze Age</w:t>
      </w:r>
      <w:r>
        <w:t xml:space="preserve">’, </w:t>
      </w:r>
      <w:r>
        <w:rPr>
          <w:i/>
        </w:rPr>
        <w:t>J. Arch. Science</w:t>
      </w:r>
      <w:r>
        <w:t xml:space="preserve">, </w:t>
      </w:r>
      <w:r w:rsidRPr="00FD36E4">
        <w:t>32</w:t>
      </w:r>
      <w:r>
        <w:t xml:space="preserve">, </w:t>
      </w:r>
      <w:r w:rsidRPr="00FD36E4">
        <w:t>pp</w:t>
      </w:r>
      <w:r>
        <w:t>.</w:t>
      </w:r>
      <w:r w:rsidRPr="00FD36E4">
        <w:t xml:space="preserve"> 505-21. </w:t>
      </w:r>
    </w:p>
    <w:p w:rsidR="00402C15" w:rsidRDefault="00402C15" w:rsidP="00402C15">
      <w:pPr>
        <w:tabs>
          <w:tab w:val="num" w:pos="0"/>
        </w:tabs>
      </w:pPr>
      <w:r>
        <w:t>—</w:t>
      </w:r>
      <w:r w:rsidRPr="00FD36E4">
        <w:t>Dairying in antiquity</w:t>
      </w:r>
      <w:r>
        <w:t xml:space="preserve"> 3: e</w:t>
      </w:r>
      <w:r w:rsidRPr="00FD36E4">
        <w:t>vidence from absorbed lipid residues dating to the British Neolithic</w:t>
      </w:r>
      <w:r>
        <w:t xml:space="preserve">’, </w:t>
      </w:r>
      <w:r>
        <w:rPr>
          <w:i/>
        </w:rPr>
        <w:t>J. Arch. Science</w:t>
      </w:r>
      <w:r>
        <w:t xml:space="preserve">, </w:t>
      </w:r>
      <w:r w:rsidRPr="00FD36E4">
        <w:t>32</w:t>
      </w:r>
      <w:r>
        <w:t xml:space="preserve">, </w:t>
      </w:r>
      <w:r w:rsidRPr="00FD36E4">
        <w:t>pp</w:t>
      </w:r>
      <w:r>
        <w:t>.</w:t>
      </w:r>
      <w:r w:rsidRPr="00FD36E4">
        <w:t xml:space="preserve"> 523-46.</w:t>
      </w:r>
    </w:p>
    <w:p w:rsidR="00402C15" w:rsidRPr="00FD36E4" w:rsidRDefault="00402C15" w:rsidP="00402C15">
      <w:r>
        <w:t>—‘</w:t>
      </w:r>
      <w:r w:rsidRPr="00FD36E4">
        <w:t>Processing of milk products in pottery vessels through British prehistory</w:t>
      </w:r>
      <w:r>
        <w:t>’</w:t>
      </w:r>
      <w:r w:rsidRPr="00FD36E4">
        <w:t xml:space="preserve">, </w:t>
      </w:r>
      <w:r w:rsidRPr="003A0B4C">
        <w:rPr>
          <w:i/>
        </w:rPr>
        <w:t>Antiquit</w:t>
      </w:r>
      <w:r w:rsidRPr="00FD36E4">
        <w:t>y, 79, pp. 895-908.</w:t>
      </w:r>
    </w:p>
    <w:p w:rsidR="00402C15" w:rsidRDefault="00402C15" w:rsidP="00402C15">
      <w:r>
        <w:t>COULL, JAMES R., ‘</w:t>
      </w:r>
      <w:r w:rsidRPr="00FD36E4">
        <w:t>The settlements of the British Fisheries Society</w:t>
      </w:r>
      <w:r>
        <w:t>’</w:t>
      </w:r>
      <w:r w:rsidRPr="00FD36E4">
        <w:t xml:space="preserve">, </w:t>
      </w:r>
      <w:r w:rsidRPr="003A0B4C">
        <w:rPr>
          <w:i/>
        </w:rPr>
        <w:t>Landscapes</w:t>
      </w:r>
      <w:r w:rsidRPr="00FD36E4">
        <w:t>, 6, pp. 82-95.</w:t>
      </w:r>
    </w:p>
    <w:p w:rsidR="00402C15" w:rsidRPr="00553627" w:rsidRDefault="00402C15" w:rsidP="00402C15">
      <w:r>
        <w:rPr>
          <w:bCs/>
        </w:rPr>
        <w:t>COURTNEY, PAUL, ‘</w:t>
      </w:r>
      <w:r w:rsidRPr="00553627">
        <w:rPr>
          <w:bCs/>
        </w:rPr>
        <w:t xml:space="preserve">Urbanism and </w:t>
      </w:r>
      <w:r>
        <w:rPr>
          <w:bCs/>
        </w:rPr>
        <w:t>“</w:t>
      </w:r>
      <w:r w:rsidRPr="00553627">
        <w:rPr>
          <w:bCs/>
        </w:rPr>
        <w:t>feudalism</w:t>
      </w:r>
      <w:r>
        <w:rPr>
          <w:bCs/>
        </w:rPr>
        <w:t>”</w:t>
      </w:r>
      <w:r w:rsidRPr="00553627">
        <w:rPr>
          <w:bCs/>
        </w:rPr>
        <w:t xml:space="preserve"> on the periphery</w:t>
      </w:r>
      <w:r>
        <w:rPr>
          <w:bCs/>
        </w:rPr>
        <w:t>: s</w:t>
      </w:r>
      <w:r w:rsidRPr="00553627">
        <w:rPr>
          <w:bCs/>
        </w:rPr>
        <w:t>ome thoughts from Marcher Wales</w:t>
      </w:r>
      <w:r>
        <w:rPr>
          <w:bCs/>
        </w:rPr>
        <w:t>’, in</w:t>
      </w:r>
      <w:r w:rsidRPr="00553627">
        <w:rPr>
          <w:bCs/>
        </w:rPr>
        <w:t xml:space="preserve"> Giles</w:t>
      </w:r>
      <w:r>
        <w:rPr>
          <w:bCs/>
        </w:rPr>
        <w:t xml:space="preserve"> and </w:t>
      </w:r>
      <w:r w:rsidRPr="00553627">
        <w:rPr>
          <w:bCs/>
        </w:rPr>
        <w:t>Dyer</w:t>
      </w:r>
      <w:r>
        <w:rPr>
          <w:bCs/>
        </w:rPr>
        <w:t xml:space="preserve"> </w:t>
      </w:r>
      <w:r w:rsidRPr="00553627">
        <w:rPr>
          <w:bCs/>
        </w:rPr>
        <w:t>(ed</w:t>
      </w:r>
      <w:r>
        <w:rPr>
          <w:bCs/>
        </w:rPr>
        <w:t>s</w:t>
      </w:r>
      <w:r w:rsidRPr="00553627">
        <w:rPr>
          <w:bCs/>
        </w:rPr>
        <w:t xml:space="preserve">), </w:t>
      </w:r>
      <w:r w:rsidRPr="00553627">
        <w:rPr>
          <w:bCs/>
          <w:i/>
          <w:iCs/>
        </w:rPr>
        <w:t xml:space="preserve">Town and country in the </w:t>
      </w:r>
      <w:r>
        <w:rPr>
          <w:bCs/>
          <w:i/>
          <w:iCs/>
        </w:rPr>
        <w:t>M</w:t>
      </w:r>
      <w:r w:rsidRPr="00553627">
        <w:rPr>
          <w:bCs/>
          <w:i/>
          <w:iCs/>
        </w:rPr>
        <w:t xml:space="preserve">iddle </w:t>
      </w:r>
      <w:r>
        <w:rPr>
          <w:bCs/>
          <w:i/>
          <w:iCs/>
        </w:rPr>
        <w:t>A</w:t>
      </w:r>
      <w:r w:rsidRPr="00553627">
        <w:rPr>
          <w:bCs/>
          <w:i/>
          <w:iCs/>
        </w:rPr>
        <w:t>ges</w:t>
      </w:r>
      <w:r>
        <w:rPr>
          <w:bCs/>
          <w:i/>
          <w:iCs/>
        </w:rPr>
        <w:t>:</w:t>
      </w:r>
      <w:r w:rsidRPr="00553627">
        <w:rPr>
          <w:bCs/>
          <w:i/>
          <w:iCs/>
        </w:rPr>
        <w:t xml:space="preserve">  contrasts, contacts and interconnections, 1100-1500</w:t>
      </w:r>
      <w:r>
        <w:rPr>
          <w:bCs/>
          <w:i/>
          <w:iCs/>
        </w:rPr>
        <w:t xml:space="preserve">, </w:t>
      </w:r>
      <w:r w:rsidRPr="00553627">
        <w:rPr>
          <w:bCs/>
        </w:rPr>
        <w:t xml:space="preserve">pp. 65-84. </w:t>
      </w:r>
    </w:p>
    <w:p w:rsidR="00402C15" w:rsidRDefault="00402C15" w:rsidP="00402C15">
      <w:r>
        <w:t>COYLE, E., ‘</w:t>
      </w:r>
      <w:r w:rsidRPr="00FD36E4">
        <w:t xml:space="preserve">Larkinism and the 1913 Co. Dublin </w:t>
      </w:r>
      <w:r>
        <w:t>f</w:t>
      </w:r>
      <w:r w:rsidRPr="00FD36E4">
        <w:t xml:space="preserve">arm </w:t>
      </w:r>
      <w:r>
        <w:t>l</w:t>
      </w:r>
      <w:r w:rsidRPr="00FD36E4">
        <w:t xml:space="preserve">abourers </w:t>
      </w:r>
      <w:r>
        <w:t>d</w:t>
      </w:r>
      <w:r w:rsidRPr="00FD36E4">
        <w:t>ispute</w:t>
      </w:r>
      <w:r>
        <w:t>’</w:t>
      </w:r>
      <w:r w:rsidRPr="00FD36E4">
        <w:t xml:space="preserve">, </w:t>
      </w:r>
      <w:r>
        <w:rPr>
          <w:i/>
        </w:rPr>
        <w:t>Dublin Hist. Rec.</w:t>
      </w:r>
      <w:r>
        <w:t xml:space="preserve">, </w:t>
      </w:r>
      <w:r w:rsidRPr="00FD36E4">
        <w:t>58, pp. 176-90.</w:t>
      </w:r>
    </w:p>
    <w:p w:rsidR="00402C15" w:rsidRDefault="00402C15" w:rsidP="00402C15">
      <w:r>
        <w:t xml:space="preserve">CRAIG, </w:t>
      </w:r>
      <w:r w:rsidRPr="00FD36E4">
        <w:t xml:space="preserve">O. E. </w:t>
      </w:r>
      <w:r w:rsidRPr="006A4ADB">
        <w:rPr>
          <w:i/>
        </w:rPr>
        <w:t>et al</w:t>
      </w:r>
      <w:r w:rsidRPr="00FD36E4">
        <w:t xml:space="preserve">, </w:t>
      </w:r>
      <w:r>
        <w:t>‘</w:t>
      </w:r>
      <w:r w:rsidRPr="00FD36E4">
        <w:t>The identification of prehistoric dairying activities in the Western Isles of Scotland: an integrated biomolecular approach</w:t>
      </w:r>
      <w:r>
        <w:t>’</w:t>
      </w:r>
      <w:r w:rsidRPr="00FD36E4">
        <w:t xml:space="preserve">, </w:t>
      </w:r>
      <w:r>
        <w:rPr>
          <w:i/>
        </w:rPr>
        <w:t xml:space="preserve">J. Arch. </w:t>
      </w:r>
      <w:r w:rsidRPr="006A4ADB">
        <w:rPr>
          <w:i/>
        </w:rPr>
        <w:t>Science</w:t>
      </w:r>
      <w:r>
        <w:t xml:space="preserve">, </w:t>
      </w:r>
      <w:r w:rsidRPr="00FD36E4">
        <w:t>32, pp</w:t>
      </w:r>
      <w:r>
        <w:t>.</w:t>
      </w:r>
      <w:r w:rsidRPr="00FD36E4">
        <w:t xml:space="preserve"> 91-103.</w:t>
      </w:r>
    </w:p>
    <w:p w:rsidR="00402C15" w:rsidRPr="00FD36E4" w:rsidRDefault="00402C15" w:rsidP="00402C15">
      <w:r>
        <w:rPr>
          <w:bCs/>
        </w:rPr>
        <w:t>CRAWFORD, RACHEL, ‘</w:t>
      </w:r>
      <w:r w:rsidRPr="00FD36E4">
        <w:rPr>
          <w:bCs/>
        </w:rPr>
        <w:t>Forms of sublimity: the garden, the Georgic, and the nation</w:t>
      </w:r>
      <w:r>
        <w:rPr>
          <w:bCs/>
        </w:rPr>
        <w:t>’, in</w:t>
      </w:r>
      <w:r w:rsidRPr="00FD36E4">
        <w:rPr>
          <w:bCs/>
        </w:rPr>
        <w:t xml:space="preserve"> Wall</w:t>
      </w:r>
      <w:r>
        <w:rPr>
          <w:bCs/>
        </w:rPr>
        <w:t xml:space="preserve"> </w:t>
      </w:r>
      <w:r w:rsidRPr="00FD36E4">
        <w:rPr>
          <w:bCs/>
        </w:rPr>
        <w:t xml:space="preserve">(ed.), </w:t>
      </w:r>
      <w:r w:rsidRPr="00553627">
        <w:rPr>
          <w:i/>
          <w:iCs/>
        </w:rPr>
        <w:t>A concise companion to the Restoration and eighteenth century</w:t>
      </w:r>
      <w:r w:rsidRPr="00FD36E4">
        <w:rPr>
          <w:bCs/>
        </w:rPr>
        <w:t>, pp. 226-46.</w:t>
      </w:r>
    </w:p>
    <w:p w:rsidR="00402C15" w:rsidRPr="00FD36E4" w:rsidRDefault="00402C15" w:rsidP="00402C15">
      <w:r>
        <w:t>CROCKER, ALAN, ‘</w:t>
      </w:r>
      <w:r w:rsidRPr="00FD36E4">
        <w:t>Deer parks in Surrey in 1892</w:t>
      </w:r>
      <w:r>
        <w:t>’</w:t>
      </w:r>
      <w:r w:rsidRPr="00FD36E4">
        <w:t xml:space="preserve">, </w:t>
      </w:r>
      <w:r>
        <w:rPr>
          <w:i/>
        </w:rPr>
        <w:t>Surrey Hist.</w:t>
      </w:r>
      <w:r>
        <w:t xml:space="preserve">, </w:t>
      </w:r>
      <w:r w:rsidRPr="00FD36E4">
        <w:t>7,</w:t>
      </w:r>
      <w:r>
        <w:t xml:space="preserve"> </w:t>
      </w:r>
      <w:r w:rsidRPr="00FD36E4">
        <w:t>pp. 34-43.</w:t>
      </w:r>
    </w:p>
    <w:p w:rsidR="00402C15" w:rsidRPr="00FD36E4" w:rsidRDefault="00402C15" w:rsidP="00402C15">
      <w:r w:rsidRPr="00FD36E4">
        <w:t>—</w:t>
      </w:r>
      <w:r>
        <w:t>‘</w:t>
      </w:r>
      <w:r w:rsidRPr="00FD36E4">
        <w:t xml:space="preserve">Disparking the </w:t>
      </w:r>
      <w:smartTag w:uri="urn:schemas-microsoft-com:office:smarttags" w:element="PlaceName">
        <w:r w:rsidRPr="00FD36E4">
          <w:t>Royal</w:t>
        </w:r>
      </w:smartTag>
      <w:r w:rsidRPr="00FD36E4">
        <w:t xml:space="preserve"> </w:t>
      </w:r>
      <w:smartTag w:uri="urn:schemas-microsoft-com:office:smarttags" w:element="PlaceType">
        <w:r w:rsidRPr="00FD36E4">
          <w:t>Park</w:t>
        </w:r>
      </w:smartTag>
      <w:r w:rsidRPr="00FD36E4">
        <w:t xml:space="preserve"> of Guildford</w:t>
      </w:r>
      <w:r>
        <w:t>’</w:t>
      </w:r>
      <w:r w:rsidRPr="00FD36E4">
        <w:t>,</w:t>
      </w:r>
      <w:r>
        <w:t xml:space="preserve"> </w:t>
      </w:r>
      <w:smartTag w:uri="urn:schemas-microsoft-com:office:smarttags" w:element="place">
        <w:r>
          <w:rPr>
            <w:i/>
          </w:rPr>
          <w:t>Surrey</w:t>
        </w:r>
      </w:smartTag>
      <w:r>
        <w:rPr>
          <w:i/>
        </w:rPr>
        <w:t xml:space="preserve"> Hist. Coll.</w:t>
      </w:r>
      <w:r>
        <w:t xml:space="preserve">, </w:t>
      </w:r>
      <w:r w:rsidRPr="00FD36E4">
        <w:t>92, pp. 187-215.</w:t>
      </w:r>
    </w:p>
    <w:p w:rsidR="00402C15" w:rsidRDefault="00402C15" w:rsidP="00402C15">
      <w:r>
        <w:t>CROCKETT, ALASDAIR, ‘</w:t>
      </w:r>
      <w:r w:rsidRPr="00FD36E4">
        <w:t>Rural-urban churchgoing in Victorian England</w:t>
      </w:r>
      <w:r>
        <w:t>’</w:t>
      </w:r>
      <w:r w:rsidRPr="00FD36E4">
        <w:t xml:space="preserve">, </w:t>
      </w:r>
      <w:r>
        <w:rPr>
          <w:i/>
        </w:rPr>
        <w:t>Rural Hist.</w:t>
      </w:r>
      <w:r w:rsidRPr="00FD36E4">
        <w:t>, 16, pp. 53-82.</w:t>
      </w:r>
    </w:p>
    <w:p w:rsidR="00402C15" w:rsidRPr="00FD36E4" w:rsidRDefault="00402C15" w:rsidP="00402C15">
      <w:r>
        <w:t>CRONIN, MAURA, ‘</w:t>
      </w:r>
      <w:r w:rsidRPr="00FD36E4">
        <w:t xml:space="preserve">Remembering the </w:t>
      </w:r>
      <w:r>
        <w:t>c</w:t>
      </w:r>
      <w:r w:rsidRPr="00FD36E4">
        <w:t>reameries</w:t>
      </w:r>
      <w:r>
        <w:t>’, in</w:t>
      </w:r>
      <w:r w:rsidRPr="00FD36E4">
        <w:t xml:space="preserve"> McCarthy, (ed.), </w:t>
      </w:r>
      <w:r w:rsidRPr="006A4ADB">
        <w:rPr>
          <w:i/>
        </w:rPr>
        <w:t>Ireland's heritages: critical perspectives on memory and identity</w:t>
      </w:r>
      <w:r w:rsidRPr="00FD36E4">
        <w:t>, pp. 169-88.</w:t>
      </w:r>
    </w:p>
    <w:p w:rsidR="00402C15" w:rsidRPr="00FD36E4" w:rsidRDefault="00402C15" w:rsidP="00402C15">
      <w:pPr>
        <w:rPr>
          <w:bCs/>
          <w:iCs/>
        </w:rPr>
      </w:pPr>
      <w:r>
        <w:t>CROOK, DAVID, ‘</w:t>
      </w:r>
      <w:r w:rsidRPr="00FD36E4">
        <w:t xml:space="preserve">The exemption of </w:t>
      </w:r>
      <w:smartTag w:uri="urn:schemas-microsoft-com:office:smarttags" w:element="place">
        <w:r w:rsidRPr="00FD36E4">
          <w:t>Nottingham</w:t>
        </w:r>
      </w:smartTag>
      <w:r w:rsidRPr="00FD36E4">
        <w:t xml:space="preserve"> from the Forest Laws</w:t>
      </w:r>
      <w:r>
        <w:t>’</w:t>
      </w:r>
      <w:r w:rsidRPr="00FD36E4">
        <w:t xml:space="preserve">, </w:t>
      </w:r>
      <w:r w:rsidRPr="00FD36E4">
        <w:rPr>
          <w:bCs/>
          <w:i/>
          <w:iCs/>
        </w:rPr>
        <w:t>Trans</w:t>
      </w:r>
      <w:r>
        <w:rPr>
          <w:bCs/>
          <w:i/>
          <w:iCs/>
        </w:rPr>
        <w:t xml:space="preserve">. </w:t>
      </w:r>
      <w:r w:rsidRPr="00FD36E4">
        <w:rPr>
          <w:bCs/>
          <w:i/>
          <w:iCs/>
        </w:rPr>
        <w:t>Thoroton Soc</w:t>
      </w:r>
      <w:r>
        <w:rPr>
          <w:bCs/>
          <w:i/>
          <w:iCs/>
        </w:rPr>
        <w:t>.</w:t>
      </w:r>
      <w:r>
        <w:rPr>
          <w:bCs/>
          <w:iCs/>
        </w:rPr>
        <w:t>,</w:t>
      </w:r>
      <w:r>
        <w:rPr>
          <w:bCs/>
          <w:i/>
          <w:iCs/>
        </w:rPr>
        <w:t xml:space="preserve"> </w:t>
      </w:r>
      <w:r>
        <w:rPr>
          <w:bCs/>
          <w:iCs/>
        </w:rPr>
        <w:t>1</w:t>
      </w:r>
      <w:r w:rsidRPr="00FD36E4">
        <w:rPr>
          <w:bCs/>
          <w:iCs/>
        </w:rPr>
        <w:t>09, pp. 69-73.</w:t>
      </w:r>
    </w:p>
    <w:p w:rsidR="00402C15" w:rsidRPr="00FD36E4" w:rsidRDefault="00402C15" w:rsidP="00402C15">
      <w:r w:rsidRPr="00FD36E4">
        <w:t xml:space="preserve"> — </w:t>
      </w:r>
      <w:r>
        <w:t>‘</w:t>
      </w:r>
      <w:r w:rsidRPr="00FD36E4">
        <w:t xml:space="preserve">The </w:t>
      </w:r>
      <w:r>
        <w:t>“</w:t>
      </w:r>
      <w:r w:rsidRPr="00FD36E4">
        <w:t xml:space="preserve">Lands of the </w:t>
      </w:r>
      <w:smartTag w:uri="urn:schemas-microsoft-com:office:smarttags" w:element="place">
        <w:smartTag w:uri="urn:schemas-microsoft-com:office:smarttags" w:element="City">
          <w:r w:rsidRPr="00FD36E4">
            <w:t>Normans</w:t>
          </w:r>
        </w:smartTag>
      </w:smartTag>
      <w:r>
        <w:t>”</w:t>
      </w:r>
      <w:r w:rsidRPr="00FD36E4">
        <w:t xml:space="preserve"> in </w:t>
      </w:r>
      <w:r>
        <w:t>t</w:t>
      </w:r>
      <w:r w:rsidRPr="00FD36E4">
        <w:t xml:space="preserve">hirteenth </w:t>
      </w:r>
      <w:r>
        <w:t>c</w:t>
      </w:r>
      <w:r w:rsidRPr="00FD36E4">
        <w:t>entury Nottinghamshire: Bingham and Wheatley</w:t>
      </w:r>
      <w:r>
        <w:t>’</w:t>
      </w:r>
      <w:r w:rsidRPr="00FD36E4">
        <w:t xml:space="preserve">, </w:t>
      </w:r>
      <w:r w:rsidRPr="00FD36E4">
        <w:rPr>
          <w:bCs/>
          <w:i/>
          <w:iCs/>
        </w:rPr>
        <w:t>Trans</w:t>
      </w:r>
      <w:r>
        <w:rPr>
          <w:bCs/>
          <w:i/>
          <w:iCs/>
        </w:rPr>
        <w:t xml:space="preserve">. </w:t>
      </w:r>
      <w:r w:rsidRPr="00FD36E4">
        <w:rPr>
          <w:bCs/>
          <w:i/>
          <w:iCs/>
        </w:rPr>
        <w:t>Thoroton Soc</w:t>
      </w:r>
      <w:r>
        <w:rPr>
          <w:bCs/>
          <w:i/>
          <w:iCs/>
        </w:rPr>
        <w:t>.</w:t>
      </w:r>
      <w:r w:rsidRPr="00FD36E4">
        <w:rPr>
          <w:bCs/>
        </w:rPr>
        <w:t xml:space="preserve">, 108, pp. 101-7. </w:t>
      </w:r>
    </w:p>
    <w:p w:rsidR="00402C15" w:rsidRPr="00FD36E4" w:rsidRDefault="00402C15" w:rsidP="00402C15">
      <w:r>
        <w:t>CROSS-RUDKIN, PETER</w:t>
      </w:r>
      <w:r w:rsidRPr="00FD36E4">
        <w:t xml:space="preserve"> S.M., </w:t>
      </w:r>
      <w:r>
        <w:t>‘</w:t>
      </w:r>
      <w:r w:rsidRPr="00FD36E4">
        <w:t xml:space="preserve">Constructing the Staffordshire and </w:t>
      </w:r>
      <w:smartTag w:uri="urn:schemas-microsoft-com:office:smarttags" w:element="place">
        <w:smartTag w:uri="urn:schemas-microsoft-com:office:smarttags" w:element="PlaceName">
          <w:r w:rsidRPr="00FD36E4">
            <w:t>Worcestershire</w:t>
          </w:r>
        </w:smartTag>
        <w:r w:rsidRPr="00FD36E4">
          <w:t xml:space="preserve"> </w:t>
        </w:r>
        <w:smartTag w:uri="urn:schemas-microsoft-com:office:smarttags" w:element="PlaceType">
          <w:r>
            <w:t>C</w:t>
          </w:r>
          <w:r w:rsidRPr="00FD36E4">
            <w:t>anal</w:t>
          </w:r>
        </w:smartTag>
      </w:smartTag>
      <w:r w:rsidRPr="00FD36E4">
        <w:t>, 1766-72</w:t>
      </w:r>
      <w:r>
        <w:t>’</w:t>
      </w:r>
      <w:r w:rsidRPr="00FD36E4">
        <w:t xml:space="preserve">, </w:t>
      </w:r>
      <w:r w:rsidRPr="00FD36E4">
        <w:rPr>
          <w:i/>
        </w:rPr>
        <w:t>Trans</w:t>
      </w:r>
      <w:r>
        <w:rPr>
          <w:i/>
        </w:rPr>
        <w:t xml:space="preserve">. </w:t>
      </w:r>
      <w:r w:rsidRPr="00FD36E4">
        <w:rPr>
          <w:i/>
        </w:rPr>
        <w:t>Newcomen Soc</w:t>
      </w:r>
      <w:r>
        <w:rPr>
          <w:i/>
        </w:rPr>
        <w:t>.</w:t>
      </w:r>
      <w:r w:rsidRPr="00FD36E4">
        <w:t>, 75,</w:t>
      </w:r>
      <w:r>
        <w:t xml:space="preserve"> </w:t>
      </w:r>
      <w:r w:rsidRPr="00FD36E4">
        <w:t>pp. 289-304.</w:t>
      </w:r>
    </w:p>
    <w:p w:rsidR="00402C15" w:rsidRPr="00FD36E4" w:rsidRDefault="00402C15" w:rsidP="00402C15">
      <w:r>
        <w:t>CROSSLEY, DAVID, ‘</w:t>
      </w:r>
      <w:r w:rsidRPr="00FD36E4">
        <w:t>English woodlands and the supply of fuel for industry</w:t>
      </w:r>
      <w:r>
        <w:t>’</w:t>
      </w:r>
      <w:r w:rsidRPr="00FD36E4">
        <w:t xml:space="preserve">, </w:t>
      </w:r>
      <w:r>
        <w:rPr>
          <w:i/>
        </w:rPr>
        <w:t>Industrial Arch. Rev.</w:t>
      </w:r>
      <w:r>
        <w:t xml:space="preserve">, </w:t>
      </w:r>
      <w:r w:rsidRPr="00FD36E4">
        <w:t>27,</w:t>
      </w:r>
      <w:r>
        <w:t xml:space="preserve"> </w:t>
      </w:r>
      <w:r w:rsidRPr="00FD36E4">
        <w:t>pp. 105-12.</w:t>
      </w:r>
    </w:p>
    <w:p w:rsidR="00402C15" w:rsidRDefault="00402C15" w:rsidP="00402C15">
      <w:r>
        <w:t>DACE, RICHARD, ‘</w:t>
      </w:r>
      <w:r w:rsidRPr="00FD36E4">
        <w:t>The Hastang family and their lands, 1086-1204</w:t>
      </w:r>
      <w:r>
        <w:t>’</w:t>
      </w:r>
      <w:r w:rsidRPr="00FD36E4">
        <w:t xml:space="preserve">, </w:t>
      </w:r>
      <w:r w:rsidRPr="0054475D">
        <w:rPr>
          <w:i/>
        </w:rPr>
        <w:t>War</w:t>
      </w:r>
      <w:r>
        <w:rPr>
          <w:i/>
        </w:rPr>
        <w:t xml:space="preserve">ks. </w:t>
      </w:r>
      <w:r w:rsidRPr="0054475D">
        <w:rPr>
          <w:i/>
        </w:rPr>
        <w:t>Hist</w:t>
      </w:r>
      <w:r w:rsidRPr="00FD36E4">
        <w:t>., 12, pp. 221-38.</w:t>
      </w:r>
    </w:p>
    <w:p w:rsidR="00402C15" w:rsidRPr="00553627" w:rsidRDefault="00402C15" w:rsidP="00402C15">
      <w:r>
        <w:rPr>
          <w:bCs/>
        </w:rPr>
        <w:t>DALGLISH, CHRIS, ‘</w:t>
      </w:r>
      <w:r w:rsidRPr="00553627">
        <w:rPr>
          <w:bCs/>
        </w:rPr>
        <w:t>An age of transition?</w:t>
      </w:r>
      <w:r>
        <w:rPr>
          <w:bCs/>
        </w:rPr>
        <w:t xml:space="preserve"> C</w:t>
      </w:r>
      <w:r w:rsidRPr="00553627">
        <w:rPr>
          <w:bCs/>
        </w:rPr>
        <w:t>astles and the Scottish Highland estate in the 16th and 17th centuries</w:t>
      </w:r>
      <w:r>
        <w:rPr>
          <w:bCs/>
        </w:rPr>
        <w:t xml:space="preserve">’, </w:t>
      </w:r>
      <w:r w:rsidRPr="00553627">
        <w:rPr>
          <w:bCs/>
          <w:i/>
          <w:iCs/>
        </w:rPr>
        <w:t>Post-Medieval Arch</w:t>
      </w:r>
      <w:r>
        <w:rPr>
          <w:bCs/>
          <w:i/>
          <w:iCs/>
        </w:rPr>
        <w:t>.</w:t>
      </w:r>
      <w:r w:rsidRPr="00553627">
        <w:rPr>
          <w:bCs/>
        </w:rPr>
        <w:t>, 39, pp. 243-66</w:t>
      </w:r>
      <w:r>
        <w:rPr>
          <w:bCs/>
        </w:rPr>
        <w:t>.</w:t>
      </w:r>
    </w:p>
    <w:p w:rsidR="00402C15" w:rsidRPr="00FD36E4" w:rsidRDefault="00402C15" w:rsidP="00402C15">
      <w:r>
        <w:t xml:space="preserve">DARK, </w:t>
      </w:r>
      <w:smartTag w:uri="urn:schemas-microsoft-com:office:smarttags" w:element="City">
        <w:r>
          <w:t>PETRA</w:t>
        </w:r>
      </w:smartTag>
      <w:r>
        <w:t>, ‘</w:t>
      </w:r>
      <w:r w:rsidRPr="00FD36E4">
        <w:t xml:space="preserve">Mid- to late-Holocene vegetational and land-use change in the Hadrian's Wall region: a radiocarbon-dated pollen sequence from Crag Lough, </w:t>
      </w:r>
      <w:smartTag w:uri="urn:schemas-microsoft-com:office:smarttags" w:element="place">
        <w:smartTag w:uri="urn:schemas-microsoft-com:office:smarttags" w:element="City">
          <w:r w:rsidRPr="00FD36E4">
            <w:t>Northumberland</w:t>
          </w:r>
        </w:smartTag>
        <w:r w:rsidRPr="00FD36E4">
          <w:t xml:space="preserve">, </w:t>
        </w:r>
        <w:smartTag w:uri="urn:schemas-microsoft-com:office:smarttags" w:element="country-region">
          <w:r w:rsidRPr="00FD36E4">
            <w:t>England</w:t>
          </w:r>
        </w:smartTag>
      </w:smartTag>
      <w:r>
        <w:t>’</w:t>
      </w:r>
      <w:r w:rsidRPr="00FD36E4">
        <w:t xml:space="preserve">, </w:t>
      </w:r>
      <w:r>
        <w:rPr>
          <w:i/>
        </w:rPr>
        <w:t>J. Arch. Science</w:t>
      </w:r>
      <w:r w:rsidRPr="00FD36E4">
        <w:t>,</w:t>
      </w:r>
      <w:r>
        <w:t xml:space="preserve"> </w:t>
      </w:r>
      <w:r w:rsidRPr="00FD36E4">
        <w:t>32</w:t>
      </w:r>
      <w:r>
        <w:t xml:space="preserve">, </w:t>
      </w:r>
      <w:r w:rsidRPr="00FD36E4">
        <w:t>pp</w:t>
      </w:r>
      <w:r>
        <w:t>.</w:t>
      </w:r>
      <w:r w:rsidRPr="00FD36E4">
        <w:t xml:space="preserve"> 601-18</w:t>
      </w:r>
      <w:r>
        <w:t>.</w:t>
      </w:r>
    </w:p>
    <w:p w:rsidR="00402C15" w:rsidRPr="00FD36E4" w:rsidRDefault="00402C15" w:rsidP="00402C15">
      <w:r>
        <w:t>DAVIDSON, NEIL, ‘</w:t>
      </w:r>
      <w:r w:rsidRPr="00FD36E4">
        <w:t>The Scottish path to capitalist agriculture 3: the Enlightenment as the theory and practice of improvement</w:t>
      </w:r>
      <w:r>
        <w:t>’</w:t>
      </w:r>
      <w:r w:rsidRPr="00FD36E4">
        <w:t xml:space="preserve">, </w:t>
      </w:r>
      <w:r>
        <w:rPr>
          <w:i/>
        </w:rPr>
        <w:t>J. Agrarian Change</w:t>
      </w:r>
      <w:r w:rsidRPr="00FD36E4">
        <w:t>, 5, pp. 1-72.</w:t>
      </w:r>
    </w:p>
    <w:p w:rsidR="00402C15" w:rsidRPr="00FD36E4" w:rsidRDefault="00402C15" w:rsidP="00402C15">
      <w:r>
        <w:t>DE BELIN, MANDY, ‘</w:t>
      </w:r>
      <w:r w:rsidRPr="00FD36E4">
        <w:t>Transitional hunting landscapes: deer hunting and fox hunting in the forests of Whittlewood, Salcey and Rockingham, 1600 to 1850</w:t>
      </w:r>
      <w:r>
        <w:t>’</w:t>
      </w:r>
      <w:r w:rsidRPr="00FD36E4">
        <w:t>,</w:t>
      </w:r>
      <w:r>
        <w:t xml:space="preserve"> in</w:t>
      </w:r>
      <w:r w:rsidRPr="00FD36E4">
        <w:t xml:space="preserve"> Langton</w:t>
      </w:r>
      <w:r>
        <w:t xml:space="preserve"> </w:t>
      </w:r>
      <w:r w:rsidRPr="00FD36E4">
        <w:t>and Jones</w:t>
      </w:r>
      <w:r>
        <w:t xml:space="preserve"> (</w:t>
      </w:r>
      <w:r w:rsidRPr="00FD36E4">
        <w:t xml:space="preserve">eds), </w:t>
      </w:r>
      <w:r w:rsidRPr="005A267F">
        <w:rPr>
          <w:i/>
        </w:rPr>
        <w:t>Forests and chases of England and Wales c.1500 to c.1950</w:t>
      </w:r>
      <w:r w:rsidRPr="00FD36E4">
        <w:t>,</w:t>
      </w:r>
      <w:r>
        <w:t xml:space="preserve"> </w:t>
      </w:r>
      <w:r w:rsidRPr="00FD36E4">
        <w:t>pp. 75-9</w:t>
      </w:r>
      <w:r>
        <w:t>.</w:t>
      </w:r>
    </w:p>
    <w:p w:rsidR="00402C15" w:rsidRPr="00FD36E4" w:rsidRDefault="00402C15" w:rsidP="00402C15">
      <w:r>
        <w:t>DE FIGUEIREDO, PETER, ‘</w:t>
      </w:r>
      <w:r w:rsidRPr="00FD36E4">
        <w:t>Cheshire country houses and the rise of the nouveaux riches</w:t>
      </w:r>
      <w:r>
        <w:t>’</w:t>
      </w:r>
      <w:r w:rsidRPr="00FD36E4">
        <w:t xml:space="preserve">, </w:t>
      </w:r>
      <w:r w:rsidRPr="005A267F">
        <w:rPr>
          <w:i/>
        </w:rPr>
        <w:t>Historian</w:t>
      </w:r>
      <w:r w:rsidRPr="00FD36E4">
        <w:t>, 86, pp. 36-42.</w:t>
      </w:r>
    </w:p>
    <w:p w:rsidR="00402C15" w:rsidRPr="00FD36E4" w:rsidRDefault="00402C15" w:rsidP="00402C15">
      <w:r>
        <w:t xml:space="preserve">DEVESON, ALISON </w:t>
      </w:r>
      <w:r w:rsidRPr="00FD36E4">
        <w:t xml:space="preserve">M., </w:t>
      </w:r>
      <w:r>
        <w:t>‘</w:t>
      </w:r>
      <w:r w:rsidRPr="00FD36E4">
        <w:t>The early history of The Grange, Northington</w:t>
      </w:r>
      <w:r>
        <w:t>’</w:t>
      </w:r>
      <w:r w:rsidRPr="00FD36E4">
        <w:t xml:space="preserve">, </w:t>
      </w:r>
      <w:r w:rsidRPr="00FD36E4">
        <w:rPr>
          <w:bCs/>
          <w:i/>
          <w:iCs/>
        </w:rPr>
        <w:t>Proc</w:t>
      </w:r>
      <w:r>
        <w:rPr>
          <w:bCs/>
          <w:i/>
          <w:iCs/>
        </w:rPr>
        <w:t xml:space="preserve">. Hants. </w:t>
      </w:r>
      <w:r w:rsidRPr="00FD36E4">
        <w:rPr>
          <w:bCs/>
          <w:i/>
          <w:iCs/>
        </w:rPr>
        <w:t xml:space="preserve">Field Club </w:t>
      </w:r>
      <w:r>
        <w:rPr>
          <w:bCs/>
          <w:i/>
          <w:iCs/>
        </w:rPr>
        <w:t xml:space="preserve">and </w:t>
      </w:r>
      <w:r w:rsidRPr="00FD36E4">
        <w:rPr>
          <w:bCs/>
          <w:i/>
          <w:iCs/>
        </w:rPr>
        <w:t>Arch</w:t>
      </w:r>
      <w:r>
        <w:rPr>
          <w:bCs/>
          <w:i/>
          <w:iCs/>
        </w:rPr>
        <w:t xml:space="preserve">. </w:t>
      </w:r>
      <w:r w:rsidRPr="00FD36E4">
        <w:rPr>
          <w:bCs/>
          <w:i/>
          <w:iCs/>
        </w:rPr>
        <w:t>Soc</w:t>
      </w:r>
      <w:r>
        <w:rPr>
          <w:bCs/>
          <w:i/>
          <w:iCs/>
        </w:rPr>
        <w:t>.</w:t>
      </w:r>
      <w:r>
        <w:rPr>
          <w:bCs/>
          <w:iCs/>
        </w:rPr>
        <w:t xml:space="preserve">, </w:t>
      </w:r>
      <w:r w:rsidRPr="00FD36E4">
        <w:rPr>
          <w:bCs/>
        </w:rPr>
        <w:t>60, pp. 198-208.</w:t>
      </w:r>
    </w:p>
    <w:p w:rsidR="00402C15" w:rsidRDefault="00402C15" w:rsidP="00402C15">
      <w:r>
        <w:t>DODDS, BEN, ‘</w:t>
      </w:r>
      <w:r w:rsidRPr="00FD36E4">
        <w:t xml:space="preserve">Managing tithes in the late </w:t>
      </w:r>
      <w:r>
        <w:t>M</w:t>
      </w:r>
      <w:r w:rsidRPr="00FD36E4">
        <w:t xml:space="preserve">iddle </w:t>
      </w:r>
      <w:r>
        <w:t>A</w:t>
      </w:r>
      <w:r w:rsidRPr="00FD36E4">
        <w:t>g</w:t>
      </w:r>
      <w:r>
        <w:t xml:space="preserve">es’, </w:t>
      </w:r>
      <w:r>
        <w:rPr>
          <w:i/>
        </w:rPr>
        <w:t>Agricultural Hist. Rev.</w:t>
      </w:r>
      <w:r>
        <w:t>, 53, pp. 125-40.</w:t>
      </w:r>
    </w:p>
    <w:p w:rsidR="00402C15" w:rsidRDefault="00402C15" w:rsidP="00402C15">
      <w:r>
        <w:t>—‘</w:t>
      </w:r>
      <w:r w:rsidRPr="00FD36E4">
        <w:t>Peasants, landlords and production between the Tyne and the Tees, 1349-1450</w:t>
      </w:r>
      <w:r>
        <w:t>’</w:t>
      </w:r>
      <w:r w:rsidRPr="00FD36E4">
        <w:t xml:space="preserve"> in Liddy</w:t>
      </w:r>
      <w:r>
        <w:t xml:space="preserve"> </w:t>
      </w:r>
      <w:r w:rsidRPr="00FD36E4">
        <w:t>and Britnell</w:t>
      </w:r>
      <w:r>
        <w:t xml:space="preserve"> </w:t>
      </w:r>
      <w:r w:rsidRPr="00FD36E4">
        <w:t xml:space="preserve">(eds), </w:t>
      </w:r>
      <w:r w:rsidRPr="00353D8D">
        <w:rPr>
          <w:i/>
        </w:rPr>
        <w:t xml:space="preserve">North-East England in the </w:t>
      </w:r>
      <w:r>
        <w:rPr>
          <w:i/>
        </w:rPr>
        <w:t>l</w:t>
      </w:r>
      <w:r w:rsidRPr="00353D8D">
        <w:rPr>
          <w:i/>
        </w:rPr>
        <w:t xml:space="preserve">ater </w:t>
      </w:r>
      <w:r>
        <w:rPr>
          <w:i/>
        </w:rPr>
        <w:t>M</w:t>
      </w:r>
      <w:r w:rsidRPr="00353D8D">
        <w:rPr>
          <w:i/>
        </w:rPr>
        <w:t xml:space="preserve">iddle </w:t>
      </w:r>
      <w:r>
        <w:rPr>
          <w:i/>
        </w:rPr>
        <w:t>A</w:t>
      </w:r>
      <w:r w:rsidRPr="00353D8D">
        <w:rPr>
          <w:i/>
        </w:rPr>
        <w:t>ges</w:t>
      </w:r>
      <w:r w:rsidRPr="00FD36E4">
        <w:t>, pp. 173-96.</w:t>
      </w:r>
    </w:p>
    <w:p w:rsidR="005C7FF3" w:rsidRDefault="005C7FF3" w:rsidP="005C7FF3">
      <w:r>
        <w:t xml:space="preserve">DONNELLY, SEAN, ‘At the sign of the Cat and Bagpipes’, </w:t>
      </w:r>
      <w:r>
        <w:rPr>
          <w:i/>
        </w:rPr>
        <w:t>Ulster Folklife</w:t>
      </w:r>
      <w:r>
        <w:t>, 51, pp. 86-105.</w:t>
      </w:r>
    </w:p>
    <w:p w:rsidR="00402C15" w:rsidRPr="00FD36E4" w:rsidRDefault="00402C15" w:rsidP="00402C15">
      <w:r>
        <w:t>DOUGLAS, ROY, ‘</w:t>
      </w:r>
      <w:r w:rsidRPr="00FD36E4">
        <w:t>Land taxing and the Liberals, 1879-1914</w:t>
      </w:r>
      <w:r>
        <w:t>’</w:t>
      </w:r>
      <w:r w:rsidRPr="00FD36E4">
        <w:t xml:space="preserve">, </w:t>
      </w:r>
      <w:r>
        <w:rPr>
          <w:i/>
        </w:rPr>
        <w:t>J. Liberal Hist.</w:t>
      </w:r>
      <w:r>
        <w:t xml:space="preserve">, </w:t>
      </w:r>
      <w:r w:rsidRPr="00FD36E4">
        <w:t>46, pp. 4-11.</w:t>
      </w:r>
    </w:p>
    <w:p w:rsidR="00402C15" w:rsidRPr="00FD36E4" w:rsidRDefault="00402C15" w:rsidP="00402C15">
      <w:r>
        <w:t>DOWNING, ROS, ‘</w:t>
      </w:r>
      <w:r w:rsidRPr="00FD36E4">
        <w:t>The Coleshill land agent, 1840-76</w:t>
      </w:r>
      <w:r>
        <w:t>’</w:t>
      </w:r>
      <w:r w:rsidRPr="00FD36E4">
        <w:t xml:space="preserve">, </w:t>
      </w:r>
      <w:r w:rsidRPr="00076915">
        <w:rPr>
          <w:i/>
        </w:rPr>
        <w:t>Berk</w:t>
      </w:r>
      <w:r>
        <w:rPr>
          <w:i/>
        </w:rPr>
        <w:t xml:space="preserve">s. </w:t>
      </w:r>
      <w:r w:rsidRPr="00076915">
        <w:rPr>
          <w:i/>
        </w:rPr>
        <w:t>Old and New</w:t>
      </w:r>
      <w:r w:rsidRPr="00FD36E4">
        <w:t>, 22, pp. 39-48.</w:t>
      </w:r>
    </w:p>
    <w:p w:rsidR="00402C15" w:rsidRPr="00FD36E4" w:rsidRDefault="00402C15" w:rsidP="00402C15">
      <w:r>
        <w:t>DOWNWARD, STUART and SKINNER, KEVIN, ‘</w:t>
      </w:r>
      <w:r w:rsidRPr="00FD36E4">
        <w:t>Working rivers: the geomorphological legacy of English freshwater mills</w:t>
      </w:r>
      <w:r>
        <w:t>’</w:t>
      </w:r>
      <w:r w:rsidRPr="00FD36E4">
        <w:t xml:space="preserve">, </w:t>
      </w:r>
      <w:r w:rsidRPr="00076915">
        <w:rPr>
          <w:i/>
        </w:rPr>
        <w:t>Area</w:t>
      </w:r>
      <w:r w:rsidRPr="00FD36E4">
        <w:t>, 37, pp. 138-47.</w:t>
      </w:r>
    </w:p>
    <w:p w:rsidR="00402C15" w:rsidRPr="00FD36E4" w:rsidRDefault="00402C15" w:rsidP="00402C15">
      <w:r>
        <w:t>DRAPER, GILLIAN, ‘</w:t>
      </w:r>
      <w:r w:rsidRPr="00FD36E4">
        <w:t xml:space="preserve">Small fields and wet land: inheritance practices and the transmission of </w:t>
      </w:r>
      <w:r>
        <w:t>r</w:t>
      </w:r>
      <w:r w:rsidRPr="00FD36E4">
        <w:t xml:space="preserve">eal </w:t>
      </w:r>
      <w:r>
        <w:t>p</w:t>
      </w:r>
      <w:r w:rsidRPr="00FD36E4">
        <w:t xml:space="preserve">roperty in the Romney Marshes, </w:t>
      </w:r>
      <w:r w:rsidRPr="00076915">
        <w:rPr>
          <w:i/>
        </w:rPr>
        <w:t>c.</w:t>
      </w:r>
      <w:r>
        <w:rPr>
          <w:i/>
        </w:rPr>
        <w:t xml:space="preserve"> </w:t>
      </w:r>
      <w:r>
        <w:t>1</w:t>
      </w:r>
      <w:r w:rsidRPr="00FD36E4">
        <w:t>150-1350</w:t>
      </w:r>
      <w:r>
        <w:t>’</w:t>
      </w:r>
      <w:r w:rsidRPr="00FD36E4">
        <w:t xml:space="preserve">, </w:t>
      </w:r>
      <w:r w:rsidRPr="00076915">
        <w:rPr>
          <w:i/>
        </w:rPr>
        <w:t>Landscapes</w:t>
      </w:r>
      <w:r w:rsidRPr="00FD36E4">
        <w:t>, 6, pp. 18-45.</w:t>
      </w:r>
    </w:p>
    <w:p w:rsidR="00402C15" w:rsidRDefault="00402C15" w:rsidP="00402C15">
      <w:r>
        <w:t>DRAPER, JO, ‘“</w:t>
      </w:r>
      <w:r w:rsidRPr="00FD36E4">
        <w:t>Never-to-be-forgotten acts of oppression...by professing Christians in the year 1874</w:t>
      </w:r>
      <w:r>
        <w:t>”</w:t>
      </w:r>
      <w:r w:rsidRPr="00FD36E4">
        <w:t xml:space="preserve">. Joseph Arch's Agricultural Labourers' Union in </w:t>
      </w:r>
      <w:smartTag w:uri="urn:schemas-microsoft-com:office:smarttags" w:element="place">
        <w:r w:rsidRPr="00FD36E4">
          <w:t>Dorset</w:t>
        </w:r>
      </w:smartTag>
      <w:r w:rsidRPr="00FD36E4">
        <w:t>, 1872-4</w:t>
      </w:r>
      <w:r>
        <w:t>’</w:t>
      </w:r>
      <w:r w:rsidRPr="00FD36E4">
        <w:t xml:space="preserve">, </w:t>
      </w:r>
      <w:r>
        <w:rPr>
          <w:i/>
        </w:rPr>
        <w:t>Agricultural Hist. Rev.</w:t>
      </w:r>
      <w:r>
        <w:t xml:space="preserve">, </w:t>
      </w:r>
      <w:r w:rsidRPr="00FD36E4">
        <w:t>53, pp. 41-77.</w:t>
      </w:r>
    </w:p>
    <w:p w:rsidR="00402C15" w:rsidRPr="00D02175" w:rsidRDefault="00402C15" w:rsidP="00402C15">
      <w:r>
        <w:t xml:space="preserve">DUNN, RICHARD, ‘Four possible </w:t>
      </w:r>
      <w:r w:rsidRPr="00D02175">
        <w:rPr>
          <w:i/>
        </w:rPr>
        <w:t>nemton</w:t>
      </w:r>
      <w:r>
        <w:rPr>
          <w:i/>
        </w:rPr>
        <w:t xml:space="preserve"> </w:t>
      </w:r>
      <w:r>
        <w:t xml:space="preserve">place-names in the Bristol and Bath area’, </w:t>
      </w:r>
      <w:r>
        <w:rPr>
          <w:i/>
        </w:rPr>
        <w:t>Landscape Hist.</w:t>
      </w:r>
      <w:r>
        <w:t>, 27, pp. 17-30.</w:t>
      </w:r>
    </w:p>
    <w:p w:rsidR="00402C15" w:rsidRPr="00FD36E4" w:rsidRDefault="00402C15" w:rsidP="00402C15">
      <w:r>
        <w:t>DYER, CHRISTOPHER, ‘</w:t>
      </w:r>
      <w:r w:rsidRPr="00FD36E4">
        <w:t>Making sense of town and country</w:t>
      </w:r>
      <w:r>
        <w:t>’</w:t>
      </w:r>
      <w:r w:rsidRPr="00FD36E4">
        <w:t xml:space="preserve">, </w:t>
      </w:r>
      <w:r>
        <w:t>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 xml:space="preserve">country in the </w:t>
      </w:r>
      <w:r>
        <w:rPr>
          <w:i/>
          <w:iCs/>
        </w:rPr>
        <w:t>M</w:t>
      </w:r>
      <w:r w:rsidRPr="00FD36E4">
        <w:rPr>
          <w:i/>
          <w:iCs/>
        </w:rPr>
        <w:t xml:space="preserve">iddle </w:t>
      </w:r>
      <w:r>
        <w:rPr>
          <w:i/>
          <w:iCs/>
        </w:rPr>
        <w:t>A</w:t>
      </w:r>
      <w:r w:rsidRPr="00FD36E4">
        <w:rPr>
          <w:i/>
          <w:iCs/>
        </w:rPr>
        <w:t>ges: contrasts, contacts and interconnections 1100-1500</w:t>
      </w:r>
      <w:r w:rsidRPr="00FD36E4">
        <w:t>, pp.</w:t>
      </w:r>
      <w:r>
        <w:t xml:space="preserve"> </w:t>
      </w:r>
      <w:r w:rsidRPr="00FD36E4">
        <w:t>313-21.</w:t>
      </w:r>
    </w:p>
    <w:p w:rsidR="00402C15" w:rsidRPr="00FD36E4" w:rsidRDefault="00402C15" w:rsidP="00402C15">
      <w:r>
        <w:t>—‘</w:t>
      </w:r>
      <w:r w:rsidRPr="00FD36E4">
        <w:t>Wulfstan and his estates</w:t>
      </w:r>
      <w:r>
        <w:t>’</w:t>
      </w:r>
      <w:r w:rsidRPr="00FD36E4">
        <w:t xml:space="preserve">, </w:t>
      </w:r>
      <w:r>
        <w:t>in</w:t>
      </w:r>
      <w:r w:rsidRPr="00FD36E4">
        <w:t xml:space="preserve"> Barrow</w:t>
      </w:r>
      <w:r>
        <w:t xml:space="preserve"> </w:t>
      </w:r>
      <w:r w:rsidRPr="00FD36E4">
        <w:t>and Brooks</w:t>
      </w:r>
      <w:r>
        <w:t xml:space="preserve"> </w:t>
      </w:r>
      <w:r w:rsidRPr="00FD36E4">
        <w:t xml:space="preserve">(eds.), </w:t>
      </w:r>
      <w:r w:rsidRPr="00076915">
        <w:rPr>
          <w:i/>
        </w:rPr>
        <w:t>St Wulfstan and his world,</w:t>
      </w:r>
      <w:r w:rsidRPr="00FD36E4">
        <w:t xml:space="preserve"> pp. 137-50.</w:t>
      </w:r>
    </w:p>
    <w:p w:rsidR="00402C15" w:rsidRPr="00FD36E4" w:rsidRDefault="00402C15" w:rsidP="00402C15">
      <w:r>
        <w:t>EDELSTEN, DAVID, ‘</w:t>
      </w:r>
      <w:r w:rsidRPr="00FD36E4">
        <w:t xml:space="preserve">Father of </w:t>
      </w:r>
      <w:r w:rsidRPr="00EC0E51">
        <w:rPr>
          <w:i/>
        </w:rPr>
        <w:t>The Field</w:t>
      </w:r>
      <w:r>
        <w:t>’</w:t>
      </w:r>
      <w:r w:rsidRPr="00FD36E4">
        <w:t xml:space="preserve">, </w:t>
      </w:r>
      <w:r w:rsidRPr="00EC0E51">
        <w:rPr>
          <w:i/>
        </w:rPr>
        <w:t>Field</w:t>
      </w:r>
      <w:r w:rsidRPr="00FD36E4">
        <w:t>, 305, pp. 66-9</w:t>
      </w:r>
      <w:r>
        <w:t>.</w:t>
      </w:r>
    </w:p>
    <w:p w:rsidR="00402C15" w:rsidRPr="00FD36E4" w:rsidRDefault="00402C15" w:rsidP="00402C15">
      <w:r>
        <w:t xml:space="preserve">EDWARDS, BOB </w:t>
      </w:r>
      <w:r w:rsidRPr="00FD36E4">
        <w:t xml:space="preserve">and </w:t>
      </w:r>
      <w:smartTag w:uri="urn:schemas-microsoft-com:office:smarttags" w:element="place">
        <w:r>
          <w:t>LAKE</w:t>
        </w:r>
      </w:smartTag>
      <w:r>
        <w:t>, JEREMY, ‘</w:t>
      </w:r>
      <w:r w:rsidRPr="00FD36E4">
        <w:t>Historic farmsteads in Hampshire: a pilot project</w:t>
      </w:r>
      <w:r>
        <w:t>’</w:t>
      </w:r>
      <w:r w:rsidRPr="00FD36E4">
        <w:t xml:space="preserve">, </w:t>
      </w:r>
      <w:r w:rsidRPr="00D37512">
        <w:rPr>
          <w:i/>
        </w:rPr>
        <w:t>Rev</w:t>
      </w:r>
      <w:r>
        <w:rPr>
          <w:i/>
        </w:rPr>
        <w:t xml:space="preserve">. </w:t>
      </w:r>
      <w:r w:rsidRPr="00D37512">
        <w:rPr>
          <w:i/>
        </w:rPr>
        <w:t>His</w:t>
      </w:r>
      <w:r>
        <w:rPr>
          <w:i/>
        </w:rPr>
        <w:t xml:space="preserve">. </w:t>
      </w:r>
      <w:r w:rsidRPr="00D37512">
        <w:rPr>
          <w:i/>
        </w:rPr>
        <w:t>Farm Buildings Group</w:t>
      </w:r>
      <w:r w:rsidRPr="00FD36E4">
        <w:t>, 3, pp. 22-32.</w:t>
      </w:r>
    </w:p>
    <w:p w:rsidR="00402C15" w:rsidRPr="00FD36E4" w:rsidRDefault="00402C15" w:rsidP="00402C15">
      <w:r>
        <w:t>EDWARDS, BRIAN, ‘</w:t>
      </w:r>
      <w:r w:rsidRPr="00FD36E4">
        <w:t>The scouring of the White Horse country</w:t>
      </w:r>
      <w:r>
        <w:t>’</w:t>
      </w:r>
      <w:r w:rsidRPr="00FD36E4">
        <w:t xml:space="preserve">, </w:t>
      </w:r>
      <w:r w:rsidRPr="00353D8D">
        <w:rPr>
          <w:i/>
        </w:rPr>
        <w:t>Wilts</w:t>
      </w:r>
      <w:r>
        <w:rPr>
          <w:i/>
        </w:rPr>
        <w:t xml:space="preserve">. Arch. </w:t>
      </w:r>
      <w:r w:rsidRPr="00353D8D">
        <w:rPr>
          <w:i/>
        </w:rPr>
        <w:t xml:space="preserve">and </w:t>
      </w:r>
      <w:r>
        <w:rPr>
          <w:i/>
        </w:rPr>
        <w:t>N</w:t>
      </w:r>
      <w:r w:rsidRPr="00353D8D">
        <w:rPr>
          <w:i/>
        </w:rPr>
        <w:t xml:space="preserve">atural </w:t>
      </w:r>
      <w:r>
        <w:rPr>
          <w:i/>
        </w:rPr>
        <w:t>H</w:t>
      </w:r>
      <w:r w:rsidRPr="00353D8D">
        <w:rPr>
          <w:i/>
        </w:rPr>
        <w:t>ist</w:t>
      </w:r>
      <w:r>
        <w:rPr>
          <w:i/>
        </w:rPr>
        <w:t>. M</w:t>
      </w:r>
      <w:r w:rsidRPr="00353D8D">
        <w:rPr>
          <w:i/>
        </w:rPr>
        <w:t>ag</w:t>
      </w:r>
      <w:r>
        <w:rPr>
          <w:i/>
        </w:rPr>
        <w:t xml:space="preserve">., </w:t>
      </w:r>
      <w:r w:rsidRPr="00FD36E4">
        <w:t>98, pp. 90-127.</w:t>
      </w:r>
    </w:p>
    <w:p w:rsidR="00402C15" w:rsidRPr="00FD36E4" w:rsidRDefault="00402C15" w:rsidP="00402C15">
      <w:r>
        <w:t>EGAN, GEOFF, ‘</w:t>
      </w:r>
      <w:r w:rsidRPr="00FD36E4">
        <w:t>Urban and rural finds</w:t>
      </w:r>
      <w:r>
        <w:t xml:space="preserve">: </w:t>
      </w:r>
      <w:r w:rsidRPr="00FD36E4">
        <w:t>material culture of country and town</w:t>
      </w:r>
      <w:r>
        <w:t>’</w:t>
      </w:r>
      <w:r w:rsidRPr="00FD36E4">
        <w:t xml:space="preserve">, </w:t>
      </w:r>
      <w:r>
        <w:t>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 xml:space="preserve">country in the </w:t>
      </w:r>
      <w:r>
        <w:rPr>
          <w:i/>
          <w:iCs/>
        </w:rPr>
        <w:t>M</w:t>
      </w:r>
      <w:r w:rsidRPr="00FD36E4">
        <w:rPr>
          <w:i/>
          <w:iCs/>
        </w:rPr>
        <w:t xml:space="preserve">iddle </w:t>
      </w:r>
      <w:r>
        <w:rPr>
          <w:i/>
          <w:iCs/>
        </w:rPr>
        <w:t>A</w:t>
      </w:r>
      <w:r w:rsidRPr="00FD36E4">
        <w:rPr>
          <w:i/>
          <w:iCs/>
        </w:rPr>
        <w:t>ges</w:t>
      </w:r>
      <w:r>
        <w:rPr>
          <w:i/>
          <w:iCs/>
        </w:rPr>
        <w:t xml:space="preserve">: </w:t>
      </w:r>
      <w:r w:rsidRPr="00FD36E4">
        <w:rPr>
          <w:i/>
          <w:iCs/>
        </w:rPr>
        <w:t>contrasts, contacts and interconnections 1100-1500</w:t>
      </w:r>
      <w:r w:rsidRPr="00FD36E4">
        <w:t>, pp. 197-210.</w:t>
      </w:r>
    </w:p>
    <w:p w:rsidR="00402C15" w:rsidRPr="00553627" w:rsidRDefault="00402C15" w:rsidP="00402C15">
      <w:r>
        <w:rPr>
          <w:bCs/>
        </w:rPr>
        <w:t xml:space="preserve">ELLIS, </w:t>
      </w:r>
      <w:smartTag w:uri="urn:schemas-microsoft-com:office:smarttags" w:element="City">
        <w:r>
          <w:rPr>
            <w:bCs/>
          </w:rPr>
          <w:t>MARION</w:t>
        </w:r>
      </w:smartTag>
      <w:r>
        <w:rPr>
          <w:bCs/>
        </w:rPr>
        <w:t xml:space="preserve">, </w:t>
      </w:r>
      <w:r>
        <w:t>‘“</w:t>
      </w:r>
      <w:r w:rsidRPr="00553627">
        <w:rPr>
          <w:bCs/>
        </w:rPr>
        <w:t xml:space="preserve">A Lord of </w:t>
      </w:r>
      <w:r>
        <w:rPr>
          <w:bCs/>
        </w:rPr>
        <w:t>e</w:t>
      </w:r>
      <w:r w:rsidRPr="00553627">
        <w:rPr>
          <w:bCs/>
        </w:rPr>
        <w:t xml:space="preserve">xtreme </w:t>
      </w:r>
      <w:r>
        <w:rPr>
          <w:bCs/>
        </w:rPr>
        <w:t>a</w:t>
      </w:r>
      <w:r w:rsidRPr="00553627">
        <w:rPr>
          <w:bCs/>
        </w:rPr>
        <w:t xml:space="preserve">uthority and </w:t>
      </w:r>
      <w:r>
        <w:rPr>
          <w:bCs/>
        </w:rPr>
        <w:t>g</w:t>
      </w:r>
      <w:r w:rsidRPr="00553627">
        <w:rPr>
          <w:bCs/>
        </w:rPr>
        <w:t>oodness</w:t>
      </w:r>
      <w:r>
        <w:t xml:space="preserve">”: </w:t>
      </w:r>
      <w:r w:rsidRPr="00553627">
        <w:rPr>
          <w:bCs/>
        </w:rPr>
        <w:t xml:space="preserve">the </w:t>
      </w:r>
      <w:r>
        <w:rPr>
          <w:bCs/>
        </w:rPr>
        <w:t>v</w:t>
      </w:r>
      <w:r w:rsidRPr="00553627">
        <w:rPr>
          <w:bCs/>
        </w:rPr>
        <w:t xml:space="preserve">illages of Braceby and Ropsley and their </w:t>
      </w:r>
      <w:r>
        <w:rPr>
          <w:bCs/>
        </w:rPr>
        <w:t>c</w:t>
      </w:r>
      <w:r w:rsidRPr="00553627">
        <w:rPr>
          <w:bCs/>
        </w:rPr>
        <w:t xml:space="preserve">onnection with </w:t>
      </w:r>
      <w:smartTag w:uri="urn:schemas-microsoft-com:office:smarttags" w:element="PlaceName">
        <w:r w:rsidRPr="00553627">
          <w:rPr>
            <w:bCs/>
          </w:rPr>
          <w:t>Corpus Christi</w:t>
        </w:r>
      </w:smartTag>
      <w:r w:rsidRPr="00553627">
        <w:rPr>
          <w:bCs/>
        </w:rPr>
        <w:t xml:space="preserve"> </w:t>
      </w:r>
      <w:smartTag w:uri="urn:schemas-microsoft-com:office:smarttags" w:element="PlaceType">
        <w:r w:rsidRPr="00553627">
          <w:rPr>
            <w:bCs/>
          </w:rPr>
          <w:t>College</w:t>
        </w:r>
      </w:smartTag>
      <w:r w:rsidRPr="00553627">
        <w:rPr>
          <w:bCs/>
        </w:rPr>
        <w:t xml:space="preserve">, </w:t>
      </w:r>
      <w:smartTag w:uri="urn:schemas-microsoft-com:office:smarttags" w:element="place">
        <w:smartTag w:uri="urn:schemas-microsoft-com:office:smarttags" w:element="City">
          <w:r w:rsidRPr="00553627">
            <w:rPr>
              <w:bCs/>
            </w:rPr>
            <w:t>Oxford</w:t>
          </w:r>
        </w:smartTag>
      </w:smartTag>
      <w:r>
        <w:rPr>
          <w:bCs/>
        </w:rPr>
        <w:t xml:space="preserve">’, </w:t>
      </w:r>
      <w:r w:rsidRPr="00553627">
        <w:rPr>
          <w:bCs/>
          <w:i/>
          <w:iCs/>
        </w:rPr>
        <w:t>Linc</w:t>
      </w:r>
      <w:r>
        <w:rPr>
          <w:bCs/>
          <w:i/>
          <w:iCs/>
        </w:rPr>
        <w:t>s. P</w:t>
      </w:r>
      <w:r w:rsidRPr="00553627">
        <w:rPr>
          <w:bCs/>
          <w:i/>
          <w:iCs/>
        </w:rPr>
        <w:t>ast</w:t>
      </w:r>
      <w:r>
        <w:rPr>
          <w:bCs/>
          <w:i/>
          <w:iCs/>
        </w:rPr>
        <w:t xml:space="preserve"> and </w:t>
      </w:r>
      <w:r w:rsidRPr="00553627">
        <w:rPr>
          <w:bCs/>
          <w:i/>
          <w:iCs/>
        </w:rPr>
        <w:t>Present</w:t>
      </w:r>
      <w:r w:rsidRPr="00553627">
        <w:rPr>
          <w:bCs/>
        </w:rPr>
        <w:t>, 61</w:t>
      </w:r>
      <w:r>
        <w:rPr>
          <w:bCs/>
        </w:rPr>
        <w:t xml:space="preserve">, pp. </w:t>
      </w:r>
      <w:r w:rsidRPr="00553627">
        <w:rPr>
          <w:bCs/>
        </w:rPr>
        <w:t>3-8.</w:t>
      </w:r>
    </w:p>
    <w:p w:rsidR="00402C15" w:rsidRDefault="00402C15" w:rsidP="00402C15">
      <w:pPr>
        <w:rPr>
          <w:bCs/>
          <w:iCs/>
        </w:rPr>
      </w:pPr>
      <w:r>
        <w:t>EPPERSON, AMANDA, ‘“</w:t>
      </w:r>
      <w:r w:rsidRPr="00FD36E4">
        <w:t xml:space="preserve">I </w:t>
      </w:r>
      <w:r>
        <w:t>D</w:t>
      </w:r>
      <w:r w:rsidRPr="00FD36E4">
        <w:t xml:space="preserve">evise and </w:t>
      </w:r>
      <w:r>
        <w:t>B</w:t>
      </w:r>
      <w:r w:rsidRPr="00FD36E4">
        <w:t>equeath</w:t>
      </w:r>
      <w:r>
        <w:t xml:space="preserve">”: </w:t>
      </w:r>
      <w:r w:rsidRPr="00FD36E4">
        <w:t xml:space="preserve">property and inheritance among the Scottish Highlanders in Scotch Settlement, </w:t>
      </w:r>
      <w:smartTag w:uri="urn:schemas-microsoft-com:office:smarttags" w:element="place">
        <w:smartTag w:uri="urn:schemas-microsoft-com:office:smarttags" w:element="City">
          <w:r w:rsidRPr="00FD36E4">
            <w:t>Columbiana County</w:t>
          </w:r>
        </w:smartTag>
        <w:r>
          <w:t xml:space="preserve">, </w:t>
        </w:r>
        <w:smartTag w:uri="urn:schemas-microsoft-com:office:smarttags" w:element="State">
          <w:r w:rsidRPr="00FD36E4">
            <w:t>Ohio</w:t>
          </w:r>
        </w:smartTag>
      </w:smartTag>
      <w:r>
        <w:t>’</w:t>
      </w:r>
      <w:r w:rsidRPr="00FD36E4">
        <w:t xml:space="preserve">, </w:t>
      </w:r>
      <w:r w:rsidRPr="00D16EC4">
        <w:rPr>
          <w:bCs/>
          <w:i/>
          <w:iCs/>
        </w:rPr>
        <w:t>Northeast Ohio J</w:t>
      </w:r>
      <w:r>
        <w:rPr>
          <w:bCs/>
          <w:i/>
          <w:iCs/>
        </w:rPr>
        <w:t>. H</w:t>
      </w:r>
      <w:r w:rsidRPr="00D16EC4">
        <w:rPr>
          <w:bCs/>
          <w:i/>
          <w:iCs/>
        </w:rPr>
        <w:t>ist</w:t>
      </w:r>
      <w:r>
        <w:rPr>
          <w:bCs/>
          <w:i/>
          <w:iCs/>
        </w:rPr>
        <w:t>.</w:t>
      </w:r>
      <w:r>
        <w:rPr>
          <w:bCs/>
          <w:iCs/>
        </w:rPr>
        <w:t xml:space="preserve">, </w:t>
      </w:r>
      <w:r w:rsidRPr="00FD36E4">
        <w:rPr>
          <w:bCs/>
          <w:iCs/>
        </w:rPr>
        <w:t>3, pp. 1-23</w:t>
      </w:r>
      <w:r>
        <w:rPr>
          <w:bCs/>
          <w:iCs/>
        </w:rPr>
        <w:t xml:space="preserve">. </w:t>
      </w:r>
    </w:p>
    <w:p w:rsidR="00402C15" w:rsidRPr="00FD36E4" w:rsidRDefault="00402C15" w:rsidP="00402C15">
      <w:r>
        <w:t>ERICKSON, AMY LOUISE, ‘</w:t>
      </w:r>
      <w:r w:rsidRPr="00FD36E4">
        <w:t>Coverture and capitalism</w:t>
      </w:r>
      <w:r>
        <w:t>’</w:t>
      </w:r>
      <w:r w:rsidRPr="00FD36E4">
        <w:t xml:space="preserve">, </w:t>
      </w:r>
      <w:r w:rsidRPr="00D16EC4">
        <w:rPr>
          <w:i/>
        </w:rPr>
        <w:t>Hist</w:t>
      </w:r>
      <w:r>
        <w:rPr>
          <w:i/>
        </w:rPr>
        <w:t xml:space="preserve">. </w:t>
      </w:r>
      <w:r w:rsidRPr="00D16EC4">
        <w:rPr>
          <w:i/>
        </w:rPr>
        <w:t>Workshop J</w:t>
      </w:r>
      <w:r>
        <w:rPr>
          <w:i/>
        </w:rPr>
        <w:t>.</w:t>
      </w:r>
      <w:r w:rsidRPr="00FD36E4">
        <w:t>, 59, pp. 1-16.</w:t>
      </w:r>
    </w:p>
    <w:p w:rsidR="00402C15" w:rsidRPr="00FD36E4" w:rsidRDefault="00402C15" w:rsidP="00402C15">
      <w:r>
        <w:t>EVANS, STELLA, ‘</w:t>
      </w:r>
      <w:r w:rsidRPr="00FD36E4">
        <w:t xml:space="preserve">The life and death of Richard Nockolds, hand-loom weaver of </w:t>
      </w:r>
      <w:smartTag w:uri="urn:schemas-microsoft-com:office:smarttags" w:element="City">
        <w:r w:rsidRPr="00FD36E4">
          <w:t>Norwich</w:t>
        </w:r>
      </w:smartTag>
      <w:r>
        <w:t>’</w:t>
      </w:r>
      <w:r w:rsidRPr="00FD36E4">
        <w:t xml:space="preserve">, in </w:t>
      </w:r>
      <w:smartTag w:uri="urn:schemas-microsoft-com:office:smarttags" w:element="place">
        <w:smartTag w:uri="urn:schemas-microsoft-com:office:smarttags" w:element="City">
          <w:r w:rsidRPr="00FD36E4">
            <w:t>Holland</w:t>
          </w:r>
        </w:smartTag>
      </w:smartTag>
      <w:r>
        <w:t xml:space="preserve"> (</w:t>
      </w:r>
      <w:r w:rsidRPr="00FD36E4">
        <w:t>ed</w:t>
      </w:r>
      <w:r>
        <w:t>.)</w:t>
      </w:r>
      <w:r w:rsidRPr="00FD36E4">
        <w:t xml:space="preserve">, </w:t>
      </w:r>
      <w:r w:rsidRPr="00D16EC4">
        <w:rPr>
          <w:i/>
        </w:rPr>
        <w:t>Swing unmasked: the agricultural riots of 1830 to 1832 and their wider implications</w:t>
      </w:r>
      <w:r w:rsidRPr="00FD36E4">
        <w:t>, pp. 170-83.</w:t>
      </w:r>
    </w:p>
    <w:p w:rsidR="00402C15" w:rsidRPr="00FD36E4" w:rsidRDefault="00402C15" w:rsidP="00402C15">
      <w:r>
        <w:t>EVERETT, MARTIN, ‘</w:t>
      </w:r>
      <w:r w:rsidRPr="00FD36E4">
        <w:t>The soldiers' cottage homes in Brecon</w:t>
      </w:r>
      <w:r>
        <w:t>’</w:t>
      </w:r>
      <w:r w:rsidRPr="00FD36E4">
        <w:t xml:space="preserve">, </w:t>
      </w:r>
      <w:r w:rsidRPr="00FD36E4">
        <w:rPr>
          <w:bCs/>
          <w:i/>
          <w:iCs/>
        </w:rPr>
        <w:t>Brycheiniog</w:t>
      </w:r>
      <w:r w:rsidRPr="00FD36E4">
        <w:rPr>
          <w:bCs/>
        </w:rPr>
        <w:t>, 37, pp. 99-102.</w:t>
      </w:r>
    </w:p>
    <w:p w:rsidR="00402C15" w:rsidRPr="00FD36E4" w:rsidRDefault="00402C15" w:rsidP="00402C15">
      <w:r>
        <w:t>FAIRMAN, TONY, ‘</w:t>
      </w:r>
      <w:r w:rsidRPr="00FD36E4">
        <w:t>Schooling the poor in Horsmonden, 1797-1816</w:t>
      </w:r>
      <w:r>
        <w:t xml:space="preserve">’, </w:t>
      </w:r>
      <w:r w:rsidRPr="00A516A9">
        <w:rPr>
          <w:i/>
        </w:rPr>
        <w:t>Local Hist</w:t>
      </w:r>
      <w:r w:rsidRPr="00FD36E4">
        <w:t>., 35, pp. 120-31.</w:t>
      </w:r>
    </w:p>
    <w:p w:rsidR="00402C15" w:rsidRPr="00FD36E4" w:rsidRDefault="00402C15" w:rsidP="00402C15">
      <w:smartTag w:uri="urn:schemas-microsoft-com:office:smarttags" w:element="City">
        <w:r>
          <w:t>FERGUSON</w:t>
        </w:r>
      </w:smartTag>
      <w:r>
        <w:t>, REAY, ‘</w:t>
      </w:r>
      <w:r w:rsidRPr="00FD36E4">
        <w:t>Transportation of prisoners and the settling of Sydney Cove</w:t>
      </w:r>
      <w:r>
        <w:t>’</w:t>
      </w:r>
      <w:r w:rsidRPr="00FD36E4">
        <w:t xml:space="preserve">, in </w:t>
      </w:r>
      <w:smartTag w:uri="urn:schemas-microsoft-com:office:smarttags" w:element="place">
        <w:smartTag w:uri="urn:schemas-microsoft-com:office:smarttags" w:element="City">
          <w:r w:rsidRPr="00FD36E4">
            <w:t>Holland</w:t>
          </w:r>
        </w:smartTag>
      </w:smartTag>
      <w:r>
        <w:t xml:space="preserve"> </w:t>
      </w:r>
      <w:r w:rsidRPr="00FD36E4">
        <w:t xml:space="preserve">(ed.), </w:t>
      </w:r>
      <w:r w:rsidRPr="00A516A9">
        <w:rPr>
          <w:i/>
        </w:rPr>
        <w:t>Swing unmasked: the agricultural riots of 1830 to 1832 and their wider implications</w:t>
      </w:r>
      <w:r w:rsidRPr="00FD36E4">
        <w:t>, pp. 241-60.</w:t>
      </w:r>
    </w:p>
    <w:p w:rsidR="00402C15" w:rsidRPr="00FD36E4" w:rsidRDefault="00402C15" w:rsidP="00402C15">
      <w:r>
        <w:t>FILLMORE, JACQUELEN</w:t>
      </w:r>
      <w:r w:rsidRPr="00A516A9">
        <w:t>É</w:t>
      </w:r>
      <w:r>
        <w:t>, ‘</w:t>
      </w:r>
      <w:r w:rsidRPr="00FD36E4">
        <w:t>The female vagrant pauper</w:t>
      </w:r>
      <w:r>
        <w:t>’</w:t>
      </w:r>
      <w:r w:rsidRPr="00FD36E4">
        <w:t xml:space="preserve">, </w:t>
      </w:r>
      <w:r w:rsidRPr="00A516A9">
        <w:rPr>
          <w:i/>
        </w:rPr>
        <w:t>Local Hist</w:t>
      </w:r>
      <w:r>
        <w:rPr>
          <w:i/>
        </w:rPr>
        <w:t>.</w:t>
      </w:r>
      <w:r w:rsidRPr="00FD36E4">
        <w:t>, 35, pp. 148-58.</w:t>
      </w:r>
    </w:p>
    <w:p w:rsidR="00402C15" w:rsidRPr="00FD36E4" w:rsidRDefault="00402C15" w:rsidP="00402C15">
      <w:r>
        <w:t>FIRTH, PETER, ‘</w:t>
      </w:r>
      <w:r w:rsidRPr="00FD36E4">
        <w:t xml:space="preserve">Cooperative societies and the poor working class, 1870-1914: the case of </w:t>
      </w:r>
      <w:smartTag w:uri="urn:schemas-microsoft-com:office:smarttags" w:element="place">
        <w:r w:rsidRPr="00FD36E4">
          <w:t>North</w:t>
        </w:r>
        <w:r>
          <w:t>e</w:t>
        </w:r>
        <w:r w:rsidRPr="00FD36E4">
          <w:t>ast Lancashire</w:t>
        </w:r>
      </w:smartTag>
      <w:r>
        <w:t>’</w:t>
      </w:r>
      <w:r w:rsidRPr="00FD36E4">
        <w:t xml:space="preserve">, </w:t>
      </w:r>
      <w:r w:rsidRPr="00A516A9">
        <w:rPr>
          <w:i/>
        </w:rPr>
        <w:t>Trans</w:t>
      </w:r>
      <w:r>
        <w:rPr>
          <w:i/>
        </w:rPr>
        <w:t>. L</w:t>
      </w:r>
      <w:r w:rsidRPr="00A516A9">
        <w:rPr>
          <w:i/>
        </w:rPr>
        <w:t>anc</w:t>
      </w:r>
      <w:r>
        <w:rPr>
          <w:i/>
        </w:rPr>
        <w:t xml:space="preserve">s. and </w:t>
      </w:r>
      <w:r w:rsidRPr="00A516A9">
        <w:rPr>
          <w:i/>
        </w:rPr>
        <w:t>Ches</w:t>
      </w:r>
      <w:r>
        <w:rPr>
          <w:i/>
        </w:rPr>
        <w:t xml:space="preserve">. </w:t>
      </w:r>
      <w:r w:rsidRPr="00A516A9">
        <w:rPr>
          <w:i/>
        </w:rPr>
        <w:t>Antiq</w:t>
      </w:r>
      <w:r>
        <w:rPr>
          <w:i/>
        </w:rPr>
        <w:t>. S</w:t>
      </w:r>
      <w:r w:rsidRPr="00A516A9">
        <w:rPr>
          <w:i/>
        </w:rPr>
        <w:t>oc</w:t>
      </w:r>
      <w:r>
        <w:rPr>
          <w:i/>
        </w:rPr>
        <w:t>.</w:t>
      </w:r>
      <w:r w:rsidRPr="00FD36E4">
        <w:t>, 101, pp. 101-8.</w:t>
      </w:r>
    </w:p>
    <w:p w:rsidR="00402C15" w:rsidRPr="00FD36E4" w:rsidRDefault="00402C15" w:rsidP="00402C15">
      <w:r>
        <w:rPr>
          <w:bCs/>
        </w:rPr>
        <w:t>FITZGERALD, PATRICK, ‘</w:t>
      </w:r>
      <w:r w:rsidRPr="00FD36E4">
        <w:rPr>
          <w:bCs/>
        </w:rPr>
        <w:t>Scottish migration to Ireland in the seventeenth century</w:t>
      </w:r>
      <w:r>
        <w:rPr>
          <w:bCs/>
        </w:rPr>
        <w:t xml:space="preserve">’, </w:t>
      </w:r>
      <w:r w:rsidRPr="00FD36E4">
        <w:rPr>
          <w:bCs/>
        </w:rPr>
        <w:t xml:space="preserve"> </w:t>
      </w:r>
      <w:r>
        <w:rPr>
          <w:bCs/>
        </w:rPr>
        <w:t>in</w:t>
      </w:r>
      <w:r w:rsidRPr="00FD36E4">
        <w:rPr>
          <w:bCs/>
        </w:rPr>
        <w:t xml:space="preserve"> Grosjean</w:t>
      </w:r>
      <w:r>
        <w:rPr>
          <w:bCs/>
        </w:rPr>
        <w:t xml:space="preserve"> and </w:t>
      </w:r>
      <w:r w:rsidRPr="00FD36E4">
        <w:rPr>
          <w:bCs/>
        </w:rPr>
        <w:t>Murdoch</w:t>
      </w:r>
      <w:r>
        <w:rPr>
          <w:bCs/>
        </w:rPr>
        <w:t xml:space="preserve"> </w:t>
      </w:r>
      <w:r w:rsidRPr="00FD36E4">
        <w:rPr>
          <w:bCs/>
        </w:rPr>
        <w:t>(ed</w:t>
      </w:r>
      <w:r>
        <w:rPr>
          <w:bCs/>
        </w:rPr>
        <w:t>s</w:t>
      </w:r>
      <w:r w:rsidRPr="00FD36E4">
        <w:rPr>
          <w:bCs/>
        </w:rPr>
        <w:t xml:space="preserve">), </w:t>
      </w:r>
      <w:r w:rsidRPr="00553627">
        <w:rPr>
          <w:i/>
          <w:iCs/>
        </w:rPr>
        <w:t>Scottish communities abroad in the early modern period</w:t>
      </w:r>
      <w:r>
        <w:rPr>
          <w:iCs/>
        </w:rPr>
        <w:t xml:space="preserve">, pp. </w:t>
      </w:r>
      <w:r w:rsidRPr="00FD36E4">
        <w:rPr>
          <w:bCs/>
        </w:rPr>
        <w:t>27-52.</w:t>
      </w:r>
    </w:p>
    <w:p w:rsidR="00402C15" w:rsidRPr="00FD36E4" w:rsidRDefault="00402C15" w:rsidP="00402C15">
      <w:r>
        <w:t>FLEET, CHRISTOPHER, ‘</w:t>
      </w:r>
      <w:r w:rsidRPr="00FD36E4">
        <w:t>James Stobie and his surveying of the Perthshire landscape, 1780-1804</w:t>
      </w:r>
      <w:r>
        <w:t>’</w:t>
      </w:r>
      <w:r w:rsidRPr="00FD36E4">
        <w:t xml:space="preserve">, </w:t>
      </w:r>
      <w:r w:rsidRPr="003A2ACD">
        <w:rPr>
          <w:i/>
        </w:rPr>
        <w:t>Hist</w:t>
      </w:r>
      <w:r>
        <w:rPr>
          <w:i/>
        </w:rPr>
        <w:t xml:space="preserve">. </w:t>
      </w:r>
      <w:r w:rsidRPr="003A2ACD">
        <w:rPr>
          <w:i/>
        </w:rPr>
        <w:t>Scotland</w:t>
      </w:r>
      <w:r w:rsidRPr="00FD36E4">
        <w:t>, 5, pp. 40-7.</w:t>
      </w:r>
    </w:p>
    <w:p w:rsidR="00402C15" w:rsidRPr="00FD36E4" w:rsidRDefault="00402C15" w:rsidP="00402C15">
      <w:r>
        <w:t>FLIGHT, COLIN, ‘</w:t>
      </w:r>
      <w:r w:rsidRPr="00FD36E4">
        <w:t xml:space="preserve">A list of the holders of land in Kent, </w:t>
      </w:r>
      <w:r w:rsidRPr="003A2ACD">
        <w:rPr>
          <w:i/>
        </w:rPr>
        <w:t>c</w:t>
      </w:r>
      <w:r>
        <w:rPr>
          <w:i/>
        </w:rPr>
        <w:t>.</w:t>
      </w:r>
      <w:r w:rsidRPr="00FD36E4">
        <w:t xml:space="preserve"> 1120</w:t>
      </w:r>
      <w:r>
        <w:t>’</w:t>
      </w:r>
      <w:r w:rsidRPr="00FD36E4">
        <w:t xml:space="preserve">, </w:t>
      </w:r>
      <w:r w:rsidRPr="00FD36E4">
        <w:rPr>
          <w:i/>
          <w:iCs/>
        </w:rPr>
        <w:t>Archaeologia Cantiana</w:t>
      </w:r>
      <w:r w:rsidRPr="00FD36E4">
        <w:t>, 125, pp. 361-79.</w:t>
      </w:r>
    </w:p>
    <w:p w:rsidR="001B283F" w:rsidRDefault="00402C15" w:rsidP="00402C15">
      <w:r>
        <w:t xml:space="preserve">FOARD, GLENN </w:t>
      </w:r>
      <w:r>
        <w:rPr>
          <w:i/>
        </w:rPr>
        <w:t xml:space="preserve">et </w:t>
      </w:r>
      <w:r w:rsidRPr="002509A9">
        <w:rPr>
          <w:i/>
        </w:rPr>
        <w:t>al</w:t>
      </w:r>
      <w:r>
        <w:t>, ‘</w:t>
      </w:r>
      <w:smartTag w:uri="urn:schemas-microsoft-com:office:smarttags" w:element="place">
        <w:smartTag w:uri="urn:schemas-microsoft-com:office:smarttags" w:element="PlaceName">
          <w:r w:rsidRPr="00FD36E4">
            <w:t>Rockingham</w:t>
          </w:r>
        </w:smartTag>
        <w:r w:rsidRPr="00FD36E4">
          <w:t xml:space="preserve"> </w:t>
        </w:r>
        <w:smartTag w:uri="urn:schemas-microsoft-com:office:smarttags" w:element="PlaceType">
          <w:r w:rsidRPr="00FD36E4">
            <w:t>Forest</w:t>
          </w:r>
        </w:smartTag>
      </w:smartTag>
      <w:r w:rsidRPr="00FD36E4">
        <w:t>, Northamptonshire: the evolution of a landscape</w:t>
      </w:r>
      <w:r>
        <w:t>’</w:t>
      </w:r>
      <w:r w:rsidRPr="00FD36E4">
        <w:t xml:space="preserve">, </w:t>
      </w:r>
      <w:r w:rsidRPr="003A2ACD">
        <w:rPr>
          <w:i/>
        </w:rPr>
        <w:t>Landscapes</w:t>
      </w:r>
      <w:r w:rsidR="001B283F">
        <w:t>, 6, pp. 1-29.</w:t>
      </w:r>
    </w:p>
    <w:p w:rsidR="00402C15" w:rsidRPr="00FD36E4" w:rsidRDefault="00402C15" w:rsidP="00402C15">
      <w:r>
        <w:t>FOSTER, CHARLES, ‘</w:t>
      </w:r>
      <w:r w:rsidRPr="00FD36E4">
        <w:t>Farms and the economy in Cheshire and Lancashire</w:t>
      </w:r>
      <w:r>
        <w:t>’</w:t>
      </w:r>
      <w:r w:rsidRPr="00FD36E4">
        <w:t xml:space="preserve">, </w:t>
      </w:r>
      <w:r w:rsidRPr="003A2ACD">
        <w:rPr>
          <w:i/>
        </w:rPr>
        <w:t>Trans</w:t>
      </w:r>
      <w:r>
        <w:rPr>
          <w:i/>
        </w:rPr>
        <w:t xml:space="preserve">. </w:t>
      </w:r>
      <w:r w:rsidRPr="003A2ACD">
        <w:rPr>
          <w:i/>
        </w:rPr>
        <w:t>Lanc</w:t>
      </w:r>
      <w:r>
        <w:rPr>
          <w:i/>
        </w:rPr>
        <w:t xml:space="preserve">s. </w:t>
      </w:r>
      <w:r w:rsidRPr="003A2ACD">
        <w:rPr>
          <w:i/>
        </w:rPr>
        <w:t>and Ches</w:t>
      </w:r>
      <w:r>
        <w:rPr>
          <w:i/>
        </w:rPr>
        <w:t xml:space="preserve">. </w:t>
      </w:r>
      <w:r w:rsidRPr="003A2ACD">
        <w:rPr>
          <w:i/>
        </w:rPr>
        <w:t>Antiq</w:t>
      </w:r>
      <w:r>
        <w:rPr>
          <w:i/>
        </w:rPr>
        <w:t xml:space="preserve">. </w:t>
      </w:r>
      <w:r w:rsidRPr="003A2ACD">
        <w:rPr>
          <w:i/>
        </w:rPr>
        <w:t>Soc</w:t>
      </w:r>
      <w:r>
        <w:rPr>
          <w:i/>
        </w:rPr>
        <w:t>.</w:t>
      </w:r>
      <w:r w:rsidRPr="00FD36E4">
        <w:t>, 101, pp. 25-38.</w:t>
      </w:r>
    </w:p>
    <w:p w:rsidR="00402C15" w:rsidRPr="00FD36E4" w:rsidRDefault="00402C15" w:rsidP="00402C15">
      <w:r>
        <w:t>FOX, HAROLD, ‘</w:t>
      </w:r>
      <w:r w:rsidRPr="00FD36E4">
        <w:t>Taxation and settlement in medieval Devon</w:t>
      </w:r>
      <w:r>
        <w:t>’</w:t>
      </w:r>
      <w:r w:rsidRPr="00FD36E4">
        <w:t xml:space="preserve">, </w:t>
      </w:r>
      <w:r>
        <w:t xml:space="preserve">in Prestwich </w:t>
      </w:r>
      <w:r>
        <w:rPr>
          <w:i/>
        </w:rPr>
        <w:t>et al</w:t>
      </w:r>
      <w:r>
        <w:t xml:space="preserve">, </w:t>
      </w:r>
      <w:r w:rsidRPr="00122A8C">
        <w:rPr>
          <w:i/>
        </w:rPr>
        <w:t>Thirteenth</w:t>
      </w:r>
      <w:r w:rsidRPr="003A2ACD">
        <w:rPr>
          <w:i/>
        </w:rPr>
        <w:t xml:space="preserve"> century </w:t>
      </w:r>
      <w:smartTag w:uri="urn:schemas-microsoft-com:office:smarttags" w:element="country-region">
        <w:r w:rsidRPr="003A2ACD">
          <w:rPr>
            <w:i/>
          </w:rPr>
          <w:t>England</w:t>
        </w:r>
      </w:smartTag>
      <w:r w:rsidRPr="003A2ACD">
        <w:rPr>
          <w:i/>
        </w:rPr>
        <w:t xml:space="preserve"> X: proc</w:t>
      </w:r>
      <w:r>
        <w:rPr>
          <w:i/>
        </w:rPr>
        <w:t xml:space="preserve">. </w:t>
      </w:r>
      <w:smartTag w:uri="urn:schemas-microsoft-com:office:smarttags" w:element="place">
        <w:smartTag w:uri="urn:schemas-microsoft-com:office:smarttags" w:element="City">
          <w:r w:rsidRPr="003A2ACD">
            <w:rPr>
              <w:i/>
            </w:rPr>
            <w:t>Durham</w:t>
          </w:r>
        </w:smartTag>
      </w:smartTag>
      <w:r w:rsidRPr="003A2ACD">
        <w:rPr>
          <w:i/>
        </w:rPr>
        <w:t xml:space="preserve"> conf</w:t>
      </w:r>
      <w:r>
        <w:rPr>
          <w:i/>
        </w:rPr>
        <w:t>.</w:t>
      </w:r>
      <w:r w:rsidRPr="003A2ACD">
        <w:rPr>
          <w:i/>
        </w:rPr>
        <w:t>, 2003</w:t>
      </w:r>
      <w:r>
        <w:t xml:space="preserve">, </w:t>
      </w:r>
      <w:r w:rsidRPr="00FD36E4">
        <w:t>pp. 167-85.</w:t>
      </w:r>
    </w:p>
    <w:p w:rsidR="00402C15" w:rsidRPr="00FD36E4" w:rsidRDefault="00402C15" w:rsidP="00402C15">
      <w:r>
        <w:t>FREEMAN, MARK, ‘</w:t>
      </w:r>
      <w:r w:rsidRPr="00FD36E4">
        <w:t>Folk</w:t>
      </w:r>
      <w:r>
        <w:t>l</w:t>
      </w:r>
      <w:r w:rsidRPr="00FD36E4">
        <w:t>ore collection and social investigation in late-nineteenth and early-twentieth century England</w:t>
      </w:r>
      <w:r>
        <w:t>’</w:t>
      </w:r>
      <w:r w:rsidRPr="00FD36E4">
        <w:t xml:space="preserve">, </w:t>
      </w:r>
      <w:r w:rsidRPr="001350BF">
        <w:rPr>
          <w:i/>
        </w:rPr>
        <w:t>Folklore</w:t>
      </w:r>
      <w:r w:rsidRPr="00FD36E4">
        <w:t>, 116, pp. 51-65.</w:t>
      </w:r>
    </w:p>
    <w:p w:rsidR="00402C15" w:rsidRDefault="00402C15" w:rsidP="00402C15">
      <w:r>
        <w:t>GAMBLES, ROBERT, ‘</w:t>
      </w:r>
      <w:r w:rsidRPr="00FD36E4">
        <w:t>Fox traps and goose bields</w:t>
      </w:r>
      <w:r>
        <w:t>’</w:t>
      </w:r>
      <w:r w:rsidRPr="00FD36E4">
        <w:t xml:space="preserve">, </w:t>
      </w:r>
      <w:r w:rsidRPr="0079438C">
        <w:rPr>
          <w:i/>
        </w:rPr>
        <w:t>Conserving Lakeland</w:t>
      </w:r>
      <w:r w:rsidRPr="00FD36E4">
        <w:t>, 45, pp. 12-13.</w:t>
      </w:r>
    </w:p>
    <w:p w:rsidR="00402C15" w:rsidRPr="00553627" w:rsidRDefault="00402C15" w:rsidP="00402C15">
      <w:pPr>
        <w:rPr>
          <w:bCs/>
        </w:rPr>
      </w:pPr>
      <w:r>
        <w:rPr>
          <w:bCs/>
        </w:rPr>
        <w:t>GARRETT, MATTHEW, ‘</w:t>
      </w:r>
      <w:r w:rsidRPr="00553627">
        <w:rPr>
          <w:bCs/>
        </w:rPr>
        <w:t>Recalcitrance and acceptance</w:t>
      </w:r>
      <w:r>
        <w:rPr>
          <w:bCs/>
        </w:rPr>
        <w:t xml:space="preserve">: </w:t>
      </w:r>
      <w:r w:rsidRPr="00553627">
        <w:rPr>
          <w:bCs/>
        </w:rPr>
        <w:t>aspects of centralisation under the Poor Law in Cardiganshire</w:t>
      </w:r>
      <w:r>
        <w:rPr>
          <w:bCs/>
        </w:rPr>
        <w:t>’</w:t>
      </w:r>
      <w:r w:rsidRPr="00553627">
        <w:rPr>
          <w:bCs/>
        </w:rPr>
        <w:t xml:space="preserve">, </w:t>
      </w:r>
      <w:r w:rsidRPr="00553627">
        <w:rPr>
          <w:bCs/>
          <w:i/>
          <w:iCs/>
        </w:rPr>
        <w:t>Ceredigion</w:t>
      </w:r>
      <w:r w:rsidRPr="00553627">
        <w:rPr>
          <w:bCs/>
        </w:rPr>
        <w:t>, 15, pp. 73-106.</w:t>
      </w:r>
    </w:p>
    <w:p w:rsidR="00402C15" w:rsidRPr="00553627" w:rsidRDefault="00402C15" w:rsidP="00402C15">
      <w:r>
        <w:rPr>
          <w:bCs/>
        </w:rPr>
        <w:t xml:space="preserve">GEAREY, </w:t>
      </w:r>
      <w:r w:rsidRPr="00553627">
        <w:rPr>
          <w:bCs/>
        </w:rPr>
        <w:t>B. R.</w:t>
      </w:r>
      <w:r>
        <w:rPr>
          <w:bCs/>
        </w:rPr>
        <w:t xml:space="preserve"> </w:t>
      </w:r>
      <w:r>
        <w:rPr>
          <w:bCs/>
          <w:i/>
        </w:rPr>
        <w:t>et al</w:t>
      </w:r>
      <w:r>
        <w:rPr>
          <w:bCs/>
        </w:rPr>
        <w:t>, ‘</w:t>
      </w:r>
      <w:r w:rsidRPr="00553627">
        <w:rPr>
          <w:bCs/>
        </w:rPr>
        <w:t xml:space="preserve">Recent </w:t>
      </w:r>
      <w:r>
        <w:rPr>
          <w:bCs/>
        </w:rPr>
        <w:t>p</w:t>
      </w:r>
      <w:r w:rsidRPr="00553627">
        <w:rPr>
          <w:bCs/>
        </w:rPr>
        <w:t xml:space="preserve">alaeoenvironmental </w:t>
      </w:r>
      <w:r>
        <w:rPr>
          <w:bCs/>
        </w:rPr>
        <w:t>e</w:t>
      </w:r>
      <w:r w:rsidRPr="00553627">
        <w:rPr>
          <w:bCs/>
        </w:rPr>
        <w:t xml:space="preserve">vidence for the </w:t>
      </w:r>
      <w:r>
        <w:rPr>
          <w:bCs/>
        </w:rPr>
        <w:t>p</w:t>
      </w:r>
      <w:r w:rsidRPr="00553627">
        <w:rPr>
          <w:bCs/>
        </w:rPr>
        <w:t xml:space="preserve">rocessing of </w:t>
      </w:r>
      <w:r>
        <w:rPr>
          <w:bCs/>
        </w:rPr>
        <w:t>h</w:t>
      </w:r>
      <w:r w:rsidRPr="00553627">
        <w:rPr>
          <w:bCs/>
        </w:rPr>
        <w:t>emp (</w:t>
      </w:r>
      <w:r>
        <w:rPr>
          <w:bCs/>
        </w:rPr>
        <w:t>C</w:t>
      </w:r>
      <w:r w:rsidRPr="00553627">
        <w:rPr>
          <w:bCs/>
        </w:rPr>
        <w:t xml:space="preserve">annabis Sativa L.) in </w:t>
      </w:r>
      <w:r>
        <w:rPr>
          <w:bCs/>
        </w:rPr>
        <w:t>e</w:t>
      </w:r>
      <w:r w:rsidRPr="00553627">
        <w:rPr>
          <w:bCs/>
        </w:rPr>
        <w:t xml:space="preserve">astern England </w:t>
      </w:r>
      <w:r>
        <w:rPr>
          <w:bCs/>
        </w:rPr>
        <w:t>d</w:t>
      </w:r>
      <w:r w:rsidRPr="00553627">
        <w:rPr>
          <w:bCs/>
        </w:rPr>
        <w:t xml:space="preserve">uring the </w:t>
      </w:r>
      <w:r>
        <w:rPr>
          <w:bCs/>
        </w:rPr>
        <w:t>m</w:t>
      </w:r>
      <w:r w:rsidRPr="00553627">
        <w:rPr>
          <w:bCs/>
        </w:rPr>
        <w:t xml:space="preserve">edieval </w:t>
      </w:r>
      <w:r>
        <w:rPr>
          <w:bCs/>
        </w:rPr>
        <w:t>p</w:t>
      </w:r>
      <w:r w:rsidRPr="00553627">
        <w:rPr>
          <w:bCs/>
        </w:rPr>
        <w:t>eriod</w:t>
      </w:r>
      <w:r>
        <w:rPr>
          <w:bCs/>
        </w:rPr>
        <w:t xml:space="preserve">’, </w:t>
      </w:r>
      <w:r w:rsidRPr="00553627">
        <w:rPr>
          <w:bCs/>
          <w:i/>
          <w:iCs/>
        </w:rPr>
        <w:t>Medieval Arch</w:t>
      </w:r>
      <w:r>
        <w:rPr>
          <w:bCs/>
          <w:i/>
          <w:iCs/>
        </w:rPr>
        <w:t>.</w:t>
      </w:r>
      <w:r w:rsidRPr="00553627">
        <w:rPr>
          <w:bCs/>
        </w:rPr>
        <w:t>, 49, pp. 317-22.</w:t>
      </w:r>
    </w:p>
    <w:p w:rsidR="00402C15" w:rsidRPr="00FD36E4" w:rsidRDefault="00402C15" w:rsidP="00402C15">
      <w:r>
        <w:t>GIBSON, CATRIONA, ‘</w:t>
      </w:r>
      <w:r w:rsidRPr="00FD36E4">
        <w:t>A Romano-British rural site at Eaton Socon, Cambridgeshire</w:t>
      </w:r>
      <w:r>
        <w:t>’</w:t>
      </w:r>
      <w:r w:rsidRPr="00FD36E4">
        <w:t xml:space="preserve">, </w:t>
      </w:r>
      <w:r>
        <w:rPr>
          <w:i/>
        </w:rPr>
        <w:t>Proc. Cambs. Antiq. Soc.</w:t>
      </w:r>
      <w:r w:rsidRPr="00FD36E4">
        <w:t>, 94, pp. 21-38.</w:t>
      </w:r>
    </w:p>
    <w:p w:rsidR="00402C15" w:rsidRPr="00FD36E4" w:rsidRDefault="00402C15" w:rsidP="00402C15">
      <w:r>
        <w:t>GILES, KATE, ‘</w:t>
      </w:r>
      <w:r w:rsidRPr="00FD36E4">
        <w:t>Public space in town and village 1100-1500</w:t>
      </w:r>
      <w:r>
        <w:t>’</w:t>
      </w:r>
      <w:r w:rsidRPr="00FD36E4">
        <w:t xml:space="preserve">, </w:t>
      </w:r>
      <w:r>
        <w:t>in</w:t>
      </w:r>
      <w:r w:rsidRPr="00FD36E4">
        <w:t xml:space="preserve"> Giles</w:t>
      </w:r>
      <w:r>
        <w:t xml:space="preserve"> </w:t>
      </w:r>
      <w:r w:rsidRPr="00FD36E4">
        <w:t xml:space="preserve">and Dyer (eds), </w:t>
      </w:r>
      <w:r w:rsidRPr="00FD36E4">
        <w:rPr>
          <w:i/>
          <w:iCs/>
        </w:rPr>
        <w:t>Town and</w:t>
      </w:r>
      <w:r w:rsidRPr="00FD36E4">
        <w:t xml:space="preserve"> </w:t>
      </w:r>
      <w:r w:rsidRPr="00FD36E4">
        <w:rPr>
          <w:i/>
          <w:iCs/>
        </w:rPr>
        <w:t xml:space="preserve">country in the </w:t>
      </w:r>
      <w:r>
        <w:rPr>
          <w:i/>
          <w:iCs/>
        </w:rPr>
        <w:t>M</w:t>
      </w:r>
      <w:r w:rsidRPr="00FD36E4">
        <w:rPr>
          <w:i/>
          <w:iCs/>
        </w:rPr>
        <w:t xml:space="preserve">iddle </w:t>
      </w:r>
      <w:r>
        <w:rPr>
          <w:i/>
          <w:iCs/>
        </w:rPr>
        <w:t>A</w:t>
      </w:r>
      <w:r w:rsidRPr="00FD36E4">
        <w:rPr>
          <w:i/>
          <w:iCs/>
        </w:rPr>
        <w:t>ges: contrasts, contacts and interconnections 1100-1500</w:t>
      </w:r>
      <w:r w:rsidRPr="00FD36E4">
        <w:t>, pp. 293-311.</w:t>
      </w:r>
    </w:p>
    <w:p w:rsidR="00402C15" w:rsidRPr="00FD36E4" w:rsidRDefault="00402C15" w:rsidP="00402C15">
      <w:r>
        <w:t>GLASS, RICHARD, ‘</w:t>
      </w:r>
      <w:r w:rsidRPr="00FD36E4">
        <w:t>Farm developments in nineteenth</w:t>
      </w:r>
      <w:r>
        <w:t xml:space="preserve"> </w:t>
      </w:r>
      <w:r w:rsidRPr="00FD36E4">
        <w:t>century Suffolk</w:t>
      </w:r>
      <w:r>
        <w:t>’</w:t>
      </w:r>
      <w:r w:rsidRPr="00FD36E4">
        <w:t xml:space="preserve">, </w:t>
      </w:r>
      <w:r w:rsidRPr="0079438C">
        <w:rPr>
          <w:i/>
        </w:rPr>
        <w:t>Rural Hist</w:t>
      </w:r>
      <w:r>
        <w:rPr>
          <w:i/>
        </w:rPr>
        <w:t xml:space="preserve">. </w:t>
      </w:r>
      <w:r w:rsidRPr="0079438C">
        <w:rPr>
          <w:i/>
        </w:rPr>
        <w:t>Today</w:t>
      </w:r>
      <w:r w:rsidRPr="00FD36E4">
        <w:t>, 8, pp. 7-8.</w:t>
      </w:r>
    </w:p>
    <w:p w:rsidR="00402C15" w:rsidRDefault="00402C15" w:rsidP="00402C15">
      <w:r>
        <w:t xml:space="preserve">GOOSE, NIGEL, ‘Hertfordshire in history: nineteenth-century poverty and early modern probates: local history projects in their historical context’, </w:t>
      </w:r>
      <w:r w:rsidRPr="00AB15D8">
        <w:rPr>
          <w:i/>
        </w:rPr>
        <w:t>He</w:t>
      </w:r>
      <w:r>
        <w:rPr>
          <w:i/>
        </w:rPr>
        <w:t>rts. Arch. and Hist.</w:t>
      </w:r>
      <w:r>
        <w:t>, 14, pp. 167-86.</w:t>
      </w:r>
    </w:p>
    <w:p w:rsidR="00402C15" w:rsidRPr="00FD36E4" w:rsidRDefault="00402C15" w:rsidP="00402C15">
      <w:r>
        <w:t>—‘</w:t>
      </w:r>
      <w:r w:rsidRPr="00FD36E4">
        <w:t xml:space="preserve">Poverty, old age and gender in nineteenth-century </w:t>
      </w:r>
      <w:smartTag w:uri="urn:schemas-microsoft-com:office:smarttags" w:element="place">
        <w:smartTag w:uri="urn:schemas-microsoft-com:office:smarttags" w:element="country-region">
          <w:r w:rsidRPr="00FD36E4">
            <w:t>England</w:t>
          </w:r>
        </w:smartTag>
      </w:smartTag>
      <w:r w:rsidRPr="00FD36E4">
        <w:t>: the case of Hertfordshire</w:t>
      </w:r>
      <w:r>
        <w:t>’</w:t>
      </w:r>
      <w:r w:rsidRPr="00FD36E4">
        <w:t xml:space="preserve">, </w:t>
      </w:r>
      <w:r>
        <w:rPr>
          <w:i/>
        </w:rPr>
        <w:t>Continuity and change</w:t>
      </w:r>
      <w:r w:rsidRPr="00FD36E4">
        <w:t>, 20, pp. 351-84.</w:t>
      </w:r>
    </w:p>
    <w:p w:rsidR="00402C15" w:rsidRPr="00FD36E4" w:rsidRDefault="00402C15" w:rsidP="00402C15">
      <w:r>
        <w:rPr>
          <w:bCs/>
        </w:rPr>
        <w:t xml:space="preserve">GOUTOR, DAVID, </w:t>
      </w:r>
      <w:r>
        <w:t>‘“</w:t>
      </w:r>
      <w:r w:rsidRPr="00FD36E4">
        <w:rPr>
          <w:bCs/>
        </w:rPr>
        <w:t>Stand by the Union, Mr. Arch</w:t>
      </w:r>
      <w:r>
        <w:t>”: t</w:t>
      </w:r>
      <w:r w:rsidRPr="00FD36E4">
        <w:rPr>
          <w:bCs/>
        </w:rPr>
        <w:t xml:space="preserve">he Toronto </w:t>
      </w:r>
      <w:r>
        <w:rPr>
          <w:bCs/>
        </w:rPr>
        <w:t>l</w:t>
      </w:r>
      <w:r w:rsidRPr="00FD36E4">
        <w:rPr>
          <w:bCs/>
        </w:rPr>
        <w:t xml:space="preserve">abour </w:t>
      </w:r>
      <w:r>
        <w:rPr>
          <w:bCs/>
        </w:rPr>
        <w:t>e</w:t>
      </w:r>
      <w:r w:rsidRPr="00FD36E4">
        <w:rPr>
          <w:bCs/>
        </w:rPr>
        <w:t xml:space="preserve">stablishment and the </w:t>
      </w:r>
      <w:r>
        <w:rPr>
          <w:bCs/>
        </w:rPr>
        <w:t>e</w:t>
      </w:r>
      <w:r w:rsidRPr="00FD36E4">
        <w:rPr>
          <w:bCs/>
        </w:rPr>
        <w:t xml:space="preserve">migration </w:t>
      </w:r>
      <w:r>
        <w:rPr>
          <w:bCs/>
        </w:rPr>
        <w:t>m</w:t>
      </w:r>
      <w:r w:rsidRPr="00FD36E4">
        <w:rPr>
          <w:bCs/>
        </w:rPr>
        <w:t>ission of Britain's National Agricultural Labourers' Union</w:t>
      </w:r>
      <w:r>
        <w:rPr>
          <w:bCs/>
        </w:rPr>
        <w:t xml:space="preserve">’, </w:t>
      </w:r>
      <w:r w:rsidRPr="00FD36E4">
        <w:rPr>
          <w:bCs/>
        </w:rPr>
        <w:t xml:space="preserve"> </w:t>
      </w:r>
      <w:r w:rsidRPr="00FD36E4">
        <w:rPr>
          <w:bCs/>
          <w:i/>
          <w:iCs/>
        </w:rPr>
        <w:t>Labour / Le Travail</w:t>
      </w:r>
      <w:r w:rsidRPr="00FD36E4">
        <w:rPr>
          <w:bCs/>
        </w:rPr>
        <w:t>, 55</w:t>
      </w:r>
      <w:r>
        <w:rPr>
          <w:bCs/>
        </w:rPr>
        <w:t xml:space="preserve">, pp. </w:t>
      </w:r>
      <w:r w:rsidRPr="00FD36E4">
        <w:rPr>
          <w:bCs/>
        </w:rPr>
        <w:t>9-36.</w:t>
      </w:r>
    </w:p>
    <w:p w:rsidR="00402C15" w:rsidRPr="00FD36E4" w:rsidRDefault="00402C15" w:rsidP="00402C15">
      <w:r>
        <w:t>GRAHAM, ALAN, ‘</w:t>
      </w:r>
      <w:r w:rsidRPr="00FD36E4">
        <w:t>Evidence for the medieval hamlets of Pykesash and Ash Boulogne: archaeological excavations at Ash</w:t>
      </w:r>
      <w:r>
        <w:t xml:space="preserve">’, </w:t>
      </w:r>
      <w:r>
        <w:rPr>
          <w:i/>
        </w:rPr>
        <w:t>Somt. Arch. and Natural Hist.</w:t>
      </w:r>
      <w:r w:rsidRPr="00FD36E4">
        <w:t>, 148, pp. 11-40.</w:t>
      </w:r>
    </w:p>
    <w:p w:rsidR="00402C15" w:rsidRPr="00FD36E4" w:rsidRDefault="00402C15" w:rsidP="00402C15">
      <w:r>
        <w:t xml:space="preserve">GREGORY, </w:t>
      </w:r>
      <w:r w:rsidRPr="00FD36E4">
        <w:t xml:space="preserve">I. N., </w:t>
      </w:r>
      <w:r>
        <w:t>‘</w:t>
      </w:r>
      <w:r w:rsidRPr="00FD36E4">
        <w:t>Analyzing spatiotemporal change by use of national historical geographical information systems: population change during and after the Great Irish Famine</w:t>
      </w:r>
      <w:r>
        <w:t>’</w:t>
      </w:r>
      <w:r w:rsidRPr="00FD36E4">
        <w:t xml:space="preserve">, </w:t>
      </w:r>
      <w:r>
        <w:rPr>
          <w:i/>
        </w:rPr>
        <w:t>Hist. Methods</w:t>
      </w:r>
      <w:r w:rsidRPr="00FD36E4">
        <w:t>, 38, pp. 149-67.</w:t>
      </w:r>
    </w:p>
    <w:p w:rsidR="00402C15" w:rsidRPr="00FD36E4" w:rsidRDefault="00402C15" w:rsidP="00402C15">
      <w:r>
        <w:t>GREGORY, JOHN, ‘</w:t>
      </w:r>
      <w:r w:rsidRPr="00FD36E4">
        <w:t>Mapping improvement: reshaping rural landscapes in the eighteenth century</w:t>
      </w:r>
      <w:r>
        <w:t>’</w:t>
      </w:r>
      <w:r w:rsidRPr="00FD36E4">
        <w:t xml:space="preserve">, </w:t>
      </w:r>
      <w:r w:rsidRPr="003D5452">
        <w:rPr>
          <w:i/>
        </w:rPr>
        <w:t>Landscapes</w:t>
      </w:r>
      <w:r w:rsidRPr="00FD36E4">
        <w:t>, 6, pp. 62-82.</w:t>
      </w:r>
    </w:p>
    <w:p w:rsidR="00402C15" w:rsidRPr="00FD36E4" w:rsidRDefault="00402C15" w:rsidP="00402C15">
      <w:r>
        <w:t>GRIEVES, KEITH, ‘</w:t>
      </w:r>
      <w:r w:rsidRPr="00FD36E4">
        <w:t xml:space="preserve">Huts, demobilisation and the quest for an associational life in rural communities in </w:t>
      </w:r>
      <w:smartTag w:uri="urn:schemas-microsoft-com:office:smarttags" w:element="place">
        <w:smartTag w:uri="urn:schemas-microsoft-com:office:smarttags" w:element="country-region">
          <w:r w:rsidRPr="00FD36E4">
            <w:t>England</w:t>
          </w:r>
        </w:smartTag>
      </w:smartTag>
      <w:r w:rsidRPr="00FD36E4">
        <w:t xml:space="preserve"> after the Great War</w:t>
      </w:r>
      <w:r>
        <w:t>’</w:t>
      </w:r>
      <w:r w:rsidRPr="00FD36E4">
        <w:t xml:space="preserve">, </w:t>
      </w:r>
      <w:r>
        <w:t>i</w:t>
      </w:r>
      <w:r w:rsidRPr="00FD36E4">
        <w:t>n Purseigle</w:t>
      </w:r>
      <w:r>
        <w:t xml:space="preserve"> </w:t>
      </w:r>
      <w:r w:rsidRPr="00FD36E4">
        <w:t xml:space="preserve">(ed.), </w:t>
      </w:r>
      <w:r w:rsidRPr="00FD36E4">
        <w:rPr>
          <w:i/>
        </w:rPr>
        <w:t>Warfare and</w:t>
      </w:r>
      <w:r w:rsidRPr="00FD36E4">
        <w:t xml:space="preserve"> </w:t>
      </w:r>
      <w:r w:rsidRPr="00FD36E4">
        <w:rPr>
          <w:i/>
        </w:rPr>
        <w:t>belligerence: perspectives in First World War studies</w:t>
      </w:r>
      <w:r w:rsidRPr="00FD36E4">
        <w:t>, pp. 243-64.</w:t>
      </w:r>
    </w:p>
    <w:p w:rsidR="00402C15" w:rsidRPr="00FD36E4" w:rsidRDefault="00402C15" w:rsidP="00402C15">
      <w:smartTag w:uri="urn:schemas-microsoft-com:office:smarttags" w:element="City">
        <w:r>
          <w:t>GRIFFIN</w:t>
        </w:r>
      </w:smartTag>
      <w:r>
        <w:t>, CARL J., ‘</w:t>
      </w:r>
      <w:r w:rsidRPr="00FD36E4">
        <w:t>Resistance, crime and popular cultures</w:t>
      </w:r>
      <w:r>
        <w:t>’</w:t>
      </w:r>
      <w:r w:rsidRPr="00FD36E4">
        <w:t xml:space="preserve">, </w:t>
      </w:r>
      <w:r>
        <w:t>in</w:t>
      </w:r>
      <w:r w:rsidRPr="00FD36E4">
        <w:t xml:space="preserve"> Langton</w:t>
      </w:r>
      <w:r>
        <w:t xml:space="preserve"> </w:t>
      </w:r>
      <w:r w:rsidRPr="00FD36E4">
        <w:t>and Jones</w:t>
      </w:r>
      <w:r>
        <w:t xml:space="preserve"> </w:t>
      </w:r>
      <w:r w:rsidRPr="00FD36E4">
        <w:t xml:space="preserve">(eds), </w:t>
      </w:r>
      <w:r w:rsidRPr="00E335AC">
        <w:rPr>
          <w:i/>
        </w:rPr>
        <w:t xml:space="preserve">Forests and chases of </w:t>
      </w:r>
      <w:smartTag w:uri="urn:schemas-microsoft-com:office:smarttags" w:element="country-region">
        <w:r w:rsidRPr="00E335AC">
          <w:rPr>
            <w:i/>
          </w:rPr>
          <w:t>England</w:t>
        </w:r>
      </w:smartTag>
      <w:r w:rsidRPr="00E335AC">
        <w:rPr>
          <w:i/>
        </w:rPr>
        <w:t xml:space="preserve"> and </w:t>
      </w:r>
      <w:smartTag w:uri="urn:schemas-microsoft-com:office:smarttags" w:element="place">
        <w:smartTag w:uri="urn:schemas-microsoft-com:office:smarttags" w:element="country-region">
          <w:r w:rsidRPr="00E335AC">
            <w:rPr>
              <w:i/>
            </w:rPr>
            <w:t>Wales</w:t>
          </w:r>
        </w:smartTag>
      </w:smartTag>
      <w:r w:rsidRPr="00E335AC">
        <w:rPr>
          <w:i/>
        </w:rPr>
        <w:t xml:space="preserve"> c.1500 to c.1950</w:t>
      </w:r>
      <w:r w:rsidRPr="00FD36E4">
        <w:t>, pp. 49-52.</w:t>
      </w:r>
    </w:p>
    <w:p w:rsidR="00402C15" w:rsidRPr="00FD36E4" w:rsidRDefault="00402C15" w:rsidP="00402C15">
      <w:r w:rsidRPr="00FD36E4">
        <w:t>—</w:t>
      </w:r>
      <w:r>
        <w:t>‘</w:t>
      </w:r>
      <w:r w:rsidRPr="00FD36E4">
        <w:t xml:space="preserve">Social conflict and control in Hanoverian and Victorian </w:t>
      </w:r>
      <w:smartTag w:uri="urn:schemas-microsoft-com:office:smarttags" w:element="place">
        <w:smartTag w:uri="urn:schemas-microsoft-com:office:smarttags" w:element="country-region">
          <w:r w:rsidRPr="00FD36E4">
            <w:t>England</w:t>
          </w:r>
        </w:smartTag>
      </w:smartTag>
      <w:r>
        <w:t>’</w:t>
      </w:r>
      <w:r w:rsidRPr="00FD36E4">
        <w:t xml:space="preserve"> [review article], </w:t>
      </w:r>
      <w:r>
        <w:rPr>
          <w:i/>
        </w:rPr>
        <w:t>J. Hist. Geog.</w:t>
      </w:r>
      <w:r w:rsidRPr="00FD36E4">
        <w:t>, 31, pp. 168-76.</w:t>
      </w:r>
    </w:p>
    <w:p w:rsidR="00402C15" w:rsidRDefault="00402C15" w:rsidP="00402C15">
      <w:r>
        <w:t xml:space="preserve">GRITT, </w:t>
      </w:r>
      <w:r w:rsidRPr="00FD36E4">
        <w:t xml:space="preserve">A. J., </w:t>
      </w:r>
      <w:r>
        <w:t>‘</w:t>
      </w:r>
      <w:r w:rsidRPr="00FD36E4">
        <w:t xml:space="preserve">The operation of lifeleasehold in south-west </w:t>
      </w:r>
      <w:smartTag w:uri="urn:schemas-microsoft-com:office:smarttags" w:element="place">
        <w:r w:rsidRPr="00FD36E4">
          <w:t>Lancashire</w:t>
        </w:r>
      </w:smartTag>
      <w:r w:rsidRPr="00FD36E4">
        <w:t>, 1649-97</w:t>
      </w:r>
      <w:r>
        <w:t>’</w:t>
      </w:r>
      <w:r w:rsidRPr="00FD36E4">
        <w:t xml:space="preserve">, </w:t>
      </w:r>
      <w:r>
        <w:rPr>
          <w:i/>
        </w:rPr>
        <w:t>Agricultural Hist. Rev.</w:t>
      </w:r>
      <w:r w:rsidRPr="00FD36E4">
        <w:t>, 53, pp. 1-23.</w:t>
      </w:r>
    </w:p>
    <w:p w:rsidR="00402C15" w:rsidRPr="00553627" w:rsidRDefault="00402C15" w:rsidP="00402C15">
      <w:r>
        <w:rPr>
          <w:bCs/>
        </w:rPr>
        <w:t>GROSJEAN, ALEXIA, ‘</w:t>
      </w:r>
      <w:r w:rsidRPr="00553627">
        <w:rPr>
          <w:bCs/>
        </w:rPr>
        <w:t>Returning to Belhelvie, 1593-1875: the impact of return migration on an Aberdeenshire parish</w:t>
      </w:r>
      <w:r>
        <w:rPr>
          <w:bCs/>
        </w:rPr>
        <w:t>’</w:t>
      </w:r>
      <w:r w:rsidRPr="00553627">
        <w:rPr>
          <w:bCs/>
        </w:rPr>
        <w:t xml:space="preserve"> </w:t>
      </w:r>
      <w:r>
        <w:rPr>
          <w:bCs/>
        </w:rPr>
        <w:t>in</w:t>
      </w:r>
      <w:r w:rsidRPr="00553627">
        <w:rPr>
          <w:bCs/>
        </w:rPr>
        <w:t xml:space="preserve"> Harper</w:t>
      </w:r>
      <w:r>
        <w:rPr>
          <w:bCs/>
        </w:rPr>
        <w:t xml:space="preserve"> </w:t>
      </w:r>
      <w:r w:rsidRPr="00553627">
        <w:rPr>
          <w:bCs/>
        </w:rPr>
        <w:t xml:space="preserve">(ed.), </w:t>
      </w:r>
      <w:r w:rsidRPr="00553627">
        <w:rPr>
          <w:bCs/>
          <w:i/>
          <w:iCs/>
        </w:rPr>
        <w:t>Emigrant homecomings: the return movement of emigrants, 1600-2000</w:t>
      </w:r>
      <w:r w:rsidRPr="00553627">
        <w:rPr>
          <w:bCs/>
        </w:rPr>
        <w:t xml:space="preserve">, pp. 216-37. </w:t>
      </w:r>
    </w:p>
    <w:p w:rsidR="00402C15" w:rsidRDefault="00402C15" w:rsidP="00402C15"/>
    <w:p w:rsidR="00402C15" w:rsidRPr="00FD36E4" w:rsidRDefault="00402C15" w:rsidP="00402C15">
      <w:r>
        <w:t>HALL, DAVID, ‘</w:t>
      </w:r>
      <w:r w:rsidRPr="00FD36E4">
        <w:t>Manafon: a different perspective on the history of a parish</w:t>
      </w:r>
      <w:r>
        <w:t>’</w:t>
      </w:r>
      <w:r w:rsidRPr="00FD36E4">
        <w:t xml:space="preserve">, </w:t>
      </w:r>
      <w:r w:rsidRPr="00C32B41">
        <w:rPr>
          <w:i/>
        </w:rPr>
        <w:t xml:space="preserve">Montgomeryshire </w:t>
      </w:r>
      <w:r>
        <w:rPr>
          <w:i/>
        </w:rPr>
        <w:t>Coll.</w:t>
      </w:r>
      <w:r w:rsidRPr="00FD36E4">
        <w:t>, 93, pp. 55-89.</w:t>
      </w:r>
    </w:p>
    <w:p w:rsidR="00402C15" w:rsidRDefault="00402C15" w:rsidP="00402C15">
      <w:r>
        <w:t>HALL, MARK A., ‘</w:t>
      </w:r>
      <w:r w:rsidRPr="00FD36E4">
        <w:t xml:space="preserve">Burgh mentalities: a town-in-the-country case study of </w:t>
      </w:r>
      <w:smartTag w:uri="urn:schemas-microsoft-com:office:smarttags" w:element="place">
        <w:smartTag w:uri="urn:schemas-microsoft-com:office:smarttags" w:element="City">
          <w:r w:rsidRPr="00FD36E4">
            <w:t>Perth</w:t>
          </w:r>
        </w:smartTag>
        <w:r w:rsidRPr="00FD36E4">
          <w:t xml:space="preserve">, </w:t>
        </w:r>
        <w:smartTag w:uri="urn:schemas-microsoft-com:office:smarttags" w:element="country-region">
          <w:r w:rsidRPr="00FD36E4">
            <w:t>Scotland</w:t>
          </w:r>
        </w:smartTag>
      </w:smartTag>
      <w:r>
        <w:t>’</w:t>
      </w:r>
      <w:r w:rsidRPr="00FD36E4">
        <w:t xml:space="preserve">, </w:t>
      </w:r>
      <w:r>
        <w:t>i</w:t>
      </w:r>
      <w:r w:rsidRPr="00FD36E4">
        <w:t>n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 xml:space="preserve">country in the </w:t>
      </w:r>
      <w:r>
        <w:rPr>
          <w:i/>
          <w:iCs/>
        </w:rPr>
        <w:t>M</w:t>
      </w:r>
      <w:r w:rsidRPr="00FD36E4">
        <w:rPr>
          <w:i/>
          <w:iCs/>
        </w:rPr>
        <w:t xml:space="preserve">iddle </w:t>
      </w:r>
      <w:r>
        <w:rPr>
          <w:i/>
          <w:iCs/>
        </w:rPr>
        <w:t>A</w:t>
      </w:r>
      <w:r w:rsidRPr="00FD36E4">
        <w:rPr>
          <w:i/>
          <w:iCs/>
        </w:rPr>
        <w:t>ges: contrasts, contacts and interconnections 1100-1500</w:t>
      </w:r>
      <w:r w:rsidRPr="00FD36E4">
        <w:t>, pp. 211-28.</w:t>
      </w:r>
    </w:p>
    <w:p w:rsidR="00402C15" w:rsidRPr="00553627" w:rsidRDefault="00402C15" w:rsidP="00402C15">
      <w:r>
        <w:t>—‘</w:t>
      </w:r>
      <w:r w:rsidRPr="00553627">
        <w:rPr>
          <w:bCs/>
        </w:rPr>
        <w:t>John of Stratherne and Alan Muschamp</w:t>
      </w:r>
      <w:r>
        <w:rPr>
          <w:bCs/>
        </w:rPr>
        <w:t xml:space="preserve">: </w:t>
      </w:r>
      <w:r w:rsidRPr="00553627">
        <w:rPr>
          <w:bCs/>
        </w:rPr>
        <w:t>two medieval men of Strathearn and their seal matrices</w:t>
      </w:r>
      <w:r>
        <w:rPr>
          <w:bCs/>
        </w:rPr>
        <w:t xml:space="preserve">’, </w:t>
      </w:r>
      <w:r w:rsidRPr="00553627">
        <w:rPr>
          <w:bCs/>
          <w:i/>
          <w:iCs/>
        </w:rPr>
        <w:t>Tayside and Fife Arch</w:t>
      </w:r>
      <w:r>
        <w:rPr>
          <w:bCs/>
          <w:i/>
          <w:iCs/>
        </w:rPr>
        <w:t>. J.</w:t>
      </w:r>
      <w:r w:rsidRPr="00553627">
        <w:rPr>
          <w:bCs/>
        </w:rPr>
        <w:t>, 11</w:t>
      </w:r>
      <w:r>
        <w:rPr>
          <w:bCs/>
        </w:rPr>
        <w:t xml:space="preserve">, pp. </w:t>
      </w:r>
      <w:r w:rsidRPr="00553627">
        <w:rPr>
          <w:bCs/>
        </w:rPr>
        <w:t>80-7.</w:t>
      </w:r>
    </w:p>
    <w:p w:rsidR="00402C15" w:rsidRDefault="00402C15" w:rsidP="00402C15">
      <w:pPr>
        <w:rPr>
          <w:bCs/>
        </w:rPr>
      </w:pPr>
      <w:r>
        <w:rPr>
          <w:bCs/>
        </w:rPr>
        <w:t>HANLEY, HUGH, ‘</w:t>
      </w:r>
      <w:r w:rsidRPr="00FD36E4">
        <w:rPr>
          <w:bCs/>
        </w:rPr>
        <w:t xml:space="preserve">Some new light on Caldecote and the </w:t>
      </w:r>
      <w:r>
        <w:rPr>
          <w:bCs/>
        </w:rPr>
        <w:t>a</w:t>
      </w:r>
      <w:r w:rsidRPr="00FD36E4">
        <w:rPr>
          <w:bCs/>
        </w:rPr>
        <w:t xml:space="preserve">ncient </w:t>
      </w:r>
      <w:r>
        <w:rPr>
          <w:bCs/>
        </w:rPr>
        <w:t>e</w:t>
      </w:r>
      <w:r w:rsidRPr="00FD36E4">
        <w:rPr>
          <w:bCs/>
        </w:rPr>
        <w:t>ndowment of Aylesbury Minster</w:t>
      </w:r>
      <w:r>
        <w:rPr>
          <w:bCs/>
        </w:rPr>
        <w:t xml:space="preserve">’, </w:t>
      </w:r>
      <w:r w:rsidRPr="00FD36E4">
        <w:rPr>
          <w:bCs/>
          <w:i/>
          <w:iCs/>
        </w:rPr>
        <w:t>Records of Buck</w:t>
      </w:r>
      <w:r>
        <w:rPr>
          <w:bCs/>
          <w:i/>
          <w:iCs/>
        </w:rPr>
        <w:t>s.</w:t>
      </w:r>
      <w:r w:rsidRPr="00FD36E4">
        <w:rPr>
          <w:bCs/>
        </w:rPr>
        <w:t>, 45</w:t>
      </w:r>
      <w:r>
        <w:rPr>
          <w:bCs/>
        </w:rPr>
        <w:t xml:space="preserve">, pp. </w:t>
      </w:r>
      <w:r w:rsidRPr="00FD36E4">
        <w:rPr>
          <w:bCs/>
        </w:rPr>
        <w:t>33-44.</w:t>
      </w:r>
    </w:p>
    <w:p w:rsidR="00402C15" w:rsidRPr="00553627" w:rsidRDefault="00402C15" w:rsidP="00402C15">
      <w:r>
        <w:rPr>
          <w:bCs/>
        </w:rPr>
        <w:t>HARE, JOHN, ‘</w:t>
      </w:r>
      <w:smartTag w:uri="urn:schemas-microsoft-com:office:smarttags" w:element="PlaceName">
        <w:r w:rsidRPr="00553627">
          <w:rPr>
            <w:bCs/>
          </w:rPr>
          <w:t>Winchester</w:t>
        </w:r>
      </w:smartTag>
      <w:r w:rsidRPr="00553627">
        <w:rPr>
          <w:bCs/>
        </w:rPr>
        <w:t xml:space="preserve"> </w:t>
      </w:r>
      <w:smartTag w:uri="urn:schemas-microsoft-com:office:smarttags" w:element="PlaceType">
        <w:r w:rsidRPr="00553627">
          <w:rPr>
            <w:bCs/>
          </w:rPr>
          <w:t>College</w:t>
        </w:r>
      </w:smartTag>
      <w:r w:rsidRPr="00553627">
        <w:rPr>
          <w:bCs/>
        </w:rPr>
        <w:t xml:space="preserve"> and the </w:t>
      </w:r>
      <w:smartTag w:uri="urn:schemas-microsoft-com:office:smarttags" w:element="PlaceName">
        <w:r w:rsidRPr="00553627">
          <w:rPr>
            <w:bCs/>
          </w:rPr>
          <w:t>Angel</w:t>
        </w:r>
      </w:smartTag>
      <w:r w:rsidRPr="00553627">
        <w:rPr>
          <w:bCs/>
        </w:rPr>
        <w:t xml:space="preserve"> </w:t>
      </w:r>
      <w:smartTag w:uri="urn:schemas-microsoft-com:office:smarttags" w:element="PlaceName">
        <w:r w:rsidRPr="00553627">
          <w:rPr>
            <w:bCs/>
          </w:rPr>
          <w:t>Inn</w:t>
        </w:r>
      </w:smartTag>
      <w:r w:rsidRPr="00553627">
        <w:rPr>
          <w:bCs/>
        </w:rPr>
        <w:t xml:space="preserve">, </w:t>
      </w:r>
      <w:smartTag w:uri="urn:schemas-microsoft-com:office:smarttags" w:element="place">
        <w:smartTag w:uri="urn:schemas-microsoft-com:office:smarttags" w:element="City">
          <w:r w:rsidRPr="00553627">
            <w:rPr>
              <w:bCs/>
            </w:rPr>
            <w:t>Andover</w:t>
          </w:r>
        </w:smartTag>
      </w:smartTag>
      <w:r>
        <w:rPr>
          <w:bCs/>
        </w:rPr>
        <w:t>: a</w:t>
      </w:r>
      <w:r w:rsidRPr="00553627">
        <w:rPr>
          <w:bCs/>
        </w:rPr>
        <w:t xml:space="preserve"> fifteenth-century landlord and its investments</w:t>
      </w:r>
      <w:r>
        <w:rPr>
          <w:bCs/>
        </w:rPr>
        <w:t xml:space="preserve">’, </w:t>
      </w:r>
      <w:r w:rsidRPr="00553627">
        <w:rPr>
          <w:bCs/>
          <w:i/>
          <w:iCs/>
        </w:rPr>
        <w:t>Proc</w:t>
      </w:r>
      <w:r>
        <w:rPr>
          <w:bCs/>
          <w:i/>
          <w:iCs/>
        </w:rPr>
        <w:t>. H</w:t>
      </w:r>
      <w:r w:rsidRPr="00553627">
        <w:rPr>
          <w:bCs/>
          <w:i/>
          <w:iCs/>
        </w:rPr>
        <w:t>a</w:t>
      </w:r>
      <w:r>
        <w:rPr>
          <w:bCs/>
          <w:i/>
          <w:iCs/>
        </w:rPr>
        <w:t xml:space="preserve">nts. </w:t>
      </w:r>
      <w:r w:rsidRPr="00553627">
        <w:rPr>
          <w:bCs/>
          <w:i/>
          <w:iCs/>
        </w:rPr>
        <w:t>Field Club</w:t>
      </w:r>
      <w:r>
        <w:rPr>
          <w:bCs/>
          <w:i/>
          <w:iCs/>
        </w:rPr>
        <w:t xml:space="preserve"> and Arch. Soc.</w:t>
      </w:r>
      <w:r w:rsidRPr="00553627">
        <w:rPr>
          <w:bCs/>
        </w:rPr>
        <w:t>, 60, pp. 187-97.</w:t>
      </w:r>
    </w:p>
    <w:p w:rsidR="00402C15" w:rsidRDefault="00402C15" w:rsidP="00402C15">
      <w:r>
        <w:t>HARKER, BEN, ‘“T</w:t>
      </w:r>
      <w:r w:rsidRPr="00FD36E4">
        <w:t>he Manchester rambler</w:t>
      </w:r>
      <w:r>
        <w:t>”</w:t>
      </w:r>
      <w:r w:rsidRPr="00FD36E4">
        <w:t>: Ewan MacColl and the 1932 mass trespass</w:t>
      </w:r>
      <w:r>
        <w:t>’</w:t>
      </w:r>
      <w:r w:rsidRPr="00FD36E4">
        <w:t xml:space="preserve">, </w:t>
      </w:r>
      <w:r>
        <w:rPr>
          <w:i/>
        </w:rPr>
        <w:t>Hist. Workshop J.</w:t>
      </w:r>
      <w:r w:rsidRPr="00FD36E4">
        <w:t>, 59, pp. 218-28.</w:t>
      </w:r>
    </w:p>
    <w:p w:rsidR="00402C15" w:rsidRPr="00553627" w:rsidRDefault="00402C15" w:rsidP="00402C15">
      <w:r>
        <w:t>HARRI, PARRI, ‘</w:t>
      </w:r>
      <w:r>
        <w:rPr>
          <w:bCs/>
        </w:rPr>
        <w:t xml:space="preserve">Siôn Gwerthy’, </w:t>
      </w:r>
      <w:r w:rsidRPr="00553627">
        <w:rPr>
          <w:bCs/>
          <w:i/>
          <w:iCs/>
        </w:rPr>
        <w:t>Trans</w:t>
      </w:r>
      <w:r>
        <w:rPr>
          <w:bCs/>
          <w:i/>
          <w:iCs/>
        </w:rPr>
        <w:t xml:space="preserve">. </w:t>
      </w:r>
      <w:r w:rsidRPr="00553627">
        <w:rPr>
          <w:bCs/>
          <w:i/>
          <w:iCs/>
        </w:rPr>
        <w:t>Caernarvonshire Hist</w:t>
      </w:r>
      <w:r>
        <w:rPr>
          <w:bCs/>
          <w:i/>
          <w:iCs/>
        </w:rPr>
        <w:t>. S</w:t>
      </w:r>
      <w:r w:rsidRPr="00553627">
        <w:rPr>
          <w:bCs/>
          <w:i/>
          <w:iCs/>
        </w:rPr>
        <w:t>oc</w:t>
      </w:r>
      <w:r>
        <w:rPr>
          <w:bCs/>
          <w:i/>
          <w:iCs/>
        </w:rPr>
        <w:t>.</w:t>
      </w:r>
      <w:r w:rsidRPr="00553627">
        <w:rPr>
          <w:bCs/>
        </w:rPr>
        <w:t>, 66, pp. 84-93.</w:t>
      </w:r>
      <w:r>
        <w:rPr>
          <w:bCs/>
        </w:rPr>
        <w:t xml:space="preserve"> </w:t>
      </w:r>
    </w:p>
    <w:p w:rsidR="00402C15" w:rsidRPr="00FD36E4" w:rsidRDefault="00402C15" w:rsidP="00402C15">
      <w:r>
        <w:t>HARRIS, SIMON J, ‘</w:t>
      </w:r>
      <w:r w:rsidRPr="00FD36E4">
        <w:t>Wastes, the margins and the abandonment of land: the Bishop of Durham’s estate, 1350-1480</w:t>
      </w:r>
      <w:r>
        <w:t>’</w:t>
      </w:r>
      <w:r w:rsidRPr="00FD36E4">
        <w:t>, in Liddy</w:t>
      </w:r>
      <w:r>
        <w:t xml:space="preserve"> </w:t>
      </w:r>
      <w:r w:rsidRPr="00FD36E4">
        <w:t>and Britnell</w:t>
      </w:r>
      <w:r>
        <w:t xml:space="preserve"> </w:t>
      </w:r>
      <w:r w:rsidRPr="00FD36E4">
        <w:t xml:space="preserve">(eds), </w:t>
      </w:r>
      <w:smartTag w:uri="urn:schemas-microsoft-com:office:smarttags" w:element="place">
        <w:r w:rsidRPr="00F05FF4">
          <w:rPr>
            <w:i/>
          </w:rPr>
          <w:t>North-East England</w:t>
        </w:r>
      </w:smartTag>
      <w:r w:rsidRPr="00F05FF4">
        <w:rPr>
          <w:i/>
        </w:rPr>
        <w:t xml:space="preserve"> in the </w:t>
      </w:r>
      <w:r>
        <w:rPr>
          <w:i/>
        </w:rPr>
        <w:t>l</w:t>
      </w:r>
      <w:r w:rsidRPr="00F05FF4">
        <w:rPr>
          <w:i/>
        </w:rPr>
        <w:t>ater Middle Ages</w:t>
      </w:r>
      <w:r w:rsidRPr="00FD36E4">
        <w:t>, pp.</w:t>
      </w:r>
      <w:r>
        <w:t xml:space="preserve"> 1</w:t>
      </w:r>
      <w:r w:rsidRPr="00FD36E4">
        <w:t>97-220.</w:t>
      </w:r>
    </w:p>
    <w:p w:rsidR="00402C15" w:rsidRPr="00FD36E4" w:rsidRDefault="00402C15" w:rsidP="00402C15">
      <w:r>
        <w:t>HARRISON, DAVID, ‘</w:t>
      </w:r>
      <w:r w:rsidRPr="00FD36E4">
        <w:t>Bridges to our past</w:t>
      </w:r>
      <w:r>
        <w:t>’</w:t>
      </w:r>
      <w:r w:rsidRPr="00FD36E4">
        <w:t>,</w:t>
      </w:r>
      <w:r>
        <w:t xml:space="preserve"> </w:t>
      </w:r>
      <w:r w:rsidRPr="00F05FF4">
        <w:rPr>
          <w:i/>
        </w:rPr>
        <w:t>Country Life</w:t>
      </w:r>
      <w:r w:rsidRPr="00FD36E4">
        <w:t xml:space="preserve">, </w:t>
      </w:r>
      <w:smartTag w:uri="urn:schemas-microsoft-com:office:smarttags" w:element="date">
        <w:smartTagPr>
          <w:attr w:name="Month" w:val="7"/>
          <w:attr w:name="Day" w:val="7"/>
          <w:attr w:name="Year" w:val="2005"/>
        </w:smartTagPr>
        <w:r w:rsidRPr="00FD36E4">
          <w:t>7 July 2005</w:t>
        </w:r>
      </w:smartTag>
      <w:r w:rsidRPr="00FD36E4">
        <w:t>, pp. 94-7.</w:t>
      </w:r>
    </w:p>
    <w:p w:rsidR="00402C15" w:rsidRPr="00FD36E4" w:rsidRDefault="00402C15" w:rsidP="00402C15">
      <w:r>
        <w:t>HARTLAND, BETH, ‘</w:t>
      </w:r>
      <w:r w:rsidRPr="00FD36E4">
        <w:t xml:space="preserve">English landholding in </w:t>
      </w:r>
      <w:smartTag w:uri="urn:schemas-microsoft-com:office:smarttags" w:element="country-region">
        <w:r w:rsidRPr="00FD36E4">
          <w:t>Ireland</w:t>
        </w:r>
      </w:smartTag>
      <w:r>
        <w:t>’</w:t>
      </w:r>
      <w:r w:rsidRPr="00FD36E4">
        <w:t xml:space="preserve">, </w:t>
      </w:r>
      <w:r>
        <w:t>in</w:t>
      </w:r>
      <w:r w:rsidRPr="00FD36E4">
        <w:t xml:space="preserve"> </w:t>
      </w:r>
      <w:r>
        <w:t xml:space="preserve">Prestwich </w:t>
      </w:r>
      <w:r>
        <w:rPr>
          <w:i/>
        </w:rPr>
        <w:t>et al</w:t>
      </w:r>
      <w:r>
        <w:t xml:space="preserve">, </w:t>
      </w:r>
      <w:r w:rsidRPr="003A2ACD">
        <w:rPr>
          <w:i/>
        </w:rPr>
        <w:t xml:space="preserve">Thirteenth century </w:t>
      </w:r>
      <w:smartTag w:uri="urn:schemas-microsoft-com:office:smarttags" w:element="country-region">
        <w:r w:rsidRPr="003A2ACD">
          <w:rPr>
            <w:i/>
          </w:rPr>
          <w:t>England</w:t>
        </w:r>
      </w:smartTag>
      <w:r w:rsidRPr="003A2ACD">
        <w:rPr>
          <w:i/>
        </w:rPr>
        <w:t xml:space="preserve"> X: proc</w:t>
      </w:r>
      <w:r>
        <w:rPr>
          <w:i/>
        </w:rPr>
        <w:t xml:space="preserve">. </w:t>
      </w:r>
      <w:smartTag w:uri="urn:schemas-microsoft-com:office:smarttags" w:element="place">
        <w:smartTag w:uri="urn:schemas-microsoft-com:office:smarttags" w:element="City">
          <w:r w:rsidRPr="003A2ACD">
            <w:rPr>
              <w:i/>
            </w:rPr>
            <w:t>Durham</w:t>
          </w:r>
        </w:smartTag>
      </w:smartTag>
      <w:r>
        <w:rPr>
          <w:i/>
        </w:rPr>
        <w:t xml:space="preserve"> conf.</w:t>
      </w:r>
      <w:r>
        <w:t xml:space="preserve">, </w:t>
      </w:r>
      <w:r w:rsidRPr="003A2ACD">
        <w:rPr>
          <w:i/>
        </w:rPr>
        <w:t>2003</w:t>
      </w:r>
      <w:r>
        <w:t xml:space="preserve">, </w:t>
      </w:r>
      <w:r w:rsidRPr="00FD36E4">
        <w:t>pp.</w:t>
      </w:r>
      <w:r>
        <w:t xml:space="preserve"> 1</w:t>
      </w:r>
      <w:r w:rsidRPr="00FD36E4">
        <w:t>19-29.</w:t>
      </w:r>
    </w:p>
    <w:p w:rsidR="00402C15" w:rsidRPr="00536452" w:rsidRDefault="00402C15" w:rsidP="00402C15">
      <w:r>
        <w:t xml:space="preserve">HESLOP, </w:t>
      </w:r>
      <w:r w:rsidRPr="00FD36E4">
        <w:t>T. A.,</w:t>
      </w:r>
      <w:r>
        <w:t xml:space="preserve"> ‘</w:t>
      </w:r>
      <w:r w:rsidRPr="00FD36E4">
        <w:t xml:space="preserve">Swaffham parish church: community building in fifteenth-century </w:t>
      </w:r>
      <w:smartTag w:uri="urn:schemas-microsoft-com:office:smarttags" w:element="place">
        <w:smartTag w:uri="urn:schemas-microsoft-com:office:smarttags" w:element="City">
          <w:r w:rsidRPr="00FD36E4">
            <w:t>Norfolk</w:t>
          </w:r>
        </w:smartTag>
      </w:smartTag>
      <w:r>
        <w:t xml:space="preserve">’, </w:t>
      </w:r>
      <w:r w:rsidRPr="00FD36E4">
        <w:t xml:space="preserve">in </w:t>
      </w:r>
      <w:r w:rsidRPr="00536452">
        <w:rPr>
          <w:bCs/>
        </w:rPr>
        <w:t>Harper-Bill</w:t>
      </w:r>
      <w:r>
        <w:rPr>
          <w:bCs/>
        </w:rPr>
        <w:t xml:space="preserve"> </w:t>
      </w:r>
      <w:r w:rsidRPr="00536452">
        <w:rPr>
          <w:bCs/>
        </w:rPr>
        <w:t xml:space="preserve">(ed.), </w:t>
      </w:r>
      <w:r w:rsidRPr="00536452">
        <w:rPr>
          <w:i/>
          <w:iCs/>
        </w:rPr>
        <w:t>Medieval East Anglia</w:t>
      </w:r>
      <w:r w:rsidRPr="00536452">
        <w:rPr>
          <w:bCs/>
        </w:rPr>
        <w:t>, pp. 246-71.</w:t>
      </w:r>
    </w:p>
    <w:p w:rsidR="00402C15" w:rsidRPr="00FD36E4" w:rsidRDefault="00402C15" w:rsidP="00402C15">
      <w:r>
        <w:t>HICKEY, KIERAN and HEALY, MICHAEL, ‘</w:t>
      </w:r>
      <w:r w:rsidRPr="00FD36E4">
        <w:t>The reclamation of the Shannon Estuary inter-tidal flats: a case study of the Clare Slobland Reclamation Company</w:t>
      </w:r>
      <w:r>
        <w:t>’</w:t>
      </w:r>
      <w:r w:rsidRPr="00FD36E4">
        <w:t xml:space="preserve">, </w:t>
      </w:r>
      <w:r w:rsidRPr="0049320E">
        <w:rPr>
          <w:i/>
        </w:rPr>
        <w:t>Irish Geog</w:t>
      </w:r>
      <w:r>
        <w:t xml:space="preserve">., </w:t>
      </w:r>
      <w:r w:rsidRPr="00FD36E4">
        <w:t xml:space="preserve">38, pp. 84-95. </w:t>
      </w:r>
    </w:p>
    <w:p w:rsidR="00402C15" w:rsidRPr="00FD36E4" w:rsidRDefault="00402C15" w:rsidP="00402C15">
      <w:r>
        <w:t>HILL, JUDY and JAMES, MARY, ‘</w:t>
      </w:r>
      <w:r w:rsidRPr="00FD36E4">
        <w:t>Swing riots in Surrey</w:t>
      </w:r>
      <w:r>
        <w:t>’</w:t>
      </w:r>
      <w:r w:rsidRPr="00FD36E4">
        <w:t xml:space="preserve">, </w:t>
      </w:r>
      <w:r>
        <w:t>in</w:t>
      </w:r>
      <w:r w:rsidRPr="00FD36E4">
        <w:t xml:space="preserve"> </w:t>
      </w:r>
      <w:smartTag w:uri="urn:schemas-microsoft-com:office:smarttags" w:element="place">
        <w:smartTag w:uri="urn:schemas-microsoft-com:office:smarttags" w:element="City">
          <w:r w:rsidRPr="00FD36E4">
            <w:t>Holland</w:t>
          </w:r>
        </w:smartTag>
      </w:smartTag>
      <w:r>
        <w:t xml:space="preserve"> (</w:t>
      </w:r>
      <w:r w:rsidRPr="00FD36E4">
        <w:t>ed</w:t>
      </w:r>
      <w:r>
        <w:t xml:space="preserve">.), </w:t>
      </w:r>
      <w:r w:rsidRPr="0088445C">
        <w:rPr>
          <w:i/>
        </w:rPr>
        <w:t>Swing unmasked: the agricultural riots of 1830 to 1832 and their wider implications</w:t>
      </w:r>
      <w:r>
        <w:rPr>
          <w:i/>
        </w:rPr>
        <w:t xml:space="preserve">, </w:t>
      </w:r>
      <w:r w:rsidRPr="00FD36E4">
        <w:t>pp. 26-61.</w:t>
      </w:r>
    </w:p>
    <w:p w:rsidR="00402C15" w:rsidRPr="00FD36E4" w:rsidRDefault="00402C15" w:rsidP="00402C15">
      <w:r>
        <w:t>HILL, NICK, ‘</w:t>
      </w:r>
      <w:r w:rsidRPr="00FD36E4">
        <w:t>On the origins of crucks: an innocent notion</w:t>
      </w:r>
      <w:r>
        <w:t>’</w:t>
      </w:r>
      <w:r w:rsidRPr="00FD36E4">
        <w:t xml:space="preserve">, </w:t>
      </w:r>
      <w:r w:rsidRPr="00C13653">
        <w:rPr>
          <w:i/>
        </w:rPr>
        <w:t>Vernacular Arch</w:t>
      </w:r>
      <w:r>
        <w:rPr>
          <w:i/>
        </w:rPr>
        <w:t>.</w:t>
      </w:r>
      <w:r w:rsidRPr="00FD36E4">
        <w:t>, 36, pp. 1-14.</w:t>
      </w:r>
    </w:p>
    <w:p w:rsidR="00402C15" w:rsidRPr="00536452" w:rsidRDefault="00402C15" w:rsidP="00402C15">
      <w:r>
        <w:rPr>
          <w:bCs/>
        </w:rPr>
        <w:t xml:space="preserve">HINTON, DAVID </w:t>
      </w:r>
      <w:r w:rsidRPr="00536452">
        <w:rPr>
          <w:bCs/>
        </w:rPr>
        <w:t>A.</w:t>
      </w:r>
      <w:r>
        <w:rPr>
          <w:bCs/>
        </w:rPr>
        <w:t>, ‘</w:t>
      </w:r>
      <w:r w:rsidRPr="00536452">
        <w:rPr>
          <w:bCs/>
        </w:rPr>
        <w:t xml:space="preserve">Debate: South Hampshire, "East Wessex" and the </w:t>
      </w:r>
      <w:r w:rsidRPr="00536452">
        <w:rPr>
          <w:bCs/>
          <w:i/>
          <w:iCs/>
        </w:rPr>
        <w:t>At</w:t>
      </w:r>
      <w:r>
        <w:rPr>
          <w:bCs/>
          <w:i/>
          <w:iCs/>
        </w:rPr>
        <w:t xml:space="preserve">las of rural settlement in </w:t>
      </w:r>
      <w:smartTag w:uri="urn:schemas-microsoft-com:office:smarttags" w:element="place">
        <w:smartTag w:uri="urn:schemas-microsoft-com:office:smarttags" w:element="country-region">
          <w:r>
            <w:rPr>
              <w:bCs/>
              <w:i/>
              <w:iCs/>
            </w:rPr>
            <w:t>England</w:t>
          </w:r>
        </w:smartTag>
      </w:smartTag>
      <w:r>
        <w:rPr>
          <w:bCs/>
          <w:iCs/>
        </w:rPr>
        <w:t xml:space="preserve">’, </w:t>
      </w:r>
      <w:r w:rsidRPr="00536452">
        <w:rPr>
          <w:bCs/>
          <w:i/>
          <w:iCs/>
        </w:rPr>
        <w:t>Landscape Hist</w:t>
      </w:r>
      <w:r>
        <w:rPr>
          <w:bCs/>
          <w:i/>
          <w:iCs/>
        </w:rPr>
        <w:t>.</w:t>
      </w:r>
      <w:r>
        <w:rPr>
          <w:bCs/>
          <w:iCs/>
        </w:rPr>
        <w:t xml:space="preserve">, </w:t>
      </w:r>
      <w:r w:rsidRPr="00536452">
        <w:rPr>
          <w:bCs/>
        </w:rPr>
        <w:t>27</w:t>
      </w:r>
      <w:r>
        <w:rPr>
          <w:bCs/>
        </w:rPr>
        <w:t xml:space="preserve">, pp. </w:t>
      </w:r>
      <w:r w:rsidRPr="00536452">
        <w:rPr>
          <w:bCs/>
        </w:rPr>
        <w:t xml:space="preserve">71-5. </w:t>
      </w:r>
    </w:p>
    <w:p w:rsidR="00402C15" w:rsidRPr="00FD36E4" w:rsidRDefault="00402C15" w:rsidP="00402C15">
      <w:smartTag w:uri="urn:schemas-microsoft-com:office:smarttags" w:element="place">
        <w:smartTag w:uri="urn:schemas-microsoft-com:office:smarttags" w:element="City">
          <w:r>
            <w:t>HOBBS</w:t>
          </w:r>
        </w:smartTag>
      </w:smartTag>
      <w:r>
        <w:t>, PETER, ‘</w:t>
      </w:r>
      <w:smartTag w:uri="urn:schemas-microsoft-com:office:smarttags" w:element="Street">
        <w:smartTag w:uri="urn:schemas-microsoft-com:office:smarttags" w:element="address">
          <w:r w:rsidRPr="00FD36E4">
            <w:t>Old St. Albans Court</w:t>
          </w:r>
        </w:smartTag>
      </w:smartTag>
      <w:r w:rsidRPr="00FD36E4">
        <w:t>, Nonington</w:t>
      </w:r>
      <w:r>
        <w:t xml:space="preserve">’, </w:t>
      </w:r>
      <w:r w:rsidRPr="00FD36E4">
        <w:rPr>
          <w:i/>
          <w:iCs/>
        </w:rPr>
        <w:t>Archaeologia Cantiana</w:t>
      </w:r>
      <w:r w:rsidRPr="00FD36E4">
        <w:t>, 125, pp. 273-90.</w:t>
      </w:r>
    </w:p>
    <w:p w:rsidR="00402C15" w:rsidRPr="00FD36E4" w:rsidRDefault="00402C15" w:rsidP="00402C15">
      <w:r>
        <w:t>HODSON, YOLANDE, ‘</w:t>
      </w:r>
      <w:r w:rsidRPr="00FD36E4">
        <w:t>Coloured roads on Ordnance Survey first edition 1: 2500</w:t>
      </w:r>
    </w:p>
    <w:p w:rsidR="00402C15" w:rsidRPr="00FD36E4" w:rsidRDefault="00402C15" w:rsidP="00402C15">
      <w:r w:rsidRPr="00FD36E4">
        <w:t>plans and one-inch maps</w:t>
      </w:r>
      <w:r>
        <w:t>,</w:t>
      </w:r>
      <w:r w:rsidRPr="00FD36E4">
        <w:t xml:space="preserve"> 1897–1935, and the Rights Of</w:t>
      </w:r>
      <w:r>
        <w:t xml:space="preserve"> </w:t>
      </w:r>
      <w:r w:rsidRPr="00FD36E4">
        <w:t>Way disclaimer</w:t>
      </w:r>
      <w:r>
        <w:t>’</w:t>
      </w:r>
      <w:r w:rsidRPr="00FD36E4">
        <w:t xml:space="preserve">, </w:t>
      </w:r>
      <w:r w:rsidRPr="00C13653">
        <w:rPr>
          <w:i/>
        </w:rPr>
        <w:t>Cartographic J</w:t>
      </w:r>
      <w:r>
        <w:t xml:space="preserve">., </w:t>
      </w:r>
      <w:r w:rsidRPr="00FD36E4">
        <w:t>42, pp. 85-110.</w:t>
      </w:r>
    </w:p>
    <w:p w:rsidR="00402C15" w:rsidRPr="00FD36E4" w:rsidRDefault="00402C15" w:rsidP="00402C15">
      <w:r>
        <w:t>HOLDSWORTH, PHILIP, ‘</w:t>
      </w:r>
      <w:r w:rsidRPr="00FD36E4">
        <w:t>Manorial administration in Westmorland</w:t>
      </w:r>
      <w:r>
        <w:t>, 1</w:t>
      </w:r>
      <w:r w:rsidRPr="00FD36E4">
        <w:t>589-1693</w:t>
      </w:r>
      <w:r>
        <w:t>’</w:t>
      </w:r>
      <w:r w:rsidRPr="00FD36E4">
        <w:t xml:space="preserve">, </w:t>
      </w:r>
      <w:r>
        <w:rPr>
          <w:i/>
        </w:rPr>
        <w:t>Trans. Cumb. and Wmld. Antiq. and Arch. Soc.</w:t>
      </w:r>
      <w:r w:rsidRPr="00FD36E4">
        <w:t>, 5, pp. 137-64.</w:t>
      </w:r>
    </w:p>
    <w:p w:rsidR="00402C15" w:rsidRPr="00FD36E4" w:rsidRDefault="00402C15" w:rsidP="00402C15">
      <w:smartTag w:uri="urn:schemas-microsoft-com:office:smarttags" w:element="City">
        <w:r>
          <w:t>HOLLAND</w:t>
        </w:r>
      </w:smartTag>
      <w:r>
        <w:t>, MICHAEL, ‘</w:t>
      </w:r>
      <w:r w:rsidRPr="00FD36E4">
        <w:t>Burn up the Pashnidge: the Swing riots in Essex</w:t>
      </w:r>
      <w:r>
        <w:t>’</w:t>
      </w:r>
      <w:r w:rsidRPr="00FD36E4">
        <w:t xml:space="preserve">, </w:t>
      </w:r>
      <w:r>
        <w:t>i</w:t>
      </w:r>
      <w:r w:rsidRPr="00FD36E4">
        <w:t xml:space="preserve">n </w:t>
      </w:r>
      <w:smartTag w:uri="urn:schemas-microsoft-com:office:smarttags" w:element="place">
        <w:smartTag w:uri="urn:schemas-microsoft-com:office:smarttags" w:element="City">
          <w:r w:rsidRPr="00FD36E4">
            <w:t>Holland</w:t>
          </w:r>
        </w:smartTag>
      </w:smartTag>
      <w:r>
        <w:t xml:space="preserve"> (</w:t>
      </w:r>
      <w:r w:rsidRPr="00FD36E4">
        <w:t>ed</w:t>
      </w:r>
      <w:r>
        <w:t xml:space="preserve">.), </w:t>
      </w:r>
      <w:r w:rsidRPr="00015489">
        <w:rPr>
          <w:i/>
        </w:rPr>
        <w:t>Swing unmasked: the agricultural riots of 1830 to 1832 and their wider implications</w:t>
      </w:r>
      <w:r w:rsidRPr="00FD36E4">
        <w:t>, pp. 87-117.</w:t>
      </w:r>
    </w:p>
    <w:p w:rsidR="00402C15" w:rsidRPr="00FD36E4" w:rsidRDefault="00402C15" w:rsidP="00402C15">
      <w:r>
        <w:t>—‘</w:t>
      </w:r>
      <w:r w:rsidRPr="00FD36E4">
        <w:t>The Captain Swing project</w:t>
      </w:r>
      <w:r>
        <w:t>’</w:t>
      </w:r>
      <w:r w:rsidRPr="00FD36E4">
        <w:t xml:space="preserve">, </w:t>
      </w:r>
      <w:r>
        <w:t>i</w:t>
      </w:r>
      <w:r w:rsidRPr="00FD36E4">
        <w:t xml:space="preserve">n </w:t>
      </w:r>
      <w:smartTag w:uri="urn:schemas-microsoft-com:office:smarttags" w:element="place">
        <w:smartTag w:uri="urn:schemas-microsoft-com:office:smarttags" w:element="City">
          <w:r w:rsidRPr="00FD36E4">
            <w:t>Holland</w:t>
          </w:r>
        </w:smartTag>
      </w:smartTag>
      <w:r>
        <w:t xml:space="preserve"> (</w:t>
      </w:r>
      <w:r w:rsidRPr="00FD36E4">
        <w:t>ed</w:t>
      </w:r>
      <w:r>
        <w:t xml:space="preserve">.), </w:t>
      </w:r>
      <w:r w:rsidRPr="00015489">
        <w:rPr>
          <w:i/>
        </w:rPr>
        <w:t>Swing unmasked: the agricultural riots of 1830 to 1832 and their wider implications</w:t>
      </w:r>
      <w:r w:rsidRPr="00FD36E4">
        <w:t>, pp. 1-25.</w:t>
      </w:r>
    </w:p>
    <w:p w:rsidR="00402C15" w:rsidRPr="00FD36E4" w:rsidRDefault="00402C15" w:rsidP="00402C15">
      <w:r>
        <w:t>HOLMES, HEATHER, ‘C</w:t>
      </w:r>
      <w:r w:rsidRPr="00FD36E4">
        <w:t>onstructing identities of the Irish migratory potato workers in Scotland</w:t>
      </w:r>
      <w:r>
        <w:t>’</w:t>
      </w:r>
      <w:r w:rsidRPr="00FD36E4">
        <w:t xml:space="preserve">, </w:t>
      </w:r>
      <w:r w:rsidRPr="00015489">
        <w:rPr>
          <w:i/>
        </w:rPr>
        <w:t>Folk Life</w:t>
      </w:r>
      <w:r w:rsidRPr="00FD36E4">
        <w:t>, 43, pp. 32-55.</w:t>
      </w:r>
    </w:p>
    <w:p w:rsidR="00402C15" w:rsidRPr="00FD36E4" w:rsidRDefault="00402C15" w:rsidP="00402C15">
      <w:r>
        <w:t>HOLT, JENNIFER S., ‘</w:t>
      </w:r>
      <w:r w:rsidRPr="00FD36E4">
        <w:t>Hornby Town and the textiles of Melling parish in the early-modern period</w:t>
      </w:r>
      <w:r>
        <w:t>’</w:t>
      </w:r>
      <w:r w:rsidRPr="00FD36E4">
        <w:t xml:space="preserve">, </w:t>
      </w:r>
      <w:r>
        <w:rPr>
          <w:i/>
        </w:rPr>
        <w:t>Trans. Lancs. and Ches. Antiq. Soc.</w:t>
      </w:r>
      <w:r w:rsidRPr="00FD36E4">
        <w:t>, 101, pp. 39-70.</w:t>
      </w:r>
    </w:p>
    <w:p w:rsidR="00402C15" w:rsidRPr="00FD36E4" w:rsidRDefault="00402C15" w:rsidP="00402C15">
      <w:r>
        <w:t>HORN, JEFF, ‘</w:t>
      </w:r>
      <w:r w:rsidRPr="00FD36E4">
        <w:t>Machine-breaking in England and France during the Age of Revolution</w:t>
      </w:r>
      <w:r>
        <w:t>’</w:t>
      </w:r>
      <w:r w:rsidRPr="00FD36E4">
        <w:t xml:space="preserve">, </w:t>
      </w:r>
      <w:r w:rsidRPr="00015489">
        <w:rPr>
          <w:i/>
        </w:rPr>
        <w:t>Labour/Le Travail</w:t>
      </w:r>
      <w:r w:rsidRPr="00FD36E4">
        <w:t>, 55, pp. 143-66.</w:t>
      </w:r>
    </w:p>
    <w:p w:rsidR="00402C15" w:rsidRPr="00536452" w:rsidRDefault="00402C15" w:rsidP="00402C15">
      <w:r>
        <w:t>HORROX, ROSEMARY, ‘</w:t>
      </w:r>
      <w:r w:rsidRPr="00536452">
        <w:t>An invisible man: John Prince and the dispute over Gregories manor</w:t>
      </w:r>
      <w:r>
        <w:t>’</w:t>
      </w:r>
      <w:r w:rsidRPr="00536452">
        <w:t>, in</w:t>
      </w:r>
      <w:r>
        <w:t xml:space="preserve"> </w:t>
      </w:r>
      <w:r w:rsidRPr="00536452">
        <w:rPr>
          <w:bCs/>
        </w:rPr>
        <w:t>Aston</w:t>
      </w:r>
      <w:r>
        <w:rPr>
          <w:bCs/>
        </w:rPr>
        <w:t xml:space="preserve"> and Horrox (eds), </w:t>
      </w:r>
      <w:r w:rsidRPr="00536452">
        <w:rPr>
          <w:i/>
          <w:iCs/>
        </w:rPr>
        <w:t>Much heaving and shoving: late-medieval gentry and their concerns</w:t>
      </w:r>
      <w:r>
        <w:rPr>
          <w:iCs/>
        </w:rPr>
        <w:t xml:space="preserve">, </w:t>
      </w:r>
      <w:r w:rsidRPr="00536452">
        <w:rPr>
          <w:bCs/>
        </w:rPr>
        <w:t>pp. 67-75.</w:t>
      </w:r>
    </w:p>
    <w:p w:rsidR="00402C15" w:rsidRPr="00FD36E4" w:rsidRDefault="00402C15" w:rsidP="00402C15">
      <w:r>
        <w:t>HOYLE, R. W., ‘</w:t>
      </w:r>
      <w:r w:rsidRPr="00FD36E4">
        <w:t>La disparition du petit fermier anglais: quel fut le rôle des seigneurs et des marchés?</w:t>
      </w:r>
      <w:r>
        <w:t>’, in</w:t>
      </w:r>
      <w:r w:rsidRPr="00FD36E4">
        <w:t xml:space="preserve"> Vivier (ed.), </w:t>
      </w:r>
      <w:r w:rsidRPr="00FD36E4">
        <w:rPr>
          <w:i/>
          <w:iCs/>
        </w:rPr>
        <w:t>Ruralité française et britannique, XIIIe-XXe siècles</w:t>
      </w:r>
      <w:r>
        <w:rPr>
          <w:iCs/>
        </w:rPr>
        <w:t xml:space="preserve">, </w:t>
      </w:r>
      <w:r w:rsidRPr="00FD36E4">
        <w:t>pp. 167-86.</w:t>
      </w:r>
    </w:p>
    <w:p w:rsidR="00402C15" w:rsidRPr="00FD36E4" w:rsidRDefault="00402C15" w:rsidP="00402C15">
      <w:r>
        <w:t>HUMPHREYS, R., ‘</w:t>
      </w:r>
      <w:r w:rsidRPr="00FD36E4">
        <w:t>The development of friendly societies in nineteenth-century Surrey</w:t>
      </w:r>
      <w:r>
        <w:t>’</w:t>
      </w:r>
      <w:r w:rsidRPr="00FD36E4">
        <w:t xml:space="preserve">, </w:t>
      </w:r>
      <w:r w:rsidRPr="00910476">
        <w:rPr>
          <w:i/>
        </w:rPr>
        <w:t>Local Hist</w:t>
      </w:r>
      <w:r>
        <w:t xml:space="preserve">., </w:t>
      </w:r>
      <w:r w:rsidRPr="00FD36E4">
        <w:t>35, pp. 185-200.</w:t>
      </w:r>
    </w:p>
    <w:p w:rsidR="00402C15" w:rsidRPr="00FD36E4" w:rsidRDefault="00402C15" w:rsidP="00402C15">
      <w:r>
        <w:t>HUNT, C., ‘</w:t>
      </w:r>
      <w:r w:rsidRPr="00FD36E4">
        <w:t>A brief history of Driffield Farm, Lydney</w:t>
      </w:r>
      <w:r>
        <w:t>’</w:t>
      </w:r>
      <w:r w:rsidRPr="00FD36E4">
        <w:t xml:space="preserve">, </w:t>
      </w:r>
      <w:r w:rsidRPr="00910476">
        <w:rPr>
          <w:i/>
        </w:rPr>
        <w:t>New Regard of the Forest of Dean</w:t>
      </w:r>
      <w:r w:rsidRPr="00FD36E4">
        <w:t>, 20, pp. 33-7.</w:t>
      </w:r>
    </w:p>
    <w:p w:rsidR="00402C15" w:rsidRDefault="00402C15" w:rsidP="00402C15">
      <w:r>
        <w:t>HUNT, ENID, ‘</w:t>
      </w:r>
      <w:r w:rsidRPr="00FD36E4">
        <w:t>Household size and structure in Bassingham, Lincolnshire, 1851-1901</w:t>
      </w:r>
      <w:r>
        <w:t>’</w:t>
      </w:r>
      <w:r w:rsidRPr="00FD36E4">
        <w:t xml:space="preserve">, </w:t>
      </w:r>
      <w:r w:rsidRPr="00910476">
        <w:rPr>
          <w:i/>
        </w:rPr>
        <w:t>Local Pop</w:t>
      </w:r>
      <w:r>
        <w:rPr>
          <w:i/>
        </w:rPr>
        <w:t>ulation</w:t>
      </w:r>
      <w:r w:rsidRPr="00910476">
        <w:rPr>
          <w:i/>
        </w:rPr>
        <w:t>. Stud</w:t>
      </w:r>
      <w:r>
        <w:t xml:space="preserve">., </w:t>
      </w:r>
      <w:r w:rsidRPr="00FD36E4">
        <w:t>75, pp. 56-74.</w:t>
      </w:r>
    </w:p>
    <w:p w:rsidR="00402C15" w:rsidRPr="00536452" w:rsidRDefault="00402C15" w:rsidP="00402C15">
      <w:r>
        <w:rPr>
          <w:bCs/>
        </w:rPr>
        <w:t xml:space="preserve">HURREN, ELIZABETH </w:t>
      </w:r>
      <w:r w:rsidRPr="00536452">
        <w:rPr>
          <w:bCs/>
        </w:rPr>
        <w:t>T.</w:t>
      </w:r>
      <w:r>
        <w:rPr>
          <w:bCs/>
        </w:rPr>
        <w:t>, ‘</w:t>
      </w:r>
      <w:r w:rsidRPr="00536452">
        <w:rPr>
          <w:bCs/>
        </w:rPr>
        <w:t xml:space="preserve">Poor Law versus </w:t>
      </w:r>
      <w:r>
        <w:rPr>
          <w:bCs/>
        </w:rPr>
        <w:t>p</w:t>
      </w:r>
      <w:r w:rsidRPr="00536452">
        <w:rPr>
          <w:bCs/>
        </w:rPr>
        <w:t xml:space="preserve">ublic </w:t>
      </w:r>
      <w:r>
        <w:rPr>
          <w:bCs/>
        </w:rPr>
        <w:t>h</w:t>
      </w:r>
      <w:r w:rsidRPr="00536452">
        <w:rPr>
          <w:bCs/>
        </w:rPr>
        <w:t>ealth</w:t>
      </w:r>
      <w:r>
        <w:rPr>
          <w:bCs/>
        </w:rPr>
        <w:t>: d</w:t>
      </w:r>
      <w:r w:rsidRPr="00536452">
        <w:rPr>
          <w:bCs/>
        </w:rPr>
        <w:t xml:space="preserve">iphtheria, </w:t>
      </w:r>
      <w:r>
        <w:rPr>
          <w:bCs/>
        </w:rPr>
        <w:t>s</w:t>
      </w:r>
      <w:r w:rsidRPr="00536452">
        <w:rPr>
          <w:bCs/>
        </w:rPr>
        <w:t xml:space="preserve">anitary </w:t>
      </w:r>
      <w:r>
        <w:rPr>
          <w:bCs/>
        </w:rPr>
        <w:t>r</w:t>
      </w:r>
      <w:r w:rsidRPr="00536452">
        <w:rPr>
          <w:bCs/>
        </w:rPr>
        <w:t xml:space="preserve">eform, and the </w:t>
      </w:r>
      <w:r>
        <w:rPr>
          <w:bCs/>
        </w:rPr>
        <w:t>“c</w:t>
      </w:r>
      <w:r w:rsidRPr="00536452">
        <w:rPr>
          <w:bCs/>
        </w:rPr>
        <w:t>rusade</w:t>
      </w:r>
      <w:r>
        <w:rPr>
          <w:bCs/>
        </w:rPr>
        <w:t>”</w:t>
      </w:r>
      <w:r w:rsidRPr="00536452">
        <w:rPr>
          <w:bCs/>
        </w:rPr>
        <w:t xml:space="preserve"> against </w:t>
      </w:r>
      <w:r>
        <w:rPr>
          <w:bCs/>
        </w:rPr>
        <w:t>o</w:t>
      </w:r>
      <w:r w:rsidRPr="00536452">
        <w:rPr>
          <w:bCs/>
        </w:rPr>
        <w:t xml:space="preserve">utdoor </w:t>
      </w:r>
      <w:r>
        <w:rPr>
          <w:bCs/>
        </w:rPr>
        <w:t>r</w:t>
      </w:r>
      <w:r w:rsidRPr="00536452">
        <w:rPr>
          <w:bCs/>
        </w:rPr>
        <w:t>elief, 1870–1900</w:t>
      </w:r>
      <w:r>
        <w:rPr>
          <w:bCs/>
        </w:rPr>
        <w:t>’</w:t>
      </w:r>
      <w:r w:rsidRPr="00536452">
        <w:rPr>
          <w:bCs/>
        </w:rPr>
        <w:t xml:space="preserve">, </w:t>
      </w:r>
      <w:r w:rsidRPr="00536452">
        <w:rPr>
          <w:bCs/>
          <w:i/>
          <w:iCs/>
        </w:rPr>
        <w:t>Social Hist</w:t>
      </w:r>
      <w:r>
        <w:rPr>
          <w:bCs/>
          <w:i/>
          <w:iCs/>
        </w:rPr>
        <w:t xml:space="preserve">. </w:t>
      </w:r>
      <w:r w:rsidRPr="00536452">
        <w:rPr>
          <w:bCs/>
          <w:i/>
          <w:iCs/>
        </w:rPr>
        <w:t>of Medicine</w:t>
      </w:r>
      <w:r>
        <w:rPr>
          <w:bCs/>
        </w:rPr>
        <w:t xml:space="preserve">, 18, pp. 399-418. </w:t>
      </w:r>
    </w:p>
    <w:p w:rsidR="00402C15" w:rsidRDefault="00402C15" w:rsidP="00402C15">
      <w:r>
        <w:t>HURREN, ELIZABETH T. and KING, STEVEN, ‘“</w:t>
      </w:r>
      <w:r w:rsidRPr="00FD36E4">
        <w:t>Begging for a burial</w:t>
      </w:r>
      <w:r>
        <w:t>”</w:t>
      </w:r>
      <w:r w:rsidRPr="00FD36E4">
        <w:t>: form, function and conflict in nineteenth-century pauper burial</w:t>
      </w:r>
      <w:r>
        <w:t>’</w:t>
      </w:r>
      <w:r w:rsidRPr="00FD36E4">
        <w:t xml:space="preserve">, </w:t>
      </w:r>
      <w:r w:rsidRPr="00910476">
        <w:rPr>
          <w:i/>
        </w:rPr>
        <w:t>Social Hist</w:t>
      </w:r>
      <w:r>
        <w:t xml:space="preserve">., </w:t>
      </w:r>
      <w:r w:rsidRPr="00FD36E4">
        <w:t>30, pp. 321-41.</w:t>
      </w:r>
    </w:p>
    <w:p w:rsidR="00402C15" w:rsidRDefault="00402C15" w:rsidP="00402C15">
      <w:r>
        <w:t>HUTTON, RONALD, ‘</w:t>
      </w:r>
      <w:r w:rsidRPr="00FD36E4">
        <w:t xml:space="preserve">Seasonal festivity in late medieval </w:t>
      </w:r>
      <w:smartTag w:uri="urn:schemas-microsoft-com:office:smarttags" w:element="country-region">
        <w:r w:rsidRPr="00FD36E4">
          <w:t>England</w:t>
        </w:r>
      </w:smartTag>
      <w:r w:rsidRPr="00FD36E4">
        <w:t>: some further reflections</w:t>
      </w:r>
      <w:r>
        <w:t>’</w:t>
      </w:r>
      <w:r w:rsidRPr="00FD36E4">
        <w:t xml:space="preserve">, </w:t>
      </w:r>
      <w:smartTag w:uri="urn:schemas-microsoft-com:office:smarttags" w:element="place">
        <w:smartTag w:uri="urn:schemas-microsoft-com:office:smarttags" w:element="country-region">
          <w:r w:rsidRPr="00910476">
            <w:rPr>
              <w:i/>
            </w:rPr>
            <w:t>Eng</w:t>
          </w:r>
          <w:r>
            <w:rPr>
              <w:i/>
            </w:rPr>
            <w:t>.</w:t>
          </w:r>
        </w:smartTag>
      </w:smartTag>
      <w:r>
        <w:rPr>
          <w:i/>
        </w:rPr>
        <w:t xml:space="preserve"> </w:t>
      </w:r>
      <w:r w:rsidRPr="00910476">
        <w:rPr>
          <w:i/>
        </w:rPr>
        <w:t>Hist. Rev</w:t>
      </w:r>
      <w:r w:rsidRPr="00FD36E4">
        <w:t>., 120, pp. 66-79.</w:t>
      </w:r>
    </w:p>
    <w:p w:rsidR="00402C15" w:rsidRPr="00536452" w:rsidRDefault="00402C15" w:rsidP="00402C15">
      <w:r>
        <w:t>JACK, LISA, ‘</w:t>
      </w:r>
      <w:r w:rsidRPr="00536452">
        <w:rPr>
          <w:bCs/>
        </w:rPr>
        <w:t>Stocks of knowledge, simplification and unintended consequences</w:t>
      </w:r>
      <w:r>
        <w:rPr>
          <w:bCs/>
        </w:rPr>
        <w:t xml:space="preserve">: </w:t>
      </w:r>
      <w:r w:rsidRPr="00536452">
        <w:rPr>
          <w:bCs/>
        </w:rPr>
        <w:t xml:space="preserve">the persistence of post-war accounting practices in </w:t>
      </w:r>
      <w:smartTag w:uri="urn:schemas-microsoft-com:office:smarttags" w:element="place">
        <w:smartTag w:uri="urn:schemas-microsoft-com:office:smarttags" w:element="country-region">
          <w:r w:rsidRPr="00536452">
            <w:rPr>
              <w:bCs/>
            </w:rPr>
            <w:t>UK</w:t>
          </w:r>
        </w:smartTag>
      </w:smartTag>
      <w:r w:rsidRPr="00536452">
        <w:rPr>
          <w:bCs/>
        </w:rPr>
        <w:t xml:space="preserve"> agriculture</w:t>
      </w:r>
      <w:r>
        <w:rPr>
          <w:bCs/>
        </w:rPr>
        <w:t xml:space="preserve">’, </w:t>
      </w:r>
      <w:r w:rsidRPr="00536452">
        <w:rPr>
          <w:bCs/>
          <w:i/>
          <w:iCs/>
        </w:rPr>
        <w:t>Management Accounting Res</w:t>
      </w:r>
      <w:r>
        <w:rPr>
          <w:bCs/>
          <w:i/>
          <w:iCs/>
        </w:rPr>
        <w:t>.</w:t>
      </w:r>
      <w:r>
        <w:rPr>
          <w:bCs/>
          <w:iCs/>
        </w:rPr>
        <w:t>, 1</w:t>
      </w:r>
      <w:r w:rsidRPr="00536452">
        <w:rPr>
          <w:bCs/>
        </w:rPr>
        <w:t>6, pp. 59-79.</w:t>
      </w:r>
    </w:p>
    <w:p w:rsidR="00402C15" w:rsidRPr="00FD36E4" w:rsidRDefault="00402C15" w:rsidP="00402C15">
      <w:r>
        <w:t>JACKSON, ANDREW, ‘</w:t>
      </w:r>
      <w:r w:rsidRPr="00FD36E4">
        <w:t>A landed estate and parish in the mid-20th century: insights from the 1941-43 National Farm Survey of England and Wales</w:t>
      </w:r>
      <w:r>
        <w:t>’</w:t>
      </w:r>
      <w:r w:rsidRPr="00FD36E4">
        <w:t xml:space="preserve">, </w:t>
      </w:r>
      <w:r w:rsidRPr="00E50671">
        <w:rPr>
          <w:i/>
        </w:rPr>
        <w:t xml:space="preserve">Family and Community </w:t>
      </w:r>
      <w:r w:rsidRPr="00FF2E45">
        <w:rPr>
          <w:i/>
        </w:rPr>
        <w:t>Hist</w:t>
      </w:r>
      <w:r>
        <w:t xml:space="preserve">., </w:t>
      </w:r>
      <w:r w:rsidRPr="00FD36E4">
        <w:t>8, pp. 5-20.</w:t>
      </w:r>
    </w:p>
    <w:p w:rsidR="00402C15" w:rsidRPr="00FD36E4" w:rsidRDefault="00402C15" w:rsidP="00402C15">
      <w:r>
        <w:t>JACKSON, DAVID G., ‘</w:t>
      </w:r>
      <w:r w:rsidRPr="00FD36E4">
        <w:t>The Medway Union Workhouse, 1876-1881: a study based on the admission and discharge registers and the census enumerators' books</w:t>
      </w:r>
      <w:r>
        <w:t xml:space="preserve">’, </w:t>
      </w:r>
      <w:r w:rsidRPr="00E50671">
        <w:rPr>
          <w:i/>
        </w:rPr>
        <w:t>Local Population Stud</w:t>
      </w:r>
      <w:r w:rsidRPr="00FD36E4">
        <w:t>.,</w:t>
      </w:r>
      <w:r>
        <w:t xml:space="preserve"> </w:t>
      </w:r>
      <w:r w:rsidRPr="00FD36E4">
        <w:t>75, pp. 11-32.</w:t>
      </w:r>
    </w:p>
    <w:p w:rsidR="00402C15" w:rsidRPr="00FD36E4" w:rsidRDefault="00402C15" w:rsidP="00402C15">
      <w:r>
        <w:t>JAGGARD, EDWIN, ‘</w:t>
      </w:r>
      <w:r w:rsidRPr="00FD36E4">
        <w:t>Farmers and English county politics, 1832-80</w:t>
      </w:r>
      <w:r>
        <w:t xml:space="preserve">’, </w:t>
      </w:r>
      <w:r w:rsidRPr="00E50671">
        <w:rPr>
          <w:i/>
        </w:rPr>
        <w:t>Rural Hist</w:t>
      </w:r>
      <w:r>
        <w:t>., 1</w:t>
      </w:r>
      <w:r w:rsidRPr="00FD36E4">
        <w:t>6, pp. 191-207.</w:t>
      </w:r>
    </w:p>
    <w:p w:rsidR="00402C15" w:rsidRPr="00FD36E4" w:rsidRDefault="00402C15" w:rsidP="00402C15">
      <w:r>
        <w:t>JAMES, KEVIN, ‘“U</w:t>
      </w:r>
      <w:r w:rsidRPr="00FD36E4">
        <w:t>nregulated and suicidal competition</w:t>
      </w:r>
      <w:r>
        <w:t>”</w:t>
      </w:r>
      <w:r w:rsidRPr="00FD36E4">
        <w:t>: Irish rural industrial labour and Scottish anti-sweating campaigns in the early twentieth century</w:t>
      </w:r>
      <w:r>
        <w:t>’</w:t>
      </w:r>
      <w:r w:rsidRPr="00FD36E4">
        <w:t xml:space="preserve">, </w:t>
      </w:r>
      <w:r w:rsidRPr="00E50671">
        <w:rPr>
          <w:i/>
        </w:rPr>
        <w:t>Labour Hist. Rev</w:t>
      </w:r>
      <w:r w:rsidRPr="00FD36E4">
        <w:t>., 70, pp. 215-29.</w:t>
      </w:r>
    </w:p>
    <w:p w:rsidR="00402C15" w:rsidRPr="00FD36E4" w:rsidRDefault="00402C15" w:rsidP="00402C15">
      <w:r>
        <w:t>JAMES, LEIGHTON, ‘</w:t>
      </w:r>
      <w:r w:rsidRPr="00FD36E4">
        <w:t>Trade union development in the Ruhr and South Wales, 1890-1914</w:t>
      </w:r>
      <w:r>
        <w:t>’, in</w:t>
      </w:r>
      <w:r w:rsidRPr="00FD36E4">
        <w:t xml:space="preserve"> Berger</w:t>
      </w:r>
      <w:r>
        <w:t xml:space="preserve"> </w:t>
      </w:r>
      <w:r>
        <w:rPr>
          <w:i/>
        </w:rPr>
        <w:t>et al</w:t>
      </w:r>
      <w:r>
        <w:t xml:space="preserve"> </w:t>
      </w:r>
      <w:r w:rsidRPr="00FD36E4">
        <w:t xml:space="preserve">(eds), </w:t>
      </w:r>
      <w:r w:rsidRPr="00FD36E4">
        <w:rPr>
          <w:i/>
        </w:rPr>
        <w:t xml:space="preserve">Towards a comparative history of coalfield societies, </w:t>
      </w:r>
      <w:r w:rsidRPr="00FD36E4">
        <w:t>pp. 253-66.</w:t>
      </w:r>
    </w:p>
    <w:p w:rsidR="00402C15" w:rsidRPr="00FD36E4" w:rsidRDefault="00402C15" w:rsidP="00402C15">
      <w:r>
        <w:t>JAMROZIAK, EMILIA</w:t>
      </w:r>
      <w:r w:rsidRPr="00FD36E4">
        <w:t xml:space="preserve">, </w:t>
      </w:r>
      <w:r>
        <w:t>‘</w:t>
      </w:r>
      <w:r w:rsidRPr="00FD36E4">
        <w:t xml:space="preserve">Networks of markets and networks of patronage in thirteenth-century </w:t>
      </w:r>
      <w:smartTag w:uri="urn:schemas-microsoft-com:office:smarttags" w:element="country-region">
        <w:r w:rsidRPr="00FD36E4">
          <w:t>England</w:t>
        </w:r>
      </w:smartTag>
      <w:r>
        <w:t>’, in</w:t>
      </w:r>
      <w:r w:rsidRPr="00FD36E4">
        <w:t xml:space="preserve"> </w:t>
      </w:r>
      <w:r>
        <w:t xml:space="preserve">Prestwich </w:t>
      </w:r>
      <w:r>
        <w:rPr>
          <w:i/>
        </w:rPr>
        <w:t>et al</w:t>
      </w:r>
      <w:r>
        <w:t xml:space="preserve">, </w:t>
      </w:r>
      <w:r w:rsidRPr="003A2ACD">
        <w:rPr>
          <w:i/>
        </w:rPr>
        <w:t xml:space="preserve">Thirteenth century </w:t>
      </w:r>
      <w:smartTag w:uri="urn:schemas-microsoft-com:office:smarttags" w:element="country-region">
        <w:r w:rsidRPr="003A2ACD">
          <w:rPr>
            <w:i/>
          </w:rPr>
          <w:t>England</w:t>
        </w:r>
      </w:smartTag>
      <w:r w:rsidRPr="003A2ACD">
        <w:rPr>
          <w:i/>
        </w:rPr>
        <w:t xml:space="preserve"> X: proc</w:t>
      </w:r>
      <w:r>
        <w:rPr>
          <w:i/>
        </w:rPr>
        <w:t xml:space="preserve">. </w:t>
      </w:r>
      <w:smartTag w:uri="urn:schemas-microsoft-com:office:smarttags" w:element="place">
        <w:smartTag w:uri="urn:schemas-microsoft-com:office:smarttags" w:element="City">
          <w:r w:rsidRPr="003A2ACD">
            <w:rPr>
              <w:i/>
            </w:rPr>
            <w:t>Durham</w:t>
          </w:r>
        </w:smartTag>
      </w:smartTag>
      <w:r w:rsidRPr="003A2ACD">
        <w:rPr>
          <w:i/>
        </w:rPr>
        <w:t xml:space="preserve"> conf</w:t>
      </w:r>
      <w:r>
        <w:rPr>
          <w:i/>
        </w:rPr>
        <w:t>.</w:t>
      </w:r>
      <w:r w:rsidRPr="003A2ACD">
        <w:rPr>
          <w:i/>
        </w:rPr>
        <w:t>, 200</w:t>
      </w:r>
      <w:r>
        <w:rPr>
          <w:i/>
        </w:rPr>
        <w:t>3</w:t>
      </w:r>
      <w:r>
        <w:t xml:space="preserve">, </w:t>
      </w:r>
      <w:r w:rsidRPr="00FD36E4">
        <w:t>pp. 41-9.</w:t>
      </w:r>
    </w:p>
    <w:p w:rsidR="00402C15" w:rsidRPr="00FD36E4" w:rsidRDefault="00402C15" w:rsidP="00402C15">
      <w:r>
        <w:t>JERRARD, BRYAN, ‘</w:t>
      </w:r>
      <w:r w:rsidRPr="00FD36E4">
        <w:t>Crime in Gloucestershire, 1805-1833</w:t>
      </w:r>
      <w:r>
        <w:t>’</w:t>
      </w:r>
      <w:r w:rsidRPr="00FD36E4">
        <w:t xml:space="preserve">, </w:t>
      </w:r>
      <w:r w:rsidRPr="00510BA6">
        <w:rPr>
          <w:i/>
        </w:rPr>
        <w:t>Local Hist</w:t>
      </w:r>
      <w:r>
        <w:t xml:space="preserve">., </w:t>
      </w:r>
      <w:r w:rsidRPr="00FD36E4">
        <w:t>35, pp. 219-29.</w:t>
      </w:r>
    </w:p>
    <w:p w:rsidR="00402C15" w:rsidRDefault="00402C15" w:rsidP="00402C15">
      <w:r>
        <w:t>JESSENNE, JEAN-PIERRE, ‘</w:t>
      </w:r>
      <w:r w:rsidRPr="00FD36E4">
        <w:t>Les études rurales britanniques et françaises: histoires comparatives, échelles territoriales et chronologies</w:t>
      </w:r>
      <w:r>
        <w:t>’, in</w:t>
      </w:r>
      <w:r w:rsidRPr="00FD36E4">
        <w:t xml:space="preserve"> Vivier (ed.), </w:t>
      </w:r>
      <w:r w:rsidRPr="00FD36E4">
        <w:rPr>
          <w:i/>
          <w:iCs/>
        </w:rPr>
        <w:t xml:space="preserve">Ruralité française et britannique, XIIIe-XXe siècles, </w:t>
      </w:r>
      <w:r w:rsidRPr="00FD36E4">
        <w:t>pp. 15-42.</w:t>
      </w:r>
    </w:p>
    <w:p w:rsidR="00402C15" w:rsidRPr="00536452" w:rsidRDefault="00402C15" w:rsidP="00402C15">
      <w:r>
        <w:t>JOHNSON, MATTHEW H., ‘</w:t>
      </w:r>
      <w:r w:rsidRPr="00536452">
        <w:rPr>
          <w:bCs/>
        </w:rPr>
        <w:t xml:space="preserve">On the </w:t>
      </w:r>
      <w:r>
        <w:rPr>
          <w:bCs/>
        </w:rPr>
        <w:t>p</w:t>
      </w:r>
      <w:r w:rsidRPr="00536452">
        <w:rPr>
          <w:bCs/>
        </w:rPr>
        <w:t xml:space="preserve">articularism of English </w:t>
      </w:r>
      <w:r>
        <w:rPr>
          <w:bCs/>
        </w:rPr>
        <w:t>l</w:t>
      </w:r>
      <w:r w:rsidRPr="00536452">
        <w:rPr>
          <w:bCs/>
        </w:rPr>
        <w:t xml:space="preserve">andscape </w:t>
      </w:r>
      <w:r>
        <w:rPr>
          <w:bCs/>
        </w:rPr>
        <w:t xml:space="preserve">archaeology’, </w:t>
      </w:r>
      <w:r w:rsidRPr="00536452">
        <w:rPr>
          <w:bCs/>
          <w:i/>
          <w:iCs/>
        </w:rPr>
        <w:t>Int</w:t>
      </w:r>
      <w:r>
        <w:rPr>
          <w:bCs/>
          <w:i/>
          <w:iCs/>
        </w:rPr>
        <w:t xml:space="preserve">. </w:t>
      </w:r>
      <w:r w:rsidRPr="00536452">
        <w:rPr>
          <w:bCs/>
          <w:i/>
          <w:iCs/>
        </w:rPr>
        <w:t>J</w:t>
      </w:r>
      <w:r>
        <w:rPr>
          <w:bCs/>
          <w:i/>
          <w:iCs/>
        </w:rPr>
        <w:t xml:space="preserve">. </w:t>
      </w:r>
      <w:r w:rsidRPr="00536452">
        <w:rPr>
          <w:bCs/>
          <w:i/>
          <w:iCs/>
        </w:rPr>
        <w:t>Hist</w:t>
      </w:r>
      <w:r>
        <w:rPr>
          <w:bCs/>
          <w:i/>
          <w:iCs/>
        </w:rPr>
        <w:t xml:space="preserve">. </w:t>
      </w:r>
      <w:r w:rsidRPr="00536452">
        <w:rPr>
          <w:bCs/>
          <w:i/>
          <w:iCs/>
        </w:rPr>
        <w:t>Arch</w:t>
      </w:r>
      <w:r>
        <w:rPr>
          <w:bCs/>
          <w:i/>
          <w:iCs/>
        </w:rPr>
        <w:t>.</w:t>
      </w:r>
      <w:r>
        <w:rPr>
          <w:bCs/>
          <w:iCs/>
        </w:rPr>
        <w:t xml:space="preserve">, </w:t>
      </w:r>
      <w:r w:rsidRPr="00536452">
        <w:rPr>
          <w:bCs/>
        </w:rPr>
        <w:t>9, pp. 111-22.</w:t>
      </w:r>
    </w:p>
    <w:p w:rsidR="00402C15" w:rsidRPr="00FD36E4" w:rsidRDefault="00402C15" w:rsidP="00402C15">
      <w:r>
        <w:t>JONES, DAVID LLEWELYN, ‘</w:t>
      </w:r>
      <w:r w:rsidRPr="00FD36E4">
        <w:t xml:space="preserve">The fate of the paupers: life in the </w:t>
      </w:r>
      <w:smartTag w:uri="urn:schemas-microsoft-com:office:smarttags" w:element="place">
        <w:smartTag w:uri="urn:schemas-microsoft-com:office:smarttags" w:element="City">
          <w:r w:rsidRPr="00FD36E4">
            <w:t>Bangor</w:t>
          </w:r>
        </w:smartTag>
      </w:smartTag>
      <w:r w:rsidRPr="00FD36E4">
        <w:t xml:space="preserve"> and Beaumaris Union Workhouse</w:t>
      </w:r>
      <w:r>
        <w:t>, 1</w:t>
      </w:r>
      <w:r w:rsidRPr="00FD36E4">
        <w:t>845-71</w:t>
      </w:r>
      <w:r>
        <w:t>’</w:t>
      </w:r>
      <w:r w:rsidRPr="00FD36E4">
        <w:t xml:space="preserve">, </w:t>
      </w:r>
      <w:r w:rsidRPr="00536452">
        <w:rPr>
          <w:bCs/>
          <w:i/>
          <w:iCs/>
        </w:rPr>
        <w:t>Trans</w:t>
      </w:r>
      <w:r>
        <w:rPr>
          <w:bCs/>
          <w:i/>
          <w:iCs/>
        </w:rPr>
        <w:t xml:space="preserve">. </w:t>
      </w:r>
      <w:r w:rsidRPr="00536452">
        <w:rPr>
          <w:bCs/>
          <w:i/>
          <w:iCs/>
        </w:rPr>
        <w:t>Caernarvonshire Hist</w:t>
      </w:r>
      <w:r>
        <w:rPr>
          <w:bCs/>
          <w:i/>
          <w:iCs/>
        </w:rPr>
        <w:t xml:space="preserve">. </w:t>
      </w:r>
      <w:r w:rsidRPr="00536452">
        <w:rPr>
          <w:bCs/>
          <w:i/>
          <w:iCs/>
        </w:rPr>
        <w:t>Soc</w:t>
      </w:r>
      <w:r>
        <w:rPr>
          <w:bCs/>
          <w:i/>
          <w:iCs/>
        </w:rPr>
        <w:t>.</w:t>
      </w:r>
      <w:r w:rsidRPr="00536452">
        <w:rPr>
          <w:bCs/>
          <w:i/>
          <w:iCs/>
        </w:rPr>
        <w:t xml:space="preserve">, </w:t>
      </w:r>
      <w:r w:rsidRPr="00FD36E4">
        <w:rPr>
          <w:bCs/>
          <w:iCs/>
        </w:rPr>
        <w:t>66, pp. 94-125.</w:t>
      </w:r>
    </w:p>
    <w:p w:rsidR="00402C15" w:rsidRPr="00FD36E4" w:rsidRDefault="00402C15" w:rsidP="00402C15">
      <w:r>
        <w:t>JONES, ERIC L., ‘</w:t>
      </w:r>
      <w:r w:rsidRPr="00FD36E4">
        <w:t>The land that Richard Jefferies inherited</w:t>
      </w:r>
      <w:r>
        <w:t>’</w:t>
      </w:r>
      <w:r w:rsidRPr="00FD36E4">
        <w:t xml:space="preserve">, </w:t>
      </w:r>
      <w:r w:rsidRPr="00510BA6">
        <w:rPr>
          <w:i/>
        </w:rPr>
        <w:t>Rural Hist</w:t>
      </w:r>
      <w:r>
        <w:t>., 1</w:t>
      </w:r>
      <w:r w:rsidRPr="00FD36E4">
        <w:t>6, pp. 83-93</w:t>
      </w:r>
      <w:r>
        <w:t>.</w:t>
      </w:r>
    </w:p>
    <w:p w:rsidR="00402C15" w:rsidRPr="00FD36E4" w:rsidRDefault="00402C15" w:rsidP="00402C15">
      <w:r>
        <w:t>JONES, GRAHAM, ‘</w:t>
      </w:r>
      <w:r w:rsidRPr="00FD36E4">
        <w:t xml:space="preserve">Swanimotes, woodmotes, and courts of </w:t>
      </w:r>
      <w:r>
        <w:t>“</w:t>
      </w:r>
      <w:r w:rsidRPr="00FD36E4">
        <w:t>free miners</w:t>
      </w:r>
      <w:r>
        <w:t>”</w:t>
      </w:r>
      <w:r w:rsidRPr="00FD36E4">
        <w:t xml:space="preserve">, </w:t>
      </w:r>
      <w:r>
        <w:t>i</w:t>
      </w:r>
      <w:r w:rsidRPr="00FD36E4">
        <w:t>n Langton</w:t>
      </w:r>
      <w:r>
        <w:t xml:space="preserve"> and </w:t>
      </w:r>
      <w:r w:rsidRPr="00FD36E4">
        <w:t>Jones</w:t>
      </w:r>
      <w:r>
        <w:t xml:space="preserve"> </w:t>
      </w:r>
      <w:r w:rsidRPr="00FD36E4">
        <w:t xml:space="preserve">(eds), </w:t>
      </w:r>
      <w:r w:rsidRPr="006263D6">
        <w:rPr>
          <w:i/>
        </w:rPr>
        <w:t>Forests and chases of England and Wales c.1500 to c.1950</w:t>
      </w:r>
      <w:r w:rsidRPr="00FD36E4">
        <w:t>, pp. 41-8.</w:t>
      </w:r>
    </w:p>
    <w:p w:rsidR="00402C15" w:rsidRDefault="00402C15" w:rsidP="00402C15">
      <w:r>
        <w:t>JONES, RICHARD, ‘</w:t>
      </w:r>
      <w:r w:rsidRPr="00FD36E4">
        <w:t>Signatures in the soil: the use of pottery in manure scatters in the identification of medieval arable farming regimes</w:t>
      </w:r>
      <w:r>
        <w:t>’</w:t>
      </w:r>
      <w:r w:rsidRPr="00FD36E4">
        <w:t xml:space="preserve">, </w:t>
      </w:r>
      <w:r>
        <w:rPr>
          <w:i/>
        </w:rPr>
        <w:t>Arch. J.</w:t>
      </w:r>
      <w:r w:rsidRPr="00FD36E4">
        <w:t>, 161, pp. 159-88.</w:t>
      </w:r>
    </w:p>
    <w:p w:rsidR="00402C15" w:rsidRPr="00536452" w:rsidRDefault="00402C15" w:rsidP="00402C15">
      <w:r>
        <w:rPr>
          <w:bCs/>
        </w:rPr>
        <w:t>JURKOWSKI, MAUREEN, ‘</w:t>
      </w:r>
      <w:r w:rsidRPr="00536452">
        <w:rPr>
          <w:bCs/>
        </w:rPr>
        <w:t>Complicated relations</w:t>
      </w:r>
      <w:r>
        <w:rPr>
          <w:bCs/>
        </w:rPr>
        <w:t xml:space="preserve">: </w:t>
      </w:r>
      <w:r w:rsidRPr="00536452">
        <w:rPr>
          <w:bCs/>
        </w:rPr>
        <w:t>the arbitrated agreement of 1416 between John Fynderne, John Took and Henry Bothe</w:t>
      </w:r>
      <w:r>
        <w:rPr>
          <w:bCs/>
        </w:rPr>
        <w:t>’, in</w:t>
      </w:r>
      <w:r w:rsidRPr="00536452">
        <w:rPr>
          <w:bCs/>
        </w:rPr>
        <w:t xml:space="preserve"> Aston</w:t>
      </w:r>
      <w:r>
        <w:rPr>
          <w:bCs/>
        </w:rPr>
        <w:t xml:space="preserve"> </w:t>
      </w:r>
      <w:r w:rsidRPr="00536452">
        <w:rPr>
          <w:bCs/>
        </w:rPr>
        <w:t>and Horrox</w:t>
      </w:r>
      <w:r>
        <w:rPr>
          <w:bCs/>
        </w:rPr>
        <w:t xml:space="preserve"> </w:t>
      </w:r>
      <w:r w:rsidRPr="00536452">
        <w:rPr>
          <w:bCs/>
        </w:rPr>
        <w:t xml:space="preserve">(eds), </w:t>
      </w:r>
      <w:r w:rsidRPr="00536452">
        <w:rPr>
          <w:bCs/>
          <w:i/>
          <w:iCs/>
        </w:rPr>
        <w:t>Much heaving and shoving: late-medieval gentry and their concerns</w:t>
      </w:r>
      <w:r>
        <w:rPr>
          <w:bCs/>
          <w:iCs/>
        </w:rPr>
        <w:t xml:space="preserve">, </w:t>
      </w:r>
      <w:r w:rsidRPr="00536452">
        <w:rPr>
          <w:bCs/>
        </w:rPr>
        <w:t>pp. 35-44.</w:t>
      </w:r>
    </w:p>
    <w:p w:rsidR="00402C15" w:rsidRPr="00FD36E4" w:rsidRDefault="00402C15" w:rsidP="00402C15">
      <w:r>
        <w:t>KELLY, CATHERINE and LAOIRE, CAITRIONA NI, ‘</w:t>
      </w:r>
      <w:r w:rsidRPr="00FD36E4">
        <w:t xml:space="preserve">Representing multiple Irish heritage(s): a case study of the </w:t>
      </w:r>
      <w:smartTag w:uri="urn:schemas-microsoft-com:office:smarttags" w:element="place">
        <w:smartTag w:uri="urn:schemas-microsoft-com:office:smarttags" w:element="PlaceName">
          <w:r w:rsidRPr="00FD36E4">
            <w:t>Ulster-American</w:t>
          </w:r>
        </w:smartTag>
        <w:r w:rsidRPr="00FD36E4">
          <w:t xml:space="preserve"> </w:t>
        </w:r>
        <w:smartTag w:uri="urn:schemas-microsoft-com:office:smarttags" w:element="PlaceName">
          <w:r w:rsidRPr="00FD36E4">
            <w:t>Folk</w:t>
          </w:r>
        </w:smartTag>
        <w:r w:rsidRPr="00FD36E4">
          <w:t xml:space="preserve"> </w:t>
        </w:r>
        <w:smartTag w:uri="urn:schemas-microsoft-com:office:smarttags" w:element="PlaceType">
          <w:r w:rsidRPr="00FD36E4">
            <w:t>Park</w:t>
          </w:r>
        </w:smartTag>
      </w:smartTag>
      <w:r>
        <w:t>’</w:t>
      </w:r>
      <w:r w:rsidRPr="00FD36E4">
        <w:t xml:space="preserve">, </w:t>
      </w:r>
      <w:r w:rsidRPr="00B245C5">
        <w:rPr>
          <w:i/>
        </w:rPr>
        <w:t>Irish Geog</w:t>
      </w:r>
      <w:r>
        <w:t xml:space="preserve">., </w:t>
      </w:r>
      <w:r w:rsidRPr="00FD36E4">
        <w:t>38, pp. 72-83.</w:t>
      </w:r>
    </w:p>
    <w:p w:rsidR="00402C15" w:rsidRPr="00FD36E4" w:rsidRDefault="00402C15" w:rsidP="00402C15">
      <w:r>
        <w:t>KELLY, DERMOT, ‘</w:t>
      </w:r>
      <w:r w:rsidRPr="00FD36E4">
        <w:t xml:space="preserve">The Porchfield of Trim: a medieval </w:t>
      </w:r>
      <w:r>
        <w:t>“</w:t>
      </w:r>
      <w:r w:rsidRPr="00FD36E4">
        <w:t>open-field</w:t>
      </w:r>
      <w:r>
        <w:t>”’</w:t>
      </w:r>
      <w:r w:rsidRPr="00FD36E4">
        <w:t xml:space="preserve">, </w:t>
      </w:r>
      <w:r w:rsidRPr="006263D6">
        <w:rPr>
          <w:i/>
        </w:rPr>
        <w:t>Irish Geog</w:t>
      </w:r>
      <w:r>
        <w:t xml:space="preserve">., </w:t>
      </w:r>
      <w:r w:rsidRPr="00FD36E4">
        <w:t>38, pp. 23-43.</w:t>
      </w:r>
    </w:p>
    <w:p w:rsidR="00402C15" w:rsidRPr="00FD36E4" w:rsidRDefault="00402C15" w:rsidP="00402C15">
      <w:r>
        <w:t>KENNISH, JANET, ‘</w:t>
      </w:r>
      <w:r w:rsidRPr="00FD36E4">
        <w:t xml:space="preserve">Irregular marriages at Datchet </w:t>
      </w:r>
      <w:r w:rsidRPr="006263D6">
        <w:rPr>
          <w:i/>
        </w:rPr>
        <w:t>c.</w:t>
      </w:r>
      <w:r w:rsidRPr="00FD36E4">
        <w:t>1680</w:t>
      </w:r>
      <w:r>
        <w:t>’</w:t>
      </w:r>
      <w:r w:rsidRPr="00FD36E4">
        <w:t xml:space="preserve">, </w:t>
      </w:r>
      <w:r w:rsidRPr="006263D6">
        <w:rPr>
          <w:i/>
        </w:rPr>
        <w:t>Berks</w:t>
      </w:r>
      <w:r>
        <w:rPr>
          <w:i/>
        </w:rPr>
        <w:t xml:space="preserve">. </w:t>
      </w:r>
      <w:r w:rsidRPr="006263D6">
        <w:rPr>
          <w:i/>
        </w:rPr>
        <w:t>Old and New</w:t>
      </w:r>
      <w:r w:rsidRPr="00FD36E4">
        <w:t>, 22, pp. 31-8.</w:t>
      </w:r>
    </w:p>
    <w:p w:rsidR="00402C15" w:rsidRDefault="00402C15" w:rsidP="00402C15">
      <w:r>
        <w:t>KENT, DAVID, ‘</w:t>
      </w:r>
      <w:r w:rsidRPr="00FD36E4">
        <w:t>Power, protest, poaching and the Tweed Fisheries Acts of 1857 and 1859</w:t>
      </w:r>
      <w:r>
        <w:t>’</w:t>
      </w:r>
      <w:r w:rsidRPr="00FD36E4">
        <w:t xml:space="preserve">, </w:t>
      </w:r>
      <w:r w:rsidRPr="00FD36E4">
        <w:rPr>
          <w:i/>
        </w:rPr>
        <w:t>Northern Hist</w:t>
      </w:r>
      <w:r>
        <w:rPr>
          <w:i/>
        </w:rPr>
        <w:t>.</w:t>
      </w:r>
      <w:r w:rsidRPr="00FD36E4">
        <w:t>, 42, pp. 293-315.</w:t>
      </w:r>
    </w:p>
    <w:p w:rsidR="00402C15" w:rsidRPr="00FD36E4" w:rsidRDefault="00402C15" w:rsidP="00402C15">
      <w:r>
        <w:t xml:space="preserve">KENT, DAVID and RODWELL, MARGARET, ‘Chute Lodge, 1838: a documentary note on farming in East Wiltshire’, </w:t>
      </w:r>
      <w:r w:rsidRPr="00B245C5">
        <w:rPr>
          <w:i/>
        </w:rPr>
        <w:t>Southern Hist</w:t>
      </w:r>
      <w:r>
        <w:t>., 27, pp. 109-24.</w:t>
      </w:r>
    </w:p>
    <w:p w:rsidR="00402C15" w:rsidRDefault="00402C15" w:rsidP="00402C15">
      <w:r>
        <w:t>KESSELRING, KRISTA J., ‘</w:t>
      </w:r>
      <w:r w:rsidRPr="00FD36E4">
        <w:t>Deference and dissent in Tudor England: reflections on sixteenth-century protest</w:t>
      </w:r>
      <w:r>
        <w:t>’</w:t>
      </w:r>
      <w:r w:rsidRPr="00FD36E4">
        <w:t xml:space="preserve">, </w:t>
      </w:r>
      <w:r w:rsidRPr="00B245C5">
        <w:rPr>
          <w:i/>
        </w:rPr>
        <w:t>Hist. Compass</w:t>
      </w:r>
      <w:r>
        <w:t>, 3, pp. 1-16.</w:t>
      </w:r>
    </w:p>
    <w:p w:rsidR="00402C15" w:rsidRPr="00FD36E4" w:rsidRDefault="00402C15" w:rsidP="00402C15">
      <w:r>
        <w:t>KILVINGTON, FRANK, ‘</w:t>
      </w:r>
      <w:smartTag w:uri="urn:schemas-microsoft-com:office:smarttags" w:element="place">
        <w:r>
          <w:t>St. Albans</w:t>
        </w:r>
      </w:smartTag>
      <w:r>
        <w:t xml:space="preserve"> in the eighteenth and nineteenth centuries’, </w:t>
      </w:r>
      <w:r w:rsidRPr="00B245C5">
        <w:rPr>
          <w:i/>
        </w:rPr>
        <w:t>Hert</w:t>
      </w:r>
      <w:r>
        <w:rPr>
          <w:i/>
        </w:rPr>
        <w:t>s. A</w:t>
      </w:r>
      <w:r w:rsidRPr="00B245C5">
        <w:rPr>
          <w:i/>
        </w:rPr>
        <w:t>rch. and Hist</w:t>
      </w:r>
      <w:r>
        <w:t>., 14, pp. 159-67.</w:t>
      </w:r>
    </w:p>
    <w:p w:rsidR="00402C15" w:rsidRPr="00FD36E4" w:rsidRDefault="00402C15" w:rsidP="00402C15">
      <w:r>
        <w:t>KINEALLY, CHRISTINE, ‘</w:t>
      </w:r>
      <w:r w:rsidRPr="00FD36E4">
        <w:t xml:space="preserve">Was </w:t>
      </w:r>
      <w:smartTag w:uri="urn:schemas-microsoft-com:office:smarttags" w:element="place">
        <w:smartTag w:uri="urn:schemas-microsoft-com:office:smarttags" w:element="country-region">
          <w:r w:rsidRPr="00FD36E4">
            <w:t>Ireland</w:t>
          </w:r>
        </w:smartTag>
      </w:smartTag>
      <w:r w:rsidRPr="00FD36E4">
        <w:t xml:space="preserve"> a colony?</w:t>
      </w:r>
      <w:r>
        <w:t xml:space="preserve"> T</w:t>
      </w:r>
      <w:r w:rsidRPr="00FD36E4">
        <w:t>he evidence of the Great Famine</w:t>
      </w:r>
      <w:r>
        <w:t>’</w:t>
      </w:r>
      <w:r w:rsidRPr="00FD36E4">
        <w:t>,</w:t>
      </w:r>
      <w:r>
        <w:t xml:space="preserve"> in</w:t>
      </w:r>
      <w:r w:rsidRPr="00FD36E4">
        <w:t xml:space="preserve"> McDonough</w:t>
      </w:r>
      <w:r>
        <w:t xml:space="preserve"> </w:t>
      </w:r>
      <w:r w:rsidRPr="00FD36E4">
        <w:t xml:space="preserve">(ed.), </w:t>
      </w:r>
      <w:r w:rsidRPr="00FD36E4">
        <w:rPr>
          <w:i/>
          <w:iCs/>
        </w:rPr>
        <w:t>Was Ireland a colony?</w:t>
      </w:r>
      <w:r>
        <w:rPr>
          <w:i/>
          <w:iCs/>
        </w:rPr>
        <w:t xml:space="preserve"> E</w:t>
      </w:r>
      <w:r w:rsidRPr="00FD36E4">
        <w:rPr>
          <w:i/>
          <w:iCs/>
        </w:rPr>
        <w:t>conomics, politics and culture in nineteenth-century Ireland</w:t>
      </w:r>
      <w:r w:rsidRPr="00FD36E4">
        <w:t>, pp. 48-65.</w:t>
      </w:r>
    </w:p>
    <w:p w:rsidR="00402C15" w:rsidRDefault="00402C15" w:rsidP="00402C15">
      <w:r>
        <w:t>KING, STEVEN, ‘“</w:t>
      </w:r>
      <w:r w:rsidRPr="00FD36E4">
        <w:t>It is impossible for our Vestry to judge his case into perfection from here</w:t>
      </w:r>
      <w:r>
        <w:t>”</w:t>
      </w:r>
      <w:r w:rsidRPr="00FD36E4">
        <w:t>: managing the distance dimensions of poor relief, 1800-40</w:t>
      </w:r>
      <w:r>
        <w:t>’</w:t>
      </w:r>
      <w:r w:rsidRPr="00FD36E4">
        <w:t xml:space="preserve">, </w:t>
      </w:r>
      <w:r w:rsidRPr="00E41778">
        <w:rPr>
          <w:i/>
        </w:rPr>
        <w:t>Rural Hist</w:t>
      </w:r>
      <w:r>
        <w:t xml:space="preserve">., </w:t>
      </w:r>
      <w:r w:rsidRPr="00FD36E4">
        <w:t>16, pp. 161-89.</w:t>
      </w:r>
    </w:p>
    <w:p w:rsidR="00402C15" w:rsidRPr="00FD36E4" w:rsidRDefault="00402C15" w:rsidP="00402C15">
      <w:r>
        <w:t>—‘“</w:t>
      </w:r>
      <w:r w:rsidRPr="00FD36E4">
        <w:t>Stop this overwhelming torment of destiny”: negotiating financial aid at times of sickness under the English Old Poor Law, 1800-1840</w:t>
      </w:r>
      <w:r>
        <w:t>’</w:t>
      </w:r>
      <w:r w:rsidRPr="00FD36E4">
        <w:t xml:space="preserve">, </w:t>
      </w:r>
      <w:r w:rsidRPr="00E41778">
        <w:rPr>
          <w:i/>
        </w:rPr>
        <w:t>Bull. Hist. of Medicine</w:t>
      </w:r>
      <w:r w:rsidRPr="00FD36E4">
        <w:t>, 79</w:t>
      </w:r>
      <w:r>
        <w:t xml:space="preserve">, </w:t>
      </w:r>
      <w:r w:rsidRPr="00FD36E4">
        <w:t>pp. 228-60.</w:t>
      </w:r>
    </w:p>
    <w:p w:rsidR="00402C15" w:rsidRPr="00FD36E4" w:rsidRDefault="00402C15" w:rsidP="00402C15">
      <w:r>
        <w:t xml:space="preserve">KIRBY, PETER </w:t>
      </w:r>
      <w:r w:rsidRPr="00FD36E4">
        <w:t xml:space="preserve">and </w:t>
      </w:r>
      <w:r>
        <w:t>CUNNINGHAM, HUGH, ‘</w:t>
      </w:r>
      <w:r w:rsidRPr="00FD36E4">
        <w:t xml:space="preserve">Debate: how many children were </w:t>
      </w:r>
      <w:r>
        <w:t>“</w:t>
      </w:r>
      <w:r w:rsidRPr="00FD36E4">
        <w:t>unemployed</w:t>
      </w:r>
      <w:r>
        <w:t>”</w:t>
      </w:r>
      <w:r w:rsidRPr="00FD36E4">
        <w:t xml:space="preserve"> in eighteenth- and nineteenth-century </w:t>
      </w:r>
      <w:smartTag w:uri="urn:schemas-microsoft-com:office:smarttags" w:element="place">
        <w:smartTag w:uri="urn:schemas-microsoft-com:office:smarttags" w:element="country-region">
          <w:r w:rsidRPr="00FD36E4">
            <w:t>England</w:t>
          </w:r>
        </w:smartTag>
      </w:smartTag>
      <w:r>
        <w:t>’</w:t>
      </w:r>
      <w:r w:rsidRPr="00FD36E4">
        <w:t xml:space="preserve">, </w:t>
      </w:r>
      <w:r w:rsidRPr="00E41778">
        <w:rPr>
          <w:i/>
        </w:rPr>
        <w:t>Past and Present</w:t>
      </w:r>
      <w:r w:rsidRPr="00FD36E4">
        <w:t>, 187, pp. 187-202.</w:t>
      </w:r>
    </w:p>
    <w:p w:rsidR="00402C15" w:rsidRPr="00FD36E4" w:rsidRDefault="00402C15" w:rsidP="00402C15">
      <w:r>
        <w:t xml:space="preserve">KIRK, </w:t>
      </w:r>
      <w:r w:rsidRPr="00FD36E4">
        <w:t xml:space="preserve">J. C., </w:t>
      </w:r>
      <w:r>
        <w:t>‘</w:t>
      </w:r>
      <w:r w:rsidRPr="00FD36E4">
        <w:t>The early-modern carpenter and timber framing in the rural Sussex Weald</w:t>
      </w:r>
      <w:r>
        <w:t>’</w:t>
      </w:r>
      <w:r w:rsidRPr="00FD36E4">
        <w:t xml:space="preserve">, </w:t>
      </w:r>
      <w:r w:rsidRPr="00E41778">
        <w:rPr>
          <w:i/>
        </w:rPr>
        <w:t>Sussex Arch. Coll</w:t>
      </w:r>
      <w:r>
        <w:t xml:space="preserve">., </w:t>
      </w:r>
      <w:r w:rsidRPr="00FD36E4">
        <w:t>142, pp. 93-105.</w:t>
      </w:r>
    </w:p>
    <w:p w:rsidR="00402C15" w:rsidRPr="00FD36E4" w:rsidRDefault="00402C15" w:rsidP="00402C15">
      <w:r>
        <w:t>KOTTLER, DUNCAN, WATKINS, CHARLES and LAVERS, CHRIS, ‘</w:t>
      </w:r>
      <w:r w:rsidRPr="00FD36E4">
        <w:t xml:space="preserve">The transformation of </w:t>
      </w:r>
      <w:smartTag w:uri="urn:schemas-microsoft-com:office:smarttags" w:element="place">
        <w:r w:rsidRPr="00FD36E4">
          <w:t>Sherwood Forest</w:t>
        </w:r>
      </w:smartTag>
      <w:r w:rsidRPr="00FD36E4">
        <w:t xml:space="preserve"> in the twentieth century: the role of private estate forestry</w:t>
      </w:r>
      <w:r>
        <w:t>’</w:t>
      </w:r>
      <w:r w:rsidRPr="00FD36E4">
        <w:t xml:space="preserve">, </w:t>
      </w:r>
      <w:r w:rsidRPr="00E41778">
        <w:rPr>
          <w:i/>
        </w:rPr>
        <w:t>Rural Hist</w:t>
      </w:r>
      <w:r>
        <w:t>., 1</w:t>
      </w:r>
      <w:r w:rsidRPr="00FD36E4">
        <w:t>6, pp. 95-110</w:t>
      </w:r>
      <w:r>
        <w:t>.</w:t>
      </w:r>
    </w:p>
    <w:p w:rsidR="00402C15" w:rsidRPr="00FD36E4" w:rsidRDefault="00402C15" w:rsidP="00402C15">
      <w:r>
        <w:t>LAKE, JEREMY, ‘</w:t>
      </w:r>
      <w:r w:rsidRPr="00FD36E4">
        <w:t>The criteria for listing historic farm buildings in England</w:t>
      </w:r>
      <w:r>
        <w:t>’</w:t>
      </w:r>
      <w:r w:rsidRPr="00FD36E4">
        <w:t xml:space="preserve">, </w:t>
      </w:r>
      <w:r w:rsidRPr="00E41778">
        <w:rPr>
          <w:i/>
        </w:rPr>
        <w:t>Rev. Hist. Farm Buildings Group</w:t>
      </w:r>
      <w:r w:rsidRPr="00FD36E4">
        <w:t>, 3, pp. 4-13.</w:t>
      </w:r>
    </w:p>
    <w:p w:rsidR="00402C15" w:rsidRDefault="00402C15" w:rsidP="00402C15">
      <w:smartTag w:uri="urn:schemas-microsoft-com:office:smarttags" w:element="place">
        <w:r>
          <w:t>LAKE</w:t>
        </w:r>
      </w:smartTag>
      <w:r>
        <w:t>, JEREMY and TROW, STEPHEN, ‘</w:t>
      </w:r>
      <w:r w:rsidRPr="00FD36E4">
        <w:t>New approaches to historic farmsteads</w:t>
      </w:r>
      <w:r>
        <w:t>’</w:t>
      </w:r>
      <w:r w:rsidRPr="00FD36E4">
        <w:t xml:space="preserve">, </w:t>
      </w:r>
      <w:r w:rsidRPr="00E41778">
        <w:rPr>
          <w:i/>
        </w:rPr>
        <w:t>Rev. Hist. Farm Buildings Group</w:t>
      </w:r>
      <w:r w:rsidRPr="00FD36E4">
        <w:t>, 3, pp. 1-4.</w:t>
      </w:r>
    </w:p>
    <w:p w:rsidR="00402C15" w:rsidRPr="00CB02E9" w:rsidRDefault="00402C15" w:rsidP="00402C15">
      <w:r>
        <w:rPr>
          <w:bCs/>
        </w:rPr>
        <w:t>LANGDON, JOHN and WATTS, MARTIN, ‘</w:t>
      </w:r>
      <w:r w:rsidRPr="00CB02E9">
        <w:rPr>
          <w:bCs/>
        </w:rPr>
        <w:t xml:space="preserve">Tower </w:t>
      </w:r>
      <w:r>
        <w:rPr>
          <w:bCs/>
        </w:rPr>
        <w:t>w</w:t>
      </w:r>
      <w:r w:rsidRPr="00CB02E9">
        <w:rPr>
          <w:bCs/>
        </w:rPr>
        <w:t xml:space="preserve">indmills in </w:t>
      </w:r>
      <w:r>
        <w:rPr>
          <w:bCs/>
        </w:rPr>
        <w:t>m</w:t>
      </w:r>
      <w:r w:rsidRPr="00CB02E9">
        <w:rPr>
          <w:bCs/>
        </w:rPr>
        <w:t xml:space="preserve">edieval </w:t>
      </w:r>
      <w:smartTag w:uri="urn:schemas-microsoft-com:office:smarttags" w:element="place">
        <w:smartTag w:uri="urn:schemas-microsoft-com:office:smarttags" w:element="country-region">
          <w:r w:rsidRPr="00CB02E9">
            <w:rPr>
              <w:bCs/>
            </w:rPr>
            <w:t>England</w:t>
          </w:r>
        </w:smartTag>
      </w:smartTag>
      <w:r>
        <w:rPr>
          <w:bCs/>
        </w:rPr>
        <w:t>: a</w:t>
      </w:r>
      <w:r w:rsidRPr="00CB02E9">
        <w:rPr>
          <w:bCs/>
        </w:rPr>
        <w:t xml:space="preserve"> </w:t>
      </w:r>
      <w:r>
        <w:rPr>
          <w:bCs/>
        </w:rPr>
        <w:t>c</w:t>
      </w:r>
      <w:r w:rsidRPr="00CB02E9">
        <w:rPr>
          <w:bCs/>
        </w:rPr>
        <w:t xml:space="preserve">ase of </w:t>
      </w:r>
      <w:r>
        <w:rPr>
          <w:bCs/>
        </w:rPr>
        <w:t>a</w:t>
      </w:r>
      <w:r w:rsidRPr="00CB02E9">
        <w:rPr>
          <w:bCs/>
        </w:rPr>
        <w:t xml:space="preserve">rrested </w:t>
      </w:r>
      <w:r>
        <w:rPr>
          <w:bCs/>
        </w:rPr>
        <w:t>d</w:t>
      </w:r>
      <w:r w:rsidRPr="00CB02E9">
        <w:rPr>
          <w:bCs/>
        </w:rPr>
        <w:t>evelopment?</w:t>
      </w:r>
      <w:r>
        <w:rPr>
          <w:bCs/>
        </w:rPr>
        <w:t xml:space="preserve">’, </w:t>
      </w:r>
      <w:r w:rsidRPr="00CB02E9">
        <w:rPr>
          <w:bCs/>
          <w:i/>
          <w:iCs/>
        </w:rPr>
        <w:t>Technology and Culture</w:t>
      </w:r>
      <w:r w:rsidRPr="00CB02E9">
        <w:rPr>
          <w:bCs/>
        </w:rPr>
        <w:t>, 46, pp. 697-718.</w:t>
      </w:r>
    </w:p>
    <w:p w:rsidR="00402C15" w:rsidRPr="00FD36E4" w:rsidRDefault="00402C15" w:rsidP="00402C15">
      <w:r>
        <w:t>LANGTON, JOHN, ‘</w:t>
      </w:r>
      <w:r w:rsidRPr="00FD36E4">
        <w:t xml:space="preserve">Forests in early-modern </w:t>
      </w:r>
      <w:smartTag w:uri="urn:schemas-microsoft-com:office:smarttags" w:element="country-region">
        <w:r w:rsidRPr="00FD36E4">
          <w:t>England</w:t>
        </w:r>
      </w:smartTag>
      <w:r w:rsidRPr="00FD36E4">
        <w:t xml:space="preserve"> and </w:t>
      </w:r>
      <w:smartTag w:uri="urn:schemas-microsoft-com:office:smarttags" w:element="country-region">
        <w:r w:rsidRPr="00FD36E4">
          <w:t>Wales</w:t>
        </w:r>
      </w:smartTag>
      <w:r w:rsidRPr="00FD36E4">
        <w:t>: history and historiography</w:t>
      </w:r>
      <w:r>
        <w:t>’, in</w:t>
      </w:r>
      <w:r w:rsidRPr="00FD36E4">
        <w:t xml:space="preserve"> Langton</w:t>
      </w:r>
      <w:r>
        <w:t xml:space="preserve"> </w:t>
      </w:r>
      <w:r w:rsidRPr="00FD36E4">
        <w:t>and Jones</w:t>
      </w:r>
      <w:r>
        <w:t xml:space="preserve"> </w:t>
      </w:r>
      <w:r w:rsidRPr="00FD36E4">
        <w:t xml:space="preserve">(eds), </w:t>
      </w:r>
      <w:r w:rsidRPr="00042FC7">
        <w:rPr>
          <w:i/>
        </w:rPr>
        <w:t xml:space="preserve">Forests and chases of </w:t>
      </w:r>
      <w:smartTag w:uri="urn:schemas-microsoft-com:office:smarttags" w:element="country-region">
        <w:r w:rsidRPr="00042FC7">
          <w:rPr>
            <w:i/>
          </w:rPr>
          <w:t>England</w:t>
        </w:r>
      </w:smartTag>
      <w:r w:rsidRPr="00042FC7">
        <w:rPr>
          <w:i/>
        </w:rPr>
        <w:t xml:space="preserve"> and </w:t>
      </w:r>
      <w:smartTag w:uri="urn:schemas-microsoft-com:office:smarttags" w:element="place">
        <w:smartTag w:uri="urn:schemas-microsoft-com:office:smarttags" w:element="country-region">
          <w:r w:rsidRPr="00042FC7">
            <w:rPr>
              <w:i/>
            </w:rPr>
            <w:t>Wales</w:t>
          </w:r>
        </w:smartTag>
      </w:smartTag>
      <w:r w:rsidRPr="00042FC7">
        <w:rPr>
          <w:i/>
        </w:rPr>
        <w:t xml:space="preserve"> c.1500 to c.1950,</w:t>
      </w:r>
      <w:r w:rsidRPr="00FD36E4">
        <w:t xml:space="preserve"> pp. 1-9.</w:t>
      </w:r>
    </w:p>
    <w:p w:rsidR="00402C15" w:rsidRPr="00FD36E4" w:rsidRDefault="00402C15" w:rsidP="00402C15">
      <w:r>
        <w:t xml:space="preserve">LAST, JONATHAN </w:t>
      </w:r>
      <w:r>
        <w:rPr>
          <w:i/>
        </w:rPr>
        <w:t>et al</w:t>
      </w:r>
      <w:r>
        <w:t>, ‘</w:t>
      </w:r>
      <w:r w:rsidRPr="00FD36E4">
        <w:t>Life by the river: a prehistoric landscape at Grendon, Northamptonshire</w:t>
      </w:r>
      <w:r>
        <w:t xml:space="preserve">’, </w:t>
      </w:r>
      <w:r w:rsidRPr="00042FC7">
        <w:rPr>
          <w:i/>
        </w:rPr>
        <w:t>Proc</w:t>
      </w:r>
      <w:r>
        <w:rPr>
          <w:i/>
        </w:rPr>
        <w:t>.</w:t>
      </w:r>
      <w:r w:rsidRPr="00042FC7">
        <w:rPr>
          <w:i/>
        </w:rPr>
        <w:t xml:space="preserve"> Prehistoric Soc</w:t>
      </w:r>
      <w:r>
        <w:t xml:space="preserve">., </w:t>
      </w:r>
      <w:r w:rsidRPr="00FD36E4">
        <w:t>71, pp. 333-60.</w:t>
      </w:r>
    </w:p>
    <w:p w:rsidR="00402C15" w:rsidRPr="00FD36E4" w:rsidRDefault="00402C15" w:rsidP="00402C15">
      <w:r>
        <w:t>LAVELLE, RYAN, ‘</w:t>
      </w:r>
      <w:r w:rsidRPr="00FD36E4">
        <w:t>Why Grately? Reflections on Anglo-Saxon kingship in a Hampshire landscape</w:t>
      </w:r>
      <w:r>
        <w:t>’</w:t>
      </w:r>
      <w:r w:rsidRPr="00FD36E4">
        <w:t xml:space="preserve">, </w:t>
      </w:r>
      <w:r w:rsidRPr="00042FC7">
        <w:rPr>
          <w:i/>
        </w:rPr>
        <w:t>Proc Ha</w:t>
      </w:r>
      <w:r>
        <w:rPr>
          <w:i/>
        </w:rPr>
        <w:t xml:space="preserve">nts. </w:t>
      </w:r>
      <w:r w:rsidRPr="00042FC7">
        <w:rPr>
          <w:i/>
        </w:rPr>
        <w:t>Field Club and Arch. Soc</w:t>
      </w:r>
      <w:r>
        <w:t>.</w:t>
      </w:r>
      <w:r w:rsidRPr="00FD36E4">
        <w:t>, 60, pp. 154-69.</w:t>
      </w:r>
    </w:p>
    <w:p w:rsidR="00402C15" w:rsidRDefault="00402C15" w:rsidP="00402C15">
      <w:r>
        <w:t>LEACH, JAMES S. and DAVIES, NORMAN, ‘</w:t>
      </w:r>
      <w:r w:rsidRPr="00FD36E4">
        <w:t>Fire the farms: when the shadow of Captain Swing reached Shropshire</w:t>
      </w:r>
      <w:r>
        <w:t xml:space="preserve">’, in </w:t>
      </w:r>
      <w:smartTag w:uri="urn:schemas-microsoft-com:office:smarttags" w:element="place">
        <w:smartTag w:uri="urn:schemas-microsoft-com:office:smarttags" w:element="City">
          <w:r>
            <w:t>Holland</w:t>
          </w:r>
        </w:smartTag>
      </w:smartTag>
      <w:r>
        <w:t xml:space="preserve"> (ed.), </w:t>
      </w:r>
      <w:r w:rsidRPr="00534C11">
        <w:rPr>
          <w:i/>
        </w:rPr>
        <w:t>Swing</w:t>
      </w:r>
      <w:r w:rsidRPr="00042FC7">
        <w:rPr>
          <w:i/>
        </w:rPr>
        <w:t xml:space="preserve"> unmasked: the agricultural riots of 1830 to 1832 and their wider implications</w:t>
      </w:r>
      <w:r w:rsidRPr="00FD36E4">
        <w:t>, pp. 62-86.</w:t>
      </w:r>
    </w:p>
    <w:p w:rsidR="00402C15" w:rsidRPr="00CB02E9" w:rsidRDefault="00402C15" w:rsidP="00402C15">
      <w:r>
        <w:t>LEGG, EDWARD, ‘</w:t>
      </w:r>
      <w:r w:rsidRPr="00CB02E9">
        <w:rPr>
          <w:bCs/>
        </w:rPr>
        <w:t>Water Eaton Mill</w:t>
      </w:r>
      <w:r>
        <w:rPr>
          <w:bCs/>
        </w:rPr>
        <w:t>’</w:t>
      </w:r>
      <w:r w:rsidRPr="00CB02E9">
        <w:rPr>
          <w:bCs/>
        </w:rPr>
        <w:t xml:space="preserve">. </w:t>
      </w:r>
      <w:r w:rsidRPr="00CB02E9">
        <w:rPr>
          <w:bCs/>
          <w:i/>
          <w:iCs/>
        </w:rPr>
        <w:t>Records of Buck</w:t>
      </w:r>
      <w:r>
        <w:rPr>
          <w:bCs/>
          <w:i/>
          <w:iCs/>
        </w:rPr>
        <w:t>s.</w:t>
      </w:r>
      <w:r w:rsidRPr="00CB02E9">
        <w:rPr>
          <w:bCs/>
        </w:rPr>
        <w:t>, 45, pp. 161-8.</w:t>
      </w:r>
    </w:p>
    <w:p w:rsidR="00402C15" w:rsidRPr="00CB02E9" w:rsidRDefault="00402C15" w:rsidP="00402C15">
      <w:r>
        <w:rPr>
          <w:bCs/>
        </w:rPr>
        <w:t xml:space="preserve">LEIGHTON, </w:t>
      </w:r>
      <w:r w:rsidRPr="00CB02E9">
        <w:rPr>
          <w:bCs/>
        </w:rPr>
        <w:t>H. G. M.</w:t>
      </w:r>
      <w:r>
        <w:rPr>
          <w:bCs/>
        </w:rPr>
        <w:t>, ‘</w:t>
      </w:r>
      <w:r w:rsidRPr="00CB02E9">
        <w:rPr>
          <w:bCs/>
        </w:rPr>
        <w:t>Country houses acquired with Bristol wealth</w:t>
      </w:r>
      <w:r>
        <w:rPr>
          <w:bCs/>
        </w:rPr>
        <w:t xml:space="preserve">’, </w:t>
      </w:r>
      <w:r>
        <w:rPr>
          <w:bCs/>
          <w:i/>
        </w:rPr>
        <w:t>T</w:t>
      </w:r>
      <w:r w:rsidRPr="00CB02E9">
        <w:rPr>
          <w:bCs/>
          <w:i/>
          <w:iCs/>
        </w:rPr>
        <w:t>rans</w:t>
      </w:r>
      <w:r>
        <w:rPr>
          <w:bCs/>
          <w:i/>
          <w:iCs/>
        </w:rPr>
        <w:t xml:space="preserve">. </w:t>
      </w:r>
      <w:r w:rsidRPr="00CB02E9">
        <w:rPr>
          <w:bCs/>
          <w:i/>
          <w:iCs/>
        </w:rPr>
        <w:t>Bristol and Glouc</w:t>
      </w:r>
      <w:r>
        <w:rPr>
          <w:bCs/>
          <w:i/>
          <w:iCs/>
        </w:rPr>
        <w:t xml:space="preserve">s. </w:t>
      </w:r>
      <w:r w:rsidRPr="00CB02E9">
        <w:rPr>
          <w:bCs/>
          <w:i/>
          <w:iCs/>
        </w:rPr>
        <w:t>Arch</w:t>
      </w:r>
      <w:r>
        <w:rPr>
          <w:bCs/>
          <w:i/>
          <w:iCs/>
        </w:rPr>
        <w:t xml:space="preserve">. </w:t>
      </w:r>
      <w:r w:rsidRPr="00CB02E9">
        <w:rPr>
          <w:bCs/>
          <w:i/>
          <w:iCs/>
        </w:rPr>
        <w:t>Soc</w:t>
      </w:r>
      <w:r>
        <w:rPr>
          <w:bCs/>
          <w:i/>
          <w:iCs/>
        </w:rPr>
        <w:t>.</w:t>
      </w:r>
      <w:r w:rsidRPr="00CB02E9">
        <w:rPr>
          <w:bCs/>
        </w:rPr>
        <w:t>, 123, pp. 9-16.</w:t>
      </w:r>
    </w:p>
    <w:p w:rsidR="00402C15" w:rsidRDefault="00402C15" w:rsidP="00402C15">
      <w:r>
        <w:t>LEIVERS, CLIVE, ‘</w:t>
      </w:r>
      <w:r w:rsidRPr="00FD36E4">
        <w:t>The Reverend Swing</w:t>
      </w:r>
      <w:r>
        <w:t xml:space="preserve">!’, </w:t>
      </w:r>
      <w:r w:rsidRPr="00FD36E4">
        <w:t xml:space="preserve">in </w:t>
      </w:r>
      <w:smartTag w:uri="urn:schemas-microsoft-com:office:smarttags" w:element="place">
        <w:smartTag w:uri="urn:schemas-microsoft-com:office:smarttags" w:element="City">
          <w:r w:rsidRPr="00FD36E4">
            <w:t>Holland</w:t>
          </w:r>
        </w:smartTag>
      </w:smartTag>
      <w:r>
        <w:t xml:space="preserve"> </w:t>
      </w:r>
      <w:r w:rsidRPr="00FD36E4">
        <w:t xml:space="preserve">(ed.), </w:t>
      </w:r>
      <w:r w:rsidRPr="00D42FB3">
        <w:rPr>
          <w:i/>
        </w:rPr>
        <w:t>Swing unmasked: the agricultural riots of 1830 to 1832 and their wider implications</w:t>
      </w:r>
      <w:r w:rsidRPr="00FD36E4">
        <w:t>, pp. 229-40.</w:t>
      </w:r>
    </w:p>
    <w:p w:rsidR="00402C15" w:rsidRDefault="00402C15" w:rsidP="00402C15">
      <w:r>
        <w:t>—‘</w:t>
      </w:r>
      <w:r w:rsidRPr="00FD36E4">
        <w:t>Swing in Derbyshire</w:t>
      </w:r>
      <w:r>
        <w:t>’, in</w:t>
      </w:r>
      <w:r w:rsidRPr="00FD36E4">
        <w:t xml:space="preserve"> </w:t>
      </w:r>
      <w:smartTag w:uri="urn:schemas-microsoft-com:office:smarttags" w:element="place">
        <w:smartTag w:uri="urn:schemas-microsoft-com:office:smarttags" w:element="City">
          <w:r w:rsidRPr="00FD36E4">
            <w:t>Holland</w:t>
          </w:r>
        </w:smartTag>
      </w:smartTag>
      <w:r>
        <w:t xml:space="preserve"> </w:t>
      </w:r>
      <w:r w:rsidRPr="00FD36E4">
        <w:t xml:space="preserve">(ed.), </w:t>
      </w:r>
      <w:r w:rsidRPr="00D42FB3">
        <w:rPr>
          <w:i/>
        </w:rPr>
        <w:t>Swing unmasked: the agricultural riots of 1830 to 1832 and their wider implications</w:t>
      </w:r>
      <w:r w:rsidRPr="00FD36E4">
        <w:t>, pp. 118-25.</w:t>
      </w:r>
    </w:p>
    <w:p w:rsidR="00402C15" w:rsidRPr="00553627" w:rsidRDefault="00402C15" w:rsidP="00402C15">
      <w:r>
        <w:t>LESCENT-GILES, ISABELLE, ‘</w:t>
      </w:r>
      <w:r>
        <w:rPr>
          <w:bCs/>
        </w:rPr>
        <w:t>The rise of supermarkets in twentieth-century Britain and France’,</w:t>
      </w:r>
      <w:r w:rsidRPr="00553627">
        <w:rPr>
          <w:bCs/>
        </w:rPr>
        <w:t xml:space="preserve"> </w:t>
      </w:r>
      <w:r>
        <w:rPr>
          <w:bCs/>
        </w:rPr>
        <w:t xml:space="preserve">in Sarasua </w:t>
      </w:r>
      <w:r>
        <w:rPr>
          <w:bCs/>
          <w:i/>
        </w:rPr>
        <w:t>et al</w:t>
      </w:r>
      <w:r>
        <w:rPr>
          <w:bCs/>
        </w:rPr>
        <w:t xml:space="preserve">, </w:t>
      </w:r>
      <w:r>
        <w:rPr>
          <w:bCs/>
          <w:i/>
          <w:iCs/>
        </w:rPr>
        <w:t>Land, shops and kitchens: technology and the food chain in twentieth-century Europe</w:t>
      </w:r>
      <w:r>
        <w:rPr>
          <w:bCs/>
        </w:rPr>
        <w:t>, pp. 188-211.</w:t>
      </w:r>
    </w:p>
    <w:p w:rsidR="00402C15" w:rsidRPr="00CB02E9" w:rsidRDefault="00402C15" w:rsidP="00402C15">
      <w:pPr>
        <w:rPr>
          <w:bCs/>
        </w:rPr>
      </w:pPr>
      <w:r>
        <w:rPr>
          <w:bCs/>
        </w:rPr>
        <w:t>LETOUZEY, CATHERINE, ‘</w:t>
      </w:r>
      <w:r w:rsidRPr="00CB02E9">
        <w:rPr>
          <w:bCs/>
        </w:rPr>
        <w:t>L'organisation seigneuriale dans les possessions anglaises et normandes de l'abbaye de la Trinité de Caen au XIIe siècle</w:t>
      </w:r>
      <w:r>
        <w:rPr>
          <w:bCs/>
        </w:rPr>
        <w:t xml:space="preserve">: </w:t>
      </w:r>
      <w:r w:rsidRPr="00CB02E9">
        <w:rPr>
          <w:bCs/>
        </w:rPr>
        <w:t>étude comparée [1ere partie]</w:t>
      </w:r>
      <w:r>
        <w:rPr>
          <w:bCs/>
        </w:rPr>
        <w:t>’</w:t>
      </w:r>
      <w:r w:rsidRPr="00CB02E9">
        <w:rPr>
          <w:bCs/>
        </w:rPr>
        <w:t xml:space="preserve">, </w:t>
      </w:r>
      <w:r w:rsidRPr="00CB02E9">
        <w:rPr>
          <w:bCs/>
          <w:i/>
          <w:iCs/>
        </w:rPr>
        <w:t>Annales de Normandie</w:t>
      </w:r>
      <w:r w:rsidRPr="00CB02E9">
        <w:rPr>
          <w:bCs/>
        </w:rPr>
        <w:t>, 55, pp. 213-45.</w:t>
      </w:r>
    </w:p>
    <w:p w:rsidR="00402C15" w:rsidRPr="00CB02E9" w:rsidRDefault="00402C15" w:rsidP="00402C15">
      <w:r>
        <w:rPr>
          <w:bCs/>
        </w:rPr>
        <w:t>—</w:t>
      </w:r>
      <w:r w:rsidRPr="00CB02E9">
        <w:rPr>
          <w:bCs/>
        </w:rPr>
        <w:t xml:space="preserve"> </w:t>
      </w:r>
      <w:r>
        <w:rPr>
          <w:bCs/>
        </w:rPr>
        <w:t>‘</w:t>
      </w:r>
      <w:r w:rsidRPr="00CB02E9">
        <w:rPr>
          <w:bCs/>
        </w:rPr>
        <w:t xml:space="preserve">L'organisation seigneuriale dans les possessions anglaises et normandes de l'abbaye de la Trinité de </w:t>
      </w:r>
      <w:smartTag w:uri="urn:schemas-microsoft-com:office:smarttags" w:element="place">
        <w:smartTag w:uri="urn:schemas-microsoft-com:office:smarttags" w:element="City">
          <w:r w:rsidRPr="00CB02E9">
            <w:rPr>
              <w:bCs/>
            </w:rPr>
            <w:t>Caen</w:t>
          </w:r>
        </w:smartTag>
      </w:smartTag>
      <w:r w:rsidRPr="00CB02E9">
        <w:rPr>
          <w:bCs/>
        </w:rPr>
        <w:t xml:space="preserve"> au XII^e siècle: étude comparée [2eme partie]</w:t>
      </w:r>
      <w:r>
        <w:rPr>
          <w:bCs/>
        </w:rPr>
        <w:t>’</w:t>
      </w:r>
      <w:r w:rsidRPr="00CB02E9">
        <w:rPr>
          <w:bCs/>
        </w:rPr>
        <w:t xml:space="preserve">, </w:t>
      </w:r>
      <w:r w:rsidRPr="00CB02E9">
        <w:rPr>
          <w:bCs/>
          <w:i/>
          <w:iCs/>
        </w:rPr>
        <w:t>Annales de Normandie</w:t>
      </w:r>
      <w:r w:rsidRPr="00CB02E9">
        <w:rPr>
          <w:bCs/>
        </w:rPr>
        <w:t>, 55, pp. 291-332.</w:t>
      </w:r>
    </w:p>
    <w:p w:rsidR="00402C15" w:rsidRPr="00CB02E9" w:rsidRDefault="00402C15" w:rsidP="00402C15">
      <w:r>
        <w:t>LIDDIARD, ROBERT, ‘</w:t>
      </w:r>
      <w:r w:rsidRPr="00CB02E9">
        <w:t>The castle landscapes of Anglo-Norman East Anglia</w:t>
      </w:r>
      <w:r>
        <w:t>’</w:t>
      </w:r>
      <w:r w:rsidRPr="00CB02E9">
        <w:t xml:space="preserve">, in </w:t>
      </w:r>
      <w:r w:rsidRPr="00CB02E9">
        <w:rPr>
          <w:bCs/>
        </w:rPr>
        <w:t>Harper-Bill</w:t>
      </w:r>
      <w:r>
        <w:rPr>
          <w:bCs/>
        </w:rPr>
        <w:t xml:space="preserve"> </w:t>
      </w:r>
      <w:r w:rsidRPr="00CB02E9">
        <w:rPr>
          <w:bCs/>
        </w:rPr>
        <w:t>(ed</w:t>
      </w:r>
      <w:r w:rsidRPr="00FD36E4">
        <w:rPr>
          <w:b/>
          <w:bCs/>
        </w:rPr>
        <w:t xml:space="preserve">.), </w:t>
      </w:r>
      <w:r w:rsidRPr="00CB02E9">
        <w:rPr>
          <w:i/>
          <w:iCs/>
        </w:rPr>
        <w:t>Medieval East Anglia</w:t>
      </w:r>
      <w:r w:rsidRPr="00CB02E9">
        <w:rPr>
          <w:bCs/>
        </w:rPr>
        <w:t>, pp. 33-51.</w:t>
      </w:r>
    </w:p>
    <w:p w:rsidR="00402C15" w:rsidRPr="00FD36E4" w:rsidRDefault="00402C15" w:rsidP="00402C15">
      <w:r>
        <w:t>LIDDY, CHRISTIAN D., ‘</w:t>
      </w:r>
      <w:r w:rsidRPr="00FD36E4">
        <w:t>Land, legend and gentility in Palatinate of Durham: the Pollards of Pollard Hall</w:t>
      </w:r>
      <w:r>
        <w:t>’</w:t>
      </w:r>
      <w:r w:rsidRPr="00FD36E4">
        <w:t>, in Liddy</w:t>
      </w:r>
      <w:r>
        <w:t xml:space="preserve"> </w:t>
      </w:r>
      <w:r w:rsidRPr="00FD36E4">
        <w:t>and Britnell</w:t>
      </w:r>
      <w:r>
        <w:t xml:space="preserve"> </w:t>
      </w:r>
      <w:r w:rsidRPr="00FD36E4">
        <w:t xml:space="preserve">(eds), </w:t>
      </w:r>
      <w:smartTag w:uri="urn:schemas-microsoft-com:office:smarttags" w:element="place">
        <w:r w:rsidRPr="00DB50B3">
          <w:rPr>
            <w:i/>
          </w:rPr>
          <w:t>North-East England</w:t>
        </w:r>
      </w:smartTag>
      <w:r w:rsidRPr="00DB50B3">
        <w:rPr>
          <w:i/>
        </w:rPr>
        <w:t xml:space="preserve"> in the </w:t>
      </w:r>
      <w:r>
        <w:rPr>
          <w:i/>
        </w:rPr>
        <w:t>l</w:t>
      </w:r>
      <w:r w:rsidRPr="00DB50B3">
        <w:rPr>
          <w:i/>
        </w:rPr>
        <w:t xml:space="preserve">ater </w:t>
      </w:r>
      <w:r>
        <w:rPr>
          <w:i/>
        </w:rPr>
        <w:t>M</w:t>
      </w:r>
      <w:r w:rsidRPr="00DB50B3">
        <w:rPr>
          <w:i/>
        </w:rPr>
        <w:t xml:space="preserve">iddle </w:t>
      </w:r>
      <w:r>
        <w:rPr>
          <w:i/>
        </w:rPr>
        <w:t>A</w:t>
      </w:r>
      <w:r w:rsidRPr="00DB50B3">
        <w:rPr>
          <w:i/>
        </w:rPr>
        <w:t>ges</w:t>
      </w:r>
      <w:r w:rsidRPr="00FD36E4">
        <w:t>, pp. 75-95.</w:t>
      </w:r>
    </w:p>
    <w:p w:rsidR="00402C15" w:rsidRPr="00FD36E4" w:rsidRDefault="00402C15" w:rsidP="00402C15">
      <w:r>
        <w:t>LILLEY, KEITH D., ‘</w:t>
      </w:r>
      <w:r w:rsidRPr="00FD36E4">
        <w:t>Urban landscapes and their design</w:t>
      </w:r>
      <w:r>
        <w:t xml:space="preserve">: </w:t>
      </w:r>
      <w:r w:rsidRPr="00FD36E4">
        <w:t>creating town from country in the Middle Ages</w:t>
      </w:r>
      <w:r>
        <w:t>’, 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country in the Middle Ages: contrasts, contacts and interconnections</w:t>
      </w:r>
      <w:r>
        <w:rPr>
          <w:i/>
          <w:iCs/>
        </w:rPr>
        <w:t>,</w:t>
      </w:r>
      <w:r w:rsidRPr="00FD36E4">
        <w:rPr>
          <w:i/>
          <w:iCs/>
        </w:rPr>
        <w:t xml:space="preserve"> 1100-1500</w:t>
      </w:r>
      <w:r w:rsidRPr="00FD36E4">
        <w:t>, pp. 229-49.</w:t>
      </w:r>
    </w:p>
    <w:p w:rsidR="00402C15" w:rsidRPr="00FD36E4" w:rsidRDefault="00402C15" w:rsidP="00402C15">
      <w:r>
        <w:t>LOMAS, RICHARD, ‘</w:t>
      </w:r>
      <w:r w:rsidRPr="00FD36E4">
        <w:t xml:space="preserve">St Cuthbert and the Border, </w:t>
      </w:r>
      <w:r w:rsidRPr="00FD36E4">
        <w:rPr>
          <w:i/>
        </w:rPr>
        <w:t>c.</w:t>
      </w:r>
      <w:r w:rsidRPr="00FD36E4">
        <w:t>1080-</w:t>
      </w:r>
      <w:r w:rsidRPr="00FD36E4">
        <w:rPr>
          <w:i/>
        </w:rPr>
        <w:t>c.</w:t>
      </w:r>
      <w:r w:rsidRPr="00FD36E4">
        <w:t>1300</w:t>
      </w:r>
      <w:r>
        <w:t>’</w:t>
      </w:r>
      <w:r w:rsidRPr="00FD36E4">
        <w:t>, in Liddy</w:t>
      </w:r>
      <w:r>
        <w:t xml:space="preserve"> </w:t>
      </w:r>
      <w:r w:rsidRPr="00FD36E4">
        <w:t>and Britnell</w:t>
      </w:r>
      <w:r>
        <w:t xml:space="preserve"> </w:t>
      </w:r>
      <w:r w:rsidRPr="00FD36E4">
        <w:t xml:space="preserve">(eds),  </w:t>
      </w:r>
      <w:smartTag w:uri="urn:schemas-microsoft-com:office:smarttags" w:element="place">
        <w:r w:rsidRPr="00433F2F">
          <w:rPr>
            <w:i/>
          </w:rPr>
          <w:t>North-East England</w:t>
        </w:r>
      </w:smartTag>
      <w:r w:rsidRPr="00433F2F">
        <w:rPr>
          <w:i/>
        </w:rPr>
        <w:t xml:space="preserve"> in the </w:t>
      </w:r>
      <w:r>
        <w:rPr>
          <w:i/>
        </w:rPr>
        <w:t>l</w:t>
      </w:r>
      <w:r w:rsidRPr="00433F2F">
        <w:rPr>
          <w:i/>
        </w:rPr>
        <w:t>ater Middle Ages</w:t>
      </w:r>
      <w:r w:rsidRPr="00FD36E4">
        <w:t>, pp. 13-28.</w:t>
      </w:r>
    </w:p>
    <w:p w:rsidR="00402C15" w:rsidRPr="00FD36E4" w:rsidRDefault="00402C15" w:rsidP="00402C15">
      <w:r>
        <w:t>LONEY, HELEN L. and HOAEN, ANDREW, ‘</w:t>
      </w:r>
      <w:r w:rsidRPr="00FD36E4">
        <w:t>Landscape, memory and material culture: interpreting diversity in the Iron Age</w:t>
      </w:r>
      <w:r>
        <w:t>’</w:t>
      </w:r>
      <w:r w:rsidRPr="00FD36E4">
        <w:t xml:space="preserve">, </w:t>
      </w:r>
      <w:r w:rsidRPr="00433F2F">
        <w:rPr>
          <w:i/>
        </w:rPr>
        <w:t>Proc. Prehistoric Soc</w:t>
      </w:r>
      <w:r>
        <w:t xml:space="preserve">., </w:t>
      </w:r>
      <w:r w:rsidRPr="00FD36E4">
        <w:t xml:space="preserve">71, pp. 361-78. </w:t>
      </w:r>
    </w:p>
    <w:p w:rsidR="00402C15" w:rsidRDefault="00402C15" w:rsidP="00402C15">
      <w:r>
        <w:t>LONG, JASON, ‘</w:t>
      </w:r>
      <w:r w:rsidRPr="00FD36E4">
        <w:t>Rural-urban migration and socioeconomic mobility in Victorian Britain</w:t>
      </w:r>
      <w:r>
        <w:t>’</w:t>
      </w:r>
      <w:r w:rsidRPr="00FD36E4">
        <w:t xml:space="preserve">, </w:t>
      </w:r>
      <w:r w:rsidRPr="00433F2F">
        <w:rPr>
          <w:i/>
        </w:rPr>
        <w:t>J. Econ. Hist</w:t>
      </w:r>
      <w:r>
        <w:t xml:space="preserve">., </w:t>
      </w:r>
      <w:r w:rsidRPr="00FD36E4">
        <w:t>65, pp. 1-35.</w:t>
      </w:r>
    </w:p>
    <w:p w:rsidR="00402C15" w:rsidRPr="00FD36E4" w:rsidRDefault="00402C15" w:rsidP="00402C15">
      <w:r>
        <w:t xml:space="preserve">LONGCROFT, ADAM </w:t>
      </w:r>
      <w:r w:rsidRPr="00FD36E4">
        <w:t xml:space="preserve">(ed.), </w:t>
      </w:r>
      <w:r>
        <w:t>‘</w:t>
      </w:r>
      <w:r w:rsidRPr="00FD36E4">
        <w:t>The historic buildings of New Buckenham</w:t>
      </w:r>
      <w:r>
        <w:t xml:space="preserve">’, </w:t>
      </w:r>
      <w:r w:rsidRPr="00433F2F">
        <w:rPr>
          <w:i/>
        </w:rPr>
        <w:t>J. Norfolk Hist. Buildings Group</w:t>
      </w:r>
      <w:r w:rsidRPr="00FD36E4">
        <w:t>, 2, 227 p.</w:t>
      </w:r>
    </w:p>
    <w:p w:rsidR="00402C15" w:rsidRPr="00FD36E4" w:rsidRDefault="00402C15" w:rsidP="00402C15">
      <w:r>
        <w:t>LONGMAN, TIMOTHY, ‘</w:t>
      </w:r>
      <w:r w:rsidRPr="00FD36E4">
        <w:t>The excavation of an early medieval field system at Hillesley Farm, Hillesley, Gloucestershire</w:t>
      </w:r>
      <w:r>
        <w:t>’</w:t>
      </w:r>
      <w:r w:rsidRPr="00FD36E4">
        <w:t xml:space="preserve">, </w:t>
      </w:r>
      <w:r w:rsidRPr="00456CE8">
        <w:rPr>
          <w:i/>
        </w:rPr>
        <w:t>Trans. Bristol and Glouc</w:t>
      </w:r>
      <w:r>
        <w:rPr>
          <w:i/>
        </w:rPr>
        <w:t xml:space="preserve">s. </w:t>
      </w:r>
      <w:r w:rsidRPr="00456CE8">
        <w:rPr>
          <w:i/>
        </w:rPr>
        <w:t>Arch. Soc</w:t>
      </w:r>
      <w:r>
        <w:t xml:space="preserve">., </w:t>
      </w:r>
      <w:r w:rsidRPr="00FD36E4">
        <w:t>123, pp. 95-119.</w:t>
      </w:r>
    </w:p>
    <w:p w:rsidR="00402C15" w:rsidRDefault="00402C15" w:rsidP="00402C15">
      <w:r>
        <w:t>LYLE, MARGARET A., ‘</w:t>
      </w:r>
      <w:r w:rsidRPr="00FD36E4">
        <w:t>Regionality in the late Old Poor Law: the treatment of chargeable bastards from Rural Queries</w:t>
      </w:r>
      <w:r>
        <w:t>’</w:t>
      </w:r>
      <w:r w:rsidRPr="00FD36E4">
        <w:t xml:space="preserve">, </w:t>
      </w:r>
      <w:r>
        <w:rPr>
          <w:i/>
        </w:rPr>
        <w:t>Agricultural Hist. Rev.</w:t>
      </w:r>
      <w:r w:rsidRPr="00FD36E4">
        <w:t>, 53, pp. 141-57.</w:t>
      </w:r>
    </w:p>
    <w:p w:rsidR="00402C15" w:rsidRPr="005A47E5" w:rsidRDefault="00402C15" w:rsidP="00402C15">
      <w:pPr>
        <w:rPr>
          <w:bCs/>
        </w:rPr>
      </w:pPr>
      <w:r>
        <w:rPr>
          <w:bCs/>
        </w:rPr>
        <w:t>MACKILLOP, ANDREW, ‘</w:t>
      </w:r>
      <w:r w:rsidRPr="005A47E5">
        <w:rPr>
          <w:bCs/>
        </w:rPr>
        <w:t>The Highlands and the returning nabob</w:t>
      </w:r>
      <w:r>
        <w:rPr>
          <w:bCs/>
        </w:rPr>
        <w:t xml:space="preserve">: </w:t>
      </w:r>
      <w:r w:rsidRPr="005A47E5">
        <w:rPr>
          <w:bCs/>
        </w:rPr>
        <w:t>Sir Hector Munro of Novar, 1760-1807</w:t>
      </w:r>
      <w:r>
        <w:rPr>
          <w:bCs/>
        </w:rPr>
        <w:t>’, in</w:t>
      </w:r>
      <w:r w:rsidRPr="005A47E5">
        <w:rPr>
          <w:bCs/>
        </w:rPr>
        <w:t xml:space="preserve"> Harper</w:t>
      </w:r>
      <w:r>
        <w:rPr>
          <w:bCs/>
        </w:rPr>
        <w:t xml:space="preserve"> </w:t>
      </w:r>
      <w:r w:rsidRPr="005A47E5">
        <w:rPr>
          <w:bCs/>
        </w:rPr>
        <w:t xml:space="preserve">(ed.), </w:t>
      </w:r>
      <w:r w:rsidRPr="005A47E5">
        <w:rPr>
          <w:bCs/>
          <w:i/>
          <w:iCs/>
        </w:rPr>
        <w:t>Emigrant homecomings: the return movement of emigrants, 1600-2000</w:t>
      </w:r>
      <w:r>
        <w:rPr>
          <w:bCs/>
        </w:rPr>
        <w:t xml:space="preserve">, pp. 233-61. </w:t>
      </w:r>
    </w:p>
    <w:p w:rsidR="00402C15" w:rsidRPr="005A47E5" w:rsidRDefault="00402C15" w:rsidP="00402C15">
      <w:r w:rsidRPr="00742184">
        <w:rPr>
          <w:bCs/>
        </w:rPr>
        <w:t>MACLEOD, ISEBAIL</w:t>
      </w:r>
      <w:r>
        <w:rPr>
          <w:b/>
          <w:bCs/>
        </w:rPr>
        <w:t>, ‘</w:t>
      </w:r>
      <w:r w:rsidRPr="005A47E5">
        <w:rPr>
          <w:bCs/>
        </w:rPr>
        <w:t>Cereal terms in the DOST record</w:t>
      </w:r>
      <w:r>
        <w:rPr>
          <w:bCs/>
        </w:rPr>
        <w:t>’, in</w:t>
      </w:r>
      <w:r w:rsidRPr="005A47E5">
        <w:rPr>
          <w:bCs/>
        </w:rPr>
        <w:t xml:space="preserve"> Kay</w:t>
      </w:r>
      <w:r>
        <w:rPr>
          <w:bCs/>
        </w:rPr>
        <w:t xml:space="preserve"> and </w:t>
      </w:r>
      <w:r w:rsidRPr="005A47E5">
        <w:rPr>
          <w:bCs/>
        </w:rPr>
        <w:t>MacKay</w:t>
      </w:r>
      <w:r>
        <w:rPr>
          <w:bCs/>
        </w:rPr>
        <w:t xml:space="preserve"> (eds), </w:t>
      </w:r>
      <w:r w:rsidRPr="005A47E5">
        <w:rPr>
          <w:i/>
          <w:iCs/>
        </w:rPr>
        <w:t>Perspectives on the older Scottish tongue</w:t>
      </w:r>
      <w:r>
        <w:rPr>
          <w:i/>
          <w:iCs/>
        </w:rPr>
        <w:t xml:space="preserve">: </w:t>
      </w:r>
      <w:r w:rsidRPr="005A47E5">
        <w:rPr>
          <w:i/>
          <w:iCs/>
        </w:rPr>
        <w:t>a celebration of DOST</w:t>
      </w:r>
      <w:r w:rsidRPr="005A47E5">
        <w:rPr>
          <w:bCs/>
        </w:rPr>
        <w:t>, pp. 73-83.</w:t>
      </w:r>
    </w:p>
    <w:p w:rsidR="00402C15" w:rsidRPr="005A47E5" w:rsidRDefault="00402C15" w:rsidP="00402C15">
      <w:pPr>
        <w:rPr>
          <w:bCs/>
        </w:rPr>
      </w:pPr>
      <w:r>
        <w:t>MADDERN, PHILIPPA, ‘</w:t>
      </w:r>
      <w:r w:rsidRPr="00FD36E4">
        <w:t xml:space="preserve">Imagining the unchanging land: </w:t>
      </w:r>
      <w:smartTag w:uri="urn:schemas-microsoft-com:office:smarttags" w:element="place">
        <w:r w:rsidRPr="00FD36E4">
          <w:t>East Anglians</w:t>
        </w:r>
      </w:smartTag>
      <w:r w:rsidRPr="00FD36E4">
        <w:t xml:space="preserve"> represent their landscape, 1350-1500</w:t>
      </w:r>
      <w:r>
        <w:t>’</w:t>
      </w:r>
      <w:r w:rsidRPr="00FD36E4">
        <w:t xml:space="preserve">, in </w:t>
      </w:r>
      <w:r w:rsidRPr="005A47E5">
        <w:rPr>
          <w:bCs/>
        </w:rPr>
        <w:t>Harper-Bill</w:t>
      </w:r>
      <w:r>
        <w:rPr>
          <w:bCs/>
        </w:rPr>
        <w:t xml:space="preserve"> </w:t>
      </w:r>
      <w:r w:rsidRPr="005A47E5">
        <w:rPr>
          <w:bCs/>
        </w:rPr>
        <w:t xml:space="preserve">(ed.), </w:t>
      </w:r>
      <w:r w:rsidRPr="005A47E5">
        <w:rPr>
          <w:i/>
          <w:iCs/>
        </w:rPr>
        <w:t>Medieval East Anglia</w:t>
      </w:r>
      <w:r w:rsidRPr="005A47E5">
        <w:rPr>
          <w:bCs/>
        </w:rPr>
        <w:t>, pp. 52-67.</w:t>
      </w:r>
    </w:p>
    <w:p w:rsidR="00402C15" w:rsidRPr="005A47E5" w:rsidRDefault="00402C15" w:rsidP="00402C15">
      <w:pPr>
        <w:rPr>
          <w:bCs/>
        </w:rPr>
      </w:pPr>
      <w:r>
        <w:rPr>
          <w:bCs/>
        </w:rPr>
        <w:t>MARTEN, LUCY, ‘T</w:t>
      </w:r>
      <w:r w:rsidRPr="005A47E5">
        <w:rPr>
          <w:bCs/>
        </w:rPr>
        <w:t>he rebellion of 1075 and its impact in East Anglia</w:t>
      </w:r>
      <w:r>
        <w:rPr>
          <w:bCs/>
        </w:rPr>
        <w:t>’</w:t>
      </w:r>
      <w:r w:rsidRPr="005A47E5">
        <w:rPr>
          <w:bCs/>
        </w:rPr>
        <w:t xml:space="preserve">, </w:t>
      </w:r>
      <w:r w:rsidRPr="005A47E5">
        <w:t xml:space="preserve">in </w:t>
      </w:r>
      <w:r w:rsidRPr="005A47E5">
        <w:rPr>
          <w:bCs/>
        </w:rPr>
        <w:t>Harper-Bill</w:t>
      </w:r>
      <w:r>
        <w:rPr>
          <w:bCs/>
        </w:rPr>
        <w:t xml:space="preserve"> </w:t>
      </w:r>
      <w:r w:rsidRPr="005A47E5">
        <w:rPr>
          <w:bCs/>
        </w:rPr>
        <w:t xml:space="preserve">(ed.), </w:t>
      </w:r>
      <w:r w:rsidRPr="005A47E5">
        <w:rPr>
          <w:i/>
          <w:iCs/>
        </w:rPr>
        <w:t>Medieval East Anglia</w:t>
      </w:r>
      <w:r w:rsidRPr="005A47E5">
        <w:rPr>
          <w:bCs/>
        </w:rPr>
        <w:t>, pp. 168-82.</w:t>
      </w:r>
    </w:p>
    <w:p w:rsidR="00402C15" w:rsidRPr="00FD36E4" w:rsidRDefault="00402C15" w:rsidP="00402C15">
      <w:r>
        <w:t>MARTIN, ANNETTE, ‘</w:t>
      </w:r>
      <w:r w:rsidRPr="00FD36E4">
        <w:t xml:space="preserve">Shattered hopes and unfulfilled dreams: council housing in rural </w:t>
      </w:r>
      <w:smartTag w:uri="urn:schemas-microsoft-com:office:smarttags" w:element="place">
        <w:smartTag w:uri="urn:schemas-microsoft-com:office:smarttags" w:element="City">
          <w:r w:rsidRPr="00FD36E4">
            <w:t>Norfolk</w:t>
          </w:r>
        </w:smartTag>
      </w:smartTag>
      <w:r w:rsidRPr="00FD36E4">
        <w:t xml:space="preserve"> in the early 1920s</w:t>
      </w:r>
      <w:r>
        <w:t>’</w:t>
      </w:r>
      <w:r w:rsidRPr="00FD36E4">
        <w:t xml:space="preserve">, </w:t>
      </w:r>
      <w:r w:rsidRPr="00742184">
        <w:rPr>
          <w:i/>
        </w:rPr>
        <w:t>Local Hist</w:t>
      </w:r>
      <w:r w:rsidRPr="00FD36E4">
        <w:t>., 35, pp. 107-19.</w:t>
      </w:r>
    </w:p>
    <w:p w:rsidR="00402C15" w:rsidRPr="00FD36E4" w:rsidRDefault="00402C15" w:rsidP="00402C15">
      <w:r>
        <w:t xml:space="preserve">MASSER, PAUL, JONES, JULIE </w:t>
      </w:r>
      <w:r w:rsidRPr="00FD36E4">
        <w:t xml:space="preserve">and </w:t>
      </w:r>
      <w:r>
        <w:t>MCGILL, BRIDGET, ‘</w:t>
      </w:r>
      <w:r w:rsidRPr="00FD36E4">
        <w:t>Romano-British settlement and land use on the Avonmouth Levels: the evidence of the Pucklechurch to Seabank pipeline project</w:t>
      </w:r>
      <w:r>
        <w:t>’</w:t>
      </w:r>
      <w:r w:rsidRPr="00FD36E4">
        <w:t xml:space="preserve">, </w:t>
      </w:r>
      <w:r w:rsidRPr="00742184">
        <w:rPr>
          <w:i/>
        </w:rPr>
        <w:t>Trans. Bristol and Glouc</w:t>
      </w:r>
      <w:r>
        <w:rPr>
          <w:i/>
        </w:rPr>
        <w:t xml:space="preserve">s. </w:t>
      </w:r>
      <w:r w:rsidRPr="00742184">
        <w:rPr>
          <w:i/>
        </w:rPr>
        <w:t>Arch. Soc</w:t>
      </w:r>
      <w:r>
        <w:t xml:space="preserve">., </w:t>
      </w:r>
      <w:r w:rsidRPr="00FD36E4">
        <w:t>123, pp. 55-86.</w:t>
      </w:r>
    </w:p>
    <w:p w:rsidR="00402C15" w:rsidRPr="005A47E5" w:rsidRDefault="00402C15" w:rsidP="00402C15">
      <w:r>
        <w:t xml:space="preserve">MATLESS, DAVID, MERCHANT, PAUL </w:t>
      </w:r>
      <w:r w:rsidRPr="00FD36E4">
        <w:t xml:space="preserve">and </w:t>
      </w:r>
      <w:r>
        <w:t>WATKINS, CHARLES, ‘</w:t>
      </w:r>
      <w:r w:rsidRPr="00FD36E4">
        <w:t xml:space="preserve">Animal landscapes: otters and wildfowl in </w:t>
      </w:r>
      <w:smartTag w:uri="urn:schemas-microsoft-com:office:smarttags" w:element="place">
        <w:smartTag w:uri="urn:schemas-microsoft-com:office:smarttags" w:element="country-region">
          <w:r w:rsidRPr="00FD36E4">
            <w:t>England</w:t>
          </w:r>
        </w:smartTag>
      </w:smartTag>
      <w:r>
        <w:t>, 1</w:t>
      </w:r>
      <w:r w:rsidRPr="00FD36E4">
        <w:t>945-1970</w:t>
      </w:r>
      <w:r>
        <w:t>’</w:t>
      </w:r>
      <w:r w:rsidRPr="00FD36E4">
        <w:t xml:space="preserve">, </w:t>
      </w:r>
      <w:r w:rsidRPr="005A47E5">
        <w:rPr>
          <w:bCs/>
          <w:i/>
          <w:iCs/>
        </w:rPr>
        <w:t>Trans</w:t>
      </w:r>
      <w:r>
        <w:rPr>
          <w:bCs/>
          <w:i/>
          <w:iCs/>
        </w:rPr>
        <w:t xml:space="preserve">. </w:t>
      </w:r>
      <w:r w:rsidRPr="005A47E5">
        <w:rPr>
          <w:bCs/>
          <w:i/>
          <w:iCs/>
        </w:rPr>
        <w:t>Institute British Geographers</w:t>
      </w:r>
      <w:r w:rsidRPr="005A47E5">
        <w:rPr>
          <w:bCs/>
        </w:rPr>
        <w:t>, 30, pp. 191-205.</w:t>
      </w:r>
    </w:p>
    <w:p w:rsidR="00402C15" w:rsidRDefault="00402C15" w:rsidP="00402C15">
      <w:r>
        <w:t>MATTHEWS, STEPHEN, ‘</w:t>
      </w:r>
      <w:r w:rsidRPr="00FD36E4">
        <w:t>Cattle clubs, insurance and plague in the mid-nineteenth centur</w:t>
      </w:r>
      <w:r>
        <w:t xml:space="preserve">y’, </w:t>
      </w:r>
      <w:r>
        <w:rPr>
          <w:i/>
        </w:rPr>
        <w:t>Agricultural Hist. Rev.</w:t>
      </w:r>
      <w:r>
        <w:t>, 53, pp. 192-211.</w:t>
      </w:r>
    </w:p>
    <w:p w:rsidR="00402C15" w:rsidRPr="00FD36E4" w:rsidRDefault="00402C15" w:rsidP="00402C15">
      <w:r>
        <w:t xml:space="preserve">—‘The </w:t>
      </w:r>
      <w:smartTag w:uri="urn:schemas-microsoft-com:office:smarttags" w:element="place">
        <w:smartTag w:uri="urn:schemas-microsoft-com:office:smarttags" w:element="City">
          <w:r>
            <w:t>Cheshire</w:t>
          </w:r>
        </w:smartTag>
      </w:smartTag>
      <w:r>
        <w:t xml:space="preserve"> estates of John Tollemache of Peckforton, 1861-1872’, </w:t>
      </w:r>
      <w:r w:rsidRPr="00742184">
        <w:rPr>
          <w:i/>
        </w:rPr>
        <w:t>Trans. Hist. Soc. Lanc</w:t>
      </w:r>
      <w:r>
        <w:rPr>
          <w:i/>
        </w:rPr>
        <w:t>s. a</w:t>
      </w:r>
      <w:r w:rsidRPr="00742184">
        <w:rPr>
          <w:i/>
        </w:rPr>
        <w:t>nd Ches</w:t>
      </w:r>
      <w:r>
        <w:rPr>
          <w:i/>
        </w:rPr>
        <w:t>.</w:t>
      </w:r>
      <w:r>
        <w:t xml:space="preserve">, 154, pp. 117-36. </w:t>
      </w:r>
    </w:p>
    <w:p w:rsidR="00402C15" w:rsidRPr="00FD36E4" w:rsidRDefault="00402C15" w:rsidP="00402C15">
      <w:r>
        <w:t xml:space="preserve">MCDONOUGH, TERRENCE, SLATER, EAMONN </w:t>
      </w:r>
      <w:r w:rsidRPr="00FD36E4">
        <w:t xml:space="preserve">and </w:t>
      </w:r>
      <w:r>
        <w:t>BOYLAN, THOMAS, ‘I</w:t>
      </w:r>
      <w:r w:rsidRPr="00FD36E4">
        <w:t>rish political economy before and after the Famine</w:t>
      </w:r>
      <w:r>
        <w:t>’</w:t>
      </w:r>
      <w:r w:rsidRPr="00FD36E4">
        <w:t xml:space="preserve">, </w:t>
      </w:r>
      <w:r>
        <w:t>in</w:t>
      </w:r>
      <w:r w:rsidRPr="00FD36E4">
        <w:t xml:space="preserve"> McDonough</w:t>
      </w:r>
      <w:r>
        <w:t xml:space="preserve"> </w:t>
      </w:r>
      <w:r w:rsidRPr="00FD36E4">
        <w:t xml:space="preserve">(ed.), </w:t>
      </w:r>
      <w:r w:rsidRPr="00FD36E4">
        <w:rPr>
          <w:i/>
          <w:iCs/>
        </w:rPr>
        <w:t xml:space="preserve">Was </w:t>
      </w:r>
      <w:smartTag w:uri="urn:schemas-microsoft-com:office:smarttags" w:element="place">
        <w:smartTag w:uri="urn:schemas-microsoft-com:office:smarttags" w:element="country-region">
          <w:r w:rsidRPr="00FD36E4">
            <w:rPr>
              <w:i/>
              <w:iCs/>
            </w:rPr>
            <w:t>Ireland</w:t>
          </w:r>
        </w:smartTag>
      </w:smartTag>
      <w:r w:rsidRPr="00FD36E4">
        <w:rPr>
          <w:i/>
          <w:iCs/>
        </w:rPr>
        <w:t xml:space="preserve"> a colony?</w:t>
      </w:r>
      <w:r>
        <w:rPr>
          <w:i/>
          <w:iCs/>
        </w:rPr>
        <w:t xml:space="preserve"> E</w:t>
      </w:r>
      <w:r w:rsidRPr="00FD36E4">
        <w:rPr>
          <w:i/>
          <w:iCs/>
        </w:rPr>
        <w:t>conomics, politics and culture in nineteenth- century Ireland</w:t>
      </w:r>
      <w:r w:rsidRPr="00FD36E4">
        <w:t>, pp. 212-34.</w:t>
      </w:r>
    </w:p>
    <w:p w:rsidR="00402C15" w:rsidRPr="00FD36E4" w:rsidRDefault="00402C15" w:rsidP="00402C15">
      <w:r>
        <w:t xml:space="preserve">MCILROY, JOHN </w:t>
      </w:r>
      <w:r w:rsidRPr="00FD36E4">
        <w:t xml:space="preserve">and </w:t>
      </w:r>
      <w:r>
        <w:t>CAMPBELL, ALAN, ‘</w:t>
      </w:r>
      <w:r w:rsidRPr="00FD36E4">
        <w:t>Coalfield leaders, trade unionism and communist politics</w:t>
      </w:r>
      <w:r>
        <w:t xml:space="preserve">: </w:t>
      </w:r>
      <w:r w:rsidRPr="00FD36E4">
        <w:t>exploring Arthur Horner and Abe Moffat</w:t>
      </w:r>
      <w:r>
        <w:t>’, in</w:t>
      </w:r>
      <w:r w:rsidRPr="00FD36E4">
        <w:t xml:space="preserve"> Berger</w:t>
      </w:r>
      <w:r>
        <w:t xml:space="preserve"> </w:t>
      </w:r>
      <w:r>
        <w:rPr>
          <w:i/>
        </w:rPr>
        <w:t xml:space="preserve">et al </w:t>
      </w:r>
      <w:r w:rsidRPr="00FD36E4">
        <w:t xml:space="preserve">(eds), </w:t>
      </w:r>
      <w:r w:rsidRPr="00FD36E4">
        <w:rPr>
          <w:i/>
        </w:rPr>
        <w:t xml:space="preserve">Towards a comparative history of coalfield societies, </w:t>
      </w:r>
      <w:r w:rsidRPr="00FD36E4">
        <w:t>pp. 267-83.</w:t>
      </w:r>
    </w:p>
    <w:p w:rsidR="00402C15" w:rsidRDefault="00402C15" w:rsidP="00402C15">
      <w:r>
        <w:t>MCINTOSH, MARJORIE K., ‘</w:t>
      </w:r>
      <w:r w:rsidRPr="00FD36E4">
        <w:t xml:space="preserve">The benefits and drawbacks of Femme Sole status in </w:t>
      </w:r>
      <w:smartTag w:uri="urn:schemas-microsoft-com:office:smarttags" w:element="place">
        <w:smartTag w:uri="urn:schemas-microsoft-com:office:smarttags" w:element="country-region">
          <w:r w:rsidRPr="00FD36E4">
            <w:t>England</w:t>
          </w:r>
        </w:smartTag>
      </w:smartTag>
      <w:r w:rsidRPr="00FD36E4">
        <w:t>, 1300-1630</w:t>
      </w:r>
      <w:r>
        <w:t>’</w:t>
      </w:r>
      <w:r w:rsidRPr="00FD36E4">
        <w:t xml:space="preserve">, </w:t>
      </w:r>
      <w:r w:rsidRPr="00320B3C">
        <w:rPr>
          <w:i/>
        </w:rPr>
        <w:t>J. British Stud</w:t>
      </w:r>
      <w:r>
        <w:t>., 44, pp. 410-38.</w:t>
      </w:r>
    </w:p>
    <w:p w:rsidR="00402C15" w:rsidRPr="005A47E5" w:rsidRDefault="00402C15" w:rsidP="00402C15">
      <w:r w:rsidRPr="005A47E5">
        <w:t>—</w:t>
      </w:r>
      <w:r>
        <w:t>‘</w:t>
      </w:r>
      <w:r w:rsidRPr="005A47E5">
        <w:rPr>
          <w:bCs/>
        </w:rPr>
        <w:t xml:space="preserve">Poverty, </w:t>
      </w:r>
      <w:r>
        <w:rPr>
          <w:bCs/>
        </w:rPr>
        <w:t>c</w:t>
      </w:r>
      <w:r w:rsidRPr="005A47E5">
        <w:rPr>
          <w:bCs/>
        </w:rPr>
        <w:t xml:space="preserve">harity, and </w:t>
      </w:r>
      <w:r>
        <w:rPr>
          <w:bCs/>
        </w:rPr>
        <w:t>c</w:t>
      </w:r>
      <w:r w:rsidRPr="005A47E5">
        <w:rPr>
          <w:bCs/>
        </w:rPr>
        <w:t>oercion in Elizabethan England</w:t>
      </w:r>
      <w:r>
        <w:rPr>
          <w:bCs/>
        </w:rPr>
        <w:t xml:space="preserve">’, </w:t>
      </w:r>
      <w:r w:rsidRPr="005A47E5">
        <w:rPr>
          <w:bCs/>
          <w:i/>
          <w:iCs/>
        </w:rPr>
        <w:t>J</w:t>
      </w:r>
      <w:r>
        <w:rPr>
          <w:bCs/>
          <w:i/>
          <w:iCs/>
        </w:rPr>
        <w:t xml:space="preserve">. </w:t>
      </w:r>
      <w:r w:rsidRPr="005A47E5">
        <w:rPr>
          <w:bCs/>
          <w:i/>
          <w:iCs/>
        </w:rPr>
        <w:t>Interdisciplinary Hist</w:t>
      </w:r>
      <w:r>
        <w:rPr>
          <w:bCs/>
          <w:i/>
          <w:iCs/>
        </w:rPr>
        <w:t>.</w:t>
      </w:r>
      <w:r w:rsidRPr="005A47E5">
        <w:rPr>
          <w:bCs/>
        </w:rPr>
        <w:t xml:space="preserve">, 35, pp. 457-80. </w:t>
      </w:r>
    </w:p>
    <w:p w:rsidR="00402C15" w:rsidRPr="005A47E5" w:rsidRDefault="00402C15" w:rsidP="00402C15">
      <w:r>
        <w:t>MCNAY, K., HUMPHRIES, JANE and KLASEN, S., ‘</w:t>
      </w:r>
      <w:r w:rsidRPr="005A47E5">
        <w:rPr>
          <w:bCs/>
        </w:rPr>
        <w:t xml:space="preserve">Excess female mortality in nineteenth-century </w:t>
      </w:r>
      <w:smartTag w:uri="urn:schemas-microsoft-com:office:smarttags" w:element="country-region">
        <w:r w:rsidRPr="005A47E5">
          <w:rPr>
            <w:bCs/>
          </w:rPr>
          <w:t>England</w:t>
        </w:r>
      </w:smartTag>
      <w:r w:rsidRPr="005A47E5">
        <w:rPr>
          <w:bCs/>
        </w:rPr>
        <w:t xml:space="preserve"> and </w:t>
      </w:r>
      <w:smartTag w:uri="urn:schemas-microsoft-com:office:smarttags" w:element="place">
        <w:smartTag w:uri="urn:schemas-microsoft-com:office:smarttags" w:element="country-region">
          <w:r w:rsidRPr="005A47E5">
            <w:rPr>
              <w:bCs/>
            </w:rPr>
            <w:t>Wales</w:t>
          </w:r>
        </w:smartTag>
      </w:smartTag>
      <w:r w:rsidRPr="005A47E5">
        <w:rPr>
          <w:bCs/>
        </w:rPr>
        <w:t>: a regional analysis</w:t>
      </w:r>
      <w:r>
        <w:rPr>
          <w:bCs/>
        </w:rPr>
        <w:t xml:space="preserve">’, </w:t>
      </w:r>
      <w:r w:rsidRPr="005A47E5">
        <w:rPr>
          <w:bCs/>
          <w:i/>
          <w:iCs/>
        </w:rPr>
        <w:t>Social Science Hist</w:t>
      </w:r>
      <w:r>
        <w:rPr>
          <w:bCs/>
          <w:i/>
          <w:iCs/>
        </w:rPr>
        <w:t>.</w:t>
      </w:r>
      <w:r w:rsidRPr="005A47E5">
        <w:rPr>
          <w:bCs/>
        </w:rPr>
        <w:t>, 29, pp. 649-81.</w:t>
      </w:r>
    </w:p>
    <w:p w:rsidR="00402C15" w:rsidRPr="00FD36E4" w:rsidRDefault="00402C15" w:rsidP="00402C15">
      <w:r>
        <w:t>MELLOR, MAUREEN, ‘</w:t>
      </w:r>
      <w:r w:rsidRPr="00FD36E4">
        <w:t>Making and using pottery in town and country</w:t>
      </w:r>
      <w:r>
        <w:t>’</w:t>
      </w:r>
      <w:r w:rsidRPr="00FD36E4">
        <w:t xml:space="preserve">, </w:t>
      </w:r>
      <w:r>
        <w:t>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country in the Middle Ages</w:t>
      </w:r>
      <w:r>
        <w:rPr>
          <w:i/>
          <w:iCs/>
        </w:rPr>
        <w:t xml:space="preserve">: </w:t>
      </w:r>
      <w:r w:rsidRPr="00FD36E4">
        <w:rPr>
          <w:i/>
          <w:iCs/>
        </w:rPr>
        <w:t>contrasts, contacts and interconnections</w:t>
      </w:r>
      <w:r>
        <w:rPr>
          <w:i/>
          <w:iCs/>
        </w:rPr>
        <w:t>,</w:t>
      </w:r>
      <w:r w:rsidRPr="00FD36E4">
        <w:rPr>
          <w:i/>
          <w:iCs/>
        </w:rPr>
        <w:t xml:space="preserve"> 1100-1500</w:t>
      </w:r>
      <w:r w:rsidRPr="00FD36E4">
        <w:t>, pp. 149-64.</w:t>
      </w:r>
    </w:p>
    <w:p w:rsidR="00402C15" w:rsidRPr="005A47E5" w:rsidRDefault="00402C15" w:rsidP="00402C15">
      <w:pPr>
        <w:rPr>
          <w:bCs/>
        </w:rPr>
      </w:pPr>
      <w:r>
        <w:t>MERRIMAN, PETER, ‘“</w:t>
      </w:r>
      <w:r w:rsidRPr="00FD36E4">
        <w:t>Respect the life of the countryside</w:t>
      </w:r>
      <w:r>
        <w:t>”</w:t>
      </w:r>
      <w:r w:rsidRPr="00FD36E4">
        <w:t>: the Country Code, government and the conduct of visitors to the countryside in post-war England and Wales</w:t>
      </w:r>
      <w:r>
        <w:t>’</w:t>
      </w:r>
      <w:r w:rsidRPr="00FD36E4">
        <w:t xml:space="preserve">, </w:t>
      </w:r>
      <w:r w:rsidRPr="005A47E5">
        <w:rPr>
          <w:bCs/>
          <w:i/>
          <w:iCs/>
        </w:rPr>
        <w:t>Trans</w:t>
      </w:r>
      <w:r>
        <w:rPr>
          <w:bCs/>
          <w:i/>
          <w:iCs/>
        </w:rPr>
        <w:t xml:space="preserve">. </w:t>
      </w:r>
      <w:r w:rsidRPr="005A47E5">
        <w:rPr>
          <w:bCs/>
          <w:i/>
          <w:iCs/>
        </w:rPr>
        <w:t>Institute</w:t>
      </w:r>
      <w:r>
        <w:rPr>
          <w:bCs/>
          <w:i/>
          <w:iCs/>
        </w:rPr>
        <w:t xml:space="preserve"> </w:t>
      </w:r>
      <w:r w:rsidRPr="005A47E5">
        <w:rPr>
          <w:bCs/>
          <w:i/>
          <w:iCs/>
        </w:rPr>
        <w:t>British Geographers</w:t>
      </w:r>
      <w:r w:rsidRPr="00FD36E4">
        <w:rPr>
          <w:b/>
          <w:bCs/>
        </w:rPr>
        <w:t xml:space="preserve">, </w:t>
      </w:r>
      <w:r w:rsidRPr="005A47E5">
        <w:rPr>
          <w:bCs/>
        </w:rPr>
        <w:t>30, pp. 336-50.</w:t>
      </w:r>
    </w:p>
    <w:p w:rsidR="00402C15" w:rsidRPr="005A47E5" w:rsidRDefault="00402C15" w:rsidP="00402C15">
      <w:pPr>
        <w:rPr>
          <w:bCs/>
        </w:rPr>
      </w:pPr>
      <w:r>
        <w:rPr>
          <w:bCs/>
        </w:rPr>
        <w:t>MIDDLETON, IRIS M., ‘</w:t>
      </w:r>
      <w:r w:rsidRPr="005A47E5">
        <w:rPr>
          <w:bCs/>
        </w:rPr>
        <w:t xml:space="preserve">The </w:t>
      </w:r>
      <w:r>
        <w:rPr>
          <w:bCs/>
        </w:rPr>
        <w:t>o</w:t>
      </w:r>
      <w:r w:rsidRPr="005A47E5">
        <w:rPr>
          <w:bCs/>
        </w:rPr>
        <w:t xml:space="preserve">rigins of English </w:t>
      </w:r>
      <w:r>
        <w:rPr>
          <w:bCs/>
        </w:rPr>
        <w:t>f</w:t>
      </w:r>
      <w:r w:rsidRPr="005A47E5">
        <w:rPr>
          <w:bCs/>
        </w:rPr>
        <w:t xml:space="preserve">ox </w:t>
      </w:r>
      <w:r>
        <w:rPr>
          <w:bCs/>
        </w:rPr>
        <w:t>h</w:t>
      </w:r>
      <w:r w:rsidRPr="005A47E5">
        <w:rPr>
          <w:bCs/>
        </w:rPr>
        <w:t xml:space="preserve">unting and the </w:t>
      </w:r>
      <w:r>
        <w:rPr>
          <w:bCs/>
        </w:rPr>
        <w:t>m</w:t>
      </w:r>
      <w:r w:rsidRPr="005A47E5">
        <w:rPr>
          <w:bCs/>
        </w:rPr>
        <w:t>yth of Hugo Meynell and the Quorn</w:t>
      </w:r>
      <w:r>
        <w:rPr>
          <w:bCs/>
        </w:rPr>
        <w:t xml:space="preserve">’, </w:t>
      </w:r>
      <w:r w:rsidRPr="005A47E5">
        <w:rPr>
          <w:bCs/>
          <w:i/>
          <w:iCs/>
        </w:rPr>
        <w:t>Sport in Hist</w:t>
      </w:r>
      <w:r>
        <w:rPr>
          <w:bCs/>
          <w:i/>
          <w:iCs/>
        </w:rPr>
        <w:t>.</w:t>
      </w:r>
      <w:r w:rsidRPr="005A47E5">
        <w:rPr>
          <w:bCs/>
        </w:rPr>
        <w:t>, 25</w:t>
      </w:r>
      <w:r>
        <w:rPr>
          <w:bCs/>
        </w:rPr>
        <w:t xml:space="preserve">, pp. </w:t>
      </w:r>
      <w:r w:rsidRPr="005A47E5">
        <w:rPr>
          <w:bCs/>
        </w:rPr>
        <w:t>1-16.</w:t>
      </w:r>
      <w:r>
        <w:rPr>
          <w:bCs/>
        </w:rPr>
        <w:t xml:space="preserve"> </w:t>
      </w:r>
    </w:p>
    <w:p w:rsidR="00402C15" w:rsidRPr="00FD36E4" w:rsidRDefault="00402C15" w:rsidP="00402C15">
      <w:pPr>
        <w:rPr>
          <w:bCs/>
        </w:rPr>
      </w:pPr>
      <w:r>
        <w:rPr>
          <w:bCs/>
        </w:rPr>
        <w:t xml:space="preserve">MILLINGTON, PETER, </w:t>
      </w:r>
      <w:r>
        <w:t>‘“</w:t>
      </w:r>
      <w:r w:rsidRPr="00FD36E4">
        <w:rPr>
          <w:bCs/>
        </w:rPr>
        <w:t>Plough bullocks</w:t>
      </w:r>
      <w:r>
        <w:rPr>
          <w:bCs/>
        </w:rPr>
        <w:t>”</w:t>
      </w:r>
      <w:r w:rsidRPr="00FD36E4">
        <w:rPr>
          <w:bCs/>
        </w:rPr>
        <w:t xml:space="preserve"> and other Plough Monday customs in the Nottingham area</w:t>
      </w:r>
      <w:r>
        <w:rPr>
          <w:bCs/>
        </w:rPr>
        <w:t xml:space="preserve">’, </w:t>
      </w:r>
      <w:r w:rsidRPr="003751FF">
        <w:rPr>
          <w:bCs/>
          <w:i/>
        </w:rPr>
        <w:t>Trans. Thoroton Soc</w:t>
      </w:r>
      <w:r>
        <w:rPr>
          <w:bCs/>
        </w:rPr>
        <w:t>.</w:t>
      </w:r>
      <w:r w:rsidRPr="00FD36E4">
        <w:rPr>
          <w:bCs/>
        </w:rPr>
        <w:t>,</w:t>
      </w:r>
      <w:r>
        <w:rPr>
          <w:bCs/>
        </w:rPr>
        <w:t xml:space="preserve"> 1</w:t>
      </w:r>
      <w:r w:rsidRPr="00FD36E4">
        <w:rPr>
          <w:bCs/>
        </w:rPr>
        <w:t>09, pp. 127-37.</w:t>
      </w:r>
    </w:p>
    <w:p w:rsidR="00402C15" w:rsidRPr="00FD36E4" w:rsidRDefault="00402C15" w:rsidP="00402C15">
      <w:r>
        <w:t>MITCH, DAVID F., ‘</w:t>
      </w:r>
      <w:r w:rsidRPr="00FD36E4">
        <w:t xml:space="preserve">Literacy and occupational mobility in rural versus urban Victorian England: evidence from the linked marriage register and census records for </w:t>
      </w:r>
      <w:smartTag w:uri="urn:schemas-microsoft-com:office:smarttags" w:element="City">
        <w:r w:rsidRPr="00FD36E4">
          <w:t>Birmingham</w:t>
        </w:r>
      </w:smartTag>
      <w:r w:rsidRPr="00FD36E4">
        <w:t xml:space="preserve"> and </w:t>
      </w:r>
      <w:smartTag w:uri="urn:schemas-microsoft-com:office:smarttags" w:element="place">
        <w:smartTag w:uri="urn:schemas-microsoft-com:office:smarttags" w:element="City">
          <w:r w:rsidRPr="00FD36E4">
            <w:t>Norfolk</w:t>
          </w:r>
        </w:smartTag>
      </w:smartTag>
      <w:r w:rsidRPr="00FD36E4">
        <w:t>, 1851 and 1881</w:t>
      </w:r>
      <w:r>
        <w:t>’</w:t>
      </w:r>
      <w:r w:rsidRPr="00FD36E4">
        <w:t xml:space="preserve">, </w:t>
      </w:r>
      <w:r w:rsidRPr="003751FF">
        <w:rPr>
          <w:i/>
        </w:rPr>
        <w:t>Hist. Methods</w:t>
      </w:r>
      <w:r w:rsidRPr="00FD36E4">
        <w:t>, 38, pp. 26-38.</w:t>
      </w:r>
    </w:p>
    <w:p w:rsidR="00402C15" w:rsidRPr="00FD36E4" w:rsidRDefault="00402C15" w:rsidP="00402C15">
      <w:r>
        <w:t>MITCHELL, IAN R., ‘</w:t>
      </w:r>
      <w:r w:rsidRPr="00FD36E4">
        <w:t>The whisky wars in Scotland</w:t>
      </w:r>
      <w:r>
        <w:t>’</w:t>
      </w:r>
      <w:r w:rsidRPr="00FD36E4">
        <w:t xml:space="preserve">, </w:t>
      </w:r>
      <w:r w:rsidRPr="003751FF">
        <w:rPr>
          <w:i/>
        </w:rPr>
        <w:t>Hist. Scotland</w:t>
      </w:r>
      <w:r w:rsidRPr="00FD36E4">
        <w:t>, 5, pp. 34-9.</w:t>
      </w:r>
    </w:p>
    <w:p w:rsidR="00402C15" w:rsidRDefault="00402C15" w:rsidP="00402C15">
      <w:r>
        <w:t>MOORE-COLYER, R. M., ‘</w:t>
      </w:r>
      <w:r w:rsidRPr="00FD36E4">
        <w:t>The County War Agricultural Executive Committees</w:t>
      </w:r>
      <w:r>
        <w:t xml:space="preserve">: </w:t>
      </w:r>
      <w:r w:rsidRPr="00FD36E4">
        <w:t>the Welsh experience, 1939-1945</w:t>
      </w:r>
      <w:r>
        <w:t>’</w:t>
      </w:r>
      <w:r w:rsidRPr="00FD36E4">
        <w:t xml:space="preserve">, </w:t>
      </w:r>
      <w:r w:rsidRPr="00B837C3">
        <w:rPr>
          <w:i/>
        </w:rPr>
        <w:t>Welsh Hist. Rev</w:t>
      </w:r>
      <w:r>
        <w:t xml:space="preserve">., </w:t>
      </w:r>
      <w:r w:rsidRPr="00FD36E4">
        <w:t>22, pp. 558-87</w:t>
      </w:r>
      <w:r>
        <w:t>.</w:t>
      </w:r>
    </w:p>
    <w:p w:rsidR="00402C15" w:rsidRPr="005A47E5" w:rsidRDefault="00402C15" w:rsidP="00402C15">
      <w:r>
        <w:rPr>
          <w:bCs/>
        </w:rPr>
        <w:t xml:space="preserve">MOSES, </w:t>
      </w:r>
      <w:smartTag w:uri="urn:schemas-microsoft-com:office:smarttags" w:element="City">
        <w:r>
          <w:rPr>
            <w:bCs/>
          </w:rPr>
          <w:t>GARY</w:t>
        </w:r>
      </w:smartTag>
      <w:r>
        <w:rPr>
          <w:bCs/>
        </w:rPr>
        <w:t>, ‘</w:t>
      </w:r>
      <w:r w:rsidRPr="005A47E5">
        <w:rPr>
          <w:bCs/>
        </w:rPr>
        <w:t xml:space="preserve">Religion, rural society and moral panic in mid-Victorian </w:t>
      </w:r>
      <w:smartTag w:uri="urn:schemas-microsoft-com:office:smarttags" w:element="place">
        <w:smartTag w:uri="urn:schemas-microsoft-com:office:smarttags" w:element="country-region">
          <w:r w:rsidRPr="005A47E5">
            <w:rPr>
              <w:bCs/>
            </w:rPr>
            <w:t>England</w:t>
          </w:r>
        </w:smartTag>
      </w:smartTag>
      <w:r>
        <w:rPr>
          <w:bCs/>
        </w:rPr>
        <w:t>’, in</w:t>
      </w:r>
      <w:r w:rsidRPr="005A47E5">
        <w:rPr>
          <w:bCs/>
        </w:rPr>
        <w:t xml:space="preserve"> Rowbotham</w:t>
      </w:r>
      <w:r>
        <w:rPr>
          <w:bCs/>
        </w:rPr>
        <w:t xml:space="preserve"> and </w:t>
      </w:r>
      <w:r w:rsidRPr="005A47E5">
        <w:rPr>
          <w:bCs/>
        </w:rPr>
        <w:t>Stevenson</w:t>
      </w:r>
      <w:r>
        <w:rPr>
          <w:bCs/>
        </w:rPr>
        <w:t xml:space="preserve"> </w:t>
      </w:r>
      <w:r w:rsidRPr="005A47E5">
        <w:rPr>
          <w:bCs/>
        </w:rPr>
        <w:t>(ed</w:t>
      </w:r>
      <w:r>
        <w:rPr>
          <w:bCs/>
        </w:rPr>
        <w:t>s</w:t>
      </w:r>
      <w:r w:rsidRPr="005A47E5">
        <w:rPr>
          <w:bCs/>
        </w:rPr>
        <w:t xml:space="preserve">), </w:t>
      </w:r>
      <w:r w:rsidRPr="005A47E5">
        <w:rPr>
          <w:i/>
          <w:iCs/>
        </w:rPr>
        <w:t>Criminal conversations: Victorian crimes, social panic, and moral outrage</w:t>
      </w:r>
      <w:r>
        <w:rPr>
          <w:iCs/>
        </w:rPr>
        <w:t xml:space="preserve">, pp. </w:t>
      </w:r>
      <w:r w:rsidRPr="005A47E5">
        <w:rPr>
          <w:bCs/>
        </w:rPr>
        <w:t xml:space="preserve">40-54. </w:t>
      </w:r>
    </w:p>
    <w:p w:rsidR="00402C15" w:rsidRPr="00FD36E4" w:rsidRDefault="00402C15" w:rsidP="00402C15">
      <w:r>
        <w:t>MOSHENSKA, GABRIEL, ‘</w:t>
      </w:r>
      <w:r w:rsidRPr="00FD36E4">
        <w:t>The Sedgeford Village Survey: digging for local history in the back garden</w:t>
      </w:r>
      <w:r>
        <w:t>’</w:t>
      </w:r>
      <w:r w:rsidRPr="00FD36E4">
        <w:t xml:space="preserve">, </w:t>
      </w:r>
      <w:r w:rsidRPr="00FA4195">
        <w:rPr>
          <w:i/>
        </w:rPr>
        <w:t>Local Hist</w:t>
      </w:r>
      <w:r>
        <w:t xml:space="preserve">., </w:t>
      </w:r>
      <w:r w:rsidRPr="00FD36E4">
        <w:t>35, pp. 159-67.</w:t>
      </w:r>
    </w:p>
    <w:p w:rsidR="00402C15" w:rsidRPr="00FD36E4" w:rsidRDefault="00402C15" w:rsidP="00402C15">
      <w:r w:rsidRPr="00FD36E4">
        <w:t>M</w:t>
      </w:r>
      <w:r>
        <w:t>ULDNER, G. and RICHARDS, MICHAEL P., ‘</w:t>
      </w:r>
      <w:r w:rsidRPr="00FD36E4">
        <w:t xml:space="preserve">Fast or feast: reconstructing diet in later medieval </w:t>
      </w:r>
      <w:smartTag w:uri="urn:schemas-microsoft-com:office:smarttags" w:element="place">
        <w:smartTag w:uri="urn:schemas-microsoft-com:office:smarttags" w:element="country-region">
          <w:r w:rsidRPr="00FD36E4">
            <w:t>England</w:t>
          </w:r>
        </w:smartTag>
      </w:smartTag>
      <w:r w:rsidRPr="00FD36E4">
        <w:t xml:space="preserve"> by stable isotope analysis</w:t>
      </w:r>
      <w:r>
        <w:t xml:space="preserve">’, </w:t>
      </w:r>
      <w:r w:rsidRPr="00FA4195">
        <w:rPr>
          <w:i/>
        </w:rPr>
        <w:t>J. Arch. Science</w:t>
      </w:r>
      <w:r w:rsidRPr="00FD36E4">
        <w:t>, 32, pp 39-48.</w:t>
      </w:r>
    </w:p>
    <w:p w:rsidR="00402C15" w:rsidRDefault="00402C15" w:rsidP="00402C15">
      <w:r>
        <w:t>M</w:t>
      </w:r>
      <w:r w:rsidRPr="002E73C2">
        <w:rPr>
          <w:bCs/>
        </w:rPr>
        <w:t>Ü</w:t>
      </w:r>
      <w:r>
        <w:t>LLER, MIRIAM, ‘</w:t>
      </w:r>
      <w:r w:rsidRPr="00FD36E4">
        <w:t>Social control and the hue and cry in two fourteenth-century villages</w:t>
      </w:r>
      <w:r>
        <w:t xml:space="preserve">’, </w:t>
      </w:r>
      <w:r w:rsidRPr="00FA4195">
        <w:rPr>
          <w:i/>
        </w:rPr>
        <w:t>J. Medieval Hist</w:t>
      </w:r>
      <w:r>
        <w:t xml:space="preserve">., </w:t>
      </w:r>
      <w:r w:rsidRPr="00FD36E4">
        <w:t>31, pp 29-53.</w:t>
      </w:r>
    </w:p>
    <w:p w:rsidR="00402C15" w:rsidRPr="005A47E5" w:rsidRDefault="00402C15" w:rsidP="00402C15">
      <w:r>
        <w:rPr>
          <w:bCs/>
        </w:rPr>
        <w:t>MURDOCH, STEVE, ‘</w:t>
      </w:r>
      <w:r w:rsidRPr="005A47E5">
        <w:rPr>
          <w:bCs/>
        </w:rPr>
        <w:t xml:space="preserve">Children of the diaspora: the </w:t>
      </w:r>
      <w:r>
        <w:rPr>
          <w:bCs/>
        </w:rPr>
        <w:t>“</w:t>
      </w:r>
      <w:r w:rsidRPr="005A47E5">
        <w:rPr>
          <w:bCs/>
        </w:rPr>
        <w:t>homecoming</w:t>
      </w:r>
      <w:r>
        <w:rPr>
          <w:bCs/>
        </w:rPr>
        <w:t>”</w:t>
      </w:r>
      <w:r w:rsidRPr="005A47E5">
        <w:rPr>
          <w:bCs/>
        </w:rPr>
        <w:t xml:space="preserve"> of the second generation Scot in the seventeenth century</w:t>
      </w:r>
      <w:r>
        <w:rPr>
          <w:bCs/>
        </w:rPr>
        <w:t>’, in</w:t>
      </w:r>
      <w:r w:rsidRPr="005A47E5">
        <w:rPr>
          <w:bCs/>
        </w:rPr>
        <w:t xml:space="preserve"> Harper</w:t>
      </w:r>
      <w:r>
        <w:rPr>
          <w:bCs/>
        </w:rPr>
        <w:t xml:space="preserve"> </w:t>
      </w:r>
      <w:r w:rsidRPr="005A47E5">
        <w:rPr>
          <w:bCs/>
        </w:rPr>
        <w:t xml:space="preserve">(ed.), </w:t>
      </w:r>
      <w:r w:rsidRPr="005A47E5">
        <w:rPr>
          <w:bCs/>
          <w:i/>
          <w:iCs/>
        </w:rPr>
        <w:t>Emigrant homecomings: the return movement of emigrants, 1600-2000</w:t>
      </w:r>
      <w:r>
        <w:rPr>
          <w:bCs/>
        </w:rPr>
        <w:t>, pp. 55-76.</w:t>
      </w:r>
    </w:p>
    <w:p w:rsidR="00402C15" w:rsidRPr="00FD36E4" w:rsidRDefault="00402C15" w:rsidP="00402C15">
      <w:r>
        <w:t>NASH, CATHERINE, ‘</w:t>
      </w:r>
      <w:r w:rsidRPr="00FD36E4">
        <w:t>Local histories in Northern Ireland</w:t>
      </w:r>
      <w:r>
        <w:t xml:space="preserve">’, </w:t>
      </w:r>
      <w:r w:rsidRPr="00FA4195">
        <w:rPr>
          <w:i/>
        </w:rPr>
        <w:t>Hist. Workshop</w:t>
      </w:r>
      <w:r w:rsidRPr="00FD36E4">
        <w:t xml:space="preserve"> </w:t>
      </w:r>
      <w:r w:rsidRPr="00FA4195">
        <w:rPr>
          <w:i/>
        </w:rPr>
        <w:t>J</w:t>
      </w:r>
      <w:r w:rsidRPr="00FD36E4">
        <w:t>., 60, pp. 45-68.</w:t>
      </w:r>
    </w:p>
    <w:p w:rsidR="00402C15" w:rsidRPr="00FD36E4" w:rsidRDefault="00402C15" w:rsidP="00402C15">
      <w:r>
        <w:t>NAVICKAS, KATRINA, ‘</w:t>
      </w:r>
      <w:r w:rsidRPr="00FD36E4">
        <w:t>The Cragg family memorandum book</w:t>
      </w:r>
      <w:r>
        <w:t xml:space="preserve">: </w:t>
      </w:r>
      <w:r w:rsidRPr="00FD36E4">
        <w:t xml:space="preserve">society, politics and religion in </w:t>
      </w:r>
      <w:smartTag w:uri="urn:schemas-microsoft-com:office:smarttags" w:element="place">
        <w:r w:rsidRPr="00FD36E4">
          <w:t>North Lancashire</w:t>
        </w:r>
      </w:smartTag>
      <w:r w:rsidRPr="00FD36E4">
        <w:t xml:space="preserve"> during the 1790s</w:t>
      </w:r>
      <w:r>
        <w:t>’</w:t>
      </w:r>
      <w:r w:rsidRPr="00FD36E4">
        <w:t xml:space="preserve">, </w:t>
      </w:r>
      <w:r w:rsidRPr="00FA4195">
        <w:rPr>
          <w:i/>
        </w:rPr>
        <w:t>Northern Hist</w:t>
      </w:r>
      <w:r>
        <w:t xml:space="preserve">., </w:t>
      </w:r>
      <w:r w:rsidRPr="00FD36E4">
        <w:t>42, pp. 151-62.</w:t>
      </w:r>
    </w:p>
    <w:p w:rsidR="00402C15" w:rsidRPr="00FD36E4" w:rsidRDefault="00402C15" w:rsidP="00402C15">
      <w:r w:rsidRPr="00FD36E4">
        <w:t>—</w:t>
      </w:r>
      <w:r>
        <w:t>‘</w:t>
      </w:r>
      <w:r w:rsidRPr="00FD36E4">
        <w:t xml:space="preserve">The search for </w:t>
      </w:r>
      <w:r>
        <w:t>“</w:t>
      </w:r>
      <w:r w:rsidRPr="00FD36E4">
        <w:t>General Ludd</w:t>
      </w:r>
      <w:r>
        <w:t>”</w:t>
      </w:r>
      <w:r w:rsidRPr="00FD36E4">
        <w:t>: the mythology of Luddism</w:t>
      </w:r>
      <w:r>
        <w:t xml:space="preserve">’, </w:t>
      </w:r>
      <w:r w:rsidRPr="00FA4195">
        <w:rPr>
          <w:i/>
        </w:rPr>
        <w:t>Social Hist</w:t>
      </w:r>
      <w:r>
        <w:t xml:space="preserve">., </w:t>
      </w:r>
      <w:r w:rsidRPr="00FD36E4">
        <w:t>30, pp. 281-95.</w:t>
      </w:r>
    </w:p>
    <w:p w:rsidR="00402C15" w:rsidRPr="00FD36E4" w:rsidRDefault="00402C15" w:rsidP="00402C15">
      <w:r>
        <w:t xml:space="preserve">NERLICH, BRIGITTE </w:t>
      </w:r>
      <w:r w:rsidRPr="00FD36E4">
        <w:t xml:space="preserve">and </w:t>
      </w:r>
      <w:r>
        <w:t>DORING, MARTIN, ‘</w:t>
      </w:r>
      <w:r w:rsidRPr="00FD36E4">
        <w:t>Poetic justice? Rural policy clashes with rural poetry in the 2001 outbreak of foot and mouth disease in the UK</w:t>
      </w:r>
      <w:r>
        <w:t>’</w:t>
      </w:r>
      <w:r w:rsidRPr="00FD36E4">
        <w:t xml:space="preserve">, </w:t>
      </w:r>
      <w:r w:rsidRPr="00FA4195">
        <w:rPr>
          <w:i/>
        </w:rPr>
        <w:t>J. Rural Stud</w:t>
      </w:r>
      <w:r>
        <w:t xml:space="preserve">., </w:t>
      </w:r>
      <w:r w:rsidRPr="00FD36E4">
        <w:t>21, pp. 165-80.</w:t>
      </w:r>
    </w:p>
    <w:p w:rsidR="00402C15" w:rsidRPr="00FD36E4" w:rsidRDefault="00402C15" w:rsidP="00402C15">
      <w:r>
        <w:t>NEVILLE, CYNTHIA J., ‘</w:t>
      </w:r>
      <w:r w:rsidRPr="00FD36E4">
        <w:t xml:space="preserve">Women, charters, and land ownership in </w:t>
      </w:r>
      <w:smartTag w:uri="urn:schemas-microsoft-com:office:smarttags" w:element="place">
        <w:smartTag w:uri="urn:schemas-microsoft-com:office:smarttags" w:element="country-region">
          <w:r w:rsidRPr="00FD36E4">
            <w:t>Scotland</w:t>
          </w:r>
        </w:smartTag>
      </w:smartTag>
      <w:r w:rsidRPr="00FD36E4">
        <w:t>, 1150-1350</w:t>
      </w:r>
      <w:r>
        <w:t xml:space="preserve">’, </w:t>
      </w:r>
      <w:r w:rsidRPr="00FA4195">
        <w:rPr>
          <w:i/>
        </w:rPr>
        <w:t>J. Legal Hist</w:t>
      </w:r>
      <w:r>
        <w:t xml:space="preserve">., </w:t>
      </w:r>
      <w:r w:rsidRPr="00FD36E4">
        <w:t>26, pp. 21-46.</w:t>
      </w:r>
    </w:p>
    <w:p w:rsidR="00402C15" w:rsidRPr="00FD36E4" w:rsidRDefault="00402C15" w:rsidP="00402C15">
      <w:r>
        <w:t>NEWMAN, CHRISTINE M., ‘</w:t>
      </w:r>
      <w:r w:rsidRPr="00FD36E4">
        <w:t xml:space="preserve">Economy and society in North-Eastern market towns: Darlington and Northallerton in the </w:t>
      </w:r>
      <w:r>
        <w:t>l</w:t>
      </w:r>
      <w:r w:rsidRPr="00FD36E4">
        <w:t>ater Middle Ages</w:t>
      </w:r>
      <w:r>
        <w:t>’</w:t>
      </w:r>
      <w:r w:rsidRPr="00FD36E4">
        <w:t>, in Liddy</w:t>
      </w:r>
      <w:r>
        <w:t xml:space="preserve"> and </w:t>
      </w:r>
      <w:r w:rsidRPr="00FD36E4">
        <w:t>Britnell</w:t>
      </w:r>
      <w:r>
        <w:t xml:space="preserve"> </w:t>
      </w:r>
      <w:r w:rsidRPr="00FD36E4">
        <w:t xml:space="preserve">(eds), </w:t>
      </w:r>
      <w:r w:rsidRPr="00FD36E4">
        <w:rPr>
          <w:i/>
        </w:rPr>
        <w:t xml:space="preserve">North-East England in the </w:t>
      </w:r>
      <w:r>
        <w:rPr>
          <w:i/>
        </w:rPr>
        <w:t>l</w:t>
      </w:r>
      <w:r w:rsidRPr="00FD36E4">
        <w:rPr>
          <w:i/>
        </w:rPr>
        <w:t>ater Middle Ages</w:t>
      </w:r>
      <w:r w:rsidRPr="00FD36E4">
        <w:t>, pp. 127-40.</w:t>
      </w:r>
    </w:p>
    <w:p w:rsidR="00402C15" w:rsidRDefault="00402C15" w:rsidP="00402C15">
      <w:r>
        <w:t>NEWMAN, RICHARD, ‘</w:t>
      </w:r>
      <w:r w:rsidRPr="00FD36E4">
        <w:t>Farmers and fields: developing a research agenda for post-medieval agrarian society and landscape</w:t>
      </w:r>
      <w:r>
        <w:t>’</w:t>
      </w:r>
      <w:r w:rsidRPr="00FD36E4">
        <w:t xml:space="preserve">, </w:t>
      </w:r>
      <w:r w:rsidRPr="008A155E">
        <w:rPr>
          <w:i/>
        </w:rPr>
        <w:t>Post-medieval Arch</w:t>
      </w:r>
      <w:r>
        <w:t xml:space="preserve">., </w:t>
      </w:r>
      <w:r w:rsidRPr="00FD36E4">
        <w:t>39, pp. 205-14.</w:t>
      </w:r>
    </w:p>
    <w:p w:rsidR="00402C15" w:rsidRPr="005A47E5" w:rsidRDefault="00402C15" w:rsidP="00402C15">
      <w:smartTag w:uri="urn:schemas-microsoft-com:office:smarttags" w:element="place">
        <w:smartTag w:uri="urn:schemas-microsoft-com:office:smarttags" w:element="City">
          <w:r>
            <w:rPr>
              <w:bCs/>
            </w:rPr>
            <w:t>NEWTON</w:t>
          </w:r>
        </w:smartTag>
      </w:smartTag>
      <w:r>
        <w:rPr>
          <w:bCs/>
        </w:rPr>
        <w:t>, LAURA, ‘</w:t>
      </w:r>
      <w:r w:rsidRPr="005A47E5">
        <w:rPr>
          <w:bCs/>
        </w:rPr>
        <w:t xml:space="preserve">Cottars and </w:t>
      </w:r>
      <w:r>
        <w:rPr>
          <w:bCs/>
        </w:rPr>
        <w:t>c</w:t>
      </w:r>
      <w:r w:rsidRPr="005A47E5">
        <w:rPr>
          <w:bCs/>
        </w:rPr>
        <w:t xml:space="preserve">abbages: </w:t>
      </w:r>
      <w:r>
        <w:rPr>
          <w:bCs/>
        </w:rPr>
        <w:t>i</w:t>
      </w:r>
      <w:r w:rsidRPr="005A47E5">
        <w:rPr>
          <w:bCs/>
        </w:rPr>
        <w:t xml:space="preserve">ssues of </w:t>
      </w:r>
      <w:r>
        <w:rPr>
          <w:bCs/>
        </w:rPr>
        <w:t>n</w:t>
      </w:r>
      <w:r w:rsidRPr="005A47E5">
        <w:rPr>
          <w:bCs/>
        </w:rPr>
        <w:t xml:space="preserve">ational </w:t>
      </w:r>
      <w:r>
        <w:rPr>
          <w:bCs/>
        </w:rPr>
        <w:t>i</w:t>
      </w:r>
      <w:r w:rsidRPr="005A47E5">
        <w:rPr>
          <w:bCs/>
        </w:rPr>
        <w:t xml:space="preserve">dentity in the Scottish </w:t>
      </w:r>
      <w:r>
        <w:rPr>
          <w:bCs/>
        </w:rPr>
        <w:t>“k</w:t>
      </w:r>
      <w:r w:rsidRPr="005A47E5">
        <w:rPr>
          <w:bCs/>
        </w:rPr>
        <w:t>ailyard</w:t>
      </w:r>
      <w:r>
        <w:rPr>
          <w:bCs/>
        </w:rPr>
        <w:t>”</w:t>
      </w:r>
      <w:r w:rsidRPr="005A47E5">
        <w:rPr>
          <w:bCs/>
        </w:rPr>
        <w:t xml:space="preserve"> </w:t>
      </w:r>
      <w:r>
        <w:rPr>
          <w:bCs/>
        </w:rPr>
        <w:t>p</w:t>
      </w:r>
      <w:r w:rsidRPr="005A47E5">
        <w:rPr>
          <w:bCs/>
        </w:rPr>
        <w:t xml:space="preserve">aintings of the </w:t>
      </w:r>
      <w:r>
        <w:rPr>
          <w:bCs/>
        </w:rPr>
        <w:t>l</w:t>
      </w:r>
      <w:r w:rsidRPr="005A47E5">
        <w:rPr>
          <w:bCs/>
        </w:rPr>
        <w:t>ate-</w:t>
      </w:r>
      <w:r>
        <w:rPr>
          <w:bCs/>
        </w:rPr>
        <w:t>n</w:t>
      </w:r>
      <w:r w:rsidRPr="005A47E5">
        <w:rPr>
          <w:bCs/>
        </w:rPr>
        <w:t xml:space="preserve">ineteenth </w:t>
      </w:r>
      <w:r>
        <w:rPr>
          <w:bCs/>
        </w:rPr>
        <w:t>c</w:t>
      </w:r>
      <w:r w:rsidRPr="005A47E5">
        <w:rPr>
          <w:bCs/>
        </w:rPr>
        <w:t>entury</w:t>
      </w:r>
      <w:r>
        <w:rPr>
          <w:bCs/>
        </w:rPr>
        <w:t xml:space="preserve">’, </w:t>
      </w:r>
      <w:r w:rsidRPr="005A47E5">
        <w:rPr>
          <w:bCs/>
          <w:i/>
          <w:iCs/>
        </w:rPr>
        <w:t>Visual Culture in Britain</w:t>
      </w:r>
      <w:r w:rsidRPr="005A47E5">
        <w:rPr>
          <w:bCs/>
        </w:rPr>
        <w:t>, 6, pp. 50-68</w:t>
      </w:r>
      <w:r>
        <w:rPr>
          <w:bCs/>
        </w:rPr>
        <w:t>.</w:t>
      </w:r>
    </w:p>
    <w:p w:rsidR="00402C15" w:rsidRPr="00FD36E4" w:rsidRDefault="00402C15" w:rsidP="00402C15">
      <w:r>
        <w:t>NIGHTINGALE, PAMELA, ‘</w:t>
      </w:r>
      <w:r w:rsidRPr="00FD36E4">
        <w:t>Some new evidence of crises and trends of mortality in late medieval England</w:t>
      </w:r>
      <w:r>
        <w:t>’</w:t>
      </w:r>
      <w:r w:rsidRPr="00FD36E4">
        <w:t xml:space="preserve">, </w:t>
      </w:r>
      <w:r w:rsidRPr="008A155E">
        <w:rPr>
          <w:i/>
        </w:rPr>
        <w:t>Past and</w:t>
      </w:r>
      <w:r>
        <w:rPr>
          <w:i/>
        </w:rPr>
        <w:t xml:space="preserve"> P</w:t>
      </w:r>
      <w:r w:rsidRPr="008A155E">
        <w:rPr>
          <w:i/>
        </w:rPr>
        <w:t>resent</w:t>
      </w:r>
      <w:r w:rsidRPr="00FD36E4">
        <w:t>, 187, pp. 33-68.</w:t>
      </w:r>
    </w:p>
    <w:p w:rsidR="00402C15" w:rsidRPr="00FD36E4" w:rsidRDefault="00402C15" w:rsidP="00402C15">
      <w:r>
        <w:t>NORTON, DESMOND, ‘</w:t>
      </w:r>
      <w:r w:rsidRPr="00FD36E4">
        <w:t>On landlord-assisted emigration from some Irish estates in the 1840s</w:t>
      </w:r>
      <w:r>
        <w:t>’</w:t>
      </w:r>
      <w:r w:rsidRPr="00FD36E4">
        <w:t xml:space="preserve">, </w:t>
      </w:r>
      <w:r>
        <w:rPr>
          <w:i/>
        </w:rPr>
        <w:t>Agricultural Hist. Rev.</w:t>
      </w:r>
      <w:r w:rsidRPr="00FD36E4">
        <w:t>, 53,</w:t>
      </w:r>
      <w:r>
        <w:t xml:space="preserve"> </w:t>
      </w:r>
      <w:r w:rsidRPr="00FD36E4">
        <w:t>pp. 24-40.</w:t>
      </w:r>
    </w:p>
    <w:p w:rsidR="00402C15" w:rsidRPr="00FD36E4" w:rsidRDefault="00402C15" w:rsidP="00402C15">
      <w:r>
        <w:t>NUTT, THOMAS, ‘</w:t>
      </w:r>
      <w:r w:rsidRPr="00FD36E4">
        <w:t>The paradox and problems of illegitimate paternity in Old Poor Law Essex</w:t>
      </w:r>
      <w:r>
        <w:t>’, in</w:t>
      </w:r>
      <w:r w:rsidRPr="00FD36E4">
        <w:t xml:space="preserve"> Levene</w:t>
      </w:r>
      <w:r>
        <w:t xml:space="preserve"> </w:t>
      </w:r>
      <w:r>
        <w:rPr>
          <w:i/>
        </w:rPr>
        <w:t>et al</w:t>
      </w:r>
      <w:r>
        <w:t xml:space="preserve">, </w:t>
      </w:r>
      <w:r w:rsidRPr="00FD36E4">
        <w:t xml:space="preserve">(eds), </w:t>
      </w:r>
      <w:r w:rsidRPr="00FD36E4">
        <w:rPr>
          <w:i/>
        </w:rPr>
        <w:t xml:space="preserve">Illegitimacy in </w:t>
      </w:r>
      <w:smartTag w:uri="urn:schemas-microsoft-com:office:smarttags" w:element="place">
        <w:smartTag w:uri="urn:schemas-microsoft-com:office:smarttags" w:element="country-region">
          <w:r w:rsidRPr="00FD36E4">
            <w:rPr>
              <w:i/>
            </w:rPr>
            <w:t>Britain</w:t>
          </w:r>
        </w:smartTag>
      </w:smartTag>
      <w:r w:rsidRPr="00FD36E4">
        <w:rPr>
          <w:i/>
        </w:rPr>
        <w:t xml:space="preserve">, 1700-1920, </w:t>
      </w:r>
      <w:r w:rsidRPr="00FD36E4">
        <w:t>pp. 102-21.</w:t>
      </w:r>
    </w:p>
    <w:p w:rsidR="00402C15" w:rsidRPr="005A47E5" w:rsidRDefault="00402C15" w:rsidP="00402C15">
      <w:r>
        <w:t>OGGINS, ROBIN S., ‘</w:t>
      </w:r>
      <w:r w:rsidRPr="005A47E5">
        <w:t>The changing social status of royal falconers and huntsmen</w:t>
      </w:r>
      <w:r>
        <w:t>’</w:t>
      </w:r>
      <w:r w:rsidRPr="005A47E5">
        <w:t xml:space="preserve">, in </w:t>
      </w:r>
      <w:r w:rsidRPr="005A47E5">
        <w:rPr>
          <w:bCs/>
        </w:rPr>
        <w:t>Fradejas Rueda</w:t>
      </w:r>
      <w:r>
        <w:rPr>
          <w:bCs/>
        </w:rPr>
        <w:t xml:space="preserve"> (ed.), </w:t>
      </w:r>
      <w:r w:rsidRPr="005A47E5">
        <w:rPr>
          <w:bCs/>
        </w:rPr>
        <w:t xml:space="preserve"> </w:t>
      </w:r>
      <w:r w:rsidRPr="005A47E5">
        <w:rPr>
          <w:i/>
          <w:iCs/>
        </w:rPr>
        <w:t>Los libros de caza</w:t>
      </w:r>
      <w:r>
        <w:rPr>
          <w:iCs/>
        </w:rPr>
        <w:t xml:space="preserve">, pp. </w:t>
      </w:r>
      <w:r w:rsidRPr="005A47E5">
        <w:rPr>
          <w:bCs/>
        </w:rPr>
        <w:t>93-105.</w:t>
      </w:r>
    </w:p>
    <w:p w:rsidR="00402C15" w:rsidRPr="00FD36E4" w:rsidRDefault="00402C15" w:rsidP="00402C15">
      <w:r w:rsidRPr="00FD36E4">
        <w:t>Ó'</w:t>
      </w:r>
      <w:r>
        <w:t>GRADA</w:t>
      </w:r>
      <w:r w:rsidRPr="00FD36E4">
        <w:t>, C</w:t>
      </w:r>
      <w:r>
        <w:t>ORMAC</w:t>
      </w:r>
      <w:r w:rsidRPr="00FD36E4">
        <w:t xml:space="preserve">, </w:t>
      </w:r>
      <w:r>
        <w:t>‘</w:t>
      </w:r>
      <w:r w:rsidRPr="00FD36E4">
        <w:t>Markets and famines in pre-industrial Europe</w:t>
      </w:r>
      <w:r>
        <w:t>’</w:t>
      </w:r>
      <w:r w:rsidRPr="00B22B4A">
        <w:rPr>
          <w:i/>
        </w:rPr>
        <w:t>, J. Interdisciplinary Hist</w:t>
      </w:r>
      <w:r>
        <w:t xml:space="preserve">., </w:t>
      </w:r>
      <w:r w:rsidRPr="00FD36E4">
        <w:t>36, pp. 143-66.</w:t>
      </w:r>
    </w:p>
    <w:p w:rsidR="00402C15" w:rsidRPr="00FD36E4" w:rsidRDefault="00402C15" w:rsidP="00402C15">
      <w:smartTag w:uri="urn:schemas-microsoft-com:office:smarttags" w:element="place">
        <w:r>
          <w:t>OLDHAM</w:t>
        </w:r>
      </w:smartTag>
      <w:r>
        <w:t>, KEITH, ‘</w:t>
      </w:r>
      <w:r w:rsidRPr="00FD36E4">
        <w:t>Tithing at Houghton on the Hill, Leicestershire, in the eighteenth century</w:t>
      </w:r>
      <w:r>
        <w:t xml:space="preserve">’, </w:t>
      </w:r>
      <w:r>
        <w:rPr>
          <w:i/>
        </w:rPr>
        <w:t xml:space="preserve">Trans. </w:t>
      </w:r>
      <w:r w:rsidRPr="00B22B4A">
        <w:rPr>
          <w:i/>
        </w:rPr>
        <w:t>Leic</w:t>
      </w:r>
      <w:r>
        <w:rPr>
          <w:i/>
        </w:rPr>
        <w:t xml:space="preserve">s. </w:t>
      </w:r>
      <w:r w:rsidRPr="00B22B4A">
        <w:rPr>
          <w:i/>
        </w:rPr>
        <w:t>Arch. and Hist. Soc.</w:t>
      </w:r>
      <w:r>
        <w:t xml:space="preserve">, </w:t>
      </w:r>
      <w:r w:rsidRPr="00FD36E4">
        <w:t>79, pp. 99-101.</w:t>
      </w:r>
    </w:p>
    <w:p w:rsidR="00402C15" w:rsidRPr="00FD36E4" w:rsidRDefault="00402C15" w:rsidP="00402C15">
      <w:r>
        <w:t>O’LEARY, PAUL, ‘</w:t>
      </w:r>
      <w:r w:rsidRPr="00FD36E4">
        <w:t>Networking respectability</w:t>
      </w:r>
      <w:r>
        <w:t>: c</w:t>
      </w:r>
      <w:r w:rsidRPr="00FD36E4">
        <w:t xml:space="preserve">lass, gender and ethnicity among the Irish in </w:t>
      </w:r>
      <w:smartTag w:uri="urn:schemas-microsoft-com:office:smarttags" w:element="place">
        <w:r w:rsidRPr="00FD36E4">
          <w:t>South Wales</w:t>
        </w:r>
      </w:smartTag>
      <w:r w:rsidRPr="00FD36E4">
        <w:t>, 1845-1914</w:t>
      </w:r>
      <w:r>
        <w:t xml:space="preserve">’, </w:t>
      </w:r>
      <w:r w:rsidRPr="00FD36E4">
        <w:rPr>
          <w:i/>
        </w:rPr>
        <w:t>Immigrants and minorities</w:t>
      </w:r>
      <w:r w:rsidRPr="00FD36E4">
        <w:t>, 23</w:t>
      </w:r>
      <w:r>
        <w:t xml:space="preserve">, </w:t>
      </w:r>
      <w:r w:rsidRPr="00FD36E4">
        <w:t>pp. 255-75.</w:t>
      </w:r>
    </w:p>
    <w:p w:rsidR="00402C15" w:rsidRPr="00FD36E4" w:rsidRDefault="00402C15" w:rsidP="00402C15">
      <w:r>
        <w:t>OOSTHUIZEN, SUSAN, ‘</w:t>
      </w:r>
      <w:r w:rsidRPr="00FD36E4">
        <w:t>New light on the origins of open-field farming</w:t>
      </w:r>
      <w:r>
        <w:t>’</w:t>
      </w:r>
      <w:r w:rsidRPr="00FD36E4">
        <w:t xml:space="preserve">, </w:t>
      </w:r>
      <w:r w:rsidRPr="00B22B4A">
        <w:rPr>
          <w:i/>
        </w:rPr>
        <w:t>Medieval Arch</w:t>
      </w:r>
      <w:r>
        <w:t xml:space="preserve">., </w:t>
      </w:r>
      <w:r w:rsidRPr="00FD36E4">
        <w:t>49, pp. 165-93.</w:t>
      </w:r>
    </w:p>
    <w:p w:rsidR="00402C15" w:rsidRDefault="00402C15" w:rsidP="00402C15">
      <w:r w:rsidRPr="00FD36E4">
        <w:t>O’</w:t>
      </w:r>
      <w:r>
        <w:t>SULLIVAN</w:t>
      </w:r>
      <w:r w:rsidRPr="00FD36E4">
        <w:t>, M</w:t>
      </w:r>
      <w:r>
        <w:t xml:space="preserve">UIRIS </w:t>
      </w:r>
      <w:r w:rsidRPr="00FD36E4">
        <w:t xml:space="preserve">and </w:t>
      </w:r>
      <w:smartTag w:uri="urn:schemas-microsoft-com:office:smarttags" w:element="place">
        <w:smartTag w:uri="urn:schemas-microsoft-com:office:smarttags" w:element="City">
          <w:r w:rsidRPr="00FD36E4">
            <w:t>D</w:t>
          </w:r>
          <w:r>
            <w:t>OWNEY</w:t>
          </w:r>
        </w:smartTag>
      </w:smartTag>
      <w:r>
        <w:t>, LIAM, ‘</w:t>
      </w:r>
      <w:r w:rsidRPr="00FD36E4">
        <w:t>Corn-drying kilns</w:t>
      </w:r>
      <w:r>
        <w:t xml:space="preserve">’, </w:t>
      </w:r>
      <w:r w:rsidRPr="00B22B4A">
        <w:rPr>
          <w:i/>
        </w:rPr>
        <w:t>Arch. Ireland</w:t>
      </w:r>
      <w:r w:rsidRPr="00FD36E4">
        <w:t>, 19, pp. 32-5.</w:t>
      </w:r>
    </w:p>
    <w:p w:rsidR="00402C15" w:rsidRPr="00FD36E4" w:rsidRDefault="00402C15" w:rsidP="00402C15">
      <w:r>
        <w:t>—‘</w:t>
      </w:r>
      <w:r w:rsidRPr="00FD36E4">
        <w:t>Lime kilns</w:t>
      </w:r>
      <w:r>
        <w:t>’</w:t>
      </w:r>
      <w:r w:rsidRPr="00FD36E4">
        <w:t xml:space="preserve">, </w:t>
      </w:r>
      <w:r w:rsidRPr="00B22B4A">
        <w:rPr>
          <w:i/>
        </w:rPr>
        <w:t>Arch. Ireland</w:t>
      </w:r>
      <w:r w:rsidRPr="00FD36E4">
        <w:t>, 19, pp. 18-22.</w:t>
      </w:r>
    </w:p>
    <w:p w:rsidR="00402C15" w:rsidRPr="00FD36E4" w:rsidRDefault="00402C15" w:rsidP="00402C15">
      <w:r>
        <w:t>OVERTON, MARK, ‘</w:t>
      </w:r>
      <w:r w:rsidRPr="00FD36E4">
        <w:t>Inventaires aprés décès et mesure du changement agricole en Angleterre, 1550-1750</w:t>
      </w:r>
      <w:r>
        <w:t>’</w:t>
      </w:r>
      <w:r w:rsidRPr="00FD36E4">
        <w:t xml:space="preserve">, </w:t>
      </w:r>
      <w:r>
        <w:t>i</w:t>
      </w:r>
      <w:r w:rsidRPr="00FD36E4">
        <w:t xml:space="preserve">n Vivier (ed.), </w:t>
      </w:r>
      <w:r w:rsidRPr="00FD36E4">
        <w:rPr>
          <w:i/>
          <w:iCs/>
        </w:rPr>
        <w:t>Ruralité française et britannique, XIIIe-XXe siècles</w:t>
      </w:r>
      <w:r>
        <w:rPr>
          <w:iCs/>
        </w:rPr>
        <w:t>,</w:t>
      </w:r>
      <w:r w:rsidRPr="00FD36E4">
        <w:rPr>
          <w:i/>
          <w:iCs/>
        </w:rPr>
        <w:t xml:space="preserve"> </w:t>
      </w:r>
      <w:r w:rsidRPr="00FD36E4">
        <w:t>pp. 229-44.</w:t>
      </w:r>
    </w:p>
    <w:p w:rsidR="00402C15" w:rsidRDefault="00402C15" w:rsidP="00402C15">
      <w:r>
        <w:t>PAGE, MARK, ‘</w:t>
      </w:r>
      <w:r w:rsidRPr="00FD36E4">
        <w:t xml:space="preserve">Destroyed by the </w:t>
      </w:r>
      <w:smartTag w:uri="urn:schemas-microsoft-com:office:smarttags" w:element="City">
        <w:r w:rsidRPr="00FD36E4">
          <w:t>Temples</w:t>
        </w:r>
      </w:smartTag>
      <w:r w:rsidRPr="00FD36E4">
        <w:t xml:space="preserve">: the deserted medieval </w:t>
      </w:r>
      <w:smartTag w:uri="urn:schemas-microsoft-com:office:smarttags" w:element="place">
        <w:smartTag w:uri="urn:schemas-microsoft-com:office:smarttags" w:element="PlaceType">
          <w:r w:rsidRPr="00FD36E4">
            <w:t>village</w:t>
          </w:r>
        </w:smartTag>
        <w:r w:rsidRPr="00FD36E4">
          <w:t xml:space="preserve"> of </w:t>
        </w:r>
        <w:smartTag w:uri="urn:schemas-microsoft-com:office:smarttags" w:element="PlaceName">
          <w:r w:rsidRPr="00FD36E4">
            <w:t>Stowe</w:t>
          </w:r>
        </w:smartTag>
      </w:smartTag>
      <w:r>
        <w:t>’</w:t>
      </w:r>
      <w:r w:rsidRPr="00FD36E4">
        <w:t xml:space="preserve">, </w:t>
      </w:r>
      <w:r w:rsidRPr="00A6647C">
        <w:rPr>
          <w:i/>
        </w:rPr>
        <w:t>Records of Buck</w:t>
      </w:r>
      <w:r>
        <w:rPr>
          <w:i/>
        </w:rPr>
        <w:t>s.</w:t>
      </w:r>
      <w:r w:rsidRPr="00FD36E4">
        <w:t>, 45, pp. 18</w:t>
      </w:r>
      <w:r>
        <w:t>9-204.</w:t>
      </w:r>
    </w:p>
    <w:p w:rsidR="00402C15" w:rsidRPr="005A47E5" w:rsidRDefault="00402C15" w:rsidP="00402C15">
      <w:pPr>
        <w:rPr>
          <w:bCs/>
        </w:rPr>
      </w:pPr>
      <w:r>
        <w:t xml:space="preserve">—‘The origins of towns in medieval Hampshire’, </w:t>
      </w:r>
      <w:r w:rsidRPr="005A47E5">
        <w:rPr>
          <w:bCs/>
          <w:i/>
          <w:iCs/>
        </w:rPr>
        <w:t>Proc</w:t>
      </w:r>
      <w:r>
        <w:rPr>
          <w:bCs/>
          <w:i/>
          <w:iCs/>
        </w:rPr>
        <w:t xml:space="preserve">. </w:t>
      </w:r>
      <w:r w:rsidRPr="005A47E5">
        <w:rPr>
          <w:bCs/>
          <w:i/>
          <w:iCs/>
        </w:rPr>
        <w:t>Ha</w:t>
      </w:r>
      <w:r>
        <w:rPr>
          <w:bCs/>
          <w:i/>
          <w:iCs/>
        </w:rPr>
        <w:t xml:space="preserve">nts. </w:t>
      </w:r>
      <w:r w:rsidRPr="005A47E5">
        <w:rPr>
          <w:bCs/>
          <w:i/>
          <w:iCs/>
        </w:rPr>
        <w:t xml:space="preserve">Field Club </w:t>
      </w:r>
      <w:r>
        <w:rPr>
          <w:bCs/>
          <w:i/>
          <w:iCs/>
        </w:rPr>
        <w:t>and</w:t>
      </w:r>
      <w:r w:rsidRPr="005A47E5">
        <w:rPr>
          <w:bCs/>
          <w:i/>
          <w:iCs/>
        </w:rPr>
        <w:t xml:space="preserve"> Arch</w:t>
      </w:r>
      <w:r>
        <w:rPr>
          <w:bCs/>
          <w:i/>
          <w:iCs/>
        </w:rPr>
        <w:t xml:space="preserve">. </w:t>
      </w:r>
      <w:r w:rsidRPr="005A47E5">
        <w:rPr>
          <w:bCs/>
          <w:i/>
          <w:iCs/>
        </w:rPr>
        <w:t>Soc</w:t>
      </w:r>
      <w:r>
        <w:rPr>
          <w:bCs/>
          <w:i/>
          <w:iCs/>
        </w:rPr>
        <w:t>.</w:t>
      </w:r>
      <w:r w:rsidRPr="005A47E5">
        <w:rPr>
          <w:bCs/>
        </w:rPr>
        <w:t>, 60, pp. 170-4.</w:t>
      </w:r>
    </w:p>
    <w:p w:rsidR="00402C15" w:rsidRPr="005A47E5" w:rsidRDefault="00402C15" w:rsidP="00402C15">
      <w:r w:rsidRPr="00A6647C">
        <w:rPr>
          <w:bCs/>
        </w:rPr>
        <w:t xml:space="preserve">PALMER, </w:t>
      </w:r>
      <w:r>
        <w:rPr>
          <w:bCs/>
        </w:rPr>
        <w:t>MARILYN, ‘</w:t>
      </w:r>
      <w:r w:rsidRPr="005A47E5">
        <w:rPr>
          <w:bCs/>
        </w:rPr>
        <w:t xml:space="preserve">The </w:t>
      </w:r>
      <w:r>
        <w:rPr>
          <w:bCs/>
        </w:rPr>
        <w:t>c</w:t>
      </w:r>
      <w:r w:rsidRPr="005A47E5">
        <w:rPr>
          <w:bCs/>
        </w:rPr>
        <w:t xml:space="preserve">ountry </w:t>
      </w:r>
      <w:r>
        <w:rPr>
          <w:bCs/>
        </w:rPr>
        <w:t>h</w:t>
      </w:r>
      <w:r w:rsidRPr="005A47E5">
        <w:rPr>
          <w:bCs/>
        </w:rPr>
        <w:t xml:space="preserve">ouse: </w:t>
      </w:r>
      <w:r>
        <w:rPr>
          <w:bCs/>
        </w:rPr>
        <w:t>t</w:t>
      </w:r>
      <w:r w:rsidRPr="005A47E5">
        <w:rPr>
          <w:bCs/>
        </w:rPr>
        <w:t xml:space="preserve">echnology and </w:t>
      </w:r>
      <w:r>
        <w:rPr>
          <w:bCs/>
        </w:rPr>
        <w:t>s</w:t>
      </w:r>
      <w:r w:rsidRPr="005A47E5">
        <w:rPr>
          <w:bCs/>
        </w:rPr>
        <w:t>ociety</w:t>
      </w:r>
      <w:r>
        <w:rPr>
          <w:bCs/>
        </w:rPr>
        <w:t xml:space="preserve">’, </w:t>
      </w:r>
      <w:r w:rsidRPr="005A47E5">
        <w:rPr>
          <w:bCs/>
          <w:i/>
          <w:iCs/>
        </w:rPr>
        <w:t>Industrial Arch</w:t>
      </w:r>
      <w:r>
        <w:rPr>
          <w:bCs/>
          <w:i/>
          <w:iCs/>
        </w:rPr>
        <w:t xml:space="preserve">. </w:t>
      </w:r>
      <w:r w:rsidRPr="005A47E5">
        <w:rPr>
          <w:bCs/>
          <w:i/>
          <w:iCs/>
        </w:rPr>
        <w:t>Rev</w:t>
      </w:r>
      <w:r>
        <w:rPr>
          <w:bCs/>
          <w:i/>
          <w:iCs/>
        </w:rPr>
        <w:t>.</w:t>
      </w:r>
      <w:r w:rsidRPr="005A47E5">
        <w:rPr>
          <w:bCs/>
        </w:rPr>
        <w:t>, 27, pp. 97-103.</w:t>
      </w:r>
    </w:p>
    <w:p w:rsidR="00402C15" w:rsidRPr="00FD36E4" w:rsidRDefault="00402C15" w:rsidP="00402C15">
      <w:r>
        <w:t xml:space="preserve">PALMER-BROWN, </w:t>
      </w:r>
      <w:r w:rsidRPr="00FD36E4">
        <w:t>C. P. M. and M</w:t>
      </w:r>
      <w:r>
        <w:t xml:space="preserve">UMFORD, </w:t>
      </w:r>
      <w:r w:rsidRPr="00FD36E4">
        <w:t xml:space="preserve">W. F., </w:t>
      </w:r>
      <w:r>
        <w:t>‘</w:t>
      </w:r>
      <w:r w:rsidRPr="00FD36E4">
        <w:t xml:space="preserve">Romano-British life in </w:t>
      </w:r>
      <w:smartTag w:uri="urn:schemas-microsoft-com:office:smarttags" w:element="place">
        <w:r w:rsidRPr="00FD36E4">
          <w:t>North Nottinghamshire</w:t>
        </w:r>
      </w:smartTag>
      <w:r>
        <w:t xml:space="preserve">: </w:t>
      </w:r>
      <w:r w:rsidRPr="00FD36E4">
        <w:t xml:space="preserve">fresh evidence from </w:t>
      </w:r>
      <w:smartTag w:uri="urn:schemas-microsoft-com:office:smarttags" w:element="Street">
        <w:smartTag w:uri="urn:schemas-microsoft-com:office:smarttags" w:element="address">
          <w:r w:rsidRPr="00FD36E4">
            <w:t>Raymoth Lane</w:t>
          </w:r>
        </w:smartTag>
      </w:smartTag>
      <w:r w:rsidRPr="00FD36E4">
        <w:t>, Works</w:t>
      </w:r>
      <w:r>
        <w:t>op’</w:t>
      </w:r>
      <w:r w:rsidRPr="00FD36E4">
        <w:t xml:space="preserve">, </w:t>
      </w:r>
      <w:r w:rsidRPr="00A6647C">
        <w:rPr>
          <w:i/>
        </w:rPr>
        <w:t>Trans. Thoroton Soc</w:t>
      </w:r>
      <w:r>
        <w:t>., 1</w:t>
      </w:r>
      <w:r w:rsidRPr="00FD36E4">
        <w:t xml:space="preserve">08, pp. 19-86.  </w:t>
      </w:r>
    </w:p>
    <w:p w:rsidR="00402C15" w:rsidRPr="00FD36E4" w:rsidRDefault="00402C15" w:rsidP="00402C15">
      <w:r>
        <w:t>PARKES, PETER, ‘</w:t>
      </w:r>
      <w:r w:rsidRPr="00FD36E4">
        <w:t>A pasture in common: a twentieth-century environmental history of Eways Harold Common (Herefordshire)</w:t>
      </w:r>
      <w:r>
        <w:t xml:space="preserve">’, </w:t>
      </w:r>
      <w:r w:rsidRPr="00A6647C">
        <w:rPr>
          <w:i/>
        </w:rPr>
        <w:t>Rural Hist</w:t>
      </w:r>
      <w:r>
        <w:t xml:space="preserve">., </w:t>
      </w:r>
      <w:r w:rsidRPr="00FD36E4">
        <w:t>16, pp. 111-32</w:t>
      </w:r>
      <w:r>
        <w:t>.</w:t>
      </w:r>
    </w:p>
    <w:p w:rsidR="00402C15" w:rsidRDefault="00402C15" w:rsidP="00402C15">
      <w:r>
        <w:t>PATRIQUIN, LARRY, ‘</w:t>
      </w:r>
      <w:r w:rsidRPr="00FD36E4">
        <w:t xml:space="preserve">Agrarian capitalism and poor relief in </w:t>
      </w:r>
      <w:smartTag w:uri="urn:schemas-microsoft-com:office:smarttags" w:element="place">
        <w:smartTag w:uri="urn:schemas-microsoft-com:office:smarttags" w:element="country-region">
          <w:r w:rsidRPr="00FD36E4">
            <w:t>England</w:t>
          </w:r>
        </w:smartTag>
      </w:smartTag>
      <w:r w:rsidRPr="00FD36E4">
        <w:t xml:space="preserve">, </w:t>
      </w:r>
      <w:r w:rsidRPr="00A6647C">
        <w:rPr>
          <w:i/>
        </w:rPr>
        <w:t>c.</w:t>
      </w:r>
      <w:r w:rsidRPr="00FD36E4">
        <w:t xml:space="preserve"> 1500-1790: rethinking the origins of the welfare state</w:t>
      </w:r>
      <w:r>
        <w:t>’</w:t>
      </w:r>
      <w:r w:rsidRPr="00FD36E4">
        <w:t xml:space="preserve">, </w:t>
      </w:r>
      <w:r w:rsidRPr="00A6647C">
        <w:rPr>
          <w:i/>
        </w:rPr>
        <w:t>Res</w:t>
      </w:r>
      <w:r>
        <w:rPr>
          <w:i/>
        </w:rPr>
        <w:t xml:space="preserve">. </w:t>
      </w:r>
      <w:r w:rsidRPr="00A6647C">
        <w:rPr>
          <w:i/>
        </w:rPr>
        <w:t>in Political Economy</w:t>
      </w:r>
      <w:r w:rsidRPr="00FD36E4">
        <w:t>, 22, pp. 3-50.</w:t>
      </w:r>
    </w:p>
    <w:p w:rsidR="00402C15" w:rsidRPr="005A47E5" w:rsidRDefault="00402C15" w:rsidP="00402C15">
      <w:r>
        <w:t>PAYTON, PHILIP J., ‘</w:t>
      </w:r>
      <w:r w:rsidRPr="005A47E5">
        <w:rPr>
          <w:bCs/>
        </w:rPr>
        <w:t xml:space="preserve">Bridget Cleary and Cornish </w:t>
      </w:r>
      <w:r>
        <w:rPr>
          <w:bCs/>
        </w:rPr>
        <w:t>s</w:t>
      </w:r>
      <w:r w:rsidRPr="005A47E5">
        <w:rPr>
          <w:bCs/>
        </w:rPr>
        <w:t xml:space="preserve">tudies: </w:t>
      </w:r>
      <w:r>
        <w:rPr>
          <w:bCs/>
        </w:rPr>
        <w:t>f</w:t>
      </w:r>
      <w:r w:rsidRPr="005A47E5">
        <w:rPr>
          <w:bCs/>
        </w:rPr>
        <w:t xml:space="preserve">olklore, </w:t>
      </w:r>
      <w:r>
        <w:rPr>
          <w:bCs/>
        </w:rPr>
        <w:t>s</w:t>
      </w:r>
      <w:r w:rsidRPr="005A47E5">
        <w:rPr>
          <w:bCs/>
        </w:rPr>
        <w:t xml:space="preserve">tory-telling and </w:t>
      </w:r>
      <w:r>
        <w:rPr>
          <w:bCs/>
        </w:rPr>
        <w:t>m</w:t>
      </w:r>
      <w:r w:rsidRPr="005A47E5">
        <w:rPr>
          <w:bCs/>
        </w:rPr>
        <w:t>odernity</w:t>
      </w:r>
      <w:r>
        <w:rPr>
          <w:bCs/>
        </w:rPr>
        <w:t xml:space="preserve">’, </w:t>
      </w:r>
      <w:r w:rsidRPr="005A47E5">
        <w:rPr>
          <w:bCs/>
          <w:i/>
          <w:iCs/>
        </w:rPr>
        <w:t>Cornish Stud</w:t>
      </w:r>
      <w:r>
        <w:rPr>
          <w:bCs/>
          <w:i/>
          <w:iCs/>
        </w:rPr>
        <w:t>.</w:t>
      </w:r>
      <w:r w:rsidRPr="005A47E5">
        <w:rPr>
          <w:bCs/>
        </w:rPr>
        <w:t>, 13</w:t>
      </w:r>
      <w:r>
        <w:rPr>
          <w:bCs/>
        </w:rPr>
        <w:t xml:space="preserve">, pp. </w:t>
      </w:r>
      <w:r w:rsidRPr="005A47E5">
        <w:rPr>
          <w:bCs/>
        </w:rPr>
        <w:t>194-215.</w:t>
      </w:r>
    </w:p>
    <w:p w:rsidR="00402C15" w:rsidRPr="00FD36E4" w:rsidRDefault="00402C15" w:rsidP="00402C15">
      <w:r>
        <w:t>PEARSON, SARAH, ‘</w:t>
      </w:r>
      <w:r w:rsidRPr="00FD36E4">
        <w:t>Rural and urban houses</w:t>
      </w:r>
      <w:r>
        <w:t>,</w:t>
      </w:r>
      <w:r w:rsidRPr="00FD36E4">
        <w:t xml:space="preserve"> 1100-1500: urban adaptation reconsidered</w:t>
      </w:r>
      <w:r>
        <w:t>’</w:t>
      </w:r>
      <w:r w:rsidRPr="00FD36E4">
        <w:t xml:space="preserve">, </w:t>
      </w:r>
      <w:r>
        <w:t>i</w:t>
      </w:r>
      <w:r w:rsidRPr="00FD36E4">
        <w:t>n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country in the Middle Ages: contrasts, contacts and interconnections</w:t>
      </w:r>
      <w:r>
        <w:rPr>
          <w:i/>
          <w:iCs/>
        </w:rPr>
        <w:t>,</w:t>
      </w:r>
      <w:r w:rsidRPr="00FD36E4">
        <w:rPr>
          <w:i/>
          <w:iCs/>
        </w:rPr>
        <w:t xml:space="preserve"> 1100-1500</w:t>
      </w:r>
      <w:r w:rsidRPr="00FD36E4">
        <w:t>, pp. 43-63.</w:t>
      </w:r>
    </w:p>
    <w:p w:rsidR="00402C15" w:rsidRPr="00FD36E4" w:rsidRDefault="00402C15" w:rsidP="00402C15">
      <w:r>
        <w:t>PEDLEY, FRANK, ‘</w:t>
      </w:r>
      <w:r w:rsidRPr="00FD36E4">
        <w:t>Slow train to the show</w:t>
      </w:r>
      <w:r>
        <w:t>’</w:t>
      </w:r>
      <w:r w:rsidRPr="00FD36E4">
        <w:t xml:space="preserve">, </w:t>
      </w:r>
      <w:r w:rsidRPr="00965846">
        <w:rPr>
          <w:i/>
        </w:rPr>
        <w:t>Ark</w:t>
      </w:r>
      <w:r w:rsidRPr="00FD36E4">
        <w:t>, 33, pp. 28-9.</w:t>
      </w:r>
    </w:p>
    <w:p w:rsidR="00402C15" w:rsidRPr="00FD36E4" w:rsidRDefault="00402C15" w:rsidP="00402C15">
      <w:r>
        <w:t xml:space="preserve">PERCIVAL, SARAH </w:t>
      </w:r>
      <w:r w:rsidRPr="00FD36E4">
        <w:t xml:space="preserve">and </w:t>
      </w:r>
      <w:r>
        <w:t>WILLIAMSON, TOM, ‘</w:t>
      </w:r>
      <w:r w:rsidRPr="00FD36E4">
        <w:t xml:space="preserve">Early fields and medieval furlongs: excavations at </w:t>
      </w:r>
      <w:smartTag w:uri="urn:schemas-microsoft-com:office:smarttags" w:element="Street">
        <w:smartTag w:uri="urn:schemas-microsoft-com:office:smarttags" w:element="address">
          <w:r w:rsidRPr="00FD36E4">
            <w:t>Creake Road</w:t>
          </w:r>
        </w:smartTag>
      </w:smartTag>
      <w:r w:rsidRPr="00FD36E4">
        <w:t xml:space="preserve">, Burnham Sutton, </w:t>
      </w:r>
      <w:smartTag w:uri="urn:schemas-microsoft-com:office:smarttags" w:element="place">
        <w:smartTag w:uri="urn:schemas-microsoft-com:office:smarttags" w:element="City">
          <w:r w:rsidRPr="00FD36E4">
            <w:t>Norfolk</w:t>
          </w:r>
        </w:smartTag>
      </w:smartTag>
      <w:r>
        <w:t>’</w:t>
      </w:r>
      <w:r w:rsidRPr="00FD36E4">
        <w:t xml:space="preserve">, </w:t>
      </w:r>
      <w:r w:rsidRPr="00965846">
        <w:rPr>
          <w:i/>
        </w:rPr>
        <w:t>Landscapes</w:t>
      </w:r>
      <w:r w:rsidRPr="00FD36E4">
        <w:t>, 6, pp. 1-17.</w:t>
      </w:r>
    </w:p>
    <w:p w:rsidR="00402C15" w:rsidRPr="00FD36E4" w:rsidRDefault="00402C15" w:rsidP="00402C15">
      <w:r>
        <w:t>PERREN, RICHARD, ‘</w:t>
      </w:r>
      <w:r w:rsidRPr="00FD36E4">
        <w:t>Farmers and consumers under strain: allied meat supplies in the First World War</w:t>
      </w:r>
      <w:r>
        <w:t>’</w:t>
      </w:r>
      <w:r w:rsidRPr="00FD36E4">
        <w:t xml:space="preserve">, </w:t>
      </w:r>
      <w:r>
        <w:rPr>
          <w:i/>
        </w:rPr>
        <w:t>Agricultural Hist. Rev.</w:t>
      </w:r>
      <w:r w:rsidRPr="00FD36E4">
        <w:t>, 53, pp. 212-28.</w:t>
      </w:r>
    </w:p>
    <w:p w:rsidR="00402C15" w:rsidRDefault="00402C15" w:rsidP="00402C15">
      <w:r>
        <w:t>PHILIP, LORNA J., ‘</w:t>
      </w:r>
      <w:r w:rsidRPr="00FD36E4">
        <w:t xml:space="preserve">Planned villages in South-West </w:t>
      </w:r>
      <w:smartTag w:uri="urn:schemas-microsoft-com:office:smarttags" w:element="place">
        <w:smartTag w:uri="urn:schemas-microsoft-com:office:smarttags" w:element="country-region">
          <w:r w:rsidRPr="00FD36E4">
            <w:t>Scotland</w:t>
          </w:r>
        </w:smartTag>
      </w:smartTag>
      <w:r w:rsidRPr="00FD36E4">
        <w:t>, 1730-1855: analysing functional characteristics</w:t>
      </w:r>
      <w:r>
        <w:t>’</w:t>
      </w:r>
      <w:r w:rsidRPr="00FD36E4">
        <w:t xml:space="preserve">, </w:t>
      </w:r>
      <w:r w:rsidRPr="00E40C82">
        <w:rPr>
          <w:i/>
        </w:rPr>
        <w:t>Landscapes</w:t>
      </w:r>
      <w:r w:rsidRPr="00FD36E4">
        <w:t>, 6, pp. 83-107.</w:t>
      </w:r>
    </w:p>
    <w:p w:rsidR="00402C15" w:rsidRPr="003332CA" w:rsidRDefault="00402C15" w:rsidP="00402C15">
      <w:r>
        <w:rPr>
          <w:bCs/>
        </w:rPr>
        <w:t>PHYTHIAN-ADAMS, HENRY, ‘</w:t>
      </w:r>
      <w:r w:rsidRPr="003332CA">
        <w:rPr>
          <w:bCs/>
        </w:rPr>
        <w:t>Colonel Gywnne of Mynachty (1783-1861)</w:t>
      </w:r>
      <w:r>
        <w:rPr>
          <w:bCs/>
        </w:rPr>
        <w:t>’</w:t>
      </w:r>
      <w:r w:rsidRPr="003332CA">
        <w:rPr>
          <w:bCs/>
        </w:rPr>
        <w:t xml:space="preserve">, </w:t>
      </w:r>
      <w:r w:rsidRPr="003332CA">
        <w:rPr>
          <w:bCs/>
          <w:i/>
          <w:iCs/>
        </w:rPr>
        <w:t>Ceredigion</w:t>
      </w:r>
      <w:r w:rsidRPr="003332CA">
        <w:rPr>
          <w:bCs/>
        </w:rPr>
        <w:t>, 15, pp. 52-71</w:t>
      </w:r>
    </w:p>
    <w:p w:rsidR="00402C15" w:rsidRPr="00FD36E4" w:rsidRDefault="00402C15" w:rsidP="00402C15">
      <w:r>
        <w:t>PINCHES, SYLVIA, ‘</w:t>
      </w:r>
      <w:r w:rsidRPr="00FD36E4">
        <w:t>Customary rights and charities</w:t>
      </w:r>
      <w:r>
        <w:t>’</w:t>
      </w:r>
      <w:r w:rsidRPr="00FD36E4">
        <w:t xml:space="preserve">, </w:t>
      </w:r>
      <w:r>
        <w:t>in</w:t>
      </w:r>
      <w:r w:rsidRPr="00FD36E4">
        <w:t xml:space="preserve"> Langton</w:t>
      </w:r>
      <w:r>
        <w:t xml:space="preserve"> </w:t>
      </w:r>
      <w:r w:rsidRPr="00FD36E4">
        <w:t>and Jones</w:t>
      </w:r>
      <w:r>
        <w:t xml:space="preserve"> </w:t>
      </w:r>
      <w:r w:rsidRPr="00FD36E4">
        <w:t xml:space="preserve">(eds), </w:t>
      </w:r>
      <w:r w:rsidRPr="00E40C82">
        <w:rPr>
          <w:i/>
        </w:rPr>
        <w:t>Forests and chases of England and Wales c.1500 to c.1950</w:t>
      </w:r>
      <w:r w:rsidRPr="00FD36E4">
        <w:t>, pp. 33-6.</w:t>
      </w:r>
    </w:p>
    <w:p w:rsidR="00402C15" w:rsidRDefault="00402C15" w:rsidP="00402C15">
      <w:r>
        <w:t>PODD, STEPHEN, ‘“</w:t>
      </w:r>
      <w:r w:rsidRPr="00FD36E4">
        <w:t>Riding the goaf</w:t>
      </w:r>
      <w:r>
        <w:t>”</w:t>
      </w:r>
      <w:r w:rsidRPr="00FD36E4">
        <w:t xml:space="preserve">: </w:t>
      </w:r>
      <w:r>
        <w:t>“</w:t>
      </w:r>
      <w:r w:rsidRPr="00FD36E4">
        <w:t>an unusual item of barn work</w:t>
      </w:r>
      <w:r>
        <w:t>”</w:t>
      </w:r>
      <w:r w:rsidRPr="00FD36E4">
        <w:t xml:space="preserve"> revisited</w:t>
      </w:r>
      <w:r>
        <w:t>’</w:t>
      </w:r>
      <w:r w:rsidRPr="00FD36E4">
        <w:t xml:space="preserve">, </w:t>
      </w:r>
      <w:r w:rsidRPr="00E41778">
        <w:rPr>
          <w:i/>
        </w:rPr>
        <w:t>Rev. Hist. Farm Buildings Group</w:t>
      </w:r>
      <w:r w:rsidRPr="00FD36E4">
        <w:t>, 2, pp. 19-32</w:t>
      </w:r>
      <w:r>
        <w:t>.</w:t>
      </w:r>
    </w:p>
    <w:p w:rsidR="00402C15" w:rsidRPr="00FD36E4" w:rsidRDefault="00402C15" w:rsidP="00402C15">
      <w:r>
        <w:t xml:space="preserve">POLE, ADAM, ‘Sherrifs’ sales during the land war, 1879-82’, </w:t>
      </w:r>
      <w:r>
        <w:rPr>
          <w:i/>
        </w:rPr>
        <w:t>Irish Hist. Stud.</w:t>
      </w:r>
      <w:r>
        <w:t>, 35, pp. 386-402.</w:t>
      </w:r>
    </w:p>
    <w:p w:rsidR="00402C15" w:rsidRPr="00FD36E4" w:rsidRDefault="00402C15" w:rsidP="00402C15">
      <w:r>
        <w:t xml:space="preserve">POLLARD, ERNEST </w:t>
      </w:r>
      <w:r w:rsidRPr="00FD36E4">
        <w:t xml:space="preserve">and </w:t>
      </w:r>
      <w:r>
        <w:t>STROUTS, HAZEL, ‘</w:t>
      </w:r>
      <w:r w:rsidRPr="00FD36E4">
        <w:t>The dens of Benenden and a possible early lathe boundary</w:t>
      </w:r>
      <w:r>
        <w:t>’</w:t>
      </w:r>
      <w:r w:rsidRPr="00FD36E4">
        <w:t xml:space="preserve">, </w:t>
      </w:r>
      <w:r w:rsidRPr="00FD36E4">
        <w:rPr>
          <w:i/>
          <w:iCs/>
        </w:rPr>
        <w:t>Archaeologia Cantiana</w:t>
      </w:r>
      <w:r w:rsidRPr="00FD36E4">
        <w:t xml:space="preserve">, 125, pp. 43-65. </w:t>
      </w:r>
    </w:p>
    <w:p w:rsidR="00402C15" w:rsidRPr="00FD36E4" w:rsidRDefault="00402C15" w:rsidP="00402C15">
      <w:r>
        <w:t xml:space="preserve">POUNDS, </w:t>
      </w:r>
      <w:r w:rsidRPr="00FD36E4">
        <w:t xml:space="preserve">N. J. G., </w:t>
      </w:r>
      <w:r>
        <w:t>‘</w:t>
      </w:r>
      <w:r w:rsidRPr="00FD36E4">
        <w:t>Terriers and the historical geographer</w:t>
      </w:r>
      <w:r>
        <w:t>’</w:t>
      </w:r>
      <w:r w:rsidRPr="00FD36E4">
        <w:t xml:space="preserve">, </w:t>
      </w:r>
      <w:r w:rsidRPr="0082203C">
        <w:rPr>
          <w:i/>
        </w:rPr>
        <w:t>J. Hist. Geog</w:t>
      </w:r>
      <w:r w:rsidRPr="00FD36E4">
        <w:t>., 31, pp. 373-89.</w:t>
      </w:r>
    </w:p>
    <w:p w:rsidR="00402C15" w:rsidRDefault="00402C15" w:rsidP="00402C15">
      <w:r>
        <w:t>POUSSOU, JEAN-PIERRE, ‘</w:t>
      </w:r>
      <w:r w:rsidRPr="00FD36E4">
        <w:t>L'histoire agraire de l'Angleterre à l'époque moderne, vue de France</w:t>
      </w:r>
      <w:r>
        <w:t>’</w:t>
      </w:r>
      <w:r w:rsidRPr="00FD36E4">
        <w:t xml:space="preserve">, </w:t>
      </w:r>
      <w:r>
        <w:t>in</w:t>
      </w:r>
      <w:r w:rsidRPr="00FD36E4">
        <w:t xml:space="preserve"> Vivier (ed.), </w:t>
      </w:r>
      <w:r w:rsidRPr="00FD36E4">
        <w:rPr>
          <w:i/>
          <w:iCs/>
        </w:rPr>
        <w:t>Ruralité française et britannique, XIIIe-XXe siècles</w:t>
      </w:r>
      <w:r>
        <w:rPr>
          <w:iCs/>
        </w:rPr>
        <w:t xml:space="preserve">, </w:t>
      </w:r>
      <w:r w:rsidRPr="00FD36E4">
        <w:t>pp. 43-70.</w:t>
      </w:r>
    </w:p>
    <w:p w:rsidR="00402C15" w:rsidRPr="006A741E" w:rsidRDefault="00402C15" w:rsidP="00402C15">
      <w:r>
        <w:t xml:space="preserve">POWELL, MARTYN J., ‘Popular disturbances in late eighteenth century Ireland’, </w:t>
      </w:r>
      <w:r>
        <w:rPr>
          <w:i/>
        </w:rPr>
        <w:t>Irish Hist. Stud.</w:t>
      </w:r>
      <w:r>
        <w:t>, 35, pp. 249-65.</w:t>
      </w:r>
    </w:p>
    <w:p w:rsidR="00402C15" w:rsidRPr="005A47E5" w:rsidRDefault="00402C15" w:rsidP="00402C15">
      <w:r>
        <w:rPr>
          <w:bCs/>
        </w:rPr>
        <w:t>PREECE, CHRIS, ‘</w:t>
      </w:r>
      <w:r w:rsidRPr="005A47E5">
        <w:rPr>
          <w:bCs/>
        </w:rPr>
        <w:t xml:space="preserve">A </w:t>
      </w:r>
      <w:r>
        <w:rPr>
          <w:bCs/>
        </w:rPr>
        <w:t>c</w:t>
      </w:r>
      <w:r w:rsidRPr="005A47E5">
        <w:rPr>
          <w:bCs/>
        </w:rPr>
        <w:t xml:space="preserve">onflict of </w:t>
      </w:r>
      <w:r>
        <w:rPr>
          <w:bCs/>
        </w:rPr>
        <w:t>i</w:t>
      </w:r>
      <w:r w:rsidRPr="005A47E5">
        <w:rPr>
          <w:bCs/>
        </w:rPr>
        <w:t>nterests</w:t>
      </w:r>
      <w:r>
        <w:rPr>
          <w:bCs/>
        </w:rPr>
        <w:t xml:space="preserve">: </w:t>
      </w:r>
      <w:r w:rsidRPr="005A47E5">
        <w:rPr>
          <w:bCs/>
        </w:rPr>
        <w:t xml:space="preserve">the </w:t>
      </w:r>
      <w:r>
        <w:rPr>
          <w:bCs/>
        </w:rPr>
        <w:t>f</w:t>
      </w:r>
      <w:r w:rsidRPr="005A47E5">
        <w:rPr>
          <w:bCs/>
        </w:rPr>
        <w:t xml:space="preserve">ish </w:t>
      </w:r>
      <w:r>
        <w:rPr>
          <w:bCs/>
        </w:rPr>
        <w:t>t</w:t>
      </w:r>
      <w:r w:rsidRPr="005A47E5">
        <w:rPr>
          <w:bCs/>
        </w:rPr>
        <w:t xml:space="preserve">raps of the Taw and Torridge </w:t>
      </w:r>
      <w:r>
        <w:rPr>
          <w:bCs/>
        </w:rPr>
        <w:t>e</w:t>
      </w:r>
      <w:r w:rsidRPr="005A47E5">
        <w:rPr>
          <w:bCs/>
        </w:rPr>
        <w:t>stuaries</w:t>
      </w:r>
      <w:r>
        <w:rPr>
          <w:bCs/>
        </w:rPr>
        <w:t xml:space="preserve">’, </w:t>
      </w:r>
      <w:r w:rsidRPr="005A47E5">
        <w:rPr>
          <w:bCs/>
          <w:i/>
          <w:iCs/>
        </w:rPr>
        <w:t>Proc</w:t>
      </w:r>
      <w:r>
        <w:rPr>
          <w:bCs/>
          <w:i/>
          <w:iCs/>
        </w:rPr>
        <w:t xml:space="preserve">. </w:t>
      </w:r>
      <w:r w:rsidRPr="005A47E5">
        <w:rPr>
          <w:bCs/>
          <w:i/>
          <w:iCs/>
        </w:rPr>
        <w:t>Devon Arch</w:t>
      </w:r>
      <w:r>
        <w:rPr>
          <w:bCs/>
          <w:i/>
          <w:iCs/>
        </w:rPr>
        <w:t xml:space="preserve">. </w:t>
      </w:r>
      <w:r w:rsidRPr="005A47E5">
        <w:rPr>
          <w:bCs/>
          <w:i/>
          <w:iCs/>
        </w:rPr>
        <w:t>Soc</w:t>
      </w:r>
      <w:r>
        <w:rPr>
          <w:bCs/>
          <w:i/>
          <w:iCs/>
        </w:rPr>
        <w:t>.</w:t>
      </w:r>
      <w:r w:rsidRPr="005A47E5">
        <w:rPr>
          <w:bCs/>
        </w:rPr>
        <w:t>, 63</w:t>
      </w:r>
      <w:r>
        <w:rPr>
          <w:bCs/>
        </w:rPr>
        <w:t>, pp. 1</w:t>
      </w:r>
      <w:r w:rsidRPr="005A47E5">
        <w:rPr>
          <w:bCs/>
        </w:rPr>
        <w:t>39-65.</w:t>
      </w:r>
    </w:p>
    <w:p w:rsidR="00402C15" w:rsidRPr="00FD36E4" w:rsidRDefault="00402C15" w:rsidP="00402C15">
      <w:r>
        <w:t>PREECE, PAT, ‘</w:t>
      </w:r>
      <w:r w:rsidRPr="00FD36E4">
        <w:t>The management of coppices in Berkshire</w:t>
      </w:r>
      <w:r>
        <w:t>’</w:t>
      </w:r>
      <w:r w:rsidRPr="00FD36E4">
        <w:t xml:space="preserve">, </w:t>
      </w:r>
      <w:r w:rsidRPr="0082203C">
        <w:rPr>
          <w:i/>
        </w:rPr>
        <w:t>Berk</w:t>
      </w:r>
      <w:r>
        <w:rPr>
          <w:i/>
        </w:rPr>
        <w:t xml:space="preserve">s. </w:t>
      </w:r>
      <w:r w:rsidRPr="0082203C">
        <w:rPr>
          <w:i/>
        </w:rPr>
        <w:t>Old and New</w:t>
      </w:r>
      <w:r w:rsidRPr="00FD36E4">
        <w:t>, 22, pp. 7-18.</w:t>
      </w:r>
    </w:p>
    <w:p w:rsidR="00402C15" w:rsidRPr="00FD36E4" w:rsidRDefault="00402C15" w:rsidP="00402C15">
      <w:r>
        <w:t>PRENDIVILLE, G., ‘</w:t>
      </w:r>
      <w:r w:rsidRPr="00FD36E4">
        <w:t xml:space="preserve">The social magic of correspondence: conceptions of the mails in nineteenth century </w:t>
      </w:r>
      <w:smartTag w:uri="urn:schemas-microsoft-com:office:smarttags" w:element="place">
        <w:smartTag w:uri="urn:schemas-microsoft-com:office:smarttags" w:element="country-region">
          <w:r w:rsidRPr="00FD36E4">
            <w:t>Ireland</w:t>
          </w:r>
        </w:smartTag>
      </w:smartTag>
      <w:r>
        <w:t>’</w:t>
      </w:r>
      <w:r w:rsidRPr="00FD36E4">
        <w:t xml:space="preserve">, </w:t>
      </w:r>
      <w:r w:rsidRPr="0082203C">
        <w:rPr>
          <w:i/>
        </w:rPr>
        <w:t>J. Hist. Geog</w:t>
      </w:r>
      <w:r w:rsidRPr="00FD36E4">
        <w:t>., 31, pp. 459-77.</w:t>
      </w:r>
    </w:p>
    <w:p w:rsidR="00402C15" w:rsidRPr="005A47E5" w:rsidRDefault="00402C15" w:rsidP="00402C15">
      <w:r>
        <w:t>PRICE, E. G., ‘</w:t>
      </w:r>
      <w:r w:rsidRPr="005A47E5">
        <w:rPr>
          <w:bCs/>
        </w:rPr>
        <w:t>Richard Bigland of Frocester</w:t>
      </w:r>
      <w:r>
        <w:rPr>
          <w:bCs/>
        </w:rPr>
        <w:t xml:space="preserve">’, </w:t>
      </w:r>
      <w:r w:rsidRPr="005A47E5">
        <w:rPr>
          <w:bCs/>
          <w:i/>
          <w:iCs/>
        </w:rPr>
        <w:t>Trans</w:t>
      </w:r>
      <w:r>
        <w:rPr>
          <w:bCs/>
          <w:i/>
          <w:iCs/>
        </w:rPr>
        <w:t xml:space="preserve">. </w:t>
      </w:r>
      <w:r w:rsidRPr="005A47E5">
        <w:rPr>
          <w:bCs/>
          <w:i/>
          <w:iCs/>
        </w:rPr>
        <w:t>Bristol and Glouc</w:t>
      </w:r>
      <w:r>
        <w:rPr>
          <w:bCs/>
          <w:i/>
          <w:iCs/>
        </w:rPr>
        <w:t xml:space="preserve">s. </w:t>
      </w:r>
      <w:r w:rsidRPr="005A47E5">
        <w:rPr>
          <w:bCs/>
          <w:i/>
          <w:iCs/>
        </w:rPr>
        <w:t>Arch</w:t>
      </w:r>
      <w:r>
        <w:rPr>
          <w:bCs/>
          <w:i/>
          <w:iCs/>
        </w:rPr>
        <w:t xml:space="preserve">. </w:t>
      </w:r>
      <w:r w:rsidRPr="005A47E5">
        <w:rPr>
          <w:bCs/>
          <w:i/>
          <w:iCs/>
        </w:rPr>
        <w:t>Soc</w:t>
      </w:r>
      <w:r>
        <w:rPr>
          <w:bCs/>
          <w:i/>
          <w:iCs/>
        </w:rPr>
        <w:t>.</w:t>
      </w:r>
      <w:r w:rsidRPr="005A47E5">
        <w:rPr>
          <w:bCs/>
        </w:rPr>
        <w:t>, 123</w:t>
      </w:r>
      <w:r>
        <w:rPr>
          <w:bCs/>
        </w:rPr>
        <w:t xml:space="preserve">, pp. </w:t>
      </w:r>
      <w:r w:rsidRPr="005A47E5">
        <w:rPr>
          <w:bCs/>
        </w:rPr>
        <w:t>145-7.</w:t>
      </w:r>
    </w:p>
    <w:p w:rsidR="00402C15" w:rsidRPr="00FD36E4" w:rsidRDefault="00402C15" w:rsidP="00402C15">
      <w:r>
        <w:t>PROBERT, REBECCA, ‘</w:t>
      </w:r>
      <w:r w:rsidRPr="00FD36E4">
        <w:t>Chinese whispers and Welsh weddings</w:t>
      </w:r>
      <w:r>
        <w:t xml:space="preserve">’, </w:t>
      </w:r>
      <w:r w:rsidRPr="00AC4955">
        <w:rPr>
          <w:i/>
        </w:rPr>
        <w:t>Continuity and Change</w:t>
      </w:r>
      <w:r w:rsidRPr="00FD36E4">
        <w:t>, 20, pp. 211-28.</w:t>
      </w:r>
    </w:p>
    <w:p w:rsidR="00402C15" w:rsidRPr="00FD36E4" w:rsidRDefault="00402C15" w:rsidP="00402C15">
      <w:r>
        <w:t xml:space="preserve">PROUDFOOT, LINDSAY </w:t>
      </w:r>
      <w:r w:rsidRPr="00FD36E4">
        <w:t xml:space="preserve">and </w:t>
      </w:r>
      <w:r>
        <w:t>HALL, DIANNE, ‘</w:t>
      </w:r>
      <w:r w:rsidRPr="00FD36E4">
        <w:t xml:space="preserve">Points of departure: remittance emigration from South-West </w:t>
      </w:r>
      <w:smartTag w:uri="urn:schemas-microsoft-com:office:smarttags" w:element="country-region">
        <w:r w:rsidRPr="00FD36E4">
          <w:t>Ulster</w:t>
        </w:r>
      </w:smartTag>
      <w:r w:rsidRPr="00FD36E4">
        <w:t xml:space="preserve"> to </w:t>
      </w:r>
      <w:smartTag w:uri="urn:schemas-microsoft-com:office:smarttags" w:element="place">
        <w:smartTag w:uri="urn:schemas-microsoft-com:office:smarttags" w:element="State">
          <w:r w:rsidRPr="00FD36E4">
            <w:t>New South Wales</w:t>
          </w:r>
        </w:smartTag>
      </w:smartTag>
      <w:r w:rsidRPr="00FD36E4">
        <w:t xml:space="preserve"> in the later nineteenth century</w:t>
      </w:r>
      <w:r>
        <w:t>’</w:t>
      </w:r>
      <w:r w:rsidRPr="00FD36E4">
        <w:t xml:space="preserve">, </w:t>
      </w:r>
      <w:r w:rsidRPr="00AC4955">
        <w:rPr>
          <w:i/>
        </w:rPr>
        <w:t>Int. Rev. Soc. Hist</w:t>
      </w:r>
      <w:r>
        <w:t xml:space="preserve">., </w:t>
      </w:r>
      <w:r w:rsidRPr="00FD36E4">
        <w:t>50, pp. 241-77.</w:t>
      </w:r>
    </w:p>
    <w:p w:rsidR="00402C15" w:rsidRPr="005A47E5" w:rsidRDefault="00402C15" w:rsidP="00402C15">
      <w:r>
        <w:t>RAWCLIFFE, CAROLE, ‘</w:t>
      </w:r>
      <w:r w:rsidRPr="00FD36E4">
        <w:t>Health and safety at work in late medieval East Anglia</w:t>
      </w:r>
      <w:r>
        <w:t xml:space="preserve">’, </w:t>
      </w:r>
      <w:r w:rsidRPr="00FD36E4">
        <w:t xml:space="preserve">in </w:t>
      </w:r>
      <w:r w:rsidRPr="005A47E5">
        <w:rPr>
          <w:bCs/>
        </w:rPr>
        <w:t>Harper-Bill</w:t>
      </w:r>
      <w:r>
        <w:rPr>
          <w:bCs/>
        </w:rPr>
        <w:t xml:space="preserve"> </w:t>
      </w:r>
      <w:r w:rsidRPr="005A47E5">
        <w:rPr>
          <w:bCs/>
        </w:rPr>
        <w:t xml:space="preserve">(ed.), </w:t>
      </w:r>
      <w:r w:rsidRPr="005A47E5">
        <w:rPr>
          <w:i/>
          <w:iCs/>
        </w:rPr>
        <w:t>Medieval East Anglia</w:t>
      </w:r>
      <w:r w:rsidRPr="005A47E5">
        <w:rPr>
          <w:bCs/>
        </w:rPr>
        <w:t>, pp. 130-52.</w:t>
      </w:r>
    </w:p>
    <w:p w:rsidR="00402C15" w:rsidRPr="00FD36E4" w:rsidRDefault="00402C15" w:rsidP="00402C15">
      <w:r>
        <w:t>READMAN, PAUL, ‘</w:t>
      </w:r>
      <w:r w:rsidRPr="00FD36E4">
        <w:t>The place of the past in English culture</w:t>
      </w:r>
      <w:r>
        <w:t>’</w:t>
      </w:r>
      <w:r w:rsidRPr="00FD36E4">
        <w:t xml:space="preserve">, </w:t>
      </w:r>
      <w:r w:rsidRPr="00AC4955">
        <w:rPr>
          <w:i/>
        </w:rPr>
        <w:t>Past and Present</w:t>
      </w:r>
      <w:r w:rsidRPr="00FD36E4">
        <w:t>, 186, pp. 147-99.</w:t>
      </w:r>
    </w:p>
    <w:p w:rsidR="00402C15" w:rsidRPr="005A47E5" w:rsidRDefault="00402C15" w:rsidP="00402C15">
      <w:r>
        <w:t xml:space="preserve">REES, ARFON </w:t>
      </w:r>
      <w:r w:rsidRPr="005A47E5">
        <w:rPr>
          <w:bCs/>
        </w:rPr>
        <w:t xml:space="preserve">L. </w:t>
      </w:r>
      <w:r>
        <w:rPr>
          <w:bCs/>
        </w:rPr>
        <w:t>‘</w:t>
      </w:r>
      <w:r w:rsidRPr="005A47E5">
        <w:rPr>
          <w:bCs/>
        </w:rPr>
        <w:t>Felinfoel</w:t>
      </w:r>
      <w:r>
        <w:rPr>
          <w:bCs/>
        </w:rPr>
        <w:t>: a</w:t>
      </w:r>
      <w:r w:rsidRPr="005A47E5">
        <w:rPr>
          <w:bCs/>
        </w:rPr>
        <w:t xml:space="preserve"> changing landscape</w:t>
      </w:r>
      <w:r>
        <w:rPr>
          <w:bCs/>
        </w:rPr>
        <w:t>’, C</w:t>
      </w:r>
      <w:r w:rsidRPr="005A47E5">
        <w:rPr>
          <w:bCs/>
          <w:i/>
          <w:iCs/>
        </w:rPr>
        <w:t>armarthenshire Antiq</w:t>
      </w:r>
      <w:r>
        <w:rPr>
          <w:bCs/>
          <w:i/>
          <w:iCs/>
        </w:rPr>
        <w:t>.</w:t>
      </w:r>
      <w:r w:rsidRPr="005A47E5">
        <w:rPr>
          <w:bCs/>
        </w:rPr>
        <w:t>, 41, pp. 160-7</w:t>
      </w:r>
      <w:r>
        <w:rPr>
          <w:bCs/>
        </w:rPr>
        <w:t>.</w:t>
      </w:r>
    </w:p>
    <w:p w:rsidR="00402C15" w:rsidRDefault="00402C15" w:rsidP="00402C15">
      <w:pPr>
        <w:rPr>
          <w:bCs/>
        </w:rPr>
      </w:pPr>
      <w:r>
        <w:t>REID, ALICE, ‘</w:t>
      </w:r>
      <w:r w:rsidRPr="005A47E5">
        <w:rPr>
          <w:bCs/>
        </w:rPr>
        <w:t>The influences on the health and mortality of illegitimate children in Derbyshire, 1917-1922</w:t>
      </w:r>
      <w:r>
        <w:rPr>
          <w:bCs/>
        </w:rPr>
        <w:t>’, in</w:t>
      </w:r>
      <w:r w:rsidRPr="005A47E5">
        <w:rPr>
          <w:bCs/>
        </w:rPr>
        <w:t xml:space="preserve"> Levene</w:t>
      </w:r>
      <w:r>
        <w:rPr>
          <w:bCs/>
        </w:rPr>
        <w:t xml:space="preserve"> </w:t>
      </w:r>
      <w:r>
        <w:rPr>
          <w:bCs/>
          <w:i/>
        </w:rPr>
        <w:t>et al</w:t>
      </w:r>
      <w:r>
        <w:rPr>
          <w:bCs/>
        </w:rPr>
        <w:t xml:space="preserve"> </w:t>
      </w:r>
      <w:r w:rsidRPr="005A47E5">
        <w:rPr>
          <w:bCs/>
        </w:rPr>
        <w:t>(ed</w:t>
      </w:r>
      <w:r>
        <w:rPr>
          <w:bCs/>
        </w:rPr>
        <w:t>s</w:t>
      </w:r>
      <w:r w:rsidRPr="005A47E5">
        <w:rPr>
          <w:bCs/>
        </w:rPr>
        <w:t xml:space="preserve">), </w:t>
      </w:r>
      <w:r w:rsidRPr="005A47E5">
        <w:rPr>
          <w:bCs/>
          <w:i/>
          <w:iCs/>
        </w:rPr>
        <w:t>Illegitimacy in Britain, 1700-1920</w:t>
      </w:r>
      <w:r>
        <w:rPr>
          <w:bCs/>
          <w:i/>
          <w:iCs/>
        </w:rPr>
        <w:t xml:space="preserve">, </w:t>
      </w:r>
      <w:r>
        <w:rPr>
          <w:bCs/>
          <w:iCs/>
        </w:rPr>
        <w:t>pp. 1</w:t>
      </w:r>
      <w:r w:rsidRPr="005A47E5">
        <w:rPr>
          <w:bCs/>
        </w:rPr>
        <w:t xml:space="preserve">68-89. </w:t>
      </w:r>
    </w:p>
    <w:p w:rsidR="00402C15" w:rsidRPr="00A95476" w:rsidRDefault="00402C15" w:rsidP="00402C15">
      <w:r>
        <w:rPr>
          <w:bCs/>
        </w:rPr>
        <w:t>RICHARDS, ERIC, ‘</w:t>
      </w:r>
      <w:r w:rsidRPr="00A95476">
        <w:rPr>
          <w:bCs/>
        </w:rPr>
        <w:t xml:space="preserve">Running home from </w:t>
      </w:r>
      <w:smartTag w:uri="urn:schemas-microsoft-com:office:smarttags" w:element="place">
        <w:smartTag w:uri="urn:schemas-microsoft-com:office:smarttags" w:element="country-region">
          <w:r w:rsidRPr="00A95476">
            <w:rPr>
              <w:bCs/>
            </w:rPr>
            <w:t>Australia</w:t>
          </w:r>
        </w:smartTag>
      </w:smartTag>
      <w:r>
        <w:rPr>
          <w:bCs/>
        </w:rPr>
        <w:t xml:space="preserve">: </w:t>
      </w:r>
      <w:r w:rsidRPr="00A95476">
        <w:rPr>
          <w:bCs/>
        </w:rPr>
        <w:t>intercontinental mobility and migrant expectations in the nineteenth century</w:t>
      </w:r>
      <w:r>
        <w:rPr>
          <w:bCs/>
        </w:rPr>
        <w:t>’, in</w:t>
      </w:r>
      <w:r w:rsidRPr="00A95476">
        <w:rPr>
          <w:bCs/>
        </w:rPr>
        <w:t xml:space="preserve"> Harper</w:t>
      </w:r>
      <w:r>
        <w:rPr>
          <w:bCs/>
        </w:rPr>
        <w:t xml:space="preserve"> </w:t>
      </w:r>
      <w:r w:rsidRPr="00A95476">
        <w:rPr>
          <w:bCs/>
        </w:rPr>
        <w:t xml:space="preserve">(ed.), </w:t>
      </w:r>
      <w:r w:rsidRPr="00A95476">
        <w:rPr>
          <w:bCs/>
          <w:i/>
          <w:iCs/>
        </w:rPr>
        <w:t>Emigrant homecomings: the return movement of emigrants, 1600-2000</w:t>
      </w:r>
      <w:r>
        <w:rPr>
          <w:bCs/>
        </w:rPr>
        <w:t xml:space="preserve">, pp. </w:t>
      </w:r>
      <w:r w:rsidRPr="00A95476">
        <w:rPr>
          <w:bCs/>
        </w:rPr>
        <w:t>77-104.</w:t>
      </w:r>
    </w:p>
    <w:p w:rsidR="00402C15" w:rsidRPr="00FD36E4" w:rsidRDefault="00402C15" w:rsidP="00402C15">
      <w:r>
        <w:t xml:space="preserve">RICHARDSON, </w:t>
      </w:r>
      <w:smartTag w:uri="urn:schemas-microsoft-com:office:smarttags" w:element="place">
        <w:smartTag w:uri="urn:schemas-microsoft-com:office:smarttags" w:element="City">
          <w:r>
            <w:t>GARY</w:t>
          </w:r>
        </w:smartTag>
      </w:smartTag>
      <w:r>
        <w:t>, ‘</w:t>
      </w:r>
      <w:r w:rsidRPr="00FD36E4">
        <w:t>The prudent village</w:t>
      </w:r>
      <w:r>
        <w:t xml:space="preserve">: </w:t>
      </w:r>
      <w:r w:rsidRPr="00FD36E4">
        <w:t>risk pooling institutions in medieval English agriculture</w:t>
      </w:r>
      <w:r>
        <w:t>’</w:t>
      </w:r>
      <w:r w:rsidRPr="00FD36E4">
        <w:t xml:space="preserve">, </w:t>
      </w:r>
      <w:r w:rsidRPr="00AC4955">
        <w:rPr>
          <w:i/>
        </w:rPr>
        <w:t>J. Econ. Hist</w:t>
      </w:r>
      <w:r>
        <w:t xml:space="preserve">., </w:t>
      </w:r>
      <w:r w:rsidRPr="00FD36E4">
        <w:t>65, pp. 386-413.</w:t>
      </w:r>
    </w:p>
    <w:p w:rsidR="00402C15" w:rsidRPr="00FD36E4" w:rsidRDefault="00402C15" w:rsidP="00402C15">
      <w:r>
        <w:t>RIDE, DAVID J., ‘</w:t>
      </w:r>
      <w:r w:rsidRPr="00FD36E4">
        <w:t>Quarrying for chalk and flint at Porton village: prehistoric and recent activity</w:t>
      </w:r>
      <w:r>
        <w:t>’</w:t>
      </w:r>
      <w:r w:rsidRPr="00FD36E4">
        <w:t xml:space="preserve">, </w:t>
      </w:r>
      <w:r w:rsidRPr="00AC4955">
        <w:rPr>
          <w:i/>
        </w:rPr>
        <w:t>Wilts. Arch. and Natural Hist. Mag</w:t>
      </w:r>
      <w:r>
        <w:t xml:space="preserve">., </w:t>
      </w:r>
      <w:r w:rsidRPr="00FD36E4">
        <w:t>98, pp. 29-34.</w:t>
      </w:r>
    </w:p>
    <w:p w:rsidR="00402C15" w:rsidRDefault="00402C15" w:rsidP="00402C15">
      <w:pPr>
        <w:rPr>
          <w:bCs/>
        </w:rPr>
      </w:pPr>
      <w:r>
        <w:t xml:space="preserve">RIDGWAY, </w:t>
      </w:r>
      <w:r w:rsidRPr="005A47E5">
        <w:rPr>
          <w:bCs/>
        </w:rPr>
        <w:t>C. L</w:t>
      </w:r>
      <w:r>
        <w:rPr>
          <w:bCs/>
        </w:rPr>
        <w:t>., and WARREN, ALLEN, ‘</w:t>
      </w:r>
      <w:r w:rsidRPr="005A47E5">
        <w:rPr>
          <w:bCs/>
        </w:rPr>
        <w:t>Collaborative opportunities for the study of the country house</w:t>
      </w:r>
      <w:r>
        <w:rPr>
          <w:bCs/>
        </w:rPr>
        <w:t xml:space="preserve">: </w:t>
      </w:r>
      <w:r w:rsidRPr="005A47E5">
        <w:rPr>
          <w:bCs/>
        </w:rPr>
        <w:t>the Yorkshire Country House Partnership</w:t>
      </w:r>
      <w:r>
        <w:rPr>
          <w:bCs/>
        </w:rPr>
        <w:t xml:space="preserve">’, </w:t>
      </w:r>
      <w:r w:rsidRPr="005A47E5">
        <w:rPr>
          <w:bCs/>
          <w:i/>
          <w:iCs/>
        </w:rPr>
        <w:t>Hist</w:t>
      </w:r>
      <w:r>
        <w:rPr>
          <w:bCs/>
          <w:i/>
          <w:iCs/>
        </w:rPr>
        <w:t xml:space="preserve">. </w:t>
      </w:r>
      <w:r w:rsidRPr="005A47E5">
        <w:rPr>
          <w:bCs/>
          <w:i/>
          <w:iCs/>
        </w:rPr>
        <w:t>Res</w:t>
      </w:r>
      <w:r>
        <w:rPr>
          <w:bCs/>
          <w:i/>
          <w:iCs/>
        </w:rPr>
        <w:t>.</w:t>
      </w:r>
      <w:r w:rsidRPr="005A47E5">
        <w:rPr>
          <w:bCs/>
        </w:rPr>
        <w:t>, 78</w:t>
      </w:r>
      <w:r>
        <w:rPr>
          <w:bCs/>
        </w:rPr>
        <w:t>, pp. 1</w:t>
      </w:r>
      <w:r w:rsidRPr="005A47E5">
        <w:rPr>
          <w:bCs/>
        </w:rPr>
        <w:t>62-79.</w:t>
      </w:r>
    </w:p>
    <w:p w:rsidR="00402C15" w:rsidRPr="00812A4D" w:rsidRDefault="00402C15" w:rsidP="00402C15">
      <w:r>
        <w:rPr>
          <w:bCs/>
        </w:rPr>
        <w:t>RILEY, MARK and HARVEY, DAVID, ‘</w:t>
      </w:r>
      <w:r w:rsidRPr="00812A4D">
        <w:rPr>
          <w:bCs/>
        </w:rPr>
        <w:t xml:space="preserve">Landscape </w:t>
      </w:r>
      <w:r>
        <w:rPr>
          <w:bCs/>
        </w:rPr>
        <w:t>a</w:t>
      </w:r>
      <w:r w:rsidRPr="00812A4D">
        <w:rPr>
          <w:bCs/>
        </w:rPr>
        <w:t xml:space="preserve">rchaeology, </w:t>
      </w:r>
      <w:r>
        <w:rPr>
          <w:bCs/>
        </w:rPr>
        <w:t>h</w:t>
      </w:r>
      <w:r w:rsidRPr="00812A4D">
        <w:rPr>
          <w:bCs/>
        </w:rPr>
        <w:t xml:space="preserve">eritage and the </w:t>
      </w:r>
      <w:r>
        <w:rPr>
          <w:bCs/>
        </w:rPr>
        <w:t>c</w:t>
      </w:r>
      <w:r w:rsidRPr="00812A4D">
        <w:rPr>
          <w:bCs/>
        </w:rPr>
        <w:t xml:space="preserve">ommunity in </w:t>
      </w:r>
      <w:smartTag w:uri="urn:schemas-microsoft-com:office:smarttags" w:element="place">
        <w:r w:rsidRPr="00812A4D">
          <w:rPr>
            <w:bCs/>
          </w:rPr>
          <w:t>Devon</w:t>
        </w:r>
      </w:smartTag>
      <w:r>
        <w:rPr>
          <w:bCs/>
        </w:rPr>
        <w:t>: a</w:t>
      </w:r>
      <w:r w:rsidRPr="00812A4D">
        <w:rPr>
          <w:bCs/>
        </w:rPr>
        <w:t xml:space="preserve">n </w:t>
      </w:r>
      <w:r>
        <w:rPr>
          <w:bCs/>
        </w:rPr>
        <w:t>o</w:t>
      </w:r>
      <w:r w:rsidRPr="00812A4D">
        <w:rPr>
          <w:bCs/>
        </w:rPr>
        <w:t xml:space="preserve">ral </w:t>
      </w:r>
      <w:r>
        <w:rPr>
          <w:bCs/>
        </w:rPr>
        <w:t>h</w:t>
      </w:r>
      <w:r w:rsidRPr="00812A4D">
        <w:rPr>
          <w:bCs/>
        </w:rPr>
        <w:t xml:space="preserve">istory </w:t>
      </w:r>
      <w:r>
        <w:rPr>
          <w:bCs/>
        </w:rPr>
        <w:t>a</w:t>
      </w:r>
      <w:r w:rsidRPr="00812A4D">
        <w:rPr>
          <w:bCs/>
        </w:rPr>
        <w:t>pproach</w:t>
      </w:r>
      <w:r>
        <w:rPr>
          <w:bCs/>
        </w:rPr>
        <w:t xml:space="preserve">’, </w:t>
      </w:r>
      <w:r>
        <w:rPr>
          <w:bCs/>
          <w:i/>
        </w:rPr>
        <w:t>Int. J. Heritage Stud.</w:t>
      </w:r>
      <w:r>
        <w:rPr>
          <w:bCs/>
        </w:rPr>
        <w:t xml:space="preserve">, 1, pp. </w:t>
      </w:r>
      <w:r w:rsidRPr="00812A4D">
        <w:rPr>
          <w:bCs/>
        </w:rPr>
        <w:t>269-88.</w:t>
      </w:r>
    </w:p>
    <w:p w:rsidR="00402C15" w:rsidRPr="00FD36E4" w:rsidRDefault="00402C15" w:rsidP="00402C15">
      <w:r>
        <w:t xml:space="preserve">RILEY, MARK </w:t>
      </w:r>
      <w:r>
        <w:rPr>
          <w:i/>
        </w:rPr>
        <w:t>et al</w:t>
      </w:r>
      <w:r>
        <w:t>, ‘</w:t>
      </w:r>
      <w:r w:rsidRPr="00FD36E4">
        <w:t>Narrating landscape: the potential of oral history for landscape archaeology</w:t>
      </w:r>
      <w:r>
        <w:t>’</w:t>
      </w:r>
      <w:r w:rsidRPr="00FD36E4">
        <w:t xml:space="preserve">, </w:t>
      </w:r>
      <w:r w:rsidRPr="00AC4955">
        <w:rPr>
          <w:i/>
        </w:rPr>
        <w:t>Public Arch</w:t>
      </w:r>
      <w:r>
        <w:t xml:space="preserve">., </w:t>
      </w:r>
      <w:r w:rsidRPr="00FD36E4">
        <w:t>4, pp. 15-26.</w:t>
      </w:r>
    </w:p>
    <w:p w:rsidR="00402C15" w:rsidRPr="00FD36E4" w:rsidRDefault="00402C15" w:rsidP="00402C15">
      <w:r>
        <w:t>RIPPON, STEPHEN, ‘</w:t>
      </w:r>
      <w:r w:rsidRPr="00FD36E4">
        <w:t>Making the most of a bad situation? Glastonbury Abbey, Meare and the medieval exploitation of</w:t>
      </w:r>
      <w:r>
        <w:t xml:space="preserve"> </w:t>
      </w:r>
      <w:r w:rsidRPr="00FD36E4">
        <w:t>wetland resources in the Somerset Levels</w:t>
      </w:r>
      <w:r>
        <w:t>’</w:t>
      </w:r>
      <w:r w:rsidRPr="00FD36E4">
        <w:t xml:space="preserve">, </w:t>
      </w:r>
      <w:r w:rsidRPr="00AC4955">
        <w:rPr>
          <w:i/>
        </w:rPr>
        <w:t>Medieval Arch</w:t>
      </w:r>
      <w:r>
        <w:t xml:space="preserve">., </w:t>
      </w:r>
      <w:r w:rsidRPr="00FD36E4">
        <w:t>48, pp 91-130.</w:t>
      </w:r>
    </w:p>
    <w:p w:rsidR="00402C15" w:rsidRPr="00FD36E4" w:rsidRDefault="00402C15" w:rsidP="00402C15">
      <w:r w:rsidRPr="00FD36E4">
        <w:t>—</w:t>
      </w:r>
      <w:r>
        <w:t>‘</w:t>
      </w:r>
      <w:r w:rsidRPr="00FD36E4">
        <w:t>Taming a wetland wilderness: Romano-British and medieval reclamation in the Somerset Levels and Moors</w:t>
      </w:r>
      <w:r>
        <w:t>’</w:t>
      </w:r>
      <w:r w:rsidRPr="00FD36E4">
        <w:t xml:space="preserve">, </w:t>
      </w:r>
      <w:r w:rsidRPr="00010863">
        <w:rPr>
          <w:i/>
        </w:rPr>
        <w:t>Som</w:t>
      </w:r>
      <w:r>
        <w:rPr>
          <w:i/>
        </w:rPr>
        <w:t xml:space="preserve">t. </w:t>
      </w:r>
      <w:r w:rsidRPr="00010863">
        <w:rPr>
          <w:i/>
        </w:rPr>
        <w:t>Arch. and Natural Hist</w:t>
      </w:r>
      <w:r>
        <w:t>., 1</w:t>
      </w:r>
      <w:r w:rsidRPr="00FD36E4">
        <w:t>48, pp. 157-64.</w:t>
      </w:r>
    </w:p>
    <w:p w:rsidR="00402C15" w:rsidRPr="00FD36E4" w:rsidRDefault="00402C15" w:rsidP="00402C15">
      <w:r>
        <w:t xml:space="preserve">ROBERTS, BRIAN, DUNSFORD, HELEN </w:t>
      </w:r>
      <w:r w:rsidRPr="00FD36E4">
        <w:t xml:space="preserve">and </w:t>
      </w:r>
      <w:r>
        <w:t>HARRIS, SIMON J., ‘</w:t>
      </w:r>
      <w:r w:rsidRPr="00FD36E4">
        <w:t xml:space="preserve">Framing medieval landscapes: region and place in </w:t>
      </w:r>
      <w:smartTag w:uri="urn:schemas-microsoft-com:office:smarttags" w:element="PlaceType">
        <w:r w:rsidRPr="00FD36E4">
          <w:t>County</w:t>
        </w:r>
      </w:smartTag>
      <w:r w:rsidRPr="00FD36E4">
        <w:t xml:space="preserve"> </w:t>
      </w:r>
      <w:smartTag w:uri="urn:schemas-microsoft-com:office:smarttags" w:element="PlaceName">
        <w:r w:rsidRPr="00FD36E4">
          <w:t>Durham</w:t>
        </w:r>
      </w:smartTag>
      <w:r>
        <w:t>’</w:t>
      </w:r>
      <w:r w:rsidRPr="00FD36E4">
        <w:t xml:space="preserve">, </w:t>
      </w:r>
      <w:r>
        <w:t>in</w:t>
      </w:r>
      <w:r w:rsidRPr="00FD36E4">
        <w:t xml:space="preserve"> Liddy</w:t>
      </w:r>
      <w:r>
        <w:t xml:space="preserve"> </w:t>
      </w:r>
      <w:r w:rsidRPr="00FD36E4">
        <w:t>and Britnell</w:t>
      </w:r>
      <w:r>
        <w:t xml:space="preserve"> </w:t>
      </w:r>
      <w:r w:rsidRPr="00FD36E4">
        <w:t xml:space="preserve">(eds), </w:t>
      </w:r>
      <w:smartTag w:uri="urn:schemas-microsoft-com:office:smarttags" w:element="place">
        <w:r w:rsidRPr="00010863">
          <w:rPr>
            <w:i/>
          </w:rPr>
          <w:t>North-East England</w:t>
        </w:r>
      </w:smartTag>
      <w:r w:rsidRPr="00010863">
        <w:rPr>
          <w:i/>
        </w:rPr>
        <w:t xml:space="preserve"> in the later Middle Ages</w:t>
      </w:r>
      <w:r w:rsidRPr="00FD36E4">
        <w:t>, pp. 221-38.</w:t>
      </w:r>
    </w:p>
    <w:p w:rsidR="00402C15" w:rsidRPr="00067045" w:rsidRDefault="00402C15" w:rsidP="00402C15">
      <w:r>
        <w:t>ROBERTS, EDWARD, ‘</w:t>
      </w:r>
      <w:r w:rsidRPr="00067045">
        <w:rPr>
          <w:bCs/>
        </w:rPr>
        <w:t>The late-medieval remodelling of early roofs</w:t>
      </w:r>
      <w:r>
        <w:rPr>
          <w:bCs/>
        </w:rPr>
        <w:t xml:space="preserve">’, </w:t>
      </w:r>
      <w:r w:rsidRPr="00067045">
        <w:rPr>
          <w:bCs/>
          <w:i/>
          <w:iCs/>
        </w:rPr>
        <w:t>Vernacular Arch</w:t>
      </w:r>
      <w:r>
        <w:rPr>
          <w:bCs/>
          <w:i/>
          <w:iCs/>
        </w:rPr>
        <w:t>.</w:t>
      </w:r>
      <w:r w:rsidRPr="00067045">
        <w:rPr>
          <w:bCs/>
        </w:rPr>
        <w:t>, 36</w:t>
      </w:r>
      <w:r>
        <w:rPr>
          <w:bCs/>
        </w:rPr>
        <w:t xml:space="preserve">, pp. </w:t>
      </w:r>
      <w:r w:rsidRPr="00067045">
        <w:rPr>
          <w:bCs/>
        </w:rPr>
        <w:t>66-8</w:t>
      </w:r>
      <w:r>
        <w:rPr>
          <w:bCs/>
        </w:rPr>
        <w:t>.</w:t>
      </w:r>
    </w:p>
    <w:p w:rsidR="00402C15" w:rsidRDefault="00402C15" w:rsidP="00402C15">
      <w:r>
        <w:t>ROGERS, ALAN, ‘</w:t>
      </w:r>
      <w:r w:rsidRPr="00FD36E4">
        <w:t>Prosperous - but precarious: property deeds and mortgages in a small market town in the 18th and 19th centuries</w:t>
      </w:r>
      <w:r>
        <w:t>’</w:t>
      </w:r>
      <w:r w:rsidRPr="00FD36E4">
        <w:t xml:space="preserve">, </w:t>
      </w:r>
      <w:r w:rsidRPr="009C15F0">
        <w:rPr>
          <w:i/>
        </w:rPr>
        <w:t>Family and Community Hist</w:t>
      </w:r>
      <w:r>
        <w:t xml:space="preserve">., </w:t>
      </w:r>
      <w:r w:rsidRPr="00FD36E4">
        <w:t>8, pp. 105-22.</w:t>
      </w:r>
    </w:p>
    <w:p w:rsidR="00402C15" w:rsidRPr="00067045" w:rsidRDefault="00402C15" w:rsidP="00402C15">
      <w:r>
        <w:t>RORKE, MARTIN, ‘</w:t>
      </w:r>
      <w:r w:rsidRPr="00067045">
        <w:rPr>
          <w:bCs/>
        </w:rPr>
        <w:t xml:space="preserve">The Scottish </w:t>
      </w:r>
      <w:r>
        <w:rPr>
          <w:bCs/>
        </w:rPr>
        <w:t>h</w:t>
      </w:r>
      <w:r w:rsidRPr="00067045">
        <w:rPr>
          <w:bCs/>
        </w:rPr>
        <w:t xml:space="preserve">erring </w:t>
      </w:r>
      <w:r>
        <w:rPr>
          <w:bCs/>
        </w:rPr>
        <w:t>t</w:t>
      </w:r>
      <w:r w:rsidRPr="00067045">
        <w:rPr>
          <w:bCs/>
        </w:rPr>
        <w:t>rade, 1470-1600</w:t>
      </w:r>
      <w:r>
        <w:rPr>
          <w:bCs/>
        </w:rPr>
        <w:t xml:space="preserve">’, </w:t>
      </w:r>
      <w:r w:rsidRPr="00067045">
        <w:rPr>
          <w:bCs/>
          <w:i/>
          <w:iCs/>
        </w:rPr>
        <w:t>Scottish Hist</w:t>
      </w:r>
      <w:r>
        <w:rPr>
          <w:bCs/>
          <w:i/>
          <w:iCs/>
        </w:rPr>
        <w:t xml:space="preserve">. </w:t>
      </w:r>
      <w:r w:rsidRPr="00067045">
        <w:rPr>
          <w:bCs/>
          <w:i/>
          <w:iCs/>
        </w:rPr>
        <w:t>Rev</w:t>
      </w:r>
      <w:r>
        <w:rPr>
          <w:bCs/>
          <w:i/>
          <w:iCs/>
        </w:rPr>
        <w:t>.</w:t>
      </w:r>
      <w:r w:rsidRPr="00067045">
        <w:rPr>
          <w:bCs/>
        </w:rPr>
        <w:t>, 84, pp. 149-65.</w:t>
      </w:r>
    </w:p>
    <w:p w:rsidR="00402C15" w:rsidRPr="00FD36E4" w:rsidRDefault="00402C15" w:rsidP="00402C15">
      <w:r>
        <w:t>ROSEVEAR, ALAN, ‘</w:t>
      </w:r>
      <w:smartTag w:uri="urn:schemas-microsoft-com:office:smarttags" w:element="place">
        <w:r w:rsidRPr="00FD36E4">
          <w:t>Berkshire</w:t>
        </w:r>
      </w:smartTag>
      <w:r w:rsidRPr="00FD36E4">
        <w:t xml:space="preserve"> turnpike roads</w:t>
      </w:r>
      <w:r>
        <w:t>’</w:t>
      </w:r>
      <w:r w:rsidRPr="00FD36E4">
        <w:t xml:space="preserve">, </w:t>
      </w:r>
      <w:r w:rsidRPr="009C15F0">
        <w:rPr>
          <w:i/>
        </w:rPr>
        <w:t>Berks</w:t>
      </w:r>
      <w:r>
        <w:rPr>
          <w:i/>
        </w:rPr>
        <w:t xml:space="preserve">. </w:t>
      </w:r>
      <w:r w:rsidRPr="009C15F0">
        <w:rPr>
          <w:i/>
        </w:rPr>
        <w:t>Old and New</w:t>
      </w:r>
      <w:r w:rsidRPr="00FD36E4">
        <w:t>, 22, pp. 19-30.</w:t>
      </w:r>
    </w:p>
    <w:p w:rsidR="00402C15" w:rsidRPr="00FD36E4" w:rsidRDefault="00402C15" w:rsidP="00402C15">
      <w:r>
        <w:t>ROSS, JAMES, ‘</w:t>
      </w:r>
      <w:r w:rsidRPr="00FD36E4">
        <w:t>Richard, Duke of Gloucester and the De Vere estates, 1462-85</w:t>
      </w:r>
      <w:r>
        <w:t>’</w:t>
      </w:r>
      <w:r w:rsidRPr="00FD36E4">
        <w:t xml:space="preserve">, </w:t>
      </w:r>
      <w:r w:rsidRPr="009C15F0">
        <w:rPr>
          <w:i/>
        </w:rPr>
        <w:t>The Ricardian</w:t>
      </w:r>
      <w:r w:rsidRPr="00FD36E4">
        <w:t xml:space="preserve">, 15, pp. 20-32. </w:t>
      </w:r>
    </w:p>
    <w:p w:rsidR="00402C15" w:rsidRPr="00FD36E4" w:rsidRDefault="00402C15" w:rsidP="00402C15">
      <w:r>
        <w:t>RUDD, JOHN and RUDD, SHEILA, ‘</w:t>
      </w:r>
      <w:r w:rsidRPr="00FD36E4">
        <w:t>The Burton blacksmith family of Twyford</w:t>
      </w:r>
      <w:r>
        <w:t>’</w:t>
      </w:r>
      <w:r w:rsidRPr="00FD36E4">
        <w:t xml:space="preserve">, </w:t>
      </w:r>
      <w:r w:rsidRPr="00141913">
        <w:rPr>
          <w:i/>
        </w:rPr>
        <w:t>J. Twyford and Ruscombe Local Hist. Soc</w:t>
      </w:r>
      <w:r>
        <w:t xml:space="preserve">., </w:t>
      </w:r>
      <w:r w:rsidRPr="00FD36E4">
        <w:t>53, pp. 13-20.</w:t>
      </w:r>
    </w:p>
    <w:p w:rsidR="00402C15" w:rsidRDefault="00402C15" w:rsidP="00402C15">
      <w:r>
        <w:t>RUSSELL, REX C., ‘</w:t>
      </w:r>
      <w:r w:rsidRPr="00FD36E4">
        <w:t xml:space="preserve">Emigration from </w:t>
      </w:r>
      <w:smartTag w:uri="urn:schemas-microsoft-com:office:smarttags" w:element="place">
        <w:smartTag w:uri="urn:schemas-microsoft-com:office:smarttags" w:element="City">
          <w:r w:rsidRPr="00FD36E4">
            <w:t>Lincolnshire</w:t>
          </w:r>
        </w:smartTag>
      </w:smartTag>
      <w:r w:rsidRPr="00FD36E4">
        <w:t xml:space="preserve"> in the nineteenth century</w:t>
      </w:r>
      <w:r>
        <w:t>’</w:t>
      </w:r>
      <w:r w:rsidRPr="00FD36E4">
        <w:t xml:space="preserve">, </w:t>
      </w:r>
      <w:r w:rsidRPr="00141913">
        <w:rPr>
          <w:i/>
        </w:rPr>
        <w:t>Linc</w:t>
      </w:r>
      <w:r>
        <w:rPr>
          <w:i/>
        </w:rPr>
        <w:t xml:space="preserve">s. </w:t>
      </w:r>
      <w:r w:rsidRPr="00141913">
        <w:rPr>
          <w:i/>
        </w:rPr>
        <w:t>Past and Present</w:t>
      </w:r>
      <w:r w:rsidRPr="00FD36E4">
        <w:t>, 58, pp. 6-9.</w:t>
      </w:r>
    </w:p>
    <w:p w:rsidR="00402C15" w:rsidRPr="006A741E" w:rsidRDefault="00402C15" w:rsidP="00402C15">
      <w:r>
        <w:t xml:space="preserve">RYAN, RAYMOND, ‘The anti-annuity payment campaign, 1934-6’, </w:t>
      </w:r>
      <w:r>
        <w:rPr>
          <w:i/>
        </w:rPr>
        <w:t>Irish Hist. Stud.</w:t>
      </w:r>
      <w:r>
        <w:t>, 35, pp. 306-20.</w:t>
      </w:r>
    </w:p>
    <w:p w:rsidR="00402C15" w:rsidRDefault="00402C15" w:rsidP="00402C15">
      <w:r>
        <w:t xml:space="preserve">SAUL, NIGEL D., ‘D. </w:t>
      </w:r>
      <w:r w:rsidRPr="00FD36E4">
        <w:t>Turner, the manor and the feudal construction of space</w:t>
      </w:r>
      <w:r>
        <w:t xml:space="preserve">: </w:t>
      </w:r>
      <w:r w:rsidRPr="00FD36E4">
        <w:t>a rejoinder</w:t>
      </w:r>
      <w:r>
        <w:t>’</w:t>
      </w:r>
      <w:r w:rsidRPr="00FD36E4">
        <w:t xml:space="preserve">, </w:t>
      </w:r>
      <w:smartTag w:uri="urn:schemas-microsoft-com:office:smarttags" w:element="place">
        <w:r w:rsidRPr="00B04B55">
          <w:rPr>
            <w:i/>
          </w:rPr>
          <w:t>Surrey</w:t>
        </w:r>
      </w:smartTag>
      <w:r w:rsidRPr="00B04B55">
        <w:rPr>
          <w:i/>
        </w:rPr>
        <w:t xml:space="preserve"> Hist</w:t>
      </w:r>
      <w:r>
        <w:t xml:space="preserve">., </w:t>
      </w:r>
      <w:r w:rsidRPr="00FD36E4">
        <w:t>7, pp. 52-4.</w:t>
      </w:r>
    </w:p>
    <w:p w:rsidR="00402C15" w:rsidRPr="00FD36E4" w:rsidRDefault="00402C15" w:rsidP="00402C15">
      <w:r>
        <w:t>SCHOFIELD, PHILIP R., ‘</w:t>
      </w:r>
      <w:r w:rsidRPr="00FD36E4">
        <w:t>Intestat et pratique testamentaire des paysans en Angleterre et pays de Galles au XIIIe siècle et au debut du XIVe siècle</w:t>
      </w:r>
      <w:r>
        <w:t>’</w:t>
      </w:r>
      <w:r w:rsidRPr="00FD36E4">
        <w:t xml:space="preserve">, </w:t>
      </w:r>
    </w:p>
    <w:p w:rsidR="00402C15" w:rsidRPr="00FD36E4" w:rsidRDefault="00402C15" w:rsidP="00402C15">
      <w:r>
        <w:t>in</w:t>
      </w:r>
      <w:r w:rsidRPr="00FD36E4">
        <w:t xml:space="preserve"> Vivier (ed.), </w:t>
      </w:r>
      <w:r w:rsidRPr="00FD36E4">
        <w:rPr>
          <w:i/>
          <w:iCs/>
        </w:rPr>
        <w:t>Ruralité française et britannique, XIIIe-XXe siècles</w:t>
      </w:r>
      <w:r>
        <w:rPr>
          <w:i/>
          <w:iCs/>
        </w:rPr>
        <w:t xml:space="preserve">, </w:t>
      </w:r>
      <w:r w:rsidRPr="00FD36E4">
        <w:t>pp. 207-18.</w:t>
      </w:r>
    </w:p>
    <w:p w:rsidR="00402C15" w:rsidRPr="00FD36E4" w:rsidRDefault="00402C15" w:rsidP="00402C15">
      <w:r>
        <w:t>SCHOFIELD, ROGER, ‘“</w:t>
      </w:r>
      <w:r w:rsidRPr="00FD36E4">
        <w:t>Monday's child is fair of face</w:t>
      </w:r>
      <w:r>
        <w:t>”</w:t>
      </w:r>
      <w:r w:rsidRPr="00FD36E4">
        <w:t xml:space="preserve">: favoured days for baptism, marriage and burial in pre-industrial </w:t>
      </w:r>
      <w:smartTag w:uri="urn:schemas-microsoft-com:office:smarttags" w:element="place">
        <w:smartTag w:uri="urn:schemas-microsoft-com:office:smarttags" w:element="country-region">
          <w:r w:rsidRPr="00FD36E4">
            <w:t>England</w:t>
          </w:r>
        </w:smartTag>
      </w:smartTag>
      <w:r>
        <w:t>’</w:t>
      </w:r>
      <w:r w:rsidRPr="00FD36E4">
        <w:t xml:space="preserve">, </w:t>
      </w:r>
      <w:r w:rsidRPr="00B04B55">
        <w:rPr>
          <w:i/>
        </w:rPr>
        <w:t>Continuity and Change</w:t>
      </w:r>
      <w:r w:rsidRPr="00FD36E4">
        <w:t>, 20, pp. 93-110.</w:t>
      </w:r>
    </w:p>
    <w:p w:rsidR="00402C15" w:rsidRPr="00FD36E4" w:rsidRDefault="00402C15" w:rsidP="00402C15">
      <w:pPr>
        <w:autoSpaceDE w:val="0"/>
        <w:autoSpaceDN w:val="0"/>
        <w:adjustRightInd w:val="0"/>
      </w:pPr>
      <w:r>
        <w:t xml:space="preserve">SEWARD, RUDY RAY </w:t>
      </w:r>
      <w:r>
        <w:rPr>
          <w:i/>
        </w:rPr>
        <w:t>et al</w:t>
      </w:r>
      <w:r>
        <w:t>, ‘</w:t>
      </w:r>
      <w:r w:rsidRPr="00FD36E4">
        <w:t>Irish families in the twentieth century: exceptional or converging?</w:t>
      </w:r>
      <w:r>
        <w:t>’</w:t>
      </w:r>
      <w:r w:rsidRPr="00B04B55">
        <w:rPr>
          <w:i/>
        </w:rPr>
        <w:t>, J. Family Hist</w:t>
      </w:r>
      <w:r>
        <w:t xml:space="preserve">., </w:t>
      </w:r>
      <w:r w:rsidRPr="00FD36E4">
        <w:t>30, pp. 410-30.</w:t>
      </w:r>
    </w:p>
    <w:p w:rsidR="00402C15" w:rsidRPr="00FD36E4" w:rsidRDefault="00402C15" w:rsidP="00402C15">
      <w:r>
        <w:rPr>
          <w:iCs/>
        </w:rPr>
        <w:t>SHARP, GORDON, ‘</w:t>
      </w:r>
      <w:r w:rsidRPr="00FD36E4">
        <w:t>The high paths: pedestrian flood causeways in Wiltshire</w:t>
      </w:r>
      <w:r>
        <w:t>’</w:t>
      </w:r>
      <w:r w:rsidRPr="00FD36E4">
        <w:t xml:space="preserve">, </w:t>
      </w:r>
      <w:r w:rsidRPr="00B04B55">
        <w:rPr>
          <w:i/>
        </w:rPr>
        <w:t>Wilts. Arch. and Natural Hist. Mag.</w:t>
      </w:r>
      <w:r>
        <w:t xml:space="preserve">, </w:t>
      </w:r>
      <w:r w:rsidRPr="00FD36E4">
        <w:t>98, pp. 71-80.</w:t>
      </w:r>
    </w:p>
    <w:p w:rsidR="00402C15" w:rsidRPr="00067045" w:rsidRDefault="00402C15" w:rsidP="00402C15">
      <w:r>
        <w:t>SHARPE, ADAM, ‘</w:t>
      </w:r>
      <w:r w:rsidRPr="00067045">
        <w:rPr>
          <w:bCs/>
        </w:rPr>
        <w:t>The evolution of the Co</w:t>
      </w:r>
      <w:r>
        <w:rPr>
          <w:bCs/>
        </w:rPr>
        <w:t>rn</w:t>
      </w:r>
      <w:r w:rsidRPr="00067045">
        <w:rPr>
          <w:bCs/>
        </w:rPr>
        <w:t>wall and west Devon landscapes as a result of industrialisation from the mid-eighteenth century to the early twentieth century</w:t>
      </w:r>
      <w:r>
        <w:rPr>
          <w:bCs/>
        </w:rPr>
        <w:t xml:space="preserve">’, </w:t>
      </w:r>
      <w:r w:rsidRPr="00067045">
        <w:rPr>
          <w:bCs/>
          <w:i/>
          <w:iCs/>
        </w:rPr>
        <w:t>Landscape His</w:t>
      </w:r>
      <w:r>
        <w:rPr>
          <w:bCs/>
          <w:i/>
          <w:iCs/>
        </w:rPr>
        <w:t>t.</w:t>
      </w:r>
      <w:r w:rsidRPr="00067045">
        <w:rPr>
          <w:bCs/>
        </w:rPr>
        <w:t>, 27</w:t>
      </w:r>
      <w:r>
        <w:rPr>
          <w:bCs/>
        </w:rPr>
        <w:t xml:space="preserve">, pp. </w:t>
      </w:r>
      <w:r w:rsidRPr="00067045">
        <w:rPr>
          <w:bCs/>
        </w:rPr>
        <w:t>65-70.</w:t>
      </w:r>
    </w:p>
    <w:p w:rsidR="00402C15" w:rsidRPr="00FD36E4" w:rsidRDefault="00402C15" w:rsidP="00402C15">
      <w:r>
        <w:t>SHAW-TAYLOR, LEIGH, ‘</w:t>
      </w:r>
      <w:r w:rsidRPr="00FD36E4">
        <w:t>Family farms and capitalist farms in mid nineteenth-century England</w:t>
      </w:r>
      <w:r>
        <w:t xml:space="preserve">’, </w:t>
      </w:r>
      <w:r>
        <w:rPr>
          <w:i/>
        </w:rPr>
        <w:t>Agricultural Hist. Rev.</w:t>
      </w:r>
      <w:r w:rsidRPr="00FD36E4">
        <w:t>, 53, pp. 158-91.</w:t>
      </w:r>
    </w:p>
    <w:p w:rsidR="00402C15" w:rsidRPr="00FD36E4" w:rsidRDefault="00402C15" w:rsidP="00402C15">
      <w:r>
        <w:t>SIMPSON, JAMES, ‘</w:t>
      </w:r>
      <w:r w:rsidRPr="00FD36E4">
        <w:t>Too little regulation? The British market for sherry, 1840-90</w:t>
      </w:r>
      <w:r>
        <w:t>’</w:t>
      </w:r>
      <w:r w:rsidRPr="00FD36E4">
        <w:t xml:space="preserve">, </w:t>
      </w:r>
      <w:r w:rsidRPr="00637DEB">
        <w:rPr>
          <w:i/>
        </w:rPr>
        <w:t>Business Hist</w:t>
      </w:r>
      <w:r>
        <w:t xml:space="preserve">., </w:t>
      </w:r>
      <w:r w:rsidRPr="00FD36E4">
        <w:t>47, pp. 367-82.</w:t>
      </w:r>
    </w:p>
    <w:p w:rsidR="00402C15" w:rsidRPr="00FD36E4" w:rsidRDefault="00402C15" w:rsidP="00402C15">
      <w:r>
        <w:t>SKINNER, ANNIE, ‘</w:t>
      </w:r>
      <w:r w:rsidRPr="00FD36E4">
        <w:t>Last call before the undertaker: a community's perception of the local workhouse and old people's care before and after the inception of the welfare state</w:t>
      </w:r>
      <w:r>
        <w:t>’</w:t>
      </w:r>
      <w:r w:rsidRPr="00FD36E4">
        <w:t xml:space="preserve">, </w:t>
      </w:r>
      <w:r w:rsidRPr="00637DEB">
        <w:rPr>
          <w:i/>
        </w:rPr>
        <w:t>Family and Community Hist</w:t>
      </w:r>
      <w:r>
        <w:t xml:space="preserve">., </w:t>
      </w:r>
      <w:r w:rsidRPr="00FD36E4">
        <w:t>8, pp. 123-42.</w:t>
      </w:r>
    </w:p>
    <w:p w:rsidR="00402C15" w:rsidRPr="00FD36E4" w:rsidRDefault="00402C15" w:rsidP="00402C15">
      <w:r>
        <w:t xml:space="preserve">SLATER, EAMONN </w:t>
      </w:r>
      <w:r w:rsidRPr="00FD36E4">
        <w:t xml:space="preserve">and </w:t>
      </w:r>
      <w:r>
        <w:t>MCDONOUGH, TERRENCE, ‘</w:t>
      </w:r>
      <w:r w:rsidRPr="00FD36E4">
        <w:t xml:space="preserve">Colonialism, feudalism and the mode of production in nineteenth-century </w:t>
      </w:r>
      <w:smartTag w:uri="urn:schemas-microsoft-com:office:smarttags" w:element="country-region">
        <w:r w:rsidRPr="00FD36E4">
          <w:t>Ireland</w:t>
        </w:r>
      </w:smartTag>
      <w:r>
        <w:t>’</w:t>
      </w:r>
      <w:r w:rsidRPr="00FD36E4">
        <w:t xml:space="preserve">, </w:t>
      </w:r>
      <w:r>
        <w:t>in</w:t>
      </w:r>
      <w:r w:rsidRPr="00FD36E4">
        <w:t xml:space="preserve"> McDonough</w:t>
      </w:r>
      <w:r>
        <w:t xml:space="preserve"> </w:t>
      </w:r>
      <w:r w:rsidRPr="00FD36E4">
        <w:t xml:space="preserve">(ed.), </w:t>
      </w:r>
      <w:r w:rsidRPr="00FD36E4">
        <w:rPr>
          <w:i/>
          <w:iCs/>
        </w:rPr>
        <w:t xml:space="preserve">Was </w:t>
      </w:r>
      <w:smartTag w:uri="urn:schemas-microsoft-com:office:smarttags" w:element="place">
        <w:smartTag w:uri="urn:schemas-microsoft-com:office:smarttags" w:element="country-region">
          <w:r w:rsidRPr="00FD36E4">
            <w:rPr>
              <w:i/>
              <w:iCs/>
            </w:rPr>
            <w:t>Ireland</w:t>
          </w:r>
        </w:smartTag>
      </w:smartTag>
      <w:r w:rsidRPr="00FD36E4">
        <w:rPr>
          <w:i/>
          <w:iCs/>
        </w:rPr>
        <w:t xml:space="preserve"> a colony?</w:t>
      </w:r>
      <w:r>
        <w:rPr>
          <w:i/>
          <w:iCs/>
        </w:rPr>
        <w:t xml:space="preserve"> E</w:t>
      </w:r>
      <w:r w:rsidRPr="00FD36E4">
        <w:rPr>
          <w:i/>
          <w:iCs/>
        </w:rPr>
        <w:t>conomics, politics and culture in nineteenth-century Ireland</w:t>
      </w:r>
      <w:r w:rsidRPr="00FD36E4">
        <w:t>, pp. 27-47.</w:t>
      </w:r>
    </w:p>
    <w:p w:rsidR="00402C15" w:rsidRPr="00FD36E4" w:rsidRDefault="00402C15" w:rsidP="00402C15">
      <w:r>
        <w:t>SLATER, TERRY R., ‘</w:t>
      </w:r>
      <w:r w:rsidRPr="00FD36E4">
        <w:t xml:space="preserve">Plan characteristics of small boroughs and market settlements: evidence from the </w:t>
      </w:r>
      <w:smartTag w:uri="urn:schemas-microsoft-com:office:smarttags" w:element="place">
        <w:r w:rsidRPr="00FD36E4">
          <w:t>Midlands</w:t>
        </w:r>
      </w:smartTag>
      <w:r>
        <w:t>’</w:t>
      </w:r>
      <w:r w:rsidRPr="00FD36E4">
        <w:t xml:space="preserve">, </w:t>
      </w:r>
      <w:r>
        <w:t>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country in the Middle Ages</w:t>
      </w:r>
      <w:r>
        <w:rPr>
          <w:i/>
          <w:iCs/>
        </w:rPr>
        <w:t xml:space="preserve">: </w:t>
      </w:r>
      <w:r w:rsidRPr="00FD36E4">
        <w:rPr>
          <w:i/>
          <w:iCs/>
        </w:rPr>
        <w:t>contrasts, contacts and interconnections</w:t>
      </w:r>
      <w:r>
        <w:rPr>
          <w:i/>
          <w:iCs/>
        </w:rPr>
        <w:t xml:space="preserve">, </w:t>
      </w:r>
      <w:r w:rsidRPr="00FD36E4">
        <w:rPr>
          <w:i/>
          <w:iCs/>
        </w:rPr>
        <w:t>1100-1500</w:t>
      </w:r>
      <w:r w:rsidRPr="00FD36E4">
        <w:t>, pp. 23-41.</w:t>
      </w:r>
    </w:p>
    <w:p w:rsidR="00402C15" w:rsidRPr="00FD36E4" w:rsidRDefault="00402C15" w:rsidP="00402C15">
      <w:r>
        <w:t>SLOCOMBE, IVOR, ‘</w:t>
      </w:r>
      <w:r w:rsidRPr="00FD36E4">
        <w:t>The establishment of parish councils in Wiltshire</w:t>
      </w:r>
      <w:r>
        <w:t>’</w:t>
      </w:r>
      <w:r w:rsidRPr="00FD36E4">
        <w:t xml:space="preserve">, </w:t>
      </w:r>
      <w:r w:rsidRPr="007B7CB8">
        <w:rPr>
          <w:i/>
        </w:rPr>
        <w:t>Wilts. Arch. and Natural Hist., Mag</w:t>
      </w:r>
      <w:r>
        <w:t>.</w:t>
      </w:r>
      <w:r w:rsidRPr="00FD36E4">
        <w:t>, 98, pp. 49-70.</w:t>
      </w:r>
    </w:p>
    <w:p w:rsidR="00402C15" w:rsidRPr="00067045" w:rsidRDefault="00402C15" w:rsidP="00402C15">
      <w:r>
        <w:rPr>
          <w:bCs/>
        </w:rPr>
        <w:t>SMEDLEY, WENDY, ‘</w:t>
      </w:r>
      <w:r w:rsidRPr="00067045">
        <w:rPr>
          <w:bCs/>
        </w:rPr>
        <w:t xml:space="preserve">A </w:t>
      </w:r>
      <w:r>
        <w:rPr>
          <w:bCs/>
        </w:rPr>
        <w:t>n</w:t>
      </w:r>
      <w:r w:rsidRPr="00067045">
        <w:rPr>
          <w:bCs/>
        </w:rPr>
        <w:t xml:space="preserve">ewly </w:t>
      </w:r>
      <w:r>
        <w:rPr>
          <w:bCs/>
        </w:rPr>
        <w:t>d</w:t>
      </w:r>
      <w:r w:rsidRPr="00067045">
        <w:rPr>
          <w:bCs/>
        </w:rPr>
        <w:t xml:space="preserve">iscovered </w:t>
      </w:r>
      <w:r>
        <w:rPr>
          <w:bCs/>
        </w:rPr>
        <w:t>f</w:t>
      </w:r>
      <w:r w:rsidRPr="00067045">
        <w:rPr>
          <w:bCs/>
        </w:rPr>
        <w:t xml:space="preserve">ragment of a </w:t>
      </w:r>
      <w:r>
        <w:rPr>
          <w:bCs/>
        </w:rPr>
        <w:t>d</w:t>
      </w:r>
      <w:r w:rsidRPr="00067045">
        <w:rPr>
          <w:bCs/>
        </w:rPr>
        <w:t xml:space="preserve">aily </w:t>
      </w:r>
      <w:r>
        <w:rPr>
          <w:bCs/>
        </w:rPr>
        <w:t>a</w:t>
      </w:r>
      <w:r w:rsidRPr="00067045">
        <w:rPr>
          <w:bCs/>
        </w:rPr>
        <w:t xml:space="preserve">ccount </w:t>
      </w:r>
      <w:r>
        <w:rPr>
          <w:bCs/>
        </w:rPr>
        <w:t>b</w:t>
      </w:r>
      <w:r w:rsidRPr="00067045">
        <w:rPr>
          <w:bCs/>
        </w:rPr>
        <w:t>ook for Framlingham Castle, Suffolk</w:t>
      </w:r>
      <w:r>
        <w:rPr>
          <w:bCs/>
        </w:rPr>
        <w:t xml:space="preserve">’, </w:t>
      </w:r>
      <w:r w:rsidRPr="00067045">
        <w:rPr>
          <w:bCs/>
          <w:i/>
          <w:iCs/>
        </w:rPr>
        <w:t>Proc</w:t>
      </w:r>
      <w:r>
        <w:rPr>
          <w:bCs/>
          <w:i/>
          <w:iCs/>
        </w:rPr>
        <w:t xml:space="preserve">. </w:t>
      </w:r>
      <w:r w:rsidRPr="00067045">
        <w:rPr>
          <w:bCs/>
          <w:i/>
          <w:iCs/>
        </w:rPr>
        <w:t>Suffolk Institute Arch</w:t>
      </w:r>
      <w:r>
        <w:rPr>
          <w:bCs/>
          <w:i/>
          <w:iCs/>
        </w:rPr>
        <w:t xml:space="preserve">. and </w:t>
      </w:r>
      <w:r w:rsidRPr="00067045">
        <w:rPr>
          <w:bCs/>
          <w:i/>
          <w:iCs/>
        </w:rPr>
        <w:t>Hist</w:t>
      </w:r>
      <w:r>
        <w:rPr>
          <w:bCs/>
          <w:i/>
          <w:iCs/>
        </w:rPr>
        <w:t>.</w:t>
      </w:r>
      <w:r w:rsidRPr="00067045">
        <w:rPr>
          <w:bCs/>
        </w:rPr>
        <w:t>, 41, pp. 51-5.</w:t>
      </w:r>
    </w:p>
    <w:p w:rsidR="00402C15" w:rsidRPr="00067045" w:rsidRDefault="00402C15" w:rsidP="00402C15">
      <w:pPr>
        <w:rPr>
          <w:bCs/>
        </w:rPr>
      </w:pPr>
      <w:r>
        <w:t>SMITH, ANTHONY, ‘“</w:t>
      </w:r>
      <w:r w:rsidRPr="00FD36E4">
        <w:t>Ther to they wolle swer uppon a boke</w:t>
      </w:r>
      <w:r>
        <w:t>”</w:t>
      </w:r>
      <w:r w:rsidRPr="00FD36E4">
        <w:t>: Sir John Fastolf and the estate of Bathampton, Wiltshire</w:t>
      </w:r>
      <w:r>
        <w:t>’</w:t>
      </w:r>
      <w:r w:rsidRPr="00067045">
        <w:t xml:space="preserve">, in </w:t>
      </w:r>
      <w:r w:rsidRPr="00067045">
        <w:rPr>
          <w:bCs/>
        </w:rPr>
        <w:t>Aston</w:t>
      </w:r>
      <w:r>
        <w:rPr>
          <w:bCs/>
        </w:rPr>
        <w:t xml:space="preserve"> and </w:t>
      </w:r>
      <w:r w:rsidRPr="00067045">
        <w:rPr>
          <w:bCs/>
        </w:rPr>
        <w:t>Horrox</w:t>
      </w:r>
      <w:r>
        <w:rPr>
          <w:bCs/>
        </w:rPr>
        <w:t xml:space="preserve"> </w:t>
      </w:r>
      <w:r w:rsidRPr="00067045">
        <w:rPr>
          <w:bCs/>
        </w:rPr>
        <w:t>(ed</w:t>
      </w:r>
      <w:r>
        <w:rPr>
          <w:bCs/>
        </w:rPr>
        <w:t>s</w:t>
      </w:r>
      <w:r w:rsidRPr="00067045">
        <w:rPr>
          <w:bCs/>
        </w:rPr>
        <w:t xml:space="preserve">), </w:t>
      </w:r>
      <w:r w:rsidRPr="00067045">
        <w:rPr>
          <w:i/>
          <w:iCs/>
        </w:rPr>
        <w:t>Much heaving and shovin</w:t>
      </w:r>
      <w:r>
        <w:rPr>
          <w:i/>
          <w:iCs/>
        </w:rPr>
        <w:t xml:space="preserve">g: </w:t>
      </w:r>
      <w:r w:rsidRPr="00067045">
        <w:rPr>
          <w:i/>
          <w:iCs/>
        </w:rPr>
        <w:t xml:space="preserve"> late-medieval gentry and their concerns</w:t>
      </w:r>
      <w:r>
        <w:rPr>
          <w:iCs/>
        </w:rPr>
        <w:t xml:space="preserve">, </w:t>
      </w:r>
      <w:r w:rsidRPr="00067045">
        <w:rPr>
          <w:bCs/>
        </w:rPr>
        <w:t>pp. 55-61.</w:t>
      </w:r>
    </w:p>
    <w:p w:rsidR="00402C15" w:rsidRDefault="00402C15" w:rsidP="00402C15">
      <w:r>
        <w:rPr>
          <w:bCs/>
        </w:rPr>
        <w:t>SMITH, DAVID, ‘</w:t>
      </w:r>
      <w:r w:rsidRPr="00FD36E4">
        <w:rPr>
          <w:bCs/>
        </w:rPr>
        <w:t>Gypsies, tinkers, travellers and the forest economy</w:t>
      </w:r>
      <w:r>
        <w:rPr>
          <w:bCs/>
        </w:rPr>
        <w:t>’</w:t>
      </w:r>
      <w:r w:rsidRPr="00FD36E4">
        <w:rPr>
          <w:bCs/>
        </w:rPr>
        <w:t xml:space="preserve">, </w:t>
      </w:r>
      <w:r>
        <w:rPr>
          <w:bCs/>
        </w:rPr>
        <w:t xml:space="preserve">in </w:t>
      </w:r>
      <w:r w:rsidRPr="00FD36E4">
        <w:t>Langton</w:t>
      </w:r>
      <w:r>
        <w:t xml:space="preserve"> </w:t>
      </w:r>
      <w:r w:rsidRPr="00FD36E4">
        <w:t>and Jones</w:t>
      </w:r>
      <w:r>
        <w:t xml:space="preserve"> </w:t>
      </w:r>
      <w:r w:rsidRPr="00FD36E4">
        <w:t xml:space="preserve">(eds), </w:t>
      </w:r>
      <w:r w:rsidRPr="0051266B">
        <w:rPr>
          <w:i/>
        </w:rPr>
        <w:t xml:space="preserve">Forests and chases of </w:t>
      </w:r>
      <w:smartTag w:uri="urn:schemas-microsoft-com:office:smarttags" w:element="country-region">
        <w:r w:rsidRPr="0051266B">
          <w:rPr>
            <w:i/>
          </w:rPr>
          <w:t>England</w:t>
        </w:r>
      </w:smartTag>
      <w:r w:rsidRPr="0051266B">
        <w:rPr>
          <w:i/>
        </w:rPr>
        <w:t xml:space="preserve"> and </w:t>
      </w:r>
      <w:smartTag w:uri="urn:schemas-microsoft-com:office:smarttags" w:element="place">
        <w:smartTag w:uri="urn:schemas-microsoft-com:office:smarttags" w:element="country-region">
          <w:r w:rsidRPr="0051266B">
            <w:rPr>
              <w:i/>
            </w:rPr>
            <w:t>Wales</w:t>
          </w:r>
        </w:smartTag>
      </w:smartTag>
      <w:r w:rsidRPr="0051266B">
        <w:rPr>
          <w:i/>
        </w:rPr>
        <w:t xml:space="preserve"> c.1500 to c.1950</w:t>
      </w:r>
      <w:r w:rsidRPr="00FD36E4">
        <w:t>, pp. 61-6.</w:t>
      </w:r>
    </w:p>
    <w:p w:rsidR="00402C15" w:rsidRPr="008F0DC9" w:rsidRDefault="00402C15" w:rsidP="00402C15">
      <w:r>
        <w:t>SMITH, DENIS, ‘</w:t>
      </w:r>
      <w:r w:rsidRPr="008F0DC9">
        <w:t>Landscape with writers</w:t>
      </w:r>
      <w:r>
        <w:t xml:space="preserve">: </w:t>
      </w:r>
      <w:r w:rsidRPr="008F0DC9">
        <w:t>engineering and the industrial landscape in English literature</w:t>
      </w:r>
      <w:r>
        <w:t xml:space="preserve">’, </w:t>
      </w:r>
      <w:r w:rsidRPr="0051266B">
        <w:rPr>
          <w:i/>
        </w:rPr>
        <w:t>Industrial Arch. Rev</w:t>
      </w:r>
      <w:r>
        <w:t>., 27, pp. 187-94.</w:t>
      </w:r>
    </w:p>
    <w:p w:rsidR="00402C15" w:rsidRPr="00FD36E4" w:rsidRDefault="00402C15" w:rsidP="00402C15">
      <w:r>
        <w:rPr>
          <w:bCs/>
        </w:rPr>
        <w:t xml:space="preserve">SMITH, </w:t>
      </w:r>
      <w:r w:rsidRPr="00FD36E4">
        <w:t>J.</w:t>
      </w:r>
      <w:r>
        <w:t xml:space="preserve"> </w:t>
      </w:r>
      <w:r w:rsidRPr="00FD36E4">
        <w:t xml:space="preserve">B., </w:t>
      </w:r>
      <w:r>
        <w:t>‘</w:t>
      </w:r>
      <w:r w:rsidRPr="00FD36E4">
        <w:t>Goats with cattle and hands from graves: towards a fresh look at our insular superstitions</w:t>
      </w:r>
      <w:r>
        <w:t>’</w:t>
      </w:r>
      <w:r w:rsidRPr="00FD36E4">
        <w:t xml:space="preserve">, </w:t>
      </w:r>
      <w:r w:rsidRPr="0051266B">
        <w:rPr>
          <w:i/>
        </w:rPr>
        <w:t>Folk Life</w:t>
      </w:r>
      <w:r w:rsidRPr="00FD36E4">
        <w:t>, 43, pp. 115-20.</w:t>
      </w:r>
    </w:p>
    <w:p w:rsidR="00402C15" w:rsidRPr="00FD36E4" w:rsidRDefault="00402C15" w:rsidP="00402C15">
      <w:r>
        <w:t>SOLKIN, DAVID, ‘</w:t>
      </w:r>
      <w:r w:rsidRPr="00FD36E4">
        <w:t>The other half of the landscape: Thomas Heaphy's watercolour nasties</w:t>
      </w:r>
      <w:r>
        <w:t>’</w:t>
      </w:r>
      <w:r w:rsidRPr="00FD36E4">
        <w:t xml:space="preserve">, </w:t>
      </w:r>
      <w:r>
        <w:t xml:space="preserve">in </w:t>
      </w:r>
      <w:r w:rsidRPr="00FD36E4">
        <w:t>De Bolla</w:t>
      </w:r>
      <w:r>
        <w:t xml:space="preserve"> </w:t>
      </w:r>
      <w:r>
        <w:rPr>
          <w:i/>
        </w:rPr>
        <w:t>et al</w:t>
      </w:r>
      <w:r w:rsidRPr="00FD36E4">
        <w:t xml:space="preserve"> (eds), </w:t>
      </w:r>
      <w:r w:rsidRPr="0051266B">
        <w:rPr>
          <w:i/>
        </w:rPr>
        <w:t>Land, nation and culture, 1740-1840: thinking the republic of taste</w:t>
      </w:r>
      <w:r w:rsidRPr="00FD36E4">
        <w:t>, pp. 63-96.</w:t>
      </w:r>
    </w:p>
    <w:p w:rsidR="00402C15" w:rsidRPr="00FD36E4" w:rsidRDefault="00402C15" w:rsidP="00402C15">
      <w:r>
        <w:t>SPAREY-GREEN, CHRISTOPHER, ‘</w:t>
      </w:r>
      <w:r w:rsidRPr="00FD36E4">
        <w:t>A Roman enclosure system in the Little Stour valley at Ickham and Well</w:t>
      </w:r>
      <w:r>
        <w:t>’</w:t>
      </w:r>
      <w:r w:rsidRPr="00FD36E4">
        <w:t xml:space="preserve">, </w:t>
      </w:r>
      <w:r w:rsidRPr="0051266B">
        <w:rPr>
          <w:i/>
        </w:rPr>
        <w:t xml:space="preserve">Archaeologia </w:t>
      </w:r>
      <w:r>
        <w:rPr>
          <w:i/>
        </w:rPr>
        <w:t>C</w:t>
      </w:r>
      <w:r w:rsidRPr="0051266B">
        <w:rPr>
          <w:i/>
        </w:rPr>
        <w:t>antiana</w:t>
      </w:r>
      <w:r w:rsidRPr="00FD36E4">
        <w:t>, 125, pp. 243-57.</w:t>
      </w:r>
    </w:p>
    <w:p w:rsidR="00402C15" w:rsidRDefault="00402C15" w:rsidP="00402C15">
      <w:r>
        <w:t>SPOERRY, PAUL, ‘</w:t>
      </w:r>
      <w:r w:rsidRPr="00FD36E4">
        <w:t>Town and country in the medieval Fenland</w:t>
      </w:r>
      <w:r>
        <w:t>’</w:t>
      </w:r>
      <w:r w:rsidRPr="00FD36E4">
        <w:t xml:space="preserve">, </w:t>
      </w:r>
      <w:r>
        <w:t>in</w:t>
      </w:r>
      <w:r w:rsidRPr="00FD36E4">
        <w:t xml:space="preserve"> Giles</w:t>
      </w:r>
      <w:r>
        <w:t xml:space="preserve"> </w:t>
      </w:r>
      <w:r w:rsidRPr="00FD36E4">
        <w:t>and Dyer</w:t>
      </w:r>
      <w:r>
        <w:t xml:space="preserve"> </w:t>
      </w:r>
      <w:r w:rsidRPr="00FD36E4">
        <w:t xml:space="preserve">(eds), </w:t>
      </w:r>
      <w:r w:rsidRPr="00FD36E4">
        <w:rPr>
          <w:i/>
          <w:iCs/>
        </w:rPr>
        <w:t>Town and</w:t>
      </w:r>
      <w:r w:rsidRPr="00FD36E4">
        <w:t xml:space="preserve"> </w:t>
      </w:r>
      <w:r w:rsidRPr="00FD36E4">
        <w:rPr>
          <w:i/>
          <w:iCs/>
        </w:rPr>
        <w:t>country in the Middle Ages: contrasts, contacts and interconnections</w:t>
      </w:r>
      <w:r>
        <w:rPr>
          <w:i/>
          <w:iCs/>
        </w:rPr>
        <w:t xml:space="preserve">, </w:t>
      </w:r>
      <w:r w:rsidRPr="00FD36E4">
        <w:rPr>
          <w:i/>
          <w:iCs/>
        </w:rPr>
        <w:t>1100-1500</w:t>
      </w:r>
      <w:r w:rsidRPr="00FD36E4">
        <w:t>, pp. 85-110.</w:t>
      </w:r>
    </w:p>
    <w:p w:rsidR="005C7FF3" w:rsidRDefault="005C7FF3" w:rsidP="005C7FF3">
      <w:r>
        <w:t xml:space="preserve">STEPHENS, JUDITH, ‘Fur, feathers and blood: the cultural logic of illegal bloodsports in Northern Ireland’, </w:t>
      </w:r>
      <w:r>
        <w:rPr>
          <w:i/>
        </w:rPr>
        <w:t>Ulster Folklife</w:t>
      </w:r>
      <w:r>
        <w:t>, 51, pp. 1-9.</w:t>
      </w:r>
    </w:p>
    <w:p w:rsidR="00402C15" w:rsidRPr="00FD36E4" w:rsidRDefault="00402C15" w:rsidP="00402C15">
      <w:r>
        <w:t>STEVENS, CHRISTINE, ‘</w:t>
      </w:r>
      <w:r w:rsidRPr="00FD36E4">
        <w:t>Welsh costume: the survival of tradition or national icon?</w:t>
      </w:r>
      <w:r>
        <w:t xml:space="preserve">’, </w:t>
      </w:r>
      <w:r w:rsidRPr="007B7CB8">
        <w:rPr>
          <w:i/>
        </w:rPr>
        <w:t>Folk</w:t>
      </w:r>
      <w:r w:rsidRPr="0051266B">
        <w:rPr>
          <w:i/>
        </w:rPr>
        <w:t xml:space="preserve"> Life</w:t>
      </w:r>
      <w:r w:rsidRPr="00FD36E4">
        <w:t>, 43, pp. 56-70.</w:t>
      </w:r>
    </w:p>
    <w:p w:rsidR="00402C15" w:rsidRPr="00FD36E4" w:rsidRDefault="00402C15" w:rsidP="00402C15">
      <w:r>
        <w:t>STEWART, SUSAN, ‘</w:t>
      </w:r>
      <w:r w:rsidRPr="00FD36E4">
        <w:t>The eyre de terris datis, 1267-1272</w:t>
      </w:r>
      <w:r>
        <w:t>’</w:t>
      </w:r>
      <w:r w:rsidRPr="00FD36E4">
        <w:t xml:space="preserve">, </w:t>
      </w:r>
      <w:r>
        <w:t>in</w:t>
      </w:r>
      <w:r w:rsidRPr="00FD36E4">
        <w:t xml:space="preserve"> </w:t>
      </w:r>
      <w:r>
        <w:t xml:space="preserve">Prestwich </w:t>
      </w:r>
      <w:r>
        <w:rPr>
          <w:i/>
        </w:rPr>
        <w:t>et al</w:t>
      </w:r>
      <w:r>
        <w:t xml:space="preserve">, </w:t>
      </w:r>
      <w:r w:rsidRPr="003A2ACD">
        <w:rPr>
          <w:i/>
        </w:rPr>
        <w:t xml:space="preserve">Thirteenth century </w:t>
      </w:r>
      <w:smartTag w:uri="urn:schemas-microsoft-com:office:smarttags" w:element="country-region">
        <w:r w:rsidRPr="003A2ACD">
          <w:rPr>
            <w:i/>
          </w:rPr>
          <w:t>England</w:t>
        </w:r>
      </w:smartTag>
      <w:r w:rsidRPr="003A2ACD">
        <w:rPr>
          <w:i/>
        </w:rPr>
        <w:t xml:space="preserve"> X: proc</w:t>
      </w:r>
      <w:r>
        <w:rPr>
          <w:i/>
        </w:rPr>
        <w:t xml:space="preserve">. </w:t>
      </w:r>
      <w:smartTag w:uri="urn:schemas-microsoft-com:office:smarttags" w:element="place">
        <w:smartTag w:uri="urn:schemas-microsoft-com:office:smarttags" w:element="City">
          <w:r w:rsidRPr="003A2ACD">
            <w:rPr>
              <w:i/>
            </w:rPr>
            <w:t>Durham</w:t>
          </w:r>
        </w:smartTag>
      </w:smartTag>
      <w:r w:rsidRPr="003A2ACD">
        <w:rPr>
          <w:i/>
        </w:rPr>
        <w:t xml:space="preserve"> conf</w:t>
      </w:r>
      <w:r>
        <w:rPr>
          <w:i/>
        </w:rPr>
        <w:t>.</w:t>
      </w:r>
      <w:r w:rsidRPr="003A2ACD">
        <w:rPr>
          <w:i/>
        </w:rPr>
        <w:t>, 200</w:t>
      </w:r>
      <w:r>
        <w:rPr>
          <w:i/>
        </w:rPr>
        <w:t>3</w:t>
      </w:r>
      <w:r w:rsidRPr="00FD36E4">
        <w:t>, pp. 69-79.</w:t>
      </w:r>
    </w:p>
    <w:p w:rsidR="00402C15" w:rsidRPr="00FD36E4" w:rsidRDefault="00402C15" w:rsidP="00402C15">
      <w:r>
        <w:t>STRONACH, SIMON, ‘</w:t>
      </w:r>
      <w:r w:rsidRPr="00FD36E4">
        <w:t>The evolution of a medieval Scottish manor at Perceton, near Irvine, North Ayrshire</w:t>
      </w:r>
      <w:r>
        <w:t>’</w:t>
      </w:r>
      <w:r w:rsidRPr="00FD36E4">
        <w:t xml:space="preserve">, </w:t>
      </w:r>
      <w:r w:rsidRPr="00380B9B">
        <w:rPr>
          <w:i/>
        </w:rPr>
        <w:t>Medieval Arch</w:t>
      </w:r>
      <w:r>
        <w:t>.</w:t>
      </w:r>
      <w:r w:rsidRPr="00FD36E4">
        <w:t>, 48, pp 143-66</w:t>
      </w:r>
      <w:r>
        <w:t>.</w:t>
      </w:r>
    </w:p>
    <w:p w:rsidR="00402C15" w:rsidRPr="00FD36E4" w:rsidRDefault="00402C15" w:rsidP="00402C15">
      <w:r>
        <w:t>STUART, DAVID, ‘</w:t>
      </w:r>
      <w:r w:rsidRPr="00FD36E4">
        <w:t xml:space="preserve">Signs of the </w:t>
      </w:r>
      <w:r>
        <w:t>t</w:t>
      </w:r>
      <w:r w:rsidRPr="00FD36E4">
        <w:t>imes</w:t>
      </w:r>
      <w:r>
        <w:t>’</w:t>
      </w:r>
      <w:r w:rsidRPr="00FD36E4">
        <w:t xml:space="preserve">, </w:t>
      </w:r>
      <w:r w:rsidRPr="00170AD3">
        <w:rPr>
          <w:i/>
        </w:rPr>
        <w:t>Lincs. Past and Present</w:t>
      </w:r>
      <w:r w:rsidRPr="00FD36E4">
        <w:t>, 58, pp. 17-18.</w:t>
      </w:r>
    </w:p>
    <w:p w:rsidR="00402C15" w:rsidRDefault="00402C15" w:rsidP="00402C15">
      <w:r>
        <w:t>SYKES, NAOMI, ‘</w:t>
      </w:r>
      <w:r w:rsidRPr="00FD36E4">
        <w:t xml:space="preserve">The dynamics of status symbols: wildfowl exploitation in </w:t>
      </w:r>
      <w:smartTag w:uri="urn:schemas-microsoft-com:office:smarttags" w:element="place">
        <w:smartTag w:uri="urn:schemas-microsoft-com:office:smarttags" w:element="country-region">
          <w:r w:rsidRPr="00FD36E4">
            <w:t>England</w:t>
          </w:r>
        </w:smartTag>
      </w:smartTag>
      <w:r>
        <w:t>,</w:t>
      </w:r>
      <w:r w:rsidRPr="00FD36E4">
        <w:t xml:space="preserve"> AD 410-1550</w:t>
      </w:r>
      <w:r>
        <w:t>’</w:t>
      </w:r>
      <w:r w:rsidRPr="00FD36E4">
        <w:t xml:space="preserve">, </w:t>
      </w:r>
      <w:r w:rsidRPr="00170AD3">
        <w:rPr>
          <w:i/>
        </w:rPr>
        <w:t>Arch. J</w:t>
      </w:r>
      <w:r>
        <w:t>.</w:t>
      </w:r>
      <w:r w:rsidRPr="00FD36E4">
        <w:t>, 161, pp. 82-105.</w:t>
      </w:r>
    </w:p>
    <w:p w:rsidR="00402C15" w:rsidRPr="00FD36E4" w:rsidRDefault="00402C15" w:rsidP="00402C15">
      <w:r>
        <w:t>—‘</w:t>
      </w:r>
      <w:r w:rsidRPr="00FD36E4">
        <w:t>Zooarchaeology of the Norman Conquest</w:t>
      </w:r>
      <w:r>
        <w:t>’</w:t>
      </w:r>
      <w:r w:rsidRPr="00FD36E4">
        <w:t xml:space="preserve">, </w:t>
      </w:r>
      <w:r w:rsidRPr="00170AD3">
        <w:rPr>
          <w:i/>
        </w:rPr>
        <w:t>Anglo-Norman Stud</w:t>
      </w:r>
      <w:r>
        <w:t>.</w:t>
      </w:r>
      <w:r w:rsidRPr="00FD36E4">
        <w:t>, 27, pp. 185-97.</w:t>
      </w:r>
    </w:p>
    <w:p w:rsidR="00402C15" w:rsidRPr="00FD36E4" w:rsidRDefault="00402C15" w:rsidP="00402C15">
      <w:r>
        <w:t>TARVER, ANNE, ‘</w:t>
      </w:r>
      <w:r w:rsidRPr="00FD36E4">
        <w:t>Reverend Manton and the tithes of Houghton on the Hill</w:t>
      </w:r>
      <w:r>
        <w:t>’</w:t>
      </w:r>
      <w:r w:rsidRPr="00FD36E4">
        <w:t xml:space="preserve">, </w:t>
      </w:r>
      <w:r>
        <w:rPr>
          <w:i/>
        </w:rPr>
        <w:t xml:space="preserve">Trans. </w:t>
      </w:r>
      <w:r w:rsidRPr="00170AD3">
        <w:rPr>
          <w:i/>
        </w:rPr>
        <w:t>Leics.  Arch. and Hist. Soc.</w:t>
      </w:r>
      <w:r>
        <w:t xml:space="preserve">., </w:t>
      </w:r>
      <w:r w:rsidRPr="00FD36E4">
        <w:t>79, pp. 103-5.</w:t>
      </w:r>
    </w:p>
    <w:p w:rsidR="00402C15" w:rsidRDefault="00402C15" w:rsidP="00402C15">
      <w:r>
        <w:t>TASKER, JOHANN, ‘</w:t>
      </w:r>
      <w:r w:rsidRPr="00FD36E4">
        <w:t>Speed the plough</w:t>
      </w:r>
      <w:r>
        <w:t>’</w:t>
      </w:r>
      <w:r w:rsidRPr="00FD36E4">
        <w:t xml:space="preserve">, </w:t>
      </w:r>
      <w:r w:rsidRPr="00170AD3">
        <w:rPr>
          <w:i/>
        </w:rPr>
        <w:t>Farmers Weekly</w:t>
      </w:r>
      <w:r w:rsidRPr="00FD36E4">
        <w:t>, 142, pp. 66-7</w:t>
      </w:r>
      <w:r>
        <w:t>.</w:t>
      </w:r>
    </w:p>
    <w:p w:rsidR="00402C15" w:rsidRPr="00067045" w:rsidRDefault="00402C15" w:rsidP="00402C15">
      <w:r>
        <w:t>TAYLOR, BRIAN, ‘</w:t>
      </w:r>
      <w:r w:rsidRPr="00067045">
        <w:rPr>
          <w:bCs/>
        </w:rPr>
        <w:t>Y Felin Glap</w:t>
      </w:r>
      <w:r>
        <w:rPr>
          <w:bCs/>
        </w:rPr>
        <w:t>: a</w:t>
      </w:r>
      <w:r w:rsidRPr="00067045">
        <w:rPr>
          <w:bCs/>
        </w:rPr>
        <w:t xml:space="preserve"> new old watermill in the Lordship of Gower</w:t>
      </w:r>
      <w:r>
        <w:rPr>
          <w:bCs/>
        </w:rPr>
        <w:t xml:space="preserve">’, </w:t>
      </w:r>
      <w:r w:rsidRPr="00067045">
        <w:rPr>
          <w:bCs/>
          <w:i/>
          <w:iCs/>
        </w:rPr>
        <w:t>Gower</w:t>
      </w:r>
      <w:r w:rsidRPr="00067045">
        <w:rPr>
          <w:bCs/>
        </w:rPr>
        <w:t>, 56, pp. 47-51</w:t>
      </w:r>
      <w:r>
        <w:rPr>
          <w:bCs/>
        </w:rPr>
        <w:t>.</w:t>
      </w:r>
    </w:p>
    <w:p w:rsidR="00402C15" w:rsidRDefault="00402C15" w:rsidP="00402C15">
      <w:r>
        <w:t>TAYLOR, CHRISTOPHER, ‘</w:t>
      </w:r>
      <w:r w:rsidRPr="00FD36E4">
        <w:t>Chrishall Grange, Fowlmere: a settlement in eight landscapes</w:t>
      </w:r>
      <w:r>
        <w:t>’</w:t>
      </w:r>
      <w:r w:rsidRPr="00FD36E4">
        <w:t xml:space="preserve">, </w:t>
      </w:r>
      <w:r w:rsidRPr="00170AD3">
        <w:rPr>
          <w:i/>
        </w:rPr>
        <w:t>Proc. Cambs. Antiq. Soc</w:t>
      </w:r>
      <w:r>
        <w:t xml:space="preserve">., </w:t>
      </w:r>
      <w:r w:rsidRPr="00FD36E4">
        <w:t>94, pp. 127-46</w:t>
      </w:r>
      <w:r>
        <w:t>.</w:t>
      </w:r>
    </w:p>
    <w:p w:rsidR="00402C15" w:rsidRPr="00FD36E4" w:rsidRDefault="00402C15" w:rsidP="00402C15">
      <w:r w:rsidRPr="00FD36E4">
        <w:t>—</w:t>
      </w:r>
      <w:r>
        <w:t>‘“</w:t>
      </w:r>
      <w:r w:rsidRPr="00FD36E4">
        <w:t>The making of the English landscape</w:t>
      </w:r>
      <w:r>
        <w:t>”</w:t>
      </w:r>
      <w:r w:rsidRPr="00FD36E4">
        <w:t xml:space="preserve"> and beyond: inspiration and dissemination</w:t>
      </w:r>
      <w:r>
        <w:t>’</w:t>
      </w:r>
      <w:r w:rsidRPr="00FD36E4">
        <w:t xml:space="preserve">, </w:t>
      </w:r>
      <w:r w:rsidRPr="00170AD3">
        <w:rPr>
          <w:i/>
        </w:rPr>
        <w:t>Landscapes</w:t>
      </w:r>
      <w:r w:rsidRPr="00FD36E4">
        <w:t xml:space="preserve">, 6, pp. </w:t>
      </w:r>
      <w:r>
        <w:t>96-104.</w:t>
      </w:r>
    </w:p>
    <w:p w:rsidR="00402C15" w:rsidRDefault="00402C15" w:rsidP="00402C15">
      <w:r w:rsidRPr="00FD36E4">
        <w:t>—</w:t>
      </w:r>
      <w:r>
        <w:t>‘</w:t>
      </w:r>
      <w:r w:rsidRPr="00FD36E4">
        <w:t xml:space="preserve">W. G. Hoskins and </w:t>
      </w:r>
      <w:r w:rsidRPr="00FD36E4">
        <w:rPr>
          <w:i/>
          <w:iCs/>
        </w:rPr>
        <w:t>The making of the English landscape</w:t>
      </w:r>
      <w:r>
        <w:rPr>
          <w:i/>
          <w:iCs/>
        </w:rPr>
        <w:t>’</w:t>
      </w:r>
      <w:r w:rsidRPr="00FD36E4">
        <w:rPr>
          <w:i/>
          <w:iCs/>
        </w:rPr>
        <w:t xml:space="preserve">, </w:t>
      </w:r>
      <w:r w:rsidRPr="00170AD3">
        <w:rPr>
          <w:i/>
        </w:rPr>
        <w:t>Local Hist</w:t>
      </w:r>
      <w:r w:rsidRPr="00FD36E4">
        <w:t>., 35, pp. 74-81</w:t>
      </w:r>
      <w:r>
        <w:t>.</w:t>
      </w:r>
    </w:p>
    <w:p w:rsidR="00402C15" w:rsidRPr="00067045" w:rsidRDefault="00402C15" w:rsidP="00402C15">
      <w:pPr>
        <w:rPr>
          <w:bCs/>
        </w:rPr>
      </w:pPr>
      <w:r w:rsidRPr="008C26F1">
        <w:t>TH</w:t>
      </w:r>
      <w:r w:rsidRPr="008C26F1">
        <w:rPr>
          <w:bCs/>
        </w:rPr>
        <w:t>É</w:t>
      </w:r>
      <w:r w:rsidRPr="008C26F1">
        <w:t>VENOT-TOTEMS, MARIE-H</w:t>
      </w:r>
      <w:r w:rsidRPr="008C26F1">
        <w:rPr>
          <w:bCs/>
        </w:rPr>
        <w:t>É</w:t>
      </w:r>
      <w:r w:rsidRPr="008C26F1">
        <w:t>L</w:t>
      </w:r>
      <w:r w:rsidRPr="008C26F1">
        <w:rPr>
          <w:bCs/>
        </w:rPr>
        <w:t>È</w:t>
      </w:r>
      <w:r w:rsidRPr="008C26F1">
        <w:t>NE</w:t>
      </w:r>
      <w:r>
        <w:t>, ‘</w:t>
      </w:r>
      <w:r w:rsidRPr="00067045">
        <w:t>The labour and servitude of women in the Highlands of Scotland in the eighteenth century</w:t>
      </w:r>
      <w:r>
        <w:t>’</w:t>
      </w:r>
      <w:r w:rsidRPr="00067045">
        <w:t xml:space="preserve">, </w:t>
      </w:r>
      <w:r>
        <w:t>in</w:t>
      </w:r>
      <w:r w:rsidRPr="00067045">
        <w:rPr>
          <w:bCs/>
        </w:rPr>
        <w:t xml:space="preserve"> Baudino</w:t>
      </w:r>
      <w:r>
        <w:rPr>
          <w:bCs/>
        </w:rPr>
        <w:t xml:space="preserve"> </w:t>
      </w:r>
      <w:r>
        <w:rPr>
          <w:bCs/>
          <w:i/>
        </w:rPr>
        <w:t xml:space="preserve">et al </w:t>
      </w:r>
      <w:r w:rsidRPr="00067045">
        <w:rPr>
          <w:bCs/>
        </w:rPr>
        <w:t>(ed</w:t>
      </w:r>
      <w:r>
        <w:rPr>
          <w:bCs/>
        </w:rPr>
        <w:t>s</w:t>
      </w:r>
      <w:r w:rsidRPr="00067045">
        <w:rPr>
          <w:bCs/>
        </w:rPr>
        <w:t xml:space="preserve">), </w:t>
      </w:r>
      <w:r w:rsidRPr="00067045">
        <w:rPr>
          <w:i/>
          <w:iCs/>
        </w:rPr>
        <w:t xml:space="preserve">The invisible woman: aspects of women's work in eighteenth-century </w:t>
      </w:r>
      <w:smartTag w:uri="urn:schemas-microsoft-com:office:smarttags" w:element="place">
        <w:smartTag w:uri="urn:schemas-microsoft-com:office:smarttags" w:element="country-region">
          <w:r w:rsidRPr="00067045">
            <w:rPr>
              <w:i/>
              <w:iCs/>
            </w:rPr>
            <w:t>Britain</w:t>
          </w:r>
        </w:smartTag>
      </w:smartTag>
      <w:r w:rsidRPr="00067045">
        <w:rPr>
          <w:bCs/>
        </w:rPr>
        <w:t>, pp. 59-74.</w:t>
      </w:r>
    </w:p>
    <w:p w:rsidR="00402C15" w:rsidRDefault="00402C15" w:rsidP="00402C15">
      <w:pPr>
        <w:rPr>
          <w:bCs/>
        </w:rPr>
      </w:pPr>
      <w:r w:rsidRPr="002848E8">
        <w:rPr>
          <w:bCs/>
        </w:rPr>
        <w:t xml:space="preserve">THOMAS, </w:t>
      </w:r>
      <w:r>
        <w:rPr>
          <w:bCs/>
        </w:rPr>
        <w:t>ISOBEL, ‘</w:t>
      </w:r>
      <w:r w:rsidRPr="00067045">
        <w:rPr>
          <w:bCs/>
        </w:rPr>
        <w:t>Memories of Gower in the 1920s and 1930s</w:t>
      </w:r>
      <w:r>
        <w:rPr>
          <w:bCs/>
        </w:rPr>
        <w:t xml:space="preserve">’, </w:t>
      </w:r>
      <w:r w:rsidRPr="00067045">
        <w:rPr>
          <w:bCs/>
          <w:i/>
          <w:iCs/>
        </w:rPr>
        <w:t>Gower</w:t>
      </w:r>
      <w:r w:rsidRPr="00067045">
        <w:rPr>
          <w:bCs/>
        </w:rPr>
        <w:t>, 56, pp. 8-12.</w:t>
      </w:r>
    </w:p>
    <w:p w:rsidR="00402C15" w:rsidRPr="00067045" w:rsidRDefault="00402C15" w:rsidP="00402C15">
      <w:r>
        <w:rPr>
          <w:bCs/>
        </w:rPr>
        <w:t xml:space="preserve">THOMAS, RICHARD, </w:t>
      </w:r>
      <w:r>
        <w:t>‘“</w:t>
      </w:r>
      <w:r w:rsidRPr="00FD36E4">
        <w:t>The making of the English landscape</w:t>
      </w:r>
      <w:r>
        <w:t>”</w:t>
      </w:r>
      <w:r w:rsidRPr="00FD36E4">
        <w:t xml:space="preserve"> and beyond</w:t>
      </w:r>
      <w:r>
        <w:t xml:space="preserve">’, </w:t>
      </w:r>
      <w:r w:rsidRPr="00067045">
        <w:rPr>
          <w:bCs/>
          <w:i/>
          <w:iCs/>
        </w:rPr>
        <w:t>Int</w:t>
      </w:r>
      <w:r>
        <w:rPr>
          <w:bCs/>
          <w:i/>
          <w:iCs/>
        </w:rPr>
        <w:t xml:space="preserve">. J. </w:t>
      </w:r>
      <w:r w:rsidRPr="00067045">
        <w:rPr>
          <w:bCs/>
          <w:i/>
          <w:iCs/>
        </w:rPr>
        <w:t>Hist</w:t>
      </w:r>
      <w:r>
        <w:rPr>
          <w:bCs/>
          <w:i/>
          <w:iCs/>
        </w:rPr>
        <w:t xml:space="preserve">. </w:t>
      </w:r>
      <w:r w:rsidRPr="00067045">
        <w:rPr>
          <w:bCs/>
          <w:i/>
          <w:iCs/>
        </w:rPr>
        <w:t>Arch</w:t>
      </w:r>
      <w:r>
        <w:rPr>
          <w:bCs/>
          <w:i/>
          <w:iCs/>
        </w:rPr>
        <w:t>.</w:t>
      </w:r>
      <w:r w:rsidRPr="00067045">
        <w:rPr>
          <w:bCs/>
        </w:rPr>
        <w:t>, 9, pp. 71-88.</w:t>
      </w:r>
    </w:p>
    <w:p w:rsidR="00402C15" w:rsidRDefault="00402C15" w:rsidP="00402C15">
      <w:r>
        <w:t>THOMPSON, RHIANNON, ‘</w:t>
      </w:r>
      <w:r w:rsidRPr="00FD36E4">
        <w:t xml:space="preserve">A breed apart? Class and community in a Somerset coal-mining parish, </w:t>
      </w:r>
      <w:r w:rsidRPr="002848E8">
        <w:rPr>
          <w:i/>
        </w:rPr>
        <w:t>c</w:t>
      </w:r>
      <w:r w:rsidRPr="00FD36E4">
        <w:t>.</w:t>
      </w:r>
      <w:r>
        <w:t xml:space="preserve"> 1</w:t>
      </w:r>
      <w:r w:rsidRPr="00FD36E4">
        <w:t>750-1850</w:t>
      </w:r>
      <w:r>
        <w:t>’</w:t>
      </w:r>
      <w:r w:rsidRPr="00FD36E4">
        <w:t xml:space="preserve">, </w:t>
      </w:r>
      <w:r w:rsidRPr="002848E8">
        <w:rPr>
          <w:i/>
        </w:rPr>
        <w:t>Rural Hist</w:t>
      </w:r>
      <w:r>
        <w:t>.</w:t>
      </w:r>
      <w:r w:rsidRPr="00FD36E4">
        <w:t>, 16, pp. 137-59.</w:t>
      </w:r>
    </w:p>
    <w:p w:rsidR="00402C15" w:rsidRPr="00FD36E4" w:rsidRDefault="00402C15" w:rsidP="00402C15">
      <w:r>
        <w:t xml:space="preserve">THORBURN, </w:t>
      </w:r>
      <w:r w:rsidRPr="00FD36E4">
        <w:t>M.</w:t>
      </w:r>
      <w:r>
        <w:t xml:space="preserve"> </w:t>
      </w:r>
      <w:r w:rsidRPr="00FD36E4">
        <w:t xml:space="preserve">J., </w:t>
      </w:r>
      <w:r>
        <w:t>‘</w:t>
      </w:r>
      <w:r w:rsidRPr="00FD36E4">
        <w:t>Two village entrepreneurs in late-medieval Rockingham Forest</w:t>
      </w:r>
      <w:r>
        <w:t>’</w:t>
      </w:r>
      <w:r w:rsidRPr="00FD36E4">
        <w:t xml:space="preserve">, </w:t>
      </w:r>
      <w:r w:rsidRPr="002848E8">
        <w:rPr>
          <w:i/>
        </w:rPr>
        <w:t>Northants. Past and Present</w:t>
      </w:r>
      <w:r w:rsidRPr="00FD36E4">
        <w:t>, 58, pp. 17-36.</w:t>
      </w:r>
    </w:p>
    <w:p w:rsidR="00402C15" w:rsidRPr="00FD36E4" w:rsidRDefault="00402C15" w:rsidP="00402C15">
      <w:r>
        <w:t>THORBURN, MARGARET, ‘</w:t>
      </w:r>
      <w:r w:rsidRPr="00FD36E4">
        <w:t>The Bishoprick Estate to Crown Estate: effecting the purchase of Bishop's Canning in 1858</w:t>
      </w:r>
      <w:r>
        <w:t>’</w:t>
      </w:r>
      <w:r w:rsidRPr="00FD36E4">
        <w:t xml:space="preserve">, </w:t>
      </w:r>
      <w:r w:rsidRPr="002848E8">
        <w:rPr>
          <w:i/>
        </w:rPr>
        <w:t>Wilts. Arch. and Natural Hist</w:t>
      </w:r>
      <w:r w:rsidRPr="00565A39">
        <w:t xml:space="preserve">. </w:t>
      </w:r>
      <w:r w:rsidRPr="00565A39">
        <w:rPr>
          <w:i/>
        </w:rPr>
        <w:t>Mag</w:t>
      </w:r>
      <w:r>
        <w:t xml:space="preserve">., </w:t>
      </w:r>
      <w:r w:rsidRPr="00FD36E4">
        <w:t>98, pp. 327-36.</w:t>
      </w:r>
    </w:p>
    <w:p w:rsidR="00402C15" w:rsidRPr="00FD36E4" w:rsidRDefault="00402C15" w:rsidP="00402C15">
      <w:smartTag w:uri="urn:schemas-microsoft-com:office:smarttags" w:element="City">
        <w:r>
          <w:t>TIMMINS</w:t>
        </w:r>
      </w:smartTag>
      <w:r>
        <w:t>, GEOFFREY, ‘</w:t>
      </w:r>
      <w:r w:rsidRPr="00FD36E4">
        <w:t xml:space="preserve">Domestic industry </w:t>
      </w:r>
      <w:r>
        <w:t>i</w:t>
      </w:r>
      <w:r w:rsidRPr="00FD36E4">
        <w:t xml:space="preserve">n </w:t>
      </w:r>
      <w:smartTag w:uri="urn:schemas-microsoft-com:office:smarttags" w:element="place">
        <w:smartTag w:uri="urn:schemas-microsoft-com:office:smarttags" w:element="country-region">
          <w:r w:rsidRPr="00FD36E4">
            <w:t>Britain</w:t>
          </w:r>
        </w:smartTag>
      </w:smartTag>
      <w:r w:rsidRPr="00FD36E4">
        <w:t xml:space="preserve"> during the 18th and 19th centuries: field evidence and the research agenda</w:t>
      </w:r>
      <w:r>
        <w:t>’</w:t>
      </w:r>
      <w:r w:rsidRPr="00FD36E4">
        <w:t>,</w:t>
      </w:r>
      <w:r>
        <w:t xml:space="preserve"> </w:t>
      </w:r>
      <w:r w:rsidRPr="002848E8">
        <w:rPr>
          <w:i/>
        </w:rPr>
        <w:t>Industrial Arch. Rev</w:t>
      </w:r>
      <w:r w:rsidRPr="00FD36E4">
        <w:t>., 27, pp. 67-75.</w:t>
      </w:r>
    </w:p>
    <w:p w:rsidR="00402C15" w:rsidRDefault="00402C15" w:rsidP="00402C15"/>
    <w:p w:rsidR="00402C15" w:rsidRDefault="00402C15" w:rsidP="00402C15"/>
    <w:p w:rsidR="00402C15" w:rsidRDefault="00402C15" w:rsidP="00402C15"/>
    <w:p w:rsidR="00402C15" w:rsidRDefault="00402C15" w:rsidP="00402C15">
      <w:r>
        <w:t>TODD, SELINA, ‘</w:t>
      </w:r>
      <w:r w:rsidRPr="00FD36E4">
        <w:t xml:space="preserve">Young women, work and leisure in interwar </w:t>
      </w:r>
      <w:smartTag w:uri="urn:schemas-microsoft-com:office:smarttags" w:element="place">
        <w:smartTag w:uri="urn:schemas-microsoft-com:office:smarttags" w:element="country-region">
          <w:r w:rsidRPr="00FD36E4">
            <w:t>England</w:t>
          </w:r>
        </w:smartTag>
      </w:smartTag>
      <w:r>
        <w:t>’</w:t>
      </w:r>
      <w:r w:rsidRPr="00FD36E4">
        <w:t xml:space="preserve">, </w:t>
      </w:r>
      <w:r w:rsidRPr="002848E8">
        <w:rPr>
          <w:i/>
        </w:rPr>
        <w:t>Hist.</w:t>
      </w:r>
      <w:r>
        <w:t xml:space="preserve"> </w:t>
      </w:r>
      <w:r w:rsidRPr="002848E8">
        <w:rPr>
          <w:i/>
        </w:rPr>
        <w:t>J</w:t>
      </w:r>
      <w:r>
        <w:t xml:space="preserve">., </w:t>
      </w:r>
      <w:r w:rsidRPr="00FD36E4">
        <w:t>48, pp. 789-809.</w:t>
      </w:r>
    </w:p>
    <w:p w:rsidR="00402C15" w:rsidRPr="004B68DC" w:rsidRDefault="00402C15" w:rsidP="00402C15">
      <w:r w:rsidRPr="004B68DC">
        <w:t>—</w:t>
      </w:r>
      <w:r>
        <w:t>‘“</w:t>
      </w:r>
      <w:r w:rsidRPr="004B68DC">
        <w:rPr>
          <w:bCs/>
        </w:rPr>
        <w:t>You'd the feeling you wanted to help</w:t>
      </w:r>
      <w:r>
        <w:rPr>
          <w:bCs/>
        </w:rPr>
        <w:t>”: y</w:t>
      </w:r>
      <w:r w:rsidRPr="004B68DC">
        <w:rPr>
          <w:bCs/>
        </w:rPr>
        <w:t xml:space="preserve">oung women, employment and the family in interwar </w:t>
      </w:r>
      <w:smartTag w:uri="urn:schemas-microsoft-com:office:smarttags" w:element="country-region">
        <w:r w:rsidRPr="004B68DC">
          <w:rPr>
            <w:bCs/>
          </w:rPr>
          <w:t>England</w:t>
        </w:r>
      </w:smartTag>
      <w:r>
        <w:rPr>
          <w:bCs/>
        </w:rPr>
        <w:t>’, in</w:t>
      </w:r>
      <w:r w:rsidRPr="004B68DC">
        <w:rPr>
          <w:bCs/>
        </w:rPr>
        <w:t xml:space="preserve"> Cowman</w:t>
      </w:r>
      <w:r>
        <w:rPr>
          <w:bCs/>
        </w:rPr>
        <w:t xml:space="preserve"> and </w:t>
      </w:r>
      <w:r w:rsidRPr="004B68DC">
        <w:rPr>
          <w:bCs/>
        </w:rPr>
        <w:t>Jackson</w:t>
      </w:r>
      <w:r>
        <w:rPr>
          <w:bCs/>
        </w:rPr>
        <w:t xml:space="preserve"> </w:t>
      </w:r>
      <w:r w:rsidRPr="004B68DC">
        <w:rPr>
          <w:bCs/>
        </w:rPr>
        <w:t>(ed</w:t>
      </w:r>
      <w:r>
        <w:rPr>
          <w:bCs/>
        </w:rPr>
        <w:t>s</w:t>
      </w:r>
      <w:r w:rsidRPr="004B68DC">
        <w:rPr>
          <w:bCs/>
        </w:rPr>
        <w:t xml:space="preserve">), </w:t>
      </w:r>
      <w:r w:rsidRPr="004B68DC">
        <w:rPr>
          <w:i/>
          <w:iCs/>
        </w:rPr>
        <w:t xml:space="preserve">Women and work culture: </w:t>
      </w:r>
      <w:smartTag w:uri="urn:schemas-microsoft-com:office:smarttags" w:element="place">
        <w:smartTag w:uri="urn:schemas-microsoft-com:office:smarttags" w:element="country-region">
          <w:r w:rsidRPr="004B68DC">
            <w:rPr>
              <w:i/>
              <w:iCs/>
            </w:rPr>
            <w:t>Britain</w:t>
          </w:r>
        </w:smartTag>
      </w:smartTag>
      <w:r w:rsidRPr="004B68DC">
        <w:rPr>
          <w:i/>
          <w:iCs/>
        </w:rPr>
        <w:t xml:space="preserve"> c. 1850- 1950</w:t>
      </w:r>
      <w:r>
        <w:rPr>
          <w:iCs/>
        </w:rPr>
        <w:t xml:space="preserve">, pp. </w:t>
      </w:r>
      <w:r w:rsidRPr="004B68DC">
        <w:rPr>
          <w:bCs/>
        </w:rPr>
        <w:t>123-40.</w:t>
      </w:r>
    </w:p>
    <w:p w:rsidR="00402C15" w:rsidRDefault="00402C15" w:rsidP="00402C15">
      <w:r>
        <w:t>TURVEY, ROGER, ‘</w:t>
      </w:r>
      <w:r w:rsidRPr="00FD36E4">
        <w:t>A history and survey of Haroldston House and gardens, Pembrokeshire: an unexcavated manorial complex</w:t>
      </w:r>
      <w:r>
        <w:t>’</w:t>
      </w:r>
      <w:r w:rsidRPr="00FD36E4">
        <w:t xml:space="preserve">, </w:t>
      </w:r>
      <w:r w:rsidRPr="00FD36E4">
        <w:rPr>
          <w:i/>
          <w:iCs/>
        </w:rPr>
        <w:t>Archaeologia Cambrensis</w:t>
      </w:r>
      <w:r w:rsidRPr="00FD36E4">
        <w:t>, 151, pp. 139-58.</w:t>
      </w:r>
    </w:p>
    <w:p w:rsidR="00A62A86" w:rsidRDefault="00A62A86" w:rsidP="00A62A86">
      <w:r>
        <w:t xml:space="preserve">TYREMAN, DENNIS, ‘Public health in Stokesley rural district, 1899-1939: part 1, </w:t>
      </w:r>
      <w:smartTag w:uri="urn:schemas-microsoft-com:office:smarttags" w:element="City">
        <w:smartTag w:uri="urn:schemas-microsoft-com:office:smarttags" w:element="place">
          <w:r>
            <w:rPr>
              <w:i/>
            </w:rPr>
            <w:t>Cleveland</w:t>
          </w:r>
        </w:smartTag>
      </w:smartTag>
      <w:r>
        <w:rPr>
          <w:i/>
        </w:rPr>
        <w:t xml:space="preserve"> Hist</w:t>
      </w:r>
      <w:r>
        <w:t>., 89, pp. 36-52.</w:t>
      </w:r>
    </w:p>
    <w:p w:rsidR="00A62A86" w:rsidRDefault="00A62A86" w:rsidP="00402C15">
      <w:r>
        <w:t xml:space="preserve">—Public health in Stokesley rural district, 1899-1939: part 2, </w:t>
      </w:r>
      <w:smartTag w:uri="urn:schemas-microsoft-com:office:smarttags" w:element="City">
        <w:smartTag w:uri="urn:schemas-microsoft-com:office:smarttags" w:element="place">
          <w:r>
            <w:rPr>
              <w:i/>
            </w:rPr>
            <w:t>Cleveland</w:t>
          </w:r>
        </w:smartTag>
      </w:smartTag>
      <w:r>
        <w:rPr>
          <w:i/>
        </w:rPr>
        <w:t xml:space="preserve"> Hist</w:t>
      </w:r>
      <w:r>
        <w:t>., 89</w:t>
      </w:r>
      <w:r w:rsidR="001B283F">
        <w:t xml:space="preserve">, </w:t>
      </w:r>
      <w:r>
        <w:t>pp. 31-46.</w:t>
      </w:r>
    </w:p>
    <w:p w:rsidR="00402C15" w:rsidRPr="00FD36E4" w:rsidRDefault="00402C15" w:rsidP="00402C15">
      <w:r>
        <w:t>VERDON, NICOLA, ‘</w:t>
      </w:r>
      <w:r w:rsidRPr="00FD36E4">
        <w:t>Le rôle productif des femmes dans l'Angleterre rurale du XIX siècle</w:t>
      </w:r>
      <w:r>
        <w:t xml:space="preserve">: </w:t>
      </w:r>
      <w:r w:rsidRPr="00FD36E4">
        <w:t>champs, ferme et famille</w:t>
      </w:r>
      <w:r>
        <w:t>’</w:t>
      </w:r>
      <w:r w:rsidRPr="00FD36E4">
        <w:t xml:space="preserve">, </w:t>
      </w:r>
      <w:r>
        <w:t>i</w:t>
      </w:r>
      <w:r w:rsidRPr="00FD36E4">
        <w:t xml:space="preserve">n Vivier (ed.), </w:t>
      </w:r>
      <w:r w:rsidRPr="00FD36E4">
        <w:rPr>
          <w:i/>
          <w:iCs/>
        </w:rPr>
        <w:t>Ruralité française et britannique, XIIIe-XXe siècles</w:t>
      </w:r>
      <w:r>
        <w:rPr>
          <w:i/>
          <w:iCs/>
        </w:rPr>
        <w:t>,</w:t>
      </w:r>
      <w:r w:rsidRPr="00FD36E4">
        <w:rPr>
          <w:i/>
          <w:iCs/>
        </w:rPr>
        <w:t xml:space="preserve"> </w:t>
      </w:r>
      <w:r w:rsidRPr="00FD36E4">
        <w:t>pp. 103-16.</w:t>
      </w:r>
    </w:p>
    <w:p w:rsidR="00402C15" w:rsidRPr="00FD36E4" w:rsidRDefault="00402C15" w:rsidP="00402C15">
      <w:smartTag w:uri="urn:schemas-microsoft-com:office:smarttags" w:element="City">
        <w:r>
          <w:t>VERNON</w:t>
        </w:r>
      </w:smartTag>
      <w:r>
        <w:t>, JAMES, ‘</w:t>
      </w:r>
      <w:r w:rsidRPr="00FD36E4">
        <w:t xml:space="preserve">The ethics of hunger and the assembly of society: the techno-politics of the school meal in modern </w:t>
      </w:r>
      <w:smartTag w:uri="urn:schemas-microsoft-com:office:smarttags" w:element="place">
        <w:smartTag w:uri="urn:schemas-microsoft-com:office:smarttags" w:element="country-region">
          <w:r w:rsidRPr="00FD36E4">
            <w:t>Britain</w:t>
          </w:r>
        </w:smartTag>
      </w:smartTag>
      <w:r>
        <w:t xml:space="preserve">’, </w:t>
      </w:r>
      <w:r w:rsidRPr="008F2007">
        <w:rPr>
          <w:i/>
        </w:rPr>
        <w:t>Amer</w:t>
      </w:r>
      <w:r>
        <w:rPr>
          <w:i/>
        </w:rPr>
        <w:t>.</w:t>
      </w:r>
      <w:r w:rsidRPr="008F2007">
        <w:rPr>
          <w:i/>
        </w:rPr>
        <w:t xml:space="preserve"> Hist Rev</w:t>
      </w:r>
      <w:r>
        <w:t>.</w:t>
      </w:r>
      <w:r w:rsidRPr="00FD36E4">
        <w:t>, 110, pp. 693-725.</w:t>
      </w:r>
    </w:p>
    <w:p w:rsidR="00402C15" w:rsidRPr="00FD36E4" w:rsidRDefault="00402C15" w:rsidP="00402C15">
      <w:r>
        <w:t>VINER, DAVID, ‘</w:t>
      </w:r>
      <w:r w:rsidRPr="00FD36E4">
        <w:t xml:space="preserve">Waggons of the </w:t>
      </w:r>
      <w:smartTag w:uri="urn:schemas-microsoft-com:office:smarttags" w:element="place">
        <w:r w:rsidRPr="00FD36E4">
          <w:t>Severn</w:t>
        </w:r>
      </w:smartTag>
      <w:r w:rsidRPr="00FD36E4">
        <w:t>, Usk and Wye</w:t>
      </w:r>
      <w:r>
        <w:t>’</w:t>
      </w:r>
      <w:r w:rsidRPr="00FD36E4">
        <w:t xml:space="preserve">, </w:t>
      </w:r>
      <w:r w:rsidRPr="008F2007">
        <w:rPr>
          <w:i/>
        </w:rPr>
        <w:t>Heavy Horse World</w:t>
      </w:r>
      <w:r w:rsidRPr="00FD36E4">
        <w:t>, pp. 54-8.</w:t>
      </w:r>
    </w:p>
    <w:p w:rsidR="00402C15" w:rsidRPr="004B68DC" w:rsidRDefault="00402C15" w:rsidP="00402C15">
      <w:pPr>
        <w:rPr>
          <w:bCs/>
        </w:rPr>
      </w:pPr>
      <w:r>
        <w:t xml:space="preserve">VINES, GAIL and </w:t>
      </w:r>
      <w:smartTag w:uri="urn:schemas-microsoft-com:office:smarttags" w:element="place">
        <w:smartTag w:uri="urn:schemas-microsoft-com:office:smarttags" w:element="City">
          <w:r>
            <w:t>PRICE</w:t>
          </w:r>
        </w:smartTag>
        <w:r>
          <w:t xml:space="preserve">, </w:t>
        </w:r>
        <w:smartTag w:uri="urn:schemas-microsoft-com:office:smarttags" w:element="country-region">
          <w:r>
            <w:t>FRANCES</w:t>
          </w:r>
        </w:smartTag>
      </w:smartTag>
      <w:r>
        <w:t>, ‘</w:t>
      </w:r>
      <w:r w:rsidRPr="004B68DC">
        <w:rPr>
          <w:bCs/>
        </w:rPr>
        <w:t xml:space="preserve">Remembering </w:t>
      </w:r>
      <w:r>
        <w:rPr>
          <w:bCs/>
        </w:rPr>
        <w:t>“</w:t>
      </w:r>
      <w:r w:rsidRPr="004B68DC">
        <w:rPr>
          <w:bCs/>
        </w:rPr>
        <w:t>Round-the-Down</w:t>
      </w:r>
      <w:r>
        <w:rPr>
          <w:bCs/>
        </w:rPr>
        <w:t>”</w:t>
      </w:r>
      <w:r w:rsidRPr="004B68DC">
        <w:rPr>
          <w:bCs/>
        </w:rPr>
        <w:t>: topographical perspectives on early settlement and land-use at Southerham, near Lewes</w:t>
      </w:r>
      <w:r>
        <w:rPr>
          <w:bCs/>
        </w:rPr>
        <w:t xml:space="preserve">’, </w:t>
      </w:r>
      <w:r w:rsidRPr="004B68DC">
        <w:rPr>
          <w:bCs/>
          <w:i/>
          <w:iCs/>
        </w:rPr>
        <w:t>Sussex Arch</w:t>
      </w:r>
      <w:r>
        <w:rPr>
          <w:bCs/>
          <w:i/>
          <w:iCs/>
        </w:rPr>
        <w:t xml:space="preserve">. </w:t>
      </w:r>
      <w:r w:rsidRPr="004B68DC">
        <w:rPr>
          <w:bCs/>
          <w:i/>
          <w:iCs/>
        </w:rPr>
        <w:t>Col</w:t>
      </w:r>
      <w:r>
        <w:rPr>
          <w:bCs/>
          <w:i/>
          <w:iCs/>
        </w:rPr>
        <w:t>l.</w:t>
      </w:r>
      <w:r>
        <w:rPr>
          <w:bCs/>
        </w:rPr>
        <w:t xml:space="preserve">, 143, pp. 117-34. </w:t>
      </w:r>
    </w:p>
    <w:p w:rsidR="00402C15" w:rsidRPr="00FD36E4" w:rsidRDefault="00402C15" w:rsidP="00402C15">
      <w:r>
        <w:rPr>
          <w:bCs/>
        </w:rPr>
        <w:t>VIRGOE, JOHN, ‘</w:t>
      </w:r>
      <w:r w:rsidRPr="00FD36E4">
        <w:t xml:space="preserve">Causes of death in a rural south-west </w:t>
      </w:r>
      <w:smartTag w:uri="urn:schemas-microsoft-com:office:smarttags" w:element="place">
        <w:r w:rsidRPr="00FD36E4">
          <w:t>Lancashire</w:t>
        </w:r>
      </w:smartTag>
      <w:r w:rsidRPr="00FD36E4">
        <w:t xml:space="preserve"> community in the late eighteenth century</w:t>
      </w:r>
      <w:r>
        <w:t>’</w:t>
      </w:r>
      <w:r w:rsidRPr="00FD36E4">
        <w:t xml:space="preserve">, </w:t>
      </w:r>
      <w:r w:rsidRPr="008F2007">
        <w:rPr>
          <w:i/>
        </w:rPr>
        <w:t>Local Population Stud</w:t>
      </w:r>
      <w:r>
        <w:t>.</w:t>
      </w:r>
      <w:r w:rsidRPr="00FD36E4">
        <w:t>, 75, pp. 33-55.</w:t>
      </w:r>
    </w:p>
    <w:p w:rsidR="00402C15" w:rsidRPr="00584345" w:rsidRDefault="00402C15" w:rsidP="00402C15">
      <w:r>
        <w:rPr>
          <w:bCs/>
        </w:rPr>
        <w:t xml:space="preserve">—John Holt and the </w:t>
      </w:r>
      <w:r w:rsidRPr="000941F3">
        <w:rPr>
          <w:bCs/>
          <w:i/>
        </w:rPr>
        <w:t xml:space="preserve">general view of the agriculture of the </w:t>
      </w:r>
      <w:smartTag w:uri="urn:schemas-microsoft-com:office:smarttags" w:element="place">
        <w:smartTag w:uri="urn:schemas-microsoft-com:office:smarttags" w:element="PlaceType">
          <w:r w:rsidRPr="000941F3">
            <w:rPr>
              <w:bCs/>
              <w:i/>
            </w:rPr>
            <w:t>county</w:t>
          </w:r>
        </w:smartTag>
        <w:r w:rsidRPr="000941F3">
          <w:rPr>
            <w:bCs/>
            <w:i/>
          </w:rPr>
          <w:t xml:space="preserve"> of </w:t>
        </w:r>
        <w:smartTag w:uri="urn:schemas-microsoft-com:office:smarttags" w:element="PlaceName">
          <w:r w:rsidRPr="000941F3">
            <w:rPr>
              <w:bCs/>
              <w:i/>
            </w:rPr>
            <w:t>Lancaster</w:t>
          </w:r>
        </w:smartTag>
      </w:smartTag>
      <w:r>
        <w:rPr>
          <w:bCs/>
        </w:rPr>
        <w:t xml:space="preserve">’, </w:t>
      </w:r>
      <w:r w:rsidRPr="008F2007">
        <w:rPr>
          <w:bCs/>
          <w:i/>
        </w:rPr>
        <w:t>Trans. Hist. Soc. Lancs. and Ches</w:t>
      </w:r>
      <w:r>
        <w:rPr>
          <w:bCs/>
          <w:i/>
        </w:rPr>
        <w:t>.</w:t>
      </w:r>
      <w:r>
        <w:rPr>
          <w:bCs/>
        </w:rPr>
        <w:t>, 154, pp. 93-116.</w:t>
      </w:r>
    </w:p>
    <w:p w:rsidR="00402C15" w:rsidRDefault="00402C15" w:rsidP="00402C15">
      <w:r>
        <w:t>WALFORD, NIGEL, ‘</w:t>
      </w:r>
      <w:r w:rsidRPr="00FD36E4">
        <w:t>Agricultural restructuring during the closing decades of the twentieth-century: evidence of farm size in South East England</w:t>
      </w:r>
      <w:r>
        <w:t>’</w:t>
      </w:r>
      <w:r w:rsidRPr="00FD36E4">
        <w:t xml:space="preserve">, </w:t>
      </w:r>
      <w:r w:rsidRPr="008F2007">
        <w:rPr>
          <w:i/>
        </w:rPr>
        <w:t>Geograph</w:t>
      </w:r>
      <w:r w:rsidRPr="00FD36E4">
        <w:t>y, 90, pp. 238-49.</w:t>
      </w:r>
    </w:p>
    <w:p w:rsidR="00402C15" w:rsidRPr="00E12A61" w:rsidRDefault="00402C15" w:rsidP="00402C15">
      <w:r>
        <w:t>WALKER, MARGARET, ‘</w:t>
      </w:r>
      <w:r w:rsidRPr="00E12A61">
        <w:rPr>
          <w:bCs/>
        </w:rPr>
        <w:t>The Penrice and Lyons families at Kilvrough</w:t>
      </w:r>
      <w:r>
        <w:rPr>
          <w:bCs/>
        </w:rPr>
        <w:t>: p</w:t>
      </w:r>
      <w:r w:rsidRPr="00E12A61">
        <w:rPr>
          <w:bCs/>
        </w:rPr>
        <w:t>art 1</w:t>
      </w:r>
      <w:r>
        <w:rPr>
          <w:bCs/>
        </w:rPr>
        <w:t>, t</w:t>
      </w:r>
      <w:r w:rsidRPr="00E12A61">
        <w:rPr>
          <w:bCs/>
        </w:rPr>
        <w:t>he Penrice family</w:t>
      </w:r>
      <w:r>
        <w:rPr>
          <w:bCs/>
        </w:rPr>
        <w:t xml:space="preserve">’, </w:t>
      </w:r>
      <w:r w:rsidRPr="00E12A61">
        <w:rPr>
          <w:bCs/>
          <w:i/>
          <w:iCs/>
        </w:rPr>
        <w:t>Gower</w:t>
      </w:r>
      <w:r w:rsidRPr="00E12A61">
        <w:rPr>
          <w:bCs/>
        </w:rPr>
        <w:t>, 56, pp. 37-4</w:t>
      </w:r>
      <w:r>
        <w:rPr>
          <w:bCs/>
        </w:rPr>
        <w:t>6.</w:t>
      </w:r>
    </w:p>
    <w:p w:rsidR="00402C15" w:rsidRDefault="00402C15" w:rsidP="00402C15">
      <w:r>
        <w:t>WALLSGROVE, STEVEN, ‘</w:t>
      </w:r>
      <w:smartTag w:uri="urn:schemas-microsoft-com:office:smarttags" w:element="PlaceName">
        <w:r w:rsidRPr="00FD36E4">
          <w:t>Wedgwick</w:t>
        </w:r>
      </w:smartTag>
      <w:r w:rsidRPr="00FD36E4">
        <w:t xml:space="preserve"> </w:t>
      </w:r>
      <w:smartTag w:uri="urn:schemas-microsoft-com:office:smarttags" w:element="PlaceType">
        <w:r w:rsidRPr="00FD36E4">
          <w:t>Park</w:t>
        </w:r>
      </w:smartTag>
      <w:r w:rsidRPr="00FD36E4">
        <w:t xml:space="preserve">, </w:t>
      </w:r>
      <w:smartTag w:uri="urn:schemas-microsoft-com:office:smarttags" w:element="place">
        <w:smartTag w:uri="urn:schemas-microsoft-com:office:smarttags" w:element="City">
          <w:r w:rsidRPr="00FD36E4">
            <w:t>Warwick</w:t>
          </w:r>
        </w:smartTag>
      </w:smartTag>
      <w:r w:rsidRPr="00FD36E4">
        <w:t>: its creation and loss</w:t>
      </w:r>
      <w:r>
        <w:t xml:space="preserve">’, </w:t>
      </w:r>
      <w:r w:rsidRPr="008F2007">
        <w:rPr>
          <w:i/>
        </w:rPr>
        <w:t>War</w:t>
      </w:r>
      <w:r>
        <w:rPr>
          <w:i/>
        </w:rPr>
        <w:t>ks. Hist.</w:t>
      </w:r>
      <w:r>
        <w:t>, 1</w:t>
      </w:r>
      <w:r w:rsidRPr="00FD36E4">
        <w:t>2, pp. 239-52.</w:t>
      </w:r>
    </w:p>
    <w:p w:rsidR="00402C15" w:rsidRPr="00E12A61" w:rsidRDefault="00402C15" w:rsidP="00402C15">
      <w:r>
        <w:t>WARD, STEPHEN V., ‘</w:t>
      </w:r>
      <w:r w:rsidRPr="00E12A61">
        <w:rPr>
          <w:bCs/>
        </w:rPr>
        <w:t>Consortium Developments Ltd and the failure of</w:t>
      </w:r>
      <w:r>
        <w:rPr>
          <w:bCs/>
        </w:rPr>
        <w:t xml:space="preserve"> “</w:t>
      </w:r>
      <w:r w:rsidRPr="00E12A61">
        <w:rPr>
          <w:bCs/>
        </w:rPr>
        <w:t>new country towns</w:t>
      </w:r>
      <w:r>
        <w:rPr>
          <w:bCs/>
        </w:rPr>
        <w:t>”</w:t>
      </w:r>
      <w:r w:rsidRPr="00E12A61">
        <w:rPr>
          <w:bCs/>
        </w:rPr>
        <w:t xml:space="preserve"> in Mrs Thatcher’s Britain</w:t>
      </w:r>
      <w:r>
        <w:rPr>
          <w:bCs/>
        </w:rPr>
        <w:t xml:space="preserve">’, </w:t>
      </w:r>
      <w:r w:rsidRPr="00E12A61">
        <w:rPr>
          <w:bCs/>
          <w:i/>
          <w:iCs/>
        </w:rPr>
        <w:t>Planning Perspectives</w:t>
      </w:r>
      <w:r w:rsidRPr="00E12A61">
        <w:rPr>
          <w:bCs/>
        </w:rPr>
        <w:t>, 20</w:t>
      </w:r>
      <w:r>
        <w:rPr>
          <w:bCs/>
        </w:rPr>
        <w:t xml:space="preserve">, pp. </w:t>
      </w:r>
      <w:r w:rsidRPr="00E12A61">
        <w:rPr>
          <w:bCs/>
        </w:rPr>
        <w:t>329-59.</w:t>
      </w:r>
    </w:p>
    <w:p w:rsidR="00402C15" w:rsidRPr="00FD36E4" w:rsidRDefault="00402C15" w:rsidP="00402C15">
      <w:r>
        <w:t>WARDE, PAUL, ‘</w:t>
      </w:r>
      <w:r w:rsidRPr="00FD36E4">
        <w:t>Woodland fuel, demand and supply</w:t>
      </w:r>
      <w:r>
        <w:t xml:space="preserve">’, </w:t>
      </w:r>
      <w:r w:rsidRPr="00FD36E4">
        <w:t>in Langton</w:t>
      </w:r>
      <w:r>
        <w:t xml:space="preserve"> </w:t>
      </w:r>
      <w:r w:rsidRPr="00FD36E4">
        <w:t>and Jones</w:t>
      </w:r>
      <w:r>
        <w:t xml:space="preserve"> </w:t>
      </w:r>
      <w:r w:rsidRPr="00FD36E4">
        <w:t xml:space="preserve">(eds), </w:t>
      </w:r>
      <w:r w:rsidRPr="003A428E">
        <w:rPr>
          <w:i/>
        </w:rPr>
        <w:t xml:space="preserve">Forests and chases of </w:t>
      </w:r>
      <w:smartTag w:uri="urn:schemas-microsoft-com:office:smarttags" w:element="country-region">
        <w:r w:rsidRPr="003A428E">
          <w:rPr>
            <w:i/>
          </w:rPr>
          <w:t>England</w:t>
        </w:r>
      </w:smartTag>
      <w:r w:rsidRPr="003A428E">
        <w:rPr>
          <w:i/>
        </w:rPr>
        <w:t xml:space="preserve"> and </w:t>
      </w:r>
      <w:smartTag w:uri="urn:schemas-microsoft-com:office:smarttags" w:element="place">
        <w:smartTag w:uri="urn:schemas-microsoft-com:office:smarttags" w:element="country-region">
          <w:r w:rsidRPr="003A428E">
            <w:rPr>
              <w:i/>
            </w:rPr>
            <w:t>Wales</w:t>
          </w:r>
        </w:smartTag>
      </w:smartTag>
      <w:r w:rsidRPr="003A428E">
        <w:rPr>
          <w:i/>
        </w:rPr>
        <w:t xml:space="preserve"> c.1500 to c.1950</w:t>
      </w:r>
      <w:r w:rsidRPr="00FD36E4">
        <w:t>, pp. 80-6.</w:t>
      </w:r>
    </w:p>
    <w:p w:rsidR="00402C15" w:rsidRPr="00FD36E4" w:rsidRDefault="00402C15" w:rsidP="00402C15">
      <w:r>
        <w:t xml:space="preserve">WARE, CAROLINE </w:t>
      </w:r>
      <w:r>
        <w:rPr>
          <w:i/>
        </w:rPr>
        <w:t>et al</w:t>
      </w:r>
      <w:r>
        <w:t>, ‘</w:t>
      </w:r>
      <w:r w:rsidRPr="00FD36E4">
        <w:t>Tom’s wood: the history and development of new woodland in North West Hampshire</w:t>
      </w:r>
      <w:r>
        <w:t xml:space="preserve">’, </w:t>
      </w:r>
      <w:r w:rsidRPr="00565A39">
        <w:rPr>
          <w:i/>
        </w:rPr>
        <w:t>Proc Hants. Field Club and Arch. Soc</w:t>
      </w:r>
      <w:r>
        <w:t>.</w:t>
      </w:r>
      <w:r w:rsidRPr="00FD36E4">
        <w:t>, 60, pp. 1-38.</w:t>
      </w:r>
    </w:p>
    <w:p w:rsidR="00402C15" w:rsidRDefault="00402C15" w:rsidP="00402C15">
      <w:r>
        <w:t>WHITTLE, JANE, ‘H</w:t>
      </w:r>
      <w:r w:rsidRPr="00FD36E4">
        <w:t>ousewives and servants in rural England: evidence of women's work from probate documents</w:t>
      </w:r>
      <w:r>
        <w:t xml:space="preserve">’, </w:t>
      </w:r>
      <w:r w:rsidRPr="003A428E">
        <w:rPr>
          <w:i/>
        </w:rPr>
        <w:t>Trans. Royal Hist. Soc</w:t>
      </w:r>
      <w:r w:rsidRPr="00FD36E4">
        <w:t>., 15, pp. 51-74.</w:t>
      </w:r>
    </w:p>
    <w:p w:rsidR="00402C15" w:rsidRDefault="00402C15" w:rsidP="00402C15">
      <w:r>
        <w:t>—‘</w:t>
      </w:r>
      <w:r w:rsidRPr="00FD36E4">
        <w:t xml:space="preserve">Servants in rural </w:t>
      </w:r>
      <w:smartTag w:uri="urn:schemas-microsoft-com:office:smarttags" w:element="country-region">
        <w:r w:rsidRPr="00FD36E4">
          <w:t>England</w:t>
        </w:r>
      </w:smartTag>
      <w:r>
        <w:t>,</w:t>
      </w:r>
      <w:r w:rsidRPr="00FD36E4">
        <w:t xml:space="preserve"> </w:t>
      </w:r>
      <w:r w:rsidRPr="00565A39">
        <w:rPr>
          <w:i/>
        </w:rPr>
        <w:t>c.</w:t>
      </w:r>
      <w:r w:rsidRPr="00FD36E4">
        <w:t>1450-1650: hired work as a means of accumulating wealth and skills before marriage</w:t>
      </w:r>
      <w:r>
        <w:t xml:space="preserve">’, in </w:t>
      </w:r>
      <w:r w:rsidRPr="00FD36E4">
        <w:t>Agren</w:t>
      </w:r>
      <w:r>
        <w:t xml:space="preserve"> </w:t>
      </w:r>
      <w:r w:rsidRPr="00FD36E4">
        <w:t>and Erickson</w:t>
      </w:r>
      <w:r>
        <w:t xml:space="preserve"> </w:t>
      </w:r>
      <w:r w:rsidRPr="00FD36E4">
        <w:t xml:space="preserve">(eds), </w:t>
      </w:r>
      <w:r w:rsidRPr="003A428E">
        <w:rPr>
          <w:i/>
        </w:rPr>
        <w:t xml:space="preserve">The marital economy in Scandinavia and </w:t>
      </w:r>
      <w:smartTag w:uri="urn:schemas-microsoft-com:office:smarttags" w:element="place">
        <w:smartTag w:uri="urn:schemas-microsoft-com:office:smarttags" w:element="country-region">
          <w:r w:rsidRPr="003A428E">
            <w:rPr>
              <w:i/>
            </w:rPr>
            <w:t>Britain</w:t>
          </w:r>
        </w:smartTag>
      </w:smartTag>
      <w:r w:rsidRPr="003A428E">
        <w:rPr>
          <w:i/>
        </w:rPr>
        <w:t>, 1400-1900</w:t>
      </w:r>
      <w:r w:rsidRPr="00FD36E4">
        <w:t>, pp. 89-110.</w:t>
      </w:r>
    </w:p>
    <w:p w:rsidR="00402C15" w:rsidRPr="00FD36E4" w:rsidRDefault="00402C15" w:rsidP="00402C15">
      <w:r>
        <w:t>—‘</w:t>
      </w:r>
      <w:r w:rsidRPr="00FD36E4">
        <w:t>Le travail des femmes dans les ménages ruraux anglais, 1450-1650: trois approches alternatives</w:t>
      </w:r>
      <w:r>
        <w:t>’, i</w:t>
      </w:r>
      <w:r w:rsidRPr="00FD36E4">
        <w:t xml:space="preserve">n Vivier (ed.), </w:t>
      </w:r>
      <w:r w:rsidRPr="00FD36E4">
        <w:rPr>
          <w:i/>
          <w:iCs/>
        </w:rPr>
        <w:t xml:space="preserve">Ruralité française et britannique, XIIIe-XXe siècles, </w:t>
      </w:r>
      <w:r w:rsidRPr="00FD36E4">
        <w:t>pp.77-88.</w:t>
      </w:r>
    </w:p>
    <w:p w:rsidR="00402C15" w:rsidRPr="00FD36E4" w:rsidRDefault="00402C15" w:rsidP="00402C15">
      <w:pPr>
        <w:autoSpaceDE w:val="0"/>
        <w:autoSpaceDN w:val="0"/>
        <w:adjustRightInd w:val="0"/>
      </w:pPr>
      <w:r>
        <w:t>WHYTE, IAN, ‘</w:t>
      </w:r>
      <w:r w:rsidRPr="00FD36E4">
        <w:t xml:space="preserve">Taming the Fells: parliamentary enclosure and the landscape in </w:t>
      </w:r>
      <w:smartTag w:uri="urn:schemas-microsoft-com:office:smarttags" w:element="place">
        <w:r w:rsidRPr="00FD36E4">
          <w:t>Northern England</w:t>
        </w:r>
      </w:smartTag>
      <w:r>
        <w:t>’</w:t>
      </w:r>
      <w:r w:rsidRPr="00FD36E4">
        <w:t xml:space="preserve">, </w:t>
      </w:r>
      <w:r w:rsidRPr="003A428E">
        <w:rPr>
          <w:i/>
        </w:rPr>
        <w:t>Landscapes</w:t>
      </w:r>
      <w:r w:rsidRPr="00FD36E4">
        <w:t>, 6, pp. 46-61.</w:t>
      </w:r>
    </w:p>
    <w:p w:rsidR="00402C15" w:rsidRPr="00FD36E4" w:rsidRDefault="00402C15" w:rsidP="00402C15">
      <w:r>
        <w:t>WILKIE, RHODA, ‘</w:t>
      </w:r>
      <w:r w:rsidRPr="00FD36E4">
        <w:t xml:space="preserve">Sentient commodities and productive paradoxes: the ambiguous nature of human-livestock relations in </w:t>
      </w:r>
      <w:smartTag w:uri="urn:schemas-microsoft-com:office:smarttags" w:element="place">
        <w:r w:rsidRPr="00FD36E4">
          <w:t>Northeast Scotland</w:t>
        </w:r>
      </w:smartTag>
      <w:r>
        <w:t xml:space="preserve">’, </w:t>
      </w:r>
      <w:r w:rsidRPr="003A428E">
        <w:rPr>
          <w:i/>
        </w:rPr>
        <w:t>J. Rural Stud</w:t>
      </w:r>
      <w:r>
        <w:t>.</w:t>
      </w:r>
      <w:r w:rsidRPr="00FD36E4">
        <w:t>, 21, pp. 213-30.</w:t>
      </w:r>
    </w:p>
    <w:p w:rsidR="00402C15" w:rsidRDefault="00402C15" w:rsidP="00402C15">
      <w:r>
        <w:t>WILKINSON, LOUISE, ‘</w:t>
      </w:r>
      <w:r w:rsidRPr="00FD36E4">
        <w:t xml:space="preserve">Completing the </w:t>
      </w:r>
      <w:r>
        <w:t>c</w:t>
      </w:r>
      <w:r w:rsidRPr="00FD36E4">
        <w:t xml:space="preserve">alendar of </w:t>
      </w:r>
      <w:r>
        <w:t>p</w:t>
      </w:r>
      <w:r w:rsidRPr="00FD36E4">
        <w:t xml:space="preserve">atent </w:t>
      </w:r>
      <w:r>
        <w:t>r</w:t>
      </w:r>
      <w:r w:rsidRPr="00FD36E4">
        <w:t>olls</w:t>
      </w:r>
      <w:r>
        <w:t xml:space="preserve">’, </w:t>
      </w:r>
      <w:r w:rsidRPr="003A428E">
        <w:rPr>
          <w:i/>
        </w:rPr>
        <w:t>Local Hist</w:t>
      </w:r>
      <w:r>
        <w:t>.</w:t>
      </w:r>
      <w:r w:rsidRPr="00FD36E4">
        <w:t>, 35, pp. 30-43</w:t>
      </w:r>
      <w:r>
        <w:t>.</w:t>
      </w:r>
    </w:p>
    <w:p w:rsidR="00402C15" w:rsidRDefault="00402C15" w:rsidP="00402C15">
      <w:r>
        <w:t>WILLIAMS, SAMANTHA, ‘</w:t>
      </w:r>
      <w:r w:rsidRPr="00FD36E4">
        <w:t>Earnings, poor relief and the economy of makeshifts: Bedfordshire in the early years of the New Poor Law</w:t>
      </w:r>
      <w:r>
        <w:t>’</w:t>
      </w:r>
      <w:r w:rsidRPr="00FD36E4">
        <w:t xml:space="preserve">, </w:t>
      </w:r>
      <w:r w:rsidRPr="003A428E">
        <w:rPr>
          <w:i/>
        </w:rPr>
        <w:t>Rural Hist</w:t>
      </w:r>
      <w:r>
        <w:t>.</w:t>
      </w:r>
      <w:r w:rsidRPr="00FD36E4">
        <w:t>, 16, pp. 21-52</w:t>
      </w:r>
      <w:r>
        <w:t>.</w:t>
      </w:r>
    </w:p>
    <w:p w:rsidR="00402C15" w:rsidRDefault="00402C15" w:rsidP="00402C15">
      <w:r>
        <w:t>—‘</w:t>
      </w:r>
      <w:r w:rsidRPr="00FD36E4">
        <w:t xml:space="preserve">Poor relief, labourers' households and living standards in rural </w:t>
      </w:r>
      <w:smartTag w:uri="urn:schemas-microsoft-com:office:smarttags" w:element="place">
        <w:smartTag w:uri="urn:schemas-microsoft-com:office:smarttags" w:element="country-region">
          <w:r w:rsidRPr="00FD36E4">
            <w:t>England</w:t>
          </w:r>
        </w:smartTag>
      </w:smartTag>
      <w:r>
        <w:t>,</w:t>
      </w:r>
      <w:r w:rsidRPr="00FD36E4">
        <w:t xml:space="preserve"> c.1770-1834: a Bedfordshire case study</w:t>
      </w:r>
      <w:r>
        <w:t>’</w:t>
      </w:r>
      <w:r w:rsidRPr="00FD36E4">
        <w:t xml:space="preserve">, </w:t>
      </w:r>
      <w:r>
        <w:rPr>
          <w:i/>
        </w:rPr>
        <w:t>Econ. Hist. Rev.</w:t>
      </w:r>
      <w:r w:rsidRPr="00FD36E4">
        <w:t>, 58, pp. 485-519.</w:t>
      </w:r>
    </w:p>
    <w:p w:rsidR="00402C15" w:rsidRPr="00FD36E4" w:rsidRDefault="00402C15" w:rsidP="00402C15">
      <w:r>
        <w:t>—‘</w:t>
      </w:r>
      <w:r w:rsidRPr="00FD36E4">
        <w:t>Practitioners' income and provision for the poor: parish doctors in the late eighteenth and early nineteenth centuries</w:t>
      </w:r>
      <w:r>
        <w:t xml:space="preserve">’, </w:t>
      </w:r>
      <w:r w:rsidRPr="003A428E">
        <w:rPr>
          <w:i/>
        </w:rPr>
        <w:t>Social Hist.</w:t>
      </w:r>
      <w:r>
        <w:rPr>
          <w:i/>
        </w:rPr>
        <w:t xml:space="preserve"> </w:t>
      </w:r>
      <w:r w:rsidRPr="003A428E">
        <w:rPr>
          <w:i/>
        </w:rPr>
        <w:t>Medicine</w:t>
      </w:r>
      <w:r w:rsidRPr="00FD36E4">
        <w:t>, 18, pp. 159-86.</w:t>
      </w:r>
    </w:p>
    <w:p w:rsidR="00402C15" w:rsidRPr="00FD36E4" w:rsidRDefault="00402C15" w:rsidP="00402C15">
      <w:r>
        <w:t>WILLIAMSON, TOM, ‘</w:t>
      </w:r>
      <w:r w:rsidRPr="00FD36E4">
        <w:t>Explaining regional landscapes</w:t>
      </w:r>
      <w:r>
        <w:t xml:space="preserve">: </w:t>
      </w:r>
      <w:smartTag w:uri="urn:schemas-microsoft-com:office:smarttags" w:element="country-region">
        <w:r w:rsidRPr="00FD36E4">
          <w:t>East Anglia</w:t>
        </w:r>
      </w:smartTag>
      <w:r w:rsidRPr="00FD36E4">
        <w:t xml:space="preserve"> and the </w:t>
      </w:r>
      <w:smartTag w:uri="urn:schemas-microsoft-com:office:smarttags" w:element="place">
        <w:r w:rsidRPr="00FD36E4">
          <w:t>Midlands</w:t>
        </w:r>
      </w:smartTag>
      <w:r w:rsidRPr="00FD36E4">
        <w:t xml:space="preserve"> in the Middle Ages</w:t>
      </w:r>
      <w:r>
        <w:t>’, in</w:t>
      </w:r>
      <w:r w:rsidRPr="00FD36E4">
        <w:t xml:space="preserve"> Harper-Bill</w:t>
      </w:r>
      <w:r>
        <w:t xml:space="preserve"> </w:t>
      </w:r>
      <w:r w:rsidRPr="00FD36E4">
        <w:t xml:space="preserve">(ed.), </w:t>
      </w:r>
      <w:r w:rsidRPr="00FD36E4">
        <w:rPr>
          <w:i/>
        </w:rPr>
        <w:t xml:space="preserve">Medieval East Anglia, </w:t>
      </w:r>
      <w:r w:rsidRPr="00FD36E4">
        <w:t>pp. 11-32.</w:t>
      </w:r>
    </w:p>
    <w:p w:rsidR="00402C15" w:rsidRPr="00FD36E4" w:rsidRDefault="00402C15" w:rsidP="00402C15">
      <w:r>
        <w:t>WILSHER, JOHN, ‘</w:t>
      </w:r>
      <w:r w:rsidRPr="00FD36E4">
        <w:t>The Selling Union: a case study in institutional relief under the Old Poor Law, 1750-1835</w:t>
      </w:r>
      <w:r>
        <w:t>’</w:t>
      </w:r>
      <w:r w:rsidRPr="00FD36E4">
        <w:t xml:space="preserve">, </w:t>
      </w:r>
      <w:r w:rsidRPr="003A428E">
        <w:rPr>
          <w:i/>
        </w:rPr>
        <w:t xml:space="preserve">Archaeologia </w:t>
      </w:r>
      <w:r>
        <w:rPr>
          <w:i/>
        </w:rPr>
        <w:t>C</w:t>
      </w:r>
      <w:r w:rsidRPr="003A428E">
        <w:rPr>
          <w:i/>
        </w:rPr>
        <w:t>antiana</w:t>
      </w:r>
      <w:r w:rsidRPr="00FD36E4">
        <w:t>, 125, pp. 1-26.</w:t>
      </w:r>
    </w:p>
    <w:p w:rsidR="00402C15" w:rsidRPr="00FD36E4" w:rsidRDefault="00402C15" w:rsidP="00402C15">
      <w:smartTag w:uri="urn:schemas-microsoft-com:office:smarttags" w:element="City">
        <w:r>
          <w:t>WINCHESTER</w:t>
        </w:r>
      </w:smartTag>
      <w:r>
        <w:t xml:space="preserve">, ANGUS </w:t>
      </w:r>
      <w:r w:rsidRPr="00FD36E4">
        <w:t>J.</w:t>
      </w:r>
      <w:r>
        <w:t xml:space="preserve"> </w:t>
      </w:r>
      <w:r w:rsidRPr="00FD36E4">
        <w:t xml:space="preserve">L., </w:t>
      </w:r>
      <w:r>
        <w:t>‘</w:t>
      </w:r>
      <w:r w:rsidRPr="00FD36E4">
        <w:t xml:space="preserve">Regional identity in the </w:t>
      </w:r>
      <w:smartTag w:uri="urn:schemas-microsoft-com:office:smarttags" w:element="place">
        <w:r w:rsidRPr="00FD36E4">
          <w:t>Lake</w:t>
        </w:r>
      </w:smartTag>
      <w:r w:rsidRPr="00FD36E4">
        <w:t xml:space="preserve"> counties</w:t>
      </w:r>
      <w:r>
        <w:t xml:space="preserve">: </w:t>
      </w:r>
      <w:r w:rsidRPr="00FD36E4">
        <w:t>land tenure and the Cumbrian landscape</w:t>
      </w:r>
      <w:r>
        <w:t xml:space="preserve">’, </w:t>
      </w:r>
      <w:r w:rsidRPr="003A428E">
        <w:rPr>
          <w:i/>
        </w:rPr>
        <w:t>Northern Hist</w:t>
      </w:r>
      <w:r>
        <w:t>.</w:t>
      </w:r>
      <w:r w:rsidRPr="00FD36E4">
        <w:t>, 42,</w:t>
      </w:r>
      <w:r>
        <w:t xml:space="preserve"> </w:t>
      </w:r>
      <w:r w:rsidRPr="00FD36E4">
        <w:t>pp. 29-48.</w:t>
      </w:r>
    </w:p>
    <w:p w:rsidR="00402C15" w:rsidRPr="009A4B75" w:rsidRDefault="00402C15" w:rsidP="00402C15">
      <w:pPr>
        <w:rPr>
          <w:bCs/>
        </w:rPr>
      </w:pPr>
      <w:r>
        <w:t xml:space="preserve">WITHERS, CHARLES </w:t>
      </w:r>
      <w:r w:rsidRPr="009A4B75">
        <w:rPr>
          <w:bCs/>
        </w:rPr>
        <w:t>W. J.</w:t>
      </w:r>
      <w:r>
        <w:rPr>
          <w:bCs/>
        </w:rPr>
        <w:t>, ‘</w:t>
      </w:r>
      <w:r w:rsidRPr="009A4B75">
        <w:rPr>
          <w:bCs/>
        </w:rPr>
        <w:t xml:space="preserve">Landscape, </w:t>
      </w:r>
      <w:r>
        <w:rPr>
          <w:bCs/>
        </w:rPr>
        <w:t>m</w:t>
      </w:r>
      <w:r w:rsidRPr="009A4B75">
        <w:rPr>
          <w:bCs/>
        </w:rPr>
        <w:t xml:space="preserve">emory, </w:t>
      </w:r>
      <w:r>
        <w:rPr>
          <w:bCs/>
        </w:rPr>
        <w:t>h</w:t>
      </w:r>
      <w:r w:rsidRPr="009A4B75">
        <w:rPr>
          <w:bCs/>
        </w:rPr>
        <w:t xml:space="preserve">istory : </w:t>
      </w:r>
      <w:r w:rsidRPr="009A4B75">
        <w:rPr>
          <w:bCs/>
          <w:i/>
          <w:iCs/>
        </w:rPr>
        <w:t>Gloomy Memories</w:t>
      </w:r>
      <w:r w:rsidRPr="009A4B75">
        <w:rPr>
          <w:bCs/>
        </w:rPr>
        <w:t xml:space="preserve"> and the 19th-</w:t>
      </w:r>
      <w:r>
        <w:rPr>
          <w:bCs/>
        </w:rPr>
        <w:t>c</w:t>
      </w:r>
      <w:r w:rsidRPr="009A4B75">
        <w:rPr>
          <w:bCs/>
        </w:rPr>
        <w:t>entury Scottish Highlands</w:t>
      </w:r>
      <w:r>
        <w:rPr>
          <w:bCs/>
        </w:rPr>
        <w:t xml:space="preserve">’, </w:t>
      </w:r>
      <w:r w:rsidRPr="009A4B75">
        <w:rPr>
          <w:bCs/>
          <w:i/>
          <w:iCs/>
        </w:rPr>
        <w:t>Scottish Geog</w:t>
      </w:r>
      <w:r>
        <w:rPr>
          <w:bCs/>
          <w:i/>
          <w:iCs/>
        </w:rPr>
        <w:t xml:space="preserve">. </w:t>
      </w:r>
      <w:r w:rsidRPr="009A4B75">
        <w:rPr>
          <w:bCs/>
          <w:i/>
          <w:iCs/>
        </w:rPr>
        <w:t>J</w:t>
      </w:r>
      <w:r>
        <w:rPr>
          <w:bCs/>
          <w:i/>
          <w:iCs/>
        </w:rPr>
        <w:t>.</w:t>
      </w:r>
      <w:r w:rsidRPr="009A4B75">
        <w:rPr>
          <w:bCs/>
        </w:rPr>
        <w:t>, 121</w:t>
      </w:r>
      <w:r>
        <w:rPr>
          <w:bCs/>
        </w:rPr>
        <w:t xml:space="preserve">, pp. </w:t>
      </w:r>
      <w:r w:rsidRPr="009A4B75">
        <w:rPr>
          <w:bCs/>
        </w:rPr>
        <w:t>29-44.</w:t>
      </w:r>
    </w:p>
    <w:p w:rsidR="00402C15" w:rsidRPr="009A4B75" w:rsidRDefault="00402C15" w:rsidP="00402C15">
      <w:pPr>
        <w:rPr>
          <w:bCs/>
        </w:rPr>
      </w:pPr>
      <w:r>
        <w:rPr>
          <w:bCs/>
        </w:rPr>
        <w:t xml:space="preserve">WOODWARD, N., ‘Crisis mortality in a Welsh market town: </w:t>
      </w:r>
      <w:smartTag w:uri="urn:schemas-microsoft-com:office:smarttags" w:element="place">
        <w:r>
          <w:rPr>
            <w:bCs/>
          </w:rPr>
          <w:t>Carmarthen</w:t>
        </w:r>
      </w:smartTag>
      <w:r>
        <w:rPr>
          <w:bCs/>
        </w:rPr>
        <w:t xml:space="preserve">, 1675-1799’, </w:t>
      </w:r>
      <w:r w:rsidRPr="001146B7">
        <w:rPr>
          <w:bCs/>
          <w:i/>
        </w:rPr>
        <w:t>Welsh Hist. Rev</w:t>
      </w:r>
      <w:r>
        <w:rPr>
          <w:bCs/>
        </w:rPr>
        <w:t>., 22, pp. 432-62.</w:t>
      </w:r>
    </w:p>
    <w:p w:rsidR="00402C15" w:rsidRPr="00FD36E4" w:rsidRDefault="00402C15" w:rsidP="00402C15">
      <w:r>
        <w:rPr>
          <w:bCs/>
        </w:rPr>
        <w:t xml:space="preserve">WORSHIP, VANESSA, </w:t>
      </w:r>
      <w:r>
        <w:t>‘“</w:t>
      </w:r>
      <w:r w:rsidRPr="00FD36E4">
        <w:rPr>
          <w:bCs/>
        </w:rPr>
        <w:t>Down with machinery!</w:t>
      </w:r>
      <w:r>
        <w:rPr>
          <w:bCs/>
        </w:rPr>
        <w:t>”</w:t>
      </w:r>
      <w:r w:rsidRPr="00FD36E4">
        <w:rPr>
          <w:bCs/>
        </w:rPr>
        <w:t>: an investigation into the Wycombe paper-mill riots of 1830</w:t>
      </w:r>
      <w:r>
        <w:rPr>
          <w:bCs/>
        </w:rPr>
        <w:t>’, in</w:t>
      </w:r>
      <w:r w:rsidRPr="00FD36E4">
        <w:rPr>
          <w:bCs/>
        </w:rPr>
        <w:t xml:space="preserve"> </w:t>
      </w:r>
      <w:smartTag w:uri="urn:schemas-microsoft-com:office:smarttags" w:element="place">
        <w:smartTag w:uri="urn:schemas-microsoft-com:office:smarttags" w:element="City">
          <w:r w:rsidRPr="00FD36E4">
            <w:rPr>
              <w:bCs/>
            </w:rPr>
            <w:t>Holland</w:t>
          </w:r>
        </w:smartTag>
      </w:smartTag>
      <w:r>
        <w:rPr>
          <w:bCs/>
        </w:rPr>
        <w:t xml:space="preserve"> </w:t>
      </w:r>
      <w:r w:rsidRPr="00FD36E4">
        <w:rPr>
          <w:bCs/>
        </w:rPr>
        <w:t xml:space="preserve">(ed.), </w:t>
      </w:r>
      <w:r w:rsidRPr="001146B7">
        <w:rPr>
          <w:i/>
        </w:rPr>
        <w:t>Swing unmasked: the agricultural riots of 1830 to 1832 and their wider implications</w:t>
      </w:r>
      <w:r w:rsidRPr="00FD36E4">
        <w:t>, pp. 126-49.</w:t>
      </w:r>
    </w:p>
    <w:p w:rsidR="00402C15" w:rsidRPr="00E12A61" w:rsidRDefault="00402C15" w:rsidP="00402C15">
      <w:r>
        <w:t>WORSLEY, GILES, ‘</w:t>
      </w:r>
      <w:r w:rsidRPr="00E12A61">
        <w:rPr>
          <w:bCs/>
        </w:rPr>
        <w:t>Beyond the powerhouse</w:t>
      </w:r>
      <w:r>
        <w:rPr>
          <w:bCs/>
        </w:rPr>
        <w:t xml:space="preserve">: </w:t>
      </w:r>
      <w:r w:rsidRPr="00E12A61">
        <w:rPr>
          <w:bCs/>
        </w:rPr>
        <w:t>understanding the country house in the twenty-first century</w:t>
      </w:r>
      <w:r>
        <w:rPr>
          <w:bCs/>
        </w:rPr>
        <w:t xml:space="preserve">’, </w:t>
      </w:r>
      <w:r w:rsidRPr="00E12A61">
        <w:rPr>
          <w:bCs/>
          <w:i/>
          <w:iCs/>
        </w:rPr>
        <w:t>Hist</w:t>
      </w:r>
      <w:r>
        <w:rPr>
          <w:bCs/>
          <w:i/>
          <w:iCs/>
        </w:rPr>
        <w:t xml:space="preserve">. </w:t>
      </w:r>
      <w:r w:rsidRPr="00E12A61">
        <w:rPr>
          <w:bCs/>
          <w:i/>
          <w:iCs/>
        </w:rPr>
        <w:t>Res</w:t>
      </w:r>
      <w:r>
        <w:rPr>
          <w:bCs/>
          <w:i/>
          <w:iCs/>
        </w:rPr>
        <w:t>.</w:t>
      </w:r>
      <w:r w:rsidRPr="00E12A61">
        <w:rPr>
          <w:bCs/>
        </w:rPr>
        <w:t>, 78</w:t>
      </w:r>
      <w:r>
        <w:rPr>
          <w:bCs/>
        </w:rPr>
        <w:t xml:space="preserve">, pp. </w:t>
      </w:r>
      <w:r w:rsidRPr="00E12A61">
        <w:rPr>
          <w:bCs/>
        </w:rPr>
        <w:t xml:space="preserve">423-35. </w:t>
      </w:r>
    </w:p>
    <w:p w:rsidR="00402C15" w:rsidRPr="00FD36E4" w:rsidRDefault="00402C15" w:rsidP="00402C15">
      <w:r>
        <w:rPr>
          <w:bCs/>
        </w:rPr>
        <w:t>YARWOOD, RICHARD, ‘</w:t>
      </w:r>
      <w:r w:rsidRPr="00FD36E4">
        <w:t>Beyond the rural idyll: images, countryside change and geography</w:t>
      </w:r>
      <w:r>
        <w:t xml:space="preserve">’, </w:t>
      </w:r>
      <w:r w:rsidRPr="001146B7">
        <w:rPr>
          <w:i/>
        </w:rPr>
        <w:t>Geography</w:t>
      </w:r>
      <w:r w:rsidRPr="00FD36E4">
        <w:t>, 90, pp. 19-31.</w:t>
      </w:r>
    </w:p>
    <w:p w:rsidR="00402C15" w:rsidRPr="00FD36E4" w:rsidRDefault="00402C15" w:rsidP="00402C15">
      <w:r>
        <w:t>YEANDLE, LAETITIA, ‘</w:t>
      </w:r>
      <w:r w:rsidRPr="00FD36E4">
        <w:t xml:space="preserve">Sir Edward Dering of Surrenden Dering and his </w:t>
      </w:r>
      <w:r>
        <w:t>“</w:t>
      </w:r>
      <w:r w:rsidRPr="00FD36E4">
        <w:t>booke of expences</w:t>
      </w:r>
      <w:r>
        <w:t>”</w:t>
      </w:r>
      <w:r w:rsidRPr="00FD36E4">
        <w:t>, 1617-1628</w:t>
      </w:r>
      <w:r>
        <w:t>’</w:t>
      </w:r>
      <w:r w:rsidRPr="00FD36E4">
        <w:t xml:space="preserve">, </w:t>
      </w:r>
      <w:r w:rsidRPr="001146B7">
        <w:rPr>
          <w:i/>
        </w:rPr>
        <w:t>Archaeologia Cantiana</w:t>
      </w:r>
      <w:r w:rsidRPr="00FD36E4">
        <w:t>, 125, pp. 323-44.</w:t>
      </w:r>
    </w:p>
    <w:p w:rsidR="00402C15" w:rsidRDefault="00402C15" w:rsidP="00402C15">
      <w:r>
        <w:t>ZWEINIGER-BARGIELOWSKA, INA, ‘</w:t>
      </w:r>
      <w:r w:rsidRPr="00FD36E4">
        <w:t xml:space="preserve">The culture of the abdomen: obesity and reducing in </w:t>
      </w:r>
      <w:smartTag w:uri="urn:schemas-microsoft-com:office:smarttags" w:element="place">
        <w:smartTag w:uri="urn:schemas-microsoft-com:office:smarttags" w:element="country-region">
          <w:r w:rsidRPr="00FD36E4">
            <w:t>Britain</w:t>
          </w:r>
        </w:smartTag>
      </w:smartTag>
      <w:r w:rsidRPr="00FD36E4">
        <w:t xml:space="preserve">, </w:t>
      </w:r>
      <w:r>
        <w:rPr>
          <w:i/>
        </w:rPr>
        <w:t>c.</w:t>
      </w:r>
      <w:r w:rsidRPr="00FD36E4">
        <w:t xml:space="preserve"> 1900-1939</w:t>
      </w:r>
      <w:r>
        <w:t xml:space="preserve">’, </w:t>
      </w:r>
      <w:r w:rsidRPr="001146B7">
        <w:rPr>
          <w:i/>
        </w:rPr>
        <w:t xml:space="preserve">J. British </w:t>
      </w:r>
      <w:r w:rsidRPr="00D744ED">
        <w:rPr>
          <w:i/>
        </w:rPr>
        <w:t>Stud</w:t>
      </w:r>
      <w:r>
        <w:t>.</w:t>
      </w:r>
      <w:r w:rsidRPr="00FD36E4">
        <w:t>, 44, pp. 239-73.</w:t>
      </w:r>
    </w:p>
    <w:p w:rsidR="00600B90" w:rsidRDefault="00600B90" w:rsidP="00402C15"/>
    <w:p w:rsidR="00600B90" w:rsidRDefault="00600B90" w:rsidP="00402C15">
      <w:pPr>
        <w:rPr>
          <w:b/>
          <w:u w:val="single"/>
        </w:rPr>
      </w:pPr>
      <w:r>
        <w:rPr>
          <w:b/>
          <w:u w:val="single"/>
        </w:rPr>
        <w:t>2004</w:t>
      </w:r>
    </w:p>
    <w:p w:rsidR="00600B90" w:rsidRDefault="00600B90" w:rsidP="00402C15">
      <w:pPr>
        <w:rPr>
          <w:b/>
          <w:u w:val="single"/>
        </w:rPr>
      </w:pPr>
    </w:p>
    <w:p w:rsidR="00B173A2" w:rsidRDefault="00B173A2" w:rsidP="00B173A2">
      <w:r>
        <w:t xml:space="preserve">ADAMS, DAVID G., ‘The cottar-house pig in Angus and the Mearns’ </w:t>
      </w:r>
      <w:r>
        <w:rPr>
          <w:i/>
        </w:rPr>
        <w:t xml:space="preserve">Rev. Scottish Culture, </w:t>
      </w:r>
      <w:r>
        <w:t>16, pp. 155-8.</w:t>
      </w:r>
    </w:p>
    <w:p w:rsidR="00B173A2" w:rsidRDefault="00B173A2" w:rsidP="00B173A2">
      <w:r>
        <w:t xml:space="preserve">ADOLPH, ANTHONY, ‘The squeeze on sheep’, </w:t>
      </w:r>
      <w:r>
        <w:rPr>
          <w:i/>
        </w:rPr>
        <w:t xml:space="preserve">Ancestors, </w:t>
      </w:r>
      <w:r>
        <w:t>24, pp. 50-5.</w:t>
      </w:r>
    </w:p>
    <w:p w:rsidR="00B173A2" w:rsidRDefault="00B173A2" w:rsidP="00B173A2">
      <w:r>
        <w:t xml:space="preserve">ALBRITTON, ROBERT, ‘Clarifying the root differences: considerations on the debate with Zmolek’, </w:t>
      </w:r>
      <w:r>
        <w:rPr>
          <w:i/>
        </w:rPr>
        <w:t xml:space="preserve">J. Peasant Stud., </w:t>
      </w:r>
      <w:r>
        <w:t>31, pp. 306-12.</w:t>
      </w:r>
    </w:p>
    <w:p w:rsidR="00B173A2" w:rsidRDefault="00B173A2" w:rsidP="00B173A2">
      <w:r>
        <w:t xml:space="preserve">ALCOCK, N. W., (ed.), ‘Tree-ring date lists, 2004’, </w:t>
      </w:r>
      <w:r>
        <w:rPr>
          <w:i/>
        </w:rPr>
        <w:t xml:space="preserve">Vernacular Arch., </w:t>
      </w:r>
      <w:r>
        <w:t>35, pp. 73-113.</w:t>
      </w:r>
    </w:p>
    <w:p w:rsidR="00B173A2" w:rsidRDefault="00B173A2" w:rsidP="00B173A2">
      <w:r>
        <w:t xml:space="preserve">ALEXANDER, DEREK, ADDYMAN, TOM and ROBERTS, JULIE, ‘Life’s rich tapestry: excavating the Kilbarchan weavers’, </w:t>
      </w:r>
      <w:r>
        <w:rPr>
          <w:i/>
        </w:rPr>
        <w:t>Hist. Scotland</w:t>
      </w:r>
      <w:r>
        <w:t>, 4, pp. 48-53.</w:t>
      </w:r>
    </w:p>
    <w:p w:rsidR="00B173A2" w:rsidRDefault="00B173A2" w:rsidP="00B173A2">
      <w:r>
        <w:t xml:space="preserve">ALLEN, ROBERT C., ‘Agriculture during the industrial revolution, 1700-1850’, in </w:t>
      </w:r>
      <w:r w:rsidR="00EE392F">
        <w:t xml:space="preserve">Floud and Johnson </w:t>
      </w:r>
      <w:r>
        <w:t>(eds</w:t>
      </w:r>
      <w:r>
        <w:rPr>
          <w:i/>
        </w:rPr>
        <w:t xml:space="preserve">), The Cambridge economic history of modern Britain, vol. 1: industrialisation, 1700-1860, </w:t>
      </w:r>
      <w:r>
        <w:t>pp. 96-116.</w:t>
      </w:r>
    </w:p>
    <w:p w:rsidR="00B173A2" w:rsidRDefault="00B173A2" w:rsidP="00B173A2">
      <w:r>
        <w:t xml:space="preserve">ALLEN, TIM, ‘Swine, salt and seafood: a case study of Anglo-Saxon and early medieval settlement in Northeast Kent’, </w:t>
      </w:r>
      <w:r>
        <w:rPr>
          <w:i/>
        </w:rPr>
        <w:t xml:space="preserve">Archaeologia Cantiana, </w:t>
      </w:r>
      <w:r>
        <w:t>124, pp. 117-35.</w:t>
      </w:r>
    </w:p>
    <w:p w:rsidR="00B173A2" w:rsidRDefault="00B173A2" w:rsidP="00B173A2">
      <w:pPr>
        <w:pStyle w:val="BodyText2"/>
        <w:rPr>
          <w:rFonts w:ascii="Times New Roman" w:hAnsi="Times New Roman"/>
          <w:sz w:val="24"/>
        </w:rPr>
      </w:pPr>
      <w:r>
        <w:rPr>
          <w:rFonts w:ascii="Times New Roman" w:hAnsi="Times New Roman"/>
          <w:sz w:val="24"/>
        </w:rPr>
        <w:t xml:space="preserve">AMOR, NICHOLAS R., ‘Merchant adventurer or jack of all trades? The Suffolk clothier in the 1460s’, </w:t>
      </w:r>
      <w:r>
        <w:rPr>
          <w:rFonts w:ascii="Times New Roman" w:hAnsi="Times New Roman"/>
          <w:i/>
          <w:sz w:val="24"/>
        </w:rPr>
        <w:t xml:space="preserve">Proc. Suffolk Inst. Arch. and Hist., </w:t>
      </w:r>
      <w:r>
        <w:rPr>
          <w:rFonts w:ascii="Times New Roman" w:hAnsi="Times New Roman"/>
          <w:sz w:val="24"/>
        </w:rPr>
        <w:t>40, pp. 414-36.</w:t>
      </w:r>
    </w:p>
    <w:p w:rsidR="00B173A2" w:rsidRDefault="00B173A2" w:rsidP="00B173A2">
      <w:r>
        <w:t xml:space="preserve">ANDERTON, PAUL, ‘Milking the sources’, </w:t>
      </w:r>
      <w:r>
        <w:rPr>
          <w:i/>
        </w:rPr>
        <w:t xml:space="preserve">Local Hist., </w:t>
      </w:r>
      <w:r>
        <w:t xml:space="preserve">34, pp. 2-16. </w:t>
      </w:r>
    </w:p>
    <w:p w:rsidR="00B173A2" w:rsidRDefault="00B173A2" w:rsidP="00B173A2">
      <w:r>
        <w:t>ARNOLD, ALISON and MCMILLAN, VICTORIA, ‘The development of Newark-on-Trent, 1100-1750, as demonstrated through its tree-ring dates’, V</w:t>
      </w:r>
      <w:r>
        <w:rPr>
          <w:i/>
        </w:rPr>
        <w:t xml:space="preserve">ernacular Arch., </w:t>
      </w:r>
      <w:r>
        <w:t>35, pp. 50-62.</w:t>
      </w:r>
    </w:p>
    <w:p w:rsidR="00B173A2" w:rsidRDefault="00B173A2" w:rsidP="00B173A2">
      <w:r>
        <w:t xml:space="preserve">ASTON, TREVOR, ‘The ancestry of English feudalism’, in </w:t>
      </w:r>
      <w:r w:rsidR="00F417A2">
        <w:t>Evans</w:t>
      </w:r>
      <w:r>
        <w:t xml:space="preserve"> (ed.), </w:t>
      </w:r>
      <w:r>
        <w:rPr>
          <w:i/>
        </w:rPr>
        <w:t xml:space="preserve">Lordship and learning: studies in memory of Trevor Aston, </w:t>
      </w:r>
      <w:r>
        <w:t>pp. 79-93.</w:t>
      </w:r>
    </w:p>
    <w:p w:rsidR="00B173A2" w:rsidRDefault="00B173A2" w:rsidP="00B173A2">
      <w:r>
        <w:t xml:space="preserve">ATKINS, P. J., ‘The Glasgow case: meat, disease and regulation, 1889-1924’, </w:t>
      </w:r>
      <w:r>
        <w:rPr>
          <w:i/>
        </w:rPr>
        <w:t>Agricultural Hist. Rev.</w:t>
      </w:r>
      <w:r>
        <w:t>, 52, pp. 161-82.</w:t>
      </w:r>
    </w:p>
    <w:p w:rsidR="00B173A2" w:rsidRDefault="00B173A2" w:rsidP="00B173A2">
      <w:r>
        <w:t xml:space="preserve">AUER, CHRISTIAN, ‘Les Amazones des Hautes-Terres d'Écosse: la résistance des femmes aux </w:t>
      </w:r>
      <w:r>
        <w:rPr>
          <w:i/>
        </w:rPr>
        <w:t>Highland Clearances</w:t>
      </w:r>
      <w:r>
        <w:t xml:space="preserve"> du XIXe siècle’ [The Amazons of the Scottish Highlands: the resistance of women to the Highland Clearances in the 19th century], </w:t>
      </w:r>
      <w:r>
        <w:rPr>
          <w:i/>
        </w:rPr>
        <w:t>Études Écossaises</w:t>
      </w:r>
      <w:r>
        <w:t>, 9, pp. 59-71.</w:t>
      </w:r>
    </w:p>
    <w:p w:rsidR="00B173A2" w:rsidRDefault="00B173A2" w:rsidP="00B173A2">
      <w:r>
        <w:t xml:space="preserve">AUSTIN, P., ‘The Hertfordshire Lay Subsidy of 1307: topography, soils and taxable wealth’, </w:t>
      </w:r>
      <w:r>
        <w:rPr>
          <w:i/>
        </w:rPr>
        <w:t xml:space="preserve">Herts. Past and Present, </w:t>
      </w:r>
      <w:r>
        <w:t>third ser., 2 (2003), pp. 3-11.</w:t>
      </w:r>
    </w:p>
    <w:p w:rsidR="00B173A2" w:rsidRDefault="00B173A2" w:rsidP="00B173A2">
      <w:r>
        <w:t xml:space="preserve">BAGGS, TONY, ‘The Hearth Tax and the country house in “old” Cambridgeshire’, </w:t>
      </w:r>
      <w:r>
        <w:rPr>
          <w:i/>
        </w:rPr>
        <w:t xml:space="preserve">Proc. Cambs. Antiquarian Soc., </w:t>
      </w:r>
      <w:r>
        <w:t>93, pp. 151-8.</w:t>
      </w:r>
    </w:p>
    <w:p w:rsidR="00B173A2" w:rsidRDefault="00B173A2" w:rsidP="00B173A2">
      <w:r>
        <w:t xml:space="preserve">BAILEY, KEITH, ‘Aston Sandford: some reflections on its early history’, </w:t>
      </w:r>
      <w:r>
        <w:rPr>
          <w:i/>
        </w:rPr>
        <w:t xml:space="preserve">Records of Bucks., </w:t>
      </w:r>
      <w:r>
        <w:t>44, pp. 134-6.</w:t>
      </w:r>
    </w:p>
    <w:p w:rsidR="00B173A2" w:rsidRDefault="00B173A2" w:rsidP="00B173A2">
      <w:r>
        <w:t xml:space="preserve">—, ‘Buckinghamshire field-names 2: the dead’, </w:t>
      </w:r>
      <w:r>
        <w:rPr>
          <w:i/>
        </w:rPr>
        <w:t xml:space="preserve">Records of Bucks., </w:t>
      </w:r>
      <w:r>
        <w:t>44, pp. 137-9.</w:t>
      </w:r>
    </w:p>
    <w:p w:rsidR="00B173A2" w:rsidRDefault="00B173A2" w:rsidP="00B173A2">
      <w:r>
        <w:t xml:space="preserve">—, ‘Who was who and who became whom: Buckinghamshire landowners, 1066 and 1086’, </w:t>
      </w:r>
      <w:r>
        <w:rPr>
          <w:i/>
        </w:rPr>
        <w:t xml:space="preserve">Records of Bucks., </w:t>
      </w:r>
      <w:r>
        <w:t>44, pp.51-66.</w:t>
      </w:r>
    </w:p>
    <w:p w:rsidR="00B173A2" w:rsidRDefault="00B173A2" w:rsidP="00B173A2">
      <w:r>
        <w:t xml:space="preserve">BAINES, DUDLEY E. and WOODS, ROBERT, ‘Population and regional development’, in Floud and Johnson (eds), </w:t>
      </w:r>
      <w:r>
        <w:rPr>
          <w:i/>
        </w:rPr>
        <w:t>The Cambridge economic history of modern Britain, vol. 2: economic maturity, 1860-1939</w:t>
      </w:r>
      <w:r>
        <w:t xml:space="preserve">, pp. 25-55. </w:t>
      </w:r>
    </w:p>
    <w:p w:rsidR="00B173A2" w:rsidRDefault="00B173A2" w:rsidP="00B173A2">
      <w:r>
        <w:t xml:space="preserve">BAKER, ANNE, ‘A study of north-eastern King's Norton: ancient settlement in a woodland manor’, </w:t>
      </w:r>
      <w:r>
        <w:rPr>
          <w:i/>
        </w:rPr>
        <w:t xml:space="preserve">Trans. Birmingham and Warwickshire Arch. Soc., </w:t>
      </w:r>
      <w:r>
        <w:t xml:space="preserve">107, pp. 131-49. </w:t>
      </w:r>
    </w:p>
    <w:p w:rsidR="00B173A2" w:rsidRDefault="00B173A2" w:rsidP="00B173A2">
      <w:r>
        <w:t xml:space="preserve">BALLANTYNE, RACHEL, ‘Islands in wilderness: the changing medieval use of the East Anglian peat fens, England’, </w:t>
      </w:r>
      <w:r>
        <w:rPr>
          <w:i/>
        </w:rPr>
        <w:t xml:space="preserve">Environmental Arch., </w:t>
      </w:r>
      <w:r>
        <w:t>9, pp. 189-98.</w:t>
      </w:r>
    </w:p>
    <w:p w:rsidR="00B173A2" w:rsidRDefault="00B173A2" w:rsidP="00B173A2">
      <w:r>
        <w:t xml:space="preserve">BARNATT, JOHN and DICKSON, ANTONY, ‘Survey and interpretation of a limekiln complex at Peak Forest, Derbyshire; and a review of early limeburning in the Northwest Peak’, </w:t>
      </w:r>
      <w:r>
        <w:rPr>
          <w:i/>
        </w:rPr>
        <w:t xml:space="preserve">Derbyshire Arch.  J., </w:t>
      </w:r>
      <w:r>
        <w:t>124, pp. 141-215.</w:t>
      </w:r>
    </w:p>
    <w:p w:rsidR="00B173A2" w:rsidRDefault="00B173A2" w:rsidP="00B173A2">
      <w:r>
        <w:t xml:space="preserve">BARRETT, J. H., LOCKER, A. M. and ROBERTS, C. M., ‘“Dark Age Economics” revisited: the English fish bone evidence, AD 600-1600, </w:t>
      </w:r>
      <w:r>
        <w:rPr>
          <w:i/>
        </w:rPr>
        <w:t xml:space="preserve">Antiquity, </w:t>
      </w:r>
      <w:r>
        <w:t>78, pp. 618-36.</w:t>
      </w:r>
    </w:p>
    <w:p w:rsidR="00B173A2" w:rsidRDefault="00B173A2" w:rsidP="00B173A2">
      <w:r>
        <w:t>BECKETT, JOHN V. and TURNER, MICHAEL E., ‘Freehold from copyhold and leasehold: tenurial transition in England between the 16th and 19th centuries’, in V</w:t>
      </w:r>
      <w:r w:rsidR="00F417A2">
        <w:t xml:space="preserve">an </w:t>
      </w:r>
      <w:r>
        <w:t xml:space="preserve"> B</w:t>
      </w:r>
      <w:r w:rsidR="00F417A2">
        <w:t>avel</w:t>
      </w:r>
      <w:r>
        <w:t xml:space="preserve"> and </w:t>
      </w:r>
      <w:r w:rsidR="00F417A2">
        <w:t xml:space="preserve">Hoppenbrouwers </w:t>
      </w:r>
      <w:r>
        <w:t xml:space="preserve">(eds), </w:t>
      </w:r>
      <w:r>
        <w:rPr>
          <w:i/>
        </w:rPr>
        <w:t xml:space="preserve">Landholding and land transfer in the North Sea area (late Middle Ages-19th century), </w:t>
      </w:r>
      <w:r>
        <w:t>pp. 282-92.</w:t>
      </w:r>
    </w:p>
    <w:p w:rsidR="00B173A2" w:rsidRDefault="00B173A2" w:rsidP="00B173A2">
      <w:r>
        <w:t>BEINER, GUY, ‘Rethinking “footnotes” to British/Irish history: vernacular historiographies, folk commemoration and “porous meta-narratives”’, in B</w:t>
      </w:r>
      <w:r w:rsidR="00F417A2">
        <w:t xml:space="preserve">rocklehurst </w:t>
      </w:r>
      <w:r>
        <w:t xml:space="preserve">and </w:t>
      </w:r>
      <w:r w:rsidR="00F417A2">
        <w:t xml:space="preserve">Phillips (eds), </w:t>
      </w:r>
      <w:r>
        <w:rPr>
          <w:i/>
        </w:rPr>
        <w:t xml:space="preserve">History, nationhood and the question of Britain, </w:t>
      </w:r>
      <w:r>
        <w:t xml:space="preserve">(2003),  pp. 342-55. </w:t>
      </w:r>
    </w:p>
    <w:p w:rsidR="00B173A2" w:rsidRDefault="00B173A2" w:rsidP="00B173A2">
      <w:r>
        <w:t xml:space="preserve">—‘Who were “The Men of the West”? Folk historiographies and the reconstruction of democratic histories’, </w:t>
      </w:r>
      <w:r>
        <w:rPr>
          <w:i/>
        </w:rPr>
        <w:t>Folklore</w:t>
      </w:r>
      <w:r>
        <w:t>, 115, pp. 201-21.</w:t>
      </w:r>
    </w:p>
    <w:p w:rsidR="00B173A2" w:rsidRDefault="00B173A2" w:rsidP="00B173A2">
      <w:r>
        <w:t xml:space="preserve">BELLINGHAM, ROGER, ‘Dade parish registers’, </w:t>
      </w:r>
      <w:r>
        <w:rPr>
          <w:i/>
        </w:rPr>
        <w:t xml:space="preserve">Local Population Stud., </w:t>
      </w:r>
      <w:r>
        <w:t>73, pp. 51-60.</w:t>
      </w:r>
    </w:p>
    <w:p w:rsidR="00B173A2" w:rsidRDefault="00B173A2" w:rsidP="00B173A2">
      <w:r>
        <w:t xml:space="preserve">BENNETT, KATY and PHILLIPSON, JEREMY, ‘A plague upon their houses: revelations of the foot and mouth disease epidemic for business households’, </w:t>
      </w:r>
      <w:r>
        <w:rPr>
          <w:i/>
        </w:rPr>
        <w:t>Sociologia Ruralis</w:t>
      </w:r>
      <w:r>
        <w:t>, 44, pp. 261-84.</w:t>
      </w:r>
    </w:p>
    <w:p w:rsidR="00F417A2" w:rsidRDefault="00B173A2" w:rsidP="00F417A2">
      <w:r>
        <w:t xml:space="preserve">BERBERICH, CHRISTINE, ‘“I was meditating about England”: the importance of rural England for the construction of “Englishness”’, in </w:t>
      </w:r>
      <w:r w:rsidR="00F417A2">
        <w:t>Brocklehurst and Phillips</w:t>
      </w:r>
      <w:r>
        <w:t xml:space="preserve"> (eds), </w:t>
      </w:r>
      <w:r>
        <w:rPr>
          <w:i/>
        </w:rPr>
        <w:t>History, nationhood and the question of Britain</w:t>
      </w:r>
      <w:r>
        <w:t>, pp. 375-85.</w:t>
      </w:r>
    </w:p>
    <w:p w:rsidR="00B173A2" w:rsidRDefault="00B173A2" w:rsidP="00F417A2">
      <w:r>
        <w:t xml:space="preserve">BETTEY, JOSEPH HAROLD, ‘The production of rabbits in Wiltshire during the seventeenth century’, </w:t>
      </w:r>
      <w:r>
        <w:rPr>
          <w:i/>
        </w:rPr>
        <w:t xml:space="preserve">Antiquaries J., </w:t>
      </w:r>
      <w:r>
        <w:t xml:space="preserve">84, pp. 380-93. </w:t>
      </w:r>
    </w:p>
    <w:p w:rsidR="00B173A2" w:rsidRDefault="00B173A2" w:rsidP="00B173A2">
      <w:pPr>
        <w:pStyle w:val="NormalWeb"/>
        <w:spacing w:before="0" w:after="0" w:line="240" w:lineRule="auto"/>
      </w:pPr>
      <w:r>
        <w:t xml:space="preserve">—, ‘West-Country markets and fairs in the seventeenth century: some documentary evidence’, </w:t>
      </w:r>
      <w:r>
        <w:rPr>
          <w:i/>
        </w:rPr>
        <w:t xml:space="preserve">Local Hist., </w:t>
      </w:r>
      <w:r>
        <w:t>34, pp. 227-34.</w:t>
      </w:r>
    </w:p>
    <w:p w:rsidR="00B173A2" w:rsidRDefault="00B173A2" w:rsidP="00B173A2">
      <w:r>
        <w:t xml:space="preserve">BEVAN, BILL, </w:t>
      </w:r>
      <w:r>
        <w:rPr>
          <w:i/>
        </w:rPr>
        <w:t xml:space="preserve">et al. </w:t>
      </w:r>
      <w:r>
        <w:t>‘</w:t>
      </w:r>
      <w:r>
        <w:rPr>
          <w:i/>
        </w:rPr>
        <w:t xml:space="preserve"> </w:t>
      </w:r>
      <w:r>
        <w:t xml:space="preserve">Medieval rural lead working excavations at Linch Clough, Upper Derwent Valley’, </w:t>
      </w:r>
      <w:r>
        <w:rPr>
          <w:i/>
        </w:rPr>
        <w:t>Derbyshire Arch. J</w:t>
      </w:r>
      <w:r>
        <w:t>., 124, pp. 113-40.</w:t>
      </w:r>
    </w:p>
    <w:p w:rsidR="00B173A2" w:rsidRDefault="00B173A2" w:rsidP="00B173A2">
      <w:pPr>
        <w:pStyle w:val="NormalWeb"/>
        <w:spacing w:before="0" w:after="0" w:line="240" w:lineRule="auto"/>
      </w:pPr>
      <w:r>
        <w:t xml:space="preserve">BIDGOOD, RUTH, ‘After Mr Jones: the Roberts family of Llwynderw, Llanddewi Abergwesyn’, </w:t>
      </w:r>
      <w:r>
        <w:rPr>
          <w:i/>
        </w:rPr>
        <w:t>Brycheiniog</w:t>
      </w:r>
      <w:r>
        <w:t>, 36, pp. 51-62.</w:t>
      </w:r>
    </w:p>
    <w:p w:rsidR="00B173A2" w:rsidRDefault="00B173A2" w:rsidP="00B173A2">
      <w:pPr>
        <w:pStyle w:val="NormalWeb"/>
        <w:spacing w:before="0" w:after="0" w:line="240" w:lineRule="auto"/>
      </w:pPr>
      <w:r>
        <w:t xml:space="preserve">—, ‘After Mr Jones: the Williams family’, </w:t>
      </w:r>
      <w:r>
        <w:rPr>
          <w:i/>
        </w:rPr>
        <w:t>Brycheiniog</w:t>
      </w:r>
      <w:r>
        <w:t>, 36, pp. 63-8.</w:t>
      </w:r>
    </w:p>
    <w:p w:rsidR="00B173A2" w:rsidRDefault="00B173A2" w:rsidP="00B173A2">
      <w:r>
        <w:t xml:space="preserve">BOLTON, PETER, ‘What became of the labourers? Wellesbourne’s agricultural labourers after the strike of 1872’, </w:t>
      </w:r>
      <w:r>
        <w:rPr>
          <w:i/>
        </w:rPr>
        <w:t>Warwickshire Hist.,</w:t>
      </w:r>
      <w:r>
        <w:t xml:space="preserve"> 12, pp. 200-7.</w:t>
      </w:r>
    </w:p>
    <w:p w:rsidR="00B173A2" w:rsidRDefault="00B173A2" w:rsidP="00B173A2">
      <w:r>
        <w:t xml:space="preserve">BOSS, T. W., ‘Reminiscences of old Banbury (in 1903)’, </w:t>
      </w:r>
      <w:r>
        <w:rPr>
          <w:i/>
        </w:rPr>
        <w:t>Cake and Cockhorse</w:t>
      </w:r>
      <w:r>
        <w:t>, 16, pp. 50-77.</w:t>
      </w:r>
    </w:p>
    <w:p w:rsidR="00B173A2" w:rsidRDefault="00B173A2" w:rsidP="00B173A2">
      <w:r>
        <w:t xml:space="preserve">BOYLE, J. W., ‘Lest the lowliest be forgotten: locating the impoverished in early medieval Ireland’, </w:t>
      </w:r>
      <w:r>
        <w:rPr>
          <w:i/>
        </w:rPr>
        <w:t xml:space="preserve">Int. J. Historical Arch., </w:t>
      </w:r>
      <w:r>
        <w:t>8, pp. 85-99.</w:t>
      </w:r>
    </w:p>
    <w:p w:rsidR="00B173A2" w:rsidRDefault="00B173A2" w:rsidP="00B173A2">
      <w:r>
        <w:t xml:space="preserve">BRANIGAN, KEITH, ‘With the crofters to Canada: clues revealing the patterns of emigration from the Isle of Barra to British North America, from 1770 to 1850’, </w:t>
      </w:r>
      <w:r>
        <w:rPr>
          <w:i/>
        </w:rPr>
        <w:t>Hist. Today</w:t>
      </w:r>
      <w:r>
        <w:t>, 54, pp. 42-4.</w:t>
      </w:r>
    </w:p>
    <w:p w:rsidR="00B173A2" w:rsidRDefault="00B173A2" w:rsidP="00B173A2">
      <w:r>
        <w:t xml:space="preserve">BRASS, TOM, ‘“Medieval working practices?”: British agriculture and the return of the gangmaster’, </w:t>
      </w:r>
      <w:r>
        <w:rPr>
          <w:i/>
        </w:rPr>
        <w:t xml:space="preserve">J. Peasant Stud., </w:t>
      </w:r>
      <w:r>
        <w:t>31, pp. 313-40.</w:t>
      </w:r>
    </w:p>
    <w:p w:rsidR="00B173A2" w:rsidRDefault="00B173A2" w:rsidP="00B173A2">
      <w:r>
        <w:t>BRASSLEY, PAUL, ‘Industries in the early twentieth-century countryside: the Oxford Rural Industries Survey of 1926/7’, in H</w:t>
      </w:r>
      <w:r w:rsidR="00F417A2">
        <w:t xml:space="preserve">oyle </w:t>
      </w:r>
      <w:r>
        <w:t>(ed</w:t>
      </w:r>
      <w:r>
        <w:rPr>
          <w:i/>
        </w:rPr>
        <w:t xml:space="preserve">.), People, landscape and alternative agriculture: essays for Joan Thirsk, </w:t>
      </w:r>
      <w:r>
        <w:t>pp. 133-48.</w:t>
      </w:r>
    </w:p>
    <w:p w:rsidR="00B173A2" w:rsidRDefault="00B173A2" w:rsidP="00B173A2">
      <w:pPr>
        <w:pStyle w:val="BodyText2"/>
        <w:rPr>
          <w:rFonts w:ascii="Times New Roman" w:hAnsi="Times New Roman"/>
          <w:sz w:val="24"/>
        </w:rPr>
      </w:pPr>
      <w:r>
        <w:rPr>
          <w:rFonts w:ascii="Times New Roman" w:hAnsi="Times New Roman"/>
          <w:sz w:val="24"/>
        </w:rPr>
        <w:t xml:space="preserve">BRETT, COLIN, ‘Thomas Kytson and Wiltshire clothmen, 1529-1539’, </w:t>
      </w:r>
      <w:r>
        <w:rPr>
          <w:rFonts w:ascii="Times New Roman" w:hAnsi="Times New Roman"/>
          <w:i/>
          <w:sz w:val="24"/>
        </w:rPr>
        <w:t>Wilts. Arch. and Natural Hist. Mag.</w:t>
      </w:r>
      <w:r>
        <w:rPr>
          <w:rFonts w:ascii="Times New Roman" w:hAnsi="Times New Roman"/>
          <w:sz w:val="24"/>
        </w:rPr>
        <w:t>, 97, pp. 35-62.</w:t>
      </w:r>
    </w:p>
    <w:p w:rsidR="00B173A2" w:rsidRDefault="00B173A2" w:rsidP="00B173A2">
      <w:r>
        <w:t xml:space="preserve">BRIGDEN, ROY, ‘Rural museums and the National Lottery’, </w:t>
      </w:r>
      <w:r>
        <w:rPr>
          <w:i/>
        </w:rPr>
        <w:t xml:space="preserve">Soc. Hist. in Museums, </w:t>
      </w:r>
      <w:r>
        <w:t>29, pp. 33-6.</w:t>
      </w:r>
    </w:p>
    <w:p w:rsidR="00B173A2" w:rsidRDefault="00B173A2" w:rsidP="00B173A2">
      <w:r>
        <w:t xml:space="preserve">BRITNELL, RICHARD, ‘Fields, farms and sub-division in a moorland region, 1100-1400’, </w:t>
      </w:r>
      <w:r>
        <w:rPr>
          <w:i/>
        </w:rPr>
        <w:t>Agricultural Hist. Rev.</w:t>
      </w:r>
      <w:r>
        <w:t>, 52, pp. 20-37.</w:t>
      </w:r>
    </w:p>
    <w:p w:rsidR="00B173A2" w:rsidRDefault="00B173A2" w:rsidP="00B173A2">
      <w:r>
        <w:t>BROAD, JOHN, ‘Regional perspectives and variations in English dairying, 1650-1850’, in H</w:t>
      </w:r>
      <w:r w:rsidR="00F417A2">
        <w:t xml:space="preserve">oyle </w:t>
      </w:r>
      <w:r>
        <w:t xml:space="preserve">(ed.), </w:t>
      </w:r>
      <w:r>
        <w:rPr>
          <w:i/>
        </w:rPr>
        <w:t xml:space="preserve">People, landscape and alternative agriculture: essays for Joan Thirsk, </w:t>
      </w:r>
      <w:r>
        <w:t>pp. 93-112.</w:t>
      </w:r>
    </w:p>
    <w:p w:rsidR="00B173A2" w:rsidRDefault="00B173A2" w:rsidP="00B173A2">
      <w:r>
        <w:t xml:space="preserve">BROADWAY, JAN, ‘“To equall their virtues”: Thomas Habington, recusancy and the gentry of early Stuart Worcestershire’, </w:t>
      </w:r>
      <w:r>
        <w:rPr>
          <w:i/>
        </w:rPr>
        <w:t xml:space="preserve">Midland Hist., </w:t>
      </w:r>
      <w:r>
        <w:t>29, pp. 1-24.</w:t>
      </w:r>
    </w:p>
    <w:p w:rsidR="00B173A2" w:rsidRDefault="00B173A2" w:rsidP="00B173A2">
      <w:r>
        <w:t xml:space="preserve">BROWN, R., ‘Middens and miasma: a portrait of seventeenth century life in Banburyshire’, </w:t>
      </w:r>
      <w:r>
        <w:rPr>
          <w:i/>
        </w:rPr>
        <w:t xml:space="preserve">Cake and Cockhorse, </w:t>
      </w:r>
      <w:r>
        <w:t>16, pp. 2-8.</w:t>
      </w:r>
    </w:p>
    <w:p w:rsidR="00B173A2" w:rsidRDefault="00B173A2" w:rsidP="00B173A2">
      <w:r>
        <w:t xml:space="preserve">BRUNT, LIAM, ‘Nature or nurture?: explaining English wheat yields in the industrial revolution, </w:t>
      </w:r>
      <w:r>
        <w:rPr>
          <w:i/>
        </w:rPr>
        <w:t>c.</w:t>
      </w:r>
      <w:r>
        <w:t xml:space="preserve">1770’, </w:t>
      </w:r>
      <w:r>
        <w:rPr>
          <w:i/>
        </w:rPr>
        <w:t xml:space="preserve">J. Econ Hist., </w:t>
      </w:r>
      <w:r>
        <w:t>64, pp. 193-225.</w:t>
      </w:r>
    </w:p>
    <w:p w:rsidR="00B173A2" w:rsidRDefault="00B173A2" w:rsidP="00B173A2">
      <w:r>
        <w:t xml:space="preserve">BRUNT, LIAM and CANNON, EDMUND, ‘The Irish grain trade from the Famine to the First World War’, </w:t>
      </w:r>
      <w:r>
        <w:rPr>
          <w:i/>
        </w:rPr>
        <w:t xml:space="preserve">Econ. Hist. Rev., </w:t>
      </w:r>
      <w:r>
        <w:t>57, pp. 33-79.</w:t>
      </w:r>
    </w:p>
    <w:p w:rsidR="00B173A2" w:rsidRDefault="00B173A2" w:rsidP="00B173A2">
      <w:r>
        <w:t xml:space="preserve">BUKACH, DAVID, ‘The mesolithic-neolithic transition on the Channel Islands: adapting agriculture in an emerging island landscape’, </w:t>
      </w:r>
      <w:r>
        <w:rPr>
          <w:i/>
        </w:rPr>
        <w:t xml:space="preserve">Environmental Arch., </w:t>
      </w:r>
      <w:r>
        <w:t>9, pp. 155-62.</w:t>
      </w:r>
    </w:p>
    <w:p w:rsidR="00B173A2" w:rsidRDefault="00B173A2" w:rsidP="00B173A2">
      <w:r>
        <w:t xml:space="preserve">BURKE, PETER, ‘History and folklore: a historiographical survey, </w:t>
      </w:r>
      <w:r>
        <w:rPr>
          <w:i/>
        </w:rPr>
        <w:t xml:space="preserve">Folklore, </w:t>
      </w:r>
      <w:r>
        <w:t>115, pp. 133-9.</w:t>
      </w:r>
    </w:p>
    <w:p w:rsidR="00B173A2" w:rsidRDefault="00B173A2" w:rsidP="00B173A2">
      <w:pPr>
        <w:pStyle w:val="NormalWeb"/>
        <w:spacing w:before="100" w:after="0" w:line="240" w:lineRule="auto"/>
      </w:pPr>
      <w:r>
        <w:t xml:space="preserve">BURNETT, JOHN, ‘Material culture in Scottish and European festivity’, </w:t>
      </w:r>
      <w:r>
        <w:rPr>
          <w:i/>
        </w:rPr>
        <w:t xml:space="preserve">Rev. Scottish Culture, </w:t>
      </w:r>
      <w:r>
        <w:t>16, pp. 58-75.</w:t>
      </w:r>
    </w:p>
    <w:p w:rsidR="00B173A2" w:rsidRDefault="00B173A2" w:rsidP="00B173A2">
      <w:r>
        <w:t xml:space="preserve">—, ‘Small showmen and large firms: the development of Glasgow Fair in the nineteenth century’, </w:t>
      </w:r>
      <w:r>
        <w:rPr>
          <w:i/>
        </w:rPr>
        <w:t>Rev. Scottish Culture</w:t>
      </w:r>
      <w:r>
        <w:t>, 17, pp. 72-89.</w:t>
      </w:r>
    </w:p>
    <w:p w:rsidR="00B173A2" w:rsidRDefault="00B173A2" w:rsidP="00B173A2">
      <w:r>
        <w:t xml:space="preserve">BURNETT, JOHN, MERCER, KATHERINE and QUYE, ANITA, ‘The practice of dyeing wool in Scotland </w:t>
      </w:r>
      <w:r>
        <w:rPr>
          <w:i/>
        </w:rPr>
        <w:t xml:space="preserve">c. </w:t>
      </w:r>
      <w:r>
        <w:t xml:space="preserve">1790-1840’, </w:t>
      </w:r>
      <w:r>
        <w:rPr>
          <w:i/>
        </w:rPr>
        <w:t xml:space="preserve">Folk Life, </w:t>
      </w:r>
      <w:r>
        <w:t>42, pp.7-31.</w:t>
      </w:r>
    </w:p>
    <w:p w:rsidR="00B173A2" w:rsidRDefault="00B173A2" w:rsidP="00B173A2">
      <w:r>
        <w:t xml:space="preserve">BURNETTE, JOYCE, ‘The wages and employment of female day-labourers in English agriculture, 1740-1850’, </w:t>
      </w:r>
      <w:r>
        <w:rPr>
          <w:i/>
        </w:rPr>
        <w:t>Econ. Hist. Rev.</w:t>
      </w:r>
      <w:r>
        <w:t>, 57, pp. 664-90.</w:t>
      </w:r>
    </w:p>
    <w:p w:rsidR="00B173A2" w:rsidRDefault="00B173A2" w:rsidP="00B173A2">
      <w:r>
        <w:t xml:space="preserve">CAMP, A., ‘The Irish in England’, </w:t>
      </w:r>
      <w:r>
        <w:rPr>
          <w:i/>
        </w:rPr>
        <w:t xml:space="preserve">Family Tree Mag., </w:t>
      </w:r>
      <w:r>
        <w:t>19, pp. 8-10.</w:t>
      </w:r>
    </w:p>
    <w:p w:rsidR="00B173A2" w:rsidRDefault="00B173A2" w:rsidP="00B173A2">
      <w:r>
        <w:t xml:space="preserve">CANNON, JON and CONSTANTINE, MARY-ANN, ‘A Welsh bard in Wiltshire: Iolo Morganwg, Silbury and the sarsens’, </w:t>
      </w:r>
      <w:r>
        <w:rPr>
          <w:i/>
        </w:rPr>
        <w:t xml:space="preserve">Wilts. Arch. and Natural Hist. Mag., </w:t>
      </w:r>
      <w:r>
        <w:t>97, pp. 78-88.</w:t>
      </w:r>
    </w:p>
    <w:p w:rsidR="00B173A2" w:rsidRDefault="00B173A2" w:rsidP="00B173A2">
      <w:r>
        <w:t xml:space="preserve">CANT, DAVID and LLOYD, CLIVE R., ‘A springtime saunter: continuity and change in the Pennines, 1913-2003’, </w:t>
      </w:r>
      <w:r>
        <w:rPr>
          <w:i/>
        </w:rPr>
        <w:t xml:space="preserve">Trans. Halifax Antiquarian. Soc., </w:t>
      </w:r>
      <w:r>
        <w:t>12, pp. 122-48.</w:t>
      </w:r>
    </w:p>
    <w:p w:rsidR="00B173A2" w:rsidRDefault="00B173A2" w:rsidP="00B173A2">
      <w:r>
        <w:t xml:space="preserve">CAPP, BERNARD, ‘Life, love and litigation: Sileby in the 1630s’, </w:t>
      </w:r>
      <w:r>
        <w:rPr>
          <w:i/>
        </w:rPr>
        <w:t>Past and Present</w:t>
      </w:r>
      <w:r>
        <w:t xml:space="preserve">, 182, pp. 55-83. </w:t>
      </w:r>
    </w:p>
    <w:p w:rsidR="00B173A2" w:rsidRDefault="00B173A2" w:rsidP="00B173A2">
      <w:r>
        <w:t>CARTER, RAY, ‘</w:t>
      </w:r>
      <w:r w:rsidRPr="00FD36E4">
        <w:t>Recollection of advisory work on farm management in the 1950s and 1960s</w:t>
      </w:r>
      <w:r>
        <w:t>’</w:t>
      </w:r>
      <w:r w:rsidRPr="00FD36E4">
        <w:t xml:space="preserve">, </w:t>
      </w:r>
      <w:r w:rsidRPr="00D04F21">
        <w:rPr>
          <w:i/>
        </w:rPr>
        <w:t>Farm business data</w:t>
      </w:r>
      <w:r>
        <w:rPr>
          <w:i/>
        </w:rPr>
        <w:t xml:space="preserve">, </w:t>
      </w:r>
      <w:r w:rsidRPr="00FD36E4">
        <w:t>pp. 45-9.</w:t>
      </w:r>
    </w:p>
    <w:p w:rsidR="00B173A2" w:rsidRDefault="00B173A2" w:rsidP="00B173A2">
      <w:r>
        <w:t xml:space="preserve">CAUNCE, STEPHEN, ‘“Does tha want hiring?” Hiring fairs in northern England, 1870-1930’, </w:t>
      </w:r>
      <w:r>
        <w:rPr>
          <w:i/>
        </w:rPr>
        <w:t>Ancestors</w:t>
      </w:r>
      <w:r>
        <w:t>, 27, pp. 15-21.</w:t>
      </w:r>
    </w:p>
    <w:p w:rsidR="00B173A2" w:rsidRDefault="00B173A2" w:rsidP="00B173A2">
      <w:r>
        <w:t xml:space="preserve">CHADWICK, ADRIAN, ‘“Heavier burdens for willing shoulders?” Writing different histories, humanities and social practices for the Romano-British countryside’, in </w:t>
      </w:r>
      <w:r w:rsidR="00F417A2">
        <w:t xml:space="preserve">Croxford, Eckhardt, Meade and Weeks </w:t>
      </w:r>
      <w:r>
        <w:t xml:space="preserve">(eds), </w:t>
      </w:r>
      <w:r>
        <w:rPr>
          <w:i/>
        </w:rPr>
        <w:t xml:space="preserve">TRAC 2003. The Proceedings of the Thirteenth Annual Theoretical Archaeology Conference, </w:t>
      </w:r>
      <w:r>
        <w:t>pp. 90-110.</w:t>
      </w:r>
    </w:p>
    <w:p w:rsidR="00B173A2" w:rsidRDefault="00B173A2" w:rsidP="00B173A2">
      <w:r>
        <w:t xml:space="preserve">CHAMBERLAIN, DAVEN, ‘Paper mills in Berkshire: a preliminary survey’, </w:t>
      </w:r>
      <w:r>
        <w:rPr>
          <w:i/>
        </w:rPr>
        <w:t xml:space="preserve">Berks. Old and New, </w:t>
      </w:r>
      <w:r>
        <w:t>21, pp. 13-25.</w:t>
      </w:r>
    </w:p>
    <w:p w:rsidR="00B173A2" w:rsidRDefault="00B173A2" w:rsidP="00B173A2">
      <w:r>
        <w:t xml:space="preserve">CHAMBERS, JILL, ‘Swing riots in Staffordshire’, </w:t>
      </w:r>
      <w:r>
        <w:rPr>
          <w:i/>
        </w:rPr>
        <w:t xml:space="preserve">Machine Breakers’ News, </w:t>
      </w:r>
      <w:r>
        <w:t>10, pp. 11-14.</w:t>
      </w:r>
    </w:p>
    <w:p w:rsidR="00B173A2" w:rsidRDefault="00B173A2" w:rsidP="00B173A2">
      <w:r>
        <w:t xml:space="preserve">CHAPMAN, PAT </w:t>
      </w:r>
      <w:r>
        <w:rPr>
          <w:i/>
        </w:rPr>
        <w:t xml:space="preserve">et al., </w:t>
      </w:r>
      <w:r>
        <w:t xml:space="preserve">‘Iron Age settlement and Romano-British enclosures at Coventry Road, Hinckley, Leicestershire’, </w:t>
      </w:r>
      <w:r>
        <w:rPr>
          <w:i/>
        </w:rPr>
        <w:t xml:space="preserve">Trans. Leics. Arch. and Hist. Soc., </w:t>
      </w:r>
      <w:r>
        <w:t>78, pp. 35-82.</w:t>
      </w:r>
    </w:p>
    <w:p w:rsidR="00B173A2" w:rsidRDefault="00B173A2" w:rsidP="00B173A2">
      <w:r>
        <w:t>CHARTRES, JOHN, ‘A special crop and its markets in the eighteenth century: the case of Pontefract's liquorice’, in H</w:t>
      </w:r>
      <w:r w:rsidR="00F417A2">
        <w:t xml:space="preserve">oyle </w:t>
      </w:r>
      <w:r>
        <w:t xml:space="preserve">(ed.), </w:t>
      </w:r>
      <w:r>
        <w:rPr>
          <w:i/>
        </w:rPr>
        <w:t xml:space="preserve">People, landscape and alternative agriculture: essays for Joan Thirsk, </w:t>
      </w:r>
      <w:r>
        <w:t>pp. 113-32.</w:t>
      </w:r>
    </w:p>
    <w:p w:rsidR="00B173A2" w:rsidRDefault="00B173A2" w:rsidP="00B173A2">
      <w:r>
        <w:t xml:space="preserve">CHEAPE, HUGH, ‘“Fruitful in corn and grass”: Martin Martin's account of material culture reconsidered, 1703-2003’, </w:t>
      </w:r>
      <w:r>
        <w:rPr>
          <w:i/>
        </w:rPr>
        <w:t xml:space="preserve">Rev. Scottish Culture, </w:t>
      </w:r>
      <w:r>
        <w:t>16, pp. 85-100.</w:t>
      </w:r>
    </w:p>
    <w:p w:rsidR="00B173A2" w:rsidRDefault="00B173A2" w:rsidP="00B173A2">
      <w:r>
        <w:t xml:space="preserve">—, ‘The graddan mill of John Grant’, </w:t>
      </w:r>
      <w:r>
        <w:rPr>
          <w:i/>
        </w:rPr>
        <w:t xml:space="preserve">Rev. Scottish Culture, </w:t>
      </w:r>
      <w:r>
        <w:t>16, pp. 158-161.</w:t>
      </w:r>
    </w:p>
    <w:p w:rsidR="00B173A2" w:rsidRDefault="00B173A2" w:rsidP="00B173A2">
      <w:r>
        <w:t xml:space="preserve">CIOSAIN, NIALL, ‘Approaching a folklore archive: the Irish Folklore Commission and the memory of the Great Famine’, </w:t>
      </w:r>
      <w:r>
        <w:rPr>
          <w:i/>
        </w:rPr>
        <w:t xml:space="preserve">Folklore, </w:t>
      </w:r>
      <w:r>
        <w:t>115, pp. 222-32.</w:t>
      </w:r>
    </w:p>
    <w:p w:rsidR="00B173A2" w:rsidRDefault="00B173A2" w:rsidP="00B173A2">
      <w:r>
        <w:t xml:space="preserve">CLARK, ANN, ‘Compliance with infant smallpox vaccination legislation in nineteenth-century rural England: Hollingbourne, 1876-88’, </w:t>
      </w:r>
      <w:r>
        <w:rPr>
          <w:i/>
        </w:rPr>
        <w:t>Soc. Hist. of Medicine</w:t>
      </w:r>
      <w:r>
        <w:t>, 17, pp. 175-98.</w:t>
      </w:r>
    </w:p>
    <w:p w:rsidR="00B173A2" w:rsidRDefault="00B173A2" w:rsidP="00B173A2">
      <w:r>
        <w:t xml:space="preserve">CLARK, COLIN, ‘The heatwave over England and the great hailstorm in Somerset, July 1808’, </w:t>
      </w:r>
      <w:r>
        <w:rPr>
          <w:i/>
        </w:rPr>
        <w:t>Weather</w:t>
      </w:r>
      <w:r>
        <w:t>, 59, pp. 172-6.</w:t>
      </w:r>
    </w:p>
    <w:p w:rsidR="00B173A2" w:rsidRDefault="00B173A2" w:rsidP="00B173A2">
      <w:r>
        <w:t xml:space="preserve">CLARK, GREGORY, ‘The price history of English agriculture, 1209-1914’, </w:t>
      </w:r>
      <w:r>
        <w:rPr>
          <w:i/>
        </w:rPr>
        <w:t xml:space="preserve">Res. in Econ. Hist., </w:t>
      </w:r>
      <w:r>
        <w:t>22, pp. 41-123.</w:t>
      </w:r>
    </w:p>
    <w:p w:rsidR="00B173A2" w:rsidRDefault="00B173A2" w:rsidP="00B173A2">
      <w:r>
        <w:t xml:space="preserve">CLARKE, J. N., ‘Horncastle horse fairs’, </w:t>
      </w:r>
      <w:r>
        <w:rPr>
          <w:i/>
        </w:rPr>
        <w:t>Lincs. Past and Present</w:t>
      </w:r>
      <w:r>
        <w:t>, 55, pp. 17-20.</w:t>
      </w:r>
    </w:p>
    <w:p w:rsidR="00B173A2" w:rsidRDefault="00B173A2" w:rsidP="00B173A2">
      <w:r>
        <w:t xml:space="preserve">COLLINI, STEFAN, ‘The literary critic and the village labourer: “culture” in twentieth-century Britain’, </w:t>
      </w:r>
      <w:r>
        <w:rPr>
          <w:i/>
        </w:rPr>
        <w:t xml:space="preserve">Trans. Royal Hist. Soc., </w:t>
      </w:r>
      <w:r>
        <w:t>14, pp. 93-116.</w:t>
      </w:r>
    </w:p>
    <w:p w:rsidR="00B173A2" w:rsidRDefault="00B173A2" w:rsidP="00B173A2">
      <w:r>
        <w:t xml:space="preserve">COLLINS, E. J. T., ‘Agricultural education in England from the establishment of the Board of Agriculture to the First World War (1793-1914)’, in </w:t>
      </w:r>
      <w:r w:rsidR="00F417A2">
        <w:t xml:space="preserve">Biagioli </w:t>
      </w:r>
      <w:r>
        <w:t>and</w:t>
      </w:r>
      <w:r w:rsidR="00F417A2">
        <w:t xml:space="preserve"> Pazzagli (eds</w:t>
      </w:r>
      <w:r>
        <w:t>)</w:t>
      </w:r>
      <w:r>
        <w:rPr>
          <w:i/>
        </w:rPr>
        <w:t xml:space="preserve">,  Agricoltura come manifattura, </w:t>
      </w:r>
      <w:r>
        <w:t>pp. 127-56.</w:t>
      </w:r>
    </w:p>
    <w:p w:rsidR="00B010C0" w:rsidRPr="00FD36E4" w:rsidRDefault="00B010C0" w:rsidP="00B010C0">
      <w:r>
        <w:t>—, ‘</w:t>
      </w:r>
      <w:r w:rsidRPr="00FD36E4">
        <w:t>Museums and woodland history</w:t>
      </w:r>
      <w:r>
        <w:t>’</w:t>
      </w:r>
      <w:r w:rsidRPr="00FD36E4">
        <w:t xml:space="preserve">, in </w:t>
      </w:r>
      <w:r w:rsidRPr="00926C96">
        <w:rPr>
          <w:i/>
        </w:rPr>
        <w:t>Proc</w:t>
      </w:r>
      <w:r>
        <w:rPr>
          <w:i/>
        </w:rPr>
        <w:t xml:space="preserve">. </w:t>
      </w:r>
      <w:r w:rsidRPr="00926C96">
        <w:rPr>
          <w:i/>
        </w:rPr>
        <w:t>Int</w:t>
      </w:r>
      <w:r>
        <w:rPr>
          <w:i/>
        </w:rPr>
        <w:t>. C</w:t>
      </w:r>
      <w:r w:rsidRPr="00926C96">
        <w:rPr>
          <w:i/>
        </w:rPr>
        <w:t>onf</w:t>
      </w:r>
      <w:r>
        <w:rPr>
          <w:i/>
        </w:rPr>
        <w:t xml:space="preserve">. </w:t>
      </w:r>
      <w:r w:rsidRPr="00926C96">
        <w:rPr>
          <w:i/>
        </w:rPr>
        <w:t>Agricultural Museums, 13</w:t>
      </w:r>
      <w:r>
        <w:rPr>
          <w:i/>
        </w:rPr>
        <w:t xml:space="preserve">, </w:t>
      </w:r>
      <w:r>
        <w:t xml:space="preserve"> </w:t>
      </w:r>
      <w:r w:rsidRPr="00FD36E4">
        <w:t>pp. 91-4.</w:t>
      </w:r>
      <w:r>
        <w:t xml:space="preserve"> </w:t>
      </w:r>
    </w:p>
    <w:p w:rsidR="00B010C0" w:rsidRDefault="00B010C0" w:rsidP="00B173A2"/>
    <w:p w:rsidR="00B173A2" w:rsidRDefault="00B173A2" w:rsidP="00B173A2">
      <w:r>
        <w:t xml:space="preserve">COMBS, MARY BETH, ‘Wives and household wealth: the impact of the 1870 British Married Women's Property Act on wealth-holding and share of household resources’, </w:t>
      </w:r>
      <w:r>
        <w:rPr>
          <w:i/>
        </w:rPr>
        <w:t xml:space="preserve">Continuity and Change, </w:t>
      </w:r>
      <w:r>
        <w:t>19, pp. 141-63.</w:t>
      </w:r>
    </w:p>
    <w:p w:rsidR="00B173A2" w:rsidRDefault="00B173A2" w:rsidP="00B173A2">
      <w:pPr>
        <w:pStyle w:val="Heading1"/>
        <w:rPr>
          <w:b w:val="0"/>
        </w:rPr>
      </w:pPr>
      <w:r>
        <w:rPr>
          <w:b w:val="0"/>
        </w:rPr>
        <w:t xml:space="preserve">CORRSIN, STEPHEN D., ‘The founding of English ritual dance studies before the First World War: human sacrifice in India ... and in Oxfordshire?’, </w:t>
      </w:r>
      <w:r>
        <w:rPr>
          <w:b w:val="0"/>
          <w:i/>
        </w:rPr>
        <w:t>Folklore</w:t>
      </w:r>
      <w:r>
        <w:rPr>
          <w:b w:val="0"/>
        </w:rPr>
        <w:t>, 115, pp. 321-31.</w:t>
      </w:r>
    </w:p>
    <w:p w:rsidR="00B173A2" w:rsidRDefault="00B173A2" w:rsidP="00B173A2">
      <w:r>
        <w:t>COSS, PETER, ‘What’s in a construct? The “gentry” in Anglo-Saxon England’, in E</w:t>
      </w:r>
      <w:r w:rsidR="00F417A2">
        <w:t xml:space="preserve">vans </w:t>
      </w:r>
      <w:r>
        <w:t xml:space="preserve">(ed.), </w:t>
      </w:r>
      <w:r>
        <w:rPr>
          <w:i/>
        </w:rPr>
        <w:t xml:space="preserve">Lordship and learning: studies in memory of Trevor Aston, </w:t>
      </w:r>
      <w:r>
        <w:t>pp. 95-107.</w:t>
      </w:r>
    </w:p>
    <w:p w:rsidR="00B173A2" w:rsidRDefault="00B173A2" w:rsidP="00B173A2">
      <w:r>
        <w:t xml:space="preserve">COULL, JAMES, ‘The herring brand in Scotland, 1809-1938: a controversial but necessary measure of quality control?’, </w:t>
      </w:r>
      <w:r>
        <w:rPr>
          <w:i/>
        </w:rPr>
        <w:t>Rev. Scottish Culture</w:t>
      </w:r>
      <w:r>
        <w:t>, 17, pp. 90-102.</w:t>
      </w:r>
    </w:p>
    <w:p w:rsidR="00B173A2" w:rsidRDefault="00B173A2" w:rsidP="00B173A2">
      <w:r>
        <w:t xml:space="preserve">COUSINS, STEPHEN, ‘Why hedge dating doesn't work’, </w:t>
      </w:r>
      <w:r>
        <w:rPr>
          <w:i/>
        </w:rPr>
        <w:t xml:space="preserve">Landscape Hist., </w:t>
      </w:r>
      <w:r>
        <w:t xml:space="preserve">26, pp. 77-85. </w:t>
      </w:r>
    </w:p>
    <w:p w:rsidR="00B173A2" w:rsidRDefault="00B173A2" w:rsidP="00B173A2">
      <w:r>
        <w:t xml:space="preserve">COX, ADRIAN, ‘Medieval fairs and markets in Angus and Fife: a discussion of the documentary and artefactual evidence’, </w:t>
      </w:r>
      <w:r>
        <w:rPr>
          <w:i/>
        </w:rPr>
        <w:t>Rev. Scottish Culture</w:t>
      </w:r>
      <w:r>
        <w:t>, 17, pp 1-9.</w:t>
      </w:r>
    </w:p>
    <w:p w:rsidR="00B173A2" w:rsidRDefault="00B173A2" w:rsidP="00B173A2">
      <w:r>
        <w:t xml:space="preserve">CREDLAND, ARTHUR G., ‘Archery in eighteenth-century Kent’, </w:t>
      </w:r>
      <w:r>
        <w:rPr>
          <w:i/>
        </w:rPr>
        <w:t>Bygone Kent</w:t>
      </w:r>
      <w:r>
        <w:t>, 25, pp. 231-8.</w:t>
      </w:r>
    </w:p>
    <w:p w:rsidR="00B173A2" w:rsidRDefault="00B173A2" w:rsidP="00B173A2">
      <w:r>
        <w:t xml:space="preserve">CROCKER, ALAN, ‘William Cobbett and his corn-husk paper’, </w:t>
      </w:r>
      <w:r>
        <w:rPr>
          <w:i/>
        </w:rPr>
        <w:t xml:space="preserve">Surrey Hist., </w:t>
      </w:r>
      <w:r>
        <w:t>7, pp. 2-13.</w:t>
      </w:r>
    </w:p>
    <w:p w:rsidR="00B173A2" w:rsidRDefault="00B173A2" w:rsidP="00B173A2">
      <w:r>
        <w:t xml:space="preserve">CROFT, TREVOR A., ‘Conservation charity land ownership in Scotland’, </w:t>
      </w:r>
      <w:r>
        <w:rPr>
          <w:i/>
        </w:rPr>
        <w:t xml:space="preserve">Scottish Geog. J., </w:t>
      </w:r>
      <w:r>
        <w:t>120, pp. 71-82.</w:t>
      </w:r>
    </w:p>
    <w:p w:rsidR="00B173A2" w:rsidRDefault="00B173A2" w:rsidP="00B173A2">
      <w:r>
        <w:t xml:space="preserve">D’ARCY, JOAN, ‘The manor and prebendal lands of Little Chester, Derby’, </w:t>
      </w:r>
      <w:r>
        <w:rPr>
          <w:i/>
        </w:rPr>
        <w:t xml:space="preserve">Derbyshire Arch. J., </w:t>
      </w:r>
      <w:r>
        <w:t>124, pp. 285-303.</w:t>
      </w:r>
    </w:p>
    <w:p w:rsidR="00B173A2" w:rsidRDefault="00B173A2" w:rsidP="00B173A2">
      <w:r>
        <w:t>DAVEY, JOHN, ‘The environs of South Cadbury in the late antique and early medieval periods’, in C</w:t>
      </w:r>
      <w:r w:rsidR="00F417A2">
        <w:t xml:space="preserve">ollins </w:t>
      </w:r>
      <w:r>
        <w:t>and J</w:t>
      </w:r>
      <w:r w:rsidR="00F417A2">
        <w:t xml:space="preserve">ames </w:t>
      </w:r>
      <w:r>
        <w:t xml:space="preserve">(eds), </w:t>
      </w:r>
      <w:r>
        <w:rPr>
          <w:i/>
        </w:rPr>
        <w:t xml:space="preserve">Debating late antiquity in Britain, AD 300-700, </w:t>
      </w:r>
      <w:r>
        <w:t>pp. 43-54.</w:t>
      </w:r>
    </w:p>
    <w:p w:rsidR="00B173A2" w:rsidRDefault="00B173A2" w:rsidP="00B173A2">
      <w:r>
        <w:t xml:space="preserve">DAVIDSON, NEIL, ‘The Scottish path to capitalist agriculture 1: from the crisis of feudalism to the origins of agrarian transformation (1688-1746)’, </w:t>
      </w:r>
      <w:r>
        <w:rPr>
          <w:i/>
        </w:rPr>
        <w:t>J. of Agrarian Change</w:t>
      </w:r>
      <w:r>
        <w:t>, 4, pp. 227-68.</w:t>
      </w:r>
    </w:p>
    <w:p w:rsidR="00B173A2" w:rsidRDefault="00B173A2" w:rsidP="00B173A2">
      <w:pPr>
        <w:tabs>
          <w:tab w:val="left" w:pos="4140"/>
        </w:tabs>
      </w:pPr>
      <w:r>
        <w:t xml:space="preserve">—, ‘The Scottish path to capitalist agriculture 2: the capitalist offensive (1747-1815)’, </w:t>
      </w:r>
      <w:r>
        <w:rPr>
          <w:i/>
        </w:rPr>
        <w:t>J. of Agrarian Change</w:t>
      </w:r>
      <w:r>
        <w:t>, 4, pp. 411-60.</w:t>
      </w:r>
    </w:p>
    <w:p w:rsidR="00B173A2" w:rsidRDefault="00B173A2" w:rsidP="00B173A2">
      <w:r>
        <w:t xml:space="preserve">DAVIES, J., ‘The landed families of Breconshire’, </w:t>
      </w:r>
      <w:r>
        <w:rPr>
          <w:i/>
        </w:rPr>
        <w:t xml:space="preserve">Brycheiniog, </w:t>
      </w:r>
      <w:r>
        <w:t>36, pp. 69-82.</w:t>
      </w:r>
    </w:p>
    <w:p w:rsidR="00B173A2" w:rsidRDefault="00B173A2" w:rsidP="00B173A2">
      <w:r>
        <w:t xml:space="preserve">DAVIES, MIKE and KISSOCK, JONATHAN, ‘The feet of fines, the land market and the English agricultural crisis of 1315 to 1322’, </w:t>
      </w:r>
      <w:r>
        <w:rPr>
          <w:i/>
        </w:rPr>
        <w:t xml:space="preserve">J. Hist. Geog., </w:t>
      </w:r>
      <w:r>
        <w:t>30, pp. 215-30.</w:t>
      </w:r>
    </w:p>
    <w:p w:rsidR="00B173A2" w:rsidRDefault="00B173A2" w:rsidP="00B173A2">
      <w:r>
        <w:t xml:space="preserve">DAVIS, JAMES, ‘Baking for the common good: a reassessment of the assize of bread in medieval England’, </w:t>
      </w:r>
      <w:r>
        <w:rPr>
          <w:i/>
        </w:rPr>
        <w:t xml:space="preserve">Econ. Hist. Rev., </w:t>
      </w:r>
      <w:r>
        <w:t>57, pp. 465-502.</w:t>
      </w:r>
    </w:p>
    <w:p w:rsidR="00B173A2" w:rsidRDefault="00B173A2" w:rsidP="00B173A2">
      <w:r>
        <w:t xml:space="preserve">DEMIDOWICZ, GEORGE, ‘The lost Lint Brook: a solution to the </w:t>
      </w:r>
      <w:r>
        <w:rPr>
          <w:i/>
        </w:rPr>
        <w:t>Hellerelege</w:t>
      </w:r>
      <w:r>
        <w:t xml:space="preserve"> Anglo-Saxon charter and other explorations of King's Norton history’, </w:t>
      </w:r>
      <w:r>
        <w:rPr>
          <w:i/>
        </w:rPr>
        <w:t xml:space="preserve">Trans.  Birmingham and Warwickshire Arch. Soc., </w:t>
      </w:r>
      <w:r>
        <w:t>107, pp. 111-29.</w:t>
      </w:r>
    </w:p>
    <w:p w:rsidR="00B173A2" w:rsidRDefault="00B173A2" w:rsidP="00B173A2">
      <w:pPr>
        <w:autoSpaceDE w:val="0"/>
        <w:autoSpaceDN w:val="0"/>
        <w:adjustRightInd w:val="0"/>
      </w:pPr>
      <w:r>
        <w:t xml:space="preserve">DODDS, BEN, ‘Estimating arable output using Durham Priory tithe receipts, 1341-1450’, </w:t>
      </w:r>
      <w:r>
        <w:rPr>
          <w:i/>
        </w:rPr>
        <w:t xml:space="preserve">Econ. Hist. Rev., </w:t>
      </w:r>
      <w:r>
        <w:t>57, pp. 245-85.</w:t>
      </w:r>
    </w:p>
    <w:p w:rsidR="00B173A2" w:rsidRDefault="00B173A2" w:rsidP="00B173A2">
      <w:r>
        <w:t xml:space="preserve">DODGSHON, ROBERT A., ‘Coping with risk: subsistence crisis in the Scottish Highlands and Islands, 1600-1800’, </w:t>
      </w:r>
      <w:r>
        <w:rPr>
          <w:i/>
        </w:rPr>
        <w:t xml:space="preserve">Rural Hist., </w:t>
      </w:r>
      <w:r>
        <w:t>15, pp. 1-26.</w:t>
      </w:r>
    </w:p>
    <w:p w:rsidR="00B173A2" w:rsidRDefault="00B173A2" w:rsidP="00B173A2">
      <w:r>
        <w:t>—, ‘Researching Britain’s remote spaces: some themes in the history of upland landscapes’, in B</w:t>
      </w:r>
      <w:r w:rsidR="00F417A2">
        <w:t xml:space="preserve">aker </w:t>
      </w:r>
      <w:r>
        <w:t xml:space="preserve">(ed.), </w:t>
      </w:r>
      <w:r>
        <w:rPr>
          <w:i/>
        </w:rPr>
        <w:t xml:space="preserve">Home and colonial: essays on landscape, Ireland, environment and empire, </w:t>
      </w:r>
      <w:r>
        <w:t>pp. 29-38.</w:t>
      </w:r>
    </w:p>
    <w:p w:rsidR="00B173A2" w:rsidRDefault="00B173A2" w:rsidP="00B173A2">
      <w:r>
        <w:t xml:space="preserve">DORAN, LINDA, ‘Medieval communication routes through Longford and Roscommon and their associated settlements’, </w:t>
      </w:r>
      <w:r>
        <w:rPr>
          <w:i/>
        </w:rPr>
        <w:t>Proc. of the Royal Irish Academy</w:t>
      </w:r>
      <w:r>
        <w:t>, 104, pp. 3-80.</w:t>
      </w:r>
    </w:p>
    <w:p w:rsidR="00B173A2" w:rsidRDefault="00B173A2" w:rsidP="00B173A2">
      <w:r>
        <w:t xml:space="preserve">DRENDEL, JOHN, ‘Commodities, credit and land on the local market and on the urban market: the role of secondary agglomerations in the economy: comparison of Anglo-Saxon and French historiography’, in </w:t>
      </w:r>
      <w:r w:rsidR="00F417A2">
        <w:t xml:space="preserve">Cavaci0cchi </w:t>
      </w:r>
      <w:r>
        <w:t xml:space="preserve">(ed.), </w:t>
      </w:r>
      <w:r>
        <w:rPr>
          <w:i/>
        </w:rPr>
        <w:t xml:space="preserve">Il mercato della terra, secc. XIII-XVIII, </w:t>
      </w:r>
      <w:r>
        <w:t>pp. 687-702.</w:t>
      </w:r>
    </w:p>
    <w:p w:rsidR="00B173A2" w:rsidRDefault="00B173A2" w:rsidP="00B173A2">
      <w:r>
        <w:t xml:space="preserve">DRIVER, J. T., ‘The careers of Sir Ralph Hastings and Sir Guy Wolston: two Northamptonshire gentry as knights of the shire in the parliament of 1472-5 and servants of the crown’, </w:t>
      </w:r>
      <w:r>
        <w:rPr>
          <w:i/>
        </w:rPr>
        <w:t xml:space="preserve">Northants. Past and Present, </w:t>
      </w:r>
      <w:r>
        <w:t>57, pp. 7-20.</w:t>
      </w:r>
    </w:p>
    <w:p w:rsidR="00B173A2" w:rsidRDefault="00B173A2" w:rsidP="00B173A2">
      <w:r>
        <w:t>DUFFY, PATRICK J., ‘Unwritten landscapes: reflections on minor place-names and sense of place in the Irish countryside’ in C</w:t>
      </w:r>
      <w:r w:rsidR="00F417A2">
        <w:t xml:space="preserve">larke, Prunty </w:t>
      </w:r>
      <w:r>
        <w:t>and H</w:t>
      </w:r>
      <w:r w:rsidR="00F417A2">
        <w:t xml:space="preserve">ennessy </w:t>
      </w:r>
      <w:r>
        <w:t xml:space="preserve">(eds), </w:t>
      </w:r>
      <w:r>
        <w:rPr>
          <w:i/>
        </w:rPr>
        <w:t xml:space="preserve">Surveying Ireland's past, </w:t>
      </w:r>
      <w:r>
        <w:t xml:space="preserve">pp. 689-712. </w:t>
      </w:r>
    </w:p>
    <w:p w:rsidR="00B173A2" w:rsidRDefault="00B173A2" w:rsidP="00B173A2">
      <w:r>
        <w:t>DUNN, ALASTAIR, ‘Inheritance and lordship in pre-Reformation England: George Neville, Lord Bergavenny (</w:t>
      </w:r>
      <w:r>
        <w:rPr>
          <w:i/>
        </w:rPr>
        <w:t>c.</w:t>
      </w:r>
      <w:r>
        <w:t xml:space="preserve"> 1470-1535)’, </w:t>
      </w:r>
      <w:r>
        <w:rPr>
          <w:i/>
        </w:rPr>
        <w:t xml:space="preserve">Nottingham Med. Stud., </w:t>
      </w:r>
      <w:r>
        <w:t>48, pp. 116-40.</w:t>
      </w:r>
    </w:p>
    <w:p w:rsidR="00B173A2" w:rsidRDefault="00B173A2" w:rsidP="00B173A2">
      <w:pPr>
        <w:pStyle w:val="BodyText2"/>
        <w:rPr>
          <w:rFonts w:ascii="Times New Roman" w:hAnsi="Times New Roman"/>
          <w:sz w:val="24"/>
        </w:rPr>
      </w:pPr>
      <w:r>
        <w:rPr>
          <w:rFonts w:ascii="Times New Roman" w:hAnsi="Times New Roman"/>
          <w:sz w:val="24"/>
        </w:rPr>
        <w:t xml:space="preserve">DUNN, RICHARD, ‘The geography of Regilbury Manor, 1730’, </w:t>
      </w:r>
      <w:r>
        <w:rPr>
          <w:rFonts w:ascii="Times New Roman" w:hAnsi="Times New Roman"/>
          <w:i/>
          <w:sz w:val="24"/>
        </w:rPr>
        <w:t>Somerset Arch. and Natural Hist</w:t>
      </w:r>
      <w:r>
        <w:rPr>
          <w:rFonts w:ascii="Times New Roman" w:hAnsi="Times New Roman"/>
          <w:sz w:val="24"/>
        </w:rPr>
        <w:t>., 147, pp. 129-42.</w:t>
      </w:r>
    </w:p>
    <w:p w:rsidR="00B173A2" w:rsidRDefault="00B173A2" w:rsidP="00B173A2">
      <w:r>
        <w:t xml:space="preserve">DURRANT, PETER, ‘Enclosure in Berkshire, 1738-1883: the Berkshire enclosure project’, </w:t>
      </w:r>
      <w:r>
        <w:rPr>
          <w:i/>
        </w:rPr>
        <w:t xml:space="preserve">Berks. Old and New, </w:t>
      </w:r>
      <w:r>
        <w:t>21, pp. 47-54.</w:t>
      </w:r>
    </w:p>
    <w:p w:rsidR="00B173A2" w:rsidRDefault="00B173A2" w:rsidP="00B173A2">
      <w:r>
        <w:t>DYER, CHRISTOPHER, ‘Alternative agriculture: goats in medieval England’, in H</w:t>
      </w:r>
      <w:r w:rsidR="00F417A2">
        <w:t>oyle</w:t>
      </w:r>
      <w:r>
        <w:t xml:space="preserve"> (ed.), </w:t>
      </w:r>
      <w:r>
        <w:rPr>
          <w:i/>
        </w:rPr>
        <w:t xml:space="preserve">People, landscape and alternative agriculture: essays for Joan Thirsk, </w:t>
      </w:r>
      <w:r>
        <w:t>pp. 20-38.</w:t>
      </w:r>
    </w:p>
    <w:p w:rsidR="00B173A2" w:rsidRDefault="00B173A2" w:rsidP="00B173A2">
      <w:r>
        <w:t>—, ‘Markets and consumers in the later middle ages’, in P</w:t>
      </w:r>
      <w:r w:rsidR="00F417A2">
        <w:t xml:space="preserve">inches, Whalley </w:t>
      </w:r>
      <w:r>
        <w:t>and P</w:t>
      </w:r>
      <w:r w:rsidR="00F417A2">
        <w:t>ostles (</w:t>
      </w:r>
      <w:r>
        <w:t xml:space="preserve">eds), </w:t>
      </w:r>
      <w:r>
        <w:rPr>
          <w:i/>
        </w:rPr>
        <w:t xml:space="preserve">The market place and the place of the market, </w:t>
      </w:r>
      <w:r>
        <w:t>pp. 29-33.</w:t>
      </w:r>
    </w:p>
    <w:p w:rsidR="00B173A2" w:rsidRDefault="00B173A2" w:rsidP="00B173A2">
      <w:r>
        <w:t xml:space="preserve">—, ‘Salt-making at Droitwich, Worcestershire, in the fourteenth century’, </w:t>
      </w:r>
      <w:r>
        <w:rPr>
          <w:i/>
        </w:rPr>
        <w:t xml:space="preserve">Trans. Worcs. Arch. Soc., third ser., </w:t>
      </w:r>
      <w:r>
        <w:t>19, pp. 133-9.</w:t>
      </w:r>
    </w:p>
    <w:p w:rsidR="00B173A2" w:rsidRDefault="00B173A2" w:rsidP="00B173A2">
      <w:r>
        <w:t xml:space="preserve">EBURNE, ANDREW, ‘Charles Bridgeman and the gardens of the Robinocracy’, </w:t>
      </w:r>
      <w:r>
        <w:rPr>
          <w:i/>
        </w:rPr>
        <w:t xml:space="preserve">Garden Hist., </w:t>
      </w:r>
      <w:r>
        <w:t>31 (2003), pp. 193-208.</w:t>
      </w:r>
    </w:p>
    <w:p w:rsidR="00B173A2" w:rsidRDefault="00B173A2" w:rsidP="00B173A2">
      <w:r>
        <w:t xml:space="preserve">EDMONDS, JOHN H., ‘Textile dyeing through the ages’, </w:t>
      </w:r>
      <w:r>
        <w:rPr>
          <w:i/>
        </w:rPr>
        <w:t xml:space="preserve">Folk Life, </w:t>
      </w:r>
      <w:r>
        <w:t>42, pp. 61-72.</w:t>
      </w:r>
    </w:p>
    <w:p w:rsidR="00B173A2" w:rsidRDefault="00B173A2" w:rsidP="00B173A2">
      <w:r>
        <w:t>EDWARDS, PETER, ‘Competition for land, common rights and drainage in the Weald Moors (Shropshire): the Cherrington and Meeson disputes, 1576-1612’, in H</w:t>
      </w:r>
      <w:r w:rsidR="00F417A2">
        <w:t xml:space="preserve">oyle </w:t>
      </w:r>
      <w:r>
        <w:t xml:space="preserve">(ed.), </w:t>
      </w:r>
      <w:r>
        <w:rPr>
          <w:i/>
        </w:rPr>
        <w:t xml:space="preserve">People, landscape and alternative agriculture: essays for Joan Thirsk, </w:t>
      </w:r>
      <w:r>
        <w:t>pp. 39-55.</w:t>
      </w:r>
    </w:p>
    <w:p w:rsidR="00B173A2" w:rsidRDefault="00B173A2" w:rsidP="00B173A2">
      <w:r>
        <w:t>ELLABY, ROGER, ‘Erbridge and the Merstham denns in Horley’</w:t>
      </w:r>
      <w:r>
        <w:rPr>
          <w:i/>
        </w:rPr>
        <w:t>, Surrey Arch. Coll</w:t>
      </w:r>
      <w:r>
        <w:t>., 91, pp. 71-92.</w:t>
      </w:r>
    </w:p>
    <w:p w:rsidR="00B173A2" w:rsidRDefault="00B173A2" w:rsidP="00B173A2">
      <w:r>
        <w:t xml:space="preserve">ELLIOTT, BRENT, ‘A brief history of the Society’, </w:t>
      </w:r>
      <w:r>
        <w:rPr>
          <w:i/>
        </w:rPr>
        <w:t>The Garden</w:t>
      </w:r>
      <w:r>
        <w:t>, 129, pp. 126-31.</w:t>
      </w:r>
    </w:p>
    <w:p w:rsidR="00B173A2" w:rsidRDefault="00B173A2" w:rsidP="00B173A2">
      <w:r>
        <w:t xml:space="preserve">—, ‘In the beginning...’, </w:t>
      </w:r>
      <w:r>
        <w:rPr>
          <w:i/>
        </w:rPr>
        <w:t>The Garden</w:t>
      </w:r>
      <w:r>
        <w:t>, 129, pp. 92-5.</w:t>
      </w:r>
    </w:p>
    <w:p w:rsidR="00B173A2" w:rsidRDefault="00B173A2" w:rsidP="00B173A2">
      <w:r>
        <w:t xml:space="preserve">EVANS, NESTA, ‘The Hearth Tax returns as a source for population size and the incidence of poverty in Suffolk during the reign of Charles II’, </w:t>
      </w:r>
      <w:r>
        <w:rPr>
          <w:i/>
        </w:rPr>
        <w:t xml:space="preserve">Proc. Suffolk Inst. Arch. and Hist., </w:t>
      </w:r>
      <w:r>
        <w:t>40, pp. 455-9.</w:t>
      </w:r>
    </w:p>
    <w:p w:rsidR="00B173A2" w:rsidRDefault="00B173A2" w:rsidP="00B173A2">
      <w:r>
        <w:t>EVANS, RALPH, ‘Whose was the manorial court?’, in E</w:t>
      </w:r>
      <w:r w:rsidR="00F417A2">
        <w:t xml:space="preserve">vans </w:t>
      </w:r>
      <w:r>
        <w:t xml:space="preserve">(ed.), </w:t>
      </w:r>
      <w:r>
        <w:rPr>
          <w:i/>
        </w:rPr>
        <w:t xml:space="preserve">Lordship and learning: studies in memory of Trevor Aston, </w:t>
      </w:r>
      <w:r>
        <w:t>pp. 155-68.</w:t>
      </w:r>
    </w:p>
    <w:p w:rsidR="00B173A2" w:rsidRDefault="00B173A2" w:rsidP="00B173A2">
      <w:r>
        <w:t xml:space="preserve">EVERITT, ALAN, ‘Founders: W.G. Hoskins’, </w:t>
      </w:r>
      <w:r>
        <w:rPr>
          <w:i/>
        </w:rPr>
        <w:t>Landscapes</w:t>
      </w:r>
      <w:r>
        <w:t>, 5, pp. 5-17.</w:t>
      </w:r>
    </w:p>
    <w:p w:rsidR="00B173A2" w:rsidRDefault="00B173A2" w:rsidP="00B173A2">
      <w:r>
        <w:t>—, ‘Markets: my experience’, in P</w:t>
      </w:r>
      <w:r w:rsidR="00F417A2">
        <w:t xml:space="preserve">inches, Whalley and Postles </w:t>
      </w:r>
      <w:r>
        <w:t xml:space="preserve">(eds), </w:t>
      </w:r>
      <w:r>
        <w:rPr>
          <w:i/>
        </w:rPr>
        <w:t xml:space="preserve">The market place and the place of the market, </w:t>
      </w:r>
      <w:r>
        <w:t>pp. 57-65.</w:t>
      </w:r>
    </w:p>
    <w:p w:rsidR="00B173A2" w:rsidRDefault="00B173A2" w:rsidP="00B173A2">
      <w:r>
        <w:t>—, ‘The railway and rural tradition, 1840-1940’, in E</w:t>
      </w:r>
      <w:r w:rsidR="00F417A2">
        <w:t xml:space="preserve">vans </w:t>
      </w:r>
      <w:r>
        <w:t>and G</w:t>
      </w:r>
      <w:r w:rsidR="003F4F67">
        <w:t xml:space="preserve">ough (eds), </w:t>
      </w:r>
      <w:r>
        <w:rPr>
          <w:i/>
        </w:rPr>
        <w:t xml:space="preserve">The impact of the railway on society in Britain: essays in honour of Jack Simmons, </w:t>
      </w:r>
      <w:r>
        <w:t>(2003), pp. 181-98.</w:t>
      </w:r>
    </w:p>
    <w:p w:rsidR="003F4F67" w:rsidRDefault="00B173A2" w:rsidP="003F4F67">
      <w:r>
        <w:t xml:space="preserve">EWING, MARY, ‘Hill farm, Kingston St Mary’, </w:t>
      </w:r>
      <w:r>
        <w:rPr>
          <w:i/>
        </w:rPr>
        <w:t xml:space="preserve">Somerset Arch. and Natural Hist., </w:t>
      </w:r>
      <w:r>
        <w:t>147, pp. 67-72.</w:t>
      </w:r>
    </w:p>
    <w:p w:rsidR="00B173A2" w:rsidRDefault="00B173A2" w:rsidP="003F4F67">
      <w:r>
        <w:t>FAITH, ROSAMUND, ‘Cola’s tun: rural social structure in late Anglo-Saxon Devon’</w:t>
      </w:r>
      <w:r>
        <w:rPr>
          <w:i/>
        </w:rPr>
        <w:t xml:space="preserve">, </w:t>
      </w:r>
      <w:r>
        <w:t>in E</w:t>
      </w:r>
      <w:r w:rsidR="003F4F67">
        <w:t xml:space="preserve">vans </w:t>
      </w:r>
      <w:r>
        <w:t xml:space="preserve">(ed.), </w:t>
      </w:r>
      <w:r>
        <w:rPr>
          <w:i/>
        </w:rPr>
        <w:t xml:space="preserve">Lordship and learning: studies in memory of Trevor Aston, </w:t>
      </w:r>
      <w:r>
        <w:t>pp. 63-78.</w:t>
      </w:r>
    </w:p>
    <w:p w:rsidR="00B173A2" w:rsidRDefault="00B173A2" w:rsidP="00B173A2">
      <w:r>
        <w:t>—, ‘Estates and income, 1066-1540’, in K</w:t>
      </w:r>
      <w:r w:rsidR="003F4F67">
        <w:t xml:space="preserve">eene, Burna </w:t>
      </w:r>
      <w:r>
        <w:t xml:space="preserve">and </w:t>
      </w:r>
      <w:r w:rsidR="003F4F67">
        <w:t>Saint (</w:t>
      </w:r>
      <w:r>
        <w:t xml:space="preserve">eds), </w:t>
      </w:r>
      <w:r>
        <w:rPr>
          <w:i/>
        </w:rPr>
        <w:t xml:space="preserve">St Paul’s: the cathedral church of London 604-2004, </w:t>
      </w:r>
      <w:r>
        <w:t>pp. 143-50.</w:t>
      </w:r>
    </w:p>
    <w:p w:rsidR="00B173A2" w:rsidRDefault="00B173A2" w:rsidP="00B173A2">
      <w:r>
        <w:t xml:space="preserve">FENTON, ALEXANDER, ‘The Easter Ross Farmers' Club, 1811-1898’, </w:t>
      </w:r>
      <w:r>
        <w:rPr>
          <w:i/>
        </w:rPr>
        <w:t xml:space="preserve">Rev. Scottish Culture, </w:t>
      </w:r>
      <w:r>
        <w:t>16, pp. 115-30.</w:t>
      </w:r>
    </w:p>
    <w:p w:rsidR="00B173A2" w:rsidRDefault="00B173A2" w:rsidP="00B173A2">
      <w:r>
        <w:t xml:space="preserve">—, ‘The Lesmahagow Farmers' Club’, </w:t>
      </w:r>
      <w:r>
        <w:rPr>
          <w:i/>
        </w:rPr>
        <w:t>Rev. Scottish Culture</w:t>
      </w:r>
      <w:r>
        <w:t>, 17, pp. 15, pp. 110-13.</w:t>
      </w:r>
    </w:p>
    <w:p w:rsidR="00B173A2" w:rsidRDefault="00B173A2" w:rsidP="00B173A2">
      <w:r>
        <w:t xml:space="preserve">FINCH, JONATHAN, ‘“Grass, grass, grass”: fox-hunting and the creation of the modern landscape’, </w:t>
      </w:r>
      <w:r>
        <w:rPr>
          <w:i/>
        </w:rPr>
        <w:t>Landscapes</w:t>
      </w:r>
      <w:r>
        <w:t>, 5, pp. 41-52.</w:t>
      </w:r>
    </w:p>
    <w:p w:rsidR="00B173A2" w:rsidRDefault="00B173A2" w:rsidP="00B173A2">
      <w:r>
        <w:t xml:space="preserve">FLATHER, AMANDA, ‘Women in the marketplace in early modern Essex’, </w:t>
      </w:r>
      <w:r>
        <w:rPr>
          <w:i/>
        </w:rPr>
        <w:t xml:space="preserve">Essex Arch. and Hist., </w:t>
      </w:r>
      <w:r>
        <w:t>third ser., 34, pp. 188-99.</w:t>
      </w:r>
    </w:p>
    <w:p w:rsidR="00B173A2" w:rsidRDefault="00B173A2" w:rsidP="00B173A2">
      <w:r>
        <w:t xml:space="preserve">FLEMING, ROBIN and LOWERRE, ANDREW, ‘MacDomesday book’ [review article], </w:t>
      </w:r>
      <w:r>
        <w:rPr>
          <w:i/>
        </w:rPr>
        <w:t>Past and Present</w:t>
      </w:r>
      <w:r>
        <w:t>, 182, pp. 209-32.</w:t>
      </w:r>
    </w:p>
    <w:p w:rsidR="00B173A2" w:rsidRDefault="00B173A2" w:rsidP="00B173A2">
      <w:r>
        <w:t xml:space="preserve">FOARD, G., HALL, D., and BRITNELL, T., ‘The historic landscape of Rockingham Forest’, </w:t>
      </w:r>
      <w:r>
        <w:rPr>
          <w:i/>
        </w:rPr>
        <w:t xml:space="preserve">Northants. Past and Present, </w:t>
      </w:r>
      <w:r>
        <w:t>57, pp. 83-90.</w:t>
      </w:r>
    </w:p>
    <w:p w:rsidR="00B173A2" w:rsidRDefault="00B173A2" w:rsidP="00B173A2">
      <w:r>
        <w:t>FOSSIER, ROBERT, ‘The rural economy and demographic growth’, in L</w:t>
      </w:r>
      <w:r w:rsidR="00726661">
        <w:t>uscombe a</w:t>
      </w:r>
      <w:r>
        <w:t>nd</w:t>
      </w:r>
      <w:r w:rsidR="00726661">
        <w:t>Riley-Smith (</w:t>
      </w:r>
      <w:r>
        <w:t xml:space="preserve">eds), </w:t>
      </w:r>
      <w:r>
        <w:rPr>
          <w:i/>
        </w:rPr>
        <w:t xml:space="preserve">The new Cambridge medieval history, vol. 4 c. 1024-1198, </w:t>
      </w:r>
      <w:r>
        <w:t>pp. 11-46.</w:t>
      </w:r>
    </w:p>
    <w:p w:rsidR="00B173A2" w:rsidRDefault="00B173A2" w:rsidP="00B173A2">
      <w:r>
        <w:t xml:space="preserve">FREDENGREN, CHRISTINA, McCATCHIE, MERIEL and STUIJTS, INGELISE, ‘Connections and distance: investigating social and agricultural issues relating to early medieval crannogs in Ireland’, </w:t>
      </w:r>
      <w:r>
        <w:rPr>
          <w:i/>
        </w:rPr>
        <w:t xml:space="preserve">Environmental Arch., </w:t>
      </w:r>
      <w:r>
        <w:t>9, pp. 173-8.</w:t>
      </w:r>
    </w:p>
    <w:p w:rsidR="00B173A2" w:rsidRDefault="00B173A2" w:rsidP="00B173A2">
      <w:r>
        <w:t xml:space="preserve">FRENCH, MICHAEL and PHILLIPS, JIM, ‘Windows and barriers in policy-making: food poisoning in Britain, 1945-56’, </w:t>
      </w:r>
      <w:r>
        <w:rPr>
          <w:i/>
        </w:rPr>
        <w:t>Social Hist. of Medicine</w:t>
      </w:r>
      <w:r>
        <w:t>, 17, pp. 269-84.</w:t>
      </w:r>
    </w:p>
    <w:p w:rsidR="00B173A2" w:rsidRDefault="00B173A2" w:rsidP="00B173A2">
      <w:r>
        <w:t xml:space="preserve">FULTON, HELEN, ‘George Borrow and the oldest animals in </w:t>
      </w:r>
      <w:r>
        <w:rPr>
          <w:i/>
        </w:rPr>
        <w:t>Wild Wales</w:t>
      </w:r>
      <w:r>
        <w:t xml:space="preserve">’, </w:t>
      </w:r>
      <w:r>
        <w:rPr>
          <w:i/>
        </w:rPr>
        <w:t>Trans. Honourable Soc. of Cymmrodorion</w:t>
      </w:r>
      <w:r>
        <w:t>, new ser., 10, pp. 23-40.</w:t>
      </w:r>
    </w:p>
    <w:p w:rsidR="00B173A2" w:rsidRDefault="00B173A2" w:rsidP="00B173A2">
      <w:r>
        <w:t xml:space="preserve">FYFE, RALPH M., BROWN, ANTHONY G. and RIPPON, STEPHEN J., ‘Characterising the late prehistoric "Romano-British" and medieval landscape, and dating the emergence of a regionally distinct agricultural system in Southwest Britain’, </w:t>
      </w:r>
      <w:r>
        <w:rPr>
          <w:i/>
        </w:rPr>
        <w:t xml:space="preserve">J. Arch. Science, </w:t>
      </w:r>
      <w:r>
        <w:t>31, pp. 1694-1714.</w:t>
      </w:r>
    </w:p>
    <w:p w:rsidR="00B173A2" w:rsidRDefault="00B173A2" w:rsidP="00B173A2">
      <w:r>
        <w:t xml:space="preserve">FYFE, RALPH M. and RIPPON, STEPHEN J., ‘A landscape in transition? Palaeoenvironmental evidence for the end of the “Romano-British” period in Southwest England’, in </w:t>
      </w:r>
      <w:r w:rsidR="00726661">
        <w:t xml:space="preserve">Collins and James </w:t>
      </w:r>
      <w:r>
        <w:t xml:space="preserve">(eds), </w:t>
      </w:r>
      <w:r>
        <w:rPr>
          <w:i/>
        </w:rPr>
        <w:t xml:space="preserve">Debating late antiquity in Britain, AD 300-700, </w:t>
      </w:r>
      <w:r>
        <w:t>pp. 33-42.</w:t>
      </w:r>
    </w:p>
    <w:p w:rsidR="00B173A2" w:rsidRDefault="00B173A2" w:rsidP="00B173A2">
      <w:r>
        <w:t xml:space="preserve">GANDY, MICHAEL, ‘Some settlers in Ireland’, </w:t>
      </w:r>
      <w:r>
        <w:rPr>
          <w:i/>
        </w:rPr>
        <w:t xml:space="preserve">Genealogists' Mag., </w:t>
      </w:r>
      <w:r>
        <w:t>28, pp. 70-3.</w:t>
      </w:r>
    </w:p>
    <w:p w:rsidR="00B173A2" w:rsidRDefault="00B173A2" w:rsidP="00B173A2">
      <w:pPr>
        <w:rPr>
          <w:rStyle w:val="rvts11"/>
        </w:rPr>
      </w:pPr>
      <w:r>
        <w:rPr>
          <w:rStyle w:val="rvts11"/>
        </w:rPr>
        <w:t xml:space="preserve">GEARY, FRANK, and STARK, TOM, ‘Trends in real wages during the industrial revolution: </w:t>
      </w:r>
      <w:r>
        <w:t xml:space="preserve">a view from across the Irish Sea’, </w:t>
      </w:r>
      <w:r>
        <w:rPr>
          <w:i/>
        </w:rPr>
        <w:t xml:space="preserve">Econ. Hist. Rev., </w:t>
      </w:r>
      <w:r>
        <w:rPr>
          <w:rStyle w:val="rvts11"/>
        </w:rPr>
        <w:t>57, pp. 362-95.</w:t>
      </w:r>
    </w:p>
    <w:p w:rsidR="00B173A2" w:rsidRDefault="00B173A2" w:rsidP="00B173A2">
      <w:pPr>
        <w:rPr>
          <w:rStyle w:val="rvts11"/>
        </w:rPr>
      </w:pPr>
      <w:r>
        <w:t xml:space="preserve">GEDDES-BROWN, LESLIE, ‘Royal Horticultural Society bicentenary’, </w:t>
      </w:r>
      <w:r>
        <w:rPr>
          <w:i/>
        </w:rPr>
        <w:t>Country Life</w:t>
      </w:r>
      <w:r>
        <w:t>, 198, pp. 50-5.</w:t>
      </w:r>
    </w:p>
    <w:p w:rsidR="00B173A2" w:rsidRDefault="00B173A2" w:rsidP="00B173A2">
      <w:r>
        <w:t xml:space="preserve">GIBBON, MICHAEL, ‘Towards a census for Machynlleth for 1686/1687’, </w:t>
      </w:r>
      <w:r>
        <w:rPr>
          <w:i/>
        </w:rPr>
        <w:t xml:space="preserve">Montgomeryshire Coll., </w:t>
      </w:r>
      <w:r>
        <w:t>91 (2003), pp. 15-28.</w:t>
      </w:r>
    </w:p>
    <w:p w:rsidR="00B173A2" w:rsidRDefault="00B173A2" w:rsidP="00B173A2">
      <w:r>
        <w:t xml:space="preserve">GILMOUR, NIGEL, ‘The medieval manor at Stanton St John: a 700th anniversary?’, </w:t>
      </w:r>
      <w:r>
        <w:rPr>
          <w:i/>
        </w:rPr>
        <w:t>Oxoniensia</w:t>
      </w:r>
      <w:r>
        <w:t>, 69, pp. 51-91.</w:t>
      </w:r>
    </w:p>
    <w:p w:rsidR="00B173A2" w:rsidRDefault="00B173A2" w:rsidP="00B173A2">
      <w:pPr>
        <w:pStyle w:val="Heading1"/>
        <w:rPr>
          <w:b w:val="0"/>
        </w:rPr>
      </w:pPr>
      <w:r>
        <w:rPr>
          <w:b w:val="0"/>
        </w:rPr>
        <w:t xml:space="preserve">GLADWISH, PAUL, ‘The sale of royalist lands after the English Civil War: two case studies from the West Midlands’, </w:t>
      </w:r>
      <w:r>
        <w:rPr>
          <w:b w:val="0"/>
          <w:i/>
        </w:rPr>
        <w:t>Midland Hist.</w:t>
      </w:r>
      <w:r>
        <w:rPr>
          <w:b w:val="0"/>
        </w:rPr>
        <w:t>, 29, pp. 25-60.</w:t>
      </w:r>
    </w:p>
    <w:p w:rsidR="00B173A2" w:rsidRDefault="00B173A2" w:rsidP="00B173A2">
      <w:r>
        <w:t xml:space="preserve">GOODARE, JULIAN, (ed.), ‘Fiscal feudalism in early seventeenth-century Scotland’, </w:t>
      </w:r>
      <w:r>
        <w:rPr>
          <w:i/>
        </w:rPr>
        <w:t xml:space="preserve">Misc. Scottish Hist. Soc., </w:t>
      </w:r>
      <w:r>
        <w:t>fifth ser., pp. 189-222.</w:t>
      </w:r>
    </w:p>
    <w:p w:rsidR="00B173A2" w:rsidRDefault="00B173A2" w:rsidP="00B173A2">
      <w:r>
        <w:t xml:space="preserve">GOOSE, NIGEL, ‘Farm service in Southern England in the mid-nineteenth century’, </w:t>
      </w:r>
      <w:r>
        <w:rPr>
          <w:i/>
        </w:rPr>
        <w:t xml:space="preserve">Local Population Stud., </w:t>
      </w:r>
      <w:r>
        <w:t>72, pp. 77-82.</w:t>
      </w:r>
    </w:p>
    <w:p w:rsidR="00B173A2" w:rsidRDefault="00B173A2" w:rsidP="00B173A2">
      <w:r>
        <w:t>GRAHAM, ALAN, ‘A medieval packhorse bridge at Dowlish Wake, near Ilminster’</w:t>
      </w:r>
      <w:r>
        <w:rPr>
          <w:i/>
        </w:rPr>
        <w:t xml:space="preserve">, Somerset Arch.  and Natural Hist., </w:t>
      </w:r>
      <w:r>
        <w:t xml:space="preserve">147, pp. 165-72. </w:t>
      </w:r>
    </w:p>
    <w:p w:rsidR="00B173A2" w:rsidRDefault="00B173A2" w:rsidP="00B173A2">
      <w:r>
        <w:t xml:space="preserve">GRANT, ANNIE, ‘Domestic animals and their </w:t>
      </w:r>
      <w:r w:rsidR="00726661">
        <w:t>uses’, in Todd</w:t>
      </w:r>
      <w:r>
        <w:t xml:space="preserve"> (ed.), </w:t>
      </w:r>
      <w:r>
        <w:rPr>
          <w:i/>
        </w:rPr>
        <w:t xml:space="preserve">A companion to Roman Britain, </w:t>
      </w:r>
      <w:r>
        <w:t>pp. 371-92.</w:t>
      </w:r>
    </w:p>
    <w:p w:rsidR="00B173A2" w:rsidRDefault="00B173A2" w:rsidP="00B173A2">
      <w:r>
        <w:t>GRAY, PETER, ‘Memory and commemoration of the Great Irish Famine’, in G</w:t>
      </w:r>
      <w:r w:rsidR="00726661">
        <w:t xml:space="preserve">ray </w:t>
      </w:r>
      <w:r>
        <w:t>and O</w:t>
      </w:r>
      <w:r w:rsidR="00726661">
        <w:t>liver</w:t>
      </w:r>
      <w:r>
        <w:t xml:space="preserve"> (eds), </w:t>
      </w:r>
      <w:r>
        <w:rPr>
          <w:i/>
        </w:rPr>
        <w:t xml:space="preserve">The memory of catastrophe, </w:t>
      </w:r>
      <w:r>
        <w:t>pp. 46-64.</w:t>
      </w:r>
    </w:p>
    <w:p w:rsidR="00B173A2" w:rsidRDefault="00B173A2" w:rsidP="00B173A2">
      <w:pPr>
        <w:rPr>
          <w:rStyle w:val="rvts11"/>
        </w:rPr>
      </w:pPr>
      <w:r>
        <w:rPr>
          <w:rStyle w:val="rvts11"/>
        </w:rPr>
        <w:t xml:space="preserve">GRIFFIN, CARL J., ‘“Policy on the hoof”: Sir Robert Peel, Sir Edward Knatchbull and the trial of the Elham machine breakers, 1830’, </w:t>
      </w:r>
      <w:r>
        <w:rPr>
          <w:rStyle w:val="rvts11"/>
          <w:i/>
        </w:rPr>
        <w:t xml:space="preserve">Rural Hist., </w:t>
      </w:r>
      <w:r>
        <w:rPr>
          <w:rStyle w:val="rvts11"/>
        </w:rPr>
        <w:t>15, pp. 127-48.</w:t>
      </w:r>
    </w:p>
    <w:p w:rsidR="00B173A2" w:rsidRDefault="00B173A2" w:rsidP="00B173A2">
      <w:r>
        <w:t xml:space="preserve">GRIFFITHS, ELIZABETH, ‘Responses to adversity: the changing strategies of two Norfolk landowning families, </w:t>
      </w:r>
      <w:r>
        <w:rPr>
          <w:i/>
        </w:rPr>
        <w:t>c.</w:t>
      </w:r>
      <w:r>
        <w:t xml:space="preserve"> 1665-1700, in H</w:t>
      </w:r>
      <w:r w:rsidR="00FA2DE3">
        <w:t>0yle</w:t>
      </w:r>
      <w:r>
        <w:t xml:space="preserve"> (ed.), </w:t>
      </w:r>
      <w:r>
        <w:rPr>
          <w:i/>
        </w:rPr>
        <w:t xml:space="preserve">People, landscape and alternative agriculture: essays for Joan Thirsk, </w:t>
      </w:r>
      <w:r>
        <w:t>pp. 74-92.</w:t>
      </w:r>
    </w:p>
    <w:p w:rsidR="00B173A2" w:rsidRDefault="00B173A2" w:rsidP="00B173A2">
      <w:r>
        <w:t xml:space="preserve">GUTTMAN, E. B. A., DOCKERILL, S. J., and SIMPSON, I. A., ‘Arable agriculture in prehistory: new evidence from soils in the Northern Isles’, </w:t>
      </w:r>
      <w:r>
        <w:rPr>
          <w:i/>
        </w:rPr>
        <w:t xml:space="preserve">Proc. Soc. of Antiquaries of Scotland, </w:t>
      </w:r>
      <w:r>
        <w:t>134, pp. 53-64.</w:t>
      </w:r>
    </w:p>
    <w:p w:rsidR="00B173A2" w:rsidRDefault="00B173A2" w:rsidP="00B173A2">
      <w:r>
        <w:t xml:space="preserve">HALL, M. A., ‘Some Perthshire fairs and markets, AD 700-900’, </w:t>
      </w:r>
      <w:r>
        <w:rPr>
          <w:i/>
        </w:rPr>
        <w:t xml:space="preserve">Rev. Scottish Culture, </w:t>
      </w:r>
      <w:r>
        <w:t>16, pp. 44-57.</w:t>
      </w:r>
    </w:p>
    <w:p w:rsidR="00B173A2" w:rsidRDefault="00B173A2" w:rsidP="00B173A2">
      <w:r>
        <w:t xml:space="preserve">HANN, ANDREW, ‘Modernity and the marketplace’, in </w:t>
      </w:r>
      <w:r w:rsidR="00FA2DE3">
        <w:t xml:space="preserve">Pinches, Whalley and Postles </w:t>
      </w:r>
      <w:r>
        <w:t xml:space="preserve">(eds), </w:t>
      </w:r>
      <w:r>
        <w:rPr>
          <w:i/>
        </w:rPr>
        <w:t xml:space="preserve">The market place and the place of the market, </w:t>
      </w:r>
      <w:r>
        <w:t>pp. 67-88.</w:t>
      </w:r>
    </w:p>
    <w:p w:rsidR="00B173A2" w:rsidRDefault="00B173A2" w:rsidP="00B173A2">
      <w:pPr>
        <w:pStyle w:val="Heading1"/>
        <w:rPr>
          <w:b w:val="0"/>
        </w:rPr>
      </w:pPr>
      <w:r>
        <w:rPr>
          <w:b w:val="0"/>
        </w:rPr>
        <w:t xml:space="preserve">HARE, JOHN, ‘Pensford and the growth of the cloth industry in late medieval Somerset’, </w:t>
      </w:r>
      <w:r>
        <w:rPr>
          <w:b w:val="0"/>
          <w:i/>
        </w:rPr>
        <w:t xml:space="preserve">Somerset Arch. and Natural Hist., </w:t>
      </w:r>
      <w:r>
        <w:rPr>
          <w:b w:val="0"/>
        </w:rPr>
        <w:t>147, pp. 67-72.</w:t>
      </w:r>
    </w:p>
    <w:p w:rsidR="00B173A2" w:rsidRDefault="00B173A2" w:rsidP="00B173A2">
      <w:r>
        <w:t xml:space="preserve">HARPER, MARJORY, ‘Enticing the emigrant: Canadian agents in Ireland and Scotland, </w:t>
      </w:r>
      <w:r>
        <w:rPr>
          <w:i/>
        </w:rPr>
        <w:t>c.</w:t>
      </w:r>
      <w:r>
        <w:t xml:space="preserve">1870-1920’, </w:t>
      </w:r>
      <w:r>
        <w:rPr>
          <w:i/>
        </w:rPr>
        <w:t xml:space="preserve">Scottish Hist. Rev., </w:t>
      </w:r>
      <w:r>
        <w:t>83, pp. 41-58.</w:t>
      </w:r>
    </w:p>
    <w:p w:rsidR="00B173A2" w:rsidRDefault="00B173A2" w:rsidP="00B173A2">
      <w:r>
        <w:t xml:space="preserve">— ‘Pressure and persuasion: Canadian agents and Scottish emigration, </w:t>
      </w:r>
      <w:r>
        <w:rPr>
          <w:i/>
        </w:rPr>
        <w:t>c.</w:t>
      </w:r>
      <w:r>
        <w:t xml:space="preserve"> 1870-</w:t>
      </w:r>
      <w:r>
        <w:rPr>
          <w:i/>
        </w:rPr>
        <w:t xml:space="preserve"> </w:t>
      </w:r>
      <w:r>
        <w:t xml:space="preserve">1930’, </w:t>
      </w:r>
      <w:r>
        <w:rPr>
          <w:i/>
        </w:rPr>
        <w:t>Historian</w:t>
      </w:r>
      <w:r>
        <w:t>, 81, pp. 17-23.</w:t>
      </w:r>
    </w:p>
    <w:p w:rsidR="00B173A2" w:rsidRDefault="00B173A2" w:rsidP="00B173A2">
      <w:r>
        <w:t xml:space="preserve">HARRISON, DAVID, ‘Medieval bridges’, </w:t>
      </w:r>
      <w:r>
        <w:rPr>
          <w:i/>
        </w:rPr>
        <w:t>Hist. Today</w:t>
      </w:r>
      <w:r>
        <w:t>, 54, pp. 22-9.</w:t>
      </w:r>
    </w:p>
    <w:p w:rsidR="00B173A2" w:rsidRDefault="00B173A2" w:rsidP="00B173A2">
      <w:r>
        <w:t xml:space="preserve">HART, EDWARD, ‘The Hackney Horse’, </w:t>
      </w:r>
      <w:r>
        <w:rPr>
          <w:i/>
        </w:rPr>
        <w:t xml:space="preserve">Ark, </w:t>
      </w:r>
      <w:r>
        <w:t>32, pp. 20-1.</w:t>
      </w:r>
    </w:p>
    <w:p w:rsidR="00B173A2" w:rsidRDefault="00B173A2" w:rsidP="00B173A2">
      <w:pPr>
        <w:rPr>
          <w:i/>
        </w:rPr>
      </w:pPr>
      <w:r>
        <w:t>HARVEY, I. M. W., ‘Poaching and sedition in fifteenth-century England’, in E</w:t>
      </w:r>
      <w:r w:rsidR="00FA2DE3">
        <w:t xml:space="preserve">vans </w:t>
      </w:r>
      <w:r>
        <w:t xml:space="preserve"> (ed.), </w:t>
      </w:r>
      <w:r>
        <w:rPr>
          <w:i/>
        </w:rPr>
        <w:t xml:space="preserve">Lordship and learning: studies in memory of Trevor Aston, </w:t>
      </w:r>
      <w:r>
        <w:t>pp. 169-82.</w:t>
      </w:r>
    </w:p>
    <w:p w:rsidR="00B173A2" w:rsidRDefault="00B173A2" w:rsidP="00B173A2">
      <w:r>
        <w:t>HARVEY, P. D. A., ‘The manorial reeve in twelfth-century England’, in E</w:t>
      </w:r>
      <w:r w:rsidR="00FA2DE3">
        <w:t>vans</w:t>
      </w:r>
      <w:r>
        <w:t xml:space="preserve"> (ed.), </w:t>
      </w:r>
      <w:r>
        <w:rPr>
          <w:i/>
        </w:rPr>
        <w:t xml:space="preserve">Lordship and learning: studies in memory of Trevor Aston, </w:t>
      </w:r>
      <w:r>
        <w:t>pp. 125-38.</w:t>
      </w:r>
    </w:p>
    <w:p w:rsidR="00B173A2" w:rsidRDefault="00B173A2" w:rsidP="00B173A2">
      <w:r>
        <w:t xml:space="preserve">HATTON, TIMOTHY J., ‘Emigration from the UK, 1870-1913 and 1950-1998’, </w:t>
      </w:r>
      <w:r>
        <w:rPr>
          <w:i/>
        </w:rPr>
        <w:t xml:space="preserve">European Rev. of Econ. Hist. </w:t>
      </w:r>
      <w:r>
        <w:t>8, pp. 149-71.</w:t>
      </w:r>
    </w:p>
    <w:p w:rsidR="00B173A2" w:rsidRDefault="00B173A2" w:rsidP="00B173A2">
      <w:r>
        <w:t xml:space="preserve">HAYNES, BARBARA, ‘The Society at war: remembering the wartime role of the RHS’, </w:t>
      </w:r>
      <w:r>
        <w:rPr>
          <w:i/>
        </w:rPr>
        <w:t xml:space="preserve">Garden, </w:t>
      </w:r>
      <w:r>
        <w:t>129, pp. 864-7.</w:t>
      </w:r>
    </w:p>
    <w:p w:rsidR="00B173A2" w:rsidRDefault="00B173A2" w:rsidP="00B173A2">
      <w:r>
        <w:t xml:space="preserve">HEATON, MICHAEL and MOFFATT, WILLIAM, ‘Recent work at Barton Grange Farm, Bradford-on-Avon, Wiltshire, 1998-2003’, </w:t>
      </w:r>
      <w:r>
        <w:rPr>
          <w:i/>
        </w:rPr>
        <w:t xml:space="preserve">Wilts. Arch. and Natural Hist. Mag., </w:t>
      </w:r>
      <w:r>
        <w:t>97, pp. 211-17.</w:t>
      </w:r>
    </w:p>
    <w:p w:rsidR="00B173A2" w:rsidRDefault="00B173A2" w:rsidP="00B173A2">
      <w:r>
        <w:t xml:space="preserve">HENNESSY, MARK, ‘Manorial agriculture and settlement in early fourteenth-century Co. Tipperary’, in </w:t>
      </w:r>
      <w:r w:rsidR="00FA2DE3">
        <w:t xml:space="preserve">Clarke, Prunty and Hennessy </w:t>
      </w:r>
      <w:r>
        <w:t>(eds</w:t>
      </w:r>
      <w:r>
        <w:rPr>
          <w:i/>
        </w:rPr>
        <w:t>), Surveying Ireland's past</w:t>
      </w:r>
      <w:r>
        <w:t>, pp. 99-118.</w:t>
      </w:r>
    </w:p>
    <w:p w:rsidR="00B173A2" w:rsidRDefault="00B173A2" w:rsidP="00B173A2">
      <w:r>
        <w:t xml:space="preserve">HEPPLE, LESLIE W., ‘Reconstructing a medieval charter boundary: Stanton Grange, Northumberland’, </w:t>
      </w:r>
      <w:r>
        <w:rPr>
          <w:i/>
        </w:rPr>
        <w:t>Archaeologia aeliana</w:t>
      </w:r>
      <w:r>
        <w:t>, fifth ser., 33, pp. 89-115.</w:t>
      </w:r>
    </w:p>
    <w:p w:rsidR="00B173A2" w:rsidRDefault="00B173A2" w:rsidP="00B173A2">
      <w:r>
        <w:t>HEY, DAVID, ‘Barlow: the landscape history of a Peak District township’, in H</w:t>
      </w:r>
      <w:r w:rsidR="00FA2DE3">
        <w:t>oyle</w:t>
      </w:r>
      <w:r>
        <w:t xml:space="preserve"> (ed.), </w:t>
      </w:r>
      <w:r>
        <w:rPr>
          <w:i/>
        </w:rPr>
        <w:t xml:space="preserve">People, landscape and alternative agriculture: essays for Joan Thirsk, </w:t>
      </w:r>
      <w:r>
        <w:t>pp. 1-19.</w:t>
      </w:r>
    </w:p>
    <w:p w:rsidR="00B173A2" w:rsidRDefault="00B173A2" w:rsidP="00B173A2">
      <w:r>
        <w:t xml:space="preserve">—, ‘Sons of toil’, </w:t>
      </w:r>
      <w:r>
        <w:rPr>
          <w:i/>
        </w:rPr>
        <w:t>Ancestors</w:t>
      </w:r>
      <w:r>
        <w:t>, 23, pp. 23-7.</w:t>
      </w:r>
    </w:p>
    <w:p w:rsidR="00B173A2" w:rsidRDefault="00B173A2" w:rsidP="00B173A2">
      <w:r>
        <w:t xml:space="preserve">HEYWOOD, SIMON, ‘Informant disavowal and the interpretation of storytelling revival’, </w:t>
      </w:r>
      <w:r>
        <w:rPr>
          <w:i/>
        </w:rPr>
        <w:t>Folklore</w:t>
      </w:r>
      <w:r>
        <w:t>, 115, pp. 45-63.</w:t>
      </w:r>
    </w:p>
    <w:p w:rsidR="00B173A2" w:rsidRDefault="00B173A2" w:rsidP="00B173A2">
      <w:r>
        <w:t xml:space="preserve">HIGGINS, DAVID M., ‘“Mutton dressed as lamb?” The misrepresentation of Australian and New Zealand meat in the British market, </w:t>
      </w:r>
      <w:r>
        <w:rPr>
          <w:i/>
        </w:rPr>
        <w:t>c.</w:t>
      </w:r>
      <w:r>
        <w:t xml:space="preserve"> 1890-1914’, </w:t>
      </w:r>
      <w:r>
        <w:rPr>
          <w:i/>
        </w:rPr>
        <w:t xml:space="preserve">Australian Econ. Hist. Rev., </w:t>
      </w:r>
      <w:r>
        <w:t>44, pp. 161-84.</w:t>
      </w:r>
    </w:p>
    <w:p w:rsidR="00B173A2" w:rsidRDefault="00B173A2" w:rsidP="00B173A2">
      <w:r>
        <w:t xml:space="preserve">HILL, JUDY, ‘The Dorking emigration scheme of 1832’,  </w:t>
      </w:r>
      <w:r>
        <w:rPr>
          <w:i/>
        </w:rPr>
        <w:t xml:space="preserve">Family and Community Hist., </w:t>
      </w:r>
      <w:r>
        <w:t>7, pp. 115-28.</w:t>
      </w:r>
    </w:p>
    <w:p w:rsidR="00B173A2" w:rsidRDefault="00B173A2" w:rsidP="00B173A2">
      <w:r>
        <w:t xml:space="preserve">HILL, KEITH, ‘Farming's line of vision: railways and agriculture’, </w:t>
      </w:r>
      <w:r>
        <w:rPr>
          <w:i/>
        </w:rPr>
        <w:t>Back Track</w:t>
      </w:r>
      <w:r>
        <w:t>, 18, pp. 228-35.</w:t>
      </w:r>
    </w:p>
    <w:p w:rsidR="00B173A2" w:rsidRDefault="00B173A2" w:rsidP="00B173A2">
      <w:r>
        <w:t xml:space="preserve">HINDE, ANDREW, ‘The use of nineteenth-century census data to investigate local migration’, </w:t>
      </w:r>
      <w:r>
        <w:rPr>
          <w:i/>
        </w:rPr>
        <w:t xml:space="preserve">Local Population Stud., </w:t>
      </w:r>
      <w:r>
        <w:t>73, pp. 8-28.</w:t>
      </w:r>
    </w:p>
    <w:p w:rsidR="00B173A2" w:rsidRDefault="00B173A2" w:rsidP="00B173A2">
      <w:r>
        <w:t xml:space="preserve">HINDLE, STEVE, ‘Civility, honesty and the identification of the deserving poor in seventeenth-century England’, in </w:t>
      </w:r>
      <w:r w:rsidR="00FA2DE3">
        <w:t xml:space="preserve">French and Barry </w:t>
      </w:r>
      <w:r>
        <w:t xml:space="preserve">(eds), </w:t>
      </w:r>
      <w:r>
        <w:rPr>
          <w:i/>
        </w:rPr>
        <w:t xml:space="preserve">Identity and agency in England, 1500-1800, </w:t>
      </w:r>
      <w:r>
        <w:t>pp. 38-59.</w:t>
      </w:r>
    </w:p>
    <w:p w:rsidR="00B173A2" w:rsidRDefault="00B173A2" w:rsidP="00B173A2">
      <w:r>
        <w:t xml:space="preserve">—, ‘Dependency, shame and belonging: badging the deserving poor, </w:t>
      </w:r>
      <w:r>
        <w:rPr>
          <w:i/>
        </w:rPr>
        <w:t>c</w:t>
      </w:r>
      <w:r>
        <w:t xml:space="preserve">.1550-1750’, </w:t>
      </w:r>
      <w:r>
        <w:rPr>
          <w:i/>
        </w:rPr>
        <w:t xml:space="preserve">Cultural and Soc. Hist. , </w:t>
      </w:r>
      <w:r>
        <w:t xml:space="preserve">1, pp. 6-35. </w:t>
      </w:r>
    </w:p>
    <w:p w:rsidR="00B173A2" w:rsidRDefault="00B173A2" w:rsidP="00B173A2">
      <w:r>
        <w:t xml:space="preserve">—, ‘“Good, Godly and Charitable Uses”: endowed charity and the relief of poverty in rural England, </w:t>
      </w:r>
      <w:r>
        <w:rPr>
          <w:i/>
        </w:rPr>
        <w:t>c</w:t>
      </w:r>
      <w:r>
        <w:t xml:space="preserve">. 1550-1750’, in </w:t>
      </w:r>
      <w:r w:rsidR="00FA2DE3">
        <w:t xml:space="preserve">Goldgar and Frost </w:t>
      </w:r>
      <w:r>
        <w:t xml:space="preserve">(eds), </w:t>
      </w:r>
      <w:r>
        <w:rPr>
          <w:i/>
        </w:rPr>
        <w:t xml:space="preserve">Institutional culture in early modern society, </w:t>
      </w:r>
      <w:r>
        <w:t>pp. 164-88.</w:t>
      </w:r>
    </w:p>
    <w:p w:rsidR="00B173A2" w:rsidRDefault="00B173A2" w:rsidP="00B173A2">
      <w:r>
        <w:t xml:space="preserve">—, ‘Pauper apprenticeship under the Elizabethan poor laws, </w:t>
      </w:r>
      <w:r>
        <w:rPr>
          <w:i/>
        </w:rPr>
        <w:t>c.</w:t>
      </w:r>
      <w:r>
        <w:t xml:space="preserve"> 1598-1697’, in</w:t>
      </w:r>
      <w:r w:rsidR="006C5FBC">
        <w:t xml:space="preserve">Lane, Raven and Snell </w:t>
      </w:r>
      <w:r>
        <w:t xml:space="preserve">(eds), </w:t>
      </w:r>
      <w:r>
        <w:rPr>
          <w:i/>
        </w:rPr>
        <w:t xml:space="preserve">Women, work and wages in England, 1600-1850, </w:t>
      </w:r>
      <w:r>
        <w:t>pp. 15-46.</w:t>
      </w:r>
    </w:p>
    <w:p w:rsidR="00B173A2" w:rsidRDefault="00B173A2" w:rsidP="00B173A2">
      <w:r>
        <w:t>HINGLEY, RICHARD, ‘Rural settlement in Northern Britain’, in T</w:t>
      </w:r>
      <w:r w:rsidR="006C5FBC">
        <w:t xml:space="preserve">odd </w:t>
      </w:r>
      <w:r>
        <w:t xml:space="preserve">(ed.), </w:t>
      </w:r>
      <w:r>
        <w:rPr>
          <w:i/>
        </w:rPr>
        <w:t xml:space="preserve">A companion to Roman Britain, </w:t>
      </w:r>
      <w:r>
        <w:t>pp. 327-48.</w:t>
      </w:r>
    </w:p>
    <w:p w:rsidR="00B173A2" w:rsidRDefault="00B173A2" w:rsidP="00B173A2">
      <w:r>
        <w:t xml:space="preserve">HOLLAND, MICHAEL, ‘Swing revisited: the Swing project’, </w:t>
      </w:r>
      <w:r>
        <w:rPr>
          <w:i/>
        </w:rPr>
        <w:t xml:space="preserve">Family and Community Hist., </w:t>
      </w:r>
      <w:r>
        <w:t>7, pp. 87-100.</w:t>
      </w:r>
    </w:p>
    <w:p w:rsidR="00B173A2" w:rsidRDefault="00B173A2" w:rsidP="00B173A2">
      <w:r>
        <w:t xml:space="preserve">HOLLOWAY, S. L., ‘Rural roots, rural routes: discourses of rural self and travelling other in debates about the future of Appleby New Fair, 1945–1969’, </w:t>
      </w:r>
      <w:r>
        <w:rPr>
          <w:i/>
        </w:rPr>
        <w:t xml:space="preserve">J. Rural Stud., </w:t>
      </w:r>
      <w:r>
        <w:t>20, pp. 143-56.</w:t>
      </w:r>
    </w:p>
    <w:p w:rsidR="00B173A2" w:rsidRDefault="00B173A2" w:rsidP="00B173A2">
      <w:r>
        <w:t xml:space="preserve">HOLMES, HEATHER, ‘For the encouragement of agricultural improvement in Scotland in the 1780s: subscribers to the agricultural books of David Young’, </w:t>
      </w:r>
      <w:r>
        <w:rPr>
          <w:i/>
        </w:rPr>
        <w:t>Rev. Scottish Culture</w:t>
      </w:r>
      <w:r>
        <w:t>, 17, pp 22-56.</w:t>
      </w:r>
    </w:p>
    <w:p w:rsidR="00B173A2" w:rsidRDefault="00B173A2" w:rsidP="00B173A2">
      <w:r>
        <w:t xml:space="preserve">HOUGH, CAROLE, ‘Melksham (Wiltshire)’, </w:t>
      </w:r>
      <w:r>
        <w:rPr>
          <w:i/>
        </w:rPr>
        <w:t>Notes and Queries</w:t>
      </w:r>
      <w:r>
        <w:t>, 51, pp. 231-33.</w:t>
      </w:r>
    </w:p>
    <w:p w:rsidR="00B173A2" w:rsidRDefault="00B173A2" w:rsidP="00B173A2">
      <w:r>
        <w:t xml:space="preserve">—, ‘Pinch Park and Pinch Croft’, </w:t>
      </w:r>
      <w:r>
        <w:rPr>
          <w:i/>
        </w:rPr>
        <w:t>Notes and Queries</w:t>
      </w:r>
      <w:r>
        <w:t>, 51, pp. 228-31.</w:t>
      </w:r>
    </w:p>
    <w:p w:rsidR="00B173A2" w:rsidRDefault="00B173A2" w:rsidP="00B173A2">
      <w:r>
        <w:t>HOYLE, R. W., ‘Redefining copyhold in the 16th century: the case of timber rights’, in V</w:t>
      </w:r>
      <w:r w:rsidR="006C5FBC">
        <w:t xml:space="preserve">an Bavel </w:t>
      </w:r>
      <w:r>
        <w:t xml:space="preserve">and </w:t>
      </w:r>
      <w:r w:rsidR="006C5FBC">
        <w:t>Hoppenbrouwers</w:t>
      </w:r>
      <w:r>
        <w:t xml:space="preserve"> (eds), </w:t>
      </w:r>
      <w:r>
        <w:rPr>
          <w:i/>
        </w:rPr>
        <w:t xml:space="preserve">Landholding and land transfer in the North Sea area (late Middle Ages-19th century), </w:t>
      </w:r>
      <w:r>
        <w:t>pp. 250-64.</w:t>
      </w:r>
    </w:p>
    <w:p w:rsidR="00B173A2" w:rsidRDefault="00B173A2" w:rsidP="00B173A2">
      <w:pPr>
        <w:pStyle w:val="NormalWeb"/>
        <w:spacing w:before="0" w:after="0" w:line="240" w:lineRule="auto"/>
      </w:pPr>
      <w:r>
        <w:t xml:space="preserve">—,  ‘Rural economy and society’, in </w:t>
      </w:r>
      <w:r w:rsidR="006C5FBC">
        <w:t xml:space="preserve">Tittler and Jones </w:t>
      </w:r>
      <w:r>
        <w:t xml:space="preserve">(eds), </w:t>
      </w:r>
      <w:r>
        <w:rPr>
          <w:i/>
        </w:rPr>
        <w:t>A companion to Tudor Britain</w:t>
      </w:r>
      <w:r>
        <w:t>, pp. 311-29.</w:t>
      </w:r>
    </w:p>
    <w:p w:rsidR="00B173A2" w:rsidRDefault="00B173A2" w:rsidP="00B173A2">
      <w:r>
        <w:t>—,  ‘Woad in the 1580s: alternative agriculture in England and Ireland’, in H</w:t>
      </w:r>
      <w:r w:rsidR="006C5FBC">
        <w:t>oyle</w:t>
      </w:r>
      <w:r>
        <w:t xml:space="preserve"> (ed.), </w:t>
      </w:r>
      <w:r>
        <w:rPr>
          <w:i/>
        </w:rPr>
        <w:t xml:space="preserve">People, landscape and alternative agriculture: essays for Joan Thirsk, </w:t>
      </w:r>
      <w:r>
        <w:t>pp. 56-73.</w:t>
      </w:r>
    </w:p>
    <w:p w:rsidR="00B173A2" w:rsidRDefault="00B173A2" w:rsidP="00B173A2">
      <w:r>
        <w:t xml:space="preserve">HUGHES, RAYMOND, ‘Llanrhaeadr smithy’, </w:t>
      </w:r>
      <w:r>
        <w:rPr>
          <w:i/>
        </w:rPr>
        <w:t xml:space="preserve">Trans Denbighshire Hist. Soc., </w:t>
      </w:r>
      <w:r>
        <w:t>53, pp. 177-85.</w:t>
      </w:r>
    </w:p>
    <w:p w:rsidR="00B173A2" w:rsidRDefault="00B173A2" w:rsidP="00B173A2">
      <w:r>
        <w:t xml:space="preserve">HUMPHREY, RON, ‘The Oxford Road Watermill, Aylesbury’, </w:t>
      </w:r>
      <w:r>
        <w:rPr>
          <w:i/>
        </w:rPr>
        <w:t xml:space="preserve">Records of Bucks., </w:t>
      </w:r>
      <w:r>
        <w:t>44, pp. 67-103.</w:t>
      </w:r>
    </w:p>
    <w:p w:rsidR="00B173A2" w:rsidRDefault="00B173A2" w:rsidP="00B173A2">
      <w:r>
        <w:t>HUMPHRIES, JANE, ‘Standard of living, quality of life’, in W</w:t>
      </w:r>
      <w:r w:rsidR="006C5FBC">
        <w:t xml:space="preserve">illiams </w:t>
      </w:r>
      <w:r>
        <w:t xml:space="preserve">(ed.), </w:t>
      </w:r>
      <w:r>
        <w:rPr>
          <w:i/>
        </w:rPr>
        <w:t xml:space="preserve">A companion to nineteenth-century Britain, </w:t>
      </w:r>
      <w:r>
        <w:t>pp. 287-304.</w:t>
      </w:r>
    </w:p>
    <w:p w:rsidR="00B173A2" w:rsidRDefault="00B173A2" w:rsidP="00B173A2">
      <w:r>
        <w:t xml:space="preserve">HURST, J. D., ‘Fuel supply and the medieval salt industry in Droitwich’, </w:t>
      </w:r>
      <w:r>
        <w:rPr>
          <w:i/>
        </w:rPr>
        <w:t xml:space="preserve">Trans. Worcs. Arch. Soc., </w:t>
      </w:r>
      <w:r>
        <w:t>third ser., 19, pp. 111-32.</w:t>
      </w:r>
    </w:p>
    <w:p w:rsidR="00B173A2" w:rsidRDefault="00B173A2" w:rsidP="00B173A2">
      <w:r>
        <w:t xml:space="preserve">INGLIS, BILL, ‘Scottish testamentary inventories: a neglected source for the study of Scottish agriculture - Dunblane, 1660-1740’, </w:t>
      </w:r>
      <w:r>
        <w:rPr>
          <w:i/>
        </w:rPr>
        <w:t>Scottish Archives</w:t>
      </w:r>
      <w:r>
        <w:t>, 10, pp. 55-68.</w:t>
      </w:r>
    </w:p>
    <w:p w:rsidR="00B173A2" w:rsidRDefault="00B173A2" w:rsidP="00B173A2">
      <w:r>
        <w:t xml:space="preserve">JACK, SYBIL M., ‘The “debatable lands”, terra nullius, and natural law in the sixteenth-century’, </w:t>
      </w:r>
      <w:r>
        <w:rPr>
          <w:i/>
        </w:rPr>
        <w:t xml:space="preserve">Northern Hist., </w:t>
      </w:r>
      <w:r>
        <w:t>41, pp. 289-300.</w:t>
      </w:r>
    </w:p>
    <w:p w:rsidR="00B173A2" w:rsidRDefault="00B173A2" w:rsidP="00B173A2">
      <w:r>
        <w:t xml:space="preserve">JACKSON, ANDREW J. H., ‘Investigating the break-up of the great landed estates of Devon: the use of commercial directories, 1883-1939’, </w:t>
      </w:r>
      <w:r>
        <w:rPr>
          <w:i/>
        </w:rPr>
        <w:t xml:space="preserve">Devonshire Assoc. Rep. and Trans., </w:t>
      </w:r>
      <w:r>
        <w:t xml:space="preserve">136, pp. 165-74. </w:t>
      </w:r>
    </w:p>
    <w:p w:rsidR="00B173A2" w:rsidRDefault="00B173A2" w:rsidP="00B173A2">
      <w:r>
        <w:t xml:space="preserve">JAMES, KEVIN J., ‘The hand-loom in Ulster’s post-famine linen industry: the limits of mechanization in textiles’ “factory age”’, </w:t>
      </w:r>
      <w:r>
        <w:rPr>
          <w:i/>
        </w:rPr>
        <w:t xml:space="preserve">Textile Hist., </w:t>
      </w:r>
      <w:r>
        <w:t>35, pp. 178-91.</w:t>
      </w:r>
    </w:p>
    <w:p w:rsidR="00B173A2" w:rsidRDefault="00B173A2" w:rsidP="00B173A2">
      <w:r>
        <w:t xml:space="preserve">JENKINS, T. A., ‘Political life in late Victorian Britain: the Conservatives in Thornbury’. </w:t>
      </w:r>
      <w:r>
        <w:rPr>
          <w:i/>
        </w:rPr>
        <w:t xml:space="preserve">Parliamentary Hist., </w:t>
      </w:r>
      <w:r>
        <w:t>23, pp. 198-224.</w:t>
      </w:r>
    </w:p>
    <w:p w:rsidR="00B173A2" w:rsidRDefault="00B173A2" w:rsidP="00B173A2">
      <w:r>
        <w:t xml:space="preserve">JOHNSON, DAVID, ‘Estates and income, 1540-1714’, in </w:t>
      </w:r>
      <w:r w:rsidR="006C5FBC">
        <w:t xml:space="preserve">Keene, Burns and Saint (eds), </w:t>
      </w:r>
      <w:r>
        <w:rPr>
          <w:i/>
        </w:rPr>
        <w:t xml:space="preserve">St Paul’s: the cathedral church of London, 604-2004, </w:t>
      </w:r>
      <w:r>
        <w:t>pp. 304-11.</w:t>
      </w:r>
    </w:p>
    <w:p w:rsidR="00B173A2" w:rsidRDefault="00B173A2" w:rsidP="00B173A2">
      <w:r>
        <w:t xml:space="preserve">JONES, BARRY, ‘Leigh Barton Farm, Old Cleeve’, Somerset’, </w:t>
      </w:r>
      <w:r>
        <w:rPr>
          <w:i/>
        </w:rPr>
        <w:t xml:space="preserve">Historic Farm Buildings Group Rev., </w:t>
      </w:r>
      <w:r>
        <w:t>1, pp. 30-8.</w:t>
      </w:r>
    </w:p>
    <w:p w:rsidR="00B173A2" w:rsidRDefault="00B173A2" w:rsidP="00B173A2">
      <w:r>
        <w:t xml:space="preserve">JONES, BRENDA, ‘Hartley Court Farm, 1953-2003’, </w:t>
      </w:r>
      <w:r>
        <w:rPr>
          <w:i/>
        </w:rPr>
        <w:t xml:space="preserve">Berks. Old and New, </w:t>
      </w:r>
      <w:r>
        <w:t>21, pp. 39-46.</w:t>
      </w:r>
    </w:p>
    <w:p w:rsidR="00B173A2" w:rsidRDefault="00B173A2" w:rsidP="00B173A2">
      <w:r>
        <w:t xml:space="preserve">JONES, GRAHAM, ‘The market place: form, location and antecedents’, in </w:t>
      </w:r>
      <w:r w:rsidR="006C5FBC">
        <w:t xml:space="preserve">Pinches, Whalley and Postles </w:t>
      </w:r>
      <w:r>
        <w:t xml:space="preserve">(eds), </w:t>
      </w:r>
      <w:r>
        <w:rPr>
          <w:i/>
        </w:rPr>
        <w:t xml:space="preserve">The market place and the place of the market, </w:t>
      </w:r>
      <w:r>
        <w:t>pp. 1-27.</w:t>
      </w:r>
    </w:p>
    <w:p w:rsidR="00B173A2" w:rsidRDefault="00B173A2" w:rsidP="00B173A2">
      <w:r>
        <w:t xml:space="preserve">JONES, RICHARD, ‘The strange case of a wartime pig and a judicial enquiry into the conduct of a Cardiganshire bench’, </w:t>
      </w:r>
      <w:r>
        <w:rPr>
          <w:i/>
        </w:rPr>
        <w:t>Ceredigion</w:t>
      </w:r>
      <w:r>
        <w:t>, 14, pp. 123-41.</w:t>
      </w:r>
    </w:p>
    <w:p w:rsidR="00B173A2" w:rsidRDefault="00B173A2" w:rsidP="00B173A2">
      <w:r>
        <w:t xml:space="preserve">JONKER, M. A., ‘Estimation of life expectancy in the Middle Ages’, </w:t>
      </w:r>
      <w:r>
        <w:rPr>
          <w:i/>
        </w:rPr>
        <w:t xml:space="preserve">J. Royal Stat. Soc., </w:t>
      </w:r>
      <w:r>
        <w:t>ser. A, 166, pp. 105-17.</w:t>
      </w:r>
    </w:p>
    <w:p w:rsidR="00B173A2" w:rsidRDefault="00B173A2" w:rsidP="00B173A2">
      <w:r>
        <w:t xml:space="preserve">KARAKACILI, EONA, ‘English agrarian labor productivity rates before the Black Death: a case study’, </w:t>
      </w:r>
      <w:r>
        <w:rPr>
          <w:i/>
        </w:rPr>
        <w:t xml:space="preserve">J. Econ. Hist., </w:t>
      </w:r>
      <w:r>
        <w:t>64, pp. 24-60.</w:t>
      </w:r>
    </w:p>
    <w:p w:rsidR="00B173A2" w:rsidRDefault="00B173A2" w:rsidP="00B173A2">
      <w:r>
        <w:t xml:space="preserve">KILLINGRAY, DAVID, ‘A London city church estate in Kent: St. Botolph's Sevenoaks, 1646-2002’. </w:t>
      </w:r>
      <w:r>
        <w:rPr>
          <w:i/>
        </w:rPr>
        <w:t>Archaeologia Cantiana</w:t>
      </w:r>
      <w:r>
        <w:t>, 124, pp. 291-307.</w:t>
      </w:r>
    </w:p>
    <w:p w:rsidR="00B173A2" w:rsidRDefault="00B173A2" w:rsidP="00B173A2">
      <w:r>
        <w:t>KING, ANTHONY, ‘Rural settlement in Southern Britain: a regional survey’, in T</w:t>
      </w:r>
      <w:r w:rsidR="006C5FBC">
        <w:t xml:space="preserve">odd </w:t>
      </w:r>
      <w:r>
        <w:t xml:space="preserve">(ed.), </w:t>
      </w:r>
      <w:r>
        <w:rPr>
          <w:i/>
        </w:rPr>
        <w:t xml:space="preserve">A companion to Roman Britain, </w:t>
      </w:r>
      <w:r>
        <w:t>pp. 349-70.</w:t>
      </w:r>
    </w:p>
    <w:p w:rsidR="00B173A2" w:rsidRDefault="00B173A2" w:rsidP="00B173A2">
      <w:r>
        <w:t xml:space="preserve">KING, PETER, ‘Social inequality, identity and the labouring poor in eighteenth-century England’, in </w:t>
      </w:r>
      <w:r w:rsidR="006C5FBC">
        <w:t xml:space="preserve">French and Barry </w:t>
      </w:r>
      <w:r>
        <w:t xml:space="preserve">(eds), </w:t>
      </w:r>
      <w:r>
        <w:rPr>
          <w:i/>
        </w:rPr>
        <w:t>Identity and agency in England, 1500-1800</w:t>
      </w:r>
      <w:r>
        <w:t>, pp. 60-86.</w:t>
      </w:r>
    </w:p>
    <w:p w:rsidR="00B173A2" w:rsidRDefault="00B173A2" w:rsidP="00B173A2">
      <w:r>
        <w:t xml:space="preserve">—‘The summary courts and social relations in eighteenth-century England’, </w:t>
      </w:r>
      <w:r>
        <w:rPr>
          <w:i/>
        </w:rPr>
        <w:t>Past and Present</w:t>
      </w:r>
      <w:r>
        <w:t>, 183, pp. 125-72.</w:t>
      </w:r>
    </w:p>
    <w:p w:rsidR="00B173A2" w:rsidRDefault="00B173A2" w:rsidP="00B173A2">
      <w:r>
        <w:t xml:space="preserve">KING, STEVEN, ‘“Meer pennies for my baskitt will be enough”: women, work and welfare, 1770-1830’, in </w:t>
      </w:r>
      <w:r w:rsidR="006C5FBC">
        <w:t xml:space="preserve">Lane, Raven and Snell </w:t>
      </w:r>
      <w:r>
        <w:t xml:space="preserve">(eds), </w:t>
      </w:r>
      <w:r>
        <w:rPr>
          <w:i/>
        </w:rPr>
        <w:t xml:space="preserve">Women, work and wages in England, 1600-1850, </w:t>
      </w:r>
      <w:r>
        <w:t>pp. 119-40.</w:t>
      </w:r>
    </w:p>
    <w:p w:rsidR="00B173A2" w:rsidRDefault="00B173A2" w:rsidP="00B173A2">
      <w:r>
        <w:t>—, ‘“We might be trusted”: female Poor Law Guardians and the development of the New Poor Law: the case of Bolton, England’</w:t>
      </w:r>
      <w:r>
        <w:rPr>
          <w:i/>
        </w:rPr>
        <w:t>, Int. Rev. of Soc. Hist</w:t>
      </w:r>
      <w:r>
        <w:t>., 49, pp. 27-46.</w:t>
      </w:r>
    </w:p>
    <w:p w:rsidR="00B173A2" w:rsidRDefault="00B173A2" w:rsidP="00B173A2">
      <w:r>
        <w:t xml:space="preserve">KINSMAN, DAVID J. J., ‘Interpretation of PrP (scrapie) genotype data for primitive short-tailed sheep’, part 1, </w:t>
      </w:r>
      <w:r>
        <w:rPr>
          <w:i/>
        </w:rPr>
        <w:t xml:space="preserve">Ark, </w:t>
      </w:r>
      <w:r>
        <w:t>32, pp. 27-28.</w:t>
      </w:r>
    </w:p>
    <w:p w:rsidR="00B173A2" w:rsidRDefault="00B173A2" w:rsidP="00B173A2">
      <w:r>
        <w:t xml:space="preserve">—, part 2, </w:t>
      </w:r>
      <w:r>
        <w:rPr>
          <w:i/>
        </w:rPr>
        <w:t xml:space="preserve">Ark, </w:t>
      </w:r>
      <w:r>
        <w:t>32, pp. 38-42.</w:t>
      </w:r>
    </w:p>
    <w:p w:rsidR="00B173A2" w:rsidRDefault="00B173A2" w:rsidP="00B173A2">
      <w:r>
        <w:t xml:space="preserve">KIRK, J. C., ‘Butts Cottage, Kirdford: the conversion of trees to timber in the rural Sussex Weald’, </w:t>
      </w:r>
      <w:r>
        <w:rPr>
          <w:i/>
        </w:rPr>
        <w:t xml:space="preserve">Vernacular Arch., </w:t>
      </w:r>
      <w:r>
        <w:t>35, pp. 12-20.</w:t>
      </w:r>
    </w:p>
    <w:p w:rsidR="00B173A2" w:rsidRDefault="00B173A2" w:rsidP="00B173A2">
      <w:r>
        <w:t>KIRKE, ROY, ‘Witches, wrecks and windmills: law and order in Shipsea parish up to the twentieth century’</w:t>
      </w:r>
      <w:r>
        <w:rPr>
          <w:i/>
        </w:rPr>
        <w:t>, East Yorks. Historian</w:t>
      </w:r>
      <w:r>
        <w:t>, 5, pp. 26-63.</w:t>
      </w:r>
    </w:p>
    <w:p w:rsidR="00B173A2" w:rsidRDefault="00B173A2" w:rsidP="00B173A2">
      <w:r>
        <w:t xml:space="preserve">KITSIKOPOULOS, HARRY, ‘Convertible husbandry vs. regular common fields: a model on the relative efficiency of medieval field systems’, </w:t>
      </w:r>
      <w:r>
        <w:rPr>
          <w:i/>
        </w:rPr>
        <w:t xml:space="preserve">J. Econ. Hist., </w:t>
      </w:r>
      <w:r>
        <w:t>64, pp. 462-99.</w:t>
      </w:r>
    </w:p>
    <w:p w:rsidR="00B173A2" w:rsidRDefault="00B173A2" w:rsidP="00B173A2">
      <w:r>
        <w:t xml:space="preserve">KNIGHT, PAUL, ‘The Macclesfield horse fair toll book, 1619-1675’, </w:t>
      </w:r>
      <w:r>
        <w:rPr>
          <w:i/>
        </w:rPr>
        <w:t xml:space="preserve">Trans. Historic Soc. Lancs. and Cheshire, </w:t>
      </w:r>
      <w:r>
        <w:t>153, pp. 33-61.</w:t>
      </w:r>
    </w:p>
    <w:p w:rsidR="00B173A2" w:rsidRDefault="00B173A2" w:rsidP="00B173A2">
      <w:r>
        <w:t>KOMLOS, JOHN, ‘The size of horses during the Industrial Revolution’</w:t>
      </w:r>
      <w:r>
        <w:rPr>
          <w:i/>
        </w:rPr>
        <w:t>, Historical Methods</w:t>
      </w:r>
      <w:r>
        <w:t>, 37, pp. 45-53.</w:t>
      </w:r>
    </w:p>
    <w:p w:rsidR="00B173A2" w:rsidRDefault="00B173A2" w:rsidP="00B173A2">
      <w:r>
        <w:t xml:space="preserve">LANE, PENELOPE, ‘A customary or market wage? Women and work in the East Midlands, </w:t>
      </w:r>
      <w:r>
        <w:rPr>
          <w:i/>
        </w:rPr>
        <w:t>c</w:t>
      </w:r>
      <w:r>
        <w:t xml:space="preserve">. 1700-1840’, in </w:t>
      </w:r>
      <w:r w:rsidR="006C5FBC">
        <w:t xml:space="preserve">Lane, Raven and Snell </w:t>
      </w:r>
      <w:r>
        <w:t xml:space="preserve">(eds), </w:t>
      </w:r>
      <w:r>
        <w:rPr>
          <w:i/>
        </w:rPr>
        <w:t xml:space="preserve">Women, work and wages in England, 1600-1850, </w:t>
      </w:r>
      <w:r>
        <w:t>pp. 102-18.</w:t>
      </w:r>
    </w:p>
    <w:p w:rsidR="00B173A2" w:rsidRDefault="00B173A2" w:rsidP="00B173A2">
      <w:r>
        <w:t xml:space="preserve">LANGFIELD, MICHELE, ‘British juvenile migration to Australia and Canada, 1890-1939’, </w:t>
      </w:r>
      <w:r>
        <w:rPr>
          <w:i/>
        </w:rPr>
        <w:t xml:space="preserve">J. of Imperial and Commonwealth Hist., </w:t>
      </w:r>
      <w:r>
        <w:t>32, pp. 86-114.</w:t>
      </w:r>
    </w:p>
    <w:p w:rsidR="00B173A2" w:rsidRDefault="00B173A2" w:rsidP="00B173A2">
      <w:r>
        <w:t xml:space="preserve">LANGLEY, ANNE, ‘Brandon silk mill and child labour during the industrial revolution in nineteenth-century Warwickshire’, </w:t>
      </w:r>
      <w:r>
        <w:rPr>
          <w:i/>
        </w:rPr>
        <w:t xml:space="preserve">Midland Hist., </w:t>
      </w:r>
      <w:r>
        <w:t>28, pp. 71-87.</w:t>
      </w:r>
    </w:p>
    <w:p w:rsidR="00B173A2" w:rsidRDefault="00B173A2" w:rsidP="00B173A2">
      <w:r>
        <w:t xml:space="preserve">LAUGHTON, JANE, ‘Catesby Priory as consumer in the first half of the fifteenth- century’, in </w:t>
      </w:r>
      <w:r w:rsidR="006C5FBC">
        <w:t xml:space="preserve">Pinches, Whalley and Postles </w:t>
      </w:r>
      <w:r>
        <w:t xml:space="preserve">(eds), </w:t>
      </w:r>
      <w:r>
        <w:rPr>
          <w:i/>
        </w:rPr>
        <w:t xml:space="preserve">The market place and the place of the market, </w:t>
      </w:r>
      <w:r>
        <w:t>pp. 35-43.</w:t>
      </w:r>
    </w:p>
    <w:p w:rsidR="00B173A2" w:rsidRDefault="00B173A2" w:rsidP="00B173A2">
      <w:pPr>
        <w:pStyle w:val="BodyText2"/>
        <w:rPr>
          <w:rFonts w:ascii="Times New Roman" w:hAnsi="Times New Roman"/>
          <w:sz w:val="24"/>
        </w:rPr>
      </w:pPr>
      <w:r>
        <w:rPr>
          <w:rFonts w:ascii="Times New Roman" w:hAnsi="Times New Roman"/>
          <w:sz w:val="24"/>
        </w:rPr>
        <w:t>LAURIE, TIM, ‘Springs, woods and prehistoric people: reconstructing a Pennine landscape during Later Prehistory’</w:t>
      </w:r>
      <w:r>
        <w:rPr>
          <w:rFonts w:ascii="Times New Roman" w:hAnsi="Times New Roman"/>
          <w:i/>
          <w:sz w:val="24"/>
        </w:rPr>
        <w:t>, Landscapes</w:t>
      </w:r>
      <w:r>
        <w:rPr>
          <w:rFonts w:ascii="Times New Roman" w:hAnsi="Times New Roman"/>
          <w:sz w:val="24"/>
        </w:rPr>
        <w:t>, 5, pp. 73-102.</w:t>
      </w:r>
    </w:p>
    <w:p w:rsidR="00B173A2" w:rsidRDefault="00B173A2" w:rsidP="00B173A2">
      <w:r>
        <w:t xml:space="preserve">LAVELLE, RYAN, ‘All the King's men? Land and royal service in eleventh-century Wessex’, </w:t>
      </w:r>
      <w:r>
        <w:rPr>
          <w:i/>
        </w:rPr>
        <w:t xml:space="preserve">Southern Hist., </w:t>
      </w:r>
      <w:r>
        <w:t>26, pp. 1-37.</w:t>
      </w:r>
    </w:p>
    <w:p w:rsidR="00B173A2" w:rsidRDefault="00B173A2" w:rsidP="00B173A2">
      <w:pPr>
        <w:pStyle w:val="BodyText2"/>
        <w:rPr>
          <w:rFonts w:ascii="Times New Roman" w:hAnsi="Times New Roman"/>
          <w:sz w:val="24"/>
        </w:rPr>
      </w:pPr>
      <w:r>
        <w:rPr>
          <w:rFonts w:ascii="Times New Roman" w:hAnsi="Times New Roman"/>
          <w:sz w:val="24"/>
        </w:rPr>
        <w:t xml:space="preserve">LAWES, AIDAN, ‘The harsh face of Irish feudalism’, </w:t>
      </w:r>
      <w:r>
        <w:rPr>
          <w:rFonts w:ascii="Times New Roman" w:hAnsi="Times New Roman"/>
          <w:i/>
          <w:sz w:val="24"/>
        </w:rPr>
        <w:t xml:space="preserve">Ancestors, </w:t>
      </w:r>
      <w:r>
        <w:rPr>
          <w:rFonts w:ascii="Times New Roman" w:hAnsi="Times New Roman"/>
          <w:sz w:val="24"/>
        </w:rPr>
        <w:t>25, pp. 21-7.</w:t>
      </w:r>
    </w:p>
    <w:p w:rsidR="00B173A2" w:rsidRDefault="00B173A2" w:rsidP="00B173A2">
      <w:r>
        <w:t xml:space="preserve">LEACH, PETER, and ELLIS, PETER, ‘Roman and medieval remains at Manor Farm, Castle Cary’, </w:t>
      </w:r>
      <w:r>
        <w:rPr>
          <w:i/>
        </w:rPr>
        <w:t xml:space="preserve">Somerset Arch. and Natural Hist., </w:t>
      </w:r>
      <w:r>
        <w:t>147, pp. 80-128.</w:t>
      </w:r>
    </w:p>
    <w:p w:rsidR="00B173A2" w:rsidRDefault="00B173A2" w:rsidP="00B173A2">
      <w:r>
        <w:t xml:space="preserve">LEHANE, SHANE, ‘Sléan turf in North Cork’, </w:t>
      </w:r>
      <w:r>
        <w:rPr>
          <w:i/>
        </w:rPr>
        <w:t xml:space="preserve">Folk Life, </w:t>
      </w:r>
      <w:r>
        <w:t>42, pp. 73-90.</w:t>
      </w:r>
    </w:p>
    <w:p w:rsidR="00B173A2" w:rsidRDefault="00B173A2" w:rsidP="00B173A2">
      <w:r>
        <w:t xml:space="preserve">LEIGHTON, DAVID, ‘The demesne manor of Pennard in the lordship of Gower: a fourteenth-century court roll’, </w:t>
      </w:r>
      <w:r>
        <w:rPr>
          <w:i/>
        </w:rPr>
        <w:t>Studia Celtica</w:t>
      </w:r>
      <w:r>
        <w:t>, 37, pp. 183-220.</w:t>
      </w:r>
    </w:p>
    <w:p w:rsidR="00B173A2" w:rsidRDefault="00B173A2" w:rsidP="00B173A2">
      <w:r>
        <w:t xml:space="preserve">—, ‘Some aspects of life and economy in medieval Pennard: the evidence of a fourteenth-century manor court roll’, </w:t>
      </w:r>
      <w:r>
        <w:rPr>
          <w:i/>
        </w:rPr>
        <w:t>Gower</w:t>
      </w:r>
      <w:r>
        <w:t>, 55, pp. 29-49.</w:t>
      </w:r>
    </w:p>
    <w:p w:rsidR="00B173A2" w:rsidRDefault="00B173A2" w:rsidP="00B173A2">
      <w:r>
        <w:t xml:space="preserve">LINEHAN, DENIS and GRUFFUDD, PYRS, ‘Unruly topographies: unemployment, citizenship and land settlement in inter-war Wales’, </w:t>
      </w:r>
      <w:r>
        <w:rPr>
          <w:i/>
        </w:rPr>
        <w:t>Trans. of the Inst. of British Geographers</w:t>
      </w:r>
      <w:r>
        <w:t>, 29, pp. 46-63.</w:t>
      </w:r>
    </w:p>
    <w:p w:rsidR="00B173A2" w:rsidRDefault="00B173A2" w:rsidP="00B173A2">
      <w:r>
        <w:t xml:space="preserve">LLOYD, SARAH, ‘Cottage conversations: poverty and manly independence in eighteenth-century England’, </w:t>
      </w:r>
      <w:r>
        <w:rPr>
          <w:i/>
        </w:rPr>
        <w:t>Past and Present</w:t>
      </w:r>
      <w:r>
        <w:t>, 184, pp. 69-108.</w:t>
      </w:r>
    </w:p>
    <w:p w:rsidR="00B173A2" w:rsidRDefault="00B173A2" w:rsidP="00B173A2">
      <w:r>
        <w:t xml:space="preserve">LOWENTHAL, DAVID, ‘The island garden: English landscape and British identity’, in </w:t>
      </w:r>
      <w:r w:rsidR="006C5FBC">
        <w:t xml:space="preserve">Brocklehurst and Phillips (eds), </w:t>
      </w:r>
      <w:r>
        <w:rPr>
          <w:i/>
        </w:rPr>
        <w:t xml:space="preserve">History, nationhood and the question of Britain, </w:t>
      </w:r>
      <w:r>
        <w:t>pp. 137-48.</w:t>
      </w:r>
    </w:p>
    <w:p w:rsidR="00B173A2" w:rsidRDefault="00B173A2" w:rsidP="00B173A2">
      <w:r>
        <w:t xml:space="preserve">LUDLOW, BARBARA, ‘John De Morgan and the battle for Plumstead Common’, </w:t>
      </w:r>
      <w:r>
        <w:rPr>
          <w:i/>
        </w:rPr>
        <w:t xml:space="preserve">Bygone Kent, </w:t>
      </w:r>
      <w:r>
        <w:t>25, pp. 345-52.</w:t>
      </w:r>
    </w:p>
    <w:p w:rsidR="00B173A2" w:rsidRDefault="00B173A2" w:rsidP="00B173A2">
      <w:r>
        <w:t xml:space="preserve">LUKE, MIKE, ‘The investigation of an early-middle Iron Age settlement and field system at Topler's Hill, Bedfordshire’, </w:t>
      </w:r>
      <w:r>
        <w:rPr>
          <w:i/>
        </w:rPr>
        <w:t>Archaeology</w:t>
      </w:r>
      <w:r>
        <w:t>, 25, pp. 23-54.</w:t>
      </w:r>
    </w:p>
    <w:p w:rsidR="00B173A2" w:rsidRDefault="00B173A2" w:rsidP="00B173A2">
      <w:r>
        <w:t xml:space="preserve">LUKE, MIKE and SHOTLIFF, DREW, ‘Evidence for Iron Age, Roman and early medieval occupation on the Greensand Ridge at Haynes Park, Bedfordshire’, </w:t>
      </w:r>
      <w:r>
        <w:rPr>
          <w:i/>
        </w:rPr>
        <w:t xml:space="preserve">Bedfordshire Arch., </w:t>
      </w:r>
      <w:r>
        <w:t>25, pp. 55-135.</w:t>
      </w:r>
    </w:p>
    <w:p w:rsidR="00B173A2" w:rsidRDefault="00B173A2" w:rsidP="00B173A2">
      <w:pPr>
        <w:pStyle w:val="BodyText2"/>
        <w:rPr>
          <w:rFonts w:ascii="Times New Roman" w:hAnsi="Times New Roman"/>
          <w:sz w:val="24"/>
        </w:rPr>
      </w:pPr>
      <w:r>
        <w:rPr>
          <w:rFonts w:ascii="Times New Roman" w:hAnsi="Times New Roman"/>
          <w:sz w:val="24"/>
        </w:rPr>
        <w:t xml:space="preserve">LYES, W. JOHN, ‘William Adams Brodribb, a transported attorney’, </w:t>
      </w:r>
      <w:r>
        <w:rPr>
          <w:rFonts w:ascii="Times New Roman" w:hAnsi="Times New Roman"/>
          <w:i/>
          <w:sz w:val="24"/>
        </w:rPr>
        <w:t xml:space="preserve">Trans. Bristol and Glos. Arch. Soc., </w:t>
      </w:r>
      <w:r>
        <w:rPr>
          <w:rFonts w:ascii="Times New Roman" w:hAnsi="Times New Roman"/>
          <w:sz w:val="24"/>
        </w:rPr>
        <w:t>122, pp. 161-8.</w:t>
      </w:r>
    </w:p>
    <w:p w:rsidR="00B173A2" w:rsidRDefault="00B173A2" w:rsidP="00B173A2">
      <w:r>
        <w:t xml:space="preserve">MACLACHLAN, IAN, ‘“The greatest and most offensive nuisance that ever disgraced the capital of a kingdom”: the slaughterhouses and shambles of modern Edinburgh’, </w:t>
      </w:r>
      <w:r>
        <w:rPr>
          <w:i/>
        </w:rPr>
        <w:t>Rev. Scottish Culture</w:t>
      </w:r>
      <w:r>
        <w:t>, 17, pp. 57-71.</w:t>
      </w:r>
    </w:p>
    <w:p w:rsidR="00B173A2" w:rsidRDefault="00B173A2" w:rsidP="00B173A2">
      <w:r>
        <w:t xml:space="preserve">MAKIN, JOHN, ‘Pacifist farming communities in Lincolnshire in World War Two’, </w:t>
      </w:r>
      <w:r>
        <w:rPr>
          <w:i/>
        </w:rPr>
        <w:t xml:space="preserve">East Midland Hist., </w:t>
      </w:r>
      <w:r>
        <w:t xml:space="preserve">14, pp. 49-63. </w:t>
      </w:r>
    </w:p>
    <w:p w:rsidR="00B173A2" w:rsidRDefault="00B173A2" w:rsidP="00B173A2">
      <w:r>
        <w:t xml:space="preserve">MANSFIELD, NICK, ‘The National Federation of Discharged and Demobilized Soldiers, 1917-1921: a view from the Marches’, </w:t>
      </w:r>
      <w:r>
        <w:rPr>
          <w:i/>
        </w:rPr>
        <w:t xml:space="preserve">Family and Community Hist., </w:t>
      </w:r>
      <w:r>
        <w:t>7, pp. 19-31.</w:t>
      </w:r>
    </w:p>
    <w:p w:rsidR="00B173A2" w:rsidRDefault="00B173A2" w:rsidP="00B173A2">
      <w:r>
        <w:t xml:space="preserve">MAREN, LUCY, ‘The impact of rebellion on Little Domesday’, </w:t>
      </w:r>
      <w:r>
        <w:rPr>
          <w:i/>
        </w:rPr>
        <w:t xml:space="preserve">Anglo-Norman Stud., </w:t>
      </w:r>
      <w:r>
        <w:t>27, pp. 132-50.</w:t>
      </w:r>
    </w:p>
    <w:p w:rsidR="00B173A2" w:rsidRDefault="00B173A2" w:rsidP="00B173A2">
      <w:r>
        <w:t xml:space="preserve">MARTIN, STEPHEN R., ‘The long meadow, </w:t>
      </w:r>
      <w:r>
        <w:rPr>
          <w:i/>
        </w:rPr>
        <w:t xml:space="preserve">Landscapes, </w:t>
      </w:r>
      <w:r>
        <w:t>4 (2003), pp. 90-110.</w:t>
      </w:r>
    </w:p>
    <w:p w:rsidR="00B173A2" w:rsidRDefault="00B173A2" w:rsidP="00B173A2">
      <w:r>
        <w:t xml:space="preserve">MATHER, A. S., ‘Forest transition theory and the reforesting of Scotland’, </w:t>
      </w:r>
      <w:r>
        <w:rPr>
          <w:i/>
        </w:rPr>
        <w:t xml:space="preserve">Scottish Geog. J., </w:t>
      </w:r>
      <w:r>
        <w:t>120, pp. 83-98.</w:t>
      </w:r>
    </w:p>
    <w:p w:rsidR="00B173A2" w:rsidRDefault="00B173A2" w:rsidP="00B173A2">
      <w:r>
        <w:t xml:space="preserve">MATHEWS, M. D., ‘Coastal communities: aspects of the economic and social impact of coastal shipping in Southwest Wales’, </w:t>
      </w:r>
      <w:r>
        <w:rPr>
          <w:i/>
        </w:rPr>
        <w:t>Maritime Wales</w:t>
      </w:r>
      <w:r>
        <w:t>, 25, pp. 56-71.</w:t>
      </w:r>
    </w:p>
    <w:p w:rsidR="00B173A2" w:rsidRDefault="00B173A2" w:rsidP="00B173A2">
      <w:r>
        <w:t xml:space="preserve">MAUDLIN, DANIEL, ‘Regulating the vernacular: the impact of building regulations in the eighteenth-century Highland planned village’, </w:t>
      </w:r>
      <w:r>
        <w:rPr>
          <w:i/>
        </w:rPr>
        <w:t xml:space="preserve">Vernacular Arch., </w:t>
      </w:r>
      <w:r>
        <w:t>35, pp. 40-9.</w:t>
      </w:r>
    </w:p>
    <w:p w:rsidR="00B173A2" w:rsidRDefault="00B173A2" w:rsidP="00B173A2">
      <w:r>
        <w:t xml:space="preserve">MCCANN, JOHN, ‘Two more dovecotes in Suffolk’, </w:t>
      </w:r>
      <w:r>
        <w:rPr>
          <w:i/>
        </w:rPr>
        <w:t xml:space="preserve">Proc. Suffolk Inst. Arch. and Hist., </w:t>
      </w:r>
      <w:r>
        <w:t>40, pp. 460-5.</w:t>
      </w:r>
    </w:p>
    <w:p w:rsidR="00B173A2" w:rsidRDefault="00B173A2" w:rsidP="00B173A2">
      <w:r>
        <w:t xml:space="preserve">MCCARTHY, ANGELA, ‘Personal accounts of leaving Scotland, 1921-1954’, </w:t>
      </w:r>
      <w:r>
        <w:rPr>
          <w:i/>
        </w:rPr>
        <w:t xml:space="preserve">Scottish Hist. Rev., </w:t>
      </w:r>
      <w:r>
        <w:t>83, pp. 196-215.</w:t>
      </w:r>
    </w:p>
    <w:p w:rsidR="00B173A2" w:rsidRDefault="00B173A2" w:rsidP="00B173A2">
      <w:r>
        <w:t xml:space="preserve">MCCORMACK, ANTHONY M., ‘The social and economic consequences of the Desmond rebellion of 1579-83’, </w:t>
      </w:r>
      <w:r>
        <w:rPr>
          <w:i/>
        </w:rPr>
        <w:t xml:space="preserve">Irish Hist. Stud., </w:t>
      </w:r>
      <w:r>
        <w:t>34, pp. 1-15.</w:t>
      </w:r>
    </w:p>
    <w:p w:rsidR="00B173A2" w:rsidRDefault="00B173A2" w:rsidP="00B173A2">
      <w:r>
        <w:t>MCDONAGH, BRIONY, ‘Church/manor/settlement relationships in the Yorkshire Wolds’</w:t>
      </w:r>
      <w:r>
        <w:rPr>
          <w:i/>
        </w:rPr>
        <w:t xml:space="preserve">, Medieval Settlement Res. Group Ann. Rep. </w:t>
      </w:r>
      <w:r>
        <w:t>18 (2003), pp. 16-22.</w:t>
      </w:r>
    </w:p>
    <w:p w:rsidR="00B173A2" w:rsidRDefault="00B173A2" w:rsidP="00B173A2">
      <w:r>
        <w:t xml:space="preserve">MCGILLIVERY, ANGUS R., ‘Convict settlers, seamen's greens, and imperial designs at Port Jackson: a maritime perspective of British settler agriculture’, </w:t>
      </w:r>
      <w:r>
        <w:rPr>
          <w:i/>
        </w:rPr>
        <w:t xml:space="preserve">Agricultural Hist., </w:t>
      </w:r>
      <w:r>
        <w:t>78, pp. 261-88.</w:t>
      </w:r>
    </w:p>
    <w:p w:rsidR="00B173A2" w:rsidRDefault="00B173A2" w:rsidP="00B173A2">
      <w:r>
        <w:t xml:space="preserve">MCGREGOR, P., ‘“Insufficient for the support of a family”. Wages on the public works during the Great Irish Famine’, </w:t>
      </w:r>
      <w:r>
        <w:rPr>
          <w:i/>
        </w:rPr>
        <w:t xml:space="preserve">Econ. and Soc. Rev., </w:t>
      </w:r>
      <w:r>
        <w:t>35, pp. 219-39.</w:t>
      </w:r>
    </w:p>
    <w:p w:rsidR="00B173A2" w:rsidRDefault="00B173A2" w:rsidP="00B173A2">
      <w:r>
        <w:t xml:space="preserve">MCINTOSH, MARJORIE K., ‘Poverty, charity and coercion in Elizabethan England’, </w:t>
      </w:r>
      <w:r>
        <w:rPr>
          <w:i/>
        </w:rPr>
        <w:t xml:space="preserve">J. Interdisciplinary Hist., </w:t>
      </w:r>
      <w:r>
        <w:t>35, pp. 457-80.</w:t>
      </w:r>
    </w:p>
    <w:p w:rsidR="00B173A2" w:rsidRDefault="00B173A2" w:rsidP="00B173A2">
      <w:r>
        <w:t xml:space="preserve">MCKEAN, CHARLES, ‘Galleries, girnels, yards and the women house: the ancillary structures of the Renaissance country house in Scotland’, </w:t>
      </w:r>
      <w:r>
        <w:rPr>
          <w:i/>
        </w:rPr>
        <w:t xml:space="preserve">Rev. Scottish Culture, </w:t>
      </w:r>
      <w:r>
        <w:t>16, pp. 19-34.</w:t>
      </w:r>
    </w:p>
    <w:p w:rsidR="00B173A2" w:rsidRDefault="00B173A2" w:rsidP="00B173A2">
      <w:r>
        <w:t xml:space="preserve">—, ‘The Scottish Renaissance country seat in its setting’, </w:t>
      </w:r>
      <w:r>
        <w:rPr>
          <w:i/>
        </w:rPr>
        <w:t xml:space="preserve">Garden Hist., </w:t>
      </w:r>
      <w:r>
        <w:t>31 (2003), pp. 141-62.</w:t>
      </w:r>
    </w:p>
    <w:p w:rsidR="00B173A2" w:rsidRDefault="00B173A2" w:rsidP="00B173A2">
      <w:r>
        <w:t xml:space="preserve">MEADE, JUDY, ‘Prehistoric landscapes of the Ouse valley and their use in late Iron Age and Romano-British period’, in </w:t>
      </w:r>
      <w:r w:rsidR="006C5FBC">
        <w:t xml:space="preserve">Croxford, Eckhardt, Meade and Weeks </w:t>
      </w:r>
      <w:r>
        <w:t xml:space="preserve">(eds), </w:t>
      </w:r>
      <w:r>
        <w:rPr>
          <w:i/>
        </w:rPr>
        <w:t xml:space="preserve">TRAC 2003: Proceedings of the Thirteenth Annual Theoretical Archaeology Conference, </w:t>
      </w:r>
      <w:r>
        <w:t>pp. 78-89.</w:t>
      </w:r>
    </w:p>
    <w:p w:rsidR="00B173A2" w:rsidRDefault="00B173A2" w:rsidP="00B173A2">
      <w:r>
        <w:t xml:space="preserve">MECK, JAMES, SHORE, MARTIN and CLAY, PATRICK, ‘Iron Age enclosures at Enderby and Huncote, Leicestershire’, </w:t>
      </w:r>
      <w:r>
        <w:rPr>
          <w:i/>
        </w:rPr>
        <w:t xml:space="preserve">Trans, Leics. Arch. and Hist. Soc., </w:t>
      </w:r>
      <w:r>
        <w:t>78, pp. 1-34.</w:t>
      </w:r>
    </w:p>
    <w:p w:rsidR="00B173A2" w:rsidRDefault="00B173A2" w:rsidP="00B173A2">
      <w:r>
        <w:t xml:space="preserve">MILLS, CORALIE, M. </w:t>
      </w:r>
      <w:r>
        <w:rPr>
          <w:i/>
        </w:rPr>
        <w:t xml:space="preserve">et al., </w:t>
      </w:r>
      <w:r>
        <w:t xml:space="preserve">‘ Neolithic land-use and environmental degradation: a study from the Western Isles of Scotland’, </w:t>
      </w:r>
      <w:r>
        <w:rPr>
          <w:i/>
        </w:rPr>
        <w:t>Antiquity</w:t>
      </w:r>
      <w:r>
        <w:t>, 78, pp. 886-95.</w:t>
      </w:r>
    </w:p>
    <w:p w:rsidR="00B173A2" w:rsidRDefault="00B173A2" w:rsidP="00B173A2">
      <w:r>
        <w:t xml:space="preserve">MOORE-COLYER, RICHARD, ‘Kids in the corn: school harvest camps and farm labour supply in England, 1940-1950’, </w:t>
      </w:r>
      <w:r>
        <w:rPr>
          <w:i/>
        </w:rPr>
        <w:t xml:space="preserve">Agricultural Hist. Rev., </w:t>
      </w:r>
      <w:r>
        <w:t>52, pp. 183-206.</w:t>
      </w:r>
    </w:p>
    <w:p w:rsidR="00B173A2" w:rsidRDefault="00B173A2" w:rsidP="00B173A2">
      <w:r>
        <w:t xml:space="preserve">—, ‘Towards “Mother Earth”: Jorian Jenks, organicism, the right and the British Union of Fascists’, </w:t>
      </w:r>
      <w:r>
        <w:rPr>
          <w:i/>
        </w:rPr>
        <w:t xml:space="preserve">J. Contemporary Hist., </w:t>
      </w:r>
      <w:r>
        <w:t>39, pp. 353-71.</w:t>
      </w:r>
    </w:p>
    <w:p w:rsidR="00B173A2" w:rsidRDefault="00B173A2" w:rsidP="00B173A2">
      <w:pPr>
        <w:rPr>
          <w:rStyle w:val="rvts11"/>
        </w:rPr>
      </w:pPr>
      <w:r>
        <w:rPr>
          <w:rStyle w:val="rvts11"/>
        </w:rPr>
        <w:t xml:space="preserve">MOORE-COLYER, RICHARD and CONFORD, PHILIP, ‘A “secret society”?: the internal and external relations of the Kinship in Husbandry, </w:t>
      </w:r>
      <w:r>
        <w:rPr>
          <w:rStyle w:val="rvts11"/>
          <w:i/>
        </w:rPr>
        <w:t xml:space="preserve">Rural Hist., </w:t>
      </w:r>
      <w:r>
        <w:rPr>
          <w:rStyle w:val="rvts11"/>
        </w:rPr>
        <w:t>15, pp. 189-206.</w:t>
      </w:r>
    </w:p>
    <w:p w:rsidR="00B173A2" w:rsidRDefault="00B173A2" w:rsidP="00B173A2">
      <w:r>
        <w:t xml:space="preserve">MORRISSEY, JOHN, ‘Contours of colonialism: Gaelic Ireland and the early colonial subject’, </w:t>
      </w:r>
      <w:r>
        <w:rPr>
          <w:i/>
        </w:rPr>
        <w:t>Irish Geog</w:t>
      </w:r>
      <w:r>
        <w:t>., 37, pp. 88-102.</w:t>
      </w:r>
    </w:p>
    <w:p w:rsidR="00B173A2" w:rsidRDefault="00B173A2" w:rsidP="00B173A2">
      <w:r>
        <w:t xml:space="preserve">MURRAY, EMILY, MCCORMICK, FINBAR and PLUNKETT, GILL, ‘The food economies of Atlantic Island monasteries: the documentary and archaeo-environmental evidence’, </w:t>
      </w:r>
      <w:r>
        <w:rPr>
          <w:i/>
        </w:rPr>
        <w:t xml:space="preserve">Environmental Arch., </w:t>
      </w:r>
      <w:r>
        <w:t>9, pp. 179-88.</w:t>
      </w:r>
    </w:p>
    <w:p w:rsidR="00B173A2" w:rsidRDefault="00B173A2" w:rsidP="00B173A2">
      <w:r>
        <w:t xml:space="preserve">NEAL, PHILIP and FRASER, RICHARD, ‘A Romano-British enclosed farmstead at Billingley Drive, Thurnscoe, South Yorkshire’, </w:t>
      </w:r>
      <w:r>
        <w:rPr>
          <w:i/>
        </w:rPr>
        <w:t xml:space="preserve">Yorks. Arch. J., </w:t>
      </w:r>
      <w:r>
        <w:t>76, pp. 7-92.</w:t>
      </w:r>
    </w:p>
    <w:p w:rsidR="00B173A2" w:rsidRDefault="00B173A2" w:rsidP="00B173A2">
      <w:r>
        <w:t xml:space="preserve">NEWBY, ANDREW, ‘Landlordism is soon going Skye-high: Michael Davitt and Scotland 1882-1887’, </w:t>
      </w:r>
      <w:r>
        <w:rPr>
          <w:i/>
        </w:rPr>
        <w:t>Hist. Scotland</w:t>
      </w:r>
      <w:r>
        <w:t>, 3, (2003), pp. 45-52.</w:t>
      </w:r>
    </w:p>
    <w:p w:rsidR="00B173A2" w:rsidRDefault="00B173A2" w:rsidP="00B173A2">
      <w:r>
        <w:t xml:space="preserve">—, ‘“Scotia Major and Scotia Minor”: Ireland and the birth of the Scottish land agitation, 1878-82’, </w:t>
      </w:r>
      <w:r>
        <w:rPr>
          <w:i/>
        </w:rPr>
        <w:t>Irish Econ. and Soc. Hist.,</w:t>
      </w:r>
      <w:r>
        <w:t xml:space="preserve"> 31, pp. 23-40.</w:t>
      </w:r>
    </w:p>
    <w:p w:rsidR="00B173A2" w:rsidRDefault="00B173A2" w:rsidP="00B173A2">
      <w:r>
        <w:t xml:space="preserve">NEWELL, BECKY, ‘“Much different to what it is today”: a review of the Dartmoor National Park Authority's “Moor Memories” Oral History Project’, </w:t>
      </w:r>
      <w:r>
        <w:rPr>
          <w:i/>
        </w:rPr>
        <w:t xml:space="preserve">Devonshire Assoc. Rep. and Trans., </w:t>
      </w:r>
      <w:r>
        <w:t>136, pp. 225-42.</w:t>
      </w:r>
    </w:p>
    <w:p w:rsidR="00B173A2" w:rsidRDefault="00B173A2" w:rsidP="00B173A2">
      <w:r>
        <w:t xml:space="preserve">NICOLINI, ESTEBAN A., ‘Mortality, interest rates, investment, and agricultural production in eighteenth-century England’, </w:t>
      </w:r>
      <w:r>
        <w:rPr>
          <w:i/>
        </w:rPr>
        <w:t xml:space="preserve">Explorations in Econ. Hist., </w:t>
      </w:r>
      <w:r>
        <w:t>41, pp. 130-55.</w:t>
      </w:r>
    </w:p>
    <w:p w:rsidR="00B173A2" w:rsidRDefault="00B173A2" w:rsidP="00B173A2">
      <w:r>
        <w:t xml:space="preserve">NIGHTINGALE, PAMELA, ‘The lay subsidies and the distribution of wealth in medieval England, 1275-1334’, </w:t>
      </w:r>
      <w:r>
        <w:rPr>
          <w:i/>
        </w:rPr>
        <w:t xml:space="preserve">Econ. Hist. Rev., </w:t>
      </w:r>
      <w:r>
        <w:t>57, pp. 1-32.</w:t>
      </w:r>
    </w:p>
    <w:p w:rsidR="00B173A2" w:rsidRDefault="00B173A2" w:rsidP="00B173A2">
      <w:r>
        <w:t xml:space="preserve">O’GRADA, CORMAC, ‘Irish agriculture after the Land War’, in </w:t>
      </w:r>
      <w:r w:rsidR="006C5FBC">
        <w:t xml:space="preserve">Engerman and Metzer </w:t>
      </w:r>
      <w:r>
        <w:t xml:space="preserve">(eds), </w:t>
      </w:r>
      <w:r>
        <w:rPr>
          <w:i/>
        </w:rPr>
        <w:t>Land rights, ethno-nationality, and sovereignty in history</w:t>
      </w:r>
      <w:r>
        <w:t>, pp. 131-52.</w:t>
      </w:r>
    </w:p>
    <w:p w:rsidR="00B173A2" w:rsidRDefault="00B173A2" w:rsidP="00B173A2">
      <w:r>
        <w:t xml:space="preserve">O'KEEFFE, TADHG, ‘Space, place, habitus: geographies of practice in an Anglo-Norman landscape’, in </w:t>
      </w:r>
      <w:r w:rsidR="006C5FBC">
        <w:t xml:space="preserve">Clarke, Prunty and Hennessy </w:t>
      </w:r>
      <w:r>
        <w:t xml:space="preserve">(eds), </w:t>
      </w:r>
      <w:r>
        <w:rPr>
          <w:i/>
        </w:rPr>
        <w:t xml:space="preserve">Surveying Ireland's past, </w:t>
      </w:r>
      <w:r>
        <w:t>pp. 73-98.</w:t>
      </w:r>
    </w:p>
    <w:p w:rsidR="00B173A2" w:rsidRDefault="00B173A2" w:rsidP="00B173A2">
      <w:r>
        <w:t xml:space="preserve">—, ‘Were there designed landscapes in medieval Ireland?’, </w:t>
      </w:r>
      <w:r>
        <w:rPr>
          <w:i/>
        </w:rPr>
        <w:t>Landscapes,</w:t>
      </w:r>
      <w:r>
        <w:t xml:space="preserve"> 5, pp. 52-68.</w:t>
      </w:r>
    </w:p>
    <w:p w:rsidR="00B173A2" w:rsidRDefault="00B173A2" w:rsidP="00B173A2">
      <w:r>
        <w:t xml:space="preserve">OLSON, IAN A., ‘The Greig-Duncan folk song collection’, </w:t>
      </w:r>
      <w:r>
        <w:rPr>
          <w:i/>
        </w:rPr>
        <w:t xml:space="preserve">Rev. Scottish Culture, </w:t>
      </w:r>
      <w:r>
        <w:t xml:space="preserve">16, </w:t>
      </w:r>
      <w:r>
        <w:rPr>
          <w:i/>
        </w:rPr>
        <w:t xml:space="preserve"> </w:t>
      </w:r>
      <w:r>
        <w:t xml:space="preserve"> pp. 161-6.</w:t>
      </w:r>
    </w:p>
    <w:p w:rsidR="00B173A2" w:rsidRDefault="00B173A2" w:rsidP="00B173A2">
      <w:pPr>
        <w:rPr>
          <w:rStyle w:val="rvts11"/>
        </w:rPr>
      </w:pPr>
      <w:r>
        <w:rPr>
          <w:rStyle w:val="rvts11"/>
        </w:rPr>
        <w:t xml:space="preserve">ORDE, ANNE, ‘The Culleys and farm management’, </w:t>
      </w:r>
      <w:r>
        <w:rPr>
          <w:rStyle w:val="rvts11"/>
          <w:i/>
        </w:rPr>
        <w:t xml:space="preserve">Northern Hist., </w:t>
      </w:r>
      <w:r>
        <w:rPr>
          <w:rStyle w:val="rvts11"/>
        </w:rPr>
        <w:t>41, pp. 327-38.</w:t>
      </w:r>
    </w:p>
    <w:p w:rsidR="00B173A2" w:rsidRDefault="00B173A2" w:rsidP="00B173A2">
      <w:r>
        <w:t xml:space="preserve">OTTEWILL, ROGER, ‘Redrawing the boundaries: the politics and outcome of the county review process in Surrey, 1929-1933’, </w:t>
      </w:r>
      <w:r>
        <w:rPr>
          <w:i/>
        </w:rPr>
        <w:t xml:space="preserve">Southern Hist., </w:t>
      </w:r>
      <w:r>
        <w:t>26, pp. 1-37.</w:t>
      </w:r>
    </w:p>
    <w:p w:rsidR="00B173A2" w:rsidRDefault="00B173A2" w:rsidP="00B173A2">
      <w:r>
        <w:t xml:space="preserve">OXLEY, DEBORAH, ‘Living standards of women in prefamine Ireland’, </w:t>
      </w:r>
      <w:r>
        <w:rPr>
          <w:i/>
        </w:rPr>
        <w:t xml:space="preserve">Soc. Science Hist., </w:t>
      </w:r>
      <w:r>
        <w:t>28, pp. 271-96.</w:t>
      </w:r>
    </w:p>
    <w:p w:rsidR="00B173A2" w:rsidRDefault="00B173A2" w:rsidP="00B173A2">
      <w:r>
        <w:t xml:space="preserve">PAGE, MARK, ‘William Wykeham and the management of the Winchester estate, 1366-1404’, </w:t>
      </w:r>
      <w:r w:rsidR="006C5FBC">
        <w:t>in Ormrod</w:t>
      </w:r>
      <w:r>
        <w:t xml:space="preserve">, (ed.), </w:t>
      </w:r>
      <w:r>
        <w:rPr>
          <w:i/>
        </w:rPr>
        <w:t>Fourteenth-century England III, pp</w:t>
      </w:r>
      <w:r>
        <w:t>. 99-119.</w:t>
      </w:r>
    </w:p>
    <w:p w:rsidR="00B173A2" w:rsidRDefault="00B173A2" w:rsidP="00B173A2">
      <w:r>
        <w:t xml:space="preserve">PAGE, MARK and JONES, RICHARD, ‘Medieval settlements and landscapes in the Whittlewood area: interim reports [2002-4]’, </w:t>
      </w:r>
      <w:r>
        <w:rPr>
          <w:i/>
        </w:rPr>
        <w:t xml:space="preserve">Medieval Settlement Res. Group Ann. Rep., </w:t>
      </w:r>
      <w:r>
        <w:t>18 (2003), pp. 27-45.</w:t>
      </w:r>
    </w:p>
    <w:p w:rsidR="00B173A2" w:rsidRDefault="00B173A2" w:rsidP="00B173A2">
      <w:r>
        <w:t xml:space="preserve">PALMER, MARILYN, ‘“We have no factory bell”: domestic textile workers in the nineteenth century’, </w:t>
      </w:r>
      <w:r>
        <w:rPr>
          <w:i/>
        </w:rPr>
        <w:t xml:space="preserve">Local Hist., </w:t>
      </w:r>
      <w:r>
        <w:t xml:space="preserve">34, pp. 198-213. </w:t>
      </w:r>
    </w:p>
    <w:p w:rsidR="00B173A2" w:rsidRDefault="00B173A2" w:rsidP="00B173A2">
      <w:r>
        <w:t xml:space="preserve">PALMER, MARILYN, and NEAVERSON, PETER, ‘Home as workplace in nineteenth-century Wiltshire and Gloucestershire’, </w:t>
      </w:r>
      <w:r>
        <w:rPr>
          <w:i/>
        </w:rPr>
        <w:t xml:space="preserve">Textile Hist., </w:t>
      </w:r>
      <w:r>
        <w:t>35, pp. 1-26.</w:t>
      </w:r>
    </w:p>
    <w:p w:rsidR="00B173A2" w:rsidRDefault="00B173A2" w:rsidP="00B173A2">
      <w:r>
        <w:t xml:space="preserve">PARK, PETER, ‘Grim South to grimy North’, </w:t>
      </w:r>
      <w:r>
        <w:rPr>
          <w:i/>
        </w:rPr>
        <w:t>Ancestors</w:t>
      </w:r>
      <w:r>
        <w:t>, 29, pp. 36-41.</w:t>
      </w:r>
    </w:p>
    <w:p w:rsidR="00B173A2" w:rsidRDefault="00B173A2" w:rsidP="00B173A2">
      <w:r>
        <w:t xml:space="preserve">PATTISON, GARY, ‘Planning for decline: the “D”-village policy of County Durham, UK’, </w:t>
      </w:r>
      <w:r>
        <w:rPr>
          <w:i/>
        </w:rPr>
        <w:t>Planning Perspectives</w:t>
      </w:r>
      <w:r>
        <w:t>, 19, pp. 311-32.</w:t>
      </w:r>
    </w:p>
    <w:p w:rsidR="00B173A2" w:rsidRDefault="00B173A2" w:rsidP="00B173A2">
      <w:r>
        <w:t xml:space="preserve">PEGG, ANNE and DEBELIN, MANDY, ‘Horse trading’, in </w:t>
      </w:r>
      <w:r w:rsidR="006C5FBC">
        <w:t>Pinches, Whalley and Postles</w:t>
      </w:r>
      <w:r>
        <w:t xml:space="preserve"> (eds), </w:t>
      </w:r>
      <w:r>
        <w:rPr>
          <w:i/>
        </w:rPr>
        <w:t xml:space="preserve">The market place and the place of the market, </w:t>
      </w:r>
      <w:r>
        <w:t>pp. 89-102.</w:t>
      </w:r>
    </w:p>
    <w:p w:rsidR="00B173A2" w:rsidRDefault="00B173A2" w:rsidP="00B173A2">
      <w:r>
        <w:t xml:space="preserve">PERSSON, Helen, ‘Straw - the blond goddess: the adaptation of a folk tradition to fashion’, </w:t>
      </w:r>
      <w:r>
        <w:rPr>
          <w:i/>
        </w:rPr>
        <w:t xml:space="preserve">Costume, </w:t>
      </w:r>
      <w:r>
        <w:t xml:space="preserve">38, pp. 50-62. </w:t>
      </w:r>
    </w:p>
    <w:p w:rsidR="00B173A2" w:rsidRDefault="00B173A2" w:rsidP="00B173A2">
      <w:r>
        <w:t>PETIT, SANDRINE and WATKINS, CHARLES, ‘Pratiques paysannes oubliées: l'étêtage et l'émondage des arbres en Grand-Bretagne (1600-1900)’</w:t>
      </w:r>
      <w:r>
        <w:rPr>
          <w:i/>
        </w:rPr>
        <w:t>,</w:t>
      </w:r>
      <w:r>
        <w:t xml:space="preserve"> [Forgotten practices of the peasantry: topping and trimming trees in Great Britain], </w:t>
      </w:r>
      <w:r>
        <w:rPr>
          <w:i/>
        </w:rPr>
        <w:t xml:space="preserve">Études Rurales, </w:t>
      </w:r>
      <w:r>
        <w:t xml:space="preserve">169-70, pp. 197-214.  </w:t>
      </w:r>
    </w:p>
    <w:p w:rsidR="00B173A2" w:rsidRDefault="00B173A2" w:rsidP="00B173A2">
      <w:r>
        <w:t xml:space="preserve">PHIBBS, JOHN, ‘The Englishness of Lancelot “Capability” Brown’, </w:t>
      </w:r>
      <w:r>
        <w:rPr>
          <w:i/>
        </w:rPr>
        <w:t xml:space="preserve">Garden Hist., </w:t>
      </w:r>
      <w:r>
        <w:t>31, pp. 122-40.</w:t>
      </w:r>
    </w:p>
    <w:p w:rsidR="00B173A2" w:rsidRDefault="00B173A2" w:rsidP="00B173A2">
      <w:r>
        <w:t>PHILLIPS, A. D. M., ‘Rebuilding rural England: farm building provision, 1850-1900’, in B</w:t>
      </w:r>
      <w:r w:rsidR="006C5FBC">
        <w:t xml:space="preserve">aker </w:t>
      </w:r>
      <w:r>
        <w:t xml:space="preserve">(ed.), </w:t>
      </w:r>
      <w:r>
        <w:rPr>
          <w:i/>
        </w:rPr>
        <w:t>Home and colonial: essays on landscape, Ireland, environment and empire,</w:t>
      </w:r>
      <w:r>
        <w:t xml:space="preserve"> pp. 39-51.</w:t>
      </w:r>
    </w:p>
    <w:p w:rsidR="00B173A2" w:rsidRDefault="00B173A2" w:rsidP="00B173A2">
      <w:r>
        <w:t xml:space="preserve">PHILLIPSON, Jeremy </w:t>
      </w:r>
      <w:r>
        <w:rPr>
          <w:i/>
        </w:rPr>
        <w:t xml:space="preserve">et al., </w:t>
      </w:r>
      <w:r>
        <w:t xml:space="preserve">‘Adaptive responses and asset strategies: the experience of rural micro-firms and foot and mouth disease’, </w:t>
      </w:r>
      <w:r>
        <w:rPr>
          <w:i/>
        </w:rPr>
        <w:t xml:space="preserve">J. Rural Stud., </w:t>
      </w:r>
      <w:r>
        <w:t>20, pp. 227-43.</w:t>
      </w:r>
    </w:p>
    <w:p w:rsidR="00B173A2" w:rsidRDefault="00B173A2" w:rsidP="00B173A2">
      <w:r>
        <w:t xml:space="preserve">PHILP, BRIAN, ‘Medieval site at Nash Farm, West Wickham’, </w:t>
      </w:r>
      <w:r>
        <w:rPr>
          <w:i/>
        </w:rPr>
        <w:t xml:space="preserve">Kent Arch. Rev., </w:t>
      </w:r>
      <w:r>
        <w:t>155, pp. 98-101.</w:t>
      </w:r>
    </w:p>
    <w:p w:rsidR="00EE392F" w:rsidRDefault="00B173A2" w:rsidP="00EE392F">
      <w:r>
        <w:t>PIKE, W. S., ‘Rainfall records of the East Anglian Blooms, 1911-8</w:t>
      </w:r>
    </w:p>
    <w:p w:rsidR="00EE392F" w:rsidRDefault="00EE392F" w:rsidP="00EE392F">
      <w:r>
        <w:t xml:space="preserve">8’, </w:t>
      </w:r>
      <w:r>
        <w:rPr>
          <w:i/>
        </w:rPr>
        <w:t>Weather</w:t>
      </w:r>
      <w:r>
        <w:t>, 59, pp. 103-6.</w:t>
      </w:r>
    </w:p>
    <w:p w:rsidR="00EE392F" w:rsidRDefault="00EE392F" w:rsidP="00EE392F">
      <w:r>
        <w:t xml:space="preserve">PINE, JO and PRESTON, STEVE, ‘Early medieval settlement on land adjoining Froman's, Cow Drove Hill, King's Somborne, Hampshire’, </w:t>
      </w:r>
      <w:r>
        <w:rPr>
          <w:i/>
        </w:rPr>
        <w:t xml:space="preserve">Hampshire Stud., </w:t>
      </w:r>
      <w:r>
        <w:t>59, pp. 139-62.</w:t>
      </w:r>
    </w:p>
    <w:p w:rsidR="00EE392F" w:rsidRDefault="00EE392F" w:rsidP="00EE392F">
      <w:r>
        <w:t xml:space="preserve">PITMAN, JAN, ‘Tradition and exclusion: parochial officeholding in Early Modern England: a case study from North Norfolk, 1580 –1640’, </w:t>
      </w:r>
      <w:r>
        <w:rPr>
          <w:i/>
        </w:rPr>
        <w:t xml:space="preserve">Rural Hist., </w:t>
      </w:r>
      <w:r>
        <w:t>15, pp. 27-46.</w:t>
      </w:r>
    </w:p>
    <w:p w:rsidR="00EE392F" w:rsidRDefault="00EE392F" w:rsidP="00EE392F">
      <w:r>
        <w:t xml:space="preserve">PLAKANS, ANDREJS and WETHERELL, C., ‘Households and kinship networks: the costs and benefits of contextualization’, </w:t>
      </w:r>
      <w:r>
        <w:rPr>
          <w:i/>
        </w:rPr>
        <w:t xml:space="preserve">Continuity and change, </w:t>
      </w:r>
      <w:r>
        <w:t>18, pp. 49-76.</w:t>
      </w:r>
    </w:p>
    <w:p w:rsidR="00EE392F" w:rsidRDefault="00EE392F" w:rsidP="00EE392F">
      <w:r>
        <w:t xml:space="preserve">POSTLES, DAVE, ‘The market place as space in early modern England’, </w:t>
      </w:r>
      <w:r>
        <w:rPr>
          <w:i/>
        </w:rPr>
        <w:t xml:space="preserve">Soc. Hist., </w:t>
      </w:r>
      <w:r>
        <w:t>29, pp. 41-58.</w:t>
      </w:r>
    </w:p>
    <w:p w:rsidR="00EE392F" w:rsidRDefault="00EE392F" w:rsidP="00EE392F">
      <w:r>
        <w:t xml:space="preserve">—, ‘Re-constituting the early-modern market place’, in </w:t>
      </w:r>
      <w:r w:rsidR="006C5FBC">
        <w:t>Pinches, Whalley and Postles</w:t>
      </w:r>
      <w:r>
        <w:t xml:space="preserve"> (eds), </w:t>
      </w:r>
      <w:r>
        <w:rPr>
          <w:i/>
        </w:rPr>
        <w:t xml:space="preserve">The market place and the place of the market, </w:t>
      </w:r>
      <w:r>
        <w:t>pp. 45-56.</w:t>
      </w:r>
    </w:p>
    <w:p w:rsidR="00EE392F" w:rsidRDefault="00EE392F" w:rsidP="00EE392F">
      <w:r>
        <w:t xml:space="preserve">POWELL, BOB, ‘The Fenland 'osskeeper’, </w:t>
      </w:r>
      <w:r>
        <w:rPr>
          <w:i/>
        </w:rPr>
        <w:t xml:space="preserve">Folk Life, </w:t>
      </w:r>
      <w:r>
        <w:t>42, pp. 91-112.</w:t>
      </w:r>
    </w:p>
    <w:p w:rsidR="00EE392F" w:rsidRDefault="00EE392F" w:rsidP="00EE392F">
      <w:r>
        <w:t xml:space="preserve">RACKHAM, OLIVER, ‘Pre-existing trees and woods in country-house parks’, </w:t>
      </w:r>
      <w:r>
        <w:rPr>
          <w:i/>
        </w:rPr>
        <w:t>Landscapes</w:t>
      </w:r>
      <w:r>
        <w:t>, 5, pp. 1-16.</w:t>
      </w:r>
    </w:p>
    <w:p w:rsidR="00EE392F" w:rsidRDefault="00EE392F" w:rsidP="00EE392F">
      <w:r>
        <w:t xml:space="preserve">RANSOM, BILL, ‘Domesday Ilsington’, </w:t>
      </w:r>
      <w:r>
        <w:rPr>
          <w:i/>
        </w:rPr>
        <w:t xml:space="preserve">Devon Hist., </w:t>
      </w:r>
      <w:r>
        <w:t>68, pp. 7-12.</w:t>
      </w:r>
    </w:p>
    <w:p w:rsidR="00EE392F" w:rsidRDefault="00EE392F" w:rsidP="00EE392F">
      <w:r>
        <w:t>—,  ‘The manors of Sigford and Staplehill, Ilsington’</w:t>
      </w:r>
      <w:r>
        <w:rPr>
          <w:i/>
        </w:rPr>
        <w:t>, Devon Historian</w:t>
      </w:r>
      <w:r>
        <w:t>, 70, pp. 6-8.</w:t>
      </w:r>
    </w:p>
    <w:p w:rsidR="00EE392F" w:rsidRDefault="00EE392F" w:rsidP="00EE392F">
      <w:r>
        <w:t xml:space="preserve">REDWOOD, P., and REDWOOD, N. ‘Beating the bounds: perambulations of the manors of Tretower and Crickhowell in 1863 and 1864’, </w:t>
      </w:r>
      <w:r>
        <w:rPr>
          <w:i/>
        </w:rPr>
        <w:t>Brycheiniog</w:t>
      </w:r>
      <w:r>
        <w:t>, 36, pp. 83-120.</w:t>
      </w:r>
    </w:p>
    <w:p w:rsidR="00EE392F" w:rsidRDefault="00EE392F" w:rsidP="00EE392F">
      <w:r>
        <w:t xml:space="preserve">RICHARDSON, A., ‘Granaries and garrisons in Roman forts’, </w:t>
      </w:r>
      <w:r>
        <w:rPr>
          <w:i/>
        </w:rPr>
        <w:t xml:space="preserve">Oxford J. of Arch., </w:t>
      </w:r>
      <w:r>
        <w:t>23, pp. 429-42.</w:t>
      </w:r>
    </w:p>
    <w:p w:rsidR="00EE392F" w:rsidRDefault="00EE392F" w:rsidP="00EE392F">
      <w:r>
        <w:t xml:space="preserve">RILEY, MARK, ‘Ask the fellows who cut the hay: farm practices, oral history and nature conservation’, </w:t>
      </w:r>
      <w:r>
        <w:rPr>
          <w:i/>
        </w:rPr>
        <w:t xml:space="preserve">Oral Hist., </w:t>
      </w:r>
      <w:r>
        <w:t>32, pp. 45-53.</w:t>
      </w:r>
    </w:p>
    <w:p w:rsidR="00EE392F" w:rsidRDefault="00EE392F" w:rsidP="00EE392F">
      <w:r>
        <w:t xml:space="preserve">ROBERTS, EDWARD, ‘Medieval Hambledon Manor: chambers for bishops and their stewards’, </w:t>
      </w:r>
      <w:r>
        <w:rPr>
          <w:i/>
        </w:rPr>
        <w:t xml:space="preserve">Hampshire Stud., </w:t>
      </w:r>
      <w:r>
        <w:t>59, pp. 180-95.</w:t>
      </w:r>
    </w:p>
    <w:p w:rsidR="00EE392F" w:rsidRDefault="00EE392F" w:rsidP="00EE392F">
      <w:r>
        <w:t xml:space="preserve">ROBERTS, MICHAEL, ‘Sickles and scythes revisited: harvest work, wages and symbolic meanings’, in </w:t>
      </w:r>
      <w:r w:rsidR="004E6A8C">
        <w:t xml:space="preserve">Lane, Raven and Snell </w:t>
      </w:r>
      <w:r>
        <w:t xml:space="preserve">(eds), </w:t>
      </w:r>
      <w:r>
        <w:rPr>
          <w:i/>
        </w:rPr>
        <w:t>Women, work and wages in England, 1600-1850</w:t>
      </w:r>
      <w:r>
        <w:t>, pp. 68-101.</w:t>
      </w:r>
    </w:p>
    <w:p w:rsidR="00EE392F" w:rsidRDefault="00EE392F" w:rsidP="00EE392F">
      <w:r>
        <w:t xml:space="preserve">ROBERTSON, FORBES W., ‘William Gibbs, Lord Seaforth's gardener, 1787-1812’, </w:t>
      </w:r>
      <w:r>
        <w:rPr>
          <w:i/>
        </w:rPr>
        <w:t>Rev. Scottish Culture</w:t>
      </w:r>
      <w:r>
        <w:t>, 17, pp 10-21.</w:t>
      </w:r>
    </w:p>
    <w:p w:rsidR="00EE392F" w:rsidRDefault="00EE392F" w:rsidP="00EE392F">
      <w:pPr>
        <w:autoSpaceDE w:val="0"/>
        <w:autoSpaceDN w:val="0"/>
        <w:adjustRightInd w:val="0"/>
      </w:pPr>
      <w:r>
        <w:t xml:space="preserve">ROWLEY-CONWY, P., ‘How the West was lost: a reconsideration of agricultural origins in Britain, Ireland, and Southern Scandinavia’, </w:t>
      </w:r>
      <w:r>
        <w:rPr>
          <w:i/>
        </w:rPr>
        <w:t xml:space="preserve">Current Anthropology, </w:t>
      </w:r>
      <w:r>
        <w:t>45, pp. S83-S113.</w:t>
      </w:r>
    </w:p>
    <w:p w:rsidR="00EE392F" w:rsidRDefault="00EE392F" w:rsidP="00EE392F">
      <w:pPr>
        <w:autoSpaceDE w:val="0"/>
        <w:autoSpaceDN w:val="0"/>
        <w:adjustRightInd w:val="0"/>
      </w:pPr>
      <w:r>
        <w:t xml:space="preserve">ROYLE, STEPHEN A., Small towns in Ireland, 1841-1951’, in </w:t>
      </w:r>
      <w:r w:rsidR="004E6A8C">
        <w:t>Clarke, Prunty and Hennessy</w:t>
      </w:r>
      <w:r>
        <w:t xml:space="preserve">, (eds), </w:t>
      </w:r>
      <w:r>
        <w:rPr>
          <w:i/>
        </w:rPr>
        <w:t>Surveying Ireland's past</w:t>
      </w:r>
      <w:r>
        <w:t xml:space="preserve">, pp. 535-64. </w:t>
      </w:r>
    </w:p>
    <w:p w:rsidR="00EE392F" w:rsidRDefault="00EE392F" w:rsidP="00EE392F">
      <w:r>
        <w:t xml:space="preserve">RUSSELL, REX C., ‘Deserted medieval villages. How do we know about them? Where are their sites?’, </w:t>
      </w:r>
      <w:r>
        <w:rPr>
          <w:i/>
        </w:rPr>
        <w:t>Lincs. Past and Present</w:t>
      </w:r>
      <w:r>
        <w:t>, 54, pp. 14-18.</w:t>
      </w:r>
    </w:p>
    <w:p w:rsidR="00EE392F" w:rsidRDefault="00EE392F" w:rsidP="00EE392F">
      <w:r>
        <w:t xml:space="preserve">SANTESSO, AARON, ‘The conscious swain: political pastoral in Pope's Epic’, </w:t>
      </w:r>
      <w:r>
        <w:rPr>
          <w:i/>
        </w:rPr>
        <w:t xml:space="preserve">Eighteenth-Cent. Stud., </w:t>
      </w:r>
      <w:r>
        <w:t>37, pp. 253-72.</w:t>
      </w:r>
    </w:p>
    <w:p w:rsidR="00EE392F" w:rsidRDefault="00EE392F" w:rsidP="00EE392F">
      <w:r>
        <w:t xml:space="preserve">SCHAEFER, M., ‘Design and implementation of a proposed standard for digital storage and Internet-based retrieval of data from the Tithe Survey of England and Wales’, </w:t>
      </w:r>
      <w:r>
        <w:rPr>
          <w:i/>
        </w:rPr>
        <w:t>Historical Methods</w:t>
      </w:r>
      <w:r>
        <w:t>, 37, pp. 61-72.</w:t>
      </w:r>
    </w:p>
    <w:p w:rsidR="00EE392F" w:rsidRDefault="00EE392F" w:rsidP="004E6A8C">
      <w:r>
        <w:t xml:space="preserve">SCHOFIELD, PHILIP, ‘Credit and the peasant land market in the medieval English countryside’, in </w:t>
      </w:r>
      <w:r w:rsidR="004E6A8C">
        <w:t>Cavaciocchi</w:t>
      </w:r>
      <w:r>
        <w:t xml:space="preserve"> (ed.),  </w:t>
      </w:r>
      <w:r>
        <w:rPr>
          <w:i/>
        </w:rPr>
        <w:t xml:space="preserve">Il mercato della terra, secc. XIII-XVII, </w:t>
      </w:r>
      <w:r>
        <w:t xml:space="preserve">pp. 785-96. SCHULTING, RICK J., ‘An Irish Sea change: some implications for the Mesolithic-Neolithic transition’, in </w:t>
      </w:r>
      <w:r w:rsidR="004E6A8C">
        <w:t xml:space="preserve">Cummings and Fowler (eds), </w:t>
      </w:r>
      <w:r>
        <w:rPr>
          <w:i/>
        </w:rPr>
        <w:t xml:space="preserve">The Neolithic of the Irish Sea: materiality and traditions of practice, </w:t>
      </w:r>
      <w:r>
        <w:t>pp. 22-8.</w:t>
      </w:r>
    </w:p>
    <w:p w:rsidR="00EE392F" w:rsidRDefault="00EE392F" w:rsidP="00EE392F">
      <w:r>
        <w:t xml:space="preserve">SCHUMER, BERYL, ‘The 1298/1300 perambulations of Wychwood Forest - and after’, </w:t>
      </w:r>
      <w:r>
        <w:rPr>
          <w:i/>
        </w:rPr>
        <w:t>Oxoniensia</w:t>
      </w:r>
      <w:r>
        <w:t>, 69, pp. 3-28.</w:t>
      </w:r>
    </w:p>
    <w:p w:rsidR="00EE392F" w:rsidRDefault="00EE392F" w:rsidP="00EE392F">
      <w:r>
        <w:t xml:space="preserve">SCOTT, ALISTER, CHRISTIE, MICHAEL and MIDMORE, PETER, ‘Impact of the 2001 foot and mouth disease outbreak in Britain: implications for rural studies’, </w:t>
      </w:r>
      <w:r>
        <w:rPr>
          <w:i/>
        </w:rPr>
        <w:t xml:space="preserve">J. Rural Stud., </w:t>
      </w:r>
      <w:r>
        <w:t>20, pp. 1-14.</w:t>
      </w:r>
    </w:p>
    <w:p w:rsidR="00EE392F" w:rsidRDefault="00EE392F" w:rsidP="00EE392F">
      <w:r>
        <w:t xml:space="preserve">SEARBY, PETER, ‘Creating paradise: the Chartist land scheme and its cottages 1843-1849’, </w:t>
      </w:r>
      <w:r>
        <w:rPr>
          <w:i/>
        </w:rPr>
        <w:t xml:space="preserve">Local Hist., </w:t>
      </w:r>
      <w:r>
        <w:t>34, pp. 214-26.</w:t>
      </w:r>
    </w:p>
    <w:p w:rsidR="00EE392F" w:rsidRDefault="00EE392F" w:rsidP="00EE392F">
      <w:r>
        <w:t xml:space="preserve">SHARMAN, GEOFF, ‘Campbell town’s convict brick trail’, </w:t>
      </w:r>
      <w:r>
        <w:rPr>
          <w:i/>
        </w:rPr>
        <w:t xml:space="preserve">Machine Breakers’ News, </w:t>
      </w:r>
      <w:r>
        <w:t>10, pp. 3-10.</w:t>
      </w:r>
    </w:p>
    <w:p w:rsidR="00EE392F" w:rsidRDefault="00EE392F" w:rsidP="00EE392F">
      <w:r>
        <w:t xml:space="preserve">SHAW, GARETH, CURTH, LOUISE and ALEXANDER, ANDREW, ‘Selling self-service and the supermarket: the Americanisation of food retailing in Britain, 1945-60’, </w:t>
      </w:r>
      <w:r>
        <w:rPr>
          <w:i/>
        </w:rPr>
        <w:t xml:space="preserve">Business Hist., </w:t>
      </w:r>
      <w:r>
        <w:t>46, pp. 568-82.</w:t>
      </w:r>
    </w:p>
    <w:p w:rsidR="00EE392F" w:rsidRDefault="00EE392F" w:rsidP="00EE392F">
      <w:r>
        <w:t xml:space="preserve">SHAW-TAYLOR, LEIGH, ‘Access to land by labourers and tradesmen in eighteenth-century England’, in </w:t>
      </w:r>
      <w:r w:rsidR="004E6A8C">
        <w:t xml:space="preserve">Van Bavel and Hoppenbrouwers </w:t>
      </w:r>
      <w:r>
        <w:t xml:space="preserve">(eds), </w:t>
      </w:r>
      <w:r>
        <w:rPr>
          <w:i/>
        </w:rPr>
        <w:t>Landholding and land transfer in the North Sea area (late Middle Ages-19th century</w:t>
      </w:r>
      <w:r>
        <w:t>), pp. 265-81.</w:t>
      </w:r>
    </w:p>
    <w:p w:rsidR="00EE392F" w:rsidRDefault="00EE392F" w:rsidP="00EE392F">
      <w:pPr>
        <w:rPr>
          <w:rStyle w:val="rvts11"/>
        </w:rPr>
      </w:pPr>
      <w:r>
        <w:rPr>
          <w:rStyle w:val="rvts11"/>
        </w:rPr>
        <w:t xml:space="preserve">SHEAIL, JOHN, ‘The mink menace: the politics of vertebrate pest control’, </w:t>
      </w:r>
      <w:r>
        <w:rPr>
          <w:rStyle w:val="rvts11"/>
          <w:i/>
        </w:rPr>
        <w:t xml:space="preserve">Rural Hist., </w:t>
      </w:r>
      <w:r>
        <w:rPr>
          <w:rStyle w:val="rvts11"/>
        </w:rPr>
        <w:t>15, pp. 207-22.</w:t>
      </w:r>
    </w:p>
    <w:p w:rsidR="00EE392F" w:rsidRDefault="00EE392F" w:rsidP="00EE392F">
      <w:r>
        <w:t xml:space="preserve">SHERMAN, SANDRA, ‘“The Whole Art and Mystery of Cooking”: what cookbooks taught readers in the eighteenth-century’, </w:t>
      </w:r>
      <w:r>
        <w:rPr>
          <w:i/>
        </w:rPr>
        <w:t>Eighteenth Cent. Life</w:t>
      </w:r>
      <w:r>
        <w:t>, 28, pp. 115-35.</w:t>
      </w:r>
    </w:p>
    <w:p w:rsidR="00EE392F" w:rsidRDefault="00EE392F" w:rsidP="00EE392F">
      <w:r>
        <w:t xml:space="preserve">SHINWELL, SUE, ‘The development of the Shropshire Down’, </w:t>
      </w:r>
      <w:r>
        <w:rPr>
          <w:i/>
        </w:rPr>
        <w:t>Ark</w:t>
      </w:r>
      <w:r>
        <w:t>, 32, pp. 28-30.</w:t>
      </w:r>
    </w:p>
    <w:p w:rsidR="00EE392F" w:rsidRDefault="00EE392F" w:rsidP="00EE392F">
      <w:r>
        <w:t xml:space="preserve">SHORT, BRIAN, ‘Environmental politics, custom and personal testimony: memory and lifespace on the late Victorian Ashdown Forest, Sussex’, </w:t>
      </w:r>
      <w:r>
        <w:rPr>
          <w:i/>
        </w:rPr>
        <w:t xml:space="preserve">J. Hist. Geog., </w:t>
      </w:r>
      <w:r>
        <w:t xml:space="preserve">30, pp. 470-95. </w:t>
      </w:r>
    </w:p>
    <w:p w:rsidR="00EE392F" w:rsidRDefault="00EE392F" w:rsidP="00EE392F">
      <w:r>
        <w:t>SIMMS, ANNGRET, ‘Understanding small Irish country towns: contested identity in historical perspective’, in B</w:t>
      </w:r>
      <w:r w:rsidR="004E6A8C">
        <w:t xml:space="preserve">aker </w:t>
      </w:r>
      <w:r>
        <w:t xml:space="preserve">(ed.), </w:t>
      </w:r>
      <w:r>
        <w:rPr>
          <w:i/>
        </w:rPr>
        <w:t xml:space="preserve">Home and colonial: essays on landscape, Ireland, environment and empire, </w:t>
      </w:r>
      <w:r>
        <w:t xml:space="preserve">pp. 66-76. </w:t>
      </w:r>
    </w:p>
    <w:p w:rsidR="00EE392F" w:rsidRDefault="00EE392F" w:rsidP="00EE392F">
      <w:r>
        <w:rPr>
          <w:rStyle w:val="rvts11"/>
        </w:rPr>
        <w:t xml:space="preserve">SIMPSON, JAMES, </w:t>
      </w:r>
      <w:r>
        <w:t xml:space="preserve">‘European farmers and the British “agricultural revolution”’, in </w:t>
      </w:r>
      <w:r w:rsidR="004E6A8C">
        <w:t xml:space="preserve">Prados de la Escosura </w:t>
      </w:r>
      <w:r>
        <w:t>(ed</w:t>
      </w:r>
      <w:r>
        <w:rPr>
          <w:i/>
        </w:rPr>
        <w:t>.), Exceptionalism and industrialisation: Britain and its European rivals, 1688-1815,</w:t>
      </w:r>
      <w:r>
        <w:t xml:space="preserve"> pp. 69-85. </w:t>
      </w:r>
    </w:p>
    <w:p w:rsidR="00EE392F" w:rsidRDefault="00EE392F" w:rsidP="00EE392F">
      <w:pPr>
        <w:rPr>
          <w:rStyle w:val="rvts11"/>
        </w:rPr>
      </w:pPr>
      <w:r>
        <w:t xml:space="preserve">—, </w:t>
      </w:r>
      <w:r>
        <w:rPr>
          <w:rStyle w:val="rvts11"/>
        </w:rPr>
        <w:t xml:space="preserve">‘Selling to reluctant drinkers: the British wine market, 1860-1914’, </w:t>
      </w:r>
      <w:r>
        <w:rPr>
          <w:rStyle w:val="rvts11"/>
          <w:i/>
        </w:rPr>
        <w:t xml:space="preserve">Econ. Hist. Rev., </w:t>
      </w:r>
      <w:r>
        <w:rPr>
          <w:rStyle w:val="rvts11"/>
        </w:rPr>
        <w:t>57, pp. 80-108.</w:t>
      </w:r>
    </w:p>
    <w:p w:rsidR="004E6A8C" w:rsidRDefault="00EE392F" w:rsidP="004E6A8C">
      <w:r>
        <w:t xml:space="preserve">SLACK, PAUL, ‘Measuring the national wealth in seventeenth-century England’, </w:t>
      </w:r>
      <w:r>
        <w:rPr>
          <w:i/>
        </w:rPr>
        <w:t xml:space="preserve">Econ. Hist. Rev., </w:t>
      </w:r>
      <w:r>
        <w:t>57, pp. 607-35.</w:t>
      </w:r>
    </w:p>
    <w:p w:rsidR="00EE392F" w:rsidRDefault="00EE392F" w:rsidP="004E6A8C">
      <w:r>
        <w:t xml:space="preserve">SMITH, ADAM, ‘A valued asset? The Sheffield family and their Lincolnshire estates 1702-1774’, </w:t>
      </w:r>
      <w:r>
        <w:rPr>
          <w:i/>
        </w:rPr>
        <w:t>East Midland Historian</w:t>
      </w:r>
      <w:r>
        <w:t>, 14, pp. 39-48.</w:t>
      </w:r>
    </w:p>
    <w:p w:rsidR="00EE392F" w:rsidRDefault="00EE392F" w:rsidP="00EE392F">
      <w:r>
        <w:t xml:space="preserve">SMITH, DAVID F. and BUFTON, MARK W., ‘A case of parturiunt montes, nascetur ridiculus mus? The BMA Nutrition Committee 1947-1950 and the political disengagement of nutrition science’, </w:t>
      </w:r>
      <w:r>
        <w:rPr>
          <w:i/>
        </w:rPr>
        <w:t>J. Hist. Medicine and Allied Sciences</w:t>
      </w:r>
      <w:r>
        <w:t xml:space="preserve">, 59, pp. 240-72. </w:t>
      </w:r>
    </w:p>
    <w:p w:rsidR="00EE392F" w:rsidRDefault="00EE392F" w:rsidP="00EE392F">
      <w:r>
        <w:t xml:space="preserve">SMITH, J. B., ‘Lying for the whetstone: a saying and its links with folk life and tradition’, </w:t>
      </w:r>
      <w:r>
        <w:rPr>
          <w:i/>
        </w:rPr>
        <w:t xml:space="preserve">Folk Life, </w:t>
      </w:r>
      <w:r>
        <w:t>42, pp. 54-60.</w:t>
      </w:r>
    </w:p>
    <w:p w:rsidR="00EE392F" w:rsidRDefault="00EE392F" w:rsidP="00EE392F">
      <w:r>
        <w:t>STACY, N. E., ‘The state of the demesne manors of Glastonbury Abbey in the twelfth-century’, in E</w:t>
      </w:r>
      <w:r w:rsidR="004E6A8C">
        <w:t xml:space="preserve">vans </w:t>
      </w:r>
      <w:r>
        <w:t xml:space="preserve">(ed.), </w:t>
      </w:r>
      <w:r>
        <w:rPr>
          <w:i/>
        </w:rPr>
        <w:t xml:space="preserve">Lordship and learning: studies in memory of Trevor Aston, </w:t>
      </w:r>
      <w:r>
        <w:t>pp. 109-23.</w:t>
      </w:r>
    </w:p>
    <w:p w:rsidR="00EE392F" w:rsidRDefault="00EE392F" w:rsidP="00EE392F">
      <w:pPr>
        <w:pStyle w:val="BodyText2"/>
        <w:rPr>
          <w:rFonts w:ascii="Times New Roman" w:hAnsi="Times New Roman"/>
          <w:sz w:val="24"/>
        </w:rPr>
      </w:pPr>
      <w:r>
        <w:rPr>
          <w:rFonts w:ascii="Times New Roman" w:hAnsi="Times New Roman"/>
          <w:sz w:val="24"/>
        </w:rPr>
        <w:t xml:space="preserve">STANSBIE, DAN, and LAWS, GRANVILLE, ‘Prehistoric settlement and medieval to post-medieval field systems at Latton Lands’, </w:t>
      </w:r>
      <w:r>
        <w:rPr>
          <w:rFonts w:ascii="Times New Roman" w:hAnsi="Times New Roman"/>
          <w:i/>
          <w:sz w:val="24"/>
        </w:rPr>
        <w:t>Wilts. Arch. and Natural. Hist. Mag.,</w:t>
      </w:r>
      <w:r>
        <w:rPr>
          <w:rFonts w:ascii="Times New Roman" w:hAnsi="Times New Roman"/>
          <w:sz w:val="24"/>
        </w:rPr>
        <w:t xml:space="preserve"> 97, pp. 106-43.</w:t>
      </w:r>
    </w:p>
    <w:p w:rsidR="00EE392F" w:rsidRDefault="00EE392F" w:rsidP="00EE392F">
      <w:pPr>
        <w:rPr>
          <w:rStyle w:val="rvts11"/>
        </w:rPr>
      </w:pPr>
      <w:r>
        <w:rPr>
          <w:rStyle w:val="rvts11"/>
        </w:rPr>
        <w:t xml:space="preserve">STEAD, DAVID R., ‘Risk and risk management in English agriculture, </w:t>
      </w:r>
      <w:r>
        <w:rPr>
          <w:rStyle w:val="rvts11"/>
          <w:i/>
        </w:rPr>
        <w:t>c</w:t>
      </w:r>
      <w:r>
        <w:rPr>
          <w:rStyle w:val="rvts11"/>
        </w:rPr>
        <w:t xml:space="preserve">. 1750-1850’, </w:t>
      </w:r>
      <w:r>
        <w:rPr>
          <w:rStyle w:val="rvts11"/>
          <w:i/>
        </w:rPr>
        <w:t xml:space="preserve">Econ. Hist. Rev., </w:t>
      </w:r>
      <w:r>
        <w:rPr>
          <w:rStyle w:val="rvts11"/>
        </w:rPr>
        <w:t>57, pp. 334-61.</w:t>
      </w:r>
    </w:p>
    <w:p w:rsidR="00EE392F" w:rsidRDefault="00EE392F" w:rsidP="00EE392F">
      <w:r>
        <w:t>STEVENSON, JOHN, ‘The countryside, planning, and civil society in Britain, 1926-1947’, in H</w:t>
      </w:r>
      <w:r w:rsidR="004E6A8C">
        <w:t xml:space="preserve">arris </w:t>
      </w:r>
      <w:r>
        <w:t xml:space="preserve">(ed.), </w:t>
      </w:r>
      <w:r>
        <w:rPr>
          <w:i/>
        </w:rPr>
        <w:t>Civil society in British history: ideas, identities, institutions</w:t>
      </w:r>
      <w:r>
        <w:t xml:space="preserve">, pp. 191-212. </w:t>
      </w:r>
    </w:p>
    <w:p w:rsidR="00EE392F" w:rsidRDefault="00EE392F" w:rsidP="00EE392F">
      <w:r>
        <w:t xml:space="preserve">STEWART, JOHN, and KING, STEVE, ‘Death in Llantrisant: Henry Williams and the New Poor Law in Wales’, </w:t>
      </w:r>
      <w:r>
        <w:rPr>
          <w:i/>
        </w:rPr>
        <w:t xml:space="preserve">Rural Hist., </w:t>
      </w:r>
      <w:r>
        <w:t>15, pp. 69-88.</w:t>
      </w:r>
    </w:p>
    <w:p w:rsidR="00EE392F" w:rsidRDefault="00EE392F" w:rsidP="00EE392F">
      <w:r>
        <w:t xml:space="preserve">STOBART, JON, ‘The economic and social worlds of rural craftsmen-retailers in eighteenth-century Cheshire’, </w:t>
      </w:r>
      <w:r>
        <w:rPr>
          <w:i/>
        </w:rPr>
        <w:t>Agricultural Hist. Rev.</w:t>
      </w:r>
      <w:r>
        <w:t>, 52, pp 141-60.</w:t>
      </w:r>
    </w:p>
    <w:p w:rsidR="00EE392F" w:rsidRDefault="00EE392F" w:rsidP="00EE392F">
      <w:r>
        <w:t xml:space="preserve">STONE, DAN, ‘The Far Right and the Back-to-the-Land Movement’, in </w:t>
      </w:r>
      <w:r w:rsidR="004E6A8C">
        <w:t>Gottlieb and Linehan</w:t>
      </w:r>
      <w:r>
        <w:t xml:space="preserve"> (eds), </w:t>
      </w:r>
      <w:r>
        <w:rPr>
          <w:i/>
        </w:rPr>
        <w:t xml:space="preserve">The culture of fascism: visions of the Far Right in Britain, </w:t>
      </w:r>
      <w:r>
        <w:t>pp. 182-98.</w:t>
      </w:r>
    </w:p>
    <w:p w:rsidR="00EE392F" w:rsidRDefault="00EE392F" w:rsidP="00EE392F">
      <w:r>
        <w:t xml:space="preserve">TARVER, ANNE, ‘The due tenth: problems of the Leicestershire tithing process’, </w:t>
      </w:r>
      <w:r>
        <w:rPr>
          <w:i/>
        </w:rPr>
        <w:t xml:space="preserve">Trans. Leics. Arch. and Hist. Soc., </w:t>
      </w:r>
      <w:r>
        <w:t>78, pp. 97-107.</w:t>
      </w:r>
    </w:p>
    <w:p w:rsidR="00EE392F" w:rsidRDefault="00EE392F" w:rsidP="00EE392F">
      <w:r>
        <w:t xml:space="preserve">TAYLOR, A., ‘Pig-sticking princes: royal hunting, moral outrage, and the republican opposition to animal abuse in nineteenth- and early twentieth-century Britain, </w:t>
      </w:r>
      <w:r>
        <w:rPr>
          <w:i/>
        </w:rPr>
        <w:t xml:space="preserve">History, </w:t>
      </w:r>
      <w:r>
        <w:t>89, pp. 30-48.</w:t>
      </w:r>
    </w:p>
    <w:p w:rsidR="00EE392F" w:rsidRDefault="00EE392F" w:rsidP="00EE392F">
      <w:r>
        <w:t xml:space="preserve">TAYLOR, BECKY, ‘Travellers in Britain: a minority and the state’, </w:t>
      </w:r>
      <w:r>
        <w:rPr>
          <w:i/>
        </w:rPr>
        <w:t xml:space="preserve">Hist. Res., </w:t>
      </w:r>
      <w:r>
        <w:t>77, pp. 575-96.</w:t>
      </w:r>
    </w:p>
    <w:p w:rsidR="00EE392F" w:rsidRDefault="00EE392F" w:rsidP="00EE392F">
      <w:r>
        <w:t xml:space="preserve">TAYLOR, J. P. G., ‘“To Mr Merry for black stockings”: eighteenth century town and village life revealed in an estate account book’, </w:t>
      </w:r>
      <w:r>
        <w:rPr>
          <w:i/>
        </w:rPr>
        <w:t>East Yorks. Historian</w:t>
      </w:r>
      <w:r>
        <w:t>, 5, pp. 16-25.</w:t>
      </w:r>
    </w:p>
    <w:p w:rsidR="00EE392F" w:rsidRDefault="00EE392F" w:rsidP="00EE392F">
      <w:r>
        <w:t xml:space="preserve">TAYLOR, PAUL NEWTON, ‘“Very active in the riot”: a disturbance on Romney Marsh in 1821’, </w:t>
      </w:r>
      <w:r>
        <w:rPr>
          <w:i/>
        </w:rPr>
        <w:t xml:space="preserve">Family and Community Hist., </w:t>
      </w:r>
      <w:r>
        <w:t xml:space="preserve">7, pp. 101-13. </w:t>
      </w:r>
    </w:p>
    <w:p w:rsidR="00EE392F" w:rsidRDefault="00EE392F" w:rsidP="00EE392F">
      <w:r>
        <w:t xml:space="preserve">TEBBUTT, MELANIE, ‘Landscapes of loss: moorlands, manliness and the First World War’, </w:t>
      </w:r>
      <w:r>
        <w:rPr>
          <w:i/>
        </w:rPr>
        <w:t>Landscapes</w:t>
      </w:r>
      <w:r>
        <w:t>, 5, pp. 114-27.</w:t>
      </w:r>
    </w:p>
    <w:p w:rsidR="00EE392F" w:rsidRDefault="00EE392F" w:rsidP="00EE392F">
      <w:r>
        <w:t xml:space="preserve">THOMAS, HELENA, ‘Hops in Kent’, </w:t>
      </w:r>
      <w:r>
        <w:rPr>
          <w:i/>
        </w:rPr>
        <w:t>Bygone Kent</w:t>
      </w:r>
      <w:r>
        <w:t>, 25, pp. 187-93.</w:t>
      </w:r>
    </w:p>
    <w:p w:rsidR="00EE392F" w:rsidRDefault="00EE392F" w:rsidP="00EE392F">
      <w:r>
        <w:t xml:space="preserve">THORLEY, JOHN, ‘The estates of Calder Abbey’, </w:t>
      </w:r>
      <w:r>
        <w:rPr>
          <w:i/>
        </w:rPr>
        <w:t xml:space="preserve">Trans. Cumberland and Westmoreland Antiquarian and Arch. Soc., third ser., </w:t>
      </w:r>
      <w:r>
        <w:t>4, pp. 133-62.</w:t>
      </w:r>
    </w:p>
    <w:p w:rsidR="00EE392F" w:rsidRDefault="00EE392F" w:rsidP="00EE392F">
      <w:r>
        <w:t xml:space="preserve">THORP, MALCOLM R., ‘“No pogroms here": the Wickham Market riots, 1810’, </w:t>
      </w:r>
      <w:r>
        <w:rPr>
          <w:i/>
        </w:rPr>
        <w:t xml:space="preserve">Baptist Quar., </w:t>
      </w:r>
      <w:r>
        <w:t>40, pp. 284-301.</w:t>
      </w:r>
    </w:p>
    <w:p w:rsidR="00EE392F" w:rsidRDefault="00EE392F" w:rsidP="00EE392F">
      <w:pPr>
        <w:rPr>
          <w:rStyle w:val="rvts11"/>
        </w:rPr>
      </w:pPr>
      <w:r>
        <w:rPr>
          <w:rStyle w:val="rvts11"/>
        </w:rPr>
        <w:t xml:space="preserve">TICHELAR, MICHAEL, ‘The Scott report and the Labour Party: the protection of the countryside during the Second World War’, </w:t>
      </w:r>
      <w:r>
        <w:rPr>
          <w:rStyle w:val="rvts11"/>
          <w:i/>
        </w:rPr>
        <w:t xml:space="preserve">Rural Hist., </w:t>
      </w:r>
      <w:r>
        <w:rPr>
          <w:rStyle w:val="rvts11"/>
        </w:rPr>
        <w:t>15, pp. 167-87.</w:t>
      </w:r>
    </w:p>
    <w:p w:rsidR="00EE392F" w:rsidRDefault="00EE392F" w:rsidP="00EE392F">
      <w:r>
        <w:t xml:space="preserve">TODD, SELINA, ‘Poverty and aspiration: young women's entry to employment in inter-war England’, </w:t>
      </w:r>
      <w:r>
        <w:rPr>
          <w:i/>
        </w:rPr>
        <w:t xml:space="preserve">Twentieth Cent. Brit. Hist., </w:t>
      </w:r>
      <w:r>
        <w:t>15, pp. 119-42.</w:t>
      </w:r>
    </w:p>
    <w:p w:rsidR="00EE392F" w:rsidRDefault="00EE392F" w:rsidP="00EE392F">
      <w:r>
        <w:t xml:space="preserve">—, ‘Young women, work and family in inter-war rural England’, </w:t>
      </w:r>
      <w:r w:rsidRPr="004E6A8C">
        <w:rPr>
          <w:i/>
        </w:rPr>
        <w:t>Agricultural Hist. Rev</w:t>
      </w:r>
      <w:r>
        <w:t>., 52, pp. 83-98.</w:t>
      </w:r>
    </w:p>
    <w:p w:rsidR="00EE392F" w:rsidRDefault="00EE392F" w:rsidP="00EE392F">
      <w:r>
        <w:t xml:space="preserve">TRAN, TRI, ‘L'emigration forcee des enfants britanniques au XIXe siecle [Forced emigration of pauper children in the nineteenth century], </w:t>
      </w:r>
      <w:r>
        <w:rPr>
          <w:i/>
        </w:rPr>
        <w:t>Cahiers Victoriens et Edouardiens</w:t>
      </w:r>
      <w:r>
        <w:t>, 59, pp. 323-37.</w:t>
      </w:r>
    </w:p>
    <w:p w:rsidR="00EE392F" w:rsidRDefault="00EE392F" w:rsidP="00EE392F">
      <w:r>
        <w:t>TROTT, KEVIN, ‘A prehistoric and Roman coastal settlement at Barnes Chine, Brighstone, Isle of Wight’</w:t>
      </w:r>
      <w:r>
        <w:rPr>
          <w:i/>
        </w:rPr>
        <w:t xml:space="preserve">, Hampshire Stud., </w:t>
      </w:r>
      <w:r>
        <w:t>59, pp. 65-76.</w:t>
      </w:r>
    </w:p>
    <w:p w:rsidR="00EE392F" w:rsidRDefault="00EE392F" w:rsidP="00EE392F">
      <w:r>
        <w:t xml:space="preserve">TURNER, MICHAEL E., ‘Agriculture, 1860-1914’, in </w:t>
      </w:r>
      <w:r w:rsidR="004E6A8C">
        <w:t xml:space="preserve">Floud and Johnson </w:t>
      </w:r>
      <w:r>
        <w:t xml:space="preserve">(eds), </w:t>
      </w:r>
      <w:r>
        <w:rPr>
          <w:i/>
        </w:rPr>
        <w:t xml:space="preserve">The Cambridge economic history of modern Britain, vol. 2: economic maturity, 1860-1939, </w:t>
      </w:r>
      <w:r>
        <w:t>pp. 133-60.</w:t>
      </w:r>
    </w:p>
    <w:p w:rsidR="00EE392F" w:rsidRDefault="00EE392F" w:rsidP="00EE392F">
      <w:r>
        <w:t xml:space="preserve">TURNER, SAM, ‘The changing ancient landscape: Southwest England, </w:t>
      </w:r>
      <w:r>
        <w:rPr>
          <w:i/>
        </w:rPr>
        <w:t>c</w:t>
      </w:r>
      <w:r>
        <w:t xml:space="preserve">.1700-1900’, </w:t>
      </w:r>
      <w:r>
        <w:rPr>
          <w:i/>
        </w:rPr>
        <w:t xml:space="preserve">Landscapes, </w:t>
      </w:r>
      <w:r>
        <w:t xml:space="preserve">5, pp. 18-34. </w:t>
      </w:r>
      <w:r>
        <w:rPr>
          <w:i/>
        </w:rPr>
        <w:t xml:space="preserve"> </w:t>
      </w:r>
    </w:p>
    <w:p w:rsidR="00EE392F" w:rsidRDefault="00EE392F" w:rsidP="00EE392F">
      <w:r>
        <w:t>—, ‘Coast and countryside in “late antique” Southwest England</w:t>
      </w:r>
      <w:r>
        <w:rPr>
          <w:i/>
        </w:rPr>
        <w:t>, c</w:t>
      </w:r>
      <w:r>
        <w:t xml:space="preserve">. AD 400-600’, in </w:t>
      </w:r>
      <w:r w:rsidR="004E6A8C">
        <w:t xml:space="preserve">Collins and James </w:t>
      </w:r>
      <w:r>
        <w:t xml:space="preserve">(eds), </w:t>
      </w:r>
      <w:r>
        <w:rPr>
          <w:i/>
        </w:rPr>
        <w:t xml:space="preserve">Debating late antiquity in Britain, AD 300-700, </w:t>
      </w:r>
      <w:r>
        <w:t>pp. 25-32.</w:t>
      </w:r>
    </w:p>
    <w:p w:rsidR="00EE392F" w:rsidRDefault="00EE392F" w:rsidP="00EE392F">
      <w:r>
        <w:t xml:space="preserve">TURVEY, R. K., ‘Household, court and localities: Sir Thomas Jones and the rise of  “that great family of Jones of Abermarlais”’, </w:t>
      </w:r>
      <w:r>
        <w:rPr>
          <w:i/>
        </w:rPr>
        <w:t xml:space="preserve">Welsh Hist. Rev., </w:t>
      </w:r>
      <w:r>
        <w:t>22, pp. 29-51.</w:t>
      </w:r>
    </w:p>
    <w:p w:rsidR="00EE392F" w:rsidRDefault="00EE392F" w:rsidP="00EE392F">
      <w:r>
        <w:t xml:space="preserve">ULLATHORNE, GRAHAM, ‘Migration from Derbyshire to Hallamshire: the evidence of the Cutlers' Company records, 1624 to 1814’, </w:t>
      </w:r>
      <w:r>
        <w:rPr>
          <w:i/>
        </w:rPr>
        <w:t xml:space="preserve">Northern Hist., </w:t>
      </w:r>
      <w:r>
        <w:t>41, pp. 81-109.</w:t>
      </w:r>
    </w:p>
    <w:p w:rsidR="00EE392F" w:rsidRDefault="00EE392F" w:rsidP="00EE392F">
      <w:r>
        <w:t xml:space="preserve">UPEX, STEPHEN G., ‘A classification of ridge and furrow by an analysis of cross-profiles’, </w:t>
      </w:r>
      <w:r>
        <w:rPr>
          <w:i/>
        </w:rPr>
        <w:t xml:space="preserve">Landscape Hist., </w:t>
      </w:r>
      <w:r>
        <w:t>26, pp. 59-75.</w:t>
      </w:r>
    </w:p>
    <w:p w:rsidR="00EE392F" w:rsidRDefault="00EE392F" w:rsidP="00EE392F">
      <w:r>
        <w:t xml:space="preserve">—, ‘Surface scatterers, rates of destruction and problems of ploughing and weathering’, </w:t>
      </w:r>
      <w:r>
        <w:rPr>
          <w:i/>
        </w:rPr>
        <w:t xml:space="preserve">Proc. Cambs. Antiquarian Soc., </w:t>
      </w:r>
      <w:r>
        <w:t>93, pp.161-78.</w:t>
      </w:r>
    </w:p>
    <w:p w:rsidR="00EE392F" w:rsidRDefault="00EE392F" w:rsidP="00EE392F">
      <w:r>
        <w:t xml:space="preserve">—, ‘The uses and functions of ponds within early landscapes in the East Midlands’, </w:t>
      </w:r>
      <w:r>
        <w:rPr>
          <w:i/>
        </w:rPr>
        <w:t xml:space="preserve">Agricultural Hist. Rev., </w:t>
      </w:r>
      <w:r>
        <w:t>52, pp. 125-40.</w:t>
      </w:r>
    </w:p>
    <w:p w:rsidR="00EE392F" w:rsidRPr="004E6A8C" w:rsidRDefault="00EE392F" w:rsidP="00EE392F">
      <w:pPr>
        <w:pStyle w:val="BodyText"/>
        <w:spacing w:after="0"/>
      </w:pPr>
      <w:r w:rsidRPr="004E6A8C">
        <w:t xml:space="preserve">VERDON, NICOLA, ‘A diminishing force? Reassessing the employment of female day labourers in English agriculture, </w:t>
      </w:r>
      <w:r w:rsidRPr="004E6A8C">
        <w:rPr>
          <w:i/>
        </w:rPr>
        <w:t>c</w:t>
      </w:r>
      <w:r w:rsidRPr="004E6A8C">
        <w:t xml:space="preserve">. 1790-1850’, in </w:t>
      </w:r>
      <w:r w:rsidR="004E6A8C">
        <w:t>L</w:t>
      </w:r>
      <w:r w:rsidR="004E6A8C" w:rsidRPr="004E6A8C">
        <w:t xml:space="preserve">ane, </w:t>
      </w:r>
      <w:r w:rsidR="004E6A8C">
        <w:t>R</w:t>
      </w:r>
      <w:r w:rsidR="004E6A8C" w:rsidRPr="004E6A8C">
        <w:t xml:space="preserve">aven and </w:t>
      </w:r>
      <w:r w:rsidR="004E6A8C">
        <w:t>S</w:t>
      </w:r>
      <w:r w:rsidR="004E6A8C" w:rsidRPr="004E6A8C">
        <w:t xml:space="preserve">nell </w:t>
      </w:r>
      <w:r w:rsidRPr="004E6A8C">
        <w:t xml:space="preserve">(eds), </w:t>
      </w:r>
      <w:r w:rsidRPr="004E6A8C">
        <w:rPr>
          <w:i/>
        </w:rPr>
        <w:t xml:space="preserve">Women, work and wages in England, 1600-1850, </w:t>
      </w:r>
      <w:r w:rsidRPr="004E6A8C">
        <w:t>pp. 190-211.</w:t>
      </w:r>
    </w:p>
    <w:p w:rsidR="00EE392F" w:rsidRDefault="00EE392F" w:rsidP="00EE392F">
      <w:r>
        <w:t xml:space="preserve">WADDINGTON, KEIR, ‘To stamp out “so terrible a malady”: bovine tuberculosis and tuberculin testing in Britain 1890-1939’, </w:t>
      </w:r>
      <w:r>
        <w:rPr>
          <w:i/>
        </w:rPr>
        <w:t xml:space="preserve">Medical Hist. , </w:t>
      </w:r>
      <w:r>
        <w:t>48, pp. 29-48.</w:t>
      </w:r>
    </w:p>
    <w:p w:rsidR="00EE392F" w:rsidRDefault="00EE392F" w:rsidP="00EE392F">
      <w:r>
        <w:t xml:space="preserve">WADLEY, DAVID, WADLEY, JANE and BARTON, PETER, ‘Pontysgawrhyd Mill: a late Tudor corn mill in Montgomeryshire’, </w:t>
      </w:r>
      <w:r>
        <w:rPr>
          <w:i/>
        </w:rPr>
        <w:t xml:space="preserve">Montgomeryshire Coll., </w:t>
      </w:r>
      <w:r>
        <w:t>92, pp. 57-68.</w:t>
      </w:r>
    </w:p>
    <w:p w:rsidR="00EE392F" w:rsidRDefault="00EE392F" w:rsidP="004E6A8C">
      <w:r>
        <w:t xml:space="preserve">WAKEHAM, COLIN, ‘Maristow Estate farmhouses, 1800-1913: a chronological development’, </w:t>
      </w:r>
      <w:r>
        <w:rPr>
          <w:i/>
        </w:rPr>
        <w:t xml:space="preserve">Devonshire Assoc. Rep. and Trans., </w:t>
      </w:r>
      <w:r>
        <w:t>135, pp. 111-71.</w:t>
      </w:r>
    </w:p>
    <w:p w:rsidR="00EE392F" w:rsidRDefault="00EE392F" w:rsidP="00EE392F">
      <w:r>
        <w:t xml:space="preserve">WALL, RICHARD, ‘English population statistics before 1800’, </w:t>
      </w:r>
      <w:r>
        <w:rPr>
          <w:i/>
        </w:rPr>
        <w:t>Hist. of the Family</w:t>
      </w:r>
      <w:r>
        <w:t>, 9, pp. 81-95.</w:t>
      </w:r>
    </w:p>
    <w:p w:rsidR="00EE392F" w:rsidRDefault="00EE392F" w:rsidP="00EE392F">
      <w:r>
        <w:t>WARR, ROGER, ‘Education in Dunnington from the seventeenth century to the present time’</w:t>
      </w:r>
      <w:r>
        <w:rPr>
          <w:i/>
        </w:rPr>
        <w:t xml:space="preserve">, East Yorks. Hist., </w:t>
      </w:r>
      <w:r>
        <w:t>5, pp. 3-15.</w:t>
      </w:r>
    </w:p>
    <w:p w:rsidR="00EE392F" w:rsidRDefault="00EE392F" w:rsidP="00EE392F">
      <w:r>
        <w:t xml:space="preserve">WATKINS, CARL, ‘“Folklore” and “popular religion” in Britain during the Middle Ages’, </w:t>
      </w:r>
      <w:r>
        <w:rPr>
          <w:i/>
        </w:rPr>
        <w:t>Folklore</w:t>
      </w:r>
      <w:r>
        <w:t>, 115, pp. 140-50.</w:t>
      </w:r>
    </w:p>
    <w:p w:rsidR="00EE392F" w:rsidRDefault="00EE392F" w:rsidP="00EE392F">
      <w:r>
        <w:t xml:space="preserve">WATTS, GEORGE, ‘Types of drove road’, </w:t>
      </w:r>
      <w:r>
        <w:rPr>
          <w:i/>
        </w:rPr>
        <w:t>Hants. Field Club and Arch. Soc. Newsletter</w:t>
      </w:r>
      <w:r>
        <w:t>, 41, pp. 9-11.</w:t>
      </w:r>
    </w:p>
    <w:p w:rsidR="00EE392F" w:rsidRDefault="00EE392F" w:rsidP="00EE392F">
      <w:r>
        <w:t xml:space="preserve">WAYNE, JOAN, ‘A score of plait’, </w:t>
      </w:r>
      <w:r>
        <w:rPr>
          <w:i/>
        </w:rPr>
        <w:t xml:space="preserve">Guild of Straw Craftsmen News, </w:t>
      </w:r>
      <w:r>
        <w:t>31, pp. 3-6.</w:t>
      </w:r>
    </w:p>
    <w:p w:rsidR="00EE392F" w:rsidRDefault="00EE392F" w:rsidP="00EE392F">
      <w:r>
        <w:t xml:space="preserve">WEEKS, ROBERT, ‘Making sense of the censarii: licensed traders in medieval sources’, </w:t>
      </w:r>
      <w:r>
        <w:rPr>
          <w:i/>
        </w:rPr>
        <w:t xml:space="preserve">Local Hist., </w:t>
      </w:r>
      <w:r>
        <w:t>34, pp. 113-17.</w:t>
      </w:r>
    </w:p>
    <w:p w:rsidR="00EE392F" w:rsidRDefault="00EE392F" w:rsidP="00EE392F">
      <w:r>
        <w:t xml:space="preserve">WHELAN, KEVIN, ‘Reading the ruins: the presence of absence in the Irish landscape’, in </w:t>
      </w:r>
      <w:r w:rsidR="004E6A8C">
        <w:t xml:space="preserve">Clarke, Prunty and Hennessy </w:t>
      </w:r>
      <w:r>
        <w:t xml:space="preserve">(eds), </w:t>
      </w:r>
      <w:r>
        <w:rPr>
          <w:i/>
        </w:rPr>
        <w:t>Surveying Ireland's past</w:t>
      </w:r>
      <w:r>
        <w:t>, pp. 297-328.</w:t>
      </w:r>
    </w:p>
    <w:p w:rsidR="00EE392F" w:rsidRDefault="00EE392F" w:rsidP="00EE392F">
      <w:r>
        <w:t>WHITTLE, JANE, ‘Tenure and landholding in England 1440-1580: a crucial period for the development of agrarian capitalism?’, in V</w:t>
      </w:r>
      <w:r w:rsidR="004E6A8C">
        <w:t xml:space="preserve">an Bavel </w:t>
      </w:r>
      <w:r>
        <w:t xml:space="preserve">and </w:t>
      </w:r>
      <w:r w:rsidR="004E6A8C">
        <w:t xml:space="preserve">Hoppenbrouwers </w:t>
      </w:r>
      <w:r>
        <w:t xml:space="preserve">(eds), </w:t>
      </w:r>
      <w:r>
        <w:rPr>
          <w:i/>
        </w:rPr>
        <w:t xml:space="preserve">Landholding and land transfer in the North Sea area (late Middle Ages-19th century), </w:t>
      </w:r>
      <w:r>
        <w:t>pp. 237-49.</w:t>
      </w:r>
    </w:p>
    <w:p w:rsidR="00EE392F" w:rsidRDefault="00EE392F" w:rsidP="00EE392F">
      <w:r>
        <w:t xml:space="preserve">WHYTE, IAN D., ‘Migration and settlement’, in WILLIAMS (ed.), </w:t>
      </w:r>
      <w:r>
        <w:rPr>
          <w:i/>
        </w:rPr>
        <w:t xml:space="preserve">A companion to nineteenth-century Britain, </w:t>
      </w:r>
      <w:r>
        <w:t>pp. 273-86.</w:t>
      </w:r>
    </w:p>
    <w:p w:rsidR="00EE392F" w:rsidRDefault="00EE392F" w:rsidP="00EE392F">
      <w:r>
        <w:t xml:space="preserve">WHYTE, NICOLA, ‘The deviant dead in the Norfolk landscape’, </w:t>
      </w:r>
      <w:r>
        <w:rPr>
          <w:i/>
        </w:rPr>
        <w:t>Landscapes, 4</w:t>
      </w:r>
      <w:r>
        <w:t xml:space="preserve">, (2003), pp. 24-39. </w:t>
      </w:r>
    </w:p>
    <w:p w:rsidR="00EE392F" w:rsidRDefault="00EE392F" w:rsidP="00EE392F">
      <w:r>
        <w:t xml:space="preserve">WIDDOWSON, JOHN, ‘Mitchell and Kenyon: ceremonial processions and folk traditions’, in </w:t>
      </w:r>
      <w:r w:rsidR="004E6A8C">
        <w:t xml:space="preserve">Toulmin, Russell and Popple </w:t>
      </w:r>
      <w:r>
        <w:t xml:space="preserve">(eds), </w:t>
      </w:r>
      <w:r>
        <w:rPr>
          <w:i/>
        </w:rPr>
        <w:t xml:space="preserve">The lost world of Mitchell and Kenyon: Edwardian Britain on film, </w:t>
      </w:r>
      <w:r>
        <w:t>pp. 137-49.</w:t>
      </w:r>
    </w:p>
    <w:p w:rsidR="00EE392F" w:rsidRDefault="00EE392F" w:rsidP="00EE392F">
      <w:r>
        <w:t xml:space="preserve">WILCOCK, RUTH, ‘Local disorder in the Honour of Knaresborough, </w:t>
      </w:r>
      <w:r>
        <w:rPr>
          <w:i/>
        </w:rPr>
        <w:t>c</w:t>
      </w:r>
      <w:r>
        <w:t xml:space="preserve">. 1438-1461 and the national context’, </w:t>
      </w:r>
      <w:r>
        <w:rPr>
          <w:i/>
        </w:rPr>
        <w:t xml:space="preserve">Northern Hist., </w:t>
      </w:r>
      <w:r>
        <w:t>41, pp. 39-80.</w:t>
      </w:r>
    </w:p>
    <w:p w:rsidR="00EE392F" w:rsidRDefault="00EE392F" w:rsidP="00EE392F">
      <w:r>
        <w:t xml:space="preserve">WILLIAMS, FIONNUALA CARSON, ‘A fire of stones curse rekindled’, </w:t>
      </w:r>
      <w:r>
        <w:rPr>
          <w:i/>
        </w:rPr>
        <w:t xml:space="preserve">Folk Life, </w:t>
      </w:r>
      <w:r>
        <w:t>42, pp. 113-120.</w:t>
      </w:r>
    </w:p>
    <w:p w:rsidR="00EE392F" w:rsidRDefault="00EE392F" w:rsidP="00EE392F">
      <w:r>
        <w:t xml:space="preserve">WILLIAMS, H. G., ‘Nantucha, Llanberis 1851: portrait of a changing community’, </w:t>
      </w:r>
      <w:r>
        <w:rPr>
          <w:i/>
        </w:rPr>
        <w:t xml:space="preserve">Welsh Hist. Rev., </w:t>
      </w:r>
      <w:r>
        <w:t>22, pp. 52-79.</w:t>
      </w:r>
    </w:p>
    <w:p w:rsidR="00EE392F" w:rsidRDefault="00EE392F" w:rsidP="00EE392F">
      <w:r>
        <w:t xml:space="preserve">WILLIAMS, SAMANTHA, ‘Caring for the sick poor: poor law nurses in Bedfordshire, </w:t>
      </w:r>
      <w:r>
        <w:rPr>
          <w:i/>
        </w:rPr>
        <w:t>c.</w:t>
      </w:r>
      <w:r>
        <w:t xml:space="preserve"> 1770-1834’, </w:t>
      </w:r>
      <w:r w:rsidR="004E6A8C">
        <w:t xml:space="preserve">in Lane, Raven and Snell </w:t>
      </w:r>
      <w:r>
        <w:t>(eds</w:t>
      </w:r>
      <w:r>
        <w:rPr>
          <w:i/>
        </w:rPr>
        <w:t xml:space="preserve">), Women, work and wages in England, 1660-1850, </w:t>
      </w:r>
      <w:r>
        <w:t>pp. 141-69.</w:t>
      </w:r>
    </w:p>
    <w:p w:rsidR="00EE392F" w:rsidRDefault="00EE392F" w:rsidP="00EE392F">
      <w:r>
        <w:t xml:space="preserve">—, ‘Malthus, marriage and poor law allowances revisited: a Bedfordshire case study, 1770-1834’, </w:t>
      </w:r>
      <w:r>
        <w:rPr>
          <w:i/>
        </w:rPr>
        <w:t>Agricultural Hist. Rev.</w:t>
      </w:r>
      <w:r>
        <w:t>, 52, pp. 56-82.</w:t>
      </w:r>
    </w:p>
    <w:p w:rsidR="00EE392F" w:rsidRDefault="00EE392F" w:rsidP="00EE392F">
      <w:r>
        <w:t xml:space="preserve">WILLIAMSON, TOM, ‘Designed landscapes: the regional dimension’, </w:t>
      </w:r>
      <w:r>
        <w:rPr>
          <w:i/>
        </w:rPr>
        <w:t>Landscapes</w:t>
      </w:r>
      <w:r>
        <w:t>, 5, pp. 16-25.</w:t>
      </w:r>
    </w:p>
    <w:p w:rsidR="00EE392F" w:rsidRDefault="00EE392F" w:rsidP="00EE392F">
      <w:r>
        <w:t xml:space="preserve">WILMOT, SARAH, ‘Farmers and farming practice in Devon, 1800-1914’, </w:t>
      </w:r>
      <w:r>
        <w:rPr>
          <w:i/>
        </w:rPr>
        <w:t xml:space="preserve">Historic Farm Buildings Group Newsletter and J., </w:t>
      </w:r>
      <w:r>
        <w:t>1, pp. 10-23.</w:t>
      </w:r>
    </w:p>
    <w:p w:rsidR="00EE392F" w:rsidRDefault="00EE392F" w:rsidP="00EE392F">
      <w:r>
        <w:t xml:space="preserve">WINSTANLEY, MICHAEL, ‘Agriculture and rural society’, in </w:t>
      </w:r>
      <w:r w:rsidR="004E6A8C">
        <w:t xml:space="preserve">Williams </w:t>
      </w:r>
      <w:r>
        <w:t>(ed.), A</w:t>
      </w:r>
      <w:r>
        <w:rPr>
          <w:i/>
        </w:rPr>
        <w:t xml:space="preserve"> companion to nineteenth-century Britain, </w:t>
      </w:r>
      <w:r>
        <w:t>pp. 205-22.</w:t>
      </w:r>
    </w:p>
    <w:p w:rsidR="00EE392F" w:rsidRDefault="00EE392F" w:rsidP="00EE392F">
      <w:r>
        <w:t>WITTERING, SHIRLEY, ‘“This enclosure business”: enclosure commissioners' papers as an historical source’</w:t>
      </w:r>
      <w:r>
        <w:rPr>
          <w:i/>
        </w:rPr>
        <w:t xml:space="preserve">, Local Hist. </w:t>
      </w:r>
      <w:r>
        <w:t>34, pp. 104-112.</w:t>
      </w:r>
    </w:p>
    <w:p w:rsidR="00EE392F" w:rsidRDefault="00EE392F" w:rsidP="00EE392F">
      <w:r>
        <w:t xml:space="preserve">WOODBRIDGE, LINDA, ‘The peddler and the pawn: why did Tudor England consider peddlers to be rogues?’, in </w:t>
      </w:r>
      <w:r w:rsidR="004E6A8C">
        <w:t xml:space="preserve">Craig and Mentz </w:t>
      </w:r>
      <w:r>
        <w:t xml:space="preserve">(eds), </w:t>
      </w:r>
      <w:r>
        <w:rPr>
          <w:i/>
        </w:rPr>
        <w:t xml:space="preserve">Rogues and early modern English culture’ </w:t>
      </w:r>
      <w:r>
        <w:t>pp. 143-70.</w:t>
      </w:r>
    </w:p>
    <w:p w:rsidR="00EE392F" w:rsidRDefault="00EE392F" w:rsidP="00EE392F">
      <w:r>
        <w:t xml:space="preserve">WOODS, ABIGAIL, ‘The construction of an animal plague: foot and mouth disease in nineteenth-century Britain’, </w:t>
      </w:r>
      <w:r>
        <w:rPr>
          <w:i/>
        </w:rPr>
        <w:t>Social Hist. of Medicine</w:t>
      </w:r>
      <w:r>
        <w:t>, 17, pp. 23-39.</w:t>
      </w:r>
    </w:p>
    <w:p w:rsidR="00EE392F" w:rsidRDefault="00EE392F" w:rsidP="00EE392F">
      <w:pPr>
        <w:autoSpaceDE w:val="0"/>
        <w:autoSpaceDN w:val="0"/>
        <w:adjustRightInd w:val="0"/>
      </w:pPr>
      <w:r>
        <w:t xml:space="preserve">—, ‘“Flames and fear on the farms”: controlling foot and mouth disease in Britain, 1892-2001’, </w:t>
      </w:r>
      <w:r>
        <w:rPr>
          <w:i/>
        </w:rPr>
        <w:t xml:space="preserve">Hist. Res., </w:t>
      </w:r>
      <w:r>
        <w:t>77, pp. 520-42.</w:t>
      </w:r>
    </w:p>
    <w:p w:rsidR="00EE392F" w:rsidRDefault="00EE392F" w:rsidP="00EE392F">
      <w:r>
        <w:t xml:space="preserve">WORTLEY, LAURA, ‘City merchants' landownership around Henley-on-Thames and the paintings of Jan Siberechts’, in </w:t>
      </w:r>
      <w:r w:rsidR="004E6A8C">
        <w:t>Galinou</w:t>
      </w:r>
      <w:r>
        <w:t xml:space="preserve"> (ed.), </w:t>
      </w:r>
      <w:r>
        <w:rPr>
          <w:i/>
        </w:rPr>
        <w:t xml:space="preserve">City merchants and the arts, 1670-1720, </w:t>
      </w:r>
      <w:r>
        <w:t>pp. 93-102.</w:t>
      </w:r>
    </w:p>
    <w:p w:rsidR="00EE392F" w:rsidRDefault="00EE392F" w:rsidP="00B94A82">
      <w:r>
        <w:t xml:space="preserve">WRIGHT, NEIL R., ‘Tuxford and Sons of Boston, a family business’, </w:t>
      </w:r>
      <w:r>
        <w:rPr>
          <w:i/>
        </w:rPr>
        <w:t xml:space="preserve">Lincs. Hist. and Arch., </w:t>
      </w:r>
      <w:r>
        <w:t>38 (2003), pp. 45-62.</w:t>
      </w:r>
    </w:p>
    <w:p w:rsidR="00EE392F" w:rsidRDefault="00EE392F" w:rsidP="00B94A82">
      <w:r>
        <w:t xml:space="preserve">WYKES, DAVID L., ‘Robert Bakewell (1725-1795) of Dishley: farmer and livestock improver’, </w:t>
      </w:r>
      <w:r w:rsidR="004E6A8C">
        <w:rPr>
          <w:i/>
        </w:rPr>
        <w:t xml:space="preserve">Agricultural Hist. Rev., </w:t>
      </w:r>
      <w:r>
        <w:t>52, pp. 38-55.</w:t>
      </w:r>
    </w:p>
    <w:p w:rsidR="00EE392F" w:rsidRDefault="00EE392F" w:rsidP="00EE392F">
      <w:r>
        <w:t xml:space="preserve">YAMAMOTO, CHIAKI, ‘Two labour markets in nineteenth-century English agriculture: the Trentham Home Farm, Staffordshire’, </w:t>
      </w:r>
      <w:r>
        <w:rPr>
          <w:i/>
        </w:rPr>
        <w:t xml:space="preserve">Rural Hist., </w:t>
      </w:r>
      <w:r>
        <w:t>15, pp. 89-116.</w:t>
      </w:r>
    </w:p>
    <w:p w:rsidR="00EE392F" w:rsidRDefault="00EE392F" w:rsidP="00EE392F">
      <w:r>
        <w:t xml:space="preserve">YOUNG, CRAIG, ‘Geography, law and the centralizing state: wages arrestment in nineteenth- and twentieth-century Scotland’, </w:t>
      </w:r>
      <w:r>
        <w:rPr>
          <w:i/>
        </w:rPr>
        <w:t>Area</w:t>
      </w:r>
      <w:r>
        <w:t>, 36, pp. 287-97.</w:t>
      </w:r>
    </w:p>
    <w:p w:rsidR="00EE392F" w:rsidRDefault="00EE392F" w:rsidP="00EE392F">
      <w:r>
        <w:t xml:space="preserve">ZMOLEK, MIKE, ‘Debating agrarian capitalism: a rejoinder to Albritton’, </w:t>
      </w:r>
      <w:r>
        <w:rPr>
          <w:i/>
        </w:rPr>
        <w:t xml:space="preserve">J. Peasant Stud., </w:t>
      </w:r>
      <w:r>
        <w:t>31, pp. 276-305.</w:t>
      </w:r>
    </w:p>
    <w:p w:rsidR="004E6A8C" w:rsidRDefault="004E6A8C" w:rsidP="00EE392F"/>
    <w:p w:rsidR="004E6A8C" w:rsidRDefault="004E6A8C" w:rsidP="00EE392F">
      <w:pPr>
        <w:rPr>
          <w:b/>
          <w:u w:val="single"/>
        </w:rPr>
      </w:pPr>
      <w:r>
        <w:rPr>
          <w:b/>
          <w:u w:val="single"/>
        </w:rPr>
        <w:t>2003</w:t>
      </w:r>
    </w:p>
    <w:p w:rsidR="009E45EB" w:rsidRDefault="009E45EB" w:rsidP="00EE392F">
      <w:pPr>
        <w:rPr>
          <w:b/>
          <w:u w:val="single"/>
        </w:rPr>
      </w:pPr>
    </w:p>
    <w:p w:rsidR="009E45EB" w:rsidRDefault="009E45EB" w:rsidP="009E45EB">
      <w:r w:rsidRPr="003F10D3">
        <w:rPr>
          <w:szCs w:val="24"/>
        </w:rPr>
        <w:t xml:space="preserve">ANDREWS, FRANK W. G., ‘Railways and the community: the Kentish evidence’, </w:t>
      </w:r>
      <w:r w:rsidRPr="003F10D3">
        <w:rPr>
          <w:i/>
          <w:iCs/>
          <w:szCs w:val="24"/>
        </w:rPr>
        <w:t>Arch. Cantiana</w:t>
      </w:r>
      <w:r w:rsidRPr="003F10D3">
        <w:rPr>
          <w:szCs w:val="24"/>
        </w:rPr>
        <w:t>, 123, pp. 185-202.</w:t>
      </w:r>
    </w:p>
    <w:p w:rsidR="009E45EB" w:rsidRPr="003F10D3" w:rsidRDefault="009E45EB" w:rsidP="009E45EB">
      <w:pPr>
        <w:rPr>
          <w:szCs w:val="24"/>
        </w:rPr>
      </w:pPr>
      <w:r w:rsidRPr="003F10D3">
        <w:rPr>
          <w:szCs w:val="24"/>
        </w:rPr>
        <w:t xml:space="preserve">ARKELL, TOM, ‘Identifying regional variations from the hearth tax’, </w:t>
      </w:r>
      <w:r w:rsidRPr="003F10D3">
        <w:rPr>
          <w:i/>
          <w:iCs/>
          <w:szCs w:val="24"/>
        </w:rPr>
        <w:t>Local Historian</w:t>
      </w:r>
      <w:r w:rsidRPr="003F10D3">
        <w:rPr>
          <w:szCs w:val="24"/>
        </w:rPr>
        <w:t>, 33, pp. 148-74.</w:t>
      </w:r>
    </w:p>
    <w:p w:rsidR="009E45EB" w:rsidRPr="003F10D3" w:rsidRDefault="009E45EB" w:rsidP="009E45EB">
      <w:pPr>
        <w:rPr>
          <w:szCs w:val="24"/>
        </w:rPr>
      </w:pPr>
      <w:r w:rsidRPr="003F10D3">
        <w:rPr>
          <w:szCs w:val="24"/>
        </w:rPr>
        <w:t xml:space="preserve">ARMIT, IAN, ‘The Drowners: permanence and transience in the Hebridean Neolithic’,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93-100.</w:t>
      </w:r>
    </w:p>
    <w:p w:rsidR="009E45EB" w:rsidRPr="003F10D3" w:rsidRDefault="009E45EB" w:rsidP="009E45EB">
      <w:pPr>
        <w:rPr>
          <w:szCs w:val="24"/>
        </w:rPr>
      </w:pPr>
      <w:r w:rsidRPr="003F10D3">
        <w:rPr>
          <w:szCs w:val="24"/>
        </w:rPr>
        <w:t xml:space="preserve">ATKINS, P. J., ‘Is it urban? The relationship between food production and urban space in Britain, 1800-1950’, in Hietala and Vahtikari (eds), </w:t>
      </w:r>
      <w:r w:rsidRPr="003F10D3">
        <w:rPr>
          <w:i/>
          <w:iCs/>
          <w:szCs w:val="24"/>
        </w:rPr>
        <w:t>The landscape of food</w:t>
      </w:r>
      <w:r w:rsidRPr="003F10D3">
        <w:rPr>
          <w:szCs w:val="24"/>
        </w:rPr>
        <w:t>,</w:t>
      </w:r>
      <w:r w:rsidRPr="003F10D3">
        <w:rPr>
          <w:i/>
          <w:iCs/>
          <w:szCs w:val="24"/>
        </w:rPr>
        <w:t xml:space="preserve"> </w:t>
      </w:r>
      <w:r w:rsidRPr="003F10D3">
        <w:rPr>
          <w:szCs w:val="24"/>
        </w:rPr>
        <w:t>pp. 133-44.</w:t>
      </w:r>
    </w:p>
    <w:p w:rsidR="009E45EB" w:rsidRPr="003F10D3" w:rsidRDefault="009E45EB" w:rsidP="009E45EB">
      <w:pPr>
        <w:rPr>
          <w:i/>
          <w:iCs/>
          <w:szCs w:val="24"/>
        </w:rPr>
      </w:pPr>
      <w:r w:rsidRPr="003F10D3">
        <w:rPr>
          <w:szCs w:val="24"/>
        </w:rPr>
        <w:t xml:space="preserve">ATKINS, ROB and MUDD, ANDY, ‘An Iron Age and Romano-British settlement at Prickwillow Road, Ely, Cambridgeshire: excavations 1999-2000’, </w:t>
      </w:r>
      <w:r w:rsidRPr="003F10D3">
        <w:rPr>
          <w:i/>
          <w:iCs/>
          <w:szCs w:val="24"/>
        </w:rPr>
        <w:t>Procs. Cambridge Antiquarian Soc.</w:t>
      </w:r>
      <w:r w:rsidRPr="003F10D3">
        <w:rPr>
          <w:szCs w:val="24"/>
        </w:rPr>
        <w:t>,</w:t>
      </w:r>
      <w:r w:rsidRPr="003F10D3">
        <w:rPr>
          <w:i/>
          <w:iCs/>
          <w:szCs w:val="24"/>
        </w:rPr>
        <w:t xml:space="preserve"> </w:t>
      </w:r>
      <w:r w:rsidRPr="003F10D3">
        <w:rPr>
          <w:szCs w:val="24"/>
        </w:rPr>
        <w:t>92, pp. 5-55.</w:t>
      </w:r>
    </w:p>
    <w:p w:rsidR="009E45EB" w:rsidRPr="003F10D3" w:rsidRDefault="009E45EB" w:rsidP="009E45EB">
      <w:pPr>
        <w:rPr>
          <w:i/>
          <w:iCs/>
          <w:szCs w:val="24"/>
        </w:rPr>
      </w:pPr>
      <w:r w:rsidRPr="003F10D3">
        <w:rPr>
          <w:szCs w:val="24"/>
        </w:rPr>
        <w:t xml:space="preserve">AUSTIN, RUPERT, ‘Newbury Farm, Tonge: Kent’s earliest known aisled hall house’, </w:t>
      </w:r>
      <w:r w:rsidRPr="003F10D3">
        <w:rPr>
          <w:i/>
          <w:iCs/>
          <w:szCs w:val="24"/>
        </w:rPr>
        <w:t>Arch. Cantiana</w:t>
      </w:r>
      <w:r w:rsidRPr="003F10D3">
        <w:rPr>
          <w:szCs w:val="24"/>
        </w:rPr>
        <w:t>,</w:t>
      </w:r>
      <w:r w:rsidRPr="003F10D3">
        <w:rPr>
          <w:i/>
          <w:iCs/>
          <w:szCs w:val="24"/>
        </w:rPr>
        <w:t xml:space="preserve"> </w:t>
      </w:r>
      <w:r w:rsidRPr="003F10D3">
        <w:rPr>
          <w:szCs w:val="24"/>
        </w:rPr>
        <w:t>123, pp. 95-126.</w:t>
      </w:r>
    </w:p>
    <w:p w:rsidR="009E45EB" w:rsidRPr="003F10D3" w:rsidRDefault="009E45EB" w:rsidP="009E45EB">
      <w:pPr>
        <w:rPr>
          <w:szCs w:val="24"/>
        </w:rPr>
      </w:pPr>
      <w:r w:rsidRPr="003F10D3">
        <w:rPr>
          <w:szCs w:val="24"/>
        </w:rPr>
        <w:t xml:space="preserve">BAIRD, KATHRYN, ‘An overview of secular wall paintings in the sixteenth and seventeenth centuries in the Welsh Marches’, </w:t>
      </w:r>
      <w:r w:rsidRPr="003F10D3">
        <w:rPr>
          <w:i/>
          <w:iCs/>
          <w:szCs w:val="24"/>
        </w:rPr>
        <w:t>Vernacular Arch.</w:t>
      </w:r>
      <w:r w:rsidRPr="003F10D3">
        <w:rPr>
          <w:szCs w:val="24"/>
        </w:rPr>
        <w:t>,</w:t>
      </w:r>
      <w:r w:rsidRPr="003F10D3">
        <w:rPr>
          <w:i/>
          <w:iCs/>
          <w:szCs w:val="24"/>
        </w:rPr>
        <w:t xml:space="preserve"> </w:t>
      </w:r>
      <w:r w:rsidRPr="003F10D3">
        <w:rPr>
          <w:szCs w:val="24"/>
        </w:rPr>
        <w:t>34, pp. 52-67.</w:t>
      </w:r>
    </w:p>
    <w:p w:rsidR="009E45EB" w:rsidRPr="003F10D3" w:rsidRDefault="009E45EB" w:rsidP="009E45EB">
      <w:pPr>
        <w:rPr>
          <w:szCs w:val="24"/>
        </w:rPr>
      </w:pPr>
      <w:r w:rsidRPr="003F10D3">
        <w:rPr>
          <w:szCs w:val="24"/>
        </w:rPr>
        <w:t xml:space="preserve">BARCLAY, GORDON J., ‘Neolithic settlement in the lowlands of Scotland: a preliminary survey’,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 xml:space="preserve">pp. 71-83. </w:t>
      </w:r>
    </w:p>
    <w:p w:rsidR="009E45EB" w:rsidRPr="003F10D3" w:rsidRDefault="009E45EB" w:rsidP="009E45EB">
      <w:pPr>
        <w:rPr>
          <w:szCs w:val="24"/>
        </w:rPr>
      </w:pPr>
      <w:r w:rsidRPr="003F10D3">
        <w:rPr>
          <w:szCs w:val="24"/>
        </w:rPr>
        <w:t xml:space="preserve">BARRETT, STEVE, ‘Kinship, poor relief and the welfare process in early modern England’, in King and Tomkins (eds), </w:t>
      </w:r>
      <w:r w:rsidRPr="003F10D3">
        <w:rPr>
          <w:i/>
          <w:iCs/>
          <w:szCs w:val="24"/>
        </w:rPr>
        <w:t>The poor in England</w:t>
      </w:r>
      <w:r w:rsidRPr="003F10D3">
        <w:rPr>
          <w:szCs w:val="24"/>
        </w:rPr>
        <w:t>,</w:t>
      </w:r>
      <w:r w:rsidRPr="003F10D3">
        <w:rPr>
          <w:i/>
          <w:iCs/>
          <w:szCs w:val="24"/>
        </w:rPr>
        <w:t xml:space="preserve"> </w:t>
      </w:r>
      <w:r w:rsidRPr="003F10D3">
        <w:rPr>
          <w:szCs w:val="24"/>
        </w:rPr>
        <w:t>pp. 199-227.</w:t>
      </w:r>
    </w:p>
    <w:p w:rsidR="009E45EB" w:rsidRPr="003F10D3" w:rsidRDefault="009E45EB" w:rsidP="009E45EB">
      <w:pPr>
        <w:rPr>
          <w:szCs w:val="24"/>
        </w:rPr>
      </w:pPr>
      <w:r w:rsidRPr="003F10D3">
        <w:rPr>
          <w:szCs w:val="24"/>
        </w:rPr>
        <w:t xml:space="preserve">BARTON, P. G., ‘The timber and sawmilling trade in Montgomeryshire’, </w:t>
      </w:r>
      <w:r w:rsidRPr="003F10D3">
        <w:rPr>
          <w:i/>
          <w:iCs/>
          <w:szCs w:val="24"/>
        </w:rPr>
        <w:t>Montgomeryshire Coll.</w:t>
      </w:r>
      <w:r w:rsidRPr="003F10D3">
        <w:rPr>
          <w:szCs w:val="24"/>
        </w:rPr>
        <w:t>, 91, pp. 29-52.</w:t>
      </w:r>
    </w:p>
    <w:p w:rsidR="009E45EB" w:rsidRPr="003F10D3" w:rsidRDefault="009E45EB" w:rsidP="009E45EB">
      <w:pPr>
        <w:rPr>
          <w:szCs w:val="24"/>
        </w:rPr>
      </w:pPr>
      <w:r w:rsidRPr="003F10D3">
        <w:rPr>
          <w:szCs w:val="24"/>
        </w:rPr>
        <w:t>BATES, MARGARET and KILLINGRAY, DAVID, ‘The Herries family and the building of St Julians</w:t>
      </w:r>
      <w:r w:rsidRPr="003F10D3">
        <w:rPr>
          <w:i/>
          <w:iCs/>
          <w:szCs w:val="24"/>
        </w:rPr>
        <w:t xml:space="preserve">, </w:t>
      </w:r>
      <w:r w:rsidRPr="003F10D3">
        <w:rPr>
          <w:szCs w:val="24"/>
        </w:rPr>
        <w:t xml:space="preserve">Underriver, 1819-1837’, </w:t>
      </w:r>
      <w:r w:rsidRPr="003F10D3">
        <w:rPr>
          <w:i/>
          <w:iCs/>
          <w:szCs w:val="24"/>
        </w:rPr>
        <w:t>Arch. Cantiana</w:t>
      </w:r>
      <w:r w:rsidRPr="003F10D3">
        <w:rPr>
          <w:szCs w:val="24"/>
        </w:rPr>
        <w:t>,</w:t>
      </w:r>
      <w:r w:rsidRPr="003F10D3">
        <w:rPr>
          <w:i/>
          <w:iCs/>
          <w:szCs w:val="24"/>
        </w:rPr>
        <w:t xml:space="preserve"> </w:t>
      </w:r>
      <w:r w:rsidRPr="003F10D3">
        <w:rPr>
          <w:szCs w:val="24"/>
        </w:rPr>
        <w:t>123, pp. 273-90.</w:t>
      </w:r>
      <w:r w:rsidRPr="003F10D3">
        <w:rPr>
          <w:i/>
          <w:iCs/>
          <w:szCs w:val="24"/>
        </w:rPr>
        <w:t xml:space="preserve"> </w:t>
      </w:r>
    </w:p>
    <w:p w:rsidR="009E45EB" w:rsidRPr="003F10D3" w:rsidRDefault="009E45EB" w:rsidP="009E45EB">
      <w:pPr>
        <w:rPr>
          <w:szCs w:val="24"/>
        </w:rPr>
      </w:pPr>
      <w:r w:rsidRPr="003F10D3">
        <w:rPr>
          <w:szCs w:val="24"/>
        </w:rPr>
        <w:t xml:space="preserve">BECKETT, J. V., ‘Sir Daniel Fleming and the gentlemen of England’, </w:t>
      </w:r>
      <w:r w:rsidRPr="003F10D3">
        <w:rPr>
          <w:i/>
          <w:iCs/>
          <w:szCs w:val="24"/>
        </w:rPr>
        <w:t>Trans. Cumberland and Westmorland Antiquities and Arch. Soc</w:t>
      </w:r>
      <w:r w:rsidRPr="003F10D3">
        <w:rPr>
          <w:szCs w:val="24"/>
        </w:rPr>
        <w:t xml:space="preserve">., third ser., 3, </w:t>
      </w:r>
    </w:p>
    <w:p w:rsidR="009E45EB" w:rsidRPr="003F10D3" w:rsidRDefault="009E45EB" w:rsidP="009E45EB">
      <w:pPr>
        <w:rPr>
          <w:szCs w:val="24"/>
        </w:rPr>
      </w:pPr>
      <w:r w:rsidRPr="003F10D3">
        <w:rPr>
          <w:szCs w:val="24"/>
        </w:rPr>
        <w:t>pp. 127-38.</w:t>
      </w:r>
    </w:p>
    <w:p w:rsidR="009E45EB" w:rsidRDefault="009E45EB" w:rsidP="009E45EB">
      <w:r w:rsidRPr="003F10D3">
        <w:rPr>
          <w:szCs w:val="24"/>
        </w:rPr>
        <w:t xml:space="preserve">BEE, MALCOLM, ‘Within the shelter of the old elm tree: oddfellowship and community in north Oxfordshire, 1871-2002’, </w:t>
      </w:r>
      <w:r w:rsidRPr="003F10D3">
        <w:rPr>
          <w:i/>
          <w:iCs/>
          <w:szCs w:val="24"/>
        </w:rPr>
        <w:t>Family and Community Hist.</w:t>
      </w:r>
      <w:r w:rsidRPr="003F10D3">
        <w:rPr>
          <w:szCs w:val="24"/>
        </w:rPr>
        <w:t>,</w:t>
      </w:r>
      <w:r w:rsidRPr="003F10D3">
        <w:rPr>
          <w:i/>
          <w:iCs/>
          <w:szCs w:val="24"/>
        </w:rPr>
        <w:t xml:space="preserve"> </w:t>
      </w:r>
      <w:r w:rsidRPr="003F10D3">
        <w:rPr>
          <w:szCs w:val="24"/>
        </w:rPr>
        <w:t>6, pp. 85-96.</w:t>
      </w:r>
    </w:p>
    <w:p w:rsidR="009E45EB" w:rsidRPr="003F10D3" w:rsidRDefault="009E45EB" w:rsidP="009E45EB">
      <w:pPr>
        <w:rPr>
          <w:szCs w:val="24"/>
        </w:rPr>
      </w:pPr>
      <w:r>
        <w:t>B</w:t>
      </w:r>
      <w:r w:rsidRPr="003F10D3">
        <w:rPr>
          <w:szCs w:val="24"/>
        </w:rPr>
        <w:t>EKAR, CLIFF T. and REED, CLYDE G., ‘Open fields, risk and land divisibility’</w:t>
      </w:r>
      <w:r w:rsidRPr="003F10D3">
        <w:rPr>
          <w:i/>
          <w:iCs/>
          <w:szCs w:val="24"/>
        </w:rPr>
        <w:t>, Explorations in Econ. Hist.</w:t>
      </w:r>
      <w:r w:rsidRPr="003F10D3">
        <w:rPr>
          <w:szCs w:val="24"/>
        </w:rPr>
        <w:t>,</w:t>
      </w:r>
      <w:r w:rsidRPr="003F10D3">
        <w:rPr>
          <w:i/>
          <w:iCs/>
          <w:szCs w:val="24"/>
        </w:rPr>
        <w:t xml:space="preserve"> </w:t>
      </w:r>
      <w:r w:rsidRPr="003F10D3">
        <w:rPr>
          <w:szCs w:val="24"/>
        </w:rPr>
        <w:t>40, pp 308-25.</w:t>
      </w:r>
    </w:p>
    <w:p w:rsidR="009E45EB" w:rsidRPr="003F10D3" w:rsidRDefault="009E45EB" w:rsidP="009E45EB">
      <w:pPr>
        <w:rPr>
          <w:szCs w:val="24"/>
        </w:rPr>
      </w:pPr>
      <w:r w:rsidRPr="003F10D3">
        <w:rPr>
          <w:szCs w:val="24"/>
        </w:rPr>
        <w:t xml:space="preserve">BENBOUGH-JACKSON, MIKE, ‘“Landlord careless”? Landowners, tenants and agriculture on four estates in West Wales, 1850-75’, </w:t>
      </w:r>
      <w:r w:rsidRPr="003F10D3">
        <w:rPr>
          <w:i/>
          <w:iCs/>
          <w:szCs w:val="24"/>
        </w:rPr>
        <w:t>Rural Hist.</w:t>
      </w:r>
      <w:r w:rsidRPr="003F10D3">
        <w:rPr>
          <w:szCs w:val="24"/>
        </w:rPr>
        <w:t>,</w:t>
      </w:r>
      <w:r w:rsidRPr="003F10D3">
        <w:rPr>
          <w:i/>
          <w:iCs/>
          <w:szCs w:val="24"/>
        </w:rPr>
        <w:t xml:space="preserve"> </w:t>
      </w:r>
      <w:r w:rsidRPr="003F10D3">
        <w:rPr>
          <w:szCs w:val="24"/>
        </w:rPr>
        <w:t>14, pp. 81-98.</w:t>
      </w:r>
    </w:p>
    <w:p w:rsidR="009E45EB" w:rsidRPr="003F10D3" w:rsidRDefault="009E45EB" w:rsidP="009E45EB">
      <w:pPr>
        <w:rPr>
          <w:szCs w:val="24"/>
        </w:rPr>
      </w:pPr>
      <w:r w:rsidRPr="003F10D3">
        <w:rPr>
          <w:szCs w:val="24"/>
        </w:rPr>
        <w:t xml:space="preserve">BETTEY, JOSEPH, ‘The development of water meadows on the Salisbury Avon, 1665-1690’, </w:t>
      </w:r>
      <w:r>
        <w:rPr>
          <w:i/>
          <w:iCs/>
        </w:rPr>
        <w:t>Agricultural History Review</w:t>
      </w:r>
      <w:r w:rsidRPr="003F10D3">
        <w:rPr>
          <w:szCs w:val="24"/>
        </w:rPr>
        <w:t>,</w:t>
      </w:r>
      <w:r w:rsidRPr="003F10D3">
        <w:rPr>
          <w:i/>
          <w:iCs/>
          <w:szCs w:val="24"/>
        </w:rPr>
        <w:t xml:space="preserve"> </w:t>
      </w:r>
      <w:r w:rsidRPr="003F10D3">
        <w:rPr>
          <w:szCs w:val="24"/>
        </w:rPr>
        <w:t>51, pp. 163-72.</w:t>
      </w:r>
    </w:p>
    <w:p w:rsidR="009E45EB" w:rsidRPr="003F10D3" w:rsidRDefault="009E45EB" w:rsidP="009E45EB">
      <w:pPr>
        <w:rPr>
          <w:szCs w:val="24"/>
        </w:rPr>
      </w:pPr>
      <w:r w:rsidRPr="003F10D3">
        <w:rPr>
          <w:szCs w:val="24"/>
        </w:rPr>
        <w:t xml:space="preserve">—, ‘The eyes and ears of the Lord: seventeenth-century manorial stewards in south Wiltshire’, </w:t>
      </w:r>
      <w:r w:rsidRPr="003F10D3">
        <w:rPr>
          <w:i/>
          <w:iCs/>
          <w:szCs w:val="24"/>
        </w:rPr>
        <w:t>Wiltshire Arch. and Natural Hist. Magazine</w:t>
      </w:r>
      <w:r w:rsidRPr="003F10D3">
        <w:rPr>
          <w:szCs w:val="24"/>
        </w:rPr>
        <w:t xml:space="preserve">, 96, pp. 19-25. </w:t>
      </w:r>
    </w:p>
    <w:p w:rsidR="009E45EB" w:rsidRPr="003F10D3" w:rsidRDefault="009E45EB" w:rsidP="009E45EB">
      <w:pPr>
        <w:rPr>
          <w:szCs w:val="24"/>
        </w:rPr>
      </w:pPr>
      <w:r w:rsidRPr="003F10D3">
        <w:rPr>
          <w:szCs w:val="24"/>
        </w:rPr>
        <w:t>BIELENBERG, ANDY, ‘The Irish distilling industry under the Union’, in Dickson and O’Grada (eds</w:t>
      </w:r>
      <w:r w:rsidRPr="003F10D3">
        <w:rPr>
          <w:i/>
          <w:iCs/>
          <w:szCs w:val="24"/>
        </w:rPr>
        <w:t>), Refiguring Ireland</w:t>
      </w:r>
      <w:r w:rsidRPr="003F10D3">
        <w:rPr>
          <w:szCs w:val="24"/>
        </w:rPr>
        <w:t>,</w:t>
      </w:r>
      <w:r w:rsidRPr="003F10D3">
        <w:rPr>
          <w:i/>
          <w:iCs/>
          <w:szCs w:val="24"/>
        </w:rPr>
        <w:t xml:space="preserve"> </w:t>
      </w:r>
      <w:r w:rsidRPr="003F10D3">
        <w:rPr>
          <w:szCs w:val="24"/>
        </w:rPr>
        <w:t>pp. 290-315.</w:t>
      </w:r>
    </w:p>
    <w:p w:rsidR="009E45EB" w:rsidRPr="003F10D3" w:rsidRDefault="009E45EB" w:rsidP="009E45EB">
      <w:pPr>
        <w:rPr>
          <w:szCs w:val="24"/>
        </w:rPr>
      </w:pPr>
      <w:r w:rsidRPr="003F10D3">
        <w:rPr>
          <w:szCs w:val="24"/>
        </w:rPr>
        <w:t xml:space="preserve">BOHNA, MONTGOMERY, ‘Armed force and civic legitimacy in Jack Cade’s revolt, 1450’, </w:t>
      </w:r>
      <w:r w:rsidRPr="003F10D3">
        <w:rPr>
          <w:i/>
          <w:iCs/>
          <w:szCs w:val="24"/>
        </w:rPr>
        <w:t>Eng. Hist. Rev.</w:t>
      </w:r>
      <w:r w:rsidRPr="003F10D3">
        <w:rPr>
          <w:szCs w:val="24"/>
        </w:rPr>
        <w:t>,</w:t>
      </w:r>
      <w:r w:rsidRPr="003F10D3">
        <w:rPr>
          <w:i/>
          <w:iCs/>
          <w:szCs w:val="24"/>
        </w:rPr>
        <w:t xml:space="preserve"> </w:t>
      </w:r>
      <w:r w:rsidRPr="003F10D3">
        <w:rPr>
          <w:szCs w:val="24"/>
        </w:rPr>
        <w:t>118, pp. 563-82.</w:t>
      </w:r>
    </w:p>
    <w:p w:rsidR="009E45EB" w:rsidRPr="003F10D3" w:rsidRDefault="009E45EB" w:rsidP="009E45EB">
      <w:pPr>
        <w:rPr>
          <w:szCs w:val="24"/>
        </w:rPr>
      </w:pPr>
      <w:r w:rsidRPr="003F10D3">
        <w:rPr>
          <w:szCs w:val="24"/>
        </w:rPr>
        <w:t xml:space="preserve">BOURN, BRIAN, ‘Thomas Churchman Darby and his steam digging machines of Pleshey’, in Holland and Cooper (eds), </w:t>
      </w:r>
      <w:r w:rsidRPr="003F10D3">
        <w:rPr>
          <w:i/>
          <w:iCs/>
          <w:szCs w:val="24"/>
        </w:rPr>
        <w:t>Essex harvest</w:t>
      </w:r>
      <w:r w:rsidRPr="003F10D3">
        <w:rPr>
          <w:i/>
          <w:iCs/>
          <w:szCs w:val="24"/>
          <w:u w:val="single"/>
        </w:rPr>
        <w:t>,</w:t>
      </w:r>
      <w:r w:rsidRPr="003F10D3">
        <w:rPr>
          <w:i/>
          <w:iCs/>
          <w:szCs w:val="24"/>
        </w:rPr>
        <w:t xml:space="preserve"> </w:t>
      </w:r>
      <w:r w:rsidRPr="003F10D3">
        <w:rPr>
          <w:szCs w:val="24"/>
        </w:rPr>
        <w:t xml:space="preserve">pp. 131-39. </w:t>
      </w:r>
    </w:p>
    <w:p w:rsidR="009E45EB" w:rsidRPr="003F10D3" w:rsidRDefault="009E45EB" w:rsidP="009E45EB">
      <w:pPr>
        <w:rPr>
          <w:szCs w:val="24"/>
        </w:rPr>
      </w:pPr>
      <w:r w:rsidRPr="003F10D3">
        <w:rPr>
          <w:szCs w:val="24"/>
        </w:rPr>
        <w:t xml:space="preserve">BOYCE, DOUGLAS, ‘Market Rasen Coal and Clothing Club’, </w:t>
      </w:r>
      <w:r w:rsidRPr="003F10D3">
        <w:rPr>
          <w:i/>
          <w:iCs/>
          <w:szCs w:val="24"/>
        </w:rPr>
        <w:t>Lincolnshire Hist. and Arch.</w:t>
      </w:r>
      <w:r w:rsidRPr="003F10D3">
        <w:rPr>
          <w:szCs w:val="24"/>
        </w:rPr>
        <w:t>,</w:t>
      </w:r>
      <w:r w:rsidRPr="003F10D3">
        <w:rPr>
          <w:i/>
          <w:iCs/>
          <w:szCs w:val="24"/>
        </w:rPr>
        <w:t xml:space="preserve"> </w:t>
      </w:r>
      <w:r w:rsidRPr="003F10D3">
        <w:rPr>
          <w:szCs w:val="24"/>
        </w:rPr>
        <w:t>53, pp 5-6.</w:t>
      </w:r>
    </w:p>
    <w:p w:rsidR="009E45EB" w:rsidRPr="003F10D3" w:rsidRDefault="009E45EB" w:rsidP="009E45EB">
      <w:pPr>
        <w:rPr>
          <w:szCs w:val="24"/>
        </w:rPr>
      </w:pPr>
      <w:r w:rsidRPr="003F10D3">
        <w:rPr>
          <w:szCs w:val="24"/>
        </w:rPr>
        <w:t xml:space="preserve">BRITNELL, RICHARD, ‘The Winchester pipe rolls and their historians’, in Britnell (ed.), </w:t>
      </w:r>
      <w:r w:rsidRPr="003F10D3">
        <w:rPr>
          <w:i/>
          <w:iCs/>
          <w:szCs w:val="24"/>
        </w:rPr>
        <w:t>The Winchester pipe rolls and medieval English society</w:t>
      </w:r>
      <w:r w:rsidRPr="003F10D3">
        <w:rPr>
          <w:szCs w:val="24"/>
        </w:rPr>
        <w:t>,</w:t>
      </w:r>
      <w:r w:rsidRPr="003F10D3">
        <w:rPr>
          <w:i/>
          <w:iCs/>
          <w:szCs w:val="24"/>
        </w:rPr>
        <w:t xml:space="preserve"> </w:t>
      </w:r>
      <w:r w:rsidRPr="003F10D3">
        <w:rPr>
          <w:szCs w:val="24"/>
        </w:rPr>
        <w:t>pp. 1-19.</w:t>
      </w:r>
    </w:p>
    <w:p w:rsidR="009E45EB" w:rsidRPr="003F10D3" w:rsidRDefault="009E45EB" w:rsidP="009E45EB">
      <w:pPr>
        <w:rPr>
          <w:szCs w:val="24"/>
        </w:rPr>
      </w:pPr>
      <w:r w:rsidRPr="003F10D3">
        <w:rPr>
          <w:szCs w:val="24"/>
        </w:rPr>
        <w:t xml:space="preserve">—, ‘The woollen textile industry in Suffolk in the Later Middle Ages’, </w:t>
      </w:r>
      <w:r w:rsidRPr="003F10D3">
        <w:rPr>
          <w:i/>
          <w:iCs/>
          <w:szCs w:val="24"/>
        </w:rPr>
        <w:t>The Ricardian</w:t>
      </w:r>
      <w:r w:rsidRPr="003F10D3">
        <w:rPr>
          <w:szCs w:val="24"/>
        </w:rPr>
        <w:t>, 13, pp. 86-95.</w:t>
      </w:r>
    </w:p>
    <w:p w:rsidR="009E45EB" w:rsidRPr="003F10D3" w:rsidRDefault="009E45EB" w:rsidP="009E45EB">
      <w:pPr>
        <w:rPr>
          <w:szCs w:val="24"/>
        </w:rPr>
      </w:pPr>
      <w:r w:rsidRPr="003F10D3">
        <w:rPr>
          <w:szCs w:val="24"/>
        </w:rPr>
        <w:t xml:space="preserve">BROWN, A. E., ‘The lost village of Andreschurch’, </w:t>
      </w:r>
      <w:r w:rsidRPr="003F10D3">
        <w:rPr>
          <w:i/>
          <w:iCs/>
          <w:szCs w:val="24"/>
        </w:rPr>
        <w:t>Trans. Leicestershire Arch.  and Hist. Soc.</w:t>
      </w:r>
      <w:r w:rsidRPr="003F10D3">
        <w:rPr>
          <w:szCs w:val="24"/>
        </w:rPr>
        <w:t>,</w:t>
      </w:r>
      <w:r w:rsidRPr="003F10D3">
        <w:rPr>
          <w:i/>
          <w:iCs/>
          <w:szCs w:val="24"/>
        </w:rPr>
        <w:t xml:space="preserve"> </w:t>
      </w:r>
      <w:r w:rsidRPr="003F10D3">
        <w:rPr>
          <w:szCs w:val="24"/>
        </w:rPr>
        <w:t>77, pp. 1-11.</w:t>
      </w:r>
    </w:p>
    <w:p w:rsidR="009E45EB" w:rsidRPr="003F10D3" w:rsidRDefault="009E45EB" w:rsidP="009E45EB">
      <w:pPr>
        <w:rPr>
          <w:szCs w:val="24"/>
        </w:rPr>
      </w:pPr>
      <w:r w:rsidRPr="003F10D3">
        <w:rPr>
          <w:szCs w:val="24"/>
        </w:rPr>
        <w:t xml:space="preserve">BROWN, JANET, ‘From Northumberland to London, 1816’, </w:t>
      </w:r>
      <w:r w:rsidRPr="003F10D3">
        <w:rPr>
          <w:i/>
          <w:iCs/>
          <w:szCs w:val="24"/>
        </w:rPr>
        <w:t>Local Historian</w:t>
      </w:r>
      <w:r w:rsidRPr="003F10D3">
        <w:rPr>
          <w:szCs w:val="24"/>
        </w:rPr>
        <w:t>, 33, pp. 62-64.</w:t>
      </w:r>
    </w:p>
    <w:p w:rsidR="009E45EB" w:rsidRPr="003F10D3" w:rsidRDefault="009E45EB" w:rsidP="009E45EB">
      <w:pPr>
        <w:rPr>
          <w:szCs w:val="24"/>
        </w:rPr>
      </w:pPr>
      <w:r w:rsidRPr="003F10D3">
        <w:rPr>
          <w:szCs w:val="24"/>
        </w:rPr>
        <w:t xml:space="preserve">BROWNE, CLARE, ‘Salamander’s wool: the historical evidence for textiles woven with asbestos fibre’, </w:t>
      </w:r>
      <w:r w:rsidRPr="003F10D3">
        <w:rPr>
          <w:i/>
          <w:iCs/>
          <w:szCs w:val="24"/>
        </w:rPr>
        <w:t>Textile Hist.</w:t>
      </w:r>
      <w:r w:rsidRPr="003F10D3">
        <w:rPr>
          <w:szCs w:val="24"/>
        </w:rPr>
        <w:t>,</w:t>
      </w:r>
      <w:r w:rsidRPr="003F10D3">
        <w:rPr>
          <w:i/>
          <w:iCs/>
          <w:szCs w:val="24"/>
        </w:rPr>
        <w:t xml:space="preserve"> </w:t>
      </w:r>
      <w:r w:rsidRPr="003F10D3">
        <w:rPr>
          <w:szCs w:val="24"/>
        </w:rPr>
        <w:t>34, pp. 64-73.</w:t>
      </w:r>
    </w:p>
    <w:p w:rsidR="009E45EB" w:rsidRPr="003F10D3" w:rsidRDefault="009E45EB" w:rsidP="009E45EB">
      <w:pPr>
        <w:rPr>
          <w:szCs w:val="24"/>
        </w:rPr>
      </w:pPr>
      <w:r w:rsidRPr="003F10D3">
        <w:rPr>
          <w:szCs w:val="24"/>
        </w:rPr>
        <w:t xml:space="preserve">BRUCE, KEVIN, ‘The Dengie Hundred coal miners: a study of the migration of agricultural workers from the Dengie Hundred to the Durham coalfields’,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60-76.</w:t>
      </w:r>
    </w:p>
    <w:p w:rsidR="009E45EB" w:rsidRPr="003F10D3" w:rsidRDefault="009E45EB" w:rsidP="009E45EB">
      <w:pPr>
        <w:rPr>
          <w:szCs w:val="24"/>
        </w:rPr>
      </w:pPr>
      <w:r>
        <w:t>B</w:t>
      </w:r>
      <w:r w:rsidRPr="003F10D3">
        <w:rPr>
          <w:szCs w:val="24"/>
        </w:rPr>
        <w:t xml:space="preserve">RUNT, LIAM, ‘Mechanical innovation in the industrial revolution: the case of plough design’, </w:t>
      </w:r>
      <w:r>
        <w:rPr>
          <w:i/>
          <w:iCs/>
        </w:rPr>
        <w:t>Economic History Review</w:t>
      </w:r>
      <w:r w:rsidRPr="003F10D3">
        <w:rPr>
          <w:szCs w:val="24"/>
        </w:rPr>
        <w:t>,</w:t>
      </w:r>
      <w:r w:rsidRPr="003F10D3">
        <w:rPr>
          <w:i/>
          <w:iCs/>
          <w:szCs w:val="24"/>
        </w:rPr>
        <w:t xml:space="preserve"> </w:t>
      </w:r>
      <w:r w:rsidRPr="003F10D3">
        <w:rPr>
          <w:szCs w:val="24"/>
        </w:rPr>
        <w:t>56, pp. 444-77.</w:t>
      </w:r>
    </w:p>
    <w:p w:rsidR="009E45EB" w:rsidRPr="003F10D3" w:rsidRDefault="009E45EB" w:rsidP="009E45EB">
      <w:pPr>
        <w:rPr>
          <w:szCs w:val="24"/>
        </w:rPr>
      </w:pPr>
      <w:r w:rsidRPr="003F10D3">
        <w:rPr>
          <w:szCs w:val="24"/>
        </w:rPr>
        <w:t xml:space="preserve">—, ‘Rehabilitating Arthur Young’, </w:t>
      </w:r>
      <w:r w:rsidRPr="003F10D3">
        <w:rPr>
          <w:i/>
          <w:iCs/>
          <w:szCs w:val="24"/>
        </w:rPr>
        <w:t>ibid</w:t>
      </w:r>
      <w:r w:rsidRPr="003F10D3">
        <w:rPr>
          <w:szCs w:val="24"/>
        </w:rPr>
        <w:t>, pp. 265-99.</w:t>
      </w:r>
    </w:p>
    <w:p w:rsidR="009E45EB" w:rsidRPr="003F10D3" w:rsidRDefault="009E45EB" w:rsidP="009E45EB">
      <w:pPr>
        <w:autoSpaceDE w:val="0"/>
        <w:autoSpaceDN w:val="0"/>
        <w:adjustRightInd w:val="0"/>
        <w:rPr>
          <w:szCs w:val="24"/>
        </w:rPr>
      </w:pPr>
      <w:r w:rsidRPr="003F10D3">
        <w:rPr>
          <w:szCs w:val="24"/>
        </w:rPr>
        <w:t xml:space="preserve">BULL, P., ‘The formation of the United Irish League, 1891-1900: the dynamics of Irish agrarian agitation’, </w:t>
      </w:r>
      <w:r w:rsidRPr="003F10D3">
        <w:rPr>
          <w:i/>
          <w:iCs/>
          <w:szCs w:val="24"/>
        </w:rPr>
        <w:t>Irish Hist. Stud.</w:t>
      </w:r>
      <w:r w:rsidRPr="003F10D3">
        <w:rPr>
          <w:szCs w:val="24"/>
        </w:rPr>
        <w:t>,</w:t>
      </w:r>
      <w:r w:rsidRPr="003F10D3">
        <w:rPr>
          <w:i/>
          <w:iCs/>
          <w:szCs w:val="24"/>
        </w:rPr>
        <w:t xml:space="preserve"> </w:t>
      </w:r>
      <w:r w:rsidRPr="003F10D3">
        <w:rPr>
          <w:szCs w:val="24"/>
        </w:rPr>
        <w:t>33, pp. 404-23.</w:t>
      </w:r>
    </w:p>
    <w:p w:rsidR="009E45EB" w:rsidRPr="003F10D3" w:rsidRDefault="009E45EB" w:rsidP="009E45EB">
      <w:pPr>
        <w:rPr>
          <w:szCs w:val="24"/>
        </w:rPr>
      </w:pPr>
      <w:r w:rsidRPr="003F10D3">
        <w:rPr>
          <w:szCs w:val="24"/>
        </w:rPr>
        <w:t xml:space="preserve">BURNETT, JOHN, ‘Eating in the open air in England, 1830-1914’, in Jacobs and Scholliers (eds), </w:t>
      </w:r>
      <w:r w:rsidRPr="003F10D3">
        <w:rPr>
          <w:i/>
          <w:iCs/>
          <w:szCs w:val="24"/>
        </w:rPr>
        <w:t>Eating out in Europe</w:t>
      </w:r>
      <w:r w:rsidRPr="003F10D3">
        <w:rPr>
          <w:szCs w:val="24"/>
        </w:rPr>
        <w:t>,</w:t>
      </w:r>
      <w:r w:rsidRPr="003F10D3">
        <w:rPr>
          <w:i/>
          <w:iCs/>
          <w:szCs w:val="24"/>
        </w:rPr>
        <w:t xml:space="preserve"> </w:t>
      </w:r>
      <w:r w:rsidRPr="003F10D3">
        <w:rPr>
          <w:szCs w:val="24"/>
        </w:rPr>
        <w:t>pp. 21-38.</w:t>
      </w:r>
    </w:p>
    <w:p w:rsidR="009E45EB" w:rsidRPr="003F10D3" w:rsidRDefault="009E45EB" w:rsidP="009E45EB">
      <w:pPr>
        <w:rPr>
          <w:szCs w:val="24"/>
        </w:rPr>
      </w:pPr>
      <w:r w:rsidRPr="003F10D3">
        <w:rPr>
          <w:szCs w:val="24"/>
        </w:rPr>
        <w:t xml:space="preserve">—, ‘The English village labourer revisited: self-provisioning and the commercialization of diet, 1790-1914’, in Hietala and Vahtikari (eds), </w:t>
      </w:r>
      <w:r w:rsidRPr="003F10D3">
        <w:rPr>
          <w:i/>
          <w:iCs/>
          <w:szCs w:val="24"/>
        </w:rPr>
        <w:t>The landscape of food</w:t>
      </w:r>
      <w:r w:rsidRPr="003F10D3">
        <w:rPr>
          <w:szCs w:val="24"/>
        </w:rPr>
        <w:t>,</w:t>
      </w:r>
      <w:r w:rsidRPr="003F10D3">
        <w:rPr>
          <w:i/>
          <w:iCs/>
          <w:szCs w:val="24"/>
        </w:rPr>
        <w:t xml:space="preserve"> </w:t>
      </w:r>
      <w:r w:rsidRPr="003F10D3">
        <w:rPr>
          <w:szCs w:val="24"/>
        </w:rPr>
        <w:t>pp. 85-99.</w:t>
      </w:r>
    </w:p>
    <w:p w:rsidR="009E45EB" w:rsidRPr="003F10D3" w:rsidRDefault="009E45EB" w:rsidP="009E45EB">
      <w:pPr>
        <w:rPr>
          <w:szCs w:val="24"/>
        </w:rPr>
      </w:pPr>
      <w:r w:rsidRPr="003F10D3">
        <w:rPr>
          <w:szCs w:val="24"/>
        </w:rPr>
        <w:t xml:space="preserve">CAMPBELL, BRUCE M. S., ‘England: land and people’, in Rigby (ed.), </w:t>
      </w:r>
      <w:r w:rsidRPr="003F10D3">
        <w:rPr>
          <w:i/>
          <w:iCs/>
          <w:szCs w:val="24"/>
        </w:rPr>
        <w:t>A companion to Britain in the later middle ages</w:t>
      </w:r>
      <w:r w:rsidRPr="003F10D3">
        <w:rPr>
          <w:szCs w:val="24"/>
        </w:rPr>
        <w:t>,</w:t>
      </w:r>
      <w:r w:rsidRPr="003F10D3">
        <w:rPr>
          <w:i/>
          <w:iCs/>
          <w:szCs w:val="24"/>
        </w:rPr>
        <w:t xml:space="preserve"> </w:t>
      </w:r>
      <w:r w:rsidRPr="003F10D3">
        <w:rPr>
          <w:szCs w:val="24"/>
        </w:rPr>
        <w:t>pp. 3-25.</w:t>
      </w:r>
    </w:p>
    <w:p w:rsidR="009E45EB" w:rsidRPr="003F10D3" w:rsidRDefault="009E45EB" w:rsidP="009E45EB">
      <w:pPr>
        <w:rPr>
          <w:szCs w:val="24"/>
        </w:rPr>
      </w:pPr>
      <w:r w:rsidRPr="003F10D3">
        <w:rPr>
          <w:szCs w:val="24"/>
        </w:rPr>
        <w:t xml:space="preserve">—, ‘A unique estate and a unique source: the Winchester pipe rolls in perspective’, in Britnell (ed.), </w:t>
      </w:r>
      <w:r w:rsidRPr="003F10D3">
        <w:rPr>
          <w:i/>
          <w:iCs/>
          <w:szCs w:val="24"/>
        </w:rPr>
        <w:t>The Winchester pipe rolls and medieval English societ</w:t>
      </w:r>
      <w:r w:rsidRPr="003F10D3">
        <w:rPr>
          <w:szCs w:val="24"/>
        </w:rPr>
        <w:t>y, pp. 21-43.</w:t>
      </w:r>
    </w:p>
    <w:p w:rsidR="009E45EB" w:rsidRPr="003F10D3" w:rsidRDefault="009E45EB" w:rsidP="009E45EB">
      <w:pPr>
        <w:rPr>
          <w:szCs w:val="24"/>
        </w:rPr>
      </w:pPr>
      <w:r w:rsidRPr="003F10D3">
        <w:rPr>
          <w:szCs w:val="24"/>
        </w:rPr>
        <w:t xml:space="preserve">CASSIDY, RAYMOND, ‘The parish of Waltham and the Foundling Hospital in the mid-eighteenth century’,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77-98.</w:t>
      </w:r>
    </w:p>
    <w:p w:rsidR="009E45EB" w:rsidRPr="003F10D3" w:rsidRDefault="009E45EB" w:rsidP="009E45EB">
      <w:pPr>
        <w:rPr>
          <w:szCs w:val="24"/>
        </w:rPr>
      </w:pPr>
      <w:r w:rsidRPr="003F10D3">
        <w:rPr>
          <w:szCs w:val="24"/>
        </w:rPr>
        <w:t xml:space="preserve">CHAPLIN, DAVID, ‘What the well-dressed Suffolk horseman wore’, </w:t>
      </w:r>
      <w:r w:rsidRPr="003F10D3">
        <w:rPr>
          <w:i/>
          <w:iCs/>
          <w:szCs w:val="24"/>
        </w:rPr>
        <w:t>Heavy Horse World</w:t>
      </w:r>
      <w:r w:rsidRPr="003F10D3">
        <w:rPr>
          <w:szCs w:val="24"/>
        </w:rPr>
        <w:t>,</w:t>
      </w:r>
      <w:r w:rsidRPr="003F10D3">
        <w:rPr>
          <w:i/>
          <w:iCs/>
          <w:szCs w:val="24"/>
        </w:rPr>
        <w:t xml:space="preserve"> S</w:t>
      </w:r>
      <w:r w:rsidRPr="003F10D3">
        <w:rPr>
          <w:szCs w:val="24"/>
        </w:rPr>
        <w:t>pring 2003, pp 45-49.</w:t>
      </w:r>
    </w:p>
    <w:p w:rsidR="009E45EB" w:rsidRPr="003F10D3" w:rsidRDefault="009E45EB" w:rsidP="009E45EB">
      <w:pPr>
        <w:rPr>
          <w:szCs w:val="24"/>
        </w:rPr>
      </w:pPr>
      <w:r w:rsidRPr="003F10D3">
        <w:rPr>
          <w:szCs w:val="24"/>
        </w:rPr>
        <w:t xml:space="preserve">CHAPMAN, JOHN, ‘Parliamentary enclosure in Wales: comparisons and contrasts’, </w:t>
      </w:r>
      <w:r w:rsidRPr="003F10D3">
        <w:rPr>
          <w:i/>
          <w:iCs/>
          <w:szCs w:val="24"/>
        </w:rPr>
        <w:t>Welsh Hist. Rev</w:t>
      </w:r>
      <w:r w:rsidRPr="003F10D3">
        <w:rPr>
          <w:szCs w:val="24"/>
        </w:rPr>
        <w:t>,</w:t>
      </w:r>
      <w:r w:rsidRPr="003F10D3">
        <w:rPr>
          <w:i/>
          <w:iCs/>
          <w:szCs w:val="24"/>
        </w:rPr>
        <w:t xml:space="preserve"> </w:t>
      </w:r>
      <w:r w:rsidRPr="003F10D3">
        <w:rPr>
          <w:szCs w:val="24"/>
        </w:rPr>
        <w:t xml:space="preserve">21, pp. 761-69. </w:t>
      </w:r>
    </w:p>
    <w:p w:rsidR="009E45EB" w:rsidRPr="003F10D3" w:rsidRDefault="009E45EB" w:rsidP="009E45EB">
      <w:pPr>
        <w:rPr>
          <w:szCs w:val="24"/>
        </w:rPr>
      </w:pPr>
      <w:r w:rsidRPr="003F10D3">
        <w:rPr>
          <w:szCs w:val="24"/>
        </w:rPr>
        <w:t xml:space="preserve">CHASE, MALCOLM, ‘“Wholesome object lessons”: the Chartist land plan in retrospect’, </w:t>
      </w:r>
      <w:r w:rsidRPr="003F10D3">
        <w:rPr>
          <w:i/>
          <w:iCs/>
          <w:szCs w:val="24"/>
        </w:rPr>
        <w:t>Eng. Hist. Rev.</w:t>
      </w:r>
      <w:r w:rsidRPr="003F10D3">
        <w:rPr>
          <w:szCs w:val="24"/>
        </w:rPr>
        <w:t>, 118, pp. 59-85.</w:t>
      </w:r>
    </w:p>
    <w:p w:rsidR="009E45EB" w:rsidRPr="003F10D3" w:rsidRDefault="009E45EB" w:rsidP="009E45EB">
      <w:pPr>
        <w:rPr>
          <w:szCs w:val="24"/>
        </w:rPr>
      </w:pPr>
      <w:r w:rsidRPr="003F10D3">
        <w:rPr>
          <w:szCs w:val="24"/>
        </w:rPr>
        <w:t xml:space="preserve">CHATWIN, DIANA, ‘Variation in the survival rate of timber-framed buildings in two Sussex parishes’, </w:t>
      </w:r>
      <w:r w:rsidRPr="003F10D3">
        <w:rPr>
          <w:i/>
          <w:iCs/>
          <w:szCs w:val="24"/>
        </w:rPr>
        <w:t>Vernacular Arch.</w:t>
      </w:r>
      <w:r w:rsidRPr="003F10D3">
        <w:rPr>
          <w:szCs w:val="24"/>
        </w:rPr>
        <w:t>,</w:t>
      </w:r>
      <w:r w:rsidRPr="003F10D3">
        <w:rPr>
          <w:i/>
          <w:iCs/>
          <w:szCs w:val="24"/>
        </w:rPr>
        <w:t xml:space="preserve"> </w:t>
      </w:r>
      <w:r w:rsidRPr="003F10D3">
        <w:rPr>
          <w:szCs w:val="24"/>
        </w:rPr>
        <w:t>34, pp. 32-36.</w:t>
      </w:r>
    </w:p>
    <w:p w:rsidR="009E45EB" w:rsidRPr="003F10D3" w:rsidRDefault="009E45EB" w:rsidP="009E45EB">
      <w:pPr>
        <w:rPr>
          <w:szCs w:val="24"/>
        </w:rPr>
      </w:pPr>
      <w:r w:rsidRPr="003F10D3">
        <w:rPr>
          <w:szCs w:val="24"/>
        </w:rPr>
        <w:t xml:space="preserve">CHIBNALL, MARJORIE M., ‘Feudalism and lordship’, in Harper-Bill and Houts (eds), </w:t>
      </w:r>
      <w:r w:rsidRPr="003F10D3">
        <w:rPr>
          <w:i/>
          <w:iCs/>
          <w:szCs w:val="24"/>
        </w:rPr>
        <w:t>A companion to the Anglo-Norman world</w:t>
      </w:r>
      <w:r w:rsidRPr="003F10D3">
        <w:rPr>
          <w:szCs w:val="24"/>
        </w:rPr>
        <w:t>, pp. 123-34.</w:t>
      </w:r>
    </w:p>
    <w:p w:rsidR="009E45EB" w:rsidRPr="003F10D3" w:rsidRDefault="009E45EB" w:rsidP="009E45EB">
      <w:pPr>
        <w:rPr>
          <w:szCs w:val="24"/>
        </w:rPr>
      </w:pPr>
      <w:r w:rsidRPr="003F10D3">
        <w:rPr>
          <w:szCs w:val="24"/>
        </w:rPr>
        <w:t xml:space="preserve">CHISHOLM, NEIL, ‘“The informal architect”: the buildings of Sir Thomas Parkyns of Bunny, Nottinghamshire’, </w:t>
      </w:r>
      <w:r w:rsidRPr="003F10D3">
        <w:rPr>
          <w:i/>
          <w:iCs/>
          <w:szCs w:val="24"/>
        </w:rPr>
        <w:t>J. Historic Farm Buildings Group</w:t>
      </w:r>
      <w:r w:rsidRPr="003F10D3">
        <w:rPr>
          <w:szCs w:val="24"/>
        </w:rPr>
        <w:t>, pp. 46-50.</w:t>
      </w:r>
    </w:p>
    <w:p w:rsidR="009E45EB" w:rsidRPr="003F10D3" w:rsidRDefault="009E45EB" w:rsidP="009E45EB">
      <w:pPr>
        <w:rPr>
          <w:szCs w:val="24"/>
        </w:rPr>
      </w:pPr>
      <w:r w:rsidRPr="003F10D3">
        <w:rPr>
          <w:szCs w:val="24"/>
        </w:rPr>
        <w:t xml:space="preserve">CLARK, ANN, ‘Family migration and infant mortality in rural Kent, 1876-1888’, </w:t>
      </w:r>
      <w:r w:rsidRPr="003F10D3">
        <w:rPr>
          <w:i/>
          <w:iCs/>
          <w:szCs w:val="24"/>
        </w:rPr>
        <w:t>Family and Community Hist.</w:t>
      </w:r>
      <w:r w:rsidRPr="003F10D3">
        <w:rPr>
          <w:szCs w:val="24"/>
        </w:rPr>
        <w:t>,</w:t>
      </w:r>
      <w:r w:rsidRPr="003F10D3">
        <w:rPr>
          <w:i/>
          <w:iCs/>
          <w:szCs w:val="24"/>
        </w:rPr>
        <w:t xml:space="preserve"> </w:t>
      </w:r>
      <w:r w:rsidRPr="003F10D3">
        <w:rPr>
          <w:szCs w:val="24"/>
        </w:rPr>
        <w:t>6, pp. 141-51.</w:t>
      </w:r>
    </w:p>
    <w:p w:rsidR="009E45EB" w:rsidRPr="003F10D3" w:rsidRDefault="009E45EB" w:rsidP="009E45EB">
      <w:pPr>
        <w:rPr>
          <w:szCs w:val="24"/>
        </w:rPr>
      </w:pPr>
      <w:r w:rsidRPr="003F10D3">
        <w:rPr>
          <w:szCs w:val="24"/>
        </w:rPr>
        <w:t xml:space="preserve">CLARK, SYDNEY, ‘Broughton Hill: up Blean Forest’, </w:t>
      </w:r>
      <w:r w:rsidRPr="003F10D3">
        <w:rPr>
          <w:i/>
          <w:iCs/>
          <w:szCs w:val="24"/>
        </w:rPr>
        <w:t>Bygone Kent</w:t>
      </w:r>
      <w:r w:rsidRPr="003F10D3">
        <w:rPr>
          <w:szCs w:val="24"/>
        </w:rPr>
        <w:t>,</w:t>
      </w:r>
      <w:r w:rsidRPr="003F10D3">
        <w:rPr>
          <w:i/>
          <w:iCs/>
          <w:szCs w:val="24"/>
        </w:rPr>
        <w:t xml:space="preserve"> </w:t>
      </w:r>
      <w:r w:rsidRPr="003F10D3">
        <w:rPr>
          <w:szCs w:val="24"/>
        </w:rPr>
        <w:t>24, pp. 59-66.</w:t>
      </w:r>
    </w:p>
    <w:p w:rsidR="009E45EB" w:rsidRPr="003F10D3" w:rsidRDefault="009E45EB" w:rsidP="009E45EB">
      <w:pPr>
        <w:rPr>
          <w:szCs w:val="24"/>
        </w:rPr>
      </w:pPr>
      <w:r w:rsidRPr="003F10D3">
        <w:rPr>
          <w:szCs w:val="24"/>
        </w:rPr>
        <w:t xml:space="preserve">CLARKE, DAVID, ‘Once upon a time Skara Brae was unique’,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84-92.</w:t>
      </w:r>
    </w:p>
    <w:p w:rsidR="009E45EB" w:rsidRPr="003F10D3" w:rsidRDefault="009E45EB" w:rsidP="009E45EB">
      <w:pPr>
        <w:rPr>
          <w:szCs w:val="24"/>
        </w:rPr>
      </w:pPr>
      <w:r w:rsidRPr="003F10D3">
        <w:rPr>
          <w:szCs w:val="24"/>
        </w:rPr>
        <w:t xml:space="preserve">CLARKSON, L. A., ‘Did Ireland starve?’, in Dickson and O’Grada (eds), </w:t>
      </w:r>
      <w:r w:rsidRPr="003F10D3">
        <w:rPr>
          <w:i/>
          <w:iCs/>
          <w:szCs w:val="24"/>
        </w:rPr>
        <w:t>Refiguring Ireland</w:t>
      </w:r>
      <w:r w:rsidRPr="003F10D3">
        <w:rPr>
          <w:szCs w:val="24"/>
        </w:rPr>
        <w:t>,</w:t>
      </w:r>
      <w:r w:rsidRPr="003F10D3">
        <w:rPr>
          <w:i/>
          <w:iCs/>
          <w:szCs w:val="24"/>
        </w:rPr>
        <w:t xml:space="preserve"> </w:t>
      </w:r>
      <w:r w:rsidRPr="003F10D3">
        <w:rPr>
          <w:szCs w:val="24"/>
        </w:rPr>
        <w:t>pp. 52-62.</w:t>
      </w:r>
    </w:p>
    <w:p w:rsidR="009E45EB" w:rsidRPr="003F10D3" w:rsidRDefault="009E45EB" w:rsidP="009E45EB">
      <w:pPr>
        <w:rPr>
          <w:szCs w:val="24"/>
        </w:rPr>
      </w:pPr>
      <w:r w:rsidRPr="003F10D3">
        <w:rPr>
          <w:szCs w:val="24"/>
        </w:rPr>
        <w:t xml:space="preserve">COFFEY, LAURIE, ‘The rise and demise of the Ambrose family of Copford’, </w:t>
      </w:r>
      <w:r w:rsidRPr="003F10D3">
        <w:rPr>
          <w:i/>
          <w:iCs/>
          <w:szCs w:val="24"/>
        </w:rPr>
        <w:t>Essex J.</w:t>
      </w:r>
      <w:r w:rsidRPr="003F10D3">
        <w:rPr>
          <w:szCs w:val="24"/>
        </w:rPr>
        <w:t>,</w:t>
      </w:r>
      <w:r w:rsidRPr="003F10D3">
        <w:rPr>
          <w:i/>
          <w:iCs/>
          <w:szCs w:val="24"/>
        </w:rPr>
        <w:t xml:space="preserve"> </w:t>
      </w:r>
      <w:r w:rsidRPr="003F10D3">
        <w:rPr>
          <w:szCs w:val="24"/>
        </w:rPr>
        <w:t>38, pp. 17-22.</w:t>
      </w:r>
    </w:p>
    <w:p w:rsidR="009E45EB" w:rsidRPr="003F10D3" w:rsidRDefault="009E45EB" w:rsidP="009E45EB">
      <w:pPr>
        <w:rPr>
          <w:szCs w:val="24"/>
        </w:rPr>
      </w:pPr>
      <w:r w:rsidRPr="003F10D3">
        <w:rPr>
          <w:szCs w:val="24"/>
        </w:rPr>
        <w:t xml:space="preserve">COLLYER, DAVID G., ‘Memories of Blunt’s Yard, Church Lane, Sholden. Part one - traction engines, threshing machines and steam rollers’, </w:t>
      </w:r>
      <w:r w:rsidRPr="003F10D3">
        <w:rPr>
          <w:i/>
          <w:iCs/>
          <w:szCs w:val="24"/>
        </w:rPr>
        <w:t>Bygone Kent</w:t>
      </w:r>
      <w:r w:rsidRPr="003F10D3">
        <w:rPr>
          <w:szCs w:val="24"/>
        </w:rPr>
        <w:t>,</w:t>
      </w:r>
      <w:r w:rsidRPr="003F10D3">
        <w:rPr>
          <w:i/>
          <w:iCs/>
          <w:szCs w:val="24"/>
        </w:rPr>
        <w:t xml:space="preserve"> </w:t>
      </w:r>
      <w:r w:rsidRPr="003F10D3">
        <w:rPr>
          <w:szCs w:val="24"/>
        </w:rPr>
        <w:t>24, pp. 161-70.</w:t>
      </w:r>
    </w:p>
    <w:p w:rsidR="009E45EB" w:rsidRPr="003F10D3" w:rsidRDefault="009E45EB" w:rsidP="009E45EB">
      <w:pPr>
        <w:rPr>
          <w:szCs w:val="24"/>
        </w:rPr>
      </w:pPr>
      <w:r w:rsidRPr="003F10D3">
        <w:rPr>
          <w:szCs w:val="24"/>
        </w:rPr>
        <w:t xml:space="preserve">COLQUHOUN, KATE, ‘The man who gave parks to the people’, </w:t>
      </w:r>
      <w:r w:rsidRPr="003F10D3">
        <w:rPr>
          <w:i/>
          <w:iCs/>
          <w:szCs w:val="24"/>
        </w:rPr>
        <w:t>Country Life</w:t>
      </w:r>
      <w:r w:rsidRPr="003F10D3">
        <w:rPr>
          <w:szCs w:val="24"/>
        </w:rPr>
        <w:t>, 98, pp. 112-3.</w:t>
      </w:r>
    </w:p>
    <w:p w:rsidR="009E45EB" w:rsidRPr="003F10D3" w:rsidRDefault="009E45EB" w:rsidP="009E45EB">
      <w:pPr>
        <w:rPr>
          <w:szCs w:val="24"/>
        </w:rPr>
      </w:pPr>
      <w:r w:rsidRPr="003F10D3">
        <w:rPr>
          <w:szCs w:val="24"/>
        </w:rPr>
        <w:t xml:space="preserve">COOK, HADRIAN, STEARNE, KATHY and WILLIAMSON, TOM, ‘The origins of water meadows in England’, </w:t>
      </w:r>
      <w:r>
        <w:rPr>
          <w:i/>
          <w:iCs/>
        </w:rPr>
        <w:t>Agricultural History Review</w:t>
      </w:r>
      <w:r w:rsidRPr="003F10D3">
        <w:rPr>
          <w:szCs w:val="24"/>
        </w:rPr>
        <w:t>,</w:t>
      </w:r>
      <w:r w:rsidRPr="003F10D3">
        <w:rPr>
          <w:i/>
          <w:iCs/>
          <w:szCs w:val="24"/>
        </w:rPr>
        <w:t xml:space="preserve"> </w:t>
      </w:r>
      <w:r w:rsidRPr="003F10D3">
        <w:rPr>
          <w:szCs w:val="24"/>
        </w:rPr>
        <w:t>51, pp. 155-62.</w:t>
      </w:r>
    </w:p>
    <w:p w:rsidR="009E45EB" w:rsidRPr="003F10D3" w:rsidRDefault="009E45EB" w:rsidP="009E45EB">
      <w:pPr>
        <w:rPr>
          <w:szCs w:val="24"/>
        </w:rPr>
      </w:pPr>
      <w:r w:rsidRPr="003F10D3">
        <w:rPr>
          <w:szCs w:val="24"/>
        </w:rPr>
        <w:t xml:space="preserve">COONEY, GABRIEL, ‘Rooted or routed? Landscapes of Neolithic settlement in Ireland’,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47-55.</w:t>
      </w:r>
    </w:p>
    <w:p w:rsidR="009E45EB" w:rsidRPr="003F10D3" w:rsidRDefault="009E45EB" w:rsidP="009E45EB">
      <w:pPr>
        <w:rPr>
          <w:szCs w:val="24"/>
        </w:rPr>
      </w:pPr>
      <w:r w:rsidRPr="003F10D3">
        <w:rPr>
          <w:szCs w:val="24"/>
        </w:rPr>
        <w:t xml:space="preserve">COOPER, JACQUELINE, ‘John Player, gentleman of Saffron Walden, 1823-1832’,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15-32.</w:t>
      </w:r>
    </w:p>
    <w:p w:rsidR="009E45EB" w:rsidRPr="003F10D3" w:rsidRDefault="009E45EB" w:rsidP="009E45EB">
      <w:pPr>
        <w:rPr>
          <w:szCs w:val="24"/>
        </w:rPr>
      </w:pPr>
      <w:r w:rsidRPr="003F10D3">
        <w:rPr>
          <w:szCs w:val="24"/>
        </w:rPr>
        <w:t xml:space="preserve">COPPOCK, JEAN, ‘Life in a Georgian workhouse’, </w:t>
      </w:r>
      <w:r w:rsidRPr="003F10D3">
        <w:rPr>
          <w:i/>
          <w:iCs/>
          <w:szCs w:val="24"/>
        </w:rPr>
        <w:t>Records of Buckinghamshire</w:t>
      </w:r>
      <w:r w:rsidRPr="003F10D3">
        <w:rPr>
          <w:szCs w:val="24"/>
        </w:rPr>
        <w:t>, 43, pp. 179-93.</w:t>
      </w:r>
    </w:p>
    <w:p w:rsidR="009E45EB" w:rsidRPr="003F10D3" w:rsidRDefault="009E45EB" w:rsidP="009E45EB">
      <w:pPr>
        <w:rPr>
          <w:szCs w:val="24"/>
        </w:rPr>
      </w:pPr>
      <w:r w:rsidRPr="003F10D3">
        <w:rPr>
          <w:szCs w:val="24"/>
        </w:rPr>
        <w:t xml:space="preserve">CORLEY, T. A. B., ‘Berkshire entrepreneur’s final years: Martin Hope Sutton of Reading, 1871-1901’, </w:t>
      </w:r>
      <w:r w:rsidRPr="003F10D3">
        <w:rPr>
          <w:i/>
          <w:iCs/>
          <w:szCs w:val="24"/>
        </w:rPr>
        <w:t>Berkshire Archaeological J.</w:t>
      </w:r>
      <w:r w:rsidRPr="003F10D3">
        <w:rPr>
          <w:szCs w:val="24"/>
        </w:rPr>
        <w:t>,</w:t>
      </w:r>
      <w:r w:rsidRPr="003F10D3">
        <w:rPr>
          <w:i/>
          <w:iCs/>
          <w:szCs w:val="24"/>
        </w:rPr>
        <w:t xml:space="preserve"> </w:t>
      </w:r>
      <w:r w:rsidRPr="003F10D3">
        <w:rPr>
          <w:szCs w:val="24"/>
        </w:rPr>
        <w:t>76, pp. 17-36.</w:t>
      </w:r>
    </w:p>
    <w:p w:rsidR="009E45EB" w:rsidRPr="003F10D3" w:rsidRDefault="009E45EB" w:rsidP="009E45EB">
      <w:pPr>
        <w:rPr>
          <w:szCs w:val="24"/>
        </w:rPr>
      </w:pPr>
      <w:r w:rsidRPr="003F10D3">
        <w:rPr>
          <w:szCs w:val="24"/>
        </w:rPr>
        <w:t xml:space="preserve">COURTNEY, PAUL, ‘Between two forests: the social and topographic evolution of medieval Anstey’, </w:t>
      </w:r>
      <w:r w:rsidRPr="003F10D3">
        <w:rPr>
          <w:i/>
          <w:iCs/>
          <w:szCs w:val="24"/>
        </w:rPr>
        <w:t>Trans. Leicestershire Arch. and Hist. Soc.</w:t>
      </w:r>
      <w:r w:rsidRPr="003F10D3">
        <w:rPr>
          <w:szCs w:val="24"/>
        </w:rPr>
        <w:t>,</w:t>
      </w:r>
      <w:r w:rsidRPr="003F10D3">
        <w:rPr>
          <w:i/>
          <w:iCs/>
          <w:szCs w:val="24"/>
        </w:rPr>
        <w:t xml:space="preserve"> </w:t>
      </w:r>
      <w:r w:rsidRPr="003F10D3">
        <w:rPr>
          <w:szCs w:val="24"/>
        </w:rPr>
        <w:t>77, pp. 35-64.</w:t>
      </w:r>
    </w:p>
    <w:p w:rsidR="009E45EB" w:rsidRPr="003F10D3" w:rsidRDefault="009E45EB" w:rsidP="009E45EB">
      <w:pPr>
        <w:rPr>
          <w:szCs w:val="24"/>
        </w:rPr>
      </w:pPr>
      <w:r w:rsidRPr="003F10D3">
        <w:rPr>
          <w:szCs w:val="24"/>
        </w:rPr>
        <w:t xml:space="preserve">CRAWFORD, BARBARA ELIZABETH and TAYLOR, SIMON, ‘The southern frontier of Norse settlement in north Scotland place-names and history’, </w:t>
      </w:r>
      <w:r w:rsidRPr="003F10D3">
        <w:rPr>
          <w:i/>
          <w:iCs/>
          <w:szCs w:val="24"/>
        </w:rPr>
        <w:t>Northern Scotland</w:t>
      </w:r>
      <w:r w:rsidRPr="003F10D3">
        <w:rPr>
          <w:szCs w:val="24"/>
        </w:rPr>
        <w:t>, 23, pp. 1-76.</w:t>
      </w:r>
    </w:p>
    <w:p w:rsidR="009E45EB" w:rsidRPr="003F10D3" w:rsidRDefault="009E45EB" w:rsidP="009E45EB">
      <w:pPr>
        <w:rPr>
          <w:szCs w:val="24"/>
        </w:rPr>
      </w:pPr>
      <w:r w:rsidRPr="003F10D3">
        <w:rPr>
          <w:szCs w:val="24"/>
        </w:rPr>
        <w:t xml:space="preserve">CREIGHTON, O. H., ‘Castles, lordship and settlement: the siting of Norman castles in the landscape of England and Wales’, </w:t>
      </w:r>
      <w:r w:rsidRPr="003F10D3">
        <w:rPr>
          <w:i/>
          <w:iCs/>
          <w:szCs w:val="24"/>
        </w:rPr>
        <w:t>Hist. Today</w:t>
      </w:r>
      <w:r w:rsidRPr="003F10D3">
        <w:rPr>
          <w:szCs w:val="24"/>
        </w:rPr>
        <w:t>,</w:t>
      </w:r>
      <w:r w:rsidRPr="003F10D3">
        <w:rPr>
          <w:i/>
          <w:iCs/>
          <w:szCs w:val="24"/>
        </w:rPr>
        <w:t xml:space="preserve"> </w:t>
      </w:r>
      <w:r w:rsidRPr="003F10D3">
        <w:rPr>
          <w:szCs w:val="24"/>
        </w:rPr>
        <w:t>53, pp. 12-21.</w:t>
      </w:r>
    </w:p>
    <w:p w:rsidR="009E45EB" w:rsidRPr="003F10D3" w:rsidRDefault="009E45EB" w:rsidP="009E45EB">
      <w:pPr>
        <w:rPr>
          <w:szCs w:val="24"/>
        </w:rPr>
      </w:pPr>
      <w:r w:rsidRPr="003F10D3">
        <w:rPr>
          <w:szCs w:val="24"/>
        </w:rPr>
        <w:t xml:space="preserve">CROCKER, ALAN, ‘An analysis of accounts for repairs to buildings in the royal park of Guildford in 1514’, </w:t>
      </w:r>
      <w:r w:rsidRPr="003F10D3">
        <w:rPr>
          <w:i/>
          <w:iCs/>
          <w:szCs w:val="24"/>
        </w:rPr>
        <w:t>Surrey Arch. Coll.</w:t>
      </w:r>
      <w:r w:rsidRPr="003F10D3">
        <w:rPr>
          <w:szCs w:val="24"/>
        </w:rPr>
        <w:t>,</w:t>
      </w:r>
      <w:r w:rsidRPr="003F10D3">
        <w:rPr>
          <w:i/>
          <w:iCs/>
          <w:szCs w:val="24"/>
        </w:rPr>
        <w:t xml:space="preserve"> </w:t>
      </w:r>
      <w:r w:rsidRPr="003F10D3">
        <w:rPr>
          <w:szCs w:val="24"/>
        </w:rPr>
        <w:t>90, pp. 211-32.</w:t>
      </w:r>
    </w:p>
    <w:p w:rsidR="009E45EB" w:rsidRPr="003F10D3" w:rsidRDefault="009E45EB" w:rsidP="009E45EB">
      <w:pPr>
        <w:rPr>
          <w:szCs w:val="24"/>
        </w:rPr>
      </w:pPr>
      <w:r w:rsidRPr="003F10D3">
        <w:rPr>
          <w:szCs w:val="24"/>
        </w:rPr>
        <w:t xml:space="preserve">CROSSMAN, VIRGINIA, ‘The New Ross workhouse riot of 1887: nationalism, class and the Irish Poor Laws’, </w:t>
      </w:r>
      <w:r w:rsidRPr="003F10D3">
        <w:rPr>
          <w:i/>
          <w:iCs/>
          <w:szCs w:val="24"/>
        </w:rPr>
        <w:t>Past and Present</w:t>
      </w:r>
      <w:r w:rsidRPr="003F10D3">
        <w:rPr>
          <w:szCs w:val="24"/>
        </w:rPr>
        <w:t>,</w:t>
      </w:r>
      <w:r w:rsidRPr="003F10D3">
        <w:rPr>
          <w:i/>
          <w:iCs/>
          <w:szCs w:val="24"/>
        </w:rPr>
        <w:t xml:space="preserve"> </w:t>
      </w:r>
      <w:r w:rsidRPr="003F10D3">
        <w:rPr>
          <w:szCs w:val="24"/>
        </w:rPr>
        <w:t>179, pp. 135-58.</w:t>
      </w:r>
    </w:p>
    <w:p w:rsidR="009E45EB" w:rsidRPr="003F10D3" w:rsidRDefault="009E45EB" w:rsidP="009E45EB">
      <w:pPr>
        <w:rPr>
          <w:szCs w:val="24"/>
        </w:rPr>
      </w:pPr>
      <w:r w:rsidRPr="003F10D3">
        <w:rPr>
          <w:szCs w:val="24"/>
        </w:rPr>
        <w:t xml:space="preserve">CROWLEY, JOHN, ‘From luxury to comfort and back again: landscape architecture and the cottage in Britain and America’, in Berg and Eger (eds), </w:t>
      </w:r>
      <w:r w:rsidRPr="003F10D3">
        <w:rPr>
          <w:i/>
          <w:iCs/>
          <w:szCs w:val="24"/>
        </w:rPr>
        <w:t>Luxury in the eighteenth century</w:t>
      </w:r>
      <w:r w:rsidRPr="003F10D3">
        <w:rPr>
          <w:szCs w:val="24"/>
        </w:rPr>
        <w:t>,</w:t>
      </w:r>
      <w:r w:rsidRPr="003F10D3">
        <w:rPr>
          <w:i/>
          <w:iCs/>
          <w:szCs w:val="24"/>
        </w:rPr>
        <w:t xml:space="preserve"> </w:t>
      </w:r>
      <w:r w:rsidRPr="003F10D3">
        <w:rPr>
          <w:szCs w:val="24"/>
        </w:rPr>
        <w:t>pp. 135-50.</w:t>
      </w:r>
    </w:p>
    <w:p w:rsidR="009E45EB" w:rsidRPr="003F10D3" w:rsidRDefault="009E45EB" w:rsidP="009E45EB">
      <w:pPr>
        <w:rPr>
          <w:szCs w:val="24"/>
        </w:rPr>
      </w:pPr>
      <w:r w:rsidRPr="003F10D3">
        <w:rPr>
          <w:szCs w:val="24"/>
        </w:rPr>
        <w:t xml:space="preserve">CURRIE, CHRISTOPHER K., ‘Historic fishpond sites at Puttenham, with provisional discussion of Surrey fishponds’, </w:t>
      </w:r>
      <w:r w:rsidRPr="003F10D3">
        <w:rPr>
          <w:i/>
          <w:iCs/>
          <w:szCs w:val="24"/>
        </w:rPr>
        <w:t>Surrey Arch. Coll.</w:t>
      </w:r>
      <w:r w:rsidRPr="003F10D3">
        <w:rPr>
          <w:szCs w:val="24"/>
        </w:rPr>
        <w:t>,</w:t>
      </w:r>
      <w:r w:rsidRPr="003F10D3">
        <w:rPr>
          <w:i/>
          <w:iCs/>
          <w:szCs w:val="24"/>
        </w:rPr>
        <w:t xml:space="preserve"> </w:t>
      </w:r>
      <w:r w:rsidRPr="003F10D3">
        <w:rPr>
          <w:szCs w:val="24"/>
        </w:rPr>
        <w:t>90, pp. 273-93.</w:t>
      </w:r>
    </w:p>
    <w:p w:rsidR="009E45EB" w:rsidRPr="003F10D3" w:rsidRDefault="009E45EB" w:rsidP="009E45EB">
      <w:pPr>
        <w:rPr>
          <w:szCs w:val="24"/>
        </w:rPr>
      </w:pPr>
      <w:r w:rsidRPr="003F10D3">
        <w:rPr>
          <w:szCs w:val="24"/>
        </w:rPr>
        <w:t xml:space="preserve">CURTIS, L. PERRY, ‘Landlord responses to the Irish Land War, 1879-87’, </w:t>
      </w:r>
      <w:r w:rsidRPr="003F10D3">
        <w:rPr>
          <w:i/>
          <w:iCs/>
          <w:szCs w:val="24"/>
        </w:rPr>
        <w:t>Eire-Ireland</w:t>
      </w:r>
      <w:r w:rsidRPr="003F10D3">
        <w:rPr>
          <w:szCs w:val="24"/>
        </w:rPr>
        <w:t>,</w:t>
      </w:r>
      <w:r w:rsidRPr="003F10D3">
        <w:rPr>
          <w:i/>
          <w:iCs/>
          <w:szCs w:val="24"/>
        </w:rPr>
        <w:t xml:space="preserve"> </w:t>
      </w:r>
      <w:r w:rsidRPr="003F10D3">
        <w:rPr>
          <w:szCs w:val="24"/>
        </w:rPr>
        <w:t>38, pp. 134-88.</w:t>
      </w:r>
    </w:p>
    <w:p w:rsidR="009E45EB" w:rsidRPr="003F10D3" w:rsidRDefault="009E45EB" w:rsidP="009E45EB">
      <w:pPr>
        <w:rPr>
          <w:szCs w:val="24"/>
        </w:rPr>
      </w:pPr>
      <w:r w:rsidRPr="003F10D3">
        <w:rPr>
          <w:szCs w:val="24"/>
        </w:rPr>
        <w:t xml:space="preserve">DALTON, ROGER T., ‘The Derbyshire farm labourer in the 1860s’, </w:t>
      </w:r>
      <w:r w:rsidRPr="003F10D3">
        <w:rPr>
          <w:i/>
          <w:iCs/>
          <w:szCs w:val="24"/>
        </w:rPr>
        <w:t>Derbyshire Miscellany</w:t>
      </w:r>
      <w:r w:rsidRPr="003F10D3">
        <w:rPr>
          <w:szCs w:val="24"/>
        </w:rPr>
        <w:t>, 16, pp. 135-42.</w:t>
      </w:r>
    </w:p>
    <w:p w:rsidR="009E45EB" w:rsidRPr="003F10D3" w:rsidRDefault="009E45EB" w:rsidP="009E45EB">
      <w:pPr>
        <w:rPr>
          <w:szCs w:val="24"/>
        </w:rPr>
      </w:pPr>
      <w:r w:rsidRPr="003F10D3">
        <w:rPr>
          <w:szCs w:val="24"/>
        </w:rPr>
        <w:t xml:space="preserve">—, ‘The railway milk trade and farming in the north Midlands, c.1860-1914’, </w:t>
      </w:r>
      <w:r w:rsidRPr="003F10D3">
        <w:rPr>
          <w:i/>
          <w:iCs/>
          <w:szCs w:val="24"/>
        </w:rPr>
        <w:t>Midland Hist.</w:t>
      </w:r>
      <w:r w:rsidRPr="003F10D3">
        <w:rPr>
          <w:szCs w:val="24"/>
        </w:rPr>
        <w:t>,</w:t>
      </w:r>
      <w:r w:rsidRPr="003F10D3">
        <w:rPr>
          <w:i/>
          <w:iCs/>
          <w:szCs w:val="24"/>
        </w:rPr>
        <w:t xml:space="preserve"> </w:t>
      </w:r>
      <w:r w:rsidRPr="003F10D3">
        <w:rPr>
          <w:szCs w:val="24"/>
        </w:rPr>
        <w:t>28, pp. 100-19.</w:t>
      </w:r>
    </w:p>
    <w:p w:rsidR="009E45EB" w:rsidRPr="003F10D3" w:rsidRDefault="009E45EB" w:rsidP="009E45EB">
      <w:pPr>
        <w:rPr>
          <w:szCs w:val="24"/>
        </w:rPr>
      </w:pPr>
      <w:r w:rsidRPr="003F10D3">
        <w:rPr>
          <w:szCs w:val="24"/>
        </w:rPr>
        <w:t xml:space="preserve">DALY, M. E., ‘The modernization of rural Ireland’, in Dickson and O’Grada (eds), </w:t>
      </w:r>
      <w:r w:rsidRPr="003F10D3">
        <w:rPr>
          <w:i/>
          <w:iCs/>
          <w:szCs w:val="24"/>
        </w:rPr>
        <w:t>Refiguring Ireland</w:t>
      </w:r>
      <w:r w:rsidRPr="003F10D3">
        <w:rPr>
          <w:szCs w:val="24"/>
        </w:rPr>
        <w:t>,</w:t>
      </w:r>
      <w:r w:rsidRPr="003F10D3">
        <w:rPr>
          <w:i/>
          <w:iCs/>
          <w:szCs w:val="24"/>
        </w:rPr>
        <w:t xml:space="preserve"> </w:t>
      </w:r>
      <w:r w:rsidRPr="003F10D3">
        <w:rPr>
          <w:szCs w:val="24"/>
        </w:rPr>
        <w:t>pp. 356-69.</w:t>
      </w:r>
    </w:p>
    <w:p w:rsidR="009E45EB" w:rsidRPr="003F10D3" w:rsidRDefault="009E45EB" w:rsidP="009E45EB">
      <w:pPr>
        <w:rPr>
          <w:szCs w:val="24"/>
        </w:rPr>
      </w:pPr>
      <w:r w:rsidRPr="003F10D3">
        <w:rPr>
          <w:szCs w:val="24"/>
        </w:rPr>
        <w:t xml:space="preserve">DAVIES, T. G., ‘“The highest triumph”: some aspects of medical practice in parts of pre-twentieth-century Montgomeryshire’, </w:t>
      </w:r>
      <w:r w:rsidRPr="003F10D3">
        <w:rPr>
          <w:i/>
          <w:iCs/>
          <w:szCs w:val="24"/>
        </w:rPr>
        <w:t>Montgomeryshire Coll.</w:t>
      </w:r>
      <w:r w:rsidRPr="003F10D3">
        <w:rPr>
          <w:szCs w:val="24"/>
        </w:rPr>
        <w:t>, 91, pp. 89-107.</w:t>
      </w:r>
    </w:p>
    <w:p w:rsidR="009E45EB" w:rsidRPr="003F10D3" w:rsidRDefault="009E45EB" w:rsidP="009E45EB">
      <w:pPr>
        <w:rPr>
          <w:szCs w:val="24"/>
        </w:rPr>
      </w:pPr>
      <w:r w:rsidRPr="003F10D3">
        <w:rPr>
          <w:szCs w:val="24"/>
        </w:rPr>
        <w:t xml:space="preserve">DAY, THOMAS, ‘The construction of Aberdeenshire’s first turnpike roads’, </w:t>
      </w:r>
      <w:r w:rsidRPr="003F10D3">
        <w:rPr>
          <w:i/>
          <w:iCs/>
          <w:szCs w:val="24"/>
        </w:rPr>
        <w:t>J. Transport Hist.</w:t>
      </w:r>
      <w:r w:rsidRPr="003F10D3">
        <w:rPr>
          <w:szCs w:val="24"/>
        </w:rPr>
        <w:t>,</w:t>
      </w:r>
      <w:r w:rsidRPr="003F10D3">
        <w:rPr>
          <w:i/>
          <w:iCs/>
          <w:szCs w:val="24"/>
        </w:rPr>
        <w:t xml:space="preserve"> </w:t>
      </w:r>
      <w:r w:rsidRPr="003F10D3">
        <w:rPr>
          <w:szCs w:val="24"/>
        </w:rPr>
        <w:t>24, pp. 154-76.</w:t>
      </w:r>
    </w:p>
    <w:p w:rsidR="009E45EB" w:rsidRPr="003F10D3" w:rsidRDefault="009E45EB" w:rsidP="009E45EB">
      <w:pPr>
        <w:rPr>
          <w:szCs w:val="24"/>
        </w:rPr>
      </w:pPr>
      <w:r w:rsidRPr="003F10D3">
        <w:rPr>
          <w:szCs w:val="24"/>
        </w:rPr>
        <w:t xml:space="preserve">DELLAR, ROSEMARY, ‘The occurrence of ‘‘forstals’’ in Kent’, </w:t>
      </w:r>
      <w:r w:rsidRPr="003F10D3">
        <w:rPr>
          <w:i/>
          <w:iCs/>
          <w:szCs w:val="24"/>
        </w:rPr>
        <w:t>Bygone Kent</w:t>
      </w:r>
      <w:r w:rsidRPr="003F10D3">
        <w:rPr>
          <w:szCs w:val="24"/>
        </w:rPr>
        <w:t>, 24, pp. 11-15.</w:t>
      </w:r>
    </w:p>
    <w:p w:rsidR="009E45EB" w:rsidRPr="003F10D3" w:rsidRDefault="009E45EB" w:rsidP="009E45EB">
      <w:pPr>
        <w:rPr>
          <w:szCs w:val="24"/>
        </w:rPr>
      </w:pPr>
      <w:r w:rsidRPr="003F10D3">
        <w:rPr>
          <w:szCs w:val="24"/>
        </w:rPr>
        <w:t xml:space="preserve">DEWEY, PETER, ‘Agriculture, agrarian society and the countryside’, in Wrigley (ed.), </w:t>
      </w:r>
      <w:r w:rsidRPr="003F10D3">
        <w:rPr>
          <w:i/>
          <w:iCs/>
          <w:szCs w:val="24"/>
        </w:rPr>
        <w:t>A companion to early twentieth-century Britain</w:t>
      </w:r>
      <w:r w:rsidRPr="003F10D3">
        <w:rPr>
          <w:szCs w:val="24"/>
        </w:rPr>
        <w:t>,</w:t>
      </w:r>
      <w:r w:rsidRPr="003F10D3">
        <w:rPr>
          <w:i/>
          <w:iCs/>
          <w:szCs w:val="24"/>
        </w:rPr>
        <w:t xml:space="preserve"> </w:t>
      </w:r>
      <w:r w:rsidRPr="003F10D3">
        <w:rPr>
          <w:szCs w:val="24"/>
        </w:rPr>
        <w:t>pp. 270-85.</w:t>
      </w:r>
    </w:p>
    <w:p w:rsidR="009E45EB" w:rsidRPr="003F10D3" w:rsidRDefault="009E45EB" w:rsidP="009E45EB">
      <w:pPr>
        <w:rPr>
          <w:szCs w:val="24"/>
        </w:rPr>
      </w:pPr>
      <w:r w:rsidRPr="003F10D3">
        <w:rPr>
          <w:szCs w:val="24"/>
        </w:rPr>
        <w:t xml:space="preserve">DRAKE, MICHAEL, ‘Infant mortality: some family and community approaches’, </w:t>
      </w:r>
      <w:r w:rsidRPr="003F10D3">
        <w:rPr>
          <w:i/>
          <w:iCs/>
          <w:szCs w:val="24"/>
        </w:rPr>
        <w:t>Family and Community Hist.</w:t>
      </w:r>
      <w:r w:rsidRPr="003F10D3">
        <w:rPr>
          <w:szCs w:val="24"/>
        </w:rPr>
        <w:t>,</w:t>
      </w:r>
      <w:r w:rsidRPr="003F10D3">
        <w:rPr>
          <w:i/>
          <w:iCs/>
          <w:szCs w:val="24"/>
        </w:rPr>
        <w:t xml:space="preserve"> </w:t>
      </w:r>
      <w:r w:rsidRPr="003F10D3">
        <w:rPr>
          <w:szCs w:val="24"/>
        </w:rPr>
        <w:t>6, pp. 107-12.</w:t>
      </w:r>
    </w:p>
    <w:p w:rsidR="009E45EB" w:rsidRPr="003F10D3" w:rsidRDefault="009E45EB" w:rsidP="009E45EB">
      <w:pPr>
        <w:rPr>
          <w:szCs w:val="24"/>
        </w:rPr>
      </w:pPr>
      <w:r w:rsidRPr="003F10D3">
        <w:rPr>
          <w:szCs w:val="24"/>
        </w:rPr>
        <w:t xml:space="preserve">DUCHESNE, RICARDO, ‘Rodney Hilton and the peasant road to “capitalism” in England’, </w:t>
      </w:r>
      <w:r w:rsidRPr="003F10D3">
        <w:rPr>
          <w:i/>
          <w:iCs/>
          <w:szCs w:val="24"/>
        </w:rPr>
        <w:t>J. Peasant Stud.</w:t>
      </w:r>
      <w:r w:rsidRPr="003F10D3">
        <w:rPr>
          <w:szCs w:val="24"/>
        </w:rPr>
        <w:t>,</w:t>
      </w:r>
      <w:r w:rsidRPr="003F10D3">
        <w:rPr>
          <w:i/>
          <w:iCs/>
          <w:szCs w:val="24"/>
        </w:rPr>
        <w:t xml:space="preserve"> </w:t>
      </w:r>
      <w:r w:rsidRPr="003F10D3">
        <w:rPr>
          <w:szCs w:val="24"/>
        </w:rPr>
        <w:t>30, pp. 129-45.</w:t>
      </w:r>
    </w:p>
    <w:p w:rsidR="009E45EB" w:rsidRPr="003F10D3" w:rsidRDefault="009E45EB" w:rsidP="009E45EB">
      <w:pPr>
        <w:rPr>
          <w:szCs w:val="24"/>
        </w:rPr>
      </w:pPr>
      <w:r w:rsidRPr="003F10D3">
        <w:rPr>
          <w:szCs w:val="24"/>
        </w:rPr>
        <w:t xml:space="preserve">DUCKWORTH, J. C. </w:t>
      </w:r>
      <w:r w:rsidRPr="003F10D3">
        <w:rPr>
          <w:i/>
          <w:iCs/>
          <w:szCs w:val="24"/>
        </w:rPr>
        <w:t xml:space="preserve">et al., </w:t>
      </w:r>
      <w:r w:rsidRPr="003F10D3">
        <w:rPr>
          <w:szCs w:val="24"/>
        </w:rPr>
        <w:t xml:space="preserve">‘Changes in land cover and parcel size of British lowland woodlands over the past century in relation to game management’, </w:t>
      </w:r>
      <w:r w:rsidRPr="003F10D3">
        <w:rPr>
          <w:i/>
          <w:iCs/>
          <w:szCs w:val="24"/>
        </w:rPr>
        <w:t>Landscape Res.</w:t>
      </w:r>
      <w:r w:rsidRPr="003F10D3">
        <w:rPr>
          <w:szCs w:val="24"/>
        </w:rPr>
        <w:t>,</w:t>
      </w:r>
      <w:r w:rsidRPr="003F10D3">
        <w:rPr>
          <w:i/>
          <w:iCs/>
          <w:szCs w:val="24"/>
        </w:rPr>
        <w:t xml:space="preserve"> </w:t>
      </w:r>
      <w:r w:rsidRPr="003F10D3">
        <w:rPr>
          <w:szCs w:val="24"/>
        </w:rPr>
        <w:t>28, pp. 171-82.</w:t>
      </w:r>
    </w:p>
    <w:p w:rsidR="009E45EB" w:rsidRPr="003F10D3" w:rsidRDefault="009E45EB" w:rsidP="009E45EB">
      <w:pPr>
        <w:rPr>
          <w:szCs w:val="24"/>
        </w:rPr>
      </w:pPr>
      <w:r w:rsidRPr="003F10D3">
        <w:rPr>
          <w:szCs w:val="24"/>
        </w:rPr>
        <w:t xml:space="preserve">DUNSFORD, H. M. and HARRIS, S. J., ‘Colonization of the wasteland in County Durham, 1100-1400’, </w:t>
      </w:r>
      <w:r>
        <w:rPr>
          <w:i/>
          <w:iCs/>
        </w:rPr>
        <w:t>Economic History Review</w:t>
      </w:r>
      <w:r w:rsidRPr="003F10D3">
        <w:rPr>
          <w:szCs w:val="24"/>
        </w:rPr>
        <w:t>,</w:t>
      </w:r>
      <w:r w:rsidRPr="003F10D3">
        <w:rPr>
          <w:i/>
          <w:iCs/>
          <w:szCs w:val="24"/>
        </w:rPr>
        <w:t xml:space="preserve"> </w:t>
      </w:r>
      <w:r w:rsidRPr="003F10D3">
        <w:rPr>
          <w:szCs w:val="24"/>
        </w:rPr>
        <w:t>56, pp. 34-56.</w:t>
      </w:r>
    </w:p>
    <w:p w:rsidR="009E45EB" w:rsidRPr="003F10D3" w:rsidRDefault="009E45EB" w:rsidP="009E45EB">
      <w:pPr>
        <w:rPr>
          <w:szCs w:val="24"/>
        </w:rPr>
      </w:pPr>
      <w:r w:rsidRPr="003F10D3">
        <w:rPr>
          <w:szCs w:val="24"/>
        </w:rPr>
        <w:t xml:space="preserve">DYE, RYAN, ‘The Irish flood: famine, philanthropy, and the emergence of duelling Liverpool Catholic identities, 1845-1865’, </w:t>
      </w:r>
      <w:r w:rsidRPr="003F10D3">
        <w:rPr>
          <w:i/>
          <w:iCs/>
          <w:szCs w:val="24"/>
        </w:rPr>
        <w:t>Trans. Hist. Soc. Lancashire and Cheshire</w:t>
      </w:r>
      <w:r w:rsidRPr="003F10D3">
        <w:rPr>
          <w:szCs w:val="24"/>
        </w:rPr>
        <w:t>, 150, pp. 97-120.</w:t>
      </w:r>
    </w:p>
    <w:p w:rsidR="009E45EB" w:rsidRPr="003F10D3" w:rsidRDefault="009E45EB" w:rsidP="009E45EB">
      <w:pPr>
        <w:rPr>
          <w:szCs w:val="24"/>
        </w:rPr>
      </w:pPr>
      <w:r w:rsidRPr="003F10D3">
        <w:rPr>
          <w:szCs w:val="24"/>
        </w:rPr>
        <w:t xml:space="preserve">DYER, CHRISTOPHER C. and SCHOFIELD, PHILIPP, ‘Estudios recientes sobre la historia agraria y rural medieval britanica’, </w:t>
      </w:r>
      <w:r w:rsidRPr="003F10D3">
        <w:rPr>
          <w:i/>
          <w:iCs/>
          <w:szCs w:val="24"/>
        </w:rPr>
        <w:t>Historia Agraria</w:t>
      </w:r>
      <w:r w:rsidRPr="003F10D3">
        <w:rPr>
          <w:szCs w:val="24"/>
        </w:rPr>
        <w:t>,</w:t>
      </w:r>
      <w:r w:rsidRPr="003F10D3">
        <w:rPr>
          <w:i/>
          <w:iCs/>
          <w:szCs w:val="24"/>
        </w:rPr>
        <w:t xml:space="preserve"> </w:t>
      </w:r>
      <w:r w:rsidRPr="003F10D3">
        <w:rPr>
          <w:szCs w:val="24"/>
        </w:rPr>
        <w:t>31, pp. 13-33.</w:t>
      </w:r>
    </w:p>
    <w:p w:rsidR="009E45EB" w:rsidRPr="003F10D3" w:rsidRDefault="009E45EB" w:rsidP="009E45EB">
      <w:pPr>
        <w:rPr>
          <w:szCs w:val="24"/>
        </w:rPr>
      </w:pPr>
      <w:r w:rsidRPr="003F10D3">
        <w:rPr>
          <w:szCs w:val="24"/>
        </w:rPr>
        <w:t>[The historiography of the agrarian and rural history of Britain in the middle ages].</w:t>
      </w:r>
    </w:p>
    <w:p w:rsidR="009E45EB" w:rsidRPr="003F10D3" w:rsidRDefault="009E45EB" w:rsidP="009E45EB">
      <w:pPr>
        <w:rPr>
          <w:szCs w:val="24"/>
        </w:rPr>
      </w:pPr>
      <w:r w:rsidRPr="003F10D3">
        <w:rPr>
          <w:szCs w:val="24"/>
        </w:rPr>
        <w:t xml:space="preserve">—, ‘The archaeology of medieval small towns’, </w:t>
      </w:r>
      <w:r w:rsidRPr="003F10D3">
        <w:rPr>
          <w:i/>
          <w:iCs/>
          <w:szCs w:val="24"/>
        </w:rPr>
        <w:t>Medieval Arch.</w:t>
      </w:r>
      <w:r w:rsidRPr="003F10D3">
        <w:rPr>
          <w:szCs w:val="24"/>
        </w:rPr>
        <w:t>,</w:t>
      </w:r>
      <w:r w:rsidRPr="003F10D3">
        <w:rPr>
          <w:i/>
          <w:iCs/>
          <w:szCs w:val="24"/>
        </w:rPr>
        <w:t xml:space="preserve"> </w:t>
      </w:r>
      <w:r w:rsidRPr="003F10D3">
        <w:rPr>
          <w:szCs w:val="24"/>
        </w:rPr>
        <w:t>47, pp. 85-114.</w:t>
      </w:r>
    </w:p>
    <w:p w:rsidR="009E45EB" w:rsidRPr="003F10D3" w:rsidRDefault="009E45EB" w:rsidP="009E45EB">
      <w:pPr>
        <w:rPr>
          <w:szCs w:val="24"/>
        </w:rPr>
      </w:pPr>
      <w:r w:rsidRPr="003F10D3">
        <w:rPr>
          <w:szCs w:val="24"/>
        </w:rPr>
        <w:t xml:space="preserve">DYSON, R., ‘The experience of poverty in a rural community: Broughton, north Lincolnshire, 1760-1835’, </w:t>
      </w:r>
      <w:r w:rsidRPr="003F10D3">
        <w:rPr>
          <w:i/>
          <w:iCs/>
          <w:szCs w:val="24"/>
        </w:rPr>
        <w:t>Local Population Stud.</w:t>
      </w:r>
      <w:r w:rsidRPr="003F10D3">
        <w:rPr>
          <w:szCs w:val="24"/>
        </w:rPr>
        <w:t>,</w:t>
      </w:r>
      <w:r w:rsidRPr="003F10D3">
        <w:rPr>
          <w:i/>
          <w:iCs/>
          <w:szCs w:val="24"/>
        </w:rPr>
        <w:t xml:space="preserve"> </w:t>
      </w:r>
      <w:r w:rsidRPr="003F10D3">
        <w:rPr>
          <w:szCs w:val="24"/>
        </w:rPr>
        <w:t>70, pp. 11-28.</w:t>
      </w:r>
    </w:p>
    <w:p w:rsidR="009E45EB" w:rsidRPr="003F10D3" w:rsidRDefault="009E45EB" w:rsidP="009E45EB">
      <w:pPr>
        <w:rPr>
          <w:szCs w:val="24"/>
        </w:rPr>
      </w:pPr>
      <w:r w:rsidRPr="003F10D3">
        <w:rPr>
          <w:szCs w:val="24"/>
        </w:rPr>
        <w:t xml:space="preserve">EVANS, C., ‘Britons and Romans at Chatteris: investigations at Langwood Farm, Cambridgeshire’, </w:t>
      </w:r>
      <w:r w:rsidRPr="003F10D3">
        <w:rPr>
          <w:i/>
          <w:iCs/>
          <w:szCs w:val="24"/>
        </w:rPr>
        <w:t>Britannia</w:t>
      </w:r>
      <w:r w:rsidRPr="003F10D3">
        <w:rPr>
          <w:szCs w:val="24"/>
        </w:rPr>
        <w:t xml:space="preserve">, 34, pp. 175-264. </w:t>
      </w:r>
    </w:p>
    <w:p w:rsidR="009E45EB" w:rsidRPr="003F10D3" w:rsidRDefault="009E45EB" w:rsidP="009E45EB">
      <w:pPr>
        <w:rPr>
          <w:szCs w:val="24"/>
        </w:rPr>
      </w:pPr>
      <w:r w:rsidRPr="003F10D3">
        <w:rPr>
          <w:szCs w:val="24"/>
        </w:rPr>
        <w:t xml:space="preserve">FAIRCLOUGH, JOHN, ‘The Bounds of Stoke and the Hamlets of Ipswich’, </w:t>
      </w:r>
      <w:r w:rsidRPr="003F10D3">
        <w:rPr>
          <w:i/>
          <w:iCs/>
          <w:szCs w:val="24"/>
        </w:rPr>
        <w:t>Procs. Suffolk Inst. Arch. and Hist.</w:t>
      </w:r>
      <w:r w:rsidRPr="003F10D3">
        <w:rPr>
          <w:szCs w:val="24"/>
        </w:rPr>
        <w:t>,</w:t>
      </w:r>
      <w:r w:rsidRPr="003F10D3">
        <w:rPr>
          <w:i/>
          <w:iCs/>
          <w:szCs w:val="24"/>
        </w:rPr>
        <w:t xml:space="preserve"> </w:t>
      </w:r>
      <w:r w:rsidRPr="003F10D3">
        <w:rPr>
          <w:szCs w:val="24"/>
        </w:rPr>
        <w:t xml:space="preserve">40, pp. 262-77. </w:t>
      </w:r>
    </w:p>
    <w:p w:rsidR="009E45EB" w:rsidRPr="003F10D3" w:rsidRDefault="009E45EB" w:rsidP="009E45EB">
      <w:pPr>
        <w:rPr>
          <w:szCs w:val="24"/>
        </w:rPr>
      </w:pPr>
      <w:r w:rsidRPr="003F10D3">
        <w:rPr>
          <w:szCs w:val="24"/>
        </w:rPr>
        <w:t xml:space="preserve">FELDMAN, DAVID, ‘Migrants, immigrants and welfare, from the old Poor Law to the Welfare State’, </w:t>
      </w:r>
      <w:r w:rsidRPr="003F10D3">
        <w:rPr>
          <w:i/>
          <w:iCs/>
          <w:szCs w:val="24"/>
        </w:rPr>
        <w:t>Trans. Royal Historical Soc.</w:t>
      </w:r>
      <w:r w:rsidRPr="003F10D3">
        <w:rPr>
          <w:szCs w:val="24"/>
        </w:rPr>
        <w:t>,</w:t>
      </w:r>
      <w:r w:rsidRPr="003F10D3">
        <w:rPr>
          <w:i/>
          <w:iCs/>
          <w:szCs w:val="24"/>
        </w:rPr>
        <w:t xml:space="preserve"> </w:t>
      </w:r>
      <w:r w:rsidRPr="003F10D3">
        <w:rPr>
          <w:szCs w:val="24"/>
        </w:rPr>
        <w:t>13, pp. 79-104.</w:t>
      </w:r>
    </w:p>
    <w:p w:rsidR="009E45EB" w:rsidRPr="003F10D3" w:rsidRDefault="009E45EB" w:rsidP="009E45EB">
      <w:pPr>
        <w:rPr>
          <w:szCs w:val="24"/>
        </w:rPr>
      </w:pPr>
      <w:r w:rsidRPr="003F10D3">
        <w:rPr>
          <w:szCs w:val="24"/>
        </w:rPr>
        <w:t xml:space="preserve">FENTON, ALEXANDER, ‘The Museum of Scottish Country Life’, </w:t>
      </w:r>
      <w:r w:rsidRPr="003F10D3">
        <w:rPr>
          <w:i/>
          <w:iCs/>
          <w:szCs w:val="24"/>
        </w:rPr>
        <w:t>Rev. Scottish Culture</w:t>
      </w:r>
      <w:r w:rsidRPr="003F10D3">
        <w:rPr>
          <w:szCs w:val="24"/>
        </w:rPr>
        <w:t>,</w:t>
      </w:r>
      <w:r w:rsidRPr="003F10D3">
        <w:rPr>
          <w:i/>
          <w:iCs/>
          <w:szCs w:val="24"/>
        </w:rPr>
        <w:t xml:space="preserve"> </w:t>
      </w:r>
      <w:r w:rsidRPr="003F10D3">
        <w:rPr>
          <w:szCs w:val="24"/>
        </w:rPr>
        <w:t xml:space="preserve">15, </w:t>
      </w:r>
      <w:r w:rsidRPr="003F10D3">
        <w:rPr>
          <w:i/>
          <w:iCs/>
          <w:szCs w:val="24"/>
        </w:rPr>
        <w:t>pp</w:t>
      </w:r>
      <w:r w:rsidRPr="003F10D3">
        <w:rPr>
          <w:szCs w:val="24"/>
        </w:rPr>
        <w:t>. 3-12.</w:t>
      </w:r>
    </w:p>
    <w:p w:rsidR="009E45EB" w:rsidRPr="003F10D3" w:rsidRDefault="009E45EB" w:rsidP="009E45EB">
      <w:pPr>
        <w:rPr>
          <w:szCs w:val="24"/>
        </w:rPr>
      </w:pPr>
      <w:r w:rsidRPr="003F10D3">
        <w:rPr>
          <w:szCs w:val="24"/>
        </w:rPr>
        <w:t xml:space="preserve">FLAVELL, N., ‘Urban allotment gardens in the eighteenth century: the case of Sheffield’, </w:t>
      </w:r>
      <w:r>
        <w:rPr>
          <w:i/>
          <w:iCs/>
        </w:rPr>
        <w:t>Agricultural History Review</w:t>
      </w:r>
      <w:r w:rsidRPr="003F10D3">
        <w:rPr>
          <w:szCs w:val="24"/>
        </w:rPr>
        <w:t>,</w:t>
      </w:r>
      <w:r w:rsidRPr="003F10D3">
        <w:rPr>
          <w:i/>
          <w:iCs/>
          <w:szCs w:val="24"/>
        </w:rPr>
        <w:t xml:space="preserve"> </w:t>
      </w:r>
      <w:r w:rsidRPr="003F10D3">
        <w:rPr>
          <w:szCs w:val="24"/>
        </w:rPr>
        <w:t>51, pp. 95-106.</w:t>
      </w:r>
    </w:p>
    <w:p w:rsidR="009E45EB" w:rsidRPr="003F10D3" w:rsidRDefault="009E45EB" w:rsidP="009E45EB">
      <w:pPr>
        <w:rPr>
          <w:szCs w:val="24"/>
        </w:rPr>
      </w:pPr>
      <w:r w:rsidRPr="003F10D3">
        <w:rPr>
          <w:szCs w:val="24"/>
        </w:rPr>
        <w:t xml:space="preserve">FLEMING, ROBIN, ‘Lords and labour’, in Davies (ed.), </w:t>
      </w:r>
      <w:r w:rsidRPr="003F10D3">
        <w:rPr>
          <w:i/>
          <w:iCs/>
          <w:szCs w:val="24"/>
        </w:rPr>
        <w:t>From the Vikings to the Normans</w:t>
      </w:r>
      <w:r w:rsidRPr="003F10D3">
        <w:rPr>
          <w:szCs w:val="24"/>
        </w:rPr>
        <w:t>,</w:t>
      </w:r>
      <w:r w:rsidRPr="003F10D3">
        <w:rPr>
          <w:i/>
          <w:iCs/>
          <w:szCs w:val="24"/>
        </w:rPr>
        <w:t xml:space="preserve"> </w:t>
      </w:r>
      <w:r w:rsidRPr="003F10D3">
        <w:rPr>
          <w:szCs w:val="24"/>
        </w:rPr>
        <w:t xml:space="preserve">pp. 107-37. </w:t>
      </w:r>
    </w:p>
    <w:p w:rsidR="009E45EB" w:rsidRPr="003F10D3" w:rsidRDefault="009E45EB" w:rsidP="009E45EB">
      <w:pPr>
        <w:rPr>
          <w:szCs w:val="24"/>
        </w:rPr>
      </w:pPr>
      <w:r w:rsidRPr="003F10D3">
        <w:rPr>
          <w:szCs w:val="24"/>
        </w:rPr>
        <w:t xml:space="preserve">FLETCHER, DAVID, ‘The parish boundary: a social phenomenon in Hanoverian England’, </w:t>
      </w:r>
      <w:r w:rsidRPr="003F10D3">
        <w:rPr>
          <w:i/>
          <w:iCs/>
          <w:szCs w:val="24"/>
        </w:rPr>
        <w:t>Rural Hist.</w:t>
      </w:r>
      <w:r w:rsidRPr="003F10D3">
        <w:rPr>
          <w:szCs w:val="24"/>
        </w:rPr>
        <w:t xml:space="preserve">, 14, pp. 177-218. </w:t>
      </w:r>
    </w:p>
    <w:p w:rsidR="009E45EB" w:rsidRPr="003F10D3" w:rsidRDefault="009E45EB" w:rsidP="009E45EB">
      <w:pPr>
        <w:rPr>
          <w:szCs w:val="24"/>
        </w:rPr>
      </w:pPr>
      <w:r w:rsidRPr="003F10D3">
        <w:rPr>
          <w:szCs w:val="24"/>
        </w:rPr>
        <w:t xml:space="preserve">FRENCH, H. R., ‘Urban common rights, enclosure and the market: Clitheroe Town Moors, 1764-1802’, </w:t>
      </w:r>
      <w:r>
        <w:rPr>
          <w:i/>
          <w:iCs/>
        </w:rPr>
        <w:t>Agricultural History Review</w:t>
      </w:r>
      <w:r w:rsidRPr="003F10D3">
        <w:rPr>
          <w:szCs w:val="24"/>
        </w:rPr>
        <w:t>,</w:t>
      </w:r>
      <w:r w:rsidRPr="003F10D3">
        <w:rPr>
          <w:i/>
          <w:iCs/>
          <w:szCs w:val="24"/>
        </w:rPr>
        <w:t xml:space="preserve"> </w:t>
      </w:r>
      <w:r w:rsidRPr="003F10D3">
        <w:rPr>
          <w:szCs w:val="24"/>
        </w:rPr>
        <w:t>51, pp. 40-68.</w:t>
      </w:r>
    </w:p>
    <w:p w:rsidR="009E45EB" w:rsidRPr="003F10D3" w:rsidRDefault="009E45EB" w:rsidP="009E45EB">
      <w:pPr>
        <w:rPr>
          <w:szCs w:val="24"/>
        </w:rPr>
      </w:pPr>
      <w:r w:rsidRPr="003F10D3">
        <w:rPr>
          <w:szCs w:val="24"/>
        </w:rPr>
        <w:t xml:space="preserve">FRENCH, H. R. and HOYLE, R. W., ‘English Individualism refuted - and reasserted: the land market of Earls Colne (Essex), 1550-1750’, </w:t>
      </w:r>
      <w:r>
        <w:rPr>
          <w:i/>
          <w:iCs/>
        </w:rPr>
        <w:t>Economic History Review</w:t>
      </w:r>
      <w:r w:rsidRPr="003F10D3">
        <w:rPr>
          <w:szCs w:val="24"/>
        </w:rPr>
        <w:t>,</w:t>
      </w:r>
      <w:r w:rsidRPr="003F10D3">
        <w:rPr>
          <w:i/>
          <w:iCs/>
          <w:szCs w:val="24"/>
        </w:rPr>
        <w:t xml:space="preserve"> </w:t>
      </w:r>
      <w:r w:rsidRPr="003F10D3">
        <w:rPr>
          <w:szCs w:val="24"/>
        </w:rPr>
        <w:t>56, pp. 596-622.</w:t>
      </w:r>
    </w:p>
    <w:p w:rsidR="009E45EB" w:rsidRPr="003F10D3" w:rsidRDefault="009E45EB" w:rsidP="009E45EB">
      <w:pPr>
        <w:rPr>
          <w:szCs w:val="24"/>
        </w:rPr>
      </w:pPr>
      <w:r w:rsidRPr="003F10D3">
        <w:rPr>
          <w:szCs w:val="24"/>
        </w:rPr>
        <w:t xml:space="preserve">FROST, GINGER, ‘“The black lamb of the black sheep”: illegitimacy in the English working class, 1850-1939’, </w:t>
      </w:r>
      <w:r w:rsidRPr="003F10D3">
        <w:rPr>
          <w:i/>
          <w:iCs/>
          <w:szCs w:val="24"/>
        </w:rPr>
        <w:t>J.Social Hist.</w:t>
      </w:r>
      <w:r w:rsidRPr="003F10D3">
        <w:rPr>
          <w:szCs w:val="24"/>
        </w:rPr>
        <w:t>,</w:t>
      </w:r>
      <w:r w:rsidRPr="003F10D3">
        <w:rPr>
          <w:i/>
          <w:iCs/>
          <w:szCs w:val="24"/>
        </w:rPr>
        <w:t xml:space="preserve"> </w:t>
      </w:r>
      <w:r w:rsidRPr="003F10D3">
        <w:rPr>
          <w:szCs w:val="24"/>
        </w:rPr>
        <w:t>37, pp. 293-322.</w:t>
      </w:r>
    </w:p>
    <w:p w:rsidR="009E45EB" w:rsidRPr="003F10D3" w:rsidRDefault="009E45EB" w:rsidP="009E45EB">
      <w:pPr>
        <w:rPr>
          <w:szCs w:val="24"/>
        </w:rPr>
      </w:pPr>
      <w:r w:rsidRPr="003F10D3">
        <w:rPr>
          <w:szCs w:val="24"/>
        </w:rPr>
        <w:t xml:space="preserve">GARRATT, DELIA, ‘Primitive Methodist circuits in the English-Welsh borderland’, </w:t>
      </w:r>
      <w:r w:rsidRPr="003F10D3">
        <w:rPr>
          <w:i/>
          <w:iCs/>
          <w:szCs w:val="24"/>
        </w:rPr>
        <w:t>Rural Hist.</w:t>
      </w:r>
      <w:r w:rsidRPr="003F10D3">
        <w:rPr>
          <w:szCs w:val="24"/>
        </w:rPr>
        <w:t>, 14, pp. 39-80.</w:t>
      </w:r>
    </w:p>
    <w:p w:rsidR="009E45EB" w:rsidRPr="003F10D3" w:rsidRDefault="009E45EB" w:rsidP="009E45EB">
      <w:pPr>
        <w:rPr>
          <w:szCs w:val="24"/>
        </w:rPr>
      </w:pPr>
      <w:r w:rsidRPr="003F10D3">
        <w:rPr>
          <w:szCs w:val="24"/>
        </w:rPr>
        <w:t xml:space="preserve">GARRETT, EILIDH and DAVIES, ROS, ‘Birth spacing and infant mortality on the Isle of Skye, Scotland, in the 1880s: a comparison with the town of Ipswich, England’, </w:t>
      </w:r>
      <w:r w:rsidRPr="003F10D3">
        <w:rPr>
          <w:i/>
          <w:iCs/>
          <w:szCs w:val="24"/>
        </w:rPr>
        <w:t>Local Population Stud.</w:t>
      </w:r>
      <w:r w:rsidRPr="003F10D3">
        <w:rPr>
          <w:szCs w:val="24"/>
        </w:rPr>
        <w:t>,</w:t>
      </w:r>
      <w:r w:rsidRPr="003F10D3">
        <w:rPr>
          <w:i/>
          <w:iCs/>
          <w:szCs w:val="24"/>
        </w:rPr>
        <w:t xml:space="preserve"> </w:t>
      </w:r>
      <w:r w:rsidRPr="003F10D3">
        <w:rPr>
          <w:szCs w:val="24"/>
        </w:rPr>
        <w:t>71, pp. 53-74.</w:t>
      </w:r>
    </w:p>
    <w:p w:rsidR="009E45EB" w:rsidRPr="003F10D3" w:rsidRDefault="009E45EB" w:rsidP="009E45EB">
      <w:pPr>
        <w:rPr>
          <w:szCs w:val="24"/>
        </w:rPr>
      </w:pPr>
      <w:r w:rsidRPr="003F10D3">
        <w:rPr>
          <w:szCs w:val="24"/>
        </w:rPr>
        <w:t xml:space="preserve">GIBSON, ALEX, ‘What do we mean by Neolithic settlement? Some approaches, 10 years on’,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136-145.</w:t>
      </w:r>
    </w:p>
    <w:p w:rsidR="009E45EB" w:rsidRPr="003F10D3" w:rsidRDefault="009E45EB" w:rsidP="009E45EB">
      <w:pPr>
        <w:rPr>
          <w:szCs w:val="24"/>
        </w:rPr>
      </w:pPr>
      <w:r w:rsidRPr="003F10D3">
        <w:rPr>
          <w:szCs w:val="24"/>
        </w:rPr>
        <w:t xml:space="preserve">GIGGINS, BRIAN L. and LAUGHTON, JANE, ‘Catesby: an interdisciplinary study. Part II’, </w:t>
      </w:r>
      <w:r w:rsidRPr="003F10D3">
        <w:rPr>
          <w:i/>
          <w:iCs/>
          <w:szCs w:val="24"/>
        </w:rPr>
        <w:t>Northamptonshire Past and Present</w:t>
      </w:r>
      <w:r w:rsidRPr="003F10D3">
        <w:rPr>
          <w:szCs w:val="24"/>
        </w:rPr>
        <w:t>, 56, pp. 35-55.</w:t>
      </w:r>
    </w:p>
    <w:p w:rsidR="009E45EB" w:rsidRPr="003F10D3" w:rsidRDefault="009E45EB" w:rsidP="009E45EB">
      <w:pPr>
        <w:rPr>
          <w:szCs w:val="24"/>
        </w:rPr>
      </w:pPr>
      <w:r w:rsidRPr="003F10D3">
        <w:rPr>
          <w:szCs w:val="24"/>
        </w:rPr>
        <w:t xml:space="preserve">GOSDEN, C. and LOCK, G., ‘Becoming Roman on the Berkshire Downs: the evidence from Alfred’s Castle’, </w:t>
      </w:r>
      <w:r w:rsidRPr="003F10D3">
        <w:rPr>
          <w:i/>
          <w:iCs/>
          <w:szCs w:val="24"/>
        </w:rPr>
        <w:t>Britannia</w:t>
      </w:r>
      <w:r w:rsidRPr="003F10D3">
        <w:rPr>
          <w:szCs w:val="24"/>
        </w:rPr>
        <w:t>, 34, pp. 65-80.</w:t>
      </w:r>
    </w:p>
    <w:p w:rsidR="009E45EB" w:rsidRPr="003F10D3" w:rsidRDefault="009E45EB" w:rsidP="009E45EB">
      <w:pPr>
        <w:rPr>
          <w:szCs w:val="24"/>
        </w:rPr>
      </w:pPr>
      <w:r w:rsidRPr="003F10D3">
        <w:rPr>
          <w:szCs w:val="24"/>
        </w:rPr>
        <w:t xml:space="preserve">GRAHAM, HALINA, ‘We are the servants now’, </w:t>
      </w:r>
      <w:r w:rsidRPr="003F10D3">
        <w:rPr>
          <w:i/>
          <w:iCs/>
          <w:szCs w:val="24"/>
        </w:rPr>
        <w:t>Country Life</w:t>
      </w:r>
      <w:r w:rsidRPr="003F10D3">
        <w:rPr>
          <w:szCs w:val="24"/>
        </w:rPr>
        <w:t>,</w:t>
      </w:r>
      <w:r w:rsidRPr="003F10D3">
        <w:rPr>
          <w:i/>
          <w:iCs/>
          <w:szCs w:val="24"/>
        </w:rPr>
        <w:t xml:space="preserve"> </w:t>
      </w:r>
      <w:r w:rsidRPr="003F10D3">
        <w:rPr>
          <w:szCs w:val="24"/>
        </w:rPr>
        <w:t>167, pp. 98-102.</w:t>
      </w:r>
    </w:p>
    <w:p w:rsidR="009E45EB" w:rsidRPr="003F10D3" w:rsidRDefault="009E45EB" w:rsidP="009E45EB">
      <w:pPr>
        <w:rPr>
          <w:szCs w:val="24"/>
        </w:rPr>
      </w:pPr>
    </w:p>
    <w:p w:rsidR="009E45EB" w:rsidRPr="003F10D3" w:rsidRDefault="009E45EB" w:rsidP="009E45EB">
      <w:pPr>
        <w:rPr>
          <w:szCs w:val="24"/>
        </w:rPr>
      </w:pPr>
      <w:r w:rsidRPr="003F10D3">
        <w:rPr>
          <w:szCs w:val="24"/>
        </w:rPr>
        <w:t xml:space="preserve">GRIFFIN, BEN, ‘Class, gender, and liberalism in parliament, 1868-1882: the case of the Married Women’s Property Acts’, </w:t>
      </w:r>
      <w:r w:rsidRPr="003F10D3">
        <w:rPr>
          <w:i/>
          <w:iCs/>
          <w:szCs w:val="24"/>
        </w:rPr>
        <w:t>Historical J.</w:t>
      </w:r>
      <w:r w:rsidRPr="003F10D3">
        <w:rPr>
          <w:szCs w:val="24"/>
        </w:rPr>
        <w:t>,</w:t>
      </w:r>
      <w:r w:rsidRPr="003F10D3">
        <w:rPr>
          <w:i/>
          <w:iCs/>
          <w:szCs w:val="24"/>
        </w:rPr>
        <w:t xml:space="preserve"> </w:t>
      </w:r>
      <w:r w:rsidRPr="003F10D3">
        <w:rPr>
          <w:szCs w:val="24"/>
        </w:rPr>
        <w:t>46, pp. 59-87.</w:t>
      </w:r>
    </w:p>
    <w:p w:rsidR="009E45EB" w:rsidRPr="003F10D3" w:rsidRDefault="009E45EB" w:rsidP="009E45EB">
      <w:pPr>
        <w:rPr>
          <w:szCs w:val="24"/>
        </w:rPr>
      </w:pPr>
      <w:r w:rsidRPr="003F10D3">
        <w:rPr>
          <w:szCs w:val="24"/>
        </w:rPr>
        <w:t xml:space="preserve">GRIFFITHS, RALPH, ‘The island of England in the fifteenth century: perceptions of the peoples of the British Isles, </w:t>
      </w:r>
      <w:r w:rsidRPr="003F10D3">
        <w:rPr>
          <w:i/>
          <w:iCs/>
          <w:szCs w:val="24"/>
        </w:rPr>
        <w:t>J. Medieval Stud.</w:t>
      </w:r>
      <w:r w:rsidRPr="003F10D3">
        <w:rPr>
          <w:szCs w:val="24"/>
        </w:rPr>
        <w:t>,</w:t>
      </w:r>
      <w:r w:rsidRPr="003F10D3">
        <w:rPr>
          <w:i/>
          <w:iCs/>
          <w:szCs w:val="24"/>
        </w:rPr>
        <w:t xml:space="preserve"> </w:t>
      </w:r>
      <w:r w:rsidRPr="003F10D3">
        <w:rPr>
          <w:szCs w:val="24"/>
        </w:rPr>
        <w:t>29, pp. 177-200.</w:t>
      </w:r>
    </w:p>
    <w:p w:rsidR="009E45EB" w:rsidRPr="003F10D3" w:rsidRDefault="009E45EB" w:rsidP="009E45EB">
      <w:pPr>
        <w:rPr>
          <w:szCs w:val="24"/>
        </w:rPr>
      </w:pPr>
      <w:r w:rsidRPr="003F10D3">
        <w:rPr>
          <w:szCs w:val="24"/>
        </w:rPr>
        <w:t xml:space="preserve">GRITT, ANDREW, ‘“For want of reparations”: tenants and the built environment on the estates of south-west Lancashire, 1750-1850’, </w:t>
      </w:r>
      <w:r w:rsidRPr="003F10D3">
        <w:rPr>
          <w:i/>
          <w:iCs/>
          <w:szCs w:val="24"/>
        </w:rPr>
        <w:t>Trans. Hist. Soc. Lancashire and Cheshire</w:t>
      </w:r>
      <w:r w:rsidRPr="003F10D3">
        <w:rPr>
          <w:szCs w:val="24"/>
        </w:rPr>
        <w:t>, 150, pp. 33-55.</w:t>
      </w:r>
    </w:p>
    <w:p w:rsidR="009E45EB" w:rsidRPr="003F10D3" w:rsidRDefault="009E45EB" w:rsidP="009E45EB">
      <w:pPr>
        <w:rPr>
          <w:szCs w:val="24"/>
        </w:rPr>
      </w:pPr>
      <w:r w:rsidRPr="003F10D3">
        <w:rPr>
          <w:szCs w:val="24"/>
        </w:rPr>
        <w:t xml:space="preserve">GULLAND, DIANA, ‘Aston Clinton Manor House: from moated site to classical mansion’, </w:t>
      </w:r>
      <w:r w:rsidRPr="003F10D3">
        <w:rPr>
          <w:i/>
          <w:iCs/>
          <w:szCs w:val="24"/>
        </w:rPr>
        <w:t>Records of Buckinghamshire</w:t>
      </w:r>
      <w:r w:rsidRPr="003F10D3">
        <w:rPr>
          <w:szCs w:val="24"/>
        </w:rPr>
        <w:t>, 43, pp. 195-207.</w:t>
      </w:r>
    </w:p>
    <w:p w:rsidR="009E45EB" w:rsidRPr="003F10D3" w:rsidRDefault="009E45EB" w:rsidP="009E45EB">
      <w:pPr>
        <w:rPr>
          <w:szCs w:val="24"/>
        </w:rPr>
      </w:pPr>
      <w:r w:rsidRPr="003F10D3">
        <w:rPr>
          <w:szCs w:val="24"/>
        </w:rPr>
        <w:t xml:space="preserve">GULLAND, PETER, ‘Open field enclosure and village shrinkage at Aston Sandford’, </w:t>
      </w:r>
      <w:r w:rsidRPr="003F10D3">
        <w:rPr>
          <w:i/>
          <w:iCs/>
          <w:szCs w:val="24"/>
        </w:rPr>
        <w:t>Records of Buckinghamshire</w:t>
      </w:r>
      <w:r w:rsidRPr="003F10D3">
        <w:rPr>
          <w:szCs w:val="24"/>
        </w:rPr>
        <w:t xml:space="preserve">, 43, pp. 27-42. </w:t>
      </w:r>
    </w:p>
    <w:p w:rsidR="009E45EB" w:rsidRPr="003F10D3" w:rsidRDefault="009E45EB" w:rsidP="009E45EB">
      <w:pPr>
        <w:rPr>
          <w:szCs w:val="24"/>
        </w:rPr>
      </w:pPr>
      <w:r w:rsidRPr="003F10D3">
        <w:rPr>
          <w:szCs w:val="24"/>
        </w:rPr>
        <w:t xml:space="preserve">HALL, MELANIE, ‘The politics of collecting: the early aspirations of the National Trust’, </w:t>
      </w:r>
      <w:r w:rsidRPr="003F10D3">
        <w:rPr>
          <w:i/>
          <w:iCs/>
          <w:szCs w:val="24"/>
        </w:rPr>
        <w:t>Trans. Royal Historical Soc.</w:t>
      </w:r>
      <w:r w:rsidRPr="003F10D3">
        <w:rPr>
          <w:szCs w:val="24"/>
        </w:rPr>
        <w:t>,</w:t>
      </w:r>
      <w:r w:rsidRPr="003F10D3">
        <w:rPr>
          <w:i/>
          <w:iCs/>
          <w:szCs w:val="24"/>
        </w:rPr>
        <w:t xml:space="preserve"> </w:t>
      </w:r>
      <w:r w:rsidRPr="003F10D3">
        <w:rPr>
          <w:szCs w:val="24"/>
        </w:rPr>
        <w:t>13, pp. 345-57.</w:t>
      </w:r>
    </w:p>
    <w:p w:rsidR="009E45EB" w:rsidRPr="003F10D3" w:rsidRDefault="009E45EB" w:rsidP="009E45EB">
      <w:pPr>
        <w:rPr>
          <w:szCs w:val="24"/>
        </w:rPr>
      </w:pPr>
      <w:r w:rsidRPr="003F10D3">
        <w:rPr>
          <w:szCs w:val="24"/>
        </w:rPr>
        <w:t xml:space="preserve">HALL, MICHAEL, ‘Red House, Bexleyheath, London’, </w:t>
      </w:r>
      <w:r w:rsidRPr="003F10D3">
        <w:rPr>
          <w:i/>
          <w:iCs/>
          <w:szCs w:val="24"/>
        </w:rPr>
        <w:t>Country Life</w:t>
      </w:r>
      <w:r w:rsidRPr="003F10D3">
        <w:rPr>
          <w:szCs w:val="24"/>
        </w:rPr>
        <w:t>,</w:t>
      </w:r>
      <w:r w:rsidRPr="003F10D3">
        <w:rPr>
          <w:i/>
          <w:iCs/>
          <w:szCs w:val="24"/>
        </w:rPr>
        <w:t xml:space="preserve"> </w:t>
      </w:r>
      <w:r w:rsidRPr="003F10D3">
        <w:rPr>
          <w:szCs w:val="24"/>
        </w:rPr>
        <w:t>197, pp. 67-71.</w:t>
      </w:r>
    </w:p>
    <w:p w:rsidR="009E45EB" w:rsidRPr="003F10D3" w:rsidRDefault="009E45EB" w:rsidP="009E45EB">
      <w:pPr>
        <w:rPr>
          <w:szCs w:val="24"/>
        </w:rPr>
      </w:pPr>
      <w:r w:rsidRPr="003F10D3">
        <w:rPr>
          <w:szCs w:val="24"/>
        </w:rPr>
        <w:t xml:space="preserve">HALL-TORRANCE, MELANIE and WEAVER, STEVEN D. G., ‘The excavation of a Saxon settlement at Riverdene, Basingstoke, Hampshire, 1995’, </w:t>
      </w:r>
      <w:r w:rsidRPr="003F10D3">
        <w:rPr>
          <w:i/>
          <w:iCs/>
          <w:szCs w:val="24"/>
        </w:rPr>
        <w:t>Procs. Hants. Field Club and Arch. Soc.</w:t>
      </w:r>
      <w:r w:rsidRPr="003F10D3">
        <w:rPr>
          <w:szCs w:val="24"/>
        </w:rPr>
        <w:t>,</w:t>
      </w:r>
      <w:r w:rsidRPr="003F10D3">
        <w:rPr>
          <w:i/>
          <w:iCs/>
          <w:szCs w:val="24"/>
        </w:rPr>
        <w:t xml:space="preserve"> </w:t>
      </w:r>
      <w:r w:rsidRPr="003F10D3">
        <w:rPr>
          <w:szCs w:val="24"/>
        </w:rPr>
        <w:t>58, pp. 63-105.</w:t>
      </w:r>
    </w:p>
    <w:p w:rsidR="009E45EB" w:rsidRPr="003F10D3" w:rsidRDefault="009E45EB" w:rsidP="009E45EB">
      <w:pPr>
        <w:rPr>
          <w:b/>
          <w:bCs/>
          <w:szCs w:val="24"/>
        </w:rPr>
      </w:pPr>
      <w:r w:rsidRPr="003F10D3">
        <w:rPr>
          <w:szCs w:val="24"/>
        </w:rPr>
        <w:t xml:space="preserve">HANLY, MARGARET, ‘The economy of makeshifts and the poor law: a game of chance?’, in King and Tomkins (eds), </w:t>
      </w:r>
      <w:r w:rsidRPr="003F10D3">
        <w:rPr>
          <w:i/>
          <w:iCs/>
          <w:szCs w:val="24"/>
        </w:rPr>
        <w:t>The poor in England</w:t>
      </w:r>
      <w:r w:rsidRPr="003F10D3">
        <w:rPr>
          <w:szCs w:val="24"/>
        </w:rPr>
        <w:t>,</w:t>
      </w:r>
      <w:r w:rsidRPr="003F10D3">
        <w:rPr>
          <w:i/>
          <w:iCs/>
          <w:szCs w:val="24"/>
        </w:rPr>
        <w:t xml:space="preserve"> </w:t>
      </w:r>
      <w:r w:rsidRPr="003F10D3">
        <w:rPr>
          <w:szCs w:val="24"/>
        </w:rPr>
        <w:t>pp. 76-99.</w:t>
      </w:r>
    </w:p>
    <w:p w:rsidR="009E45EB" w:rsidRPr="003F10D3" w:rsidRDefault="009E45EB" w:rsidP="009E45EB">
      <w:pPr>
        <w:rPr>
          <w:szCs w:val="24"/>
        </w:rPr>
      </w:pPr>
      <w:r w:rsidRPr="003F10D3">
        <w:rPr>
          <w:szCs w:val="24"/>
        </w:rPr>
        <w:t xml:space="preserve">HARDIE-BICK, PETER, ‘The North Downs trackway and La Leulène’, </w:t>
      </w:r>
      <w:r w:rsidRPr="003F10D3">
        <w:rPr>
          <w:i/>
          <w:iCs/>
          <w:szCs w:val="24"/>
        </w:rPr>
        <w:t>J.  Kent History</w:t>
      </w:r>
      <w:r w:rsidRPr="003F10D3">
        <w:rPr>
          <w:szCs w:val="24"/>
        </w:rPr>
        <w:t>,</w:t>
      </w:r>
      <w:r w:rsidRPr="003F10D3">
        <w:rPr>
          <w:i/>
          <w:iCs/>
          <w:szCs w:val="24"/>
        </w:rPr>
        <w:t xml:space="preserve"> </w:t>
      </w:r>
      <w:r w:rsidRPr="003F10D3">
        <w:rPr>
          <w:szCs w:val="24"/>
        </w:rPr>
        <w:t>56, pp. 2-5.</w:t>
      </w:r>
    </w:p>
    <w:p w:rsidR="009E45EB" w:rsidRPr="003F10D3" w:rsidRDefault="009E45EB" w:rsidP="009E45EB">
      <w:pPr>
        <w:rPr>
          <w:szCs w:val="24"/>
        </w:rPr>
      </w:pPr>
      <w:r w:rsidRPr="003F10D3">
        <w:rPr>
          <w:szCs w:val="24"/>
        </w:rPr>
        <w:t xml:space="preserve">HARDY, ANNE, ‘Exorcizing Molly Malone: typhoid and shellfish consumption in urban Britain, 1860-1960’, </w:t>
      </w:r>
      <w:r w:rsidRPr="003F10D3">
        <w:rPr>
          <w:i/>
          <w:iCs/>
          <w:szCs w:val="24"/>
        </w:rPr>
        <w:t>Hist. Workshop J.</w:t>
      </w:r>
      <w:r w:rsidRPr="003F10D3">
        <w:rPr>
          <w:szCs w:val="24"/>
        </w:rPr>
        <w:t>,</w:t>
      </w:r>
      <w:r w:rsidRPr="003F10D3">
        <w:rPr>
          <w:i/>
          <w:iCs/>
          <w:szCs w:val="24"/>
        </w:rPr>
        <w:t xml:space="preserve"> </w:t>
      </w:r>
      <w:r w:rsidRPr="003F10D3">
        <w:rPr>
          <w:szCs w:val="24"/>
        </w:rPr>
        <w:t>55, pp. 72-90.</w:t>
      </w:r>
    </w:p>
    <w:p w:rsidR="009E45EB" w:rsidRPr="003F10D3" w:rsidRDefault="009E45EB" w:rsidP="009E45EB">
      <w:pPr>
        <w:rPr>
          <w:szCs w:val="24"/>
        </w:rPr>
      </w:pPr>
      <w:r w:rsidRPr="003F10D3">
        <w:rPr>
          <w:szCs w:val="24"/>
        </w:rPr>
        <w:t xml:space="preserve">—, ‘Professional advantage and public health: British veterinarians and State veterinary services’, </w:t>
      </w:r>
      <w:r w:rsidRPr="003F10D3">
        <w:rPr>
          <w:i/>
          <w:iCs/>
          <w:szCs w:val="24"/>
        </w:rPr>
        <w:t>Twentieth Cent. British Hist.</w:t>
      </w:r>
      <w:r w:rsidRPr="003F10D3">
        <w:rPr>
          <w:szCs w:val="24"/>
        </w:rPr>
        <w:t>,</w:t>
      </w:r>
      <w:r w:rsidRPr="003F10D3">
        <w:rPr>
          <w:i/>
          <w:iCs/>
          <w:szCs w:val="24"/>
        </w:rPr>
        <w:t xml:space="preserve"> </w:t>
      </w:r>
      <w:r w:rsidRPr="003F10D3">
        <w:rPr>
          <w:szCs w:val="24"/>
        </w:rPr>
        <w:t>14, pp. 1-23.</w:t>
      </w:r>
    </w:p>
    <w:p w:rsidR="009E45EB" w:rsidRPr="003F10D3" w:rsidRDefault="009E45EB" w:rsidP="009E45EB">
      <w:pPr>
        <w:rPr>
          <w:szCs w:val="24"/>
        </w:rPr>
      </w:pPr>
      <w:r w:rsidRPr="003F10D3">
        <w:rPr>
          <w:szCs w:val="24"/>
        </w:rPr>
        <w:t xml:space="preserve">HARVEY, DAVID C., ‘Territoriality, parochial development, and the place of “community” in later medieval Cornwall’, </w:t>
      </w:r>
      <w:r w:rsidRPr="003F10D3">
        <w:rPr>
          <w:i/>
          <w:iCs/>
          <w:szCs w:val="24"/>
        </w:rPr>
        <w:t>J. Historical Geog.</w:t>
      </w:r>
      <w:r w:rsidRPr="003F10D3">
        <w:rPr>
          <w:szCs w:val="24"/>
        </w:rPr>
        <w:t>,</w:t>
      </w:r>
      <w:r w:rsidRPr="003F10D3">
        <w:rPr>
          <w:i/>
          <w:iCs/>
          <w:szCs w:val="24"/>
        </w:rPr>
        <w:t xml:space="preserve"> </w:t>
      </w:r>
      <w:r w:rsidRPr="003F10D3">
        <w:rPr>
          <w:szCs w:val="24"/>
        </w:rPr>
        <w:t>29, 151-65.</w:t>
      </w:r>
    </w:p>
    <w:p w:rsidR="009E45EB" w:rsidRPr="003F10D3" w:rsidRDefault="009E45EB" w:rsidP="009E45EB">
      <w:pPr>
        <w:rPr>
          <w:szCs w:val="24"/>
        </w:rPr>
      </w:pPr>
      <w:r w:rsidRPr="003F10D3">
        <w:rPr>
          <w:szCs w:val="24"/>
        </w:rPr>
        <w:t xml:space="preserve">HARVEY, PAUL DEAN ADSHEAD, ‘English cathedral estate in the twelfth century’, in Backhouse, Janet (ed.), </w:t>
      </w:r>
      <w:r w:rsidRPr="003F10D3">
        <w:rPr>
          <w:i/>
          <w:iCs/>
          <w:szCs w:val="24"/>
        </w:rPr>
        <w:t>The medieval English cathedral</w:t>
      </w:r>
      <w:r w:rsidRPr="003F10D3">
        <w:rPr>
          <w:szCs w:val="24"/>
        </w:rPr>
        <w:t>,</w:t>
      </w:r>
      <w:r w:rsidRPr="003F10D3">
        <w:rPr>
          <w:i/>
          <w:iCs/>
          <w:szCs w:val="24"/>
        </w:rPr>
        <w:t xml:space="preserve"> </w:t>
      </w:r>
      <w:r w:rsidRPr="003F10D3">
        <w:rPr>
          <w:szCs w:val="24"/>
        </w:rPr>
        <w:t>pp. 1-14.</w:t>
      </w:r>
    </w:p>
    <w:p w:rsidR="009E45EB" w:rsidRPr="003F10D3" w:rsidRDefault="009E45EB" w:rsidP="009E45EB">
      <w:pPr>
        <w:rPr>
          <w:szCs w:val="24"/>
        </w:rPr>
      </w:pPr>
      <w:r w:rsidRPr="003F10D3">
        <w:rPr>
          <w:szCs w:val="24"/>
        </w:rPr>
        <w:t xml:space="preserve">HATCHER, JOHN, ‘Understanding the population history of England, 1450-1750’, </w:t>
      </w:r>
      <w:r w:rsidRPr="003F10D3">
        <w:rPr>
          <w:i/>
          <w:iCs/>
          <w:szCs w:val="24"/>
        </w:rPr>
        <w:t>Past and Present</w:t>
      </w:r>
      <w:r w:rsidRPr="003F10D3">
        <w:rPr>
          <w:szCs w:val="24"/>
        </w:rPr>
        <w:t>, 180, pp. 83-130.</w:t>
      </w:r>
    </w:p>
    <w:p w:rsidR="009E45EB" w:rsidRPr="003F10D3" w:rsidRDefault="009E45EB" w:rsidP="009E45EB">
      <w:pPr>
        <w:rPr>
          <w:szCs w:val="24"/>
        </w:rPr>
      </w:pPr>
      <w:r w:rsidRPr="003F10D3">
        <w:rPr>
          <w:szCs w:val="24"/>
        </w:rPr>
        <w:t xml:space="preserve">HAYDEN, R., ‘Health and housing: Lord Palmerston as Hampshire proprietor, c.1807-65’, </w:t>
      </w:r>
      <w:r w:rsidRPr="003F10D3">
        <w:rPr>
          <w:i/>
          <w:iCs/>
          <w:szCs w:val="24"/>
        </w:rPr>
        <w:t>Procs. Hants. Field Club and Arch. Soc.</w:t>
      </w:r>
      <w:r w:rsidRPr="003F10D3">
        <w:rPr>
          <w:szCs w:val="24"/>
        </w:rPr>
        <w:t>,</w:t>
      </w:r>
      <w:r w:rsidRPr="003F10D3">
        <w:rPr>
          <w:i/>
          <w:iCs/>
          <w:szCs w:val="24"/>
        </w:rPr>
        <w:t xml:space="preserve"> </w:t>
      </w:r>
      <w:r w:rsidRPr="003F10D3">
        <w:rPr>
          <w:szCs w:val="24"/>
        </w:rPr>
        <w:t>58, pp. 254-67.</w:t>
      </w:r>
    </w:p>
    <w:p w:rsidR="009E45EB" w:rsidRPr="003F10D3" w:rsidRDefault="009E45EB" w:rsidP="009E45EB">
      <w:pPr>
        <w:rPr>
          <w:szCs w:val="24"/>
        </w:rPr>
      </w:pPr>
      <w:r w:rsidRPr="003F10D3">
        <w:rPr>
          <w:szCs w:val="24"/>
        </w:rPr>
        <w:t xml:space="preserve">HAYTER, DEBORAH, ‘King’s Sutton: an early Anglo-Saxon estate?’, </w:t>
      </w:r>
      <w:r w:rsidRPr="003F10D3">
        <w:rPr>
          <w:i/>
          <w:iCs/>
          <w:szCs w:val="24"/>
        </w:rPr>
        <w:t>Northamptonshire Past and Present</w:t>
      </w:r>
      <w:r w:rsidRPr="003F10D3">
        <w:rPr>
          <w:szCs w:val="24"/>
        </w:rPr>
        <w:t>, 56, pp. 7-21.</w:t>
      </w:r>
    </w:p>
    <w:p w:rsidR="009E45EB" w:rsidRPr="003F10D3" w:rsidRDefault="009E45EB" w:rsidP="009E45EB">
      <w:pPr>
        <w:rPr>
          <w:szCs w:val="24"/>
        </w:rPr>
      </w:pPr>
      <w:r w:rsidRPr="003F10D3">
        <w:rPr>
          <w:szCs w:val="24"/>
        </w:rPr>
        <w:t xml:space="preserve">HESSE, MARY C., ‘Domesday settlement in Suffolk’, </w:t>
      </w:r>
      <w:r w:rsidRPr="003F10D3">
        <w:rPr>
          <w:i/>
          <w:iCs/>
          <w:szCs w:val="24"/>
        </w:rPr>
        <w:t>Landscape Hist.</w:t>
      </w:r>
      <w:r w:rsidRPr="003F10D3">
        <w:rPr>
          <w:szCs w:val="24"/>
        </w:rPr>
        <w:t>, 25, pp. 45-65.</w:t>
      </w:r>
    </w:p>
    <w:p w:rsidR="009E45EB" w:rsidRPr="003F10D3" w:rsidRDefault="009E45EB" w:rsidP="009E45EB">
      <w:pPr>
        <w:rPr>
          <w:szCs w:val="24"/>
        </w:rPr>
      </w:pPr>
      <w:r w:rsidRPr="003F10D3">
        <w:rPr>
          <w:szCs w:val="24"/>
        </w:rPr>
        <w:t xml:space="preserve">HICKS, MICHAEL, ‘Richard III, the great landowners and the results of the Wars of the Roses’, </w:t>
      </w:r>
      <w:r w:rsidRPr="003F10D3">
        <w:rPr>
          <w:i/>
          <w:iCs/>
          <w:szCs w:val="24"/>
        </w:rPr>
        <w:t>The Ricardian</w:t>
      </w:r>
      <w:r w:rsidRPr="003F10D3">
        <w:rPr>
          <w:szCs w:val="24"/>
        </w:rPr>
        <w:t>, 13, pp. 260-70.</w:t>
      </w:r>
    </w:p>
    <w:p w:rsidR="009E45EB" w:rsidRPr="003F10D3" w:rsidRDefault="009E45EB" w:rsidP="009E45EB">
      <w:pPr>
        <w:rPr>
          <w:szCs w:val="24"/>
        </w:rPr>
      </w:pPr>
      <w:r>
        <w:t>HIGHAM, MARY C., ‘“</w:t>
      </w:r>
      <w:r w:rsidRPr="003F10D3">
        <w:rPr>
          <w:szCs w:val="24"/>
        </w:rPr>
        <w:t xml:space="preserve">Take it with a pinch of salt”’, </w:t>
      </w:r>
      <w:r w:rsidRPr="003F10D3">
        <w:rPr>
          <w:i/>
          <w:iCs/>
          <w:szCs w:val="24"/>
        </w:rPr>
        <w:t>Landscape Hist.</w:t>
      </w:r>
      <w:r w:rsidRPr="003F10D3">
        <w:rPr>
          <w:szCs w:val="24"/>
        </w:rPr>
        <w:t xml:space="preserve">, 25, pp. 59-65. </w:t>
      </w:r>
    </w:p>
    <w:p w:rsidR="009E45EB" w:rsidRPr="003F10D3" w:rsidRDefault="009E45EB" w:rsidP="009E45EB">
      <w:pPr>
        <w:pStyle w:val="NormalWeb"/>
        <w:spacing w:before="0" w:after="0" w:line="240" w:lineRule="auto"/>
        <w:rPr>
          <w:i/>
          <w:iCs/>
        </w:rPr>
      </w:pPr>
      <w:r w:rsidRPr="003F10D3">
        <w:t xml:space="preserve">HILL, NICK, ‘Churchgate: Hallaton’s lost manor house’, </w:t>
      </w:r>
      <w:r w:rsidRPr="003F10D3">
        <w:rPr>
          <w:i/>
          <w:iCs/>
        </w:rPr>
        <w:t>Trans. Leicestershire Arch. and Hist. Soc.</w:t>
      </w:r>
      <w:r w:rsidRPr="003F10D3">
        <w:t>,</w:t>
      </w:r>
      <w:r w:rsidRPr="003F10D3">
        <w:rPr>
          <w:i/>
          <w:iCs/>
        </w:rPr>
        <w:t xml:space="preserve"> </w:t>
      </w:r>
      <w:r w:rsidRPr="003F10D3">
        <w:t>77, pp. 12-34.</w:t>
      </w:r>
    </w:p>
    <w:p w:rsidR="009E45EB" w:rsidRPr="003F10D3" w:rsidRDefault="009E45EB" w:rsidP="009E45EB">
      <w:pPr>
        <w:rPr>
          <w:szCs w:val="24"/>
        </w:rPr>
      </w:pPr>
      <w:r w:rsidRPr="003F10D3">
        <w:rPr>
          <w:szCs w:val="24"/>
        </w:rPr>
        <w:t xml:space="preserve">HINDLE, STEVE, ‘“Not by bread only?” Common right, parish relief and endowed charity in a forest economy, c. 1600-1800’, in King and Tomkins (eds), </w:t>
      </w:r>
      <w:r w:rsidRPr="003F10D3">
        <w:rPr>
          <w:i/>
          <w:iCs/>
          <w:szCs w:val="24"/>
        </w:rPr>
        <w:t>The poor in England</w:t>
      </w:r>
      <w:r w:rsidRPr="003F10D3">
        <w:rPr>
          <w:szCs w:val="24"/>
        </w:rPr>
        <w:t>,</w:t>
      </w:r>
      <w:r w:rsidRPr="003F10D3">
        <w:rPr>
          <w:i/>
          <w:iCs/>
          <w:szCs w:val="24"/>
        </w:rPr>
        <w:t xml:space="preserve"> </w:t>
      </w:r>
      <w:r w:rsidRPr="003F10D3">
        <w:rPr>
          <w:szCs w:val="24"/>
        </w:rPr>
        <w:t>pp. 39-75.</w:t>
      </w:r>
    </w:p>
    <w:p w:rsidR="009E45EB" w:rsidRPr="003F10D3" w:rsidRDefault="009E45EB" w:rsidP="009E45EB">
      <w:pPr>
        <w:rPr>
          <w:szCs w:val="24"/>
        </w:rPr>
      </w:pPr>
      <w:r w:rsidRPr="003F10D3">
        <w:rPr>
          <w:szCs w:val="24"/>
        </w:rPr>
        <w:t xml:space="preserve">HINGLEY, RICHARD and MILES, DAVID, ‘The human impact on the landscape: agriculture, settlement, industry, infrastructure’, in Salway (ed.), </w:t>
      </w:r>
      <w:r w:rsidRPr="003F10D3">
        <w:rPr>
          <w:i/>
          <w:iCs/>
          <w:szCs w:val="24"/>
        </w:rPr>
        <w:t>The Roman era</w:t>
      </w:r>
      <w:r w:rsidRPr="003F10D3">
        <w:rPr>
          <w:szCs w:val="24"/>
        </w:rPr>
        <w:t>, pp. 141-171.</w:t>
      </w:r>
    </w:p>
    <w:p w:rsidR="009E45EB" w:rsidRPr="003F10D3" w:rsidRDefault="009E45EB" w:rsidP="009E45EB">
      <w:pPr>
        <w:rPr>
          <w:szCs w:val="24"/>
        </w:rPr>
      </w:pPr>
      <w:r w:rsidRPr="003F10D3">
        <w:rPr>
          <w:szCs w:val="24"/>
        </w:rPr>
        <w:t xml:space="preserve">HIPKIN, STEPHEN, ‘Property, economic interest and the configuration of rural conflict in sixteenth and seventeenth century England, </w:t>
      </w:r>
      <w:r w:rsidRPr="003F10D3">
        <w:rPr>
          <w:i/>
          <w:iCs/>
          <w:szCs w:val="24"/>
        </w:rPr>
        <w:t>Socialist Hist.</w:t>
      </w:r>
      <w:r w:rsidRPr="003F10D3">
        <w:rPr>
          <w:szCs w:val="24"/>
        </w:rPr>
        <w:t>,</w:t>
      </w:r>
      <w:r w:rsidRPr="003F10D3">
        <w:rPr>
          <w:i/>
          <w:iCs/>
          <w:szCs w:val="24"/>
        </w:rPr>
        <w:t xml:space="preserve"> </w:t>
      </w:r>
      <w:r w:rsidRPr="003F10D3">
        <w:rPr>
          <w:szCs w:val="24"/>
        </w:rPr>
        <w:t>23, pp. 67-88.</w:t>
      </w:r>
    </w:p>
    <w:p w:rsidR="009E45EB" w:rsidRPr="003F10D3" w:rsidRDefault="009E45EB" w:rsidP="009E45EB">
      <w:pPr>
        <w:rPr>
          <w:szCs w:val="24"/>
        </w:rPr>
      </w:pPr>
      <w:r w:rsidRPr="003F10D3">
        <w:rPr>
          <w:szCs w:val="24"/>
        </w:rPr>
        <w:t xml:space="preserve">—, ‘The structure of landownership and land occupation in the Romney Marsh region, 1646-1834’, </w:t>
      </w:r>
      <w:r>
        <w:rPr>
          <w:i/>
          <w:iCs/>
        </w:rPr>
        <w:t>Agricultural History Review</w:t>
      </w:r>
      <w:r w:rsidRPr="003F10D3">
        <w:rPr>
          <w:szCs w:val="24"/>
        </w:rPr>
        <w:t>,</w:t>
      </w:r>
      <w:r w:rsidRPr="003F10D3">
        <w:rPr>
          <w:i/>
          <w:iCs/>
          <w:szCs w:val="24"/>
        </w:rPr>
        <w:t xml:space="preserve"> </w:t>
      </w:r>
      <w:r w:rsidRPr="003F10D3">
        <w:rPr>
          <w:szCs w:val="24"/>
        </w:rPr>
        <w:t>51, pp. 69-94.</w:t>
      </w:r>
    </w:p>
    <w:p w:rsidR="009E45EB" w:rsidRPr="003F10D3" w:rsidRDefault="009E45EB" w:rsidP="009E45EB">
      <w:pPr>
        <w:rPr>
          <w:szCs w:val="24"/>
        </w:rPr>
      </w:pPr>
      <w:r w:rsidRPr="003F10D3">
        <w:rPr>
          <w:szCs w:val="24"/>
        </w:rPr>
        <w:t xml:space="preserve">—, ‘”Why should one lack money while another hath plenty”: the tales of two criminals in late-Elizabethan Kent’, </w:t>
      </w:r>
      <w:r w:rsidRPr="003F10D3">
        <w:rPr>
          <w:i/>
          <w:iCs/>
          <w:szCs w:val="24"/>
        </w:rPr>
        <w:t>Southern Hist.</w:t>
      </w:r>
      <w:r w:rsidRPr="003F10D3">
        <w:rPr>
          <w:szCs w:val="24"/>
        </w:rPr>
        <w:t>,</w:t>
      </w:r>
      <w:r w:rsidRPr="003F10D3">
        <w:rPr>
          <w:i/>
          <w:iCs/>
          <w:szCs w:val="24"/>
        </w:rPr>
        <w:t xml:space="preserve"> </w:t>
      </w:r>
      <w:r w:rsidRPr="003F10D3">
        <w:rPr>
          <w:szCs w:val="24"/>
        </w:rPr>
        <w:t>34, pp. 45-58.</w:t>
      </w:r>
    </w:p>
    <w:p w:rsidR="009E45EB" w:rsidRPr="003F10D3" w:rsidRDefault="009E45EB" w:rsidP="009E45EB">
      <w:pPr>
        <w:rPr>
          <w:szCs w:val="24"/>
        </w:rPr>
      </w:pPr>
      <w:r w:rsidRPr="003F10D3">
        <w:rPr>
          <w:szCs w:val="24"/>
        </w:rPr>
        <w:t xml:space="preserve">HISLOP, MARTIN, ‘Rock House Farm, Great Haywood: a fifteenth-century Staffordshire semi?’, </w:t>
      </w:r>
      <w:r w:rsidRPr="003F10D3">
        <w:rPr>
          <w:i/>
          <w:iCs/>
          <w:szCs w:val="24"/>
        </w:rPr>
        <w:t>Vernacular Arch.</w:t>
      </w:r>
      <w:r w:rsidRPr="003F10D3">
        <w:rPr>
          <w:szCs w:val="24"/>
        </w:rPr>
        <w:t>,</w:t>
      </w:r>
      <w:r w:rsidRPr="003F10D3">
        <w:rPr>
          <w:i/>
          <w:iCs/>
          <w:szCs w:val="24"/>
        </w:rPr>
        <w:t xml:space="preserve"> </w:t>
      </w:r>
      <w:r w:rsidRPr="003F10D3">
        <w:rPr>
          <w:szCs w:val="24"/>
        </w:rPr>
        <w:t>34, pp. 75-78.</w:t>
      </w:r>
    </w:p>
    <w:p w:rsidR="009E45EB" w:rsidRPr="003F10D3" w:rsidRDefault="009E45EB" w:rsidP="009E45EB">
      <w:pPr>
        <w:rPr>
          <w:szCs w:val="24"/>
        </w:rPr>
      </w:pPr>
      <w:r w:rsidRPr="003F10D3">
        <w:rPr>
          <w:szCs w:val="24"/>
        </w:rPr>
        <w:t xml:space="preserve">HOLLAND, MICHAEL, ‘Guilty as charged: the trial of an Essex Swing incendiary’,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99-115.</w:t>
      </w:r>
    </w:p>
    <w:p w:rsidR="009E45EB" w:rsidRPr="003F10D3" w:rsidRDefault="009E45EB" w:rsidP="009E45EB">
      <w:pPr>
        <w:rPr>
          <w:i/>
          <w:iCs/>
          <w:szCs w:val="24"/>
        </w:rPr>
      </w:pPr>
      <w:r w:rsidRPr="003F10D3">
        <w:rPr>
          <w:szCs w:val="24"/>
        </w:rPr>
        <w:t xml:space="preserve">HOLMES, HEATHER, ‘Food from the hedgerows: collecting wild fruits and plants in Scotland during the Second World War and its aftermath’, in Hietala and Vahtikari (eds), </w:t>
      </w:r>
      <w:r w:rsidRPr="003F10D3">
        <w:rPr>
          <w:i/>
          <w:iCs/>
          <w:szCs w:val="24"/>
        </w:rPr>
        <w:t>The landscape of food</w:t>
      </w:r>
      <w:r w:rsidRPr="003F10D3">
        <w:rPr>
          <w:szCs w:val="24"/>
        </w:rPr>
        <w:t>,</w:t>
      </w:r>
      <w:r w:rsidRPr="003F10D3">
        <w:rPr>
          <w:i/>
          <w:iCs/>
          <w:szCs w:val="24"/>
        </w:rPr>
        <w:t xml:space="preserve"> </w:t>
      </w:r>
      <w:r w:rsidRPr="003F10D3">
        <w:rPr>
          <w:szCs w:val="24"/>
        </w:rPr>
        <w:t>pp. 171-184.</w:t>
      </w:r>
      <w:r w:rsidRPr="003F10D3">
        <w:rPr>
          <w:i/>
          <w:iCs/>
          <w:szCs w:val="24"/>
        </w:rPr>
        <w:t xml:space="preserve"> </w:t>
      </w:r>
    </w:p>
    <w:p w:rsidR="009E45EB" w:rsidRPr="003F10D3" w:rsidRDefault="009E45EB" w:rsidP="009E45EB">
      <w:pPr>
        <w:rPr>
          <w:szCs w:val="24"/>
        </w:rPr>
      </w:pPr>
      <w:r w:rsidRPr="003F10D3">
        <w:rPr>
          <w:szCs w:val="24"/>
        </w:rPr>
        <w:t xml:space="preserve">HOWELLS, G., ‘“On account of their disreputable characters”: parish-assisted emigration from rural England, 1834–1860’, </w:t>
      </w:r>
      <w:r w:rsidRPr="003F10D3">
        <w:rPr>
          <w:i/>
          <w:iCs/>
          <w:szCs w:val="24"/>
        </w:rPr>
        <w:t>History</w:t>
      </w:r>
      <w:r w:rsidRPr="003F10D3">
        <w:rPr>
          <w:szCs w:val="24"/>
        </w:rPr>
        <w:t>,</w:t>
      </w:r>
      <w:r w:rsidRPr="003F10D3">
        <w:rPr>
          <w:i/>
          <w:iCs/>
          <w:szCs w:val="24"/>
        </w:rPr>
        <w:t xml:space="preserve"> </w:t>
      </w:r>
      <w:r w:rsidRPr="003F10D3">
        <w:rPr>
          <w:szCs w:val="24"/>
        </w:rPr>
        <w:t>88, pp. 587-605.</w:t>
      </w:r>
    </w:p>
    <w:p w:rsidR="009E45EB" w:rsidRPr="003F10D3" w:rsidRDefault="009E45EB" w:rsidP="009E45EB">
      <w:pPr>
        <w:rPr>
          <w:szCs w:val="24"/>
        </w:rPr>
      </w:pPr>
      <w:r w:rsidRPr="003F10D3">
        <w:rPr>
          <w:szCs w:val="24"/>
        </w:rPr>
        <w:t xml:space="preserve">HOWKINS, ALUN, ‘Qualifying the evidence: perceptions of rural change in Britain in the second half of the twentieth century’, in Gilbert, Matless and Short (eds), </w:t>
      </w:r>
      <w:r w:rsidRPr="003F10D3">
        <w:rPr>
          <w:i/>
          <w:iCs/>
          <w:szCs w:val="24"/>
        </w:rPr>
        <w:t>Geographies of British Modernity</w:t>
      </w:r>
      <w:r w:rsidRPr="003F10D3">
        <w:rPr>
          <w:szCs w:val="24"/>
        </w:rPr>
        <w:t>, pp. 97-111.</w:t>
      </w:r>
    </w:p>
    <w:p w:rsidR="009E45EB" w:rsidRPr="003F10D3" w:rsidRDefault="009E45EB" w:rsidP="009E45EB">
      <w:pPr>
        <w:rPr>
          <w:szCs w:val="24"/>
        </w:rPr>
      </w:pPr>
      <w:r w:rsidRPr="003F10D3">
        <w:rPr>
          <w:szCs w:val="24"/>
        </w:rPr>
        <w:t xml:space="preserve">HOYLE, RICHARD and WINCHESTER, A. J. L., ‘A lost source for the rising of 1536 in north-west England’, </w:t>
      </w:r>
      <w:r w:rsidRPr="003F10D3">
        <w:rPr>
          <w:i/>
          <w:iCs/>
          <w:szCs w:val="24"/>
        </w:rPr>
        <w:t>Eng. Hist. Rev.</w:t>
      </w:r>
      <w:r w:rsidRPr="003F10D3">
        <w:rPr>
          <w:szCs w:val="24"/>
        </w:rPr>
        <w:t>,</w:t>
      </w:r>
      <w:r w:rsidRPr="003F10D3">
        <w:rPr>
          <w:i/>
          <w:iCs/>
          <w:szCs w:val="24"/>
        </w:rPr>
        <w:t xml:space="preserve"> </w:t>
      </w:r>
      <w:r w:rsidRPr="003F10D3">
        <w:rPr>
          <w:szCs w:val="24"/>
        </w:rPr>
        <w:t>118, pp. 120-9.</w:t>
      </w:r>
    </w:p>
    <w:p w:rsidR="009E45EB" w:rsidRPr="003F10D3" w:rsidRDefault="009E45EB" w:rsidP="009E45EB">
      <w:pPr>
        <w:rPr>
          <w:szCs w:val="24"/>
        </w:rPr>
      </w:pPr>
      <w:r w:rsidRPr="003F10D3">
        <w:rPr>
          <w:szCs w:val="24"/>
        </w:rPr>
        <w:t xml:space="preserve">HUNTER, DICK, ‘Going to war: Derwent Rural District 1935-45’, </w:t>
      </w:r>
      <w:r w:rsidRPr="003F10D3">
        <w:rPr>
          <w:i/>
          <w:iCs/>
          <w:szCs w:val="24"/>
        </w:rPr>
        <w:t>East Yorkshire Historian</w:t>
      </w:r>
      <w:r w:rsidRPr="003F10D3">
        <w:rPr>
          <w:szCs w:val="24"/>
        </w:rPr>
        <w:t>, 4, pp. 88-96.</w:t>
      </w:r>
    </w:p>
    <w:p w:rsidR="009E45EB" w:rsidRPr="003F10D3" w:rsidRDefault="009E45EB" w:rsidP="009E45EB">
      <w:pPr>
        <w:rPr>
          <w:szCs w:val="24"/>
        </w:rPr>
      </w:pPr>
      <w:r w:rsidRPr="003F10D3">
        <w:rPr>
          <w:szCs w:val="24"/>
        </w:rPr>
        <w:t xml:space="preserve">HUNTING, PENELOPE, ‘Isaac Rand and the apothecaries’ physic garden at Chelsea’, </w:t>
      </w:r>
      <w:r w:rsidRPr="003F10D3">
        <w:rPr>
          <w:i/>
          <w:iCs/>
          <w:szCs w:val="24"/>
        </w:rPr>
        <w:t>Garden Hist.</w:t>
      </w:r>
      <w:r w:rsidRPr="003F10D3">
        <w:rPr>
          <w:szCs w:val="24"/>
        </w:rPr>
        <w:t>, 30, pp. 1-23.</w:t>
      </w:r>
    </w:p>
    <w:p w:rsidR="009E45EB" w:rsidRPr="003F10D3" w:rsidRDefault="009E45EB" w:rsidP="009E45EB">
      <w:pPr>
        <w:rPr>
          <w:szCs w:val="24"/>
        </w:rPr>
      </w:pPr>
      <w:r w:rsidRPr="003F10D3">
        <w:rPr>
          <w:szCs w:val="24"/>
        </w:rPr>
        <w:t xml:space="preserve">HUSSEY, STEPHEN, ‘The countryside, its old culture and change, 1900-1950’, in Holland and Cooper (eds), </w:t>
      </w:r>
      <w:r w:rsidRPr="003F10D3">
        <w:rPr>
          <w:i/>
          <w:iCs/>
          <w:szCs w:val="24"/>
        </w:rPr>
        <w:t>Essex harvest</w:t>
      </w:r>
      <w:r w:rsidRPr="003F10D3">
        <w:rPr>
          <w:szCs w:val="24"/>
        </w:rPr>
        <w:t>,</w:t>
      </w:r>
      <w:r w:rsidRPr="003F10D3">
        <w:rPr>
          <w:i/>
          <w:iCs/>
          <w:szCs w:val="24"/>
        </w:rPr>
        <w:t xml:space="preserve"> </w:t>
      </w:r>
      <w:r w:rsidRPr="003F10D3">
        <w:rPr>
          <w:szCs w:val="24"/>
        </w:rPr>
        <w:t xml:space="preserve">pp. 164-82. </w:t>
      </w:r>
    </w:p>
    <w:p w:rsidR="009E45EB" w:rsidRPr="003F10D3" w:rsidRDefault="009E45EB" w:rsidP="009E45EB">
      <w:pPr>
        <w:rPr>
          <w:szCs w:val="24"/>
        </w:rPr>
      </w:pPr>
      <w:r w:rsidRPr="003F10D3">
        <w:rPr>
          <w:szCs w:val="24"/>
        </w:rPr>
        <w:t xml:space="preserve">JAMES, DUNCAN, ‘An investigation of the orientation of timber-framed houses in Herefordshire’, </w:t>
      </w:r>
      <w:r w:rsidRPr="003F10D3">
        <w:rPr>
          <w:i/>
          <w:iCs/>
          <w:szCs w:val="24"/>
        </w:rPr>
        <w:t>Vernacular Arch.</w:t>
      </w:r>
      <w:r w:rsidRPr="003F10D3">
        <w:rPr>
          <w:szCs w:val="24"/>
        </w:rPr>
        <w:t>,</w:t>
      </w:r>
      <w:r w:rsidRPr="003F10D3">
        <w:rPr>
          <w:i/>
          <w:iCs/>
          <w:szCs w:val="24"/>
        </w:rPr>
        <w:t xml:space="preserve"> </w:t>
      </w:r>
      <w:r w:rsidRPr="003F10D3">
        <w:rPr>
          <w:szCs w:val="24"/>
        </w:rPr>
        <w:t>34, pp. 20-31.</w:t>
      </w:r>
    </w:p>
    <w:p w:rsidR="009E45EB" w:rsidRPr="003F10D3" w:rsidRDefault="009E45EB" w:rsidP="009E45EB">
      <w:pPr>
        <w:rPr>
          <w:szCs w:val="24"/>
        </w:rPr>
      </w:pPr>
      <w:r w:rsidRPr="003F10D3">
        <w:rPr>
          <w:szCs w:val="24"/>
        </w:rPr>
        <w:t xml:space="preserve">JAMES, TRICIA, ‘Neonatal mortality in Northamptonshire: Higham Ferrers 1880-1890’, </w:t>
      </w:r>
      <w:r w:rsidRPr="003F10D3">
        <w:rPr>
          <w:i/>
          <w:iCs/>
          <w:szCs w:val="24"/>
        </w:rPr>
        <w:t>Family and Community Hist.</w:t>
      </w:r>
      <w:r w:rsidRPr="003F10D3">
        <w:rPr>
          <w:szCs w:val="24"/>
        </w:rPr>
        <w:t>,</w:t>
      </w:r>
      <w:r w:rsidRPr="003F10D3">
        <w:rPr>
          <w:i/>
          <w:iCs/>
          <w:szCs w:val="24"/>
        </w:rPr>
        <w:t xml:space="preserve"> </w:t>
      </w:r>
      <w:r w:rsidRPr="003F10D3">
        <w:rPr>
          <w:szCs w:val="24"/>
        </w:rPr>
        <w:t>6, pp. 129-39.</w:t>
      </w:r>
    </w:p>
    <w:p w:rsidR="009E45EB" w:rsidRPr="003F10D3" w:rsidRDefault="009E45EB" w:rsidP="009E45EB">
      <w:pPr>
        <w:rPr>
          <w:szCs w:val="24"/>
        </w:rPr>
      </w:pPr>
      <w:r w:rsidRPr="003F10D3">
        <w:rPr>
          <w:szCs w:val="24"/>
        </w:rPr>
        <w:t xml:space="preserve">JAMES, TREVOR, ‘Daniel Defoe: his ‘Tour’ in the East Midlands’, </w:t>
      </w:r>
      <w:r w:rsidRPr="003F10D3">
        <w:rPr>
          <w:i/>
          <w:iCs/>
          <w:szCs w:val="24"/>
        </w:rPr>
        <w:t>East Midland Historian</w:t>
      </w:r>
      <w:r w:rsidRPr="003F10D3">
        <w:rPr>
          <w:szCs w:val="24"/>
        </w:rPr>
        <w:t>,</w:t>
      </w:r>
      <w:r w:rsidRPr="003F10D3">
        <w:rPr>
          <w:i/>
          <w:iCs/>
          <w:szCs w:val="24"/>
        </w:rPr>
        <w:t xml:space="preserve"> </w:t>
      </w:r>
      <w:r w:rsidRPr="003F10D3">
        <w:rPr>
          <w:szCs w:val="24"/>
        </w:rPr>
        <w:t>13, pp. 42-48.</w:t>
      </w:r>
    </w:p>
    <w:p w:rsidR="009E45EB" w:rsidRPr="003F10D3" w:rsidRDefault="009E45EB" w:rsidP="009E45EB">
      <w:pPr>
        <w:rPr>
          <w:szCs w:val="24"/>
        </w:rPr>
      </w:pPr>
      <w:r w:rsidRPr="003F10D3">
        <w:rPr>
          <w:szCs w:val="24"/>
        </w:rPr>
        <w:t xml:space="preserve">JAMROZIAK, EMILIA, ‘Rievaulx Abbey as a wool producer in the late thirteenth century: Cistercians, sheep, and debts’, </w:t>
      </w:r>
      <w:r w:rsidRPr="003F10D3">
        <w:rPr>
          <w:i/>
          <w:iCs/>
          <w:szCs w:val="24"/>
        </w:rPr>
        <w:t>Northern Hist.</w:t>
      </w:r>
      <w:r w:rsidRPr="003F10D3">
        <w:rPr>
          <w:szCs w:val="24"/>
        </w:rPr>
        <w:t>,</w:t>
      </w:r>
      <w:r w:rsidRPr="003F10D3">
        <w:rPr>
          <w:i/>
          <w:iCs/>
          <w:szCs w:val="24"/>
        </w:rPr>
        <w:t xml:space="preserve"> </w:t>
      </w:r>
      <w:r w:rsidRPr="003F10D3">
        <w:rPr>
          <w:szCs w:val="24"/>
        </w:rPr>
        <w:t xml:space="preserve">40, pp. 197-218. </w:t>
      </w:r>
    </w:p>
    <w:p w:rsidR="009E45EB" w:rsidRPr="003F10D3" w:rsidRDefault="009E45EB" w:rsidP="009E45EB">
      <w:pPr>
        <w:rPr>
          <w:szCs w:val="24"/>
        </w:rPr>
      </w:pPr>
      <w:r w:rsidRPr="003F10D3">
        <w:rPr>
          <w:szCs w:val="24"/>
        </w:rPr>
        <w:t xml:space="preserve">JONES, BARRY, ‘Hamlet to farmstead: Kersham Farm, Cutcombe, Somerset’, </w:t>
      </w:r>
      <w:r w:rsidRPr="003F10D3">
        <w:rPr>
          <w:i/>
          <w:iCs/>
          <w:szCs w:val="24"/>
        </w:rPr>
        <w:t>J. Historic Farm Buildings Group</w:t>
      </w:r>
      <w:r w:rsidRPr="003F10D3">
        <w:rPr>
          <w:szCs w:val="24"/>
        </w:rPr>
        <w:t>, 17, pp. 4-9.</w:t>
      </w:r>
    </w:p>
    <w:p w:rsidR="009E45EB" w:rsidRPr="003F10D3" w:rsidRDefault="009E45EB" w:rsidP="009E45EB">
      <w:pPr>
        <w:rPr>
          <w:szCs w:val="24"/>
        </w:rPr>
      </w:pPr>
      <w:r w:rsidRPr="003F10D3">
        <w:rPr>
          <w:szCs w:val="24"/>
        </w:rPr>
        <w:t xml:space="preserve">JONES, DAVID CERI, ‘“Mere humbug”: Iolo Morganwg and the Board of Agriculture, 1796-1815’, </w:t>
      </w:r>
      <w:r w:rsidRPr="003F10D3">
        <w:rPr>
          <w:i/>
          <w:iCs/>
          <w:szCs w:val="24"/>
        </w:rPr>
        <w:t>Trans. Hon. Soc. of Cymmrodorion</w:t>
      </w:r>
      <w:r w:rsidRPr="003F10D3">
        <w:rPr>
          <w:szCs w:val="24"/>
        </w:rPr>
        <w:t>,</w:t>
      </w:r>
      <w:r w:rsidRPr="003F10D3">
        <w:rPr>
          <w:i/>
          <w:iCs/>
          <w:szCs w:val="24"/>
        </w:rPr>
        <w:t xml:space="preserve"> </w:t>
      </w:r>
      <w:r w:rsidRPr="003F10D3">
        <w:rPr>
          <w:szCs w:val="24"/>
        </w:rPr>
        <w:t>10, pp. 76-97.</w:t>
      </w:r>
    </w:p>
    <w:p w:rsidR="009E45EB" w:rsidRPr="003F10D3" w:rsidRDefault="009E45EB" w:rsidP="009E45EB">
      <w:pPr>
        <w:rPr>
          <w:szCs w:val="24"/>
        </w:rPr>
      </w:pPr>
      <w:r w:rsidRPr="003F10D3">
        <w:rPr>
          <w:szCs w:val="24"/>
        </w:rPr>
        <w:t xml:space="preserve">JONES, KYLE, ‘Meeting the costs of the hunt’, </w:t>
      </w:r>
      <w:r w:rsidRPr="003F10D3">
        <w:rPr>
          <w:i/>
          <w:iCs/>
          <w:szCs w:val="24"/>
        </w:rPr>
        <w:t>Hist. Today</w:t>
      </w:r>
      <w:r w:rsidRPr="003F10D3">
        <w:rPr>
          <w:szCs w:val="24"/>
        </w:rPr>
        <w:t xml:space="preserve">, 53, pp. 36-38. </w:t>
      </w:r>
    </w:p>
    <w:p w:rsidR="009E45EB" w:rsidRPr="003F10D3" w:rsidRDefault="009E45EB" w:rsidP="009E45EB">
      <w:pPr>
        <w:rPr>
          <w:szCs w:val="24"/>
        </w:rPr>
      </w:pPr>
      <w:r w:rsidRPr="003F10D3">
        <w:rPr>
          <w:szCs w:val="24"/>
        </w:rPr>
        <w:t xml:space="preserve">JONES, PETER, ‘Digging up the past’, [review article], </w:t>
      </w:r>
      <w:r w:rsidRPr="003F10D3">
        <w:rPr>
          <w:i/>
          <w:iCs/>
          <w:szCs w:val="24"/>
        </w:rPr>
        <w:t>Hist. Workshop J.</w:t>
      </w:r>
      <w:r w:rsidRPr="003F10D3">
        <w:rPr>
          <w:szCs w:val="24"/>
        </w:rPr>
        <w:t>,</w:t>
      </w:r>
      <w:r w:rsidRPr="003F10D3">
        <w:rPr>
          <w:i/>
          <w:iCs/>
          <w:szCs w:val="24"/>
        </w:rPr>
        <w:t xml:space="preserve"> </w:t>
      </w:r>
      <w:r w:rsidRPr="003F10D3">
        <w:rPr>
          <w:szCs w:val="24"/>
        </w:rPr>
        <w:t>56, pp. 72-77.</w:t>
      </w:r>
    </w:p>
    <w:p w:rsidR="009E45EB" w:rsidRPr="003F10D3" w:rsidRDefault="009E45EB" w:rsidP="009E45EB">
      <w:pPr>
        <w:rPr>
          <w:szCs w:val="24"/>
        </w:rPr>
      </w:pPr>
      <w:r w:rsidRPr="003F10D3">
        <w:rPr>
          <w:szCs w:val="24"/>
        </w:rPr>
        <w:t xml:space="preserve">JONES, PHILIP E., ‘Langton Arbor near Blidworth, Nottinghamshire: a lost hunting lodge in Sherwood Forest’, </w:t>
      </w:r>
      <w:r w:rsidRPr="003F10D3">
        <w:rPr>
          <w:i/>
          <w:iCs/>
          <w:szCs w:val="24"/>
        </w:rPr>
        <w:t>Trans. Thoroton Soc.</w:t>
      </w:r>
      <w:r w:rsidRPr="003F10D3">
        <w:rPr>
          <w:szCs w:val="24"/>
        </w:rPr>
        <w:t>,</w:t>
      </w:r>
      <w:r w:rsidRPr="003F10D3">
        <w:rPr>
          <w:i/>
          <w:iCs/>
          <w:szCs w:val="24"/>
        </w:rPr>
        <w:t xml:space="preserve"> </w:t>
      </w:r>
      <w:r w:rsidRPr="003F10D3">
        <w:rPr>
          <w:szCs w:val="24"/>
        </w:rPr>
        <w:t>107, pp. 105-10.</w:t>
      </w:r>
    </w:p>
    <w:p w:rsidR="009E45EB" w:rsidRPr="003F10D3" w:rsidRDefault="009E45EB" w:rsidP="009E45EB">
      <w:pPr>
        <w:rPr>
          <w:szCs w:val="24"/>
        </w:rPr>
      </w:pPr>
      <w:r w:rsidRPr="003F10D3">
        <w:rPr>
          <w:szCs w:val="24"/>
        </w:rPr>
        <w:t xml:space="preserve">JONES, RICHARD and PAGE, MARK, ‘Characterizing rural settlement and landscape: Whittlewood Forest in the Middle Ages’, </w:t>
      </w:r>
      <w:r w:rsidRPr="003F10D3">
        <w:rPr>
          <w:i/>
          <w:iCs/>
          <w:szCs w:val="24"/>
        </w:rPr>
        <w:t>Medieval Arch.</w:t>
      </w:r>
      <w:r w:rsidRPr="003F10D3">
        <w:rPr>
          <w:szCs w:val="24"/>
        </w:rPr>
        <w:t>,</w:t>
      </w:r>
      <w:r w:rsidRPr="003F10D3">
        <w:rPr>
          <w:i/>
          <w:iCs/>
          <w:szCs w:val="24"/>
        </w:rPr>
        <w:t xml:space="preserve"> </w:t>
      </w:r>
      <w:r w:rsidRPr="003F10D3">
        <w:rPr>
          <w:szCs w:val="24"/>
        </w:rPr>
        <w:t>47, pp. 53-83.</w:t>
      </w:r>
    </w:p>
    <w:p w:rsidR="009E45EB" w:rsidRPr="003F10D3" w:rsidRDefault="009E45EB" w:rsidP="009E45EB">
      <w:pPr>
        <w:rPr>
          <w:szCs w:val="24"/>
        </w:rPr>
      </w:pPr>
      <w:r w:rsidRPr="003F10D3">
        <w:rPr>
          <w:szCs w:val="24"/>
        </w:rPr>
        <w:t xml:space="preserve">KARRAS, R. M., ‘“Because the other is a poor woman she shall be called his wench”: gender, sexuality and social status in late medieval England’, </w:t>
      </w:r>
      <w:r w:rsidRPr="003F10D3">
        <w:rPr>
          <w:i/>
          <w:iCs/>
          <w:szCs w:val="24"/>
        </w:rPr>
        <w:t>Medieval Culture</w:t>
      </w:r>
      <w:r w:rsidRPr="003F10D3">
        <w:rPr>
          <w:szCs w:val="24"/>
        </w:rPr>
        <w:t>,</w:t>
      </w:r>
      <w:r w:rsidRPr="003F10D3">
        <w:rPr>
          <w:i/>
          <w:iCs/>
          <w:szCs w:val="24"/>
        </w:rPr>
        <w:t xml:space="preserve"> </w:t>
      </w:r>
      <w:r w:rsidRPr="003F10D3">
        <w:rPr>
          <w:szCs w:val="24"/>
        </w:rPr>
        <w:t xml:space="preserve">32, 210-29. </w:t>
      </w:r>
    </w:p>
    <w:p w:rsidR="009E45EB" w:rsidRPr="003F10D3" w:rsidRDefault="009E45EB" w:rsidP="009E45EB">
      <w:pPr>
        <w:rPr>
          <w:szCs w:val="24"/>
        </w:rPr>
      </w:pPr>
      <w:r w:rsidRPr="003F10D3">
        <w:rPr>
          <w:szCs w:val="24"/>
        </w:rPr>
        <w:t xml:space="preserve">KATSUTA, SHUNSUKE, ‘The Rockite movement in County Cork in the early 1820s’, </w:t>
      </w:r>
      <w:r w:rsidRPr="003F10D3">
        <w:rPr>
          <w:i/>
          <w:iCs/>
          <w:szCs w:val="24"/>
        </w:rPr>
        <w:t>Irish Hist. Stud.</w:t>
      </w:r>
      <w:r w:rsidRPr="003F10D3">
        <w:rPr>
          <w:szCs w:val="24"/>
        </w:rPr>
        <w:t>,</w:t>
      </w:r>
      <w:r w:rsidRPr="003F10D3">
        <w:rPr>
          <w:i/>
          <w:iCs/>
          <w:szCs w:val="24"/>
        </w:rPr>
        <w:t xml:space="preserve"> </w:t>
      </w:r>
      <w:r w:rsidRPr="003F10D3">
        <w:rPr>
          <w:szCs w:val="24"/>
        </w:rPr>
        <w:t>33, pp. 278-96.</w:t>
      </w:r>
    </w:p>
    <w:p w:rsidR="009E45EB" w:rsidRPr="003F10D3" w:rsidRDefault="009E45EB" w:rsidP="009E45EB">
      <w:pPr>
        <w:rPr>
          <w:szCs w:val="24"/>
        </w:rPr>
      </w:pPr>
      <w:r w:rsidRPr="003F10D3">
        <w:rPr>
          <w:szCs w:val="24"/>
        </w:rPr>
        <w:t xml:space="preserve">KEMBLE, JAMES, ‘Place-names of early Essex river-crossings’, </w:t>
      </w:r>
      <w:r w:rsidRPr="003F10D3">
        <w:rPr>
          <w:i/>
          <w:iCs/>
          <w:szCs w:val="24"/>
        </w:rPr>
        <w:t>Essex J.</w:t>
      </w:r>
      <w:r w:rsidRPr="003F10D3">
        <w:rPr>
          <w:szCs w:val="24"/>
        </w:rPr>
        <w:t>,</w:t>
      </w:r>
      <w:r w:rsidRPr="003F10D3">
        <w:rPr>
          <w:i/>
          <w:iCs/>
          <w:szCs w:val="24"/>
        </w:rPr>
        <w:t xml:space="preserve"> </w:t>
      </w:r>
      <w:r w:rsidRPr="003F10D3">
        <w:rPr>
          <w:szCs w:val="24"/>
        </w:rPr>
        <w:t>38, pp. 23-25.</w:t>
      </w:r>
    </w:p>
    <w:p w:rsidR="009E45EB" w:rsidRPr="003F10D3" w:rsidRDefault="009E45EB" w:rsidP="009E45EB">
      <w:pPr>
        <w:rPr>
          <w:szCs w:val="24"/>
        </w:rPr>
      </w:pPr>
      <w:r w:rsidRPr="003F10D3">
        <w:rPr>
          <w:szCs w:val="24"/>
        </w:rPr>
        <w:t xml:space="preserve">KENNEDY, LIAM, ‘The cost of living in Ireland, 1698-1998’, in Dickson and O’Grada (eds), </w:t>
      </w:r>
      <w:r w:rsidRPr="003F10D3">
        <w:rPr>
          <w:i/>
          <w:iCs/>
          <w:szCs w:val="24"/>
        </w:rPr>
        <w:t>Refiguring Ireland</w:t>
      </w:r>
      <w:r w:rsidRPr="003F10D3">
        <w:rPr>
          <w:szCs w:val="24"/>
        </w:rPr>
        <w:t>,</w:t>
      </w:r>
      <w:r w:rsidRPr="003F10D3">
        <w:rPr>
          <w:i/>
          <w:iCs/>
          <w:szCs w:val="24"/>
        </w:rPr>
        <w:t xml:space="preserve"> </w:t>
      </w:r>
      <w:r w:rsidRPr="003F10D3">
        <w:rPr>
          <w:szCs w:val="24"/>
        </w:rPr>
        <w:t>pp. 249-76.</w:t>
      </w:r>
    </w:p>
    <w:p w:rsidR="009E45EB" w:rsidRPr="003F10D3" w:rsidRDefault="009E45EB" w:rsidP="009E45EB">
      <w:pPr>
        <w:rPr>
          <w:szCs w:val="24"/>
        </w:rPr>
      </w:pPr>
      <w:r w:rsidRPr="003F10D3">
        <w:rPr>
          <w:szCs w:val="24"/>
        </w:rPr>
        <w:t xml:space="preserve">KENT, JOAN and KING, STEVE, ‘Changing patterns of poor relief in some English rural parishes, circa 1650-1750’, </w:t>
      </w:r>
      <w:r w:rsidRPr="003F10D3">
        <w:rPr>
          <w:i/>
          <w:iCs/>
          <w:szCs w:val="24"/>
        </w:rPr>
        <w:t>Rural Hist.</w:t>
      </w:r>
      <w:r w:rsidRPr="003F10D3">
        <w:rPr>
          <w:szCs w:val="24"/>
        </w:rPr>
        <w:t>,</w:t>
      </w:r>
      <w:r w:rsidRPr="003F10D3">
        <w:rPr>
          <w:i/>
          <w:iCs/>
          <w:szCs w:val="24"/>
        </w:rPr>
        <w:t xml:space="preserve"> </w:t>
      </w:r>
      <w:r w:rsidRPr="003F10D3">
        <w:rPr>
          <w:szCs w:val="24"/>
        </w:rPr>
        <w:t>14, pp. 119-56.</w:t>
      </w:r>
    </w:p>
    <w:p w:rsidR="009E45EB" w:rsidRPr="003F10D3" w:rsidRDefault="009E45EB" w:rsidP="009E45EB">
      <w:pPr>
        <w:rPr>
          <w:szCs w:val="24"/>
        </w:rPr>
      </w:pPr>
      <w:r w:rsidRPr="003F10D3">
        <w:rPr>
          <w:szCs w:val="24"/>
        </w:rPr>
        <w:t xml:space="preserve">KING, CHRIS, ‘The organization of social space in late medieval manor houses: an East Anglian study’, </w:t>
      </w:r>
      <w:r w:rsidRPr="003F10D3">
        <w:rPr>
          <w:i/>
          <w:iCs/>
          <w:szCs w:val="24"/>
        </w:rPr>
        <w:t>Archaeological J.</w:t>
      </w:r>
      <w:r w:rsidRPr="003F10D3">
        <w:rPr>
          <w:szCs w:val="24"/>
        </w:rPr>
        <w:t>,</w:t>
      </w:r>
      <w:r w:rsidRPr="003F10D3">
        <w:rPr>
          <w:i/>
          <w:iCs/>
          <w:szCs w:val="24"/>
        </w:rPr>
        <w:t xml:space="preserve"> </w:t>
      </w:r>
      <w:r w:rsidRPr="003F10D3">
        <w:rPr>
          <w:szCs w:val="24"/>
        </w:rPr>
        <w:t>160, pp. 104-24.</w:t>
      </w:r>
    </w:p>
    <w:p w:rsidR="009E45EB" w:rsidRPr="003F10D3" w:rsidRDefault="009E45EB" w:rsidP="009E45EB">
      <w:pPr>
        <w:rPr>
          <w:b/>
          <w:bCs/>
          <w:szCs w:val="24"/>
        </w:rPr>
      </w:pPr>
      <w:r w:rsidRPr="003F10D3">
        <w:rPr>
          <w:szCs w:val="24"/>
        </w:rPr>
        <w:t xml:space="preserve">KING, STEVE, ‘Making the most of opportunity: the economy of makeshifts in the early modern north’, in King and Tomkins (eds), </w:t>
      </w:r>
      <w:r w:rsidRPr="003F10D3">
        <w:rPr>
          <w:i/>
          <w:iCs/>
          <w:szCs w:val="24"/>
        </w:rPr>
        <w:t>The poor in England</w:t>
      </w:r>
      <w:r w:rsidRPr="003F10D3">
        <w:rPr>
          <w:szCs w:val="24"/>
        </w:rPr>
        <w:t>,</w:t>
      </w:r>
      <w:r w:rsidRPr="003F10D3">
        <w:rPr>
          <w:i/>
          <w:iCs/>
          <w:szCs w:val="24"/>
        </w:rPr>
        <w:t xml:space="preserve"> pp</w:t>
      </w:r>
      <w:r w:rsidRPr="003F10D3">
        <w:rPr>
          <w:szCs w:val="24"/>
        </w:rPr>
        <w:t>. 228-57.</w:t>
      </w:r>
    </w:p>
    <w:p w:rsidR="009E45EB" w:rsidRPr="003F10D3" w:rsidRDefault="009E45EB" w:rsidP="009E45EB">
      <w:pPr>
        <w:rPr>
          <w:szCs w:val="24"/>
        </w:rPr>
      </w:pPr>
      <w:r>
        <w:t xml:space="preserve">KITSIKOPOULOS, HARRY, </w:t>
      </w:r>
      <w:r w:rsidRPr="003F10D3">
        <w:rPr>
          <w:szCs w:val="24"/>
        </w:rPr>
        <w:t xml:space="preserve">‘Urban demand and agrarian productivity in pre-plague England: reassessing the relevancy of von Thunen’s model’, </w:t>
      </w:r>
      <w:r w:rsidRPr="003F10D3">
        <w:rPr>
          <w:i/>
          <w:iCs/>
          <w:szCs w:val="24"/>
        </w:rPr>
        <w:t>Agricultural Hist.</w:t>
      </w:r>
      <w:r w:rsidRPr="003F10D3">
        <w:rPr>
          <w:szCs w:val="24"/>
        </w:rPr>
        <w:t>, 77, pp. 482-522.</w:t>
      </w:r>
    </w:p>
    <w:p w:rsidR="009E45EB" w:rsidRPr="003F10D3" w:rsidRDefault="009E45EB" w:rsidP="009E45EB">
      <w:pPr>
        <w:rPr>
          <w:szCs w:val="24"/>
        </w:rPr>
      </w:pPr>
      <w:r w:rsidRPr="003F10D3">
        <w:rPr>
          <w:szCs w:val="24"/>
        </w:rPr>
        <w:t xml:space="preserve">LANGDON, JOHN, WALKER, JILL and FALCONER, JOHN R., ‘Boom and bust: building investment on the Bishop of Winchester’s estate in the early fourteenth century’,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 xml:space="preserve">pp. 139-55.  </w:t>
      </w:r>
    </w:p>
    <w:p w:rsidR="009E45EB" w:rsidRPr="003F10D3" w:rsidRDefault="009E45EB" w:rsidP="009E45EB">
      <w:pPr>
        <w:rPr>
          <w:szCs w:val="24"/>
        </w:rPr>
      </w:pPr>
      <w:r w:rsidRPr="003F10D3">
        <w:rPr>
          <w:szCs w:val="24"/>
        </w:rPr>
        <w:t xml:space="preserve">LAURENCE, ANNE, ‘Space, status and gender in English topographical paintings, c.1660-c.1740’, </w:t>
      </w:r>
      <w:r w:rsidRPr="003F10D3">
        <w:rPr>
          <w:i/>
          <w:iCs/>
          <w:szCs w:val="24"/>
        </w:rPr>
        <w:t>Architectural Hist.</w:t>
      </w:r>
      <w:r w:rsidRPr="003F10D3">
        <w:rPr>
          <w:szCs w:val="24"/>
        </w:rPr>
        <w:t>,</w:t>
      </w:r>
      <w:r w:rsidRPr="003F10D3">
        <w:rPr>
          <w:i/>
          <w:iCs/>
          <w:szCs w:val="24"/>
        </w:rPr>
        <w:t xml:space="preserve"> </w:t>
      </w:r>
      <w:r w:rsidRPr="003F10D3">
        <w:rPr>
          <w:szCs w:val="24"/>
        </w:rPr>
        <w:t>46, pp. 81-94.</w:t>
      </w:r>
    </w:p>
    <w:p w:rsidR="009E45EB" w:rsidRPr="003F10D3" w:rsidRDefault="009E45EB" w:rsidP="009E45EB">
      <w:pPr>
        <w:rPr>
          <w:szCs w:val="24"/>
        </w:rPr>
      </w:pPr>
      <w:r w:rsidRPr="003F10D3">
        <w:rPr>
          <w:szCs w:val="24"/>
        </w:rPr>
        <w:t xml:space="preserve">LEE, JOHN S., ‘Feeding the colleges: Cambridge’s food and fuel supplies, 1450-1560’, </w:t>
      </w:r>
      <w:r>
        <w:rPr>
          <w:i/>
          <w:iCs/>
        </w:rPr>
        <w:t>Economic History Review</w:t>
      </w:r>
      <w:r w:rsidRPr="003F10D3">
        <w:rPr>
          <w:szCs w:val="24"/>
        </w:rPr>
        <w:t>,</w:t>
      </w:r>
      <w:r w:rsidRPr="003F10D3">
        <w:rPr>
          <w:i/>
          <w:iCs/>
          <w:szCs w:val="24"/>
        </w:rPr>
        <w:t xml:space="preserve"> </w:t>
      </w:r>
      <w:r w:rsidRPr="003F10D3">
        <w:rPr>
          <w:szCs w:val="24"/>
        </w:rPr>
        <w:t>56, pp. 243-64.</w:t>
      </w:r>
    </w:p>
    <w:p w:rsidR="009E45EB" w:rsidRPr="003F10D3" w:rsidRDefault="009E45EB" w:rsidP="009E45EB">
      <w:pPr>
        <w:rPr>
          <w:szCs w:val="24"/>
        </w:rPr>
      </w:pPr>
      <w:r w:rsidRPr="003F10D3">
        <w:rPr>
          <w:szCs w:val="24"/>
        </w:rPr>
        <w:t xml:space="preserve">LEE, ROBERT, ‘Customs in conflict: some causes of anti-clericalism in rural Norfolk, 1815-1914’, </w:t>
      </w:r>
      <w:r w:rsidRPr="003F10D3">
        <w:rPr>
          <w:i/>
          <w:iCs/>
          <w:szCs w:val="24"/>
        </w:rPr>
        <w:t>Rural Hist.</w:t>
      </w:r>
      <w:r w:rsidRPr="003F10D3">
        <w:rPr>
          <w:szCs w:val="24"/>
        </w:rPr>
        <w:t>,</w:t>
      </w:r>
      <w:r w:rsidRPr="003F10D3">
        <w:rPr>
          <w:i/>
          <w:iCs/>
          <w:szCs w:val="24"/>
        </w:rPr>
        <w:t xml:space="preserve"> </w:t>
      </w:r>
      <w:r w:rsidRPr="003F10D3">
        <w:rPr>
          <w:szCs w:val="24"/>
        </w:rPr>
        <w:t>14, pp. 197-218.</w:t>
      </w:r>
    </w:p>
    <w:p w:rsidR="009E45EB" w:rsidRPr="003F10D3" w:rsidRDefault="009E45EB" w:rsidP="009E45EB">
      <w:pPr>
        <w:rPr>
          <w:szCs w:val="24"/>
        </w:rPr>
      </w:pPr>
      <w:r w:rsidRPr="003F10D3">
        <w:rPr>
          <w:szCs w:val="24"/>
        </w:rPr>
        <w:t xml:space="preserve">LIDDIARD, ROBERT, ‘The deer parks of Domesday Book’, </w:t>
      </w:r>
      <w:r w:rsidRPr="003F10D3">
        <w:rPr>
          <w:i/>
          <w:iCs/>
          <w:szCs w:val="24"/>
        </w:rPr>
        <w:t>Landscapes</w:t>
      </w:r>
      <w:r w:rsidRPr="003F10D3">
        <w:rPr>
          <w:szCs w:val="24"/>
        </w:rPr>
        <w:t>,</w:t>
      </w:r>
      <w:r w:rsidRPr="003F10D3">
        <w:rPr>
          <w:i/>
          <w:iCs/>
          <w:szCs w:val="24"/>
        </w:rPr>
        <w:t xml:space="preserve"> </w:t>
      </w:r>
      <w:r w:rsidRPr="003F10D3">
        <w:rPr>
          <w:szCs w:val="24"/>
        </w:rPr>
        <w:t>4, pp. 5-25.</w:t>
      </w:r>
    </w:p>
    <w:p w:rsidR="009E45EB" w:rsidRPr="003F10D3" w:rsidRDefault="009E45EB" w:rsidP="009E45EB">
      <w:pPr>
        <w:rPr>
          <w:szCs w:val="24"/>
        </w:rPr>
      </w:pPr>
      <w:r w:rsidRPr="003F10D3">
        <w:rPr>
          <w:szCs w:val="24"/>
        </w:rPr>
        <w:t xml:space="preserve">LLOYD, SARAH, ‘“Agents in their own concerns”? Charity and the economy of makeshifts in eighteenth-century Britain’, in King and Tomkins (eds), </w:t>
      </w:r>
      <w:r w:rsidRPr="003F10D3">
        <w:rPr>
          <w:i/>
          <w:iCs/>
          <w:szCs w:val="24"/>
        </w:rPr>
        <w:t>The poor in England</w:t>
      </w:r>
      <w:r w:rsidRPr="003F10D3">
        <w:rPr>
          <w:szCs w:val="24"/>
        </w:rPr>
        <w:t>,</w:t>
      </w:r>
      <w:r w:rsidRPr="003F10D3">
        <w:rPr>
          <w:i/>
          <w:iCs/>
          <w:szCs w:val="24"/>
        </w:rPr>
        <w:t xml:space="preserve"> </w:t>
      </w:r>
      <w:r w:rsidRPr="003F10D3">
        <w:rPr>
          <w:szCs w:val="24"/>
        </w:rPr>
        <w:t>pp. 100-36.</w:t>
      </w:r>
    </w:p>
    <w:p w:rsidR="009E45EB" w:rsidRPr="003F10D3" w:rsidRDefault="009E45EB" w:rsidP="009E45EB">
      <w:pPr>
        <w:rPr>
          <w:szCs w:val="24"/>
        </w:rPr>
      </w:pPr>
      <w:r w:rsidRPr="003F10D3">
        <w:rPr>
          <w:szCs w:val="24"/>
        </w:rPr>
        <w:t xml:space="preserve">LONG, MOIRA H., ‘A study of occupations in Yorkshire parish registers in the eighteenth and early nineteenth centuries’, </w:t>
      </w:r>
      <w:r w:rsidRPr="003F10D3">
        <w:rPr>
          <w:i/>
          <w:iCs/>
          <w:szCs w:val="24"/>
        </w:rPr>
        <w:t>Local Population Stud.</w:t>
      </w:r>
      <w:r w:rsidRPr="003F10D3">
        <w:rPr>
          <w:szCs w:val="24"/>
        </w:rPr>
        <w:t>,</w:t>
      </w:r>
      <w:r w:rsidRPr="003F10D3">
        <w:rPr>
          <w:i/>
          <w:iCs/>
          <w:szCs w:val="24"/>
        </w:rPr>
        <w:t xml:space="preserve"> </w:t>
      </w:r>
      <w:r w:rsidRPr="003F10D3">
        <w:rPr>
          <w:szCs w:val="24"/>
        </w:rPr>
        <w:t>71, pp. 14-39.</w:t>
      </w:r>
    </w:p>
    <w:p w:rsidR="009E45EB" w:rsidRPr="003F10D3" w:rsidRDefault="009E45EB" w:rsidP="009E45EB">
      <w:pPr>
        <w:rPr>
          <w:szCs w:val="24"/>
        </w:rPr>
      </w:pPr>
      <w:r w:rsidRPr="003F10D3">
        <w:rPr>
          <w:szCs w:val="24"/>
        </w:rPr>
        <w:t xml:space="preserve">LOVELL, JULIE and MEPHAM, LORRAINE, ‘Excavation at East Park Farm, Chavril, Berkshire: evidence for prehistoric and Romano-British activity on the Thames Floodplain’, </w:t>
      </w:r>
      <w:r w:rsidRPr="003F10D3">
        <w:rPr>
          <w:i/>
          <w:iCs/>
          <w:szCs w:val="24"/>
        </w:rPr>
        <w:t>Berkshire Archaeological J.</w:t>
      </w:r>
      <w:r w:rsidRPr="003F10D3">
        <w:rPr>
          <w:szCs w:val="24"/>
        </w:rPr>
        <w:t>,</w:t>
      </w:r>
      <w:r w:rsidRPr="003F10D3">
        <w:rPr>
          <w:i/>
          <w:iCs/>
          <w:szCs w:val="24"/>
        </w:rPr>
        <w:t xml:space="preserve"> </w:t>
      </w:r>
      <w:r w:rsidRPr="003F10D3">
        <w:rPr>
          <w:szCs w:val="24"/>
        </w:rPr>
        <w:t>pp. 17-36.</w:t>
      </w:r>
    </w:p>
    <w:p w:rsidR="009E45EB" w:rsidRPr="003F10D3" w:rsidRDefault="009E45EB" w:rsidP="009E45EB">
      <w:pPr>
        <w:rPr>
          <w:szCs w:val="24"/>
        </w:rPr>
      </w:pPr>
      <w:r w:rsidRPr="003F10D3">
        <w:rPr>
          <w:szCs w:val="24"/>
        </w:rPr>
        <w:t xml:space="preserve">LOXTON, GEOFFREY A. J., ‘Sixteenth-century enclosure at Ston Easton’, </w:t>
      </w:r>
      <w:r w:rsidRPr="003F10D3">
        <w:rPr>
          <w:i/>
          <w:iCs/>
          <w:szCs w:val="24"/>
        </w:rPr>
        <w:t>Somerset Arch. and Natural Hist.</w:t>
      </w:r>
      <w:r w:rsidRPr="003F10D3">
        <w:rPr>
          <w:szCs w:val="24"/>
        </w:rPr>
        <w:t>,</w:t>
      </w:r>
      <w:r w:rsidRPr="003F10D3">
        <w:rPr>
          <w:i/>
          <w:iCs/>
          <w:szCs w:val="24"/>
        </w:rPr>
        <w:t xml:space="preserve"> </w:t>
      </w:r>
      <w:r w:rsidRPr="003F10D3">
        <w:rPr>
          <w:szCs w:val="24"/>
        </w:rPr>
        <w:t>146, pp. 119-29.</w:t>
      </w:r>
    </w:p>
    <w:p w:rsidR="009E45EB" w:rsidRPr="003F10D3" w:rsidRDefault="009E45EB" w:rsidP="009E45EB">
      <w:pPr>
        <w:rPr>
          <w:szCs w:val="24"/>
        </w:rPr>
      </w:pPr>
      <w:r w:rsidRPr="003F10D3">
        <w:rPr>
          <w:szCs w:val="24"/>
        </w:rPr>
        <w:t xml:space="preserve">LUTWYCHE, RICHARD, ‘Extinct pig breeds: the Dorset Gold Tip’, </w:t>
      </w:r>
      <w:r w:rsidRPr="003F10D3">
        <w:rPr>
          <w:i/>
          <w:iCs/>
          <w:szCs w:val="24"/>
        </w:rPr>
        <w:t>Ark</w:t>
      </w:r>
      <w:r w:rsidRPr="003F10D3">
        <w:rPr>
          <w:szCs w:val="24"/>
        </w:rPr>
        <w:t>, 31, pp 26-27.</w:t>
      </w:r>
    </w:p>
    <w:p w:rsidR="009E45EB" w:rsidRPr="003F10D3" w:rsidRDefault="009E45EB" w:rsidP="009E45EB">
      <w:pPr>
        <w:rPr>
          <w:szCs w:val="24"/>
        </w:rPr>
      </w:pPr>
      <w:r w:rsidRPr="003F10D3">
        <w:rPr>
          <w:szCs w:val="24"/>
        </w:rPr>
        <w:t xml:space="preserve">MARGHAM, JOHN, ‘Charters, landscapes and hides on the Isle of Wight’, </w:t>
      </w:r>
      <w:r w:rsidRPr="003F10D3">
        <w:rPr>
          <w:i/>
          <w:iCs/>
          <w:szCs w:val="24"/>
        </w:rPr>
        <w:t>Landscape Hist.</w:t>
      </w:r>
      <w:r w:rsidRPr="003F10D3">
        <w:rPr>
          <w:szCs w:val="24"/>
        </w:rPr>
        <w:t>, 25, pp. 17-43.</w:t>
      </w:r>
    </w:p>
    <w:p w:rsidR="009E45EB" w:rsidRPr="003F10D3" w:rsidRDefault="009E45EB" w:rsidP="009E45EB">
      <w:pPr>
        <w:rPr>
          <w:szCs w:val="24"/>
        </w:rPr>
      </w:pPr>
      <w:r w:rsidRPr="003F10D3">
        <w:rPr>
          <w:szCs w:val="24"/>
        </w:rPr>
        <w:t xml:space="preserve">MARTIN, DAVID, ‘The configuration of inner rooms and chambers in the transitional houses of Eastern Sussex’, </w:t>
      </w:r>
      <w:r w:rsidRPr="003F10D3">
        <w:rPr>
          <w:i/>
          <w:iCs/>
          <w:szCs w:val="24"/>
        </w:rPr>
        <w:t>Vernacular Arch.</w:t>
      </w:r>
      <w:r w:rsidRPr="003F10D3">
        <w:rPr>
          <w:szCs w:val="24"/>
        </w:rPr>
        <w:t>,</w:t>
      </w:r>
      <w:r w:rsidRPr="003F10D3">
        <w:rPr>
          <w:i/>
          <w:iCs/>
          <w:szCs w:val="24"/>
        </w:rPr>
        <w:t xml:space="preserve"> </w:t>
      </w:r>
      <w:r w:rsidRPr="003F10D3">
        <w:rPr>
          <w:szCs w:val="24"/>
        </w:rPr>
        <w:t>34, pp. 37-51.</w:t>
      </w:r>
    </w:p>
    <w:p w:rsidR="009E45EB" w:rsidRPr="003F10D3" w:rsidRDefault="009E45EB" w:rsidP="009E45EB">
      <w:pPr>
        <w:rPr>
          <w:szCs w:val="24"/>
        </w:rPr>
      </w:pPr>
      <w:r w:rsidRPr="003F10D3">
        <w:rPr>
          <w:szCs w:val="24"/>
        </w:rPr>
        <w:t xml:space="preserve">MASEFIELD, ROBERT </w:t>
      </w:r>
      <w:r w:rsidRPr="003F10D3">
        <w:rPr>
          <w:i/>
          <w:iCs/>
          <w:szCs w:val="24"/>
        </w:rPr>
        <w:t xml:space="preserve">et al., </w:t>
      </w:r>
      <w:r w:rsidRPr="003F10D3">
        <w:rPr>
          <w:szCs w:val="24"/>
        </w:rPr>
        <w:t xml:space="preserve">‘A later Bronze Age well complex at Swalecliffe, Kent’, </w:t>
      </w:r>
      <w:r w:rsidRPr="003F10D3">
        <w:rPr>
          <w:i/>
          <w:iCs/>
          <w:szCs w:val="24"/>
        </w:rPr>
        <w:t>Antiquaries J.</w:t>
      </w:r>
      <w:r w:rsidRPr="003F10D3">
        <w:rPr>
          <w:szCs w:val="24"/>
        </w:rPr>
        <w:t>,</w:t>
      </w:r>
      <w:r w:rsidRPr="003F10D3">
        <w:rPr>
          <w:i/>
          <w:iCs/>
          <w:szCs w:val="24"/>
        </w:rPr>
        <w:t xml:space="preserve"> </w:t>
      </w:r>
      <w:r w:rsidRPr="003F10D3">
        <w:rPr>
          <w:szCs w:val="24"/>
        </w:rPr>
        <w:t>83, pp. 47-121.</w:t>
      </w:r>
    </w:p>
    <w:p w:rsidR="009E45EB" w:rsidRPr="003F10D3" w:rsidRDefault="009E45EB" w:rsidP="009E45EB">
      <w:pPr>
        <w:rPr>
          <w:szCs w:val="24"/>
        </w:rPr>
      </w:pPr>
      <w:r w:rsidRPr="003F10D3">
        <w:rPr>
          <w:szCs w:val="24"/>
        </w:rPr>
        <w:t xml:space="preserve">MATTHEWS, STEPHEN, ‘Cheshire attitudes towards paying for the cattle plague of 1865-1866’, </w:t>
      </w:r>
      <w:r w:rsidRPr="003F10D3">
        <w:rPr>
          <w:i/>
          <w:iCs/>
          <w:szCs w:val="24"/>
        </w:rPr>
        <w:t>Trans. Historic Soc. Lancashire and Cheshire</w:t>
      </w:r>
      <w:r w:rsidRPr="003F10D3">
        <w:rPr>
          <w:szCs w:val="24"/>
        </w:rPr>
        <w:t>, 152, pp. 79-100.</w:t>
      </w:r>
    </w:p>
    <w:p w:rsidR="009E45EB" w:rsidRPr="003F10D3" w:rsidRDefault="009E45EB" w:rsidP="009E45EB">
      <w:pPr>
        <w:rPr>
          <w:szCs w:val="24"/>
        </w:rPr>
      </w:pPr>
      <w:r w:rsidRPr="003F10D3">
        <w:rPr>
          <w:szCs w:val="24"/>
        </w:rPr>
        <w:t xml:space="preserve">—, ‘William the Conqueror’s campaign in Cheshire in 1069-70: ravaging and resistance in the north-west’, </w:t>
      </w:r>
      <w:r w:rsidRPr="003F10D3">
        <w:rPr>
          <w:i/>
          <w:iCs/>
          <w:szCs w:val="24"/>
        </w:rPr>
        <w:t>Northern Hist.</w:t>
      </w:r>
      <w:r w:rsidRPr="003F10D3">
        <w:rPr>
          <w:szCs w:val="24"/>
        </w:rPr>
        <w:t>,</w:t>
      </w:r>
      <w:r w:rsidRPr="003F10D3">
        <w:rPr>
          <w:i/>
          <w:iCs/>
          <w:szCs w:val="24"/>
        </w:rPr>
        <w:t xml:space="preserve"> </w:t>
      </w:r>
      <w:r w:rsidRPr="003F10D3">
        <w:rPr>
          <w:szCs w:val="24"/>
        </w:rPr>
        <w:t xml:space="preserve">40, pp. 53-70. </w:t>
      </w:r>
    </w:p>
    <w:p w:rsidR="009E45EB" w:rsidRPr="003F10D3" w:rsidRDefault="009E45EB" w:rsidP="009E45EB">
      <w:pPr>
        <w:rPr>
          <w:szCs w:val="24"/>
        </w:rPr>
      </w:pPr>
      <w:r w:rsidRPr="003F10D3">
        <w:rPr>
          <w:szCs w:val="24"/>
        </w:rPr>
        <w:t xml:space="preserve">MCCARTHY, ANGELA, ‘Personal letters and the organisation of Irish migration to and from New Zealand, 1848-1925’, </w:t>
      </w:r>
      <w:r w:rsidRPr="003F10D3">
        <w:rPr>
          <w:i/>
          <w:iCs/>
          <w:szCs w:val="24"/>
        </w:rPr>
        <w:t>Irish Hist. Stud.</w:t>
      </w:r>
      <w:r w:rsidRPr="003F10D3">
        <w:rPr>
          <w:szCs w:val="24"/>
        </w:rPr>
        <w:t>,</w:t>
      </w:r>
      <w:r w:rsidRPr="003F10D3">
        <w:rPr>
          <w:i/>
          <w:iCs/>
          <w:szCs w:val="24"/>
        </w:rPr>
        <w:t xml:space="preserve"> </w:t>
      </w:r>
      <w:r w:rsidRPr="003F10D3">
        <w:rPr>
          <w:szCs w:val="24"/>
        </w:rPr>
        <w:t>33, pp. 297-319.</w:t>
      </w:r>
    </w:p>
    <w:p w:rsidR="009E45EB" w:rsidRPr="003F10D3" w:rsidRDefault="009E45EB" w:rsidP="009E45EB">
      <w:pPr>
        <w:rPr>
          <w:szCs w:val="24"/>
        </w:rPr>
      </w:pPr>
      <w:r w:rsidRPr="003F10D3">
        <w:rPr>
          <w:szCs w:val="24"/>
        </w:rPr>
        <w:t xml:space="preserve">MCCLAIN, MOLLY, ‘“False and unjust slanders”: the Duchess of Beaufort and her daughter quarrel over the Seymour Estate’, </w:t>
      </w:r>
      <w:r w:rsidRPr="003F10D3">
        <w:rPr>
          <w:i/>
          <w:iCs/>
          <w:szCs w:val="24"/>
        </w:rPr>
        <w:t>Wiltshire Arch. and Natural Hist. Magazine</w:t>
      </w:r>
      <w:r w:rsidRPr="003F10D3">
        <w:rPr>
          <w:szCs w:val="24"/>
        </w:rPr>
        <w:t>, 96, pp. 98-110.</w:t>
      </w:r>
    </w:p>
    <w:p w:rsidR="009E45EB" w:rsidRPr="003F10D3" w:rsidRDefault="009E45EB" w:rsidP="009E45EB">
      <w:pPr>
        <w:rPr>
          <w:szCs w:val="24"/>
        </w:rPr>
      </w:pPr>
      <w:r w:rsidRPr="003F10D3">
        <w:rPr>
          <w:szCs w:val="24"/>
        </w:rPr>
        <w:t xml:space="preserve">MELTONVILLE, J. MARC </w:t>
      </w:r>
      <w:r w:rsidRPr="003F10D3">
        <w:rPr>
          <w:i/>
          <w:iCs/>
          <w:szCs w:val="24"/>
        </w:rPr>
        <w:t xml:space="preserve">et al., </w:t>
      </w:r>
      <w:r w:rsidRPr="003F10D3">
        <w:rPr>
          <w:szCs w:val="24"/>
        </w:rPr>
        <w:t xml:space="preserve">‘Connections: forethought in interpretation’, </w:t>
      </w:r>
      <w:r w:rsidRPr="003F10D3">
        <w:rPr>
          <w:i/>
          <w:iCs/>
          <w:szCs w:val="24"/>
        </w:rPr>
        <w:t>ALHFAM</w:t>
      </w:r>
      <w:r w:rsidRPr="003F10D3">
        <w:rPr>
          <w:szCs w:val="24"/>
        </w:rPr>
        <w:t>,</w:t>
      </w:r>
      <w:r w:rsidRPr="003F10D3">
        <w:rPr>
          <w:i/>
          <w:iCs/>
          <w:szCs w:val="24"/>
        </w:rPr>
        <w:t xml:space="preserve"> </w:t>
      </w:r>
      <w:r w:rsidRPr="003F10D3">
        <w:rPr>
          <w:szCs w:val="24"/>
        </w:rPr>
        <w:t>25, pp. 44-48.</w:t>
      </w:r>
    </w:p>
    <w:p w:rsidR="009E45EB" w:rsidRPr="003F10D3" w:rsidRDefault="009E45EB" w:rsidP="009E45EB">
      <w:pPr>
        <w:rPr>
          <w:szCs w:val="24"/>
        </w:rPr>
      </w:pPr>
      <w:r w:rsidRPr="003F10D3">
        <w:rPr>
          <w:szCs w:val="24"/>
        </w:rPr>
        <w:t xml:space="preserve">MERCER, ROGER J., ‘The early farming settlement of south western England in the Neolithic’,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56-70.</w:t>
      </w:r>
    </w:p>
    <w:p w:rsidR="009E45EB" w:rsidRPr="003F10D3" w:rsidRDefault="009E45EB" w:rsidP="009E45EB">
      <w:pPr>
        <w:rPr>
          <w:szCs w:val="24"/>
        </w:rPr>
      </w:pPr>
      <w:r w:rsidRPr="003F10D3">
        <w:rPr>
          <w:szCs w:val="24"/>
        </w:rPr>
        <w:t xml:space="preserve">MEREDITH, ANNE, ‘Horticultural education in England, 1900-40: middle-class women and private gardening schools’, </w:t>
      </w:r>
      <w:r w:rsidRPr="003F10D3">
        <w:rPr>
          <w:i/>
          <w:iCs/>
          <w:szCs w:val="24"/>
        </w:rPr>
        <w:t>Garden Hist.</w:t>
      </w:r>
      <w:r w:rsidRPr="003F10D3">
        <w:rPr>
          <w:szCs w:val="24"/>
        </w:rPr>
        <w:t>,</w:t>
      </w:r>
      <w:r w:rsidRPr="003F10D3">
        <w:rPr>
          <w:i/>
          <w:iCs/>
          <w:szCs w:val="24"/>
        </w:rPr>
        <w:t xml:space="preserve"> </w:t>
      </w:r>
      <w:r w:rsidRPr="003F10D3">
        <w:rPr>
          <w:szCs w:val="24"/>
        </w:rPr>
        <w:t>31, pp. 67-79.</w:t>
      </w:r>
    </w:p>
    <w:p w:rsidR="009E45EB" w:rsidRPr="003F10D3" w:rsidRDefault="009E45EB" w:rsidP="009E45EB">
      <w:pPr>
        <w:rPr>
          <w:szCs w:val="24"/>
        </w:rPr>
      </w:pPr>
      <w:r w:rsidRPr="003F10D3">
        <w:rPr>
          <w:szCs w:val="24"/>
        </w:rPr>
        <w:t xml:space="preserve">MIDDLETON, IRIS, ‘Cockfighting in Yorkshire during the early eighteenth century’, </w:t>
      </w:r>
      <w:r w:rsidRPr="003F10D3">
        <w:rPr>
          <w:i/>
          <w:iCs/>
          <w:szCs w:val="24"/>
        </w:rPr>
        <w:t>Northern Hist.</w:t>
      </w:r>
      <w:r w:rsidRPr="003F10D3">
        <w:rPr>
          <w:szCs w:val="24"/>
        </w:rPr>
        <w:t>,</w:t>
      </w:r>
      <w:r w:rsidRPr="003F10D3">
        <w:rPr>
          <w:i/>
          <w:iCs/>
          <w:szCs w:val="24"/>
        </w:rPr>
        <w:t xml:space="preserve"> </w:t>
      </w:r>
      <w:r w:rsidRPr="003F10D3">
        <w:rPr>
          <w:szCs w:val="24"/>
        </w:rPr>
        <w:t xml:space="preserve">40, pp. 129-46. </w:t>
      </w:r>
    </w:p>
    <w:p w:rsidR="009E45EB" w:rsidRPr="003F10D3" w:rsidRDefault="009E45EB" w:rsidP="009E45EB">
      <w:pPr>
        <w:rPr>
          <w:szCs w:val="24"/>
        </w:rPr>
      </w:pPr>
      <w:r w:rsidRPr="003F10D3">
        <w:rPr>
          <w:szCs w:val="24"/>
        </w:rPr>
        <w:t xml:space="preserve">MIDDLETON, IRIS and VAMPLEW, WRAY, ‘Horse-racing and the Yorkshire leisure calendar in the early eighteenth century’, </w:t>
      </w:r>
      <w:r w:rsidRPr="003F10D3">
        <w:rPr>
          <w:i/>
          <w:iCs/>
          <w:szCs w:val="24"/>
        </w:rPr>
        <w:t>Northern Hist.</w:t>
      </w:r>
      <w:r w:rsidRPr="003F10D3">
        <w:rPr>
          <w:szCs w:val="24"/>
        </w:rPr>
        <w:t>,</w:t>
      </w:r>
      <w:r w:rsidRPr="003F10D3">
        <w:rPr>
          <w:i/>
          <w:iCs/>
          <w:szCs w:val="24"/>
        </w:rPr>
        <w:t xml:space="preserve"> </w:t>
      </w:r>
      <w:r w:rsidRPr="003F10D3">
        <w:rPr>
          <w:szCs w:val="24"/>
        </w:rPr>
        <w:t>40, pp. 259-76.</w:t>
      </w:r>
    </w:p>
    <w:p w:rsidR="009E45EB" w:rsidRPr="003F10D3" w:rsidRDefault="009E45EB" w:rsidP="009E45EB">
      <w:pPr>
        <w:pStyle w:val="NormalWeb"/>
        <w:spacing w:before="0" w:after="0" w:line="240" w:lineRule="auto"/>
      </w:pPr>
      <w:r w:rsidRPr="003F10D3">
        <w:t xml:space="preserve">MOON, JOHN H., ‘Did someone take cuttings? Ridge Farm and Lamberhurst Vineyard’, </w:t>
      </w:r>
      <w:r w:rsidRPr="003F10D3">
        <w:rPr>
          <w:i/>
          <w:iCs/>
        </w:rPr>
        <w:t>Bygone Kent</w:t>
      </w:r>
      <w:r w:rsidRPr="003F10D3">
        <w:t>,</w:t>
      </w:r>
      <w:r w:rsidRPr="003F10D3">
        <w:rPr>
          <w:i/>
          <w:iCs/>
        </w:rPr>
        <w:t xml:space="preserve"> </w:t>
      </w:r>
      <w:r w:rsidRPr="003F10D3">
        <w:t>24, pp. 209-14.</w:t>
      </w:r>
    </w:p>
    <w:p w:rsidR="009E45EB" w:rsidRPr="003F10D3" w:rsidRDefault="009E45EB" w:rsidP="009E45EB">
      <w:pPr>
        <w:rPr>
          <w:szCs w:val="24"/>
        </w:rPr>
      </w:pPr>
      <w:r w:rsidRPr="003F10D3">
        <w:rPr>
          <w:szCs w:val="24"/>
        </w:rPr>
        <w:t xml:space="preserve">MORGAN, GWENDA and RUSHTON, PETER, ‘The magistrate, the community and the maintenance of an orderly society in eighteenth-century England’, </w:t>
      </w:r>
      <w:r w:rsidRPr="003F10D3">
        <w:rPr>
          <w:i/>
          <w:iCs/>
          <w:szCs w:val="24"/>
        </w:rPr>
        <w:t xml:space="preserve">Historical Res., </w:t>
      </w:r>
      <w:r w:rsidRPr="003F10D3">
        <w:rPr>
          <w:szCs w:val="24"/>
        </w:rPr>
        <w:t>76, pp. 54-77.</w:t>
      </w:r>
    </w:p>
    <w:p w:rsidR="009E45EB" w:rsidRPr="003F10D3" w:rsidRDefault="009E45EB" w:rsidP="009E45EB">
      <w:pPr>
        <w:rPr>
          <w:szCs w:val="24"/>
        </w:rPr>
      </w:pPr>
      <w:r w:rsidRPr="003F10D3">
        <w:rPr>
          <w:szCs w:val="24"/>
        </w:rPr>
        <w:t xml:space="preserve">MORGAN, LUKE, ‘Landscape design in England c. 1610: the contribution of Salomon de Caus’, </w:t>
      </w:r>
      <w:r w:rsidRPr="003F10D3">
        <w:rPr>
          <w:i/>
          <w:iCs/>
          <w:szCs w:val="24"/>
        </w:rPr>
        <w:t>Stud. Hist. Gardens and Designed Landscapes</w:t>
      </w:r>
      <w:r w:rsidRPr="003F10D3">
        <w:rPr>
          <w:szCs w:val="24"/>
        </w:rPr>
        <w:t>, 23, pp. 1-21.</w:t>
      </w:r>
    </w:p>
    <w:p w:rsidR="009E45EB" w:rsidRPr="003F10D3" w:rsidRDefault="009E45EB" w:rsidP="009E45EB">
      <w:pPr>
        <w:rPr>
          <w:szCs w:val="24"/>
        </w:rPr>
      </w:pPr>
      <w:r w:rsidRPr="003F10D3">
        <w:rPr>
          <w:szCs w:val="24"/>
        </w:rPr>
        <w:t xml:space="preserve">MULHOLLAND, JOHN, ‘Enclosure at Roade, Warmington and Whittlebury’, </w:t>
      </w:r>
      <w:r w:rsidRPr="003F10D3">
        <w:rPr>
          <w:i/>
          <w:iCs/>
          <w:szCs w:val="24"/>
        </w:rPr>
        <w:t>Northamptonshire Past and Present</w:t>
      </w:r>
      <w:r w:rsidRPr="003F10D3">
        <w:rPr>
          <w:szCs w:val="24"/>
        </w:rPr>
        <w:t>, 56, pp. 62-76.</w:t>
      </w:r>
    </w:p>
    <w:p w:rsidR="009E45EB" w:rsidRPr="003F10D3" w:rsidRDefault="009E45EB" w:rsidP="009E45EB">
      <w:pPr>
        <w:rPr>
          <w:i/>
          <w:iCs/>
          <w:szCs w:val="24"/>
        </w:rPr>
      </w:pPr>
      <w:r w:rsidRPr="003F10D3">
        <w:rPr>
          <w:szCs w:val="24"/>
        </w:rPr>
        <w:t xml:space="preserve">MULHOLLAND, MAUREEN, ‘Trials in manorial courts in late medieval England’, in Mulholland and Pullan (eds), </w:t>
      </w:r>
      <w:r w:rsidRPr="003F10D3">
        <w:rPr>
          <w:i/>
          <w:iCs/>
          <w:szCs w:val="24"/>
        </w:rPr>
        <w:t>The trial in history</w:t>
      </w:r>
      <w:r w:rsidRPr="003F10D3">
        <w:rPr>
          <w:szCs w:val="24"/>
        </w:rPr>
        <w:t>,</w:t>
      </w:r>
      <w:r w:rsidRPr="003F10D3">
        <w:rPr>
          <w:i/>
          <w:iCs/>
          <w:szCs w:val="24"/>
        </w:rPr>
        <w:t xml:space="preserve"> </w:t>
      </w:r>
      <w:r w:rsidRPr="003F10D3">
        <w:rPr>
          <w:szCs w:val="24"/>
        </w:rPr>
        <w:t>pp. 81-101.</w:t>
      </w:r>
      <w:r w:rsidRPr="003F10D3">
        <w:rPr>
          <w:i/>
          <w:iCs/>
          <w:szCs w:val="24"/>
        </w:rPr>
        <w:t xml:space="preserve"> </w:t>
      </w:r>
    </w:p>
    <w:p w:rsidR="009E45EB" w:rsidRPr="003F10D3" w:rsidRDefault="009E45EB" w:rsidP="009E45EB">
      <w:pPr>
        <w:rPr>
          <w:szCs w:val="24"/>
        </w:rPr>
      </w:pPr>
      <w:r w:rsidRPr="003F10D3">
        <w:rPr>
          <w:szCs w:val="24"/>
        </w:rPr>
        <w:t xml:space="preserve">MULLAN, JOHN, ‘The transfer of customary land on the estates of the Bishop of Winchester between the Black Death and the Plague of 1361’,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pp. 81-107.</w:t>
      </w:r>
    </w:p>
    <w:p w:rsidR="009E45EB" w:rsidRPr="003F10D3" w:rsidRDefault="009E45EB" w:rsidP="009E45EB">
      <w:pPr>
        <w:rPr>
          <w:szCs w:val="24"/>
        </w:rPr>
      </w:pPr>
      <w:r w:rsidRPr="003F10D3">
        <w:rPr>
          <w:szCs w:val="24"/>
        </w:rPr>
        <w:t xml:space="preserve">MULLER, MIRIAM, ‘The aims and organisation of a peasant revolt in early fourteenth-century Wiltshire’, </w:t>
      </w:r>
      <w:r w:rsidRPr="003F10D3">
        <w:rPr>
          <w:i/>
          <w:iCs/>
          <w:szCs w:val="24"/>
        </w:rPr>
        <w:t>Rural Hist.</w:t>
      </w:r>
      <w:r w:rsidRPr="003F10D3">
        <w:rPr>
          <w:szCs w:val="24"/>
        </w:rPr>
        <w:t>,</w:t>
      </w:r>
      <w:r w:rsidRPr="003F10D3">
        <w:rPr>
          <w:i/>
          <w:iCs/>
          <w:szCs w:val="24"/>
        </w:rPr>
        <w:t xml:space="preserve"> </w:t>
      </w:r>
      <w:r w:rsidRPr="003F10D3">
        <w:rPr>
          <w:szCs w:val="24"/>
        </w:rPr>
        <w:t>14, pp 1-20.</w:t>
      </w:r>
    </w:p>
    <w:p w:rsidR="009E45EB" w:rsidRPr="003F10D3" w:rsidRDefault="009E45EB" w:rsidP="009E45EB">
      <w:pPr>
        <w:rPr>
          <w:szCs w:val="24"/>
        </w:rPr>
      </w:pPr>
      <w:r w:rsidRPr="003F10D3">
        <w:rPr>
          <w:szCs w:val="24"/>
        </w:rPr>
        <w:t xml:space="preserve">MUNRO, J. H., ‘Wage-stickiness, monetary changes, and real incomes in late-medieval England and the Low Countries, 1300-1500: did money matter?’, </w:t>
      </w:r>
      <w:r w:rsidRPr="003F10D3">
        <w:rPr>
          <w:i/>
          <w:iCs/>
          <w:szCs w:val="24"/>
        </w:rPr>
        <w:t>Res. in Econ. Hist.</w:t>
      </w:r>
      <w:r w:rsidRPr="003F10D3">
        <w:rPr>
          <w:szCs w:val="24"/>
        </w:rPr>
        <w:t>, 21, pp. 185-298.</w:t>
      </w:r>
    </w:p>
    <w:p w:rsidR="009E45EB" w:rsidRPr="003F10D3" w:rsidRDefault="009E45EB" w:rsidP="009E45EB">
      <w:pPr>
        <w:rPr>
          <w:szCs w:val="24"/>
        </w:rPr>
      </w:pPr>
      <w:r w:rsidRPr="003F10D3">
        <w:rPr>
          <w:szCs w:val="24"/>
        </w:rPr>
        <w:t xml:space="preserve">MURPHY, EILEEN, and SIMPSON, DEREK, ‘Neolithic Northton: a review of the evidence’,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101-11.</w:t>
      </w:r>
    </w:p>
    <w:p w:rsidR="009E45EB" w:rsidRPr="003F10D3" w:rsidRDefault="009E45EB" w:rsidP="009E45EB">
      <w:pPr>
        <w:rPr>
          <w:szCs w:val="24"/>
        </w:rPr>
      </w:pPr>
      <w:r w:rsidRPr="003F10D3">
        <w:rPr>
          <w:szCs w:val="24"/>
        </w:rPr>
        <w:t xml:space="preserve">NEAL, FRANK, ‘English-Irish conflict in rural England: the case of the Irish migrant’, in Belchem (ed.), </w:t>
      </w:r>
      <w:r w:rsidRPr="003F10D3">
        <w:rPr>
          <w:i/>
          <w:iCs/>
          <w:szCs w:val="24"/>
        </w:rPr>
        <w:t>Irish and Polish migration in comparative perspective</w:t>
      </w:r>
      <w:r w:rsidRPr="003F10D3">
        <w:rPr>
          <w:szCs w:val="24"/>
        </w:rPr>
        <w:t>,</w:t>
      </w:r>
      <w:r w:rsidRPr="003F10D3">
        <w:rPr>
          <w:i/>
          <w:iCs/>
          <w:szCs w:val="24"/>
        </w:rPr>
        <w:t xml:space="preserve"> </w:t>
      </w:r>
      <w:r w:rsidRPr="003F10D3">
        <w:rPr>
          <w:szCs w:val="24"/>
        </w:rPr>
        <w:t>pp. 47-62.</w:t>
      </w:r>
    </w:p>
    <w:p w:rsidR="009E45EB" w:rsidRPr="003F10D3" w:rsidRDefault="009E45EB" w:rsidP="009E45EB">
      <w:pPr>
        <w:rPr>
          <w:szCs w:val="24"/>
        </w:rPr>
      </w:pPr>
      <w:r w:rsidRPr="003F10D3">
        <w:rPr>
          <w:szCs w:val="24"/>
        </w:rPr>
        <w:t xml:space="preserve">NEWBY, ANDREW, ‘Edward McHugh, the National Land League of Great Britain and the “Crofters’ War”, 1879-1882’, </w:t>
      </w:r>
      <w:r w:rsidRPr="003F10D3">
        <w:rPr>
          <w:i/>
          <w:iCs/>
          <w:szCs w:val="24"/>
        </w:rPr>
        <w:t>Scottish Hist. Rev.</w:t>
      </w:r>
      <w:r w:rsidRPr="003F10D3">
        <w:rPr>
          <w:szCs w:val="24"/>
        </w:rPr>
        <w:t>, 82, pp. 74-91.</w:t>
      </w:r>
      <w:r w:rsidRPr="003F10D3">
        <w:rPr>
          <w:rStyle w:val="rvts44"/>
          <w:szCs w:val="24"/>
        </w:rPr>
        <w:t xml:space="preserve">NICOLSON, MARGARET and DONNACHIE, IAN, ‘The New Lanark Highlanders: migration, community and language 1785-c.1850’, </w:t>
      </w:r>
      <w:r w:rsidRPr="003F10D3">
        <w:rPr>
          <w:i/>
          <w:iCs/>
          <w:szCs w:val="24"/>
        </w:rPr>
        <w:t>Family and Community Hist.</w:t>
      </w:r>
      <w:r w:rsidRPr="003F10D3">
        <w:rPr>
          <w:szCs w:val="24"/>
        </w:rPr>
        <w:t>,</w:t>
      </w:r>
      <w:r w:rsidRPr="003F10D3">
        <w:rPr>
          <w:i/>
          <w:iCs/>
          <w:szCs w:val="24"/>
        </w:rPr>
        <w:t xml:space="preserve"> </w:t>
      </w:r>
      <w:r w:rsidRPr="003F10D3">
        <w:rPr>
          <w:rStyle w:val="rvts11"/>
          <w:szCs w:val="24"/>
        </w:rPr>
        <w:t xml:space="preserve">6, pp. 19-33. </w:t>
      </w:r>
    </w:p>
    <w:p w:rsidR="009E45EB" w:rsidRPr="003F10D3" w:rsidRDefault="009E45EB" w:rsidP="009E45EB">
      <w:pPr>
        <w:rPr>
          <w:szCs w:val="24"/>
        </w:rPr>
      </w:pPr>
      <w:r w:rsidRPr="003F10D3">
        <w:rPr>
          <w:szCs w:val="24"/>
        </w:rPr>
        <w:t xml:space="preserve">NORTON, D., ‘Lord Palmerston and the Irish famine emigration: a rejoinder’, </w:t>
      </w:r>
      <w:r w:rsidRPr="003F10D3">
        <w:rPr>
          <w:i/>
          <w:iCs/>
          <w:szCs w:val="24"/>
        </w:rPr>
        <w:t>Historical J.</w:t>
      </w:r>
      <w:r w:rsidRPr="003F10D3">
        <w:rPr>
          <w:szCs w:val="24"/>
        </w:rPr>
        <w:t>,</w:t>
      </w:r>
      <w:r w:rsidRPr="003F10D3">
        <w:rPr>
          <w:i/>
          <w:iCs/>
          <w:szCs w:val="24"/>
        </w:rPr>
        <w:t xml:space="preserve"> </w:t>
      </w:r>
      <w:r w:rsidRPr="003F10D3">
        <w:rPr>
          <w:szCs w:val="24"/>
        </w:rPr>
        <w:t>46, pp. 155-65.</w:t>
      </w:r>
    </w:p>
    <w:p w:rsidR="009E45EB" w:rsidRPr="003F10D3" w:rsidRDefault="009E45EB" w:rsidP="009E45EB">
      <w:pPr>
        <w:rPr>
          <w:szCs w:val="24"/>
        </w:rPr>
      </w:pPr>
      <w:r w:rsidRPr="003F10D3">
        <w:rPr>
          <w:szCs w:val="24"/>
        </w:rPr>
        <w:t xml:space="preserve">ODDY, DEREK J., ‘Formalizing relationships during the twentieth century: the roles of town and country in the British diet, 1860-1950’, in Hietala and Vahtikari (eds), </w:t>
      </w:r>
      <w:r w:rsidRPr="003F10D3">
        <w:rPr>
          <w:i/>
          <w:iCs/>
          <w:szCs w:val="24"/>
        </w:rPr>
        <w:t>The landscape of food</w:t>
      </w:r>
      <w:r w:rsidRPr="003F10D3">
        <w:rPr>
          <w:szCs w:val="24"/>
        </w:rPr>
        <w:t>,</w:t>
      </w:r>
      <w:r w:rsidRPr="003F10D3">
        <w:rPr>
          <w:i/>
          <w:iCs/>
          <w:szCs w:val="24"/>
        </w:rPr>
        <w:t xml:space="preserve"> </w:t>
      </w:r>
      <w:r w:rsidRPr="003F10D3">
        <w:rPr>
          <w:szCs w:val="24"/>
        </w:rPr>
        <w:t>pp. 100-17.</w:t>
      </w:r>
    </w:p>
    <w:p w:rsidR="009E45EB" w:rsidRPr="003F10D3" w:rsidRDefault="009E45EB" w:rsidP="009E45EB">
      <w:pPr>
        <w:rPr>
          <w:iCs/>
          <w:szCs w:val="24"/>
        </w:rPr>
      </w:pPr>
      <w:r w:rsidRPr="003F10D3">
        <w:rPr>
          <w:szCs w:val="24"/>
        </w:rPr>
        <w:t>OOSTHUIZEN, SUSAN, ‘</w:t>
      </w:r>
      <w:r w:rsidRPr="003F10D3">
        <w:rPr>
          <w:iCs/>
          <w:szCs w:val="24"/>
        </w:rPr>
        <w:t xml:space="preserve">The roots of the common fields: linking prehistoric and medieval field systems in West Cambridgeshire’, </w:t>
      </w:r>
      <w:r w:rsidRPr="003F10D3">
        <w:rPr>
          <w:i/>
          <w:szCs w:val="24"/>
        </w:rPr>
        <w:t>Landscapes</w:t>
      </w:r>
      <w:r w:rsidRPr="003F10D3">
        <w:rPr>
          <w:iCs/>
          <w:szCs w:val="24"/>
        </w:rPr>
        <w:t>,</w:t>
      </w:r>
      <w:r w:rsidRPr="003F10D3">
        <w:rPr>
          <w:i/>
          <w:szCs w:val="24"/>
        </w:rPr>
        <w:t xml:space="preserve"> </w:t>
      </w:r>
      <w:r w:rsidRPr="003F10D3">
        <w:rPr>
          <w:iCs/>
          <w:szCs w:val="24"/>
        </w:rPr>
        <w:t>4, pp. 40-64.</w:t>
      </w:r>
    </w:p>
    <w:p w:rsidR="009E45EB" w:rsidRPr="003F10D3" w:rsidRDefault="009E45EB" w:rsidP="009E45EB">
      <w:pPr>
        <w:rPr>
          <w:szCs w:val="24"/>
        </w:rPr>
      </w:pPr>
      <w:r w:rsidRPr="003F10D3">
        <w:rPr>
          <w:szCs w:val="24"/>
        </w:rPr>
        <w:t>OSBORN, M, ‘“The weirdest of all undertakings”: the land and early industrial revolution in Oldham, England’</w:t>
      </w:r>
      <w:r w:rsidRPr="003F10D3">
        <w:rPr>
          <w:i/>
          <w:iCs/>
          <w:szCs w:val="24"/>
        </w:rPr>
        <w:t>, Environmental Hist.</w:t>
      </w:r>
      <w:r w:rsidRPr="003F10D3">
        <w:rPr>
          <w:szCs w:val="24"/>
        </w:rPr>
        <w:t>, 8, pp. 246-69.</w:t>
      </w:r>
    </w:p>
    <w:p w:rsidR="009E45EB" w:rsidRPr="003F10D3" w:rsidRDefault="009E45EB" w:rsidP="009E45EB">
      <w:pPr>
        <w:rPr>
          <w:szCs w:val="24"/>
        </w:rPr>
      </w:pPr>
      <w:r w:rsidRPr="003F10D3">
        <w:rPr>
          <w:szCs w:val="24"/>
        </w:rPr>
        <w:t xml:space="preserve">OSWIN, JOHN, ‘The Somerset population prior to the census of 1801’, </w:t>
      </w:r>
      <w:r w:rsidRPr="003F10D3">
        <w:rPr>
          <w:i/>
          <w:iCs/>
          <w:szCs w:val="24"/>
        </w:rPr>
        <w:t>Somerset Arch. and Natural Hist.</w:t>
      </w:r>
      <w:r w:rsidRPr="003F10D3">
        <w:rPr>
          <w:szCs w:val="24"/>
        </w:rPr>
        <w:t>, 145, pp. 117-25.</w:t>
      </w:r>
    </w:p>
    <w:p w:rsidR="009E45EB" w:rsidRPr="003F10D3" w:rsidRDefault="009E45EB" w:rsidP="009E45EB">
      <w:pPr>
        <w:rPr>
          <w:szCs w:val="24"/>
        </w:rPr>
      </w:pPr>
      <w:r w:rsidRPr="003F10D3">
        <w:rPr>
          <w:szCs w:val="24"/>
        </w:rPr>
        <w:t xml:space="preserve">PACEY, ARNOLD, ‘The linear farmstead and the laith-house in Addingham and Silsden’, </w:t>
      </w:r>
      <w:r w:rsidRPr="003F10D3">
        <w:rPr>
          <w:i/>
          <w:iCs/>
          <w:szCs w:val="24"/>
        </w:rPr>
        <w:t>Craven Hist.</w:t>
      </w:r>
      <w:r w:rsidRPr="003F10D3">
        <w:rPr>
          <w:szCs w:val="24"/>
        </w:rPr>
        <w:t>,</w:t>
      </w:r>
      <w:r w:rsidRPr="003F10D3">
        <w:rPr>
          <w:i/>
          <w:iCs/>
          <w:szCs w:val="24"/>
        </w:rPr>
        <w:t xml:space="preserve"> </w:t>
      </w:r>
      <w:r w:rsidRPr="003F10D3">
        <w:rPr>
          <w:szCs w:val="24"/>
        </w:rPr>
        <w:t>2003, pp. 7-14.</w:t>
      </w:r>
    </w:p>
    <w:p w:rsidR="009E45EB" w:rsidRPr="003F10D3" w:rsidRDefault="009E45EB" w:rsidP="009E45EB">
      <w:pPr>
        <w:rPr>
          <w:szCs w:val="24"/>
        </w:rPr>
      </w:pPr>
      <w:r w:rsidRPr="003F10D3">
        <w:rPr>
          <w:szCs w:val="24"/>
        </w:rPr>
        <w:t xml:space="preserve">PAGE, MARK, ‘The peasant land market on the bishop of Winchester’s manor of Farnham, 1263-1349’, </w:t>
      </w:r>
      <w:r w:rsidRPr="003F10D3">
        <w:rPr>
          <w:i/>
          <w:iCs/>
          <w:szCs w:val="24"/>
        </w:rPr>
        <w:t>Surrey Arch. Coll.</w:t>
      </w:r>
      <w:r w:rsidRPr="003F10D3">
        <w:rPr>
          <w:szCs w:val="24"/>
        </w:rPr>
        <w:t>,</w:t>
      </w:r>
      <w:r w:rsidRPr="003F10D3">
        <w:rPr>
          <w:i/>
          <w:iCs/>
          <w:szCs w:val="24"/>
        </w:rPr>
        <w:t xml:space="preserve"> </w:t>
      </w:r>
      <w:r w:rsidRPr="003F10D3">
        <w:rPr>
          <w:szCs w:val="24"/>
        </w:rPr>
        <w:t>90, pp. 163-79.</w:t>
      </w:r>
    </w:p>
    <w:p w:rsidR="009E45EB" w:rsidRPr="003F10D3" w:rsidRDefault="009E45EB" w:rsidP="009E45EB">
      <w:pPr>
        <w:rPr>
          <w:szCs w:val="24"/>
        </w:rPr>
      </w:pPr>
      <w:r w:rsidRPr="003F10D3">
        <w:rPr>
          <w:szCs w:val="24"/>
        </w:rPr>
        <w:t xml:space="preserve">—, ‘The peasant land market on the estate of the Bishopric of Winchester before the Black Death’,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pp. 62-80.</w:t>
      </w:r>
    </w:p>
    <w:p w:rsidR="009E45EB" w:rsidRPr="003F10D3" w:rsidRDefault="009E45EB" w:rsidP="009E45EB">
      <w:pPr>
        <w:rPr>
          <w:szCs w:val="24"/>
        </w:rPr>
      </w:pPr>
      <w:r w:rsidRPr="003F10D3">
        <w:rPr>
          <w:szCs w:val="24"/>
        </w:rPr>
        <w:t xml:space="preserve">—, ‘The technology of medieval sheep farming: some evidence from Crawley, Hampshire, 1208-1349’, </w:t>
      </w:r>
      <w:r>
        <w:rPr>
          <w:i/>
          <w:iCs/>
        </w:rPr>
        <w:t>Agricultural History Review</w:t>
      </w:r>
      <w:r w:rsidRPr="003F10D3">
        <w:rPr>
          <w:szCs w:val="24"/>
        </w:rPr>
        <w:t>,</w:t>
      </w:r>
      <w:r w:rsidRPr="003F10D3">
        <w:rPr>
          <w:i/>
          <w:iCs/>
          <w:szCs w:val="24"/>
        </w:rPr>
        <w:t xml:space="preserve"> </w:t>
      </w:r>
      <w:r w:rsidRPr="003F10D3">
        <w:rPr>
          <w:szCs w:val="24"/>
        </w:rPr>
        <w:t>51, pp. 137-54.</w:t>
      </w:r>
    </w:p>
    <w:p w:rsidR="009E45EB" w:rsidRPr="003F10D3" w:rsidRDefault="009E45EB" w:rsidP="009E45EB">
      <w:pPr>
        <w:rPr>
          <w:szCs w:val="24"/>
        </w:rPr>
      </w:pPr>
      <w:r w:rsidRPr="003F10D3">
        <w:rPr>
          <w:szCs w:val="24"/>
        </w:rPr>
        <w:t xml:space="preserve">PALISTED, SUSAN MCLELLAN, ‘Scottish foodways: oats, kale and peat’, </w:t>
      </w:r>
      <w:r w:rsidRPr="003F10D3">
        <w:rPr>
          <w:i/>
          <w:iCs/>
          <w:szCs w:val="24"/>
        </w:rPr>
        <w:t>ALHFAM</w:t>
      </w:r>
      <w:r w:rsidRPr="003F10D3">
        <w:rPr>
          <w:szCs w:val="24"/>
        </w:rPr>
        <w:t>,</w:t>
      </w:r>
      <w:r w:rsidRPr="003F10D3">
        <w:rPr>
          <w:i/>
          <w:iCs/>
          <w:szCs w:val="24"/>
        </w:rPr>
        <w:t xml:space="preserve"> </w:t>
      </w:r>
      <w:r w:rsidRPr="003F10D3">
        <w:rPr>
          <w:szCs w:val="24"/>
        </w:rPr>
        <w:t>33, pp. 21-22.</w:t>
      </w:r>
    </w:p>
    <w:p w:rsidR="009E45EB" w:rsidRPr="003F10D3" w:rsidRDefault="009E45EB" w:rsidP="009E45EB">
      <w:pPr>
        <w:rPr>
          <w:szCs w:val="24"/>
        </w:rPr>
      </w:pPr>
      <w:r w:rsidRPr="003F10D3">
        <w:rPr>
          <w:szCs w:val="24"/>
        </w:rPr>
        <w:t xml:space="preserve">PALMER, MARILYN and NEAVERSON, PETER, ‘Handloom weaving in Wiltshire and Gloucestershire in the 19th century: the building evidence’, </w:t>
      </w:r>
      <w:r w:rsidRPr="003F10D3">
        <w:rPr>
          <w:i/>
          <w:iCs/>
          <w:szCs w:val="24"/>
        </w:rPr>
        <w:t>Post-Medieval Arch.</w:t>
      </w:r>
      <w:r w:rsidRPr="003F10D3">
        <w:rPr>
          <w:szCs w:val="24"/>
        </w:rPr>
        <w:t>, 37, pp. 126-58.</w:t>
      </w:r>
    </w:p>
    <w:p w:rsidR="009E45EB" w:rsidRPr="003F10D3" w:rsidRDefault="009E45EB" w:rsidP="009E45EB">
      <w:pPr>
        <w:rPr>
          <w:szCs w:val="24"/>
        </w:rPr>
      </w:pPr>
      <w:r w:rsidRPr="003F10D3">
        <w:rPr>
          <w:szCs w:val="24"/>
        </w:rPr>
        <w:t xml:space="preserve">PARKER, RICHARD, ‘Archaeological recording at the Malthouse, Havenbanks, Exeter’, </w:t>
      </w:r>
      <w:r w:rsidRPr="003F10D3">
        <w:rPr>
          <w:i/>
          <w:iCs/>
          <w:szCs w:val="24"/>
        </w:rPr>
        <w:t>Procs. Devon. Arch. Soc.</w:t>
      </w:r>
      <w:r w:rsidRPr="003F10D3">
        <w:rPr>
          <w:szCs w:val="24"/>
        </w:rPr>
        <w:t>,</w:t>
      </w:r>
      <w:r w:rsidRPr="003F10D3">
        <w:rPr>
          <w:i/>
          <w:iCs/>
          <w:szCs w:val="24"/>
        </w:rPr>
        <w:t xml:space="preserve"> </w:t>
      </w:r>
      <w:r w:rsidRPr="003F10D3">
        <w:rPr>
          <w:szCs w:val="24"/>
        </w:rPr>
        <w:t>61, pp. 145-208.</w:t>
      </w:r>
      <w:r w:rsidRPr="003F10D3">
        <w:rPr>
          <w:i/>
          <w:iCs/>
          <w:szCs w:val="24"/>
        </w:rPr>
        <w:t xml:space="preserve"> </w:t>
      </w:r>
    </w:p>
    <w:p w:rsidR="009E45EB" w:rsidRPr="003F10D3" w:rsidRDefault="009E45EB" w:rsidP="009E45EB">
      <w:pPr>
        <w:ind w:right="-113"/>
        <w:rPr>
          <w:szCs w:val="24"/>
        </w:rPr>
      </w:pPr>
      <w:r w:rsidRPr="003F10D3">
        <w:rPr>
          <w:szCs w:val="24"/>
        </w:rPr>
        <w:t xml:space="preserve">PATCHETT, JOHN H., ‘The Patchetts of Midgley, 1509-1900: the origins of a family </w:t>
      </w:r>
      <w:r>
        <w:t>o</w:t>
      </w:r>
      <w:r w:rsidRPr="003F10D3">
        <w:rPr>
          <w:szCs w:val="24"/>
        </w:rPr>
        <w:t xml:space="preserve">f eighteenth and nineteenth-century publicans’, </w:t>
      </w:r>
      <w:r w:rsidRPr="003F10D3">
        <w:rPr>
          <w:i/>
          <w:iCs/>
          <w:szCs w:val="24"/>
        </w:rPr>
        <w:t>Trans. Halifax Antiquarian Soc.</w:t>
      </w:r>
      <w:r w:rsidRPr="003F10D3">
        <w:rPr>
          <w:szCs w:val="24"/>
        </w:rPr>
        <w:t>,</w:t>
      </w:r>
      <w:r w:rsidRPr="003F10D3">
        <w:rPr>
          <w:i/>
          <w:iCs/>
          <w:szCs w:val="24"/>
        </w:rPr>
        <w:t xml:space="preserve"> </w:t>
      </w:r>
      <w:r w:rsidRPr="003F10D3">
        <w:rPr>
          <w:szCs w:val="24"/>
        </w:rPr>
        <w:t xml:space="preserve">11, pp. 39-55. </w:t>
      </w:r>
    </w:p>
    <w:p w:rsidR="009E45EB" w:rsidRPr="003F10D3" w:rsidRDefault="009E45EB" w:rsidP="009E45EB">
      <w:pPr>
        <w:rPr>
          <w:szCs w:val="24"/>
        </w:rPr>
      </w:pPr>
      <w:r w:rsidRPr="003F10D3">
        <w:rPr>
          <w:szCs w:val="24"/>
        </w:rPr>
        <w:t xml:space="preserve">PEARSON, JANE, ‘Figures in a landscape: the County of Essex in 1766 through the eyes of its clergy’,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1-14.</w:t>
      </w:r>
    </w:p>
    <w:p w:rsidR="009E45EB" w:rsidRPr="003F10D3" w:rsidRDefault="009E45EB" w:rsidP="009E45EB">
      <w:pPr>
        <w:rPr>
          <w:szCs w:val="24"/>
        </w:rPr>
      </w:pPr>
      <w:r w:rsidRPr="003F10D3">
        <w:rPr>
          <w:szCs w:val="24"/>
        </w:rPr>
        <w:t xml:space="preserve">PERCIVAL, ARTHUR, ‘A taste of Holland: Dutch influences on Kentish architecture’, </w:t>
      </w:r>
      <w:r w:rsidRPr="003F10D3">
        <w:rPr>
          <w:i/>
          <w:iCs/>
          <w:szCs w:val="24"/>
        </w:rPr>
        <w:t>J. Kent Hist.</w:t>
      </w:r>
      <w:r w:rsidRPr="003F10D3">
        <w:rPr>
          <w:szCs w:val="24"/>
        </w:rPr>
        <w:t>,</w:t>
      </w:r>
      <w:r w:rsidRPr="003F10D3">
        <w:rPr>
          <w:i/>
          <w:iCs/>
          <w:szCs w:val="24"/>
        </w:rPr>
        <w:t xml:space="preserve"> </w:t>
      </w:r>
      <w:r w:rsidRPr="003F10D3">
        <w:rPr>
          <w:szCs w:val="24"/>
        </w:rPr>
        <w:t>56, pp 10-14.</w:t>
      </w:r>
    </w:p>
    <w:p w:rsidR="009E45EB" w:rsidRPr="003F10D3" w:rsidRDefault="009E45EB" w:rsidP="009E45EB">
      <w:pPr>
        <w:rPr>
          <w:szCs w:val="24"/>
        </w:rPr>
      </w:pPr>
      <w:r w:rsidRPr="003F10D3">
        <w:rPr>
          <w:szCs w:val="24"/>
        </w:rPr>
        <w:t xml:space="preserve">PETIT, SANDRINE and WATKINS, CHARLES, ‘Pollarding trees: changing attitudes to a traditional land practice in Britain, 1600-1900’, </w:t>
      </w:r>
      <w:r w:rsidRPr="003F10D3">
        <w:rPr>
          <w:i/>
          <w:iCs/>
          <w:szCs w:val="24"/>
        </w:rPr>
        <w:t>Rural Hist.</w:t>
      </w:r>
      <w:r w:rsidRPr="003F10D3">
        <w:rPr>
          <w:szCs w:val="24"/>
        </w:rPr>
        <w:t>, 14, pp. 157-78.</w:t>
      </w:r>
    </w:p>
    <w:p w:rsidR="009E45EB" w:rsidRPr="003F10D3" w:rsidRDefault="009E45EB" w:rsidP="009E45EB">
      <w:pPr>
        <w:rPr>
          <w:szCs w:val="24"/>
        </w:rPr>
      </w:pPr>
      <w:r w:rsidRPr="003F10D3">
        <w:rPr>
          <w:szCs w:val="24"/>
        </w:rPr>
        <w:t xml:space="preserve">PHILIP, LORNA J., ‘The creation of settlements in rural Scotland: planned villages in Dumfries and Galloway, 1730-1850’, </w:t>
      </w:r>
      <w:r w:rsidRPr="003F10D3">
        <w:rPr>
          <w:i/>
          <w:iCs/>
          <w:szCs w:val="24"/>
        </w:rPr>
        <w:t>Scottish Geog. J.</w:t>
      </w:r>
      <w:r w:rsidRPr="003F10D3">
        <w:rPr>
          <w:szCs w:val="24"/>
        </w:rPr>
        <w:t>, 119, pp. 77-102.</w:t>
      </w:r>
    </w:p>
    <w:p w:rsidR="009E45EB" w:rsidRPr="003F10D3" w:rsidRDefault="009E45EB" w:rsidP="009E45EB">
      <w:pPr>
        <w:rPr>
          <w:szCs w:val="24"/>
        </w:rPr>
      </w:pPr>
      <w:r w:rsidRPr="003F10D3">
        <w:rPr>
          <w:szCs w:val="24"/>
        </w:rPr>
        <w:t xml:space="preserve">PHILLIPS, ANDREW and DENNEY, PATRICK, ‘“Taking the tailoring”: rural outwork and the Colchester clothing industry, 1840-1914’,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140-63.</w:t>
      </w:r>
    </w:p>
    <w:p w:rsidR="009E45EB" w:rsidRPr="003F10D3" w:rsidRDefault="009E45EB" w:rsidP="009E45EB">
      <w:pPr>
        <w:rPr>
          <w:szCs w:val="24"/>
        </w:rPr>
      </w:pPr>
      <w:r w:rsidRPr="003F10D3">
        <w:rPr>
          <w:szCs w:val="24"/>
        </w:rPr>
        <w:t xml:space="preserve">PITT, JONATHAN, ‘Malmesbury Abbey and late Saxon parochial development in Wiltshire’, </w:t>
      </w:r>
      <w:r w:rsidRPr="003F10D3">
        <w:rPr>
          <w:i/>
          <w:iCs/>
          <w:szCs w:val="24"/>
        </w:rPr>
        <w:t>Wiltshire Arch. and Natural Hist. Magazine</w:t>
      </w:r>
      <w:r w:rsidRPr="003F10D3">
        <w:rPr>
          <w:szCs w:val="24"/>
        </w:rPr>
        <w:t>, 96, 77-88.</w:t>
      </w:r>
    </w:p>
    <w:p w:rsidR="009E45EB" w:rsidRPr="003F10D3" w:rsidRDefault="009E45EB" w:rsidP="009E45EB">
      <w:pPr>
        <w:rPr>
          <w:szCs w:val="24"/>
        </w:rPr>
      </w:pPr>
      <w:r w:rsidRPr="003F10D3">
        <w:rPr>
          <w:szCs w:val="24"/>
        </w:rPr>
        <w:t xml:space="preserve">PONSFORD, MICHAEL, ‘Excavations at a Saxo-Norman settlement, Bickley, Cleeve, 1982-89', </w:t>
      </w:r>
      <w:r w:rsidRPr="003F10D3">
        <w:rPr>
          <w:i/>
          <w:iCs/>
          <w:szCs w:val="24"/>
        </w:rPr>
        <w:t>Somerset Arch. and Natural Hist.</w:t>
      </w:r>
      <w:r w:rsidRPr="003F10D3">
        <w:rPr>
          <w:szCs w:val="24"/>
        </w:rPr>
        <w:t>,</w:t>
      </w:r>
      <w:r w:rsidRPr="003F10D3">
        <w:rPr>
          <w:i/>
          <w:iCs/>
          <w:szCs w:val="24"/>
        </w:rPr>
        <w:t xml:space="preserve"> </w:t>
      </w:r>
      <w:r w:rsidRPr="003F10D3">
        <w:rPr>
          <w:szCs w:val="24"/>
        </w:rPr>
        <w:t>146, pp. 47-112.</w:t>
      </w:r>
    </w:p>
    <w:p w:rsidR="009E45EB" w:rsidRPr="003F10D3" w:rsidRDefault="009E45EB" w:rsidP="009E45EB">
      <w:pPr>
        <w:rPr>
          <w:szCs w:val="24"/>
        </w:rPr>
      </w:pPr>
      <w:r w:rsidRPr="003F10D3">
        <w:rPr>
          <w:szCs w:val="24"/>
        </w:rPr>
        <w:t>POOLE, ANTHONY, ‘Debt in the Cranbrook region in the late seventeenth century’, A</w:t>
      </w:r>
      <w:r w:rsidRPr="003F10D3">
        <w:rPr>
          <w:i/>
          <w:iCs/>
          <w:szCs w:val="24"/>
        </w:rPr>
        <w:t>rch. Cantiana</w:t>
      </w:r>
      <w:r w:rsidRPr="003F10D3">
        <w:rPr>
          <w:szCs w:val="24"/>
        </w:rPr>
        <w:t>, 123, pp. 81-93.</w:t>
      </w:r>
    </w:p>
    <w:p w:rsidR="009E45EB" w:rsidRPr="003F10D3" w:rsidRDefault="009E45EB" w:rsidP="009E45EB">
      <w:pPr>
        <w:rPr>
          <w:szCs w:val="24"/>
        </w:rPr>
      </w:pPr>
      <w:r w:rsidRPr="003F10D3">
        <w:rPr>
          <w:szCs w:val="24"/>
        </w:rPr>
        <w:t xml:space="preserve">POWELL, BOB, ‘A Scottish Highland corn-drying kiln-barn recreated’, </w:t>
      </w:r>
      <w:r w:rsidRPr="003F10D3">
        <w:rPr>
          <w:i/>
          <w:iCs/>
          <w:szCs w:val="24"/>
        </w:rPr>
        <w:t>ALHFAM</w:t>
      </w:r>
      <w:r w:rsidRPr="003F10D3">
        <w:rPr>
          <w:szCs w:val="24"/>
        </w:rPr>
        <w:t>, 33, pp. 3-6.</w:t>
      </w:r>
    </w:p>
    <w:p w:rsidR="009E45EB" w:rsidRPr="003F10D3" w:rsidRDefault="009E45EB" w:rsidP="009E45EB">
      <w:pPr>
        <w:rPr>
          <w:szCs w:val="24"/>
        </w:rPr>
      </w:pPr>
      <w:r w:rsidRPr="003F10D3">
        <w:rPr>
          <w:szCs w:val="24"/>
        </w:rPr>
        <w:t xml:space="preserve">PREECE, PAT, ‘Firewood from Berkshire’, </w:t>
      </w:r>
      <w:r w:rsidRPr="003F10D3">
        <w:rPr>
          <w:i/>
          <w:iCs/>
          <w:szCs w:val="24"/>
        </w:rPr>
        <w:t>Berkshire Old and New</w:t>
      </w:r>
      <w:r w:rsidRPr="003F10D3">
        <w:rPr>
          <w:szCs w:val="24"/>
        </w:rPr>
        <w:t>, 20, pp. 11-20.</w:t>
      </w:r>
    </w:p>
    <w:p w:rsidR="009E45EB" w:rsidRPr="003F10D3" w:rsidRDefault="009E45EB" w:rsidP="009E45EB">
      <w:pPr>
        <w:rPr>
          <w:szCs w:val="24"/>
        </w:rPr>
      </w:pPr>
      <w:r w:rsidRPr="003F10D3">
        <w:rPr>
          <w:szCs w:val="24"/>
        </w:rPr>
        <w:t xml:space="preserve">RANSOM, BILL, ‘The Manor of Bagtor, Ilsington’, </w:t>
      </w:r>
      <w:r w:rsidRPr="003F10D3">
        <w:rPr>
          <w:i/>
          <w:iCs/>
          <w:szCs w:val="24"/>
        </w:rPr>
        <w:t>Devonshire Assoc. Rep. and Trans.</w:t>
      </w:r>
      <w:r w:rsidRPr="003F10D3">
        <w:rPr>
          <w:szCs w:val="24"/>
        </w:rPr>
        <w:t>,</w:t>
      </w:r>
      <w:r w:rsidRPr="003F10D3">
        <w:rPr>
          <w:i/>
          <w:iCs/>
          <w:szCs w:val="24"/>
        </w:rPr>
        <w:t xml:space="preserve"> </w:t>
      </w:r>
      <w:r w:rsidRPr="003F10D3">
        <w:rPr>
          <w:szCs w:val="24"/>
        </w:rPr>
        <w:t>135, pp. 99-110.</w:t>
      </w:r>
    </w:p>
    <w:p w:rsidR="009E45EB" w:rsidRPr="003F10D3" w:rsidRDefault="009E45EB" w:rsidP="009E45EB">
      <w:pPr>
        <w:rPr>
          <w:szCs w:val="24"/>
        </w:rPr>
      </w:pPr>
      <w:r w:rsidRPr="003F10D3">
        <w:rPr>
          <w:szCs w:val="24"/>
        </w:rPr>
        <w:t xml:space="preserve">REDMORE, KEN, ‘The early days of steam-powered threshing’, </w:t>
      </w:r>
      <w:r w:rsidRPr="003F10D3">
        <w:rPr>
          <w:i/>
          <w:iCs/>
          <w:szCs w:val="24"/>
        </w:rPr>
        <w:t>Lincolnshire Past and Present</w:t>
      </w:r>
      <w:r w:rsidRPr="003F10D3">
        <w:rPr>
          <w:szCs w:val="24"/>
        </w:rPr>
        <w:t>,</w:t>
      </w:r>
      <w:r w:rsidRPr="003F10D3">
        <w:rPr>
          <w:i/>
          <w:iCs/>
          <w:szCs w:val="24"/>
        </w:rPr>
        <w:t xml:space="preserve"> </w:t>
      </w:r>
      <w:r w:rsidRPr="003F10D3">
        <w:rPr>
          <w:szCs w:val="24"/>
        </w:rPr>
        <w:t>53, pp. 7-8.</w:t>
      </w:r>
    </w:p>
    <w:p w:rsidR="009E45EB" w:rsidRPr="003F10D3" w:rsidRDefault="009E45EB" w:rsidP="009E45EB">
      <w:pPr>
        <w:rPr>
          <w:szCs w:val="24"/>
        </w:rPr>
      </w:pPr>
      <w:r w:rsidRPr="003F10D3">
        <w:rPr>
          <w:szCs w:val="24"/>
        </w:rPr>
        <w:t xml:space="preserve">RICE, DAVID, ‘Up to six plays an hour: the puppets of William Simmonds’, </w:t>
      </w:r>
      <w:r w:rsidRPr="003F10D3">
        <w:rPr>
          <w:i/>
          <w:iCs/>
          <w:szCs w:val="24"/>
        </w:rPr>
        <w:t>Folk Life</w:t>
      </w:r>
      <w:r w:rsidRPr="003F10D3">
        <w:rPr>
          <w:szCs w:val="24"/>
        </w:rPr>
        <w:t>, 41, pp. 78-95.</w:t>
      </w:r>
    </w:p>
    <w:p w:rsidR="009E45EB" w:rsidRPr="003F10D3" w:rsidRDefault="009E45EB" w:rsidP="009E45EB">
      <w:pPr>
        <w:rPr>
          <w:szCs w:val="24"/>
        </w:rPr>
      </w:pPr>
      <w:r w:rsidRPr="003F10D3">
        <w:rPr>
          <w:szCs w:val="24"/>
        </w:rPr>
        <w:t xml:space="preserve">RICHARDSON, G., ‘What protected peasants best? Markets, risk, efficiency, and medieval English agriculture’, </w:t>
      </w:r>
      <w:r w:rsidRPr="003F10D3">
        <w:rPr>
          <w:i/>
          <w:iCs/>
          <w:szCs w:val="24"/>
        </w:rPr>
        <w:t>Res. in Econ. Hist.</w:t>
      </w:r>
      <w:r w:rsidRPr="003F10D3">
        <w:rPr>
          <w:szCs w:val="24"/>
        </w:rPr>
        <w:t>,</w:t>
      </w:r>
      <w:r w:rsidRPr="003F10D3">
        <w:rPr>
          <w:i/>
          <w:iCs/>
          <w:szCs w:val="24"/>
        </w:rPr>
        <w:t xml:space="preserve"> </w:t>
      </w:r>
      <w:r w:rsidRPr="003F10D3">
        <w:rPr>
          <w:szCs w:val="24"/>
        </w:rPr>
        <w:t>21, pp. 299-356.</w:t>
      </w:r>
    </w:p>
    <w:p w:rsidR="009E45EB" w:rsidRPr="003F10D3" w:rsidRDefault="009E45EB" w:rsidP="009E45EB">
      <w:pPr>
        <w:rPr>
          <w:szCs w:val="24"/>
        </w:rPr>
      </w:pPr>
      <w:r w:rsidRPr="003F10D3">
        <w:rPr>
          <w:szCs w:val="24"/>
        </w:rPr>
        <w:t xml:space="preserve">RILEY, J. C., ‘Did mothers begin with an advantage? A study of childbirth and maternal health in England and Wales, 1778-1929’, </w:t>
      </w:r>
      <w:r w:rsidRPr="003F10D3">
        <w:rPr>
          <w:i/>
          <w:iCs/>
          <w:szCs w:val="24"/>
        </w:rPr>
        <w:t>Population Stud.</w:t>
      </w:r>
      <w:r w:rsidRPr="003F10D3">
        <w:rPr>
          <w:szCs w:val="24"/>
        </w:rPr>
        <w:t>,</w:t>
      </w:r>
      <w:r w:rsidRPr="003F10D3">
        <w:rPr>
          <w:i/>
          <w:iCs/>
          <w:szCs w:val="24"/>
        </w:rPr>
        <w:t xml:space="preserve"> </w:t>
      </w:r>
      <w:r w:rsidRPr="003F10D3">
        <w:rPr>
          <w:szCs w:val="24"/>
        </w:rPr>
        <w:t>57, pp. 5-20.</w:t>
      </w:r>
    </w:p>
    <w:p w:rsidR="009E45EB" w:rsidRPr="003F10D3" w:rsidRDefault="009E45EB" w:rsidP="009E45EB">
      <w:pPr>
        <w:rPr>
          <w:szCs w:val="24"/>
        </w:rPr>
      </w:pPr>
      <w:r w:rsidRPr="003F10D3">
        <w:rPr>
          <w:szCs w:val="24"/>
        </w:rPr>
        <w:t>RIMMINGTON, GERALD, ‘Methodist membership in rural Leicestershire, 1881-1914’</w:t>
      </w:r>
      <w:r w:rsidRPr="003F10D3">
        <w:rPr>
          <w:i/>
          <w:iCs/>
          <w:szCs w:val="24"/>
        </w:rPr>
        <w:t>, Local Historian</w:t>
      </w:r>
      <w:r w:rsidRPr="003F10D3">
        <w:rPr>
          <w:szCs w:val="24"/>
        </w:rPr>
        <w:t>,</w:t>
      </w:r>
      <w:r w:rsidRPr="003F10D3">
        <w:rPr>
          <w:i/>
          <w:iCs/>
          <w:szCs w:val="24"/>
        </w:rPr>
        <w:t xml:space="preserve"> </w:t>
      </w:r>
      <w:r w:rsidRPr="003F10D3">
        <w:rPr>
          <w:szCs w:val="24"/>
        </w:rPr>
        <w:t>33, pp 30-47.</w:t>
      </w:r>
    </w:p>
    <w:p w:rsidR="009E45EB" w:rsidRPr="003F10D3" w:rsidRDefault="009E45EB" w:rsidP="009E45EB">
      <w:pPr>
        <w:rPr>
          <w:szCs w:val="24"/>
        </w:rPr>
      </w:pPr>
      <w:r w:rsidRPr="003F10D3">
        <w:rPr>
          <w:szCs w:val="24"/>
        </w:rPr>
        <w:t xml:space="preserve">RIPPON, STEPHEN, ‘Making the most of a bad situation? Glastonbury Abbey, Meare and the medieval exploitation of wetland resources in the Somerset Levels’, </w:t>
      </w:r>
      <w:r w:rsidRPr="003F10D3">
        <w:rPr>
          <w:i/>
          <w:iCs/>
          <w:szCs w:val="24"/>
        </w:rPr>
        <w:t>Soc. Landscape Stud. Newsletter</w:t>
      </w:r>
      <w:r w:rsidRPr="003F10D3">
        <w:rPr>
          <w:szCs w:val="24"/>
        </w:rPr>
        <w:t>,</w:t>
      </w:r>
      <w:r w:rsidRPr="003F10D3">
        <w:rPr>
          <w:i/>
          <w:iCs/>
          <w:szCs w:val="24"/>
        </w:rPr>
        <w:t xml:space="preserve"> </w:t>
      </w:r>
      <w:r w:rsidRPr="003F10D3">
        <w:rPr>
          <w:szCs w:val="24"/>
        </w:rPr>
        <w:t>2003, pp. 5-8.</w:t>
      </w:r>
    </w:p>
    <w:p w:rsidR="009E45EB" w:rsidRPr="003F10D3" w:rsidRDefault="009E45EB" w:rsidP="009E45EB">
      <w:pPr>
        <w:rPr>
          <w:szCs w:val="24"/>
        </w:rPr>
      </w:pPr>
      <w:r w:rsidRPr="003F10D3">
        <w:rPr>
          <w:szCs w:val="24"/>
        </w:rPr>
        <w:t xml:space="preserve">RUSSELL, IAN, ‘Flute bands and their annual walks in North-East Scotland: music, tradition and community’, </w:t>
      </w:r>
      <w:r w:rsidRPr="003F10D3">
        <w:rPr>
          <w:i/>
          <w:iCs/>
          <w:szCs w:val="24"/>
        </w:rPr>
        <w:t>Rev. Scottish Culture</w:t>
      </w:r>
      <w:r w:rsidRPr="003F10D3">
        <w:rPr>
          <w:szCs w:val="24"/>
        </w:rPr>
        <w:t>,</w:t>
      </w:r>
      <w:r w:rsidRPr="003F10D3">
        <w:rPr>
          <w:i/>
          <w:iCs/>
          <w:szCs w:val="24"/>
        </w:rPr>
        <w:t xml:space="preserve"> </w:t>
      </w:r>
      <w:r w:rsidRPr="003F10D3">
        <w:rPr>
          <w:szCs w:val="24"/>
        </w:rPr>
        <w:t>15, pp. 99-111.</w:t>
      </w:r>
    </w:p>
    <w:p w:rsidR="009E45EB" w:rsidRPr="003F10D3" w:rsidRDefault="009E45EB" w:rsidP="009E45EB">
      <w:pPr>
        <w:rPr>
          <w:szCs w:val="24"/>
        </w:rPr>
      </w:pPr>
      <w:r w:rsidRPr="003F10D3">
        <w:rPr>
          <w:szCs w:val="24"/>
        </w:rPr>
        <w:t xml:space="preserve">RUSSELL, PAMELA, ‘Gerard Manley Hopkins and the Lancashire connection’, </w:t>
      </w:r>
      <w:r w:rsidRPr="003F10D3">
        <w:rPr>
          <w:i/>
          <w:iCs/>
          <w:szCs w:val="24"/>
        </w:rPr>
        <w:t>Local Historian</w:t>
      </w:r>
      <w:r w:rsidRPr="003F10D3">
        <w:rPr>
          <w:szCs w:val="24"/>
        </w:rPr>
        <w:t>,</w:t>
      </w:r>
      <w:r w:rsidRPr="003F10D3">
        <w:rPr>
          <w:i/>
          <w:iCs/>
          <w:szCs w:val="24"/>
        </w:rPr>
        <w:t xml:space="preserve"> </w:t>
      </w:r>
      <w:r w:rsidRPr="003F10D3">
        <w:rPr>
          <w:szCs w:val="24"/>
        </w:rPr>
        <w:t>33, pp. 112-20.</w:t>
      </w:r>
    </w:p>
    <w:p w:rsidR="009E45EB" w:rsidRPr="003F10D3" w:rsidRDefault="009E45EB" w:rsidP="009E45EB">
      <w:pPr>
        <w:rPr>
          <w:szCs w:val="24"/>
        </w:rPr>
      </w:pPr>
      <w:r w:rsidRPr="003F10D3">
        <w:rPr>
          <w:szCs w:val="24"/>
        </w:rPr>
        <w:t xml:space="preserve">RUSSELL, REX C., ‘Deserted medieval villages: how do we know about them? Where are their sites?’, </w:t>
      </w:r>
      <w:r w:rsidRPr="003F10D3">
        <w:rPr>
          <w:i/>
          <w:iCs/>
          <w:szCs w:val="24"/>
        </w:rPr>
        <w:t>Lincolnshire Past and Present</w:t>
      </w:r>
      <w:r w:rsidRPr="003F10D3">
        <w:rPr>
          <w:szCs w:val="24"/>
        </w:rPr>
        <w:t>, 54, pp. 14-18.</w:t>
      </w:r>
    </w:p>
    <w:p w:rsidR="009E45EB" w:rsidRPr="003F10D3" w:rsidRDefault="009E45EB" w:rsidP="009E45EB">
      <w:pPr>
        <w:rPr>
          <w:szCs w:val="24"/>
        </w:rPr>
      </w:pPr>
      <w:r w:rsidRPr="003F10D3">
        <w:rPr>
          <w:szCs w:val="24"/>
        </w:rPr>
        <w:t xml:space="preserve">RUTLEDGE, PAUL, ‘Colkirk settlement pattern: a reappraisal and a question’, </w:t>
      </w:r>
      <w:r w:rsidRPr="003F10D3">
        <w:rPr>
          <w:i/>
          <w:iCs/>
          <w:szCs w:val="24"/>
        </w:rPr>
        <w:t>Norfolk Arch.</w:t>
      </w:r>
      <w:r w:rsidRPr="003F10D3">
        <w:rPr>
          <w:szCs w:val="24"/>
        </w:rPr>
        <w:t>,</w:t>
      </w:r>
      <w:r w:rsidRPr="003F10D3">
        <w:rPr>
          <w:i/>
          <w:iCs/>
          <w:szCs w:val="24"/>
        </w:rPr>
        <w:t xml:space="preserve"> </w:t>
      </w:r>
      <w:r w:rsidRPr="003F10D3">
        <w:rPr>
          <w:szCs w:val="24"/>
        </w:rPr>
        <w:t>44, pp. 331-34.</w:t>
      </w:r>
    </w:p>
    <w:p w:rsidR="009E45EB" w:rsidRPr="003F10D3" w:rsidRDefault="009E45EB" w:rsidP="009E45EB">
      <w:pPr>
        <w:rPr>
          <w:szCs w:val="24"/>
        </w:rPr>
      </w:pPr>
      <w:r w:rsidRPr="003F10D3">
        <w:rPr>
          <w:szCs w:val="24"/>
        </w:rPr>
        <w:t xml:space="preserve">SCHOFIELD, PHILLIPP R., ‘England: the family and the village community’, in Rigby (ed.), </w:t>
      </w:r>
      <w:r w:rsidRPr="003F10D3">
        <w:rPr>
          <w:i/>
          <w:iCs/>
          <w:szCs w:val="24"/>
        </w:rPr>
        <w:t>A companion to Britain in the later middle ages</w:t>
      </w:r>
      <w:r w:rsidRPr="003F10D3">
        <w:rPr>
          <w:szCs w:val="24"/>
        </w:rPr>
        <w:t>,</w:t>
      </w:r>
      <w:r w:rsidRPr="003F10D3">
        <w:rPr>
          <w:i/>
          <w:iCs/>
          <w:szCs w:val="24"/>
        </w:rPr>
        <w:t xml:space="preserve"> </w:t>
      </w:r>
      <w:r w:rsidRPr="003F10D3">
        <w:rPr>
          <w:szCs w:val="24"/>
        </w:rPr>
        <w:t>pp. 26-46.</w:t>
      </w:r>
    </w:p>
    <w:p w:rsidR="009E45EB" w:rsidRPr="003F10D3" w:rsidRDefault="009E45EB" w:rsidP="009E45EB">
      <w:pPr>
        <w:rPr>
          <w:szCs w:val="24"/>
        </w:rPr>
      </w:pPr>
      <w:r w:rsidRPr="003F10D3">
        <w:rPr>
          <w:szCs w:val="24"/>
        </w:rPr>
        <w:t xml:space="preserve">SCOLLAN, MAUREEN, ‘Under the influence?’,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 33-45.</w:t>
      </w:r>
    </w:p>
    <w:p w:rsidR="009E45EB" w:rsidRPr="003F10D3" w:rsidRDefault="009E45EB" w:rsidP="009E45EB">
      <w:pPr>
        <w:rPr>
          <w:szCs w:val="24"/>
        </w:rPr>
      </w:pPr>
      <w:r w:rsidRPr="003F10D3">
        <w:rPr>
          <w:szCs w:val="24"/>
        </w:rPr>
        <w:t xml:space="preserve">SHAFFREY, RUTH, ‘The rotary querns from the Society of Antiquaries’ excavations at Silchester, 1890-1909’, </w:t>
      </w:r>
      <w:r w:rsidRPr="003F10D3">
        <w:rPr>
          <w:i/>
          <w:iCs/>
          <w:szCs w:val="24"/>
        </w:rPr>
        <w:t>Britannia</w:t>
      </w:r>
      <w:r w:rsidRPr="003F10D3">
        <w:rPr>
          <w:szCs w:val="24"/>
        </w:rPr>
        <w:t xml:space="preserve">, 34, pp. 143-74. </w:t>
      </w:r>
    </w:p>
    <w:p w:rsidR="009E45EB" w:rsidRPr="003F10D3" w:rsidRDefault="009E45EB" w:rsidP="009E45EB">
      <w:pPr>
        <w:rPr>
          <w:szCs w:val="24"/>
        </w:rPr>
      </w:pPr>
      <w:r w:rsidRPr="003F10D3">
        <w:rPr>
          <w:szCs w:val="24"/>
        </w:rPr>
        <w:t xml:space="preserve">SHARPE, PAMELA,  ‘Malaria, machismo and the original Essex man: the limits of poor relief in the early 1830s’, in Holland and Cooper (eds), </w:t>
      </w:r>
      <w:r w:rsidRPr="003F10D3">
        <w:rPr>
          <w:i/>
          <w:iCs/>
          <w:szCs w:val="24"/>
        </w:rPr>
        <w:t>Essex harvest</w:t>
      </w:r>
      <w:r w:rsidRPr="003F10D3">
        <w:rPr>
          <w:szCs w:val="24"/>
        </w:rPr>
        <w:t>,</w:t>
      </w:r>
      <w:r w:rsidRPr="003F10D3">
        <w:rPr>
          <w:i/>
          <w:iCs/>
          <w:szCs w:val="24"/>
        </w:rPr>
        <w:t xml:space="preserve"> </w:t>
      </w:r>
      <w:r w:rsidRPr="003F10D3">
        <w:rPr>
          <w:szCs w:val="24"/>
        </w:rPr>
        <w:t>pp.</w:t>
      </w:r>
      <w:r w:rsidRPr="003F10D3">
        <w:rPr>
          <w:i/>
          <w:iCs/>
          <w:szCs w:val="24"/>
        </w:rPr>
        <w:t xml:space="preserve"> </w:t>
      </w:r>
      <w:r w:rsidRPr="003F10D3">
        <w:rPr>
          <w:szCs w:val="24"/>
        </w:rPr>
        <w:t>46-59.</w:t>
      </w:r>
    </w:p>
    <w:p w:rsidR="009E45EB" w:rsidRPr="003F10D3" w:rsidRDefault="009E45EB" w:rsidP="009E45EB">
      <w:pPr>
        <w:rPr>
          <w:szCs w:val="24"/>
        </w:rPr>
      </w:pPr>
      <w:r w:rsidRPr="003F10D3">
        <w:rPr>
          <w:szCs w:val="24"/>
        </w:rPr>
        <w:t xml:space="preserve">SHERIDAN, ALISON, ‘French connection 1: spreading the marmite thinly’,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3-17.</w:t>
      </w:r>
    </w:p>
    <w:p w:rsidR="009E45EB" w:rsidRPr="003F10D3" w:rsidRDefault="009E45EB" w:rsidP="009E45EB">
      <w:pPr>
        <w:rPr>
          <w:szCs w:val="24"/>
        </w:rPr>
      </w:pPr>
      <w:r w:rsidRPr="003F10D3">
        <w:rPr>
          <w:szCs w:val="24"/>
        </w:rPr>
        <w:t xml:space="preserve">SHERINGTON, GEOFFREY, ‘“Suffer little children”: British child migration as a study of journeyings between centre and periphery’, </w:t>
      </w:r>
      <w:r w:rsidRPr="003F10D3">
        <w:rPr>
          <w:i/>
          <w:iCs/>
          <w:szCs w:val="24"/>
        </w:rPr>
        <w:t>Hist. Education</w:t>
      </w:r>
      <w:r w:rsidRPr="003F10D3">
        <w:rPr>
          <w:szCs w:val="24"/>
        </w:rPr>
        <w:t>,</w:t>
      </w:r>
      <w:r w:rsidRPr="003F10D3">
        <w:rPr>
          <w:i/>
          <w:iCs/>
          <w:szCs w:val="24"/>
        </w:rPr>
        <w:t xml:space="preserve"> </w:t>
      </w:r>
      <w:r w:rsidRPr="003F10D3">
        <w:rPr>
          <w:szCs w:val="24"/>
        </w:rPr>
        <w:t>32, pp. 461-76.</w:t>
      </w:r>
    </w:p>
    <w:p w:rsidR="009E45EB" w:rsidRPr="003F10D3" w:rsidRDefault="009E45EB" w:rsidP="009E45EB">
      <w:pPr>
        <w:rPr>
          <w:szCs w:val="24"/>
        </w:rPr>
      </w:pPr>
      <w:r w:rsidRPr="003F10D3">
        <w:rPr>
          <w:szCs w:val="24"/>
        </w:rPr>
        <w:t xml:space="preserve">SLADEN, CHRIS, ‘Class, race, sex and food in wartime Wiltshire: Swindon’s “Welcome Club”, 1944-1945’, </w:t>
      </w:r>
      <w:r w:rsidRPr="003F10D3">
        <w:rPr>
          <w:i/>
          <w:iCs/>
          <w:szCs w:val="24"/>
        </w:rPr>
        <w:t>Southern Hist.</w:t>
      </w:r>
      <w:r w:rsidRPr="003F10D3">
        <w:rPr>
          <w:szCs w:val="24"/>
        </w:rPr>
        <w:t>,</w:t>
      </w:r>
      <w:r w:rsidRPr="003F10D3">
        <w:rPr>
          <w:i/>
          <w:iCs/>
          <w:szCs w:val="24"/>
        </w:rPr>
        <w:t xml:space="preserve"> </w:t>
      </w:r>
      <w:r w:rsidRPr="003F10D3">
        <w:rPr>
          <w:szCs w:val="24"/>
        </w:rPr>
        <w:t>24, pp. 228-48.</w:t>
      </w:r>
    </w:p>
    <w:p w:rsidR="009E45EB" w:rsidRPr="003F10D3" w:rsidRDefault="009E45EB" w:rsidP="009E45EB">
      <w:pPr>
        <w:rPr>
          <w:szCs w:val="24"/>
        </w:rPr>
      </w:pPr>
      <w:r w:rsidRPr="003F10D3">
        <w:rPr>
          <w:szCs w:val="24"/>
        </w:rPr>
        <w:t xml:space="preserve">SMALLMAN-RAYNOR, MATTHEW </w:t>
      </w:r>
      <w:r w:rsidRPr="003F10D3">
        <w:rPr>
          <w:i/>
          <w:iCs/>
          <w:szCs w:val="24"/>
        </w:rPr>
        <w:t xml:space="preserve">et al., </w:t>
      </w:r>
      <w:r w:rsidRPr="003F10D3">
        <w:rPr>
          <w:szCs w:val="24"/>
        </w:rPr>
        <w:t xml:space="preserve">‘Wartime evacuation and the spread of infectious diseases: epidemiological consequences of the dispersal of children from London during World War II’, </w:t>
      </w:r>
      <w:r w:rsidRPr="003F10D3">
        <w:rPr>
          <w:i/>
          <w:iCs/>
          <w:szCs w:val="24"/>
        </w:rPr>
        <w:t>J. Historical Geog.</w:t>
      </w:r>
      <w:r w:rsidRPr="003F10D3">
        <w:rPr>
          <w:szCs w:val="24"/>
        </w:rPr>
        <w:t>,</w:t>
      </w:r>
      <w:r w:rsidRPr="003F10D3">
        <w:rPr>
          <w:i/>
          <w:iCs/>
          <w:szCs w:val="24"/>
        </w:rPr>
        <w:t xml:space="preserve"> </w:t>
      </w:r>
      <w:r w:rsidRPr="003F10D3">
        <w:rPr>
          <w:szCs w:val="24"/>
        </w:rPr>
        <w:t>29, pp.396-421.</w:t>
      </w:r>
    </w:p>
    <w:p w:rsidR="009E45EB" w:rsidRPr="003F10D3" w:rsidRDefault="009E45EB" w:rsidP="009E45EB">
      <w:pPr>
        <w:rPr>
          <w:szCs w:val="24"/>
        </w:rPr>
      </w:pPr>
      <w:r w:rsidRPr="003F10D3">
        <w:rPr>
          <w:szCs w:val="24"/>
        </w:rPr>
        <w:t xml:space="preserve">SMITH, LYNDA, ‘The Gravesend and Milton fairs’, </w:t>
      </w:r>
      <w:r w:rsidRPr="003F10D3">
        <w:rPr>
          <w:i/>
          <w:iCs/>
          <w:szCs w:val="24"/>
        </w:rPr>
        <w:t>Bygone Kent</w:t>
      </w:r>
      <w:r w:rsidRPr="003F10D3">
        <w:rPr>
          <w:szCs w:val="24"/>
        </w:rPr>
        <w:t>,</w:t>
      </w:r>
      <w:r w:rsidRPr="003F10D3">
        <w:rPr>
          <w:i/>
          <w:iCs/>
          <w:szCs w:val="24"/>
        </w:rPr>
        <w:t xml:space="preserve"> </w:t>
      </w:r>
      <w:r w:rsidRPr="003F10D3">
        <w:rPr>
          <w:szCs w:val="24"/>
        </w:rPr>
        <w:t>24, pp. 29-36.</w:t>
      </w:r>
    </w:p>
    <w:p w:rsidR="009E45EB" w:rsidRPr="003F10D3" w:rsidRDefault="009E45EB" w:rsidP="009E45EB">
      <w:pPr>
        <w:rPr>
          <w:szCs w:val="24"/>
        </w:rPr>
      </w:pPr>
      <w:r w:rsidRPr="003F10D3">
        <w:rPr>
          <w:szCs w:val="24"/>
        </w:rPr>
        <w:t xml:space="preserve">SMITH, M., ‘The demography of coastal communities’, </w:t>
      </w:r>
      <w:r w:rsidRPr="003F10D3">
        <w:rPr>
          <w:i/>
          <w:iCs/>
          <w:szCs w:val="24"/>
        </w:rPr>
        <w:t>Local Population Stud.</w:t>
      </w:r>
      <w:r w:rsidRPr="003F10D3">
        <w:rPr>
          <w:szCs w:val="24"/>
        </w:rPr>
        <w:t>,</w:t>
      </w:r>
      <w:r w:rsidRPr="003F10D3">
        <w:rPr>
          <w:i/>
          <w:iCs/>
          <w:szCs w:val="24"/>
        </w:rPr>
        <w:t xml:space="preserve"> </w:t>
      </w:r>
      <w:r w:rsidRPr="003F10D3">
        <w:rPr>
          <w:szCs w:val="24"/>
        </w:rPr>
        <w:t>70, pp. 63-65.</w:t>
      </w:r>
    </w:p>
    <w:p w:rsidR="009E45EB" w:rsidRPr="003F10D3" w:rsidRDefault="009E45EB" w:rsidP="009E45EB">
      <w:pPr>
        <w:rPr>
          <w:szCs w:val="24"/>
        </w:rPr>
      </w:pPr>
      <w:r w:rsidRPr="003F10D3">
        <w:rPr>
          <w:szCs w:val="24"/>
        </w:rPr>
        <w:t xml:space="preserve">SMITH, N. D., ‘“Reel women”: women and angling in eighteenth-century England’, </w:t>
      </w:r>
      <w:r w:rsidRPr="003F10D3">
        <w:rPr>
          <w:i/>
          <w:iCs/>
          <w:szCs w:val="24"/>
        </w:rPr>
        <w:t>Int. J. Hist. Sport</w:t>
      </w:r>
      <w:r w:rsidRPr="003F10D3">
        <w:rPr>
          <w:szCs w:val="24"/>
        </w:rPr>
        <w:t>, 20, pp. 28-49.</w:t>
      </w:r>
    </w:p>
    <w:p w:rsidR="009E45EB" w:rsidRPr="003F10D3" w:rsidRDefault="009E45EB" w:rsidP="009E45EB">
      <w:pPr>
        <w:rPr>
          <w:szCs w:val="24"/>
        </w:rPr>
      </w:pPr>
      <w:r w:rsidRPr="003F10D3">
        <w:rPr>
          <w:szCs w:val="24"/>
        </w:rPr>
        <w:t xml:space="preserve">SNAPE, MARGARET, ‘A horizontal-wheeled watermill of the Anglo-Saxon period at Corbridge, Northumberland, and its river environment’, </w:t>
      </w:r>
      <w:r w:rsidRPr="003F10D3">
        <w:rPr>
          <w:i/>
          <w:iCs/>
          <w:szCs w:val="24"/>
        </w:rPr>
        <w:t>Arch. Aeliana</w:t>
      </w:r>
      <w:r w:rsidRPr="003F10D3">
        <w:rPr>
          <w:szCs w:val="24"/>
        </w:rPr>
        <w:t>,</w:t>
      </w:r>
      <w:r w:rsidRPr="003F10D3">
        <w:rPr>
          <w:i/>
          <w:iCs/>
          <w:szCs w:val="24"/>
        </w:rPr>
        <w:t xml:space="preserve"> </w:t>
      </w:r>
      <w:r w:rsidRPr="003F10D3">
        <w:rPr>
          <w:szCs w:val="24"/>
        </w:rPr>
        <w:t>32, pp. 37-72.</w:t>
      </w:r>
    </w:p>
    <w:p w:rsidR="009E45EB" w:rsidRPr="003F10D3" w:rsidRDefault="009E45EB" w:rsidP="009E45EB">
      <w:pPr>
        <w:rPr>
          <w:szCs w:val="24"/>
        </w:rPr>
      </w:pPr>
      <w:r w:rsidRPr="003F10D3">
        <w:rPr>
          <w:szCs w:val="24"/>
        </w:rPr>
        <w:t xml:space="preserve">SNELL, K. D. M., ‘The culture of local xenophobia’, </w:t>
      </w:r>
      <w:r w:rsidRPr="003F10D3">
        <w:rPr>
          <w:i/>
          <w:iCs/>
          <w:szCs w:val="24"/>
        </w:rPr>
        <w:t>Social Hist.</w:t>
      </w:r>
      <w:r w:rsidRPr="003F10D3">
        <w:rPr>
          <w:szCs w:val="24"/>
        </w:rPr>
        <w:t>,</w:t>
      </w:r>
      <w:r w:rsidRPr="003F10D3">
        <w:rPr>
          <w:i/>
          <w:iCs/>
          <w:szCs w:val="24"/>
        </w:rPr>
        <w:t xml:space="preserve"> </w:t>
      </w:r>
      <w:r w:rsidRPr="003F10D3">
        <w:rPr>
          <w:szCs w:val="24"/>
        </w:rPr>
        <w:t>28, pp. 1-30.</w:t>
      </w:r>
    </w:p>
    <w:p w:rsidR="009E45EB" w:rsidRPr="003F10D3" w:rsidRDefault="009E45EB" w:rsidP="009E45EB">
      <w:pPr>
        <w:rPr>
          <w:szCs w:val="24"/>
        </w:rPr>
      </w:pPr>
      <w:r w:rsidRPr="003F10D3">
        <w:rPr>
          <w:szCs w:val="24"/>
        </w:rPr>
        <w:t xml:space="preserve">SPUFFORD, MARGARET, ‘Fabric for seventeenth-century children and adolescents’ clothes’, </w:t>
      </w:r>
      <w:r w:rsidRPr="003F10D3">
        <w:rPr>
          <w:i/>
          <w:iCs/>
          <w:szCs w:val="24"/>
        </w:rPr>
        <w:t>Textile Hist.</w:t>
      </w:r>
      <w:r w:rsidRPr="003F10D3">
        <w:rPr>
          <w:szCs w:val="24"/>
        </w:rPr>
        <w:t>,</w:t>
      </w:r>
      <w:r w:rsidRPr="003F10D3">
        <w:rPr>
          <w:i/>
          <w:iCs/>
          <w:szCs w:val="24"/>
        </w:rPr>
        <w:t xml:space="preserve"> </w:t>
      </w:r>
      <w:r w:rsidRPr="003F10D3">
        <w:rPr>
          <w:szCs w:val="24"/>
        </w:rPr>
        <w:t>34, pp. 47-63.</w:t>
      </w:r>
    </w:p>
    <w:p w:rsidR="009E45EB" w:rsidRPr="003F10D3" w:rsidRDefault="009E45EB" w:rsidP="009E45EB">
      <w:pPr>
        <w:rPr>
          <w:szCs w:val="24"/>
        </w:rPr>
      </w:pPr>
      <w:r w:rsidRPr="003F10D3">
        <w:rPr>
          <w:szCs w:val="24"/>
        </w:rPr>
        <w:t xml:space="preserve">STAFFORD, WILLIAM, ‘The gender of the place: building and landscape in women-authored texts in England of the 1790s’, </w:t>
      </w:r>
      <w:r w:rsidRPr="003F10D3">
        <w:rPr>
          <w:i/>
          <w:iCs/>
          <w:szCs w:val="24"/>
        </w:rPr>
        <w:t>Trans. Royal Historical Soc.</w:t>
      </w:r>
      <w:r w:rsidRPr="003F10D3">
        <w:rPr>
          <w:szCs w:val="24"/>
        </w:rPr>
        <w:t>,</w:t>
      </w:r>
      <w:r w:rsidRPr="003F10D3">
        <w:rPr>
          <w:i/>
          <w:iCs/>
          <w:szCs w:val="24"/>
        </w:rPr>
        <w:t xml:space="preserve"> </w:t>
      </w:r>
      <w:r w:rsidRPr="003F10D3">
        <w:rPr>
          <w:szCs w:val="24"/>
        </w:rPr>
        <w:t>13, pp. 305-18.</w:t>
      </w:r>
    </w:p>
    <w:p w:rsidR="009E45EB" w:rsidRPr="003F10D3" w:rsidRDefault="009E45EB" w:rsidP="009E45EB">
      <w:pPr>
        <w:rPr>
          <w:szCs w:val="24"/>
        </w:rPr>
      </w:pPr>
      <w:r w:rsidRPr="003F10D3">
        <w:rPr>
          <w:szCs w:val="24"/>
        </w:rPr>
        <w:t xml:space="preserve">STEAD, DAVID R., ‘The mobility of English tenant farmers, c. 1700-1850’, </w:t>
      </w:r>
      <w:r>
        <w:rPr>
          <w:i/>
          <w:iCs/>
        </w:rPr>
        <w:t>Agricultural History Review</w:t>
      </w:r>
      <w:r w:rsidRPr="003F10D3">
        <w:rPr>
          <w:szCs w:val="24"/>
        </w:rPr>
        <w:t>,</w:t>
      </w:r>
      <w:r w:rsidRPr="003F10D3">
        <w:rPr>
          <w:i/>
          <w:iCs/>
          <w:szCs w:val="24"/>
        </w:rPr>
        <w:t xml:space="preserve"> </w:t>
      </w:r>
      <w:r w:rsidRPr="003F10D3">
        <w:rPr>
          <w:szCs w:val="24"/>
        </w:rPr>
        <w:t>51, pp. 173-89.</w:t>
      </w:r>
    </w:p>
    <w:p w:rsidR="009E45EB" w:rsidRPr="003F10D3" w:rsidRDefault="009E45EB" w:rsidP="009E45EB">
      <w:pPr>
        <w:rPr>
          <w:szCs w:val="24"/>
        </w:rPr>
      </w:pPr>
      <w:r w:rsidRPr="003F10D3">
        <w:rPr>
          <w:szCs w:val="24"/>
        </w:rPr>
        <w:t xml:space="preserve">STEERWOOD, ROBERT, ‘A context for Sitomagus: Romano-British settlement in the Suffolk mid-coastal area’, </w:t>
      </w:r>
      <w:r w:rsidRPr="003F10D3">
        <w:rPr>
          <w:i/>
          <w:iCs/>
          <w:szCs w:val="24"/>
        </w:rPr>
        <w:t>Procs. Suffolk Inst. Arch. and Hist.</w:t>
      </w:r>
      <w:r w:rsidRPr="003F10D3">
        <w:rPr>
          <w:szCs w:val="24"/>
        </w:rPr>
        <w:t>,</w:t>
      </w:r>
      <w:r w:rsidRPr="003F10D3">
        <w:rPr>
          <w:i/>
          <w:iCs/>
          <w:szCs w:val="24"/>
        </w:rPr>
        <w:t xml:space="preserve"> </w:t>
      </w:r>
      <w:r w:rsidRPr="003F10D3">
        <w:rPr>
          <w:szCs w:val="24"/>
        </w:rPr>
        <w:t>40, pp. 253-61.</w:t>
      </w:r>
    </w:p>
    <w:p w:rsidR="009E45EB" w:rsidRPr="003F10D3" w:rsidRDefault="009E45EB" w:rsidP="009E45EB">
      <w:pPr>
        <w:rPr>
          <w:szCs w:val="24"/>
        </w:rPr>
      </w:pPr>
      <w:r w:rsidRPr="003F10D3">
        <w:rPr>
          <w:szCs w:val="24"/>
        </w:rPr>
        <w:t xml:space="preserve">STENNING, D. F. </w:t>
      </w:r>
      <w:r w:rsidRPr="003F10D3">
        <w:rPr>
          <w:i/>
          <w:iCs/>
          <w:szCs w:val="24"/>
        </w:rPr>
        <w:t>et al.</w:t>
      </w:r>
      <w:r w:rsidRPr="003F10D3">
        <w:rPr>
          <w:szCs w:val="24"/>
        </w:rPr>
        <w:t xml:space="preserve">, ‘Small aisled halls in Essex’, </w:t>
      </w:r>
      <w:r w:rsidRPr="003F10D3">
        <w:rPr>
          <w:i/>
          <w:iCs/>
          <w:szCs w:val="24"/>
        </w:rPr>
        <w:t>Vernacular Arch.</w:t>
      </w:r>
      <w:r w:rsidRPr="003F10D3">
        <w:rPr>
          <w:szCs w:val="24"/>
        </w:rPr>
        <w:t>, 34, pp. 1-19.</w:t>
      </w:r>
    </w:p>
    <w:p w:rsidR="009E45EB" w:rsidRPr="003F10D3" w:rsidRDefault="009E45EB" w:rsidP="009E45EB">
      <w:pPr>
        <w:rPr>
          <w:szCs w:val="24"/>
        </w:rPr>
      </w:pPr>
      <w:r w:rsidRPr="003F10D3">
        <w:rPr>
          <w:szCs w:val="24"/>
        </w:rPr>
        <w:t xml:space="preserve">STEPHENSON, K. G. and WRATHMELL, STUART, ‘West Marton: at the centre of Craven?’, </w:t>
      </w:r>
      <w:r w:rsidRPr="003F10D3">
        <w:rPr>
          <w:i/>
          <w:iCs/>
          <w:szCs w:val="24"/>
        </w:rPr>
        <w:t>Craven Hist.</w:t>
      </w:r>
      <w:r w:rsidRPr="003F10D3">
        <w:rPr>
          <w:szCs w:val="24"/>
        </w:rPr>
        <w:t>,</w:t>
      </w:r>
      <w:r w:rsidRPr="003F10D3">
        <w:rPr>
          <w:i/>
          <w:iCs/>
          <w:szCs w:val="24"/>
        </w:rPr>
        <w:t xml:space="preserve"> 2</w:t>
      </w:r>
      <w:r w:rsidRPr="003F10D3">
        <w:rPr>
          <w:szCs w:val="24"/>
        </w:rPr>
        <w:t>003, pp. 2-6.</w:t>
      </w:r>
    </w:p>
    <w:p w:rsidR="009E45EB" w:rsidRPr="003F10D3" w:rsidRDefault="009E45EB" w:rsidP="009E45EB">
      <w:pPr>
        <w:rPr>
          <w:szCs w:val="24"/>
        </w:rPr>
      </w:pPr>
      <w:r w:rsidRPr="003F10D3">
        <w:rPr>
          <w:szCs w:val="24"/>
        </w:rPr>
        <w:t xml:space="preserve">STEVENS, SHEILA MCALPLINE, ‘Evedon: non-Parliamentary enclosure in a Kesteven parish in Lincolnshire, 1536-1750’, </w:t>
      </w:r>
      <w:r w:rsidRPr="003F10D3">
        <w:rPr>
          <w:i/>
          <w:iCs/>
          <w:szCs w:val="24"/>
        </w:rPr>
        <w:t>East Midland Historian</w:t>
      </w:r>
      <w:r w:rsidRPr="003F10D3">
        <w:rPr>
          <w:szCs w:val="24"/>
        </w:rPr>
        <w:t>, 13, pp.  31-41.</w:t>
      </w:r>
    </w:p>
    <w:p w:rsidR="009E45EB" w:rsidRPr="003F10D3" w:rsidRDefault="009E45EB" w:rsidP="009E45EB">
      <w:pPr>
        <w:rPr>
          <w:szCs w:val="24"/>
        </w:rPr>
      </w:pPr>
      <w:r w:rsidRPr="003F10D3">
        <w:rPr>
          <w:szCs w:val="24"/>
        </w:rPr>
        <w:t xml:space="preserve">STEWART-BEARDSLEY, ROSEMARY, ‘Rebellion or revolution?: the Swing riots in the Berkshire parishes of Basildon and Streatley’, </w:t>
      </w:r>
      <w:r w:rsidRPr="003F10D3">
        <w:rPr>
          <w:i/>
          <w:iCs/>
          <w:szCs w:val="24"/>
        </w:rPr>
        <w:t>Berkshire Old and New</w:t>
      </w:r>
      <w:r w:rsidRPr="003F10D3">
        <w:rPr>
          <w:szCs w:val="24"/>
        </w:rPr>
        <w:t>,</w:t>
      </w:r>
      <w:r w:rsidRPr="003F10D3">
        <w:rPr>
          <w:i/>
          <w:iCs/>
          <w:szCs w:val="24"/>
        </w:rPr>
        <w:t xml:space="preserve"> </w:t>
      </w:r>
      <w:r w:rsidRPr="003F10D3">
        <w:rPr>
          <w:szCs w:val="24"/>
        </w:rPr>
        <w:t>20, pp 3-10.</w:t>
      </w:r>
    </w:p>
    <w:p w:rsidR="009E45EB" w:rsidRPr="003F10D3" w:rsidRDefault="009E45EB" w:rsidP="009E45EB">
      <w:pPr>
        <w:rPr>
          <w:szCs w:val="24"/>
        </w:rPr>
      </w:pPr>
      <w:r w:rsidRPr="003F10D3">
        <w:rPr>
          <w:szCs w:val="24"/>
        </w:rPr>
        <w:t xml:space="preserve">STOCKS, KATHARINE, ‘Payments to manorial courts in the early Winchester accounts’,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pp. 45-50.</w:t>
      </w:r>
    </w:p>
    <w:p w:rsidR="009E45EB" w:rsidRPr="003F10D3" w:rsidRDefault="009E45EB" w:rsidP="009E45EB">
      <w:pPr>
        <w:rPr>
          <w:szCs w:val="24"/>
        </w:rPr>
      </w:pPr>
      <w:r w:rsidRPr="003F10D3">
        <w:rPr>
          <w:szCs w:val="24"/>
        </w:rPr>
        <w:t xml:space="preserve">STONE, DAVID, ‘The productivity and management of sheep in late medieval England’, </w:t>
      </w:r>
      <w:r>
        <w:rPr>
          <w:i/>
          <w:iCs/>
        </w:rPr>
        <w:t>Agricultural History Review</w:t>
      </w:r>
      <w:r w:rsidRPr="003F10D3">
        <w:rPr>
          <w:szCs w:val="24"/>
        </w:rPr>
        <w:t>,</w:t>
      </w:r>
      <w:r w:rsidRPr="003F10D3">
        <w:rPr>
          <w:i/>
          <w:iCs/>
          <w:szCs w:val="24"/>
        </w:rPr>
        <w:t xml:space="preserve"> </w:t>
      </w:r>
      <w:r w:rsidRPr="003F10D3">
        <w:rPr>
          <w:szCs w:val="24"/>
        </w:rPr>
        <w:t>51, pp. 1-22.</w:t>
      </w:r>
    </w:p>
    <w:p w:rsidR="009E45EB" w:rsidRPr="003F10D3" w:rsidRDefault="009E45EB" w:rsidP="009E45EB">
      <w:pPr>
        <w:rPr>
          <w:szCs w:val="24"/>
        </w:rPr>
      </w:pPr>
      <w:r w:rsidRPr="003F10D3">
        <w:rPr>
          <w:szCs w:val="24"/>
        </w:rPr>
        <w:t xml:space="preserve">SWABY, J. E., ‘Lost parish churches’, </w:t>
      </w:r>
      <w:r w:rsidRPr="003F10D3">
        <w:rPr>
          <w:i/>
          <w:iCs/>
          <w:szCs w:val="24"/>
        </w:rPr>
        <w:t>Lincolnshire Past and Present</w:t>
      </w:r>
      <w:r w:rsidRPr="003F10D3">
        <w:rPr>
          <w:szCs w:val="24"/>
        </w:rPr>
        <w:t>, 53, pp. 14-16.</w:t>
      </w:r>
    </w:p>
    <w:p w:rsidR="009E45EB" w:rsidRPr="003F10D3" w:rsidRDefault="009E45EB" w:rsidP="009E45EB">
      <w:pPr>
        <w:rPr>
          <w:szCs w:val="24"/>
        </w:rPr>
      </w:pPr>
      <w:r w:rsidRPr="003F10D3">
        <w:rPr>
          <w:szCs w:val="24"/>
        </w:rPr>
        <w:t xml:space="preserve">TAYLOR, GARY </w:t>
      </w:r>
      <w:r w:rsidRPr="003F10D3">
        <w:rPr>
          <w:i/>
          <w:iCs/>
          <w:szCs w:val="24"/>
        </w:rPr>
        <w:t>et al</w:t>
      </w:r>
      <w:r w:rsidRPr="003F10D3">
        <w:rPr>
          <w:szCs w:val="24"/>
        </w:rPr>
        <w:t xml:space="preserve">., ‘An early to Middle Saxon settlement at Quarrington, Lincolnshire’, </w:t>
      </w:r>
      <w:r w:rsidRPr="003F10D3">
        <w:rPr>
          <w:i/>
          <w:iCs/>
          <w:szCs w:val="24"/>
        </w:rPr>
        <w:t>Antiquaries J.</w:t>
      </w:r>
      <w:r w:rsidRPr="003F10D3">
        <w:rPr>
          <w:szCs w:val="24"/>
        </w:rPr>
        <w:t>,</w:t>
      </w:r>
      <w:r w:rsidRPr="003F10D3">
        <w:rPr>
          <w:i/>
          <w:iCs/>
          <w:szCs w:val="24"/>
        </w:rPr>
        <w:t xml:space="preserve"> </w:t>
      </w:r>
      <w:r w:rsidRPr="003F10D3">
        <w:rPr>
          <w:szCs w:val="24"/>
        </w:rPr>
        <w:t>83, pp. 231-80.</w:t>
      </w:r>
    </w:p>
    <w:p w:rsidR="009E45EB" w:rsidRPr="003F10D3" w:rsidRDefault="009E45EB" w:rsidP="009E45EB">
      <w:pPr>
        <w:rPr>
          <w:szCs w:val="24"/>
        </w:rPr>
      </w:pPr>
      <w:r w:rsidRPr="003F10D3">
        <w:rPr>
          <w:szCs w:val="24"/>
        </w:rPr>
        <w:t xml:space="preserve">TAYLOR, KRISTINA, ‘The development of the park and garden at Knole’, </w:t>
      </w:r>
      <w:r w:rsidRPr="003F10D3">
        <w:rPr>
          <w:i/>
          <w:iCs/>
          <w:szCs w:val="24"/>
        </w:rPr>
        <w:t>Arch. Cantiana</w:t>
      </w:r>
      <w:r w:rsidRPr="003F10D3">
        <w:rPr>
          <w:szCs w:val="24"/>
        </w:rPr>
        <w:t>,</w:t>
      </w:r>
      <w:r w:rsidRPr="003F10D3">
        <w:rPr>
          <w:i/>
          <w:iCs/>
          <w:szCs w:val="24"/>
        </w:rPr>
        <w:t xml:space="preserve"> </w:t>
      </w:r>
      <w:r w:rsidRPr="003F10D3">
        <w:rPr>
          <w:szCs w:val="24"/>
        </w:rPr>
        <w:t>123, pp. 153-85.</w:t>
      </w:r>
    </w:p>
    <w:p w:rsidR="009E45EB" w:rsidRPr="003F10D3" w:rsidRDefault="009E45EB" w:rsidP="009E45EB">
      <w:pPr>
        <w:rPr>
          <w:szCs w:val="24"/>
        </w:rPr>
      </w:pPr>
      <w:r w:rsidRPr="003F10D3">
        <w:rPr>
          <w:szCs w:val="24"/>
        </w:rPr>
        <w:t xml:space="preserve">THOMAS, H. M., ‘The significance and fate of the native English landholders of 1086’, </w:t>
      </w:r>
      <w:r w:rsidRPr="003F10D3">
        <w:rPr>
          <w:i/>
          <w:iCs/>
          <w:szCs w:val="24"/>
        </w:rPr>
        <w:t>Eng. Hist. Rev.</w:t>
      </w:r>
      <w:r w:rsidRPr="003F10D3">
        <w:rPr>
          <w:szCs w:val="24"/>
        </w:rPr>
        <w:t>,</w:t>
      </w:r>
      <w:r w:rsidRPr="003F10D3">
        <w:rPr>
          <w:i/>
          <w:iCs/>
          <w:szCs w:val="24"/>
        </w:rPr>
        <w:t xml:space="preserve"> </w:t>
      </w:r>
      <w:r w:rsidRPr="003F10D3">
        <w:rPr>
          <w:szCs w:val="24"/>
        </w:rPr>
        <w:t>118, pp. 303-33.</w:t>
      </w:r>
    </w:p>
    <w:p w:rsidR="009E45EB" w:rsidRPr="003F10D3" w:rsidRDefault="009E45EB" w:rsidP="009E45EB">
      <w:pPr>
        <w:rPr>
          <w:szCs w:val="24"/>
        </w:rPr>
      </w:pPr>
      <w:r w:rsidRPr="003F10D3">
        <w:rPr>
          <w:szCs w:val="24"/>
        </w:rPr>
        <w:t xml:space="preserve">THOMPSON, STEVEN, ‘“That beautiful summer of severe austerity”: health, diet and the working-class domestic economy in South Wales in 1926’, </w:t>
      </w:r>
      <w:r w:rsidRPr="003F10D3">
        <w:rPr>
          <w:i/>
          <w:iCs/>
          <w:szCs w:val="24"/>
        </w:rPr>
        <w:t>Welsh Hist. Rev.</w:t>
      </w:r>
      <w:r w:rsidRPr="003F10D3">
        <w:rPr>
          <w:szCs w:val="24"/>
        </w:rPr>
        <w:t>,</w:t>
      </w:r>
      <w:r w:rsidRPr="003F10D3">
        <w:rPr>
          <w:i/>
          <w:iCs/>
          <w:szCs w:val="24"/>
        </w:rPr>
        <w:t xml:space="preserve"> </w:t>
      </w:r>
      <w:r w:rsidRPr="003F10D3">
        <w:rPr>
          <w:szCs w:val="24"/>
        </w:rPr>
        <w:t>21, pp. 552-74.</w:t>
      </w:r>
    </w:p>
    <w:p w:rsidR="009E45EB" w:rsidRPr="003F10D3" w:rsidRDefault="009E45EB" w:rsidP="009E45EB">
      <w:pPr>
        <w:rPr>
          <w:szCs w:val="24"/>
        </w:rPr>
      </w:pPr>
      <w:r w:rsidRPr="003F10D3">
        <w:rPr>
          <w:szCs w:val="24"/>
        </w:rPr>
        <w:t xml:space="preserve">THORNTON, CHRISTOPHER C., ‘The level of arable productivity on the Bishopric of Winchester’s manor of Taunton, 1283-1348’,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pp. 109-37.</w:t>
      </w:r>
    </w:p>
    <w:p w:rsidR="009E45EB" w:rsidRPr="003F10D3" w:rsidRDefault="009E45EB" w:rsidP="009E45EB">
      <w:pPr>
        <w:rPr>
          <w:szCs w:val="24"/>
        </w:rPr>
      </w:pPr>
      <w:r w:rsidRPr="003F10D3">
        <w:rPr>
          <w:szCs w:val="24"/>
        </w:rPr>
        <w:t xml:space="preserve">THORPE, D., ‘The population of Buckinghamshire in 1086: some reflections on the Domesday Book evidence’, </w:t>
      </w:r>
      <w:r w:rsidRPr="003F10D3">
        <w:rPr>
          <w:i/>
          <w:iCs/>
          <w:szCs w:val="24"/>
        </w:rPr>
        <w:t>Records of Buckinghamshire</w:t>
      </w:r>
      <w:r w:rsidRPr="003F10D3">
        <w:rPr>
          <w:szCs w:val="24"/>
        </w:rPr>
        <w:t>, 43, pp. 209-15.</w:t>
      </w:r>
    </w:p>
    <w:p w:rsidR="009E45EB" w:rsidRPr="003F10D3" w:rsidRDefault="009E45EB" w:rsidP="009E45EB">
      <w:pPr>
        <w:rPr>
          <w:szCs w:val="24"/>
        </w:rPr>
      </w:pPr>
      <w:r w:rsidRPr="003F10D3">
        <w:rPr>
          <w:szCs w:val="24"/>
        </w:rPr>
        <w:t xml:space="preserve">TICHELAR, MICHAEL, ‘The conflict over property rights during the Second World War: the Labour Party’s abandonment of land nationalization’, </w:t>
      </w:r>
      <w:r w:rsidRPr="003F10D3">
        <w:rPr>
          <w:i/>
          <w:iCs/>
          <w:szCs w:val="24"/>
        </w:rPr>
        <w:t>Twentieth Cent. British Hist.</w:t>
      </w:r>
      <w:r w:rsidRPr="003F10D3">
        <w:rPr>
          <w:szCs w:val="24"/>
        </w:rPr>
        <w:t>,</w:t>
      </w:r>
      <w:r w:rsidRPr="003F10D3">
        <w:rPr>
          <w:i/>
          <w:iCs/>
          <w:szCs w:val="24"/>
        </w:rPr>
        <w:t xml:space="preserve"> </w:t>
      </w:r>
      <w:r w:rsidRPr="003F10D3">
        <w:rPr>
          <w:szCs w:val="24"/>
        </w:rPr>
        <w:t>14, pp. 165-88.</w:t>
      </w:r>
    </w:p>
    <w:p w:rsidR="009E45EB" w:rsidRPr="003F10D3" w:rsidRDefault="009E45EB" w:rsidP="009E45EB">
      <w:pPr>
        <w:rPr>
          <w:szCs w:val="24"/>
        </w:rPr>
      </w:pPr>
      <w:r>
        <w:t>—</w:t>
      </w:r>
      <w:r w:rsidRPr="003F10D3">
        <w:rPr>
          <w:szCs w:val="24"/>
        </w:rPr>
        <w:t xml:space="preserve">, ‘The Labour Party, agricultural policy and the retreat from rural land nationalisation during the Second World War’ </w:t>
      </w:r>
      <w:r>
        <w:rPr>
          <w:i/>
          <w:iCs/>
        </w:rPr>
        <w:t>Agricultural History Review</w:t>
      </w:r>
      <w:r w:rsidRPr="003F10D3">
        <w:rPr>
          <w:szCs w:val="24"/>
        </w:rPr>
        <w:t>,</w:t>
      </w:r>
      <w:r w:rsidRPr="003F10D3">
        <w:rPr>
          <w:i/>
          <w:iCs/>
          <w:szCs w:val="24"/>
        </w:rPr>
        <w:t xml:space="preserve"> </w:t>
      </w:r>
      <w:r w:rsidRPr="003F10D3">
        <w:rPr>
          <w:szCs w:val="24"/>
        </w:rPr>
        <w:t>51, pp. 209-25.</w:t>
      </w:r>
    </w:p>
    <w:p w:rsidR="009E45EB" w:rsidRPr="003F10D3" w:rsidRDefault="009E45EB" w:rsidP="009E45EB">
      <w:pPr>
        <w:rPr>
          <w:szCs w:val="24"/>
        </w:rPr>
      </w:pPr>
      <w:r w:rsidRPr="003F10D3">
        <w:rPr>
          <w:szCs w:val="24"/>
        </w:rPr>
        <w:t xml:space="preserve">TRAILL, CHARLES, ‘Pimmie and the grain silo’, </w:t>
      </w:r>
      <w:r w:rsidRPr="003F10D3">
        <w:rPr>
          <w:i/>
          <w:iCs/>
          <w:szCs w:val="24"/>
        </w:rPr>
        <w:t>Bygone Kent</w:t>
      </w:r>
      <w:r w:rsidRPr="003F10D3">
        <w:rPr>
          <w:szCs w:val="24"/>
        </w:rPr>
        <w:t>,</w:t>
      </w:r>
      <w:r w:rsidRPr="003F10D3">
        <w:rPr>
          <w:i/>
          <w:iCs/>
          <w:szCs w:val="24"/>
        </w:rPr>
        <w:t xml:space="preserve"> </w:t>
      </w:r>
      <w:r w:rsidRPr="003F10D3">
        <w:rPr>
          <w:szCs w:val="24"/>
        </w:rPr>
        <w:t>24, pp. 171-4.</w:t>
      </w:r>
    </w:p>
    <w:p w:rsidR="009E45EB" w:rsidRPr="003F10D3" w:rsidRDefault="009E45EB" w:rsidP="009E45EB">
      <w:pPr>
        <w:rPr>
          <w:szCs w:val="24"/>
        </w:rPr>
      </w:pPr>
      <w:r w:rsidRPr="003F10D3">
        <w:rPr>
          <w:szCs w:val="24"/>
        </w:rPr>
        <w:t xml:space="preserve">TRESSET, ANNE, ‘French connection 2: of cows and men’,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pp. 18-30.</w:t>
      </w:r>
    </w:p>
    <w:p w:rsidR="009E45EB" w:rsidRPr="003F10D3" w:rsidRDefault="009E45EB" w:rsidP="009E45EB">
      <w:pPr>
        <w:rPr>
          <w:szCs w:val="24"/>
        </w:rPr>
      </w:pPr>
      <w:r w:rsidRPr="003F10D3">
        <w:rPr>
          <w:szCs w:val="24"/>
        </w:rPr>
        <w:t xml:space="preserve">TWIGG, GRAHAM, ‘The Black Death: a problem of population-wide infection’, </w:t>
      </w:r>
      <w:r w:rsidRPr="003F10D3">
        <w:rPr>
          <w:i/>
          <w:iCs/>
          <w:szCs w:val="24"/>
        </w:rPr>
        <w:t>Local Population Stud.</w:t>
      </w:r>
      <w:r w:rsidRPr="003F10D3">
        <w:rPr>
          <w:szCs w:val="24"/>
        </w:rPr>
        <w:t>,</w:t>
      </w:r>
      <w:r w:rsidRPr="003F10D3">
        <w:rPr>
          <w:i/>
          <w:iCs/>
          <w:szCs w:val="24"/>
        </w:rPr>
        <w:t xml:space="preserve"> </w:t>
      </w:r>
      <w:r w:rsidRPr="003F10D3">
        <w:rPr>
          <w:szCs w:val="24"/>
        </w:rPr>
        <w:t>71, pp. 40-52.</w:t>
      </w:r>
    </w:p>
    <w:p w:rsidR="009E45EB" w:rsidRPr="003F10D3" w:rsidRDefault="009E45EB" w:rsidP="009E45EB">
      <w:pPr>
        <w:rPr>
          <w:szCs w:val="24"/>
        </w:rPr>
      </w:pPr>
      <w:r w:rsidRPr="003F10D3">
        <w:rPr>
          <w:szCs w:val="24"/>
        </w:rPr>
        <w:t xml:space="preserve">VERDON, NICOLA, ‘Continuity and change in the agricultural labour force in Nottinghamshire: the Strelley Estate from the 1850s to the First World War’, </w:t>
      </w:r>
      <w:r w:rsidRPr="003F10D3">
        <w:rPr>
          <w:i/>
          <w:iCs/>
          <w:szCs w:val="24"/>
        </w:rPr>
        <w:t>Trans. Thoroton Soc.</w:t>
      </w:r>
      <w:r w:rsidRPr="003F10D3">
        <w:rPr>
          <w:szCs w:val="24"/>
        </w:rPr>
        <w:t>,</w:t>
      </w:r>
      <w:r w:rsidRPr="003F10D3">
        <w:rPr>
          <w:i/>
          <w:iCs/>
          <w:szCs w:val="24"/>
        </w:rPr>
        <w:t xml:space="preserve"> </w:t>
      </w:r>
      <w:r w:rsidRPr="003F10D3">
        <w:rPr>
          <w:szCs w:val="24"/>
        </w:rPr>
        <w:t>107, pp. 181-95.</w:t>
      </w:r>
    </w:p>
    <w:p w:rsidR="009E45EB" w:rsidRPr="003F10D3" w:rsidRDefault="009E45EB" w:rsidP="009E45EB">
      <w:pPr>
        <w:rPr>
          <w:szCs w:val="24"/>
        </w:rPr>
      </w:pPr>
      <w:r w:rsidRPr="003F10D3">
        <w:rPr>
          <w:szCs w:val="24"/>
        </w:rPr>
        <w:t xml:space="preserve">—, ‘“…subjects deserving the highest praise”: farmers’ wives and farm economy in England, </w:t>
      </w:r>
      <w:r w:rsidRPr="003F10D3">
        <w:rPr>
          <w:i/>
          <w:iCs/>
          <w:szCs w:val="24"/>
        </w:rPr>
        <w:t>c</w:t>
      </w:r>
      <w:r w:rsidRPr="003F10D3">
        <w:rPr>
          <w:szCs w:val="24"/>
        </w:rPr>
        <w:t xml:space="preserve">.1700-1850’, </w:t>
      </w:r>
      <w:r>
        <w:rPr>
          <w:i/>
          <w:iCs/>
        </w:rPr>
        <w:t>Agricultural History Review</w:t>
      </w:r>
      <w:r w:rsidRPr="003F10D3">
        <w:rPr>
          <w:szCs w:val="24"/>
        </w:rPr>
        <w:t>,</w:t>
      </w:r>
      <w:r w:rsidRPr="003F10D3">
        <w:rPr>
          <w:i/>
          <w:iCs/>
          <w:szCs w:val="24"/>
        </w:rPr>
        <w:t xml:space="preserve"> </w:t>
      </w:r>
      <w:r w:rsidRPr="003F10D3">
        <w:rPr>
          <w:szCs w:val="24"/>
        </w:rPr>
        <w:t>51, pp. 23-39.</w:t>
      </w:r>
    </w:p>
    <w:p w:rsidR="009E45EB" w:rsidRPr="003F10D3" w:rsidRDefault="009E45EB" w:rsidP="009E45EB">
      <w:pPr>
        <w:rPr>
          <w:szCs w:val="24"/>
        </w:rPr>
      </w:pPr>
      <w:r w:rsidRPr="003F10D3">
        <w:rPr>
          <w:szCs w:val="24"/>
        </w:rPr>
        <w:t xml:space="preserve">VERNACULAR ARCHITECTURE GROUP, ‘Tree-ring date lists 2003’, </w:t>
      </w:r>
      <w:r w:rsidRPr="003F10D3">
        <w:rPr>
          <w:i/>
          <w:iCs/>
          <w:szCs w:val="24"/>
        </w:rPr>
        <w:t>Vernacular Arch.</w:t>
      </w:r>
      <w:r w:rsidRPr="003F10D3">
        <w:rPr>
          <w:szCs w:val="24"/>
        </w:rPr>
        <w:t>,</w:t>
      </w:r>
      <w:r w:rsidRPr="003F10D3">
        <w:rPr>
          <w:i/>
          <w:iCs/>
          <w:szCs w:val="24"/>
        </w:rPr>
        <w:t xml:space="preserve"> </w:t>
      </w:r>
      <w:r w:rsidRPr="003F10D3">
        <w:rPr>
          <w:szCs w:val="24"/>
        </w:rPr>
        <w:t>34, pp. 91-121.</w:t>
      </w:r>
    </w:p>
    <w:p w:rsidR="009E45EB" w:rsidRPr="003F10D3" w:rsidRDefault="009E45EB" w:rsidP="009E45EB">
      <w:pPr>
        <w:rPr>
          <w:szCs w:val="24"/>
        </w:rPr>
      </w:pPr>
      <w:r w:rsidRPr="003F10D3">
        <w:rPr>
          <w:szCs w:val="24"/>
        </w:rPr>
        <w:t xml:space="preserve">VINCENT, NICHOLAS, ‘The politics of Church and State as reflected in the Winchester pipe rolls, 1208-1280’, in Britnell (ed.), </w:t>
      </w:r>
      <w:r w:rsidRPr="003F10D3">
        <w:rPr>
          <w:i/>
          <w:iCs/>
          <w:szCs w:val="24"/>
        </w:rPr>
        <w:t>The Winchester pipe rolls and English medieval society</w:t>
      </w:r>
      <w:r w:rsidRPr="003F10D3">
        <w:rPr>
          <w:szCs w:val="24"/>
        </w:rPr>
        <w:t>,</w:t>
      </w:r>
      <w:r w:rsidRPr="003F10D3">
        <w:rPr>
          <w:i/>
          <w:iCs/>
          <w:szCs w:val="24"/>
        </w:rPr>
        <w:t xml:space="preserve"> </w:t>
      </w:r>
      <w:r w:rsidRPr="003F10D3">
        <w:rPr>
          <w:szCs w:val="24"/>
        </w:rPr>
        <w:t>pp. 157-81.</w:t>
      </w:r>
    </w:p>
    <w:p w:rsidR="009E45EB" w:rsidRPr="003F10D3" w:rsidRDefault="009E45EB" w:rsidP="009E45EB">
      <w:pPr>
        <w:rPr>
          <w:szCs w:val="24"/>
        </w:rPr>
      </w:pPr>
      <w:r w:rsidRPr="003F10D3">
        <w:rPr>
          <w:szCs w:val="24"/>
        </w:rPr>
        <w:t xml:space="preserve">VIRGOE, J., ‘Thomas Fleetwood and the draining of Martin Mere’, </w:t>
      </w:r>
      <w:r w:rsidRPr="003F10D3">
        <w:rPr>
          <w:i/>
          <w:iCs/>
          <w:szCs w:val="24"/>
        </w:rPr>
        <w:t>Trans. Historic Soc. Lancashire and Cheshire</w:t>
      </w:r>
      <w:r w:rsidRPr="003F10D3">
        <w:rPr>
          <w:szCs w:val="24"/>
        </w:rPr>
        <w:t>,</w:t>
      </w:r>
      <w:r w:rsidRPr="003F10D3">
        <w:rPr>
          <w:i/>
          <w:iCs/>
          <w:szCs w:val="24"/>
        </w:rPr>
        <w:t xml:space="preserve"> </w:t>
      </w:r>
      <w:r w:rsidRPr="003F10D3">
        <w:rPr>
          <w:szCs w:val="24"/>
        </w:rPr>
        <w:t xml:space="preserve">152, pp. 27-49. </w:t>
      </w:r>
    </w:p>
    <w:p w:rsidR="009E45EB" w:rsidRPr="003F10D3" w:rsidRDefault="009E45EB" w:rsidP="009E45EB">
      <w:pPr>
        <w:rPr>
          <w:szCs w:val="24"/>
        </w:rPr>
      </w:pPr>
      <w:r w:rsidRPr="003F10D3">
        <w:rPr>
          <w:szCs w:val="24"/>
        </w:rPr>
        <w:t xml:space="preserve">WADDINGTON, CLIVE, ‘A mesolithic settlement site at Howick, Northumberland: a preliminary report’, </w:t>
      </w:r>
      <w:r w:rsidRPr="003F10D3">
        <w:rPr>
          <w:i/>
          <w:iCs/>
          <w:szCs w:val="24"/>
        </w:rPr>
        <w:t>Arch. Aeliana</w:t>
      </w:r>
      <w:r w:rsidRPr="003F10D3">
        <w:rPr>
          <w:szCs w:val="24"/>
        </w:rPr>
        <w:t>,</w:t>
      </w:r>
      <w:r w:rsidRPr="003F10D3">
        <w:rPr>
          <w:i/>
          <w:iCs/>
          <w:szCs w:val="24"/>
        </w:rPr>
        <w:t xml:space="preserve"> </w:t>
      </w:r>
      <w:r w:rsidRPr="003F10D3">
        <w:rPr>
          <w:szCs w:val="24"/>
        </w:rPr>
        <w:t>32, pp. 1-12.</w:t>
      </w:r>
    </w:p>
    <w:p w:rsidR="009E45EB" w:rsidRPr="003F10D3" w:rsidRDefault="009E45EB" w:rsidP="009E45EB">
      <w:pPr>
        <w:rPr>
          <w:szCs w:val="24"/>
        </w:rPr>
      </w:pPr>
      <w:r w:rsidRPr="003F10D3">
        <w:rPr>
          <w:szCs w:val="24"/>
        </w:rPr>
        <w:t xml:space="preserve">WADDINGTON, KEIR, ‘“Unfit for human consumption”: tuberculosis and the problem of infected meat in late Victorian Britain’, </w:t>
      </w:r>
      <w:r w:rsidRPr="003F10D3">
        <w:rPr>
          <w:i/>
          <w:iCs/>
          <w:szCs w:val="24"/>
        </w:rPr>
        <w:t>Bull. Hist. Medicine</w:t>
      </w:r>
      <w:r w:rsidRPr="003F10D3">
        <w:rPr>
          <w:szCs w:val="24"/>
        </w:rPr>
        <w:t>, 77, pp. 636-61.</w:t>
      </w:r>
    </w:p>
    <w:p w:rsidR="009E45EB" w:rsidRPr="003F10D3" w:rsidRDefault="009E45EB" w:rsidP="009E45EB">
      <w:pPr>
        <w:rPr>
          <w:szCs w:val="24"/>
        </w:rPr>
      </w:pPr>
      <w:r w:rsidRPr="003F10D3">
        <w:rPr>
          <w:szCs w:val="24"/>
        </w:rPr>
        <w:t>WADE MARTINS, SUSANNA</w:t>
      </w:r>
      <w:r>
        <w:t xml:space="preserve">, </w:t>
      </w:r>
      <w:r w:rsidRPr="003F10D3">
        <w:rPr>
          <w:szCs w:val="24"/>
        </w:rPr>
        <w:t xml:space="preserve">‘The Strutt farms of the Derwent Valley, Derbyshire’, </w:t>
      </w:r>
      <w:r w:rsidRPr="003F10D3">
        <w:rPr>
          <w:i/>
          <w:iCs/>
          <w:szCs w:val="24"/>
        </w:rPr>
        <w:t>J. Historic Farm Buildings Group</w:t>
      </w:r>
      <w:r w:rsidRPr="003F10D3">
        <w:rPr>
          <w:szCs w:val="24"/>
        </w:rPr>
        <w:t>,</w:t>
      </w:r>
      <w:r w:rsidRPr="003F10D3">
        <w:rPr>
          <w:i/>
          <w:iCs/>
          <w:szCs w:val="24"/>
        </w:rPr>
        <w:t xml:space="preserve"> </w:t>
      </w:r>
      <w:r w:rsidRPr="003F10D3">
        <w:rPr>
          <w:szCs w:val="24"/>
        </w:rPr>
        <w:t>17, pp. 11-35.</w:t>
      </w:r>
    </w:p>
    <w:p w:rsidR="009E45EB" w:rsidRPr="003F10D3" w:rsidRDefault="009E45EB" w:rsidP="009E45EB">
      <w:pPr>
        <w:rPr>
          <w:szCs w:val="24"/>
        </w:rPr>
      </w:pPr>
      <w:r w:rsidRPr="003F10D3">
        <w:rPr>
          <w:szCs w:val="24"/>
        </w:rPr>
        <w:t xml:space="preserve">WALKER, JOHN, ‘A lobby-entrance house of 1615: model farm, Linstead Magna, Halesworth, Suffolk’, </w:t>
      </w:r>
      <w:r w:rsidRPr="003F10D3">
        <w:rPr>
          <w:i/>
          <w:iCs/>
          <w:szCs w:val="24"/>
        </w:rPr>
        <w:t>Vernacular Arch.</w:t>
      </w:r>
      <w:r w:rsidRPr="003F10D3">
        <w:rPr>
          <w:szCs w:val="24"/>
        </w:rPr>
        <w:t>,</w:t>
      </w:r>
      <w:r w:rsidRPr="003F10D3">
        <w:rPr>
          <w:i/>
          <w:iCs/>
          <w:szCs w:val="24"/>
        </w:rPr>
        <w:t xml:space="preserve"> </w:t>
      </w:r>
      <w:r w:rsidRPr="003F10D3">
        <w:rPr>
          <w:szCs w:val="24"/>
        </w:rPr>
        <w:t>34, pp. 79-83.</w:t>
      </w:r>
    </w:p>
    <w:p w:rsidR="009E45EB" w:rsidRPr="003F10D3" w:rsidRDefault="009E45EB" w:rsidP="009E45EB">
      <w:pPr>
        <w:rPr>
          <w:szCs w:val="24"/>
        </w:rPr>
      </w:pPr>
      <w:r w:rsidRPr="003F10D3">
        <w:rPr>
          <w:szCs w:val="24"/>
        </w:rPr>
        <w:t xml:space="preserve">WATSON, MERVYN, ‘Spades versus ploughs: a nineteenth-century debate part two’, </w:t>
      </w:r>
      <w:r w:rsidRPr="003F10D3">
        <w:rPr>
          <w:i/>
          <w:iCs/>
          <w:szCs w:val="24"/>
        </w:rPr>
        <w:t>Ulster Folklife</w:t>
      </w:r>
      <w:r w:rsidRPr="003F10D3">
        <w:rPr>
          <w:szCs w:val="24"/>
        </w:rPr>
        <w:t>,</w:t>
      </w:r>
      <w:r w:rsidRPr="003F10D3">
        <w:rPr>
          <w:i/>
          <w:iCs/>
          <w:szCs w:val="24"/>
        </w:rPr>
        <w:t xml:space="preserve"> </w:t>
      </w:r>
      <w:r w:rsidRPr="003F10D3">
        <w:rPr>
          <w:szCs w:val="24"/>
        </w:rPr>
        <w:t>49, pp. 50-77.</w:t>
      </w:r>
    </w:p>
    <w:p w:rsidR="009E45EB" w:rsidRPr="003F10D3" w:rsidRDefault="009E45EB" w:rsidP="009E45EB">
      <w:pPr>
        <w:rPr>
          <w:szCs w:val="24"/>
        </w:rPr>
      </w:pPr>
      <w:r w:rsidRPr="003F10D3">
        <w:rPr>
          <w:szCs w:val="24"/>
        </w:rPr>
        <w:t xml:space="preserve">WEBB, NIGEL M., ‘Settlement and integration: the establishment of an aristocracy in Scotland (1124-1214)’, </w:t>
      </w:r>
      <w:r w:rsidRPr="003F10D3">
        <w:rPr>
          <w:i/>
          <w:iCs/>
          <w:szCs w:val="24"/>
        </w:rPr>
        <w:t>Anglo-Norman Stud.</w:t>
      </w:r>
      <w:r w:rsidRPr="003F10D3">
        <w:rPr>
          <w:szCs w:val="24"/>
        </w:rPr>
        <w:t>,</w:t>
      </w:r>
      <w:r w:rsidRPr="003F10D3">
        <w:rPr>
          <w:i/>
          <w:iCs/>
          <w:szCs w:val="24"/>
        </w:rPr>
        <w:t xml:space="preserve"> </w:t>
      </w:r>
      <w:r w:rsidRPr="003F10D3">
        <w:rPr>
          <w:szCs w:val="24"/>
        </w:rPr>
        <w:t>25, pp. 227-38.</w:t>
      </w:r>
    </w:p>
    <w:p w:rsidR="009E45EB" w:rsidRPr="003F10D3" w:rsidRDefault="009E45EB" w:rsidP="009E45EB">
      <w:pPr>
        <w:rPr>
          <w:szCs w:val="24"/>
        </w:rPr>
      </w:pPr>
      <w:r w:rsidRPr="003F10D3">
        <w:rPr>
          <w:szCs w:val="24"/>
        </w:rPr>
        <w:t xml:space="preserve">WELLS, ROGER, ‘Andover antecedents? Hampshire New Poor-Law scandals’, </w:t>
      </w:r>
      <w:r w:rsidRPr="003F10D3">
        <w:rPr>
          <w:i/>
          <w:iCs/>
          <w:szCs w:val="24"/>
        </w:rPr>
        <w:t>Southern Hist.</w:t>
      </w:r>
      <w:r w:rsidRPr="003F10D3">
        <w:rPr>
          <w:szCs w:val="24"/>
        </w:rPr>
        <w:t>,</w:t>
      </w:r>
      <w:r w:rsidRPr="003F10D3">
        <w:rPr>
          <w:i/>
          <w:iCs/>
          <w:szCs w:val="24"/>
        </w:rPr>
        <w:t xml:space="preserve"> </w:t>
      </w:r>
      <w:r w:rsidRPr="003F10D3">
        <w:rPr>
          <w:szCs w:val="24"/>
        </w:rPr>
        <w:t>34, pp. 91-227.</w:t>
      </w:r>
    </w:p>
    <w:p w:rsidR="009E45EB" w:rsidRPr="003F10D3" w:rsidRDefault="009E45EB" w:rsidP="009E45EB">
      <w:pPr>
        <w:rPr>
          <w:szCs w:val="24"/>
        </w:rPr>
      </w:pPr>
      <w:r w:rsidRPr="003F10D3">
        <w:rPr>
          <w:szCs w:val="24"/>
        </w:rPr>
        <w:t xml:space="preserve">WEST, A. J. ‘Forests and national security: British and American forestry policy in the wake of World War I’, </w:t>
      </w:r>
      <w:r w:rsidRPr="003F10D3">
        <w:rPr>
          <w:i/>
          <w:iCs/>
          <w:szCs w:val="24"/>
        </w:rPr>
        <w:t>Environmental Hist.</w:t>
      </w:r>
      <w:r w:rsidRPr="003F10D3">
        <w:rPr>
          <w:szCs w:val="24"/>
        </w:rPr>
        <w:t>,</w:t>
      </w:r>
      <w:r w:rsidRPr="003F10D3">
        <w:rPr>
          <w:i/>
          <w:iCs/>
          <w:szCs w:val="24"/>
        </w:rPr>
        <w:t xml:space="preserve"> </w:t>
      </w:r>
      <w:r w:rsidRPr="003F10D3">
        <w:rPr>
          <w:szCs w:val="24"/>
        </w:rPr>
        <w:t>8, pp. 270-93.</w:t>
      </w:r>
    </w:p>
    <w:p w:rsidR="009E45EB" w:rsidRPr="003F10D3" w:rsidRDefault="009E45EB" w:rsidP="009E45EB">
      <w:pPr>
        <w:rPr>
          <w:szCs w:val="24"/>
        </w:rPr>
      </w:pPr>
      <w:r w:rsidRPr="003F10D3">
        <w:rPr>
          <w:szCs w:val="24"/>
        </w:rPr>
        <w:t xml:space="preserve">WHEABLE, PAT, ‘Lone motherhood: the unwed mother in nineteenth-century Ringwood’, </w:t>
      </w:r>
      <w:r w:rsidRPr="003F10D3">
        <w:rPr>
          <w:i/>
          <w:iCs/>
          <w:szCs w:val="24"/>
        </w:rPr>
        <w:t>Local Historian</w:t>
      </w:r>
      <w:r w:rsidRPr="003F10D3">
        <w:rPr>
          <w:szCs w:val="24"/>
        </w:rPr>
        <w:t>,</w:t>
      </w:r>
      <w:r w:rsidRPr="003F10D3">
        <w:rPr>
          <w:i/>
          <w:iCs/>
          <w:szCs w:val="24"/>
        </w:rPr>
        <w:t xml:space="preserve"> </w:t>
      </w:r>
      <w:r w:rsidRPr="003F10D3">
        <w:rPr>
          <w:szCs w:val="24"/>
        </w:rPr>
        <w:t>33, pp. 243-54.</w:t>
      </w:r>
    </w:p>
    <w:p w:rsidR="009E45EB" w:rsidRPr="003F10D3" w:rsidRDefault="009E45EB" w:rsidP="009E45EB">
      <w:pPr>
        <w:rPr>
          <w:szCs w:val="24"/>
        </w:rPr>
      </w:pPr>
      <w:r w:rsidRPr="003F10D3">
        <w:rPr>
          <w:szCs w:val="24"/>
        </w:rPr>
        <w:t xml:space="preserve">WHEELER, R. C., ‘Domesday ploughlands in Boothby Wapentake’, </w:t>
      </w:r>
      <w:r w:rsidRPr="003F10D3">
        <w:rPr>
          <w:i/>
          <w:iCs/>
          <w:szCs w:val="24"/>
        </w:rPr>
        <w:t>Lincolnshire Past and Present</w:t>
      </w:r>
      <w:r w:rsidRPr="003F10D3">
        <w:rPr>
          <w:szCs w:val="24"/>
        </w:rPr>
        <w:t>,</w:t>
      </w:r>
      <w:r w:rsidRPr="003F10D3">
        <w:rPr>
          <w:i/>
          <w:iCs/>
          <w:szCs w:val="24"/>
        </w:rPr>
        <w:t xml:space="preserve"> </w:t>
      </w:r>
      <w:r w:rsidRPr="003F10D3">
        <w:rPr>
          <w:szCs w:val="24"/>
        </w:rPr>
        <w:t>53, pp. 9-10.</w:t>
      </w:r>
    </w:p>
    <w:p w:rsidR="009E45EB" w:rsidRPr="003F10D3" w:rsidRDefault="009E45EB" w:rsidP="009E45EB">
      <w:pPr>
        <w:rPr>
          <w:szCs w:val="24"/>
        </w:rPr>
      </w:pPr>
      <w:r w:rsidRPr="003F10D3">
        <w:rPr>
          <w:szCs w:val="24"/>
        </w:rPr>
        <w:t xml:space="preserve">WHITE, JONATHAN, ‘The “slow but sure poison”: the representation of gin and its drinkers, 1736-1751’, </w:t>
      </w:r>
      <w:r w:rsidRPr="003F10D3">
        <w:rPr>
          <w:i/>
          <w:iCs/>
          <w:szCs w:val="24"/>
        </w:rPr>
        <w:t>J. British Stud.</w:t>
      </w:r>
      <w:r w:rsidRPr="003F10D3">
        <w:rPr>
          <w:szCs w:val="24"/>
        </w:rPr>
        <w:t>,</w:t>
      </w:r>
      <w:r w:rsidRPr="003F10D3">
        <w:rPr>
          <w:i/>
          <w:iCs/>
          <w:szCs w:val="24"/>
        </w:rPr>
        <w:t xml:space="preserve"> </w:t>
      </w:r>
      <w:r w:rsidRPr="003F10D3">
        <w:rPr>
          <w:szCs w:val="24"/>
        </w:rPr>
        <w:t>42, pp. 35-64.</w:t>
      </w:r>
    </w:p>
    <w:p w:rsidR="009E45EB" w:rsidRPr="003F10D3" w:rsidRDefault="009E45EB" w:rsidP="009E45EB">
      <w:pPr>
        <w:rPr>
          <w:szCs w:val="24"/>
        </w:rPr>
      </w:pPr>
      <w:r w:rsidRPr="003F10D3">
        <w:rPr>
          <w:szCs w:val="24"/>
        </w:rPr>
        <w:t xml:space="preserve">WHITTLE, JANE and RIGBY, S. H., ‘England: popular politics and social conflict’, in Rigby (ed.), </w:t>
      </w:r>
      <w:r w:rsidRPr="003F10D3">
        <w:rPr>
          <w:i/>
          <w:iCs/>
          <w:szCs w:val="24"/>
        </w:rPr>
        <w:t>A companion to Britain in the later middle ages</w:t>
      </w:r>
      <w:r w:rsidRPr="003F10D3">
        <w:rPr>
          <w:szCs w:val="24"/>
        </w:rPr>
        <w:t>,</w:t>
      </w:r>
      <w:r w:rsidRPr="003F10D3">
        <w:rPr>
          <w:i/>
          <w:iCs/>
          <w:szCs w:val="24"/>
        </w:rPr>
        <w:t xml:space="preserve"> </w:t>
      </w:r>
      <w:r w:rsidRPr="003F10D3">
        <w:rPr>
          <w:szCs w:val="24"/>
        </w:rPr>
        <w:t>pp. 65-86.</w:t>
      </w:r>
    </w:p>
    <w:p w:rsidR="009E45EB" w:rsidRPr="003F10D3" w:rsidRDefault="009E45EB" w:rsidP="009E45EB">
      <w:pPr>
        <w:rPr>
          <w:szCs w:val="24"/>
        </w:rPr>
      </w:pPr>
      <w:r w:rsidRPr="003F10D3">
        <w:rPr>
          <w:szCs w:val="24"/>
        </w:rPr>
        <w:t xml:space="preserve">WHYTE, IAN, ‘Recent research on Scottish landscape history’ [review article], </w:t>
      </w:r>
      <w:r w:rsidRPr="003F10D3">
        <w:rPr>
          <w:i/>
          <w:iCs/>
          <w:szCs w:val="24"/>
        </w:rPr>
        <w:t>Landscape Hist.</w:t>
      </w:r>
      <w:r w:rsidRPr="003F10D3">
        <w:rPr>
          <w:szCs w:val="24"/>
        </w:rPr>
        <w:t>, 25, pp. 85-89.</w:t>
      </w:r>
    </w:p>
    <w:p w:rsidR="009E45EB" w:rsidRPr="003F10D3" w:rsidRDefault="009E45EB" w:rsidP="009E45EB">
      <w:pPr>
        <w:rPr>
          <w:szCs w:val="24"/>
        </w:rPr>
      </w:pPr>
      <w:r w:rsidRPr="003F10D3">
        <w:rPr>
          <w:szCs w:val="24"/>
        </w:rPr>
        <w:t xml:space="preserve">—, ‘“Wild, barren and frightful”. Parliamentary enclosure in an upland county: Westmorland, 1767-1890’, </w:t>
      </w:r>
      <w:r w:rsidRPr="003F10D3">
        <w:rPr>
          <w:i/>
          <w:iCs/>
          <w:szCs w:val="24"/>
        </w:rPr>
        <w:t>Rural Hist.</w:t>
      </w:r>
      <w:r w:rsidRPr="003F10D3">
        <w:rPr>
          <w:szCs w:val="24"/>
        </w:rPr>
        <w:t>,</w:t>
      </w:r>
      <w:r w:rsidRPr="003F10D3">
        <w:rPr>
          <w:i/>
          <w:iCs/>
          <w:szCs w:val="24"/>
        </w:rPr>
        <w:t xml:space="preserve"> </w:t>
      </w:r>
      <w:r w:rsidRPr="003F10D3">
        <w:rPr>
          <w:szCs w:val="24"/>
        </w:rPr>
        <w:t>14, pp. 21-38.</w:t>
      </w:r>
    </w:p>
    <w:p w:rsidR="009E45EB" w:rsidRPr="003F10D3" w:rsidRDefault="009E45EB" w:rsidP="009E45EB">
      <w:pPr>
        <w:rPr>
          <w:szCs w:val="24"/>
        </w:rPr>
      </w:pPr>
      <w:r w:rsidRPr="003F10D3">
        <w:rPr>
          <w:szCs w:val="24"/>
        </w:rPr>
        <w:t xml:space="preserve">WHYTE, NICOLA, ‘The after-life of barrows: prehistoric monuments in the Norfolk landscape’, </w:t>
      </w:r>
      <w:r w:rsidRPr="003F10D3">
        <w:rPr>
          <w:i/>
          <w:iCs/>
          <w:szCs w:val="24"/>
        </w:rPr>
        <w:t>Landscape Hist.</w:t>
      </w:r>
      <w:r w:rsidRPr="003F10D3">
        <w:rPr>
          <w:szCs w:val="24"/>
        </w:rPr>
        <w:t>, 25, pp. 5-16.</w:t>
      </w:r>
    </w:p>
    <w:p w:rsidR="009E45EB" w:rsidRPr="003F10D3" w:rsidRDefault="009E45EB" w:rsidP="009E45EB">
      <w:pPr>
        <w:rPr>
          <w:szCs w:val="24"/>
        </w:rPr>
      </w:pPr>
      <w:r w:rsidRPr="003F10D3">
        <w:rPr>
          <w:szCs w:val="24"/>
        </w:rPr>
        <w:t xml:space="preserve">WILLIAMS, PETER HOWELL, ‘Travellers to Llanrwst and its vicinity, 1750-1821, including T. B. Macaulay as a reluctant student’, </w:t>
      </w:r>
      <w:r w:rsidRPr="003F10D3">
        <w:rPr>
          <w:i/>
          <w:iCs/>
          <w:szCs w:val="24"/>
        </w:rPr>
        <w:t>Trans. Caernarvonshire Hist. Soc.</w:t>
      </w:r>
      <w:r w:rsidRPr="003F10D3">
        <w:rPr>
          <w:szCs w:val="24"/>
        </w:rPr>
        <w:t>,</w:t>
      </w:r>
      <w:r w:rsidRPr="003F10D3">
        <w:rPr>
          <w:i/>
          <w:iCs/>
          <w:szCs w:val="24"/>
        </w:rPr>
        <w:t xml:space="preserve"> </w:t>
      </w:r>
      <w:r w:rsidRPr="003F10D3">
        <w:rPr>
          <w:szCs w:val="24"/>
        </w:rPr>
        <w:t>64, pp. 33-49.</w:t>
      </w:r>
    </w:p>
    <w:p w:rsidR="009E45EB" w:rsidRPr="003F10D3" w:rsidRDefault="009E45EB" w:rsidP="009E45EB">
      <w:pPr>
        <w:rPr>
          <w:szCs w:val="24"/>
        </w:rPr>
      </w:pPr>
      <w:r w:rsidRPr="003F10D3">
        <w:rPr>
          <w:szCs w:val="24"/>
        </w:rPr>
        <w:t xml:space="preserve">WILLIAMSON, TOM, ‘Understanding fields’, </w:t>
      </w:r>
      <w:r w:rsidRPr="003F10D3">
        <w:rPr>
          <w:i/>
          <w:iCs/>
          <w:szCs w:val="24"/>
        </w:rPr>
        <w:t>Local Historian</w:t>
      </w:r>
      <w:r w:rsidRPr="003F10D3">
        <w:rPr>
          <w:szCs w:val="24"/>
        </w:rPr>
        <w:t>,</w:t>
      </w:r>
      <w:r w:rsidRPr="003F10D3">
        <w:rPr>
          <w:i/>
          <w:iCs/>
          <w:szCs w:val="24"/>
        </w:rPr>
        <w:t xml:space="preserve"> </w:t>
      </w:r>
      <w:r w:rsidRPr="003F10D3">
        <w:rPr>
          <w:szCs w:val="24"/>
        </w:rPr>
        <w:t>33, pp. 12-29.</w:t>
      </w:r>
    </w:p>
    <w:p w:rsidR="009E45EB" w:rsidRPr="003F10D3" w:rsidRDefault="009E45EB" w:rsidP="009E45EB">
      <w:pPr>
        <w:rPr>
          <w:szCs w:val="24"/>
        </w:rPr>
      </w:pPr>
      <w:r w:rsidRPr="003F10D3">
        <w:rPr>
          <w:szCs w:val="24"/>
        </w:rPr>
        <w:t xml:space="preserve">WINCHESTER, ANGUS J. L., ‘Demesne livestock farming in the Lake District: the vaccary at Gatesgarth, Buttermere, in the later thirteenth century’, </w:t>
      </w:r>
      <w:r w:rsidRPr="003F10D3">
        <w:rPr>
          <w:i/>
          <w:iCs/>
          <w:szCs w:val="24"/>
        </w:rPr>
        <w:t>Trans. Cumberland and Westmorland Antiquarian and Arch. Soc.</w:t>
      </w:r>
      <w:r w:rsidRPr="003F10D3">
        <w:rPr>
          <w:szCs w:val="24"/>
        </w:rPr>
        <w:t>,</w:t>
      </w:r>
      <w:r w:rsidRPr="003F10D3">
        <w:rPr>
          <w:i/>
          <w:iCs/>
          <w:szCs w:val="24"/>
        </w:rPr>
        <w:t xml:space="preserve"> </w:t>
      </w:r>
      <w:r w:rsidRPr="003F10D3">
        <w:rPr>
          <w:szCs w:val="24"/>
        </w:rPr>
        <w:t>third ser., 3, pp. 109-18.</w:t>
      </w:r>
    </w:p>
    <w:p w:rsidR="009E45EB" w:rsidRPr="003F10D3" w:rsidRDefault="009E45EB" w:rsidP="009E45EB">
      <w:pPr>
        <w:rPr>
          <w:szCs w:val="24"/>
        </w:rPr>
      </w:pPr>
      <w:r w:rsidRPr="003F10D3">
        <w:rPr>
          <w:szCs w:val="24"/>
        </w:rPr>
        <w:t xml:space="preserve">WITHERSBY-LENCH, KATIE, ‘Investigating the bigger picture: a case study of the Jacobean great barn at Vaynol Park’, </w:t>
      </w:r>
      <w:r w:rsidRPr="003F10D3">
        <w:rPr>
          <w:i/>
          <w:iCs/>
          <w:szCs w:val="24"/>
        </w:rPr>
        <w:t>Trans. Royal Historical Soc.</w:t>
      </w:r>
      <w:r w:rsidRPr="003F10D3">
        <w:rPr>
          <w:szCs w:val="24"/>
        </w:rPr>
        <w:t>,</w:t>
      </w:r>
      <w:r w:rsidRPr="003F10D3">
        <w:rPr>
          <w:i/>
          <w:iCs/>
          <w:szCs w:val="24"/>
        </w:rPr>
        <w:t xml:space="preserve"> </w:t>
      </w:r>
      <w:r w:rsidRPr="003F10D3">
        <w:rPr>
          <w:szCs w:val="24"/>
        </w:rPr>
        <w:t>13, pp. 281-91.</w:t>
      </w:r>
    </w:p>
    <w:p w:rsidR="009E45EB" w:rsidRPr="003F10D3" w:rsidRDefault="009E45EB" w:rsidP="009E45EB">
      <w:pPr>
        <w:rPr>
          <w:szCs w:val="24"/>
        </w:rPr>
      </w:pPr>
      <w:r w:rsidRPr="003F10D3">
        <w:rPr>
          <w:szCs w:val="24"/>
        </w:rPr>
        <w:t xml:space="preserve">WOLEDGE, H. S. and SMALE, M. A., ‘Migration in East Yorkshire in the eighteenth century’, </w:t>
      </w:r>
      <w:r w:rsidRPr="003F10D3">
        <w:rPr>
          <w:i/>
          <w:iCs/>
          <w:szCs w:val="24"/>
        </w:rPr>
        <w:t>Local Population Stud.</w:t>
      </w:r>
      <w:r w:rsidRPr="003F10D3">
        <w:rPr>
          <w:szCs w:val="24"/>
        </w:rPr>
        <w:t>, 70, pp. 29-48.</w:t>
      </w:r>
    </w:p>
    <w:p w:rsidR="009E45EB" w:rsidRPr="003F10D3" w:rsidRDefault="009E45EB" w:rsidP="009E45EB">
      <w:pPr>
        <w:rPr>
          <w:szCs w:val="24"/>
        </w:rPr>
      </w:pPr>
      <w:r w:rsidRPr="003F10D3">
        <w:rPr>
          <w:szCs w:val="24"/>
        </w:rPr>
        <w:t xml:space="preserve">WOODMAN, PETER and MCCARTHY, MARGARET, ‘Contemplating some awful (ly interesting) vistas: importing cattle and red deer into Prehistoric Ireland’, in Armit (ed.), </w:t>
      </w:r>
      <w:r w:rsidRPr="003F10D3">
        <w:rPr>
          <w:i/>
          <w:iCs/>
          <w:szCs w:val="24"/>
        </w:rPr>
        <w:t>Neolithic settlements in Ireland and Western Britain</w:t>
      </w:r>
      <w:r w:rsidRPr="003F10D3">
        <w:rPr>
          <w:szCs w:val="24"/>
        </w:rPr>
        <w:t>,</w:t>
      </w:r>
      <w:r w:rsidRPr="003F10D3">
        <w:rPr>
          <w:i/>
          <w:iCs/>
          <w:szCs w:val="24"/>
        </w:rPr>
        <w:t xml:space="preserve"> </w:t>
      </w:r>
      <w:r w:rsidRPr="003F10D3">
        <w:rPr>
          <w:szCs w:val="24"/>
        </w:rPr>
        <w:t xml:space="preserve">pp. 31-39. </w:t>
      </w:r>
    </w:p>
    <w:p w:rsidR="009E45EB" w:rsidRPr="003F10D3" w:rsidRDefault="009E45EB" w:rsidP="009E45EB">
      <w:pPr>
        <w:rPr>
          <w:szCs w:val="24"/>
        </w:rPr>
      </w:pPr>
      <w:r w:rsidRPr="003F10D3">
        <w:rPr>
          <w:szCs w:val="24"/>
        </w:rPr>
        <w:t xml:space="preserve">WRATHMELL, STUART, ‘Farming in Arncliffe in the seventeenth and eighteenth centuries’, </w:t>
      </w:r>
      <w:r w:rsidRPr="003F10D3">
        <w:rPr>
          <w:i/>
          <w:iCs/>
          <w:szCs w:val="24"/>
        </w:rPr>
        <w:t>Craven Hist.</w:t>
      </w:r>
      <w:r w:rsidRPr="003F10D3">
        <w:rPr>
          <w:szCs w:val="24"/>
        </w:rPr>
        <w:t>,</w:t>
      </w:r>
      <w:r w:rsidRPr="003F10D3">
        <w:rPr>
          <w:i/>
          <w:iCs/>
          <w:szCs w:val="24"/>
        </w:rPr>
        <w:t xml:space="preserve"> </w:t>
      </w:r>
      <w:r w:rsidRPr="003F10D3">
        <w:rPr>
          <w:szCs w:val="24"/>
        </w:rPr>
        <w:t>2003, pp. 33-7.</w:t>
      </w:r>
    </w:p>
    <w:p w:rsidR="009E45EB" w:rsidRPr="003F10D3" w:rsidRDefault="009E45EB" w:rsidP="009E45EB">
      <w:pPr>
        <w:rPr>
          <w:szCs w:val="24"/>
        </w:rPr>
      </w:pPr>
      <w:r w:rsidRPr="003F10D3">
        <w:rPr>
          <w:szCs w:val="24"/>
        </w:rPr>
        <w:t xml:space="preserve">WRIGHT, L. W., ‘Woodland continuity and change: ancient woodland in eastern Hertfordshire’, </w:t>
      </w:r>
      <w:r w:rsidRPr="003F10D3">
        <w:rPr>
          <w:i/>
          <w:iCs/>
          <w:szCs w:val="24"/>
        </w:rPr>
        <w:t>Landscape Hist.</w:t>
      </w:r>
      <w:r w:rsidRPr="003F10D3">
        <w:rPr>
          <w:szCs w:val="24"/>
        </w:rPr>
        <w:t>, pp. 67-78.</w:t>
      </w:r>
    </w:p>
    <w:p w:rsidR="009E45EB" w:rsidRPr="003F10D3" w:rsidRDefault="009E45EB" w:rsidP="009E45EB">
      <w:pPr>
        <w:rPr>
          <w:szCs w:val="24"/>
        </w:rPr>
      </w:pPr>
      <w:r w:rsidRPr="003F10D3">
        <w:rPr>
          <w:szCs w:val="24"/>
        </w:rPr>
        <w:t xml:space="preserve">YOUNG, TERRY, ‘Garretts and agricultural shows: part one’, </w:t>
      </w:r>
      <w:r w:rsidRPr="003F10D3">
        <w:rPr>
          <w:i/>
          <w:iCs/>
          <w:szCs w:val="24"/>
        </w:rPr>
        <w:t>Road Locomotive Soc. J.</w:t>
      </w:r>
      <w:r w:rsidRPr="003F10D3">
        <w:rPr>
          <w:szCs w:val="24"/>
        </w:rPr>
        <w:t>,</w:t>
      </w:r>
      <w:r w:rsidRPr="003F10D3">
        <w:rPr>
          <w:i/>
          <w:iCs/>
          <w:szCs w:val="24"/>
        </w:rPr>
        <w:t xml:space="preserve"> </w:t>
      </w:r>
      <w:r w:rsidRPr="003F10D3">
        <w:rPr>
          <w:szCs w:val="24"/>
        </w:rPr>
        <w:t>51, pp. 28-36.</w:t>
      </w:r>
    </w:p>
    <w:p w:rsidR="009E45EB" w:rsidRDefault="009E45EB" w:rsidP="00EE392F">
      <w:pPr>
        <w:rPr>
          <w:b/>
          <w:u w:val="single"/>
        </w:rPr>
      </w:pPr>
    </w:p>
    <w:p w:rsidR="004E6A8C" w:rsidRDefault="000060C0" w:rsidP="00EE392F">
      <w:pPr>
        <w:rPr>
          <w:b/>
          <w:u w:val="single"/>
        </w:rPr>
      </w:pPr>
      <w:r>
        <w:rPr>
          <w:b/>
          <w:u w:val="single"/>
        </w:rPr>
        <w:t>2002</w:t>
      </w:r>
    </w:p>
    <w:p w:rsidR="000060C0" w:rsidRDefault="000060C0" w:rsidP="00EE392F">
      <w:pPr>
        <w:rPr>
          <w:b/>
          <w:u w:val="single"/>
        </w:rPr>
      </w:pPr>
    </w:p>
    <w:p w:rsidR="004F1281" w:rsidRDefault="004F1281" w:rsidP="004F1281">
      <w:r>
        <w:t xml:space="preserve">ADAIR, W. D., ‘Can we trust the census reports? Lessons from a study of domestic servants in Tenbury, Worcestershire 1851 and 1861’, </w:t>
      </w:r>
      <w:r>
        <w:rPr>
          <w:i/>
          <w:iCs/>
        </w:rPr>
        <w:t>Family and Community Hist</w:t>
      </w:r>
      <w:r>
        <w:t>., 5, pp. 99-110.</w:t>
      </w:r>
    </w:p>
    <w:p w:rsidR="004F1281" w:rsidRDefault="004F1281" w:rsidP="004F1281">
      <w:r w:rsidRPr="003F10D3">
        <w:rPr>
          <w:szCs w:val="24"/>
        </w:rPr>
        <w:t xml:space="preserve">ALCOCK, N. W., ‘The distribution and dating of crucks and base crucks’, </w:t>
      </w:r>
      <w:r w:rsidRPr="003F10D3">
        <w:rPr>
          <w:i/>
          <w:iCs/>
          <w:szCs w:val="24"/>
        </w:rPr>
        <w:t>ernacular Arch.</w:t>
      </w:r>
      <w:r w:rsidRPr="003F10D3">
        <w:rPr>
          <w:szCs w:val="24"/>
        </w:rPr>
        <w:t>,</w:t>
      </w:r>
      <w:r w:rsidRPr="003F10D3">
        <w:rPr>
          <w:i/>
          <w:iCs/>
          <w:szCs w:val="24"/>
        </w:rPr>
        <w:t xml:space="preserve"> </w:t>
      </w:r>
      <w:r w:rsidRPr="003F10D3">
        <w:rPr>
          <w:szCs w:val="24"/>
        </w:rPr>
        <w:t>33</w:t>
      </w:r>
      <w:r>
        <w:t xml:space="preserve">, </w:t>
      </w:r>
      <w:r w:rsidRPr="003F10D3">
        <w:rPr>
          <w:szCs w:val="24"/>
        </w:rPr>
        <w:t>pp. 67-70.</w:t>
      </w:r>
    </w:p>
    <w:p w:rsidR="004F1281" w:rsidRDefault="004F1281" w:rsidP="004F1281">
      <w:r>
        <w:t xml:space="preserve">ALLEN, DAVID, ‘The descent of the Manor of Ampners in Thrandeston’, </w:t>
      </w:r>
      <w:r>
        <w:rPr>
          <w:i/>
          <w:iCs/>
        </w:rPr>
        <w:t>Procs</w:t>
      </w:r>
      <w:r>
        <w:t xml:space="preserve">. </w:t>
      </w:r>
      <w:r>
        <w:rPr>
          <w:i/>
          <w:iCs/>
        </w:rPr>
        <w:t>Suffolk Inst</w:t>
      </w:r>
      <w:r>
        <w:t xml:space="preserve">. </w:t>
      </w:r>
      <w:r>
        <w:rPr>
          <w:i/>
          <w:iCs/>
        </w:rPr>
        <w:t>Arch</w:t>
      </w:r>
      <w:r>
        <w:t xml:space="preserve">. </w:t>
      </w:r>
      <w:r>
        <w:rPr>
          <w:i/>
          <w:iCs/>
        </w:rPr>
        <w:t>and Hist</w:t>
      </w:r>
      <w:r>
        <w:t>., 40 pp. 145-50.</w:t>
      </w:r>
    </w:p>
    <w:p w:rsidR="004F1281" w:rsidRDefault="004F1281" w:rsidP="004F1281">
      <w:pPr>
        <w:rPr>
          <w:iCs/>
        </w:rPr>
      </w:pPr>
      <w:r>
        <w:rPr>
          <w:iCs/>
        </w:rPr>
        <w:t xml:space="preserve">ALLEN, ROBERT C., ‘Revolución en los campos: la reinterpretación de la revolución agrícola inglesa’, </w:t>
      </w:r>
      <w:r>
        <w:rPr>
          <w:i/>
        </w:rPr>
        <w:t>Historia Agraria</w:t>
      </w:r>
      <w:r>
        <w:rPr>
          <w:iCs/>
        </w:rPr>
        <w:t>, 26, pp.13-32. (Revolution in the fields: reinterpreting the English agricultural revolution).</w:t>
      </w:r>
    </w:p>
    <w:p w:rsidR="004F1281" w:rsidRDefault="004F1281" w:rsidP="004F1281">
      <w:r w:rsidRPr="003F10D3">
        <w:rPr>
          <w:szCs w:val="24"/>
        </w:rPr>
        <w:t xml:space="preserve">ALLEN, TIM </w:t>
      </w:r>
      <w:r w:rsidRPr="003F10D3">
        <w:rPr>
          <w:i/>
          <w:iCs/>
          <w:szCs w:val="24"/>
        </w:rPr>
        <w:t xml:space="preserve">et al., </w:t>
      </w:r>
      <w:r w:rsidRPr="003F10D3">
        <w:rPr>
          <w:szCs w:val="24"/>
        </w:rPr>
        <w:t xml:space="preserve">‘The Kentish copperas industry’, </w:t>
      </w:r>
      <w:r w:rsidRPr="003F10D3">
        <w:rPr>
          <w:i/>
          <w:iCs/>
          <w:szCs w:val="24"/>
        </w:rPr>
        <w:t>Arch. Cantiana</w:t>
      </w:r>
      <w:r w:rsidRPr="003F10D3">
        <w:rPr>
          <w:szCs w:val="24"/>
        </w:rPr>
        <w:t>,</w:t>
      </w:r>
      <w:r w:rsidRPr="003F10D3">
        <w:rPr>
          <w:i/>
          <w:iCs/>
          <w:szCs w:val="24"/>
        </w:rPr>
        <w:t xml:space="preserve"> </w:t>
      </w:r>
      <w:r w:rsidRPr="003F10D3">
        <w:rPr>
          <w:szCs w:val="24"/>
        </w:rPr>
        <w:t>122</w:t>
      </w:r>
      <w:r>
        <w:t xml:space="preserve">, </w:t>
      </w:r>
      <w:r w:rsidRPr="003F10D3">
        <w:rPr>
          <w:szCs w:val="24"/>
        </w:rPr>
        <w:t>pp. 319-33.</w:t>
      </w:r>
    </w:p>
    <w:p w:rsidR="004F1281" w:rsidRDefault="004F1281" w:rsidP="004F1281">
      <w:r>
        <w:t xml:space="preserve">AMOR, NICHOLAS R., ‘Riding out recession: Ixworth  and Woolpit in th elate middle ages’, </w:t>
      </w:r>
      <w:r>
        <w:rPr>
          <w:i/>
          <w:iCs/>
        </w:rPr>
        <w:t>Procs</w:t>
      </w:r>
      <w:r>
        <w:t xml:space="preserve">. </w:t>
      </w:r>
      <w:r>
        <w:rPr>
          <w:i/>
          <w:iCs/>
        </w:rPr>
        <w:t>Suffolk Inst</w:t>
      </w:r>
      <w:r>
        <w:t xml:space="preserve">. </w:t>
      </w:r>
      <w:r>
        <w:rPr>
          <w:i/>
          <w:iCs/>
        </w:rPr>
        <w:t>Arch</w:t>
      </w:r>
      <w:r>
        <w:t xml:space="preserve">. </w:t>
      </w:r>
      <w:r>
        <w:rPr>
          <w:i/>
          <w:iCs/>
        </w:rPr>
        <w:t xml:space="preserve"> and Hist</w:t>
      </w:r>
      <w:r>
        <w:t>., 40, pp. 127-44.</w:t>
      </w:r>
    </w:p>
    <w:p w:rsidR="004F1281" w:rsidRDefault="004F1281" w:rsidP="004F1281">
      <w:r>
        <w:t xml:space="preserve">AMOS, DENISE, ‘The ‘Good old days’ – the Victorian and Edwardian working class diet in Nottingham’, </w:t>
      </w:r>
      <w:r>
        <w:rPr>
          <w:i/>
          <w:iCs/>
        </w:rPr>
        <w:t>Trans</w:t>
      </w:r>
      <w:r>
        <w:t xml:space="preserve">. </w:t>
      </w:r>
      <w:r>
        <w:rPr>
          <w:i/>
          <w:iCs/>
        </w:rPr>
        <w:t>Thoroton Soc</w:t>
      </w:r>
      <w:r>
        <w:t>., 106, pp. 127-44.</w:t>
      </w:r>
    </w:p>
    <w:p w:rsidR="004F1281" w:rsidRDefault="004F1281" w:rsidP="004F1281">
      <w:pPr>
        <w:rPr>
          <w:iCs/>
        </w:rPr>
      </w:pPr>
      <w:r>
        <w:rPr>
          <w:iCs/>
        </w:rPr>
        <w:t xml:space="preserve">ANDERTON, P., ‘Seventeenth century Nantwich, dairy farming and a sample analysis of probate inventories’, </w:t>
      </w:r>
      <w:r>
        <w:rPr>
          <w:i/>
        </w:rPr>
        <w:t>Cheshire Hist</w:t>
      </w:r>
      <w:r>
        <w:rPr>
          <w:iCs/>
        </w:rPr>
        <w:t>., 41 (2001-2), pp. 28-41.</w:t>
      </w:r>
    </w:p>
    <w:p w:rsidR="004F1281" w:rsidRDefault="004F1281" w:rsidP="004F1281">
      <w:r>
        <w:t xml:space="preserve">ANDREWES, JANE and ZELL, MICHAEL, ‘The population of Sandwich from the accession rne and Burringtonof Elizabeth I to the Civil War’, </w:t>
      </w:r>
      <w:r>
        <w:rPr>
          <w:i/>
          <w:iCs/>
        </w:rPr>
        <w:t>Arch. Cantiana</w:t>
      </w:r>
      <w:r>
        <w:t>, CXXII, pp. 79-100.</w:t>
      </w:r>
    </w:p>
    <w:p w:rsidR="004F1281" w:rsidRDefault="004F1281" w:rsidP="004F1281">
      <w:r>
        <w:t xml:space="preserve">BAILEY, K. A., ‘The population of Buckinghamshire in 1086’, </w:t>
      </w:r>
      <w:r>
        <w:rPr>
          <w:i/>
          <w:iCs/>
        </w:rPr>
        <w:t>Records of Bucks</w:t>
      </w:r>
      <w:r>
        <w:t>., 42, pp. 1-14.</w:t>
      </w:r>
    </w:p>
    <w:p w:rsidR="004F1281" w:rsidRDefault="004F1281" w:rsidP="004F1281">
      <w:r>
        <w:t xml:space="preserve">BANGOR-JONES, MALCOLM, ‘Sheep farming in Sutherland in the eighteenth century’, </w:t>
      </w:r>
      <w:r>
        <w:rPr>
          <w:i/>
          <w:iCs/>
        </w:rPr>
        <w:t>Agricultural History Review</w:t>
      </w:r>
      <w:r>
        <w:t>, 50, pp. 181-202.</w:t>
      </w:r>
    </w:p>
    <w:p w:rsidR="004F1281" w:rsidRDefault="004F1281" w:rsidP="004F1281">
      <w:r>
        <w:t xml:space="preserve">BANNISTER, NICOLA, ‘The management of Dering Wood, Smarden, since the medieval period: Archaeological and documentary evidence’, </w:t>
      </w:r>
      <w:r>
        <w:rPr>
          <w:i/>
          <w:iCs/>
        </w:rPr>
        <w:t>Arch. Cantiana</w:t>
      </w:r>
      <w:r>
        <w:t>, CXXII, pp. 221-35.</w:t>
      </w:r>
    </w:p>
    <w:p w:rsidR="004F1281" w:rsidRDefault="004F1281" w:rsidP="004F1281">
      <w:r>
        <w:t xml:space="preserve">BATTYE, KATHLEEN, ‘Aspects of an English export trade’, </w:t>
      </w:r>
      <w:r>
        <w:rPr>
          <w:i/>
          <w:iCs/>
        </w:rPr>
        <w:t>Review of Scottish Culture</w:t>
      </w:r>
      <w:r>
        <w:t>, 15 (2002-3), pp. 123-30.</w:t>
      </w:r>
    </w:p>
    <w:p w:rsidR="004F1281" w:rsidRDefault="004F1281" w:rsidP="004F1281">
      <w:r>
        <w:t xml:space="preserve">BEAMES, M. R., ‘Rural conflict in pre-famine Ireland: peasant assassinations in Tipperary, 1837-1847’, in Philpin (ed.) </w:t>
      </w:r>
      <w:r>
        <w:rPr>
          <w:i/>
          <w:iCs/>
        </w:rPr>
        <w:t>Nationalism and popular protest</w:t>
      </w:r>
      <w:r>
        <w:t>, pp. 264-83.</w:t>
      </w:r>
    </w:p>
    <w:p w:rsidR="004F1281" w:rsidRDefault="004F1281" w:rsidP="004F1281">
      <w:r>
        <w:t xml:space="preserve">BELLINGHAM, ROGER A., ‘Retailing at Selby in the late eighteenth century’, </w:t>
      </w:r>
      <w:r>
        <w:rPr>
          <w:i/>
          <w:iCs/>
        </w:rPr>
        <w:t>Yorkshire Arch</w:t>
      </w:r>
      <w:r>
        <w:t xml:space="preserve">. </w:t>
      </w:r>
      <w:r>
        <w:rPr>
          <w:i/>
          <w:iCs/>
        </w:rPr>
        <w:t>J</w:t>
      </w:r>
      <w:r>
        <w:t>., 74, pp. 219-34.</w:t>
      </w:r>
    </w:p>
    <w:p w:rsidR="004F1281" w:rsidRDefault="004F1281" w:rsidP="004F1281">
      <w:r>
        <w:t xml:space="preserve">BITEL, LISA M., ‘Landscape, gender and ethnogenesis in pre-Norman invasion Ireland’, in Howe and Wolfe (eds) </w:t>
      </w:r>
      <w:r>
        <w:rPr>
          <w:i/>
          <w:iCs/>
        </w:rPr>
        <w:t>Inventing medieval landscape</w:t>
      </w:r>
      <w:r>
        <w:t>, pp. 171-91.</w:t>
      </w:r>
    </w:p>
    <w:p w:rsidR="004F1281" w:rsidRDefault="004F1281" w:rsidP="004F1281">
      <w:r>
        <w:t xml:space="preserve">BLAIKIE, A., </w:t>
      </w:r>
      <w:r w:rsidRPr="003F10D3">
        <w:rPr>
          <w:szCs w:val="24"/>
        </w:rPr>
        <w:t xml:space="preserve">‘Coastal communities in Victorian Scotland: what makes north -east fisher families distinctive?’, </w:t>
      </w:r>
      <w:r w:rsidRPr="003F10D3">
        <w:rPr>
          <w:i/>
          <w:iCs/>
          <w:szCs w:val="24"/>
        </w:rPr>
        <w:t>Local Population Stud.</w:t>
      </w:r>
      <w:r w:rsidRPr="003F10D3">
        <w:rPr>
          <w:szCs w:val="24"/>
        </w:rPr>
        <w:t>,</w:t>
      </w:r>
      <w:r w:rsidRPr="003F10D3">
        <w:rPr>
          <w:i/>
          <w:iCs/>
          <w:szCs w:val="24"/>
        </w:rPr>
        <w:t xml:space="preserve"> </w:t>
      </w:r>
      <w:r w:rsidRPr="003F10D3">
        <w:rPr>
          <w:szCs w:val="24"/>
        </w:rPr>
        <w:t>69 (2002), pp. 15-31.</w:t>
      </w:r>
    </w:p>
    <w:p w:rsidR="004F1281" w:rsidRPr="003F10D3" w:rsidRDefault="004F1281" w:rsidP="004F1281">
      <w:pPr>
        <w:rPr>
          <w:szCs w:val="24"/>
        </w:rPr>
      </w:pPr>
      <w:r>
        <w:t>—, ‘</w:t>
      </w:r>
      <w:r w:rsidRPr="003F10D3">
        <w:rPr>
          <w:szCs w:val="24"/>
        </w:rPr>
        <w:t xml:space="preserve">Nuclear hardship or variant dependency? Households and the Scottish </w:t>
      </w:r>
      <w:r>
        <w:t>P</w:t>
      </w:r>
      <w:r w:rsidRPr="003F10D3">
        <w:rPr>
          <w:szCs w:val="24"/>
        </w:rPr>
        <w:t xml:space="preserve">oor Law’, </w:t>
      </w:r>
      <w:r w:rsidRPr="003F10D3">
        <w:rPr>
          <w:i/>
          <w:iCs/>
          <w:szCs w:val="24"/>
        </w:rPr>
        <w:t>Continuity and Change</w:t>
      </w:r>
      <w:r w:rsidRPr="003F10D3">
        <w:rPr>
          <w:szCs w:val="24"/>
        </w:rPr>
        <w:t>,</w:t>
      </w:r>
      <w:r w:rsidRPr="003F10D3">
        <w:rPr>
          <w:i/>
          <w:iCs/>
          <w:szCs w:val="24"/>
        </w:rPr>
        <w:t xml:space="preserve"> </w:t>
      </w:r>
      <w:r w:rsidRPr="003F10D3">
        <w:rPr>
          <w:szCs w:val="24"/>
        </w:rPr>
        <w:t>17</w:t>
      </w:r>
      <w:r>
        <w:t xml:space="preserve">, </w:t>
      </w:r>
      <w:r w:rsidRPr="003F10D3">
        <w:rPr>
          <w:szCs w:val="24"/>
        </w:rPr>
        <w:t>pp. 253-80.</w:t>
      </w:r>
    </w:p>
    <w:p w:rsidR="004F1281" w:rsidRDefault="004F1281" w:rsidP="004F1281">
      <w:r>
        <w:t xml:space="preserve">BOTELHO, LYNN, ‘ “The old woman’s wish”: widows by the family fire?: widow’s old age provisions in Rural England, 1500-1700’, </w:t>
      </w:r>
      <w:r>
        <w:rPr>
          <w:i/>
          <w:iCs/>
        </w:rPr>
        <w:t>History of the Family</w:t>
      </w:r>
      <w:r>
        <w:t>, 7, pp. 59-78.</w:t>
      </w:r>
    </w:p>
    <w:p w:rsidR="004F1281" w:rsidRDefault="004F1281" w:rsidP="004F1281">
      <w:r>
        <w:t xml:space="preserve">BOURNE, DAVID, ‘Flaxton: a township in two parishes’, </w:t>
      </w:r>
      <w:r>
        <w:rPr>
          <w:i/>
          <w:iCs/>
        </w:rPr>
        <w:t>Yorks</w:t>
      </w:r>
      <w:r>
        <w:t xml:space="preserve">. </w:t>
      </w:r>
      <w:r>
        <w:rPr>
          <w:i/>
          <w:iCs/>
        </w:rPr>
        <w:t>Arch</w:t>
      </w:r>
      <w:r>
        <w:t xml:space="preserve">. </w:t>
      </w:r>
      <w:r>
        <w:rPr>
          <w:i/>
          <w:iCs/>
        </w:rPr>
        <w:t>J</w:t>
      </w:r>
      <w:r>
        <w:t>., 74, pp. 155-67.</w:t>
      </w:r>
    </w:p>
    <w:p w:rsidR="004F1281" w:rsidRDefault="004F1281" w:rsidP="004F1281">
      <w:r>
        <w:t xml:space="preserve">BREARS, PETER, ‘The Food Guilds of York’, in White (ed.) </w:t>
      </w:r>
      <w:r>
        <w:rPr>
          <w:i/>
          <w:iCs/>
        </w:rPr>
        <w:t>Feeding a city</w:t>
      </w:r>
      <w:r>
        <w:t>, pp. 79-100.</w:t>
      </w:r>
    </w:p>
    <w:p w:rsidR="004F1281" w:rsidRDefault="004F1281" w:rsidP="004F1281">
      <w:r>
        <w:t xml:space="preserve">BREARS, PETER, ‘York and the Gentry: the York Season and the country house’, in White (ed) </w:t>
      </w:r>
      <w:r>
        <w:rPr>
          <w:i/>
          <w:iCs/>
        </w:rPr>
        <w:t>Feeding a city</w:t>
      </w:r>
      <w:r>
        <w:t>, pp. 150-68.</w:t>
      </w:r>
    </w:p>
    <w:p w:rsidR="004F1281" w:rsidRDefault="004F1281" w:rsidP="004F1281">
      <w:r>
        <w:t xml:space="preserve">BREEZE, ANDREW, ‘Enke: ‘villein’ in the red book of Worcester’, </w:t>
      </w:r>
      <w:r>
        <w:rPr>
          <w:i/>
          <w:iCs/>
        </w:rPr>
        <w:t>Trans</w:t>
      </w:r>
      <w:r>
        <w:t xml:space="preserve">. </w:t>
      </w:r>
      <w:r>
        <w:rPr>
          <w:i/>
          <w:iCs/>
        </w:rPr>
        <w:t>Worcestershire Arch</w:t>
      </w:r>
      <w:r>
        <w:t xml:space="preserve">. </w:t>
      </w:r>
      <w:r>
        <w:rPr>
          <w:i/>
          <w:iCs/>
        </w:rPr>
        <w:t>Soc</w:t>
      </w:r>
      <w:r>
        <w:t>., third series 18, pp. 233-4.</w:t>
      </w:r>
    </w:p>
    <w:p w:rsidR="004F1281" w:rsidRDefault="004F1281" w:rsidP="004F1281">
      <w:r>
        <w:t xml:space="preserve">BRETT, COLIN J., ‘The fairs and markets of Norton St. Philip’, </w:t>
      </w:r>
      <w:r>
        <w:rPr>
          <w:i/>
          <w:iCs/>
        </w:rPr>
        <w:t>Somerset Arch</w:t>
      </w:r>
      <w:r>
        <w:t xml:space="preserve">. </w:t>
      </w:r>
      <w:r>
        <w:rPr>
          <w:i/>
          <w:iCs/>
        </w:rPr>
        <w:t>and Nat</w:t>
      </w:r>
      <w:r>
        <w:t xml:space="preserve">. </w:t>
      </w:r>
      <w:r>
        <w:rPr>
          <w:i/>
          <w:iCs/>
        </w:rPr>
        <w:t>Hist</w:t>
      </w:r>
      <w:r>
        <w:t xml:space="preserve">. </w:t>
      </w:r>
      <w:r>
        <w:rPr>
          <w:i/>
          <w:iCs/>
        </w:rPr>
        <w:t>Soc</w:t>
      </w:r>
      <w:r>
        <w:t>., 144, pp. 165-96.</w:t>
      </w:r>
    </w:p>
    <w:p w:rsidR="004F1281" w:rsidRDefault="004F1281" w:rsidP="004F1281">
      <w:r>
        <w:t xml:space="preserve">BRIGGS, CHRIS, ‘Creditos and debtors and their relationships at Oakington, Cottenham and Dry Drayton (Cambridgeshire), 1291-1350’, in Schofield and Mayhew (eds), </w:t>
      </w:r>
      <w:r>
        <w:rPr>
          <w:i/>
          <w:iCs/>
        </w:rPr>
        <w:t>Credit and debt</w:t>
      </w:r>
      <w:r>
        <w:t>, pp. 127-48.</w:t>
      </w:r>
    </w:p>
    <w:p w:rsidR="004F1281" w:rsidRDefault="004F1281" w:rsidP="004F1281">
      <w:r w:rsidRPr="003F10D3">
        <w:rPr>
          <w:szCs w:val="24"/>
        </w:rPr>
        <w:t xml:space="preserve">BRITNELL, WILLIAM J. and SUGGETT, RICHARD, ‘A sixteenth-century peasant hallhouse in Powys: survey and excavation of Tyddyn Llwydion, Pennant Melangell, Montgomeryshire’, </w:t>
      </w:r>
      <w:r w:rsidRPr="003F10D3">
        <w:rPr>
          <w:i/>
          <w:iCs/>
          <w:szCs w:val="24"/>
        </w:rPr>
        <w:t>Archaeological J.</w:t>
      </w:r>
      <w:r w:rsidRPr="003F10D3">
        <w:rPr>
          <w:szCs w:val="24"/>
        </w:rPr>
        <w:t>,</w:t>
      </w:r>
      <w:r w:rsidRPr="003F10D3">
        <w:rPr>
          <w:i/>
          <w:iCs/>
          <w:szCs w:val="24"/>
        </w:rPr>
        <w:t xml:space="preserve"> </w:t>
      </w:r>
      <w:r w:rsidRPr="003F10D3">
        <w:rPr>
          <w:szCs w:val="24"/>
        </w:rPr>
        <w:t>159</w:t>
      </w:r>
      <w:r>
        <w:t xml:space="preserve">, </w:t>
      </w:r>
      <w:r w:rsidRPr="003F10D3">
        <w:rPr>
          <w:szCs w:val="24"/>
        </w:rPr>
        <w:t>pp. 142-69.</w:t>
      </w:r>
    </w:p>
    <w:p w:rsidR="004F1281" w:rsidRDefault="004F1281" w:rsidP="004F1281">
      <w:r w:rsidRPr="003F10D3">
        <w:rPr>
          <w:szCs w:val="24"/>
        </w:rPr>
        <w:t xml:space="preserve">BROMFIELD, P., ‘Incidences and attitudes: a view of bastardy from eighteenth century rural north Staffordshire’, </w:t>
      </w:r>
      <w:r w:rsidRPr="003F10D3">
        <w:rPr>
          <w:i/>
          <w:iCs/>
          <w:szCs w:val="24"/>
        </w:rPr>
        <w:t>Midland Hist.</w:t>
      </w:r>
      <w:r w:rsidRPr="003F10D3">
        <w:rPr>
          <w:szCs w:val="24"/>
        </w:rPr>
        <w:t>,</w:t>
      </w:r>
      <w:r w:rsidRPr="003F10D3">
        <w:rPr>
          <w:i/>
          <w:iCs/>
          <w:szCs w:val="24"/>
        </w:rPr>
        <w:t xml:space="preserve"> </w:t>
      </w:r>
      <w:r w:rsidRPr="003F10D3">
        <w:rPr>
          <w:szCs w:val="24"/>
        </w:rPr>
        <w:t>27 (2002), pp. 80-98.</w:t>
      </w:r>
    </w:p>
    <w:p w:rsidR="004F1281" w:rsidRDefault="004F1281" w:rsidP="004F1281">
      <w:r w:rsidRPr="003F10D3">
        <w:rPr>
          <w:szCs w:val="24"/>
        </w:rPr>
        <w:t xml:space="preserve">BROWN, DAVID </w:t>
      </w:r>
      <w:r w:rsidRPr="003F10D3">
        <w:rPr>
          <w:i/>
          <w:iCs/>
          <w:szCs w:val="24"/>
        </w:rPr>
        <w:t xml:space="preserve">et al., </w:t>
      </w:r>
      <w:r w:rsidRPr="003F10D3">
        <w:rPr>
          <w:szCs w:val="24"/>
        </w:rPr>
        <w:t xml:space="preserve">‘The archaeology of Constable country: the crop marks of the Stour Valley’, </w:t>
      </w:r>
      <w:r w:rsidRPr="003F10D3">
        <w:rPr>
          <w:i/>
          <w:iCs/>
          <w:szCs w:val="24"/>
        </w:rPr>
        <w:t>Landscape Hist.</w:t>
      </w:r>
      <w:r w:rsidRPr="003F10D3">
        <w:rPr>
          <w:szCs w:val="24"/>
        </w:rPr>
        <w:t>,</w:t>
      </w:r>
      <w:r w:rsidRPr="003F10D3">
        <w:rPr>
          <w:i/>
          <w:iCs/>
          <w:szCs w:val="24"/>
        </w:rPr>
        <w:t xml:space="preserve"> </w:t>
      </w:r>
      <w:r w:rsidRPr="003F10D3">
        <w:rPr>
          <w:szCs w:val="24"/>
        </w:rPr>
        <w:t>24</w:t>
      </w:r>
      <w:r>
        <w:t xml:space="preserve">, </w:t>
      </w:r>
      <w:r w:rsidRPr="003F10D3">
        <w:rPr>
          <w:szCs w:val="24"/>
        </w:rPr>
        <w:t>pp. 5-26.</w:t>
      </w:r>
    </w:p>
    <w:p w:rsidR="004F1281" w:rsidRPr="003F10D3" w:rsidRDefault="004F1281" w:rsidP="004F1281">
      <w:pPr>
        <w:rPr>
          <w:szCs w:val="24"/>
        </w:rPr>
      </w:pPr>
      <w:r w:rsidRPr="003F10D3">
        <w:rPr>
          <w:szCs w:val="24"/>
        </w:rPr>
        <w:t xml:space="preserve">BROWN, DAVID M., ‘Dendrochronologically dated buildings from Ireland’, </w:t>
      </w:r>
      <w:r w:rsidRPr="003F10D3">
        <w:rPr>
          <w:i/>
          <w:iCs/>
          <w:szCs w:val="24"/>
        </w:rPr>
        <w:t>Vernacular Arch.</w:t>
      </w:r>
      <w:r w:rsidRPr="003F10D3">
        <w:rPr>
          <w:szCs w:val="24"/>
        </w:rPr>
        <w:t>,</w:t>
      </w:r>
      <w:r w:rsidRPr="003F10D3">
        <w:rPr>
          <w:i/>
          <w:iCs/>
          <w:szCs w:val="24"/>
        </w:rPr>
        <w:t xml:space="preserve"> </w:t>
      </w:r>
      <w:r w:rsidRPr="003F10D3">
        <w:rPr>
          <w:szCs w:val="24"/>
        </w:rPr>
        <w:t>33</w:t>
      </w:r>
      <w:r>
        <w:t xml:space="preserve">, </w:t>
      </w:r>
      <w:r w:rsidRPr="003F10D3">
        <w:rPr>
          <w:szCs w:val="24"/>
        </w:rPr>
        <w:t>pp. 71-73.</w:t>
      </w:r>
    </w:p>
    <w:p w:rsidR="004F1281" w:rsidRDefault="004F1281" w:rsidP="004F1281">
      <w:r>
        <w:t xml:space="preserve">BROWN, DAVID W., ‘Leaving the land: a job application from 1837’, </w:t>
      </w:r>
      <w:r>
        <w:rPr>
          <w:i/>
          <w:iCs/>
        </w:rPr>
        <w:t>Review of Scottish Culture</w:t>
      </w:r>
      <w:r>
        <w:t>, 15, pp. 123-30.</w:t>
      </w:r>
    </w:p>
    <w:p w:rsidR="004F1281" w:rsidRDefault="004F1281" w:rsidP="004F1281">
      <w:r>
        <w:t xml:space="preserve">BRUMHEAD, DEREK, </w:t>
      </w:r>
      <w:r w:rsidRPr="003F10D3">
        <w:rPr>
          <w:szCs w:val="24"/>
        </w:rPr>
        <w:t xml:space="preserve">BRUMHEAD, DEREK, ‘Aspects of the rural economy in some “Dark Peak” hamlets of the Royal Forest of Peak in the 17th and 18th centuries’, </w:t>
      </w:r>
      <w:r w:rsidRPr="003F10D3">
        <w:rPr>
          <w:i/>
          <w:iCs/>
          <w:szCs w:val="24"/>
        </w:rPr>
        <w:t>J. Local and Regional Stud.</w:t>
      </w:r>
      <w:r w:rsidRPr="003F10D3">
        <w:rPr>
          <w:szCs w:val="24"/>
        </w:rPr>
        <w:t>,</w:t>
      </w:r>
      <w:r w:rsidRPr="003F10D3">
        <w:rPr>
          <w:i/>
          <w:iCs/>
          <w:szCs w:val="24"/>
        </w:rPr>
        <w:t xml:space="preserve"> </w:t>
      </w:r>
      <w:r w:rsidRPr="003F10D3">
        <w:rPr>
          <w:szCs w:val="24"/>
        </w:rPr>
        <w:t>21 (2002), pp. 3-17.</w:t>
      </w:r>
    </w:p>
    <w:p w:rsidR="004F1281" w:rsidRDefault="004F1281" w:rsidP="004F1281">
      <w:r>
        <w:t xml:space="preserve">—, ‘New Mills in Bowden Middlecale: domestic textiles in the rural economy before the industrial revolution and the change to factory cotton’, </w:t>
      </w:r>
      <w:r>
        <w:rPr>
          <w:i/>
          <w:iCs/>
        </w:rPr>
        <w:t>Textile Hist</w:t>
      </w:r>
      <w:r>
        <w:t>., 33, pp. 195-218.</w:t>
      </w:r>
    </w:p>
    <w:p w:rsidR="004F1281" w:rsidRPr="003F10D3" w:rsidRDefault="004F1281" w:rsidP="004F1281">
      <w:pPr>
        <w:rPr>
          <w:szCs w:val="24"/>
        </w:rPr>
      </w:pPr>
      <w:r w:rsidRPr="003F10D3">
        <w:rPr>
          <w:szCs w:val="24"/>
        </w:rPr>
        <w:t xml:space="preserve">‘Aspects of the rural economy in some “Dark Peak” hamlets of the Royal Forest of Peak in the 17th and 18th centuries’, </w:t>
      </w:r>
      <w:r w:rsidRPr="003F10D3">
        <w:rPr>
          <w:i/>
          <w:iCs/>
          <w:szCs w:val="24"/>
        </w:rPr>
        <w:t>J. Local and Regional Stud.</w:t>
      </w:r>
      <w:r w:rsidRPr="003F10D3">
        <w:rPr>
          <w:szCs w:val="24"/>
        </w:rPr>
        <w:t>,</w:t>
      </w:r>
      <w:r w:rsidRPr="003F10D3">
        <w:rPr>
          <w:i/>
          <w:iCs/>
          <w:szCs w:val="24"/>
        </w:rPr>
        <w:t xml:space="preserve"> </w:t>
      </w:r>
      <w:r w:rsidRPr="003F10D3">
        <w:rPr>
          <w:szCs w:val="24"/>
        </w:rPr>
        <w:t>21 (2002), pp. 3-17.</w:t>
      </w:r>
    </w:p>
    <w:p w:rsidR="004F1281" w:rsidRDefault="004F1281" w:rsidP="004F1281"/>
    <w:p w:rsidR="004F1281" w:rsidRDefault="004F1281" w:rsidP="004F1281">
      <w:pPr>
        <w:rPr>
          <w:iCs/>
        </w:rPr>
      </w:pPr>
      <w:r>
        <w:rPr>
          <w:iCs/>
        </w:rPr>
        <w:t xml:space="preserve">BRYSON, J. R., McGUINESS, M. and FORD, R. G., ‘Chasing a ‘loose and baggy monster’: almshouses and the geography of charity’, </w:t>
      </w:r>
      <w:r>
        <w:rPr>
          <w:i/>
        </w:rPr>
        <w:t>AREA</w:t>
      </w:r>
      <w:r>
        <w:rPr>
          <w:iCs/>
        </w:rPr>
        <w:t>, 34, pp. 48-58.</w:t>
      </w:r>
    </w:p>
    <w:p w:rsidR="004F1281" w:rsidRDefault="004F1281" w:rsidP="004F1281">
      <w:r>
        <w:t xml:space="preserve">BURNETT, JOHN, ‘Bacteria and bureaucracy: science, public health and dairy farming’, </w:t>
      </w:r>
      <w:r>
        <w:rPr>
          <w:i/>
          <w:iCs/>
        </w:rPr>
        <w:t>Review of Scottish Culture</w:t>
      </w:r>
      <w:r>
        <w:t>, 15 (2002-3).</w:t>
      </w:r>
    </w:p>
    <w:p w:rsidR="004F1281" w:rsidRDefault="004F1281" w:rsidP="004F1281">
      <w:r>
        <w:t xml:space="preserve">CAMPBELL, CHLOE, TIPPING, RICHARD and COWLEY, DAVID, ‘Continuity and stability in past upland uses in the Western Cheviot Hills, Southern Scotland’, </w:t>
      </w:r>
      <w:r>
        <w:rPr>
          <w:i/>
          <w:iCs/>
        </w:rPr>
        <w:t>Landscape Hist</w:t>
      </w:r>
      <w:r>
        <w:t>., 24, pp. 111-19.</w:t>
      </w:r>
    </w:p>
    <w:p w:rsidR="004F1281" w:rsidRDefault="004F1281" w:rsidP="004F1281">
      <w:r>
        <w:t xml:space="preserve">CAMPBELL, FERGUS, ‘Irish popular politics and  the making of the Wyndham Land Act, 1901-1903’, </w:t>
      </w:r>
      <w:r>
        <w:rPr>
          <w:i/>
          <w:iCs/>
        </w:rPr>
        <w:t>Historical J</w:t>
      </w:r>
      <w:r>
        <w:t>., 45, pp. 755-73.</w:t>
      </w:r>
    </w:p>
    <w:p w:rsidR="004F1281" w:rsidRDefault="004F1281" w:rsidP="004F1281">
      <w:r>
        <w:t xml:space="preserve">CAMPBELL, IAN, ‘Writing the countryside’, </w:t>
      </w:r>
      <w:r>
        <w:rPr>
          <w:i/>
          <w:iCs/>
        </w:rPr>
        <w:t>Review of Scottish Culture</w:t>
      </w:r>
      <w:r>
        <w:t>, 15 (2002-3), pp. 67-74.</w:t>
      </w:r>
    </w:p>
    <w:p w:rsidR="004F1281" w:rsidRDefault="004F1281" w:rsidP="004F1281">
      <w:r>
        <w:t xml:space="preserve">CAMPBELL, JAMES, ‘Domesday herrings’, in Harper-Bill (ed.) </w:t>
      </w:r>
      <w:r>
        <w:rPr>
          <w:i/>
          <w:iCs/>
        </w:rPr>
        <w:t>East Anglia’s history</w:t>
      </w:r>
      <w:r>
        <w:t>, pp. 5-18.</w:t>
      </w:r>
    </w:p>
    <w:p w:rsidR="004F1281" w:rsidRDefault="004F1281" w:rsidP="004F1281">
      <w:r>
        <w:t xml:space="preserve">CHALLIS, KEITH, ‘Settlement morphology and medieval village planning: a case study at Laxton, Nottinghamshire’, </w:t>
      </w:r>
      <w:r>
        <w:rPr>
          <w:i/>
          <w:iCs/>
        </w:rPr>
        <w:t>Trans</w:t>
      </w:r>
      <w:r>
        <w:t xml:space="preserve">. </w:t>
      </w:r>
      <w:r>
        <w:rPr>
          <w:i/>
          <w:iCs/>
        </w:rPr>
        <w:t>Thoroton Soc</w:t>
      </w:r>
      <w:r>
        <w:t>., 106, pp. 61-9.</w:t>
      </w:r>
    </w:p>
    <w:p w:rsidR="004F1281" w:rsidRDefault="004F1281" w:rsidP="004F1281">
      <w:r>
        <w:t xml:space="preserve">CHAPMAN, K. F., ‘The Langley plough’, </w:t>
      </w:r>
      <w:r>
        <w:rPr>
          <w:i/>
          <w:iCs/>
        </w:rPr>
        <w:t>Warwickshire Hist</w:t>
      </w:r>
      <w:r>
        <w:t>., XII, Winter 2002/3.</w:t>
      </w:r>
    </w:p>
    <w:p w:rsidR="004F1281" w:rsidRDefault="004F1281" w:rsidP="004F1281">
      <w:pPr>
        <w:rPr>
          <w:iCs/>
        </w:rPr>
      </w:pPr>
      <w:r>
        <w:rPr>
          <w:iCs/>
        </w:rPr>
        <w:t xml:space="preserve">CLARK, G., ‘Land rental values and the agrarian economy: England and Wales, 1500-1914’, </w:t>
      </w:r>
      <w:r>
        <w:rPr>
          <w:i/>
        </w:rPr>
        <w:t>European Review of Economic Hist</w:t>
      </w:r>
      <w:r>
        <w:rPr>
          <w:iCs/>
        </w:rPr>
        <w:t>., 6, pp. 281-308.</w:t>
      </w:r>
    </w:p>
    <w:p w:rsidR="004F1281" w:rsidRDefault="004F1281" w:rsidP="004F1281">
      <w:r>
        <w:t xml:space="preserve">CLARK, GILLIAN, ‘Berkshire overseers accounts in the eighteenth century’, </w:t>
      </w:r>
      <w:r>
        <w:rPr>
          <w:i/>
          <w:iCs/>
        </w:rPr>
        <w:t>Berkshire Old and New</w:t>
      </w:r>
      <w:r>
        <w:t>, 19, pp. 27-42.</w:t>
      </w:r>
    </w:p>
    <w:p w:rsidR="004F1281" w:rsidRDefault="004F1281" w:rsidP="004F1281">
      <w:r>
        <w:t xml:space="preserve">CLARKSON L. A. and CRAWFORD, E. MARGARET, ‘A non-famine history of Ireland’, </w:t>
      </w:r>
      <w:r>
        <w:rPr>
          <w:i/>
          <w:iCs/>
        </w:rPr>
        <w:t>History Ireland</w:t>
      </w:r>
      <w:r>
        <w:t>, 10, 2002, pp. 31-35.</w:t>
      </w:r>
    </w:p>
    <w:p w:rsidR="004F1281" w:rsidRDefault="004F1281" w:rsidP="004F1281">
      <w:r>
        <w:t xml:space="preserve">COLLINS, E. J. T., ‘Ethnology, popular culture and European politics during the nineteenth and twentieth centuries’, in Reid (ed.) </w:t>
      </w:r>
      <w:r>
        <w:rPr>
          <w:i/>
          <w:iCs/>
        </w:rPr>
        <w:t xml:space="preserve"> ALHFAM</w:t>
      </w:r>
      <w:r>
        <w:t xml:space="preserve">  24, pp. 13-27.</w:t>
      </w:r>
    </w:p>
    <w:p w:rsidR="004F1281" w:rsidRDefault="004F1281" w:rsidP="004F1281">
      <w:pPr>
        <w:rPr>
          <w:iCs/>
        </w:rPr>
      </w:pPr>
      <w:r>
        <w:rPr>
          <w:iCs/>
        </w:rPr>
        <w:t xml:space="preserve">CONFORD, PHILIP, ‘Finance versus farming: rural reconstruction and economic reform, 1894-1955’, </w:t>
      </w:r>
      <w:r>
        <w:rPr>
          <w:i/>
        </w:rPr>
        <w:t>Rural Hist</w:t>
      </w:r>
      <w:r>
        <w:rPr>
          <w:iCs/>
        </w:rPr>
        <w:t>., 13, pp. 225-41.</w:t>
      </w:r>
    </w:p>
    <w:p w:rsidR="004F1281" w:rsidRDefault="004F1281" w:rsidP="004F1281">
      <w:r>
        <w:t xml:space="preserve">CONFORD, PHILLIP, ‘The myth of neglect: responses to the early organic movement, 1930-1950’, </w:t>
      </w:r>
      <w:r>
        <w:rPr>
          <w:i/>
          <w:iCs/>
        </w:rPr>
        <w:t>Agricultural History Review</w:t>
      </w:r>
      <w:r>
        <w:t>, 50, pp. 89-106.</w:t>
      </w:r>
    </w:p>
    <w:p w:rsidR="004F1281" w:rsidRDefault="004F1281" w:rsidP="004F1281">
      <w:r>
        <w:t xml:space="preserve">CONNELL, K. H., ‘The potato in Ireland’, in Philpin (ed.) </w:t>
      </w:r>
      <w:r>
        <w:rPr>
          <w:i/>
          <w:iCs/>
        </w:rPr>
        <w:t>Nationalism and popular protest</w:t>
      </w:r>
      <w:r>
        <w:t>, pp. 110-25.</w:t>
      </w:r>
    </w:p>
    <w:p w:rsidR="004F1281" w:rsidRDefault="004F1281" w:rsidP="004F1281">
      <w:r>
        <w:t xml:space="preserve">CONNOLLY, S. J., ‘The Houghers: agrarian protest in early eighteenth-century Connacht’, in Philpin (ed.) </w:t>
      </w:r>
      <w:r>
        <w:rPr>
          <w:i/>
          <w:iCs/>
        </w:rPr>
        <w:t>Nationalism and popular protest</w:t>
      </w:r>
      <w:r>
        <w:t>, pp. 139-62.</w:t>
      </w:r>
    </w:p>
    <w:p w:rsidR="004F1281" w:rsidRDefault="004F1281" w:rsidP="004F1281">
      <w:r w:rsidRPr="003F10D3">
        <w:rPr>
          <w:szCs w:val="24"/>
        </w:rPr>
        <w:t xml:space="preserve">COOPER, NICHOLAS, ‘Display, status and the vernacular tradition’, </w:t>
      </w:r>
      <w:r w:rsidRPr="003F10D3">
        <w:rPr>
          <w:i/>
          <w:iCs/>
          <w:szCs w:val="24"/>
        </w:rPr>
        <w:t>Vernacular Arch.</w:t>
      </w:r>
      <w:r w:rsidRPr="003F10D3">
        <w:rPr>
          <w:szCs w:val="24"/>
        </w:rPr>
        <w:t>,</w:t>
      </w:r>
      <w:r w:rsidRPr="003F10D3">
        <w:rPr>
          <w:i/>
          <w:iCs/>
          <w:szCs w:val="24"/>
        </w:rPr>
        <w:t xml:space="preserve"> </w:t>
      </w:r>
      <w:r w:rsidRPr="003F10D3">
        <w:rPr>
          <w:szCs w:val="24"/>
        </w:rPr>
        <w:t>33</w:t>
      </w:r>
      <w:r>
        <w:t xml:space="preserve">, </w:t>
      </w:r>
      <w:r w:rsidRPr="003F10D3">
        <w:rPr>
          <w:szCs w:val="24"/>
        </w:rPr>
        <w:t>pp. 28-33.</w:t>
      </w:r>
    </w:p>
    <w:p w:rsidR="004F1281" w:rsidRDefault="004F1281" w:rsidP="004F1281">
      <w:r>
        <w:t xml:space="preserve">CORCOS, NICK, ‘Bourne and Burrington: a Burnantūn estate?’, </w:t>
      </w:r>
      <w:r>
        <w:rPr>
          <w:i/>
          <w:iCs/>
        </w:rPr>
        <w:t>Somerset Arch</w:t>
      </w:r>
      <w:r>
        <w:t xml:space="preserve">. </w:t>
      </w:r>
      <w:r>
        <w:rPr>
          <w:i/>
          <w:iCs/>
        </w:rPr>
        <w:t>and Nat</w:t>
      </w:r>
      <w:r>
        <w:t xml:space="preserve">. </w:t>
      </w:r>
      <w:r>
        <w:rPr>
          <w:i/>
          <w:iCs/>
        </w:rPr>
        <w:t>Hist</w:t>
      </w:r>
      <w:r>
        <w:t xml:space="preserve">. </w:t>
      </w:r>
      <w:r>
        <w:rPr>
          <w:i/>
          <w:iCs/>
        </w:rPr>
        <w:t>Soc</w:t>
      </w:r>
      <w:r>
        <w:t>., 144, pp. 117-38.</w:t>
      </w:r>
    </w:p>
    <w:p w:rsidR="004F1281" w:rsidRDefault="004F1281" w:rsidP="004F1281">
      <w:r w:rsidRPr="003F10D3">
        <w:rPr>
          <w:szCs w:val="24"/>
        </w:rPr>
        <w:t xml:space="preserve">COULL, JAMES R., ‘Seasonal migration in the Caithness herring fishery’, </w:t>
      </w:r>
      <w:r w:rsidRPr="003F10D3">
        <w:rPr>
          <w:i/>
          <w:iCs/>
          <w:szCs w:val="24"/>
        </w:rPr>
        <w:t>Northern Scotland</w:t>
      </w:r>
      <w:r w:rsidRPr="003F10D3">
        <w:rPr>
          <w:szCs w:val="24"/>
        </w:rPr>
        <w:t>,</w:t>
      </w:r>
      <w:r w:rsidRPr="003F10D3">
        <w:rPr>
          <w:i/>
          <w:iCs/>
          <w:szCs w:val="24"/>
        </w:rPr>
        <w:t xml:space="preserve"> </w:t>
      </w:r>
      <w:r w:rsidRPr="003F10D3">
        <w:rPr>
          <w:szCs w:val="24"/>
        </w:rPr>
        <w:t>22</w:t>
      </w:r>
      <w:r>
        <w:t xml:space="preserve">, </w:t>
      </w:r>
      <w:r w:rsidRPr="003F10D3">
        <w:rPr>
          <w:szCs w:val="24"/>
        </w:rPr>
        <w:t>pp. 77-97.</w:t>
      </w:r>
    </w:p>
    <w:p w:rsidR="004F1281" w:rsidRDefault="004F1281" w:rsidP="004F1281">
      <w:pPr>
        <w:rPr>
          <w:iCs/>
        </w:rPr>
      </w:pPr>
      <w:r>
        <w:rPr>
          <w:iCs/>
        </w:rPr>
        <w:t xml:space="preserve">COWELL, BEN, ‘The Commons Preservation Society and the campaign for Berkhamsted Common, 1866-70’, </w:t>
      </w:r>
      <w:r>
        <w:rPr>
          <w:i/>
        </w:rPr>
        <w:t>Rural Hist</w:t>
      </w:r>
      <w:r>
        <w:rPr>
          <w:iCs/>
        </w:rPr>
        <w:t>., 13, pp. 145-61.</w:t>
      </w:r>
    </w:p>
    <w:p w:rsidR="004F1281" w:rsidRDefault="004F1281" w:rsidP="004F1281">
      <w:r>
        <w:t xml:space="preserve">CROOK, DAVID, ‘The development of private parks in medieval Nottinghamshire’, </w:t>
      </w:r>
      <w:r>
        <w:rPr>
          <w:i/>
          <w:iCs/>
        </w:rPr>
        <w:t>Trans</w:t>
      </w:r>
      <w:r>
        <w:t xml:space="preserve">. </w:t>
      </w:r>
      <w:r>
        <w:rPr>
          <w:i/>
          <w:iCs/>
        </w:rPr>
        <w:t>Thoroton Soc</w:t>
      </w:r>
      <w:r>
        <w:t>., 106, pp. 73-80.</w:t>
      </w:r>
    </w:p>
    <w:p w:rsidR="004F1281" w:rsidRDefault="004F1281" w:rsidP="004F1281">
      <w:r>
        <w:t xml:space="preserve">CROOK, DAVID, ‘The foundation of  Bestwood Lodge 1284’, </w:t>
      </w:r>
      <w:r>
        <w:rPr>
          <w:i/>
          <w:iCs/>
        </w:rPr>
        <w:t>Trans</w:t>
      </w:r>
      <w:r>
        <w:t xml:space="preserve">. </w:t>
      </w:r>
      <w:r>
        <w:rPr>
          <w:i/>
          <w:iCs/>
        </w:rPr>
        <w:t>Thoroton Soc</w:t>
      </w:r>
      <w:r>
        <w:t>., 106, pp. 71-2.</w:t>
      </w:r>
    </w:p>
    <w:p w:rsidR="004F1281" w:rsidRDefault="004F1281" w:rsidP="004F1281">
      <w:r>
        <w:t xml:space="preserve">CULLEN, L. M., ‘Irish history without the potato’, in Philpin (ed.) </w:t>
      </w:r>
      <w:r>
        <w:rPr>
          <w:i/>
          <w:iCs/>
        </w:rPr>
        <w:t>Nationalism and popular protest</w:t>
      </w:r>
      <w:r>
        <w:t>, pp.126-38.</w:t>
      </w:r>
    </w:p>
    <w:p w:rsidR="004F1281" w:rsidRDefault="004F1281" w:rsidP="004F1281">
      <w:r>
        <w:t xml:space="preserve">CULLEY, TIM, ‘Sixty years of  farming in the Pang Valley 1940-2000’, in Greenaway and Ward (eds), </w:t>
      </w:r>
      <w:r>
        <w:rPr>
          <w:i/>
          <w:iCs/>
        </w:rPr>
        <w:t xml:space="preserve"> In the valley of the Pang</w:t>
      </w:r>
      <w:r>
        <w:t>, pp. 131-9.</w:t>
      </w:r>
    </w:p>
    <w:p w:rsidR="004F1281" w:rsidRDefault="004F1281" w:rsidP="004F1281">
      <w:r>
        <w:t>CUMMINS, JOHN, ‘</w:t>
      </w:r>
      <w:r>
        <w:rPr>
          <w:i/>
          <w:iCs/>
        </w:rPr>
        <w:t>Veneurs s’en vont en Paradis</w:t>
      </w:r>
      <w:r>
        <w:t xml:space="preserve">: Medieval hunting and the ‘natural’ landscape’, in Howe and Wolfe (eds) </w:t>
      </w:r>
      <w:r>
        <w:rPr>
          <w:i/>
          <w:iCs/>
        </w:rPr>
        <w:t>Inventing medieval landscape</w:t>
      </w:r>
      <w:r>
        <w:t>, pp. 33-56.</w:t>
      </w:r>
    </w:p>
    <w:p w:rsidR="004F1281" w:rsidRDefault="004F1281" w:rsidP="004F1281">
      <w:r>
        <w:t xml:space="preserve">CURTIS, L. P. Jr., ‘Stopping the hunt, 1881-1882: an aspect of the Irish Land War’, in Philpin (ed.) </w:t>
      </w:r>
      <w:r>
        <w:rPr>
          <w:i/>
          <w:iCs/>
        </w:rPr>
        <w:t>Nationalism and popular protest</w:t>
      </w:r>
      <w:r>
        <w:t>, pp. 349-402.</w:t>
      </w:r>
    </w:p>
    <w:p w:rsidR="004F1281" w:rsidRDefault="004F1281" w:rsidP="004F1281">
      <w:pPr>
        <w:autoSpaceDE w:val="0"/>
        <w:autoSpaceDN w:val="0"/>
        <w:adjustRightInd w:val="0"/>
      </w:pPr>
      <w:r>
        <w:t xml:space="preserve">DALPORTO, J., ‘Landscape, labour and the ideology of improvement in Mary Leapor’s “Crumble-Hall”’, </w:t>
      </w:r>
      <w:r>
        <w:rPr>
          <w:i/>
          <w:iCs/>
        </w:rPr>
        <w:t>Eighteenth Century: Theory and Interpretation</w:t>
      </w:r>
      <w:r>
        <w:t>, 42, pp. 228-44.</w:t>
      </w:r>
    </w:p>
    <w:p w:rsidR="004F1281" w:rsidRDefault="004F1281" w:rsidP="004F1281">
      <w:pPr>
        <w:rPr>
          <w:iCs/>
        </w:rPr>
      </w:pPr>
      <w:r>
        <w:rPr>
          <w:iCs/>
        </w:rPr>
        <w:t xml:space="preserve">DODDS, B., ‘Durham priory tithes and the Black Death between Tyne and Tees’, </w:t>
      </w:r>
      <w:r>
        <w:rPr>
          <w:i/>
        </w:rPr>
        <w:t>Northern Hist</w:t>
      </w:r>
      <w:r>
        <w:rPr>
          <w:iCs/>
        </w:rPr>
        <w:t>., 39, pp. 5-24.</w:t>
      </w:r>
    </w:p>
    <w:p w:rsidR="004F1281" w:rsidRDefault="004F1281" w:rsidP="004F1281">
      <w:r>
        <w:t xml:space="preserve">DORNAN, DUNCAN, ‘How did – or didn’t- scientific knowledge get into the farming blood-stream?’, </w:t>
      </w:r>
      <w:r>
        <w:rPr>
          <w:i/>
          <w:iCs/>
        </w:rPr>
        <w:t>Review of Scottish Culture</w:t>
      </w:r>
      <w:r>
        <w:t>, 15 (2002-3), pp. 41-4.</w:t>
      </w:r>
    </w:p>
    <w:p w:rsidR="004F1281" w:rsidRDefault="004F1281" w:rsidP="004F1281">
      <w:r>
        <w:t xml:space="preserve">DRAPER, SIMON, ‘Old English  Wíc and Walh: Britons and Saxons in  Post-Roman Wiltshire’, </w:t>
      </w:r>
      <w:r>
        <w:rPr>
          <w:i/>
          <w:iCs/>
        </w:rPr>
        <w:t>Landscape Hist</w:t>
      </w:r>
      <w:r>
        <w:t>., 24, pp. 29-43.</w:t>
      </w:r>
    </w:p>
    <w:p w:rsidR="004F1281" w:rsidRDefault="004F1281" w:rsidP="004F1281">
      <w:r>
        <w:t xml:space="preserve">DURHAM, JANE and KEMP, HELEN, ‘A wartime threshing machine’, </w:t>
      </w:r>
      <w:r>
        <w:rPr>
          <w:i/>
          <w:iCs/>
        </w:rPr>
        <w:t>Review of Scottish Culture</w:t>
      </w:r>
      <w:r>
        <w:t>, 14, pp. 119-27.</w:t>
      </w:r>
    </w:p>
    <w:p w:rsidR="004F1281" w:rsidRDefault="004F1281" w:rsidP="004F1281">
      <w:r>
        <w:t xml:space="preserve">DYER, CHRISTOPHER, ‘Villages and non-villages in the medieval Cotswolds’, </w:t>
      </w:r>
      <w:r>
        <w:rPr>
          <w:i/>
          <w:iCs/>
        </w:rPr>
        <w:t>Trans</w:t>
      </w:r>
      <w:r>
        <w:t xml:space="preserve">. </w:t>
      </w:r>
      <w:r>
        <w:rPr>
          <w:i/>
          <w:iCs/>
        </w:rPr>
        <w:t>Bristol and Gloucestershire Arch</w:t>
      </w:r>
      <w:r>
        <w:t xml:space="preserve">. </w:t>
      </w:r>
      <w:r>
        <w:rPr>
          <w:i/>
          <w:iCs/>
        </w:rPr>
        <w:t>Soc</w:t>
      </w:r>
      <w:r>
        <w:t>., 120, pp. 11-36.</w:t>
      </w:r>
    </w:p>
    <w:p w:rsidR="004F1281" w:rsidRDefault="004F1281" w:rsidP="004F1281">
      <w:r>
        <w:t xml:space="preserve">DYMOND, DAVID, ‘The parson’s glebe: stable, expanding or shrinking?’, in Harper-Bill (ed.) </w:t>
      </w:r>
      <w:r>
        <w:rPr>
          <w:i/>
          <w:iCs/>
        </w:rPr>
        <w:t>East Anglia’s history</w:t>
      </w:r>
      <w:r>
        <w:t>, pp. 73-92.</w:t>
      </w:r>
    </w:p>
    <w:p w:rsidR="004F1281" w:rsidRDefault="004F1281" w:rsidP="004F1281">
      <w:r>
        <w:t xml:space="preserve">EAST ILSLEY LOCAL HISTORY SOCIETY, ‘Sheep markets and fairs at East Ilsley’, in Greenaway and  Ward (eds), </w:t>
      </w:r>
      <w:r>
        <w:rPr>
          <w:i/>
          <w:iCs/>
        </w:rPr>
        <w:t>In the valley of the Pang</w:t>
      </w:r>
      <w:r>
        <w:t>, pp. 49-55.</w:t>
      </w:r>
    </w:p>
    <w:p w:rsidR="004F1281" w:rsidRDefault="004F1281" w:rsidP="004F1281">
      <w:r>
        <w:t xml:space="preserve">EDWARDS, ELIZABETH ‘Interpretaitons of the influence of the immigrant population in Kent in the sixteenth and seventeenth centuries’, </w:t>
      </w:r>
      <w:r>
        <w:rPr>
          <w:i/>
          <w:iCs/>
        </w:rPr>
        <w:t>Arch</w:t>
      </w:r>
      <w:r>
        <w:t xml:space="preserve">. </w:t>
      </w:r>
      <w:r>
        <w:rPr>
          <w:i/>
          <w:iCs/>
        </w:rPr>
        <w:t>Cantiana</w:t>
      </w:r>
      <w:r>
        <w:t>, 122, pp. 275-91.</w:t>
      </w:r>
    </w:p>
    <w:p w:rsidR="004F1281" w:rsidRDefault="004F1281" w:rsidP="004F1281">
      <w:r>
        <w:t xml:space="preserve">ENGLISH, JUDIE, ‘Worths in landscape context’, </w:t>
      </w:r>
      <w:r>
        <w:rPr>
          <w:i/>
          <w:iCs/>
        </w:rPr>
        <w:t>Landscape Hist</w:t>
      </w:r>
      <w:r>
        <w:t>., 24, pp. 45-51.</w:t>
      </w:r>
    </w:p>
    <w:p w:rsidR="004F1281" w:rsidRDefault="004F1281" w:rsidP="004F1281">
      <w:r>
        <w:t xml:space="preserve">FENTON, ALEXANDER, ‘How did the pre-improvement landscape and society work? Reconstructing the past through its material culture’, </w:t>
      </w:r>
      <w:r>
        <w:rPr>
          <w:i/>
          <w:iCs/>
        </w:rPr>
        <w:t>Review of Scottish Culture</w:t>
      </w:r>
      <w:r>
        <w:t>, 15 (2002-3), pp. 13-24.</w:t>
      </w:r>
    </w:p>
    <w:p w:rsidR="004F1281" w:rsidRDefault="004F1281" w:rsidP="004F1281">
      <w:r>
        <w:t xml:space="preserve">FUNNELL, JOHN, ‘Ovingdean’s medieval manor house?’, </w:t>
      </w:r>
      <w:r>
        <w:rPr>
          <w:i/>
          <w:iCs/>
        </w:rPr>
        <w:t>Sussex Past and Present</w:t>
      </w:r>
      <w:r>
        <w:t>, 9, p. 9.</w:t>
      </w:r>
    </w:p>
    <w:p w:rsidR="004F1281" w:rsidRDefault="004F1281" w:rsidP="004F1281">
      <w:r w:rsidRPr="003F10D3">
        <w:rPr>
          <w:szCs w:val="24"/>
        </w:rPr>
        <w:t xml:space="preserve">GODFREY, JOHN, ‘Land ownership and farming on the South Downs in West Sussex, c. 1840-1940’, </w:t>
      </w:r>
      <w:r w:rsidRPr="003F10D3">
        <w:rPr>
          <w:i/>
          <w:iCs/>
          <w:szCs w:val="24"/>
        </w:rPr>
        <w:t>Sussex Arch. Coll.</w:t>
      </w:r>
      <w:r w:rsidRPr="003F10D3">
        <w:rPr>
          <w:szCs w:val="24"/>
        </w:rPr>
        <w:t>,</w:t>
      </w:r>
      <w:r w:rsidRPr="003F10D3">
        <w:rPr>
          <w:i/>
          <w:iCs/>
          <w:szCs w:val="24"/>
        </w:rPr>
        <w:t xml:space="preserve"> </w:t>
      </w:r>
      <w:r w:rsidRPr="003F10D3">
        <w:rPr>
          <w:szCs w:val="24"/>
        </w:rPr>
        <w:t>140</w:t>
      </w:r>
      <w:r>
        <w:t xml:space="preserve">, </w:t>
      </w:r>
      <w:r w:rsidRPr="003F10D3">
        <w:rPr>
          <w:szCs w:val="24"/>
        </w:rPr>
        <w:t>pp. 113-123.</w:t>
      </w:r>
    </w:p>
    <w:p w:rsidR="004F1281" w:rsidRDefault="004F1281" w:rsidP="004F1281">
      <w:r>
        <w:t xml:space="preserve">GOLLIFER, D. E., ‘How Great Bentley’s green was saved’, </w:t>
      </w:r>
      <w:r>
        <w:rPr>
          <w:i/>
          <w:iCs/>
        </w:rPr>
        <w:t>Essex Jnl</w:t>
      </w:r>
      <w:r>
        <w:t>., 37, pp. 20-26.</w:t>
      </w:r>
    </w:p>
    <w:p w:rsidR="004F1281" w:rsidRDefault="004F1281" w:rsidP="004F1281">
      <w:r w:rsidRPr="003F10D3">
        <w:rPr>
          <w:szCs w:val="24"/>
        </w:rPr>
        <w:t xml:space="preserve">GRACE, FRANK, ‘A census of the poor: Barham in 1830’, </w:t>
      </w:r>
      <w:r w:rsidRPr="003F10D3">
        <w:rPr>
          <w:i/>
          <w:iCs/>
          <w:szCs w:val="24"/>
        </w:rPr>
        <w:t>Suffolk Rev.</w:t>
      </w:r>
      <w:r w:rsidRPr="003F10D3">
        <w:rPr>
          <w:szCs w:val="24"/>
        </w:rPr>
        <w:t>,</w:t>
      </w:r>
      <w:r w:rsidRPr="003F10D3">
        <w:rPr>
          <w:i/>
          <w:iCs/>
          <w:szCs w:val="24"/>
        </w:rPr>
        <w:t xml:space="preserve"> </w:t>
      </w:r>
      <w:r w:rsidRPr="003F10D3">
        <w:rPr>
          <w:szCs w:val="24"/>
        </w:rPr>
        <w:t>38</w:t>
      </w:r>
      <w:r>
        <w:t xml:space="preserve">, </w:t>
      </w:r>
      <w:r w:rsidRPr="003F10D3">
        <w:rPr>
          <w:szCs w:val="24"/>
        </w:rPr>
        <w:t xml:space="preserve">pp. 26-34. </w:t>
      </w:r>
    </w:p>
    <w:p w:rsidR="004F1281" w:rsidRDefault="004F1281" w:rsidP="004F1281">
      <w:r>
        <w:t xml:space="preserve">GRANT, ANNIE, ‘Food, status and social hierarchy’, in Miracle and Milner (eds), </w:t>
      </w:r>
      <w:r>
        <w:rPr>
          <w:i/>
          <w:iCs/>
        </w:rPr>
        <w:t>Consuming passions</w:t>
      </w:r>
      <w:r>
        <w:t>, pp. 17-23.</w:t>
      </w:r>
    </w:p>
    <w:p w:rsidR="004F1281" w:rsidRDefault="004F1281" w:rsidP="004F1281">
      <w:r>
        <w:t xml:space="preserve">GRASSI, J. L., ‘The lands and revenues of Edward the Confessor’, </w:t>
      </w:r>
      <w:r>
        <w:rPr>
          <w:i/>
          <w:iCs/>
        </w:rPr>
        <w:t>EngHR</w:t>
      </w:r>
      <w:r>
        <w:t>, 117, pp. 251-83.</w:t>
      </w:r>
    </w:p>
    <w:p w:rsidR="004F1281" w:rsidRDefault="004F1281" w:rsidP="004F1281">
      <w:r w:rsidRPr="003F10D3">
        <w:rPr>
          <w:szCs w:val="24"/>
        </w:rPr>
        <w:t xml:space="preserve">GREEN, ALAN G. </w:t>
      </w:r>
      <w:r w:rsidRPr="003F10D3">
        <w:rPr>
          <w:i/>
          <w:iCs/>
          <w:szCs w:val="24"/>
        </w:rPr>
        <w:t xml:space="preserve">et al., </w:t>
      </w:r>
      <w:r w:rsidRPr="003F10D3">
        <w:rPr>
          <w:szCs w:val="24"/>
        </w:rPr>
        <w:t xml:space="preserve">‘Dominion or republic? Migrants to North America from the United Kingdom, 1870-1910’, </w:t>
      </w:r>
      <w:r>
        <w:rPr>
          <w:i/>
          <w:iCs/>
        </w:rPr>
        <w:t>Economic History Review</w:t>
      </w:r>
      <w:r w:rsidRPr="003F10D3">
        <w:rPr>
          <w:szCs w:val="24"/>
        </w:rPr>
        <w:t>,</w:t>
      </w:r>
      <w:r w:rsidRPr="003F10D3">
        <w:rPr>
          <w:i/>
          <w:iCs/>
          <w:szCs w:val="24"/>
        </w:rPr>
        <w:t xml:space="preserve"> </w:t>
      </w:r>
      <w:r w:rsidRPr="003F10D3">
        <w:rPr>
          <w:szCs w:val="24"/>
        </w:rPr>
        <w:t>55</w:t>
      </w:r>
      <w:r>
        <w:t xml:space="preserve">, </w:t>
      </w:r>
      <w:r w:rsidRPr="003F10D3">
        <w:rPr>
          <w:szCs w:val="24"/>
        </w:rPr>
        <w:t>pp. 666-96.</w:t>
      </w:r>
    </w:p>
    <w:p w:rsidR="004F1281" w:rsidRDefault="004F1281" w:rsidP="004F1281">
      <w:r>
        <w:t xml:space="preserve">GREENAWAY, DICK, ‘Water meadows in the Pang Valley’, in Greenaway and Ward eds., </w:t>
      </w:r>
      <w:r>
        <w:rPr>
          <w:i/>
          <w:iCs/>
        </w:rPr>
        <w:t>In the valley of the Pang</w:t>
      </w:r>
      <w:r>
        <w:t>, pp. 191-7.</w:t>
      </w:r>
    </w:p>
    <w:p w:rsidR="004F1281" w:rsidRDefault="004F1281" w:rsidP="004F1281">
      <w:r>
        <w:t xml:space="preserve">GREENAWAY, DICK, ‘Ashampstead Common: The origin, history and future of a wooded common’, in Greenaway and Ward (eds), </w:t>
      </w:r>
      <w:r>
        <w:rPr>
          <w:i/>
          <w:iCs/>
        </w:rPr>
        <w:t>In the valley of the Pang</w:t>
      </w:r>
      <w:r>
        <w:t>, pp. 202-17.</w:t>
      </w:r>
    </w:p>
    <w:p w:rsidR="004F1281" w:rsidRDefault="004F1281" w:rsidP="004F1281">
      <w:r w:rsidRPr="003F10D3">
        <w:rPr>
          <w:szCs w:val="24"/>
        </w:rPr>
        <w:t xml:space="preserve">GRIFFIN, EMMA, ‘Sports and celebrations in English market towns, 1660-1750’, </w:t>
      </w:r>
      <w:r w:rsidRPr="003F10D3">
        <w:rPr>
          <w:i/>
          <w:iCs/>
          <w:szCs w:val="24"/>
        </w:rPr>
        <w:t>Historical Res.</w:t>
      </w:r>
      <w:r w:rsidRPr="003F10D3">
        <w:rPr>
          <w:szCs w:val="24"/>
        </w:rPr>
        <w:t>,</w:t>
      </w:r>
      <w:r w:rsidRPr="003F10D3">
        <w:rPr>
          <w:i/>
          <w:iCs/>
          <w:szCs w:val="24"/>
        </w:rPr>
        <w:t xml:space="preserve"> </w:t>
      </w:r>
      <w:r w:rsidRPr="003F10D3">
        <w:rPr>
          <w:szCs w:val="24"/>
        </w:rPr>
        <w:t>75</w:t>
      </w:r>
      <w:r>
        <w:t xml:space="preserve">, </w:t>
      </w:r>
      <w:r w:rsidRPr="003F10D3">
        <w:rPr>
          <w:szCs w:val="24"/>
        </w:rPr>
        <w:t>pp. 188-208.</w:t>
      </w:r>
    </w:p>
    <w:p w:rsidR="004F1281" w:rsidRDefault="004F1281" w:rsidP="004F1281">
      <w:r>
        <w:t xml:space="preserve">GRITT, A. J., ‘The ‘survival’ of service in the English agricultural labour force: lessons from Lancashire, </w:t>
      </w:r>
      <w:r>
        <w:rPr>
          <w:i/>
          <w:iCs/>
        </w:rPr>
        <w:t>c</w:t>
      </w:r>
      <w:r>
        <w:t xml:space="preserve">. 1650-1851’, </w:t>
      </w:r>
      <w:r>
        <w:rPr>
          <w:i/>
          <w:iCs/>
        </w:rPr>
        <w:t>Agricultural History Review</w:t>
      </w:r>
      <w:r>
        <w:t>, 50, pp. 25-50.</w:t>
      </w:r>
    </w:p>
    <w:p w:rsidR="004F1281" w:rsidRDefault="004F1281" w:rsidP="004F1281">
      <w:r>
        <w:t xml:space="preserve">GRUNDY, JOAN, E., ‘The Hereford bull: his contribution to the New World and domestic beef supplies’, </w:t>
      </w:r>
      <w:r>
        <w:rPr>
          <w:i/>
          <w:iCs/>
        </w:rPr>
        <w:t>Agricultural History Review</w:t>
      </w:r>
      <w:r>
        <w:t>, 50, pp. 69-88.</w:t>
      </w:r>
    </w:p>
    <w:p w:rsidR="004F1281" w:rsidRDefault="004F1281" w:rsidP="004F1281">
      <w:pPr>
        <w:rPr>
          <w:iCs/>
        </w:rPr>
      </w:pPr>
      <w:r>
        <w:rPr>
          <w:iCs/>
        </w:rPr>
        <w:t xml:space="preserve">GUEST, JON, ‘A piper for the shearers’, </w:t>
      </w:r>
      <w:r>
        <w:rPr>
          <w:i/>
        </w:rPr>
        <w:t>Country Landowner</w:t>
      </w:r>
      <w:r>
        <w:rPr>
          <w:iCs/>
        </w:rPr>
        <w:t>, March 2002, pp. 47-8.</w:t>
      </w:r>
    </w:p>
    <w:p w:rsidR="004F1281" w:rsidRDefault="004F1281" w:rsidP="004F1281">
      <w:pPr>
        <w:rPr>
          <w:iCs/>
        </w:rPr>
      </w:pPr>
      <w:r>
        <w:rPr>
          <w:iCs/>
        </w:rPr>
        <w:t xml:space="preserve">GUINNANE, TIMOTHY W. and Ó’GRÁDA, CORMAC, ‘Mortality in the North Dublin Union during the Great Famine’, </w:t>
      </w:r>
      <w:r>
        <w:rPr>
          <w:i/>
        </w:rPr>
        <w:t>Economic History Review</w:t>
      </w:r>
      <w:r>
        <w:rPr>
          <w:iCs/>
        </w:rPr>
        <w:t>, LV, pp. 487-506.</w:t>
      </w:r>
    </w:p>
    <w:p w:rsidR="004F1281" w:rsidRDefault="004F1281" w:rsidP="004F1281">
      <w:pPr>
        <w:autoSpaceDE w:val="0"/>
        <w:autoSpaceDN w:val="0"/>
        <w:adjustRightInd w:val="0"/>
      </w:pPr>
      <w:r>
        <w:t xml:space="preserve">HÄRKE, HEINRICH, ‘Kings and warriors: population and landscape from post-Roman to Norman Britain’, in Slack and Ward (eds) </w:t>
      </w:r>
      <w:r>
        <w:rPr>
          <w:i/>
          <w:iCs/>
        </w:rPr>
        <w:t>The peopling of Britain</w:t>
      </w:r>
      <w:r>
        <w:t>, pp. 145-76.</w:t>
      </w:r>
    </w:p>
    <w:p w:rsidR="004F1281" w:rsidRDefault="004F1281" w:rsidP="004F1281">
      <w:r>
        <w:t xml:space="preserve">HARLEY, KNICK C., ‘Computational general equilibrium models in economic history and an analysis of British capitalist agriculture’, </w:t>
      </w:r>
      <w:r>
        <w:rPr>
          <w:i/>
          <w:iCs/>
        </w:rPr>
        <w:t>European Review of Economic Hist</w:t>
      </w:r>
      <w:r>
        <w:t>., 6, pp. 165-191.</w:t>
      </w:r>
    </w:p>
    <w:p w:rsidR="004F1281" w:rsidRDefault="004F1281" w:rsidP="004F1281">
      <w:pPr>
        <w:rPr>
          <w:iCs/>
        </w:rPr>
      </w:pPr>
      <w:r>
        <w:rPr>
          <w:iCs/>
        </w:rPr>
        <w:t xml:space="preserve">HART, EDWARD, ‘A hundred years ago (a look back at the heavy horse world of 1920)’, </w:t>
      </w:r>
      <w:r>
        <w:rPr>
          <w:i/>
        </w:rPr>
        <w:t>Heavy Horse World</w:t>
      </w:r>
      <w:r>
        <w:rPr>
          <w:iCs/>
        </w:rPr>
        <w:t>, Spring 2002, p. 28.</w:t>
      </w:r>
    </w:p>
    <w:p w:rsidR="004F1281" w:rsidRDefault="004F1281" w:rsidP="004F1281">
      <w:r>
        <w:t xml:space="preserve">HART, EDWARD, ‘What we owe to Cyrus McCormic’, </w:t>
      </w:r>
      <w:r>
        <w:rPr>
          <w:i/>
          <w:iCs/>
        </w:rPr>
        <w:t>Heavy Horse World</w:t>
      </w:r>
      <w:r>
        <w:t>, Summer 2002, pp. 26-8. (Inventor of the McCormic reaper).</w:t>
      </w:r>
    </w:p>
    <w:p w:rsidR="004F1281" w:rsidRDefault="004F1281" w:rsidP="004F1281">
      <w:r>
        <w:t xml:space="preserve">HAWES, EDWARD L., ‘Myths, nature and the commons’, in Freeman (ed.) </w:t>
      </w:r>
      <w:r>
        <w:rPr>
          <w:i/>
          <w:iCs/>
        </w:rPr>
        <w:t>Valuing nature</w:t>
      </w:r>
      <w:r>
        <w:t>, pp. 53-68.</w:t>
      </w:r>
    </w:p>
    <w:p w:rsidR="004F1281" w:rsidRDefault="004F1281" w:rsidP="004F1281">
      <w:r w:rsidRPr="003F10D3">
        <w:rPr>
          <w:szCs w:val="24"/>
        </w:rPr>
        <w:t xml:space="preserve">HEAWOOD, RICHARD and HOWARD-DAVIS, CHRISTINE, ‘Two early medieval settlement sites in eastern Cumbria?’, </w:t>
      </w:r>
      <w:r w:rsidRPr="003F10D3">
        <w:rPr>
          <w:i/>
          <w:iCs/>
          <w:szCs w:val="24"/>
        </w:rPr>
        <w:t>Trans. Cumberland and Westmoreland Antiquarian and Arch. Soc.</w:t>
      </w:r>
      <w:r w:rsidRPr="003F10D3">
        <w:rPr>
          <w:szCs w:val="24"/>
        </w:rPr>
        <w:t>,</w:t>
      </w:r>
      <w:r w:rsidRPr="003F10D3">
        <w:rPr>
          <w:i/>
          <w:iCs/>
          <w:szCs w:val="24"/>
        </w:rPr>
        <w:t xml:space="preserve"> </w:t>
      </w:r>
      <w:r w:rsidRPr="003F10D3">
        <w:rPr>
          <w:szCs w:val="24"/>
        </w:rPr>
        <w:t>third ser., 2</w:t>
      </w:r>
      <w:r>
        <w:t xml:space="preserve">, </w:t>
      </w:r>
      <w:r w:rsidRPr="003F10D3">
        <w:rPr>
          <w:szCs w:val="24"/>
        </w:rPr>
        <w:t>pp. 145-169.</w:t>
      </w:r>
    </w:p>
    <w:p w:rsidR="004F1281" w:rsidRDefault="004F1281" w:rsidP="004F1281">
      <w:pPr>
        <w:rPr>
          <w:iCs/>
        </w:rPr>
      </w:pPr>
      <w:r>
        <w:rPr>
          <w:iCs/>
        </w:rPr>
        <w:t xml:space="preserve">HELLAND, JANICE, ‘Rural women and urban extravagance in late nineteenth-century Britain’, </w:t>
      </w:r>
      <w:r>
        <w:rPr>
          <w:i/>
        </w:rPr>
        <w:t>Rural Hist</w:t>
      </w:r>
      <w:r>
        <w:rPr>
          <w:iCs/>
        </w:rPr>
        <w:t>., 13, pp. 179-97.</w:t>
      </w:r>
    </w:p>
    <w:p w:rsidR="004F1281" w:rsidRDefault="004F1281" w:rsidP="004F1281">
      <w:pPr>
        <w:rPr>
          <w:iCs/>
        </w:rPr>
      </w:pPr>
      <w:r>
        <w:rPr>
          <w:iCs/>
        </w:rPr>
        <w:t xml:space="preserve">HEPPLE, L. W., ‘Lowland place and Highland retreat’, Charles Francis Forster, an eighteenth-century Northumbrian agricultural improver’, </w:t>
      </w:r>
      <w:r>
        <w:rPr>
          <w:i/>
        </w:rPr>
        <w:t>Arch</w:t>
      </w:r>
      <w:r>
        <w:rPr>
          <w:iCs/>
        </w:rPr>
        <w:t>.</w:t>
      </w:r>
      <w:r>
        <w:rPr>
          <w:i/>
        </w:rPr>
        <w:t xml:space="preserve"> Aeliana</w:t>
      </w:r>
      <w:r>
        <w:rPr>
          <w:iCs/>
        </w:rPr>
        <w:t>, fifth series 30, pp. 153-62.</w:t>
      </w:r>
    </w:p>
    <w:p w:rsidR="004F1281" w:rsidRDefault="004F1281" w:rsidP="004F1281">
      <w:r w:rsidRPr="003F10D3">
        <w:rPr>
          <w:szCs w:val="24"/>
        </w:rPr>
        <w:t xml:space="preserve">HIGHAM, MARY C., ‘Medieval gardens in North West England, with particular reference to Lancashire’, </w:t>
      </w:r>
      <w:r w:rsidRPr="003F10D3">
        <w:rPr>
          <w:i/>
          <w:iCs/>
          <w:szCs w:val="24"/>
        </w:rPr>
        <w:t>Trans. Lancashire and Cheshire Antiquarian Soc.</w:t>
      </w:r>
      <w:r w:rsidRPr="003F10D3">
        <w:rPr>
          <w:szCs w:val="24"/>
        </w:rPr>
        <w:t>,</w:t>
      </w:r>
      <w:r w:rsidRPr="003F10D3">
        <w:rPr>
          <w:i/>
          <w:iCs/>
          <w:szCs w:val="24"/>
        </w:rPr>
        <w:t xml:space="preserve"> </w:t>
      </w:r>
      <w:r>
        <w:t xml:space="preserve">98, </w:t>
      </w:r>
      <w:r w:rsidRPr="003F10D3">
        <w:rPr>
          <w:szCs w:val="24"/>
        </w:rPr>
        <w:t>pp. 15-25.</w:t>
      </w:r>
    </w:p>
    <w:p w:rsidR="004F1281" w:rsidRPr="003F10D3" w:rsidRDefault="004F1281" w:rsidP="004F1281">
      <w:pPr>
        <w:rPr>
          <w:szCs w:val="24"/>
        </w:rPr>
      </w:pPr>
      <w:r>
        <w:t>—, ‘</w:t>
      </w:r>
      <w:r w:rsidRPr="003F10D3">
        <w:rPr>
          <w:szCs w:val="24"/>
        </w:rPr>
        <w:t xml:space="preserve">The problem of the bee keepers’, </w:t>
      </w:r>
      <w:r w:rsidRPr="003F10D3">
        <w:rPr>
          <w:i/>
          <w:iCs/>
          <w:szCs w:val="24"/>
        </w:rPr>
        <w:t>Eng. Place-Name Soc. J.</w:t>
      </w:r>
      <w:r w:rsidRPr="003F10D3">
        <w:rPr>
          <w:szCs w:val="24"/>
        </w:rPr>
        <w:t>,</w:t>
      </w:r>
      <w:r w:rsidRPr="003F10D3">
        <w:rPr>
          <w:i/>
          <w:iCs/>
          <w:szCs w:val="24"/>
        </w:rPr>
        <w:t xml:space="preserve"> </w:t>
      </w:r>
      <w:r w:rsidRPr="003F10D3">
        <w:rPr>
          <w:szCs w:val="24"/>
        </w:rPr>
        <w:t>34 (2002), pp. 23-28.</w:t>
      </w:r>
    </w:p>
    <w:p w:rsidR="004F1281" w:rsidRDefault="004F1281" w:rsidP="004F1281">
      <w:pPr>
        <w:autoSpaceDE w:val="0"/>
        <w:autoSpaceDN w:val="0"/>
        <w:adjustRightInd w:val="0"/>
      </w:pPr>
      <w:r>
        <w:t xml:space="preserve">HILL, R. G., ‘The Somerset estates of the Vicars Choral of Wells’, </w:t>
      </w:r>
      <w:r>
        <w:rPr>
          <w:i/>
          <w:iCs/>
        </w:rPr>
        <w:t>Somerset Arch</w:t>
      </w:r>
      <w:r>
        <w:t xml:space="preserve">. </w:t>
      </w:r>
      <w:r>
        <w:rPr>
          <w:i/>
          <w:iCs/>
        </w:rPr>
        <w:t>and Nat</w:t>
      </w:r>
      <w:r>
        <w:t xml:space="preserve">. </w:t>
      </w:r>
      <w:r>
        <w:rPr>
          <w:i/>
          <w:iCs/>
        </w:rPr>
        <w:t>Hist</w:t>
      </w:r>
      <w:r>
        <w:t>., 142 (1999), pp. 287-309.</w:t>
      </w:r>
    </w:p>
    <w:p w:rsidR="004F1281" w:rsidRDefault="004F1281" w:rsidP="004F1281">
      <w:r>
        <w:t xml:space="preserve">HITCH, DENNIS, ‘Cambridgeshire emigrants to Australia, 1842-74: a family and community perspective’, </w:t>
      </w:r>
      <w:r>
        <w:rPr>
          <w:i/>
          <w:iCs/>
        </w:rPr>
        <w:t>Family and Community Hist</w:t>
      </w:r>
      <w:r>
        <w:t>., 5, pp. 85-98.</w:t>
      </w:r>
    </w:p>
    <w:p w:rsidR="004F1281" w:rsidRDefault="004F1281" w:rsidP="004F1281">
      <w:r>
        <w:t xml:space="preserve">HOLLWELL, STEVEN, ‘Agricultural improvement in post-inclosure Northamptonshire, 1700-1850: problems of interpretation’, </w:t>
      </w:r>
      <w:r>
        <w:rPr>
          <w:i/>
          <w:iCs/>
        </w:rPr>
        <w:t>Northants Past and Present</w:t>
      </w:r>
      <w:r>
        <w:t>, 55, pp. 36-43.</w:t>
      </w:r>
    </w:p>
    <w:p w:rsidR="004F1281" w:rsidRDefault="004F1281" w:rsidP="004F1281">
      <w:r>
        <w:t xml:space="preserve">HOPPEN, K. THEODORE, ‘Landlords, society and electoral politics in mid-nineteenth-century Ireland’, in Phlipin (ed.) </w:t>
      </w:r>
      <w:r>
        <w:rPr>
          <w:i/>
          <w:iCs/>
        </w:rPr>
        <w:t>Nationalism and popular protest in Ireland</w:t>
      </w:r>
      <w:r>
        <w:t>, pp. 284-319.</w:t>
      </w:r>
    </w:p>
    <w:p w:rsidR="004F1281" w:rsidRDefault="004F1281" w:rsidP="004F1281">
      <w:r>
        <w:t xml:space="preserve">HOWE, NICHOLAS, ‘The landscape of Anglo-Saxon England: inherited, invented, imagined’, in Howe and Wolfe (eds) </w:t>
      </w:r>
      <w:r>
        <w:rPr>
          <w:i/>
          <w:iCs/>
        </w:rPr>
        <w:t>Inventing medieval landscape</w:t>
      </w:r>
      <w:r>
        <w:t>, pp. 91-112.</w:t>
      </w:r>
    </w:p>
    <w:p w:rsidR="004F1281" w:rsidRDefault="004F1281" w:rsidP="004F1281">
      <w:pPr>
        <w:rPr>
          <w:iCs/>
        </w:rPr>
      </w:pPr>
      <w:r>
        <w:rPr>
          <w:iCs/>
        </w:rPr>
        <w:t xml:space="preserve">HOWELL, GORDON, ‘The first traction engine rally’, </w:t>
      </w:r>
      <w:r>
        <w:rPr>
          <w:i/>
        </w:rPr>
        <w:t>Road Locomotive Society J</w:t>
      </w:r>
      <w:r>
        <w:rPr>
          <w:iCs/>
        </w:rPr>
        <w:t>., Feb. 2002, pp. 8-11.</w:t>
      </w:r>
    </w:p>
    <w:p w:rsidR="004F1281" w:rsidRDefault="004F1281" w:rsidP="004F1281">
      <w:r>
        <w:t xml:space="preserve">HOWES, LAURA L., ‘Narrative time and literary landscapes in Middle English poetry’, in Howe and Wolfe (eds) </w:t>
      </w:r>
      <w:r>
        <w:rPr>
          <w:i/>
          <w:iCs/>
        </w:rPr>
        <w:t>Inventing medieval landscape</w:t>
      </w:r>
      <w:r>
        <w:t>, pp. 192-207.</w:t>
      </w:r>
    </w:p>
    <w:p w:rsidR="004F1281" w:rsidRDefault="004F1281" w:rsidP="004F1281">
      <w:pPr>
        <w:rPr>
          <w:iCs/>
        </w:rPr>
      </w:pPr>
      <w:r>
        <w:rPr>
          <w:iCs/>
        </w:rPr>
        <w:t xml:space="preserve">HOWKINS, A., ‘From Diggers to Dongas: the land in English radicalism, 1649-2000’, </w:t>
      </w:r>
      <w:r>
        <w:rPr>
          <w:i/>
        </w:rPr>
        <w:t>Hist</w:t>
      </w:r>
      <w:r>
        <w:rPr>
          <w:iCs/>
        </w:rPr>
        <w:t xml:space="preserve">. </w:t>
      </w:r>
      <w:r>
        <w:rPr>
          <w:i/>
        </w:rPr>
        <w:t>Workshop J</w:t>
      </w:r>
      <w:r>
        <w:rPr>
          <w:iCs/>
        </w:rPr>
        <w:t>., 54, pp. 1-24.</w:t>
      </w:r>
    </w:p>
    <w:p w:rsidR="004F1281" w:rsidRDefault="004F1281" w:rsidP="004F1281">
      <w:r>
        <w:t xml:space="preserve">HOYLE, R. W., ‘Petitioning as popular politics in early sixteenth-century England’, </w:t>
      </w:r>
      <w:r>
        <w:rPr>
          <w:i/>
          <w:iCs/>
        </w:rPr>
        <w:t>Historical Research</w:t>
      </w:r>
      <w:r>
        <w:t>, 75, pp. 365-89.</w:t>
      </w:r>
    </w:p>
    <w:p w:rsidR="004F1281" w:rsidRDefault="004F1281" w:rsidP="004F1281">
      <w:pPr>
        <w:rPr>
          <w:iCs/>
        </w:rPr>
      </w:pPr>
      <w:r>
        <w:t xml:space="preserve">HOYLE, R. W., ‘The fortunes of the Tempest family of Bracewell and Bowling in the sixteenth century’, </w:t>
      </w:r>
      <w:r>
        <w:rPr>
          <w:i/>
          <w:iCs/>
        </w:rPr>
        <w:t>Yorks</w:t>
      </w:r>
      <w:r>
        <w:t xml:space="preserve">. </w:t>
      </w:r>
      <w:r>
        <w:rPr>
          <w:i/>
          <w:iCs/>
        </w:rPr>
        <w:t>Arch</w:t>
      </w:r>
      <w:r>
        <w:rPr>
          <w:iCs/>
        </w:rPr>
        <w:t>.</w:t>
      </w:r>
      <w:r>
        <w:rPr>
          <w:i/>
        </w:rPr>
        <w:t>Jnl</w:t>
      </w:r>
      <w:r>
        <w:rPr>
          <w:iCs/>
        </w:rPr>
        <w:t>., 74, pp. 169-90.</w:t>
      </w:r>
    </w:p>
    <w:p w:rsidR="004F1281" w:rsidRDefault="004F1281" w:rsidP="004F1281">
      <w:r>
        <w:t xml:space="preserve">HOYLE, R. W., ‘The management of the Estates of the Earls of Derby, 1575-1640: some new sources’, </w:t>
      </w:r>
      <w:r>
        <w:rPr>
          <w:i/>
          <w:iCs/>
        </w:rPr>
        <w:t>Northern Hist</w:t>
      </w:r>
      <w:r>
        <w:t>., 39, pp. 25-36.</w:t>
      </w:r>
    </w:p>
    <w:p w:rsidR="004F1281" w:rsidRDefault="004F1281" w:rsidP="004F1281">
      <w:r>
        <w:t xml:space="preserve">HUNT, E. H. and PAM, S. J., ‘Responding to agricultural depression, 1873-96: managerial success, entrepreneurial failure?, </w:t>
      </w:r>
      <w:r>
        <w:rPr>
          <w:i/>
          <w:iCs/>
        </w:rPr>
        <w:t>Agricultural History Review</w:t>
      </w:r>
      <w:r>
        <w:t>, 50, pp. 225-52.</w:t>
      </w:r>
    </w:p>
    <w:p w:rsidR="004F1281" w:rsidRDefault="004F1281" w:rsidP="004F1281">
      <w:r>
        <w:t xml:space="preserve">HUNT, GERALDINE, ‘Newton Bromswold manorial land’, </w:t>
      </w:r>
      <w:r>
        <w:rPr>
          <w:i/>
          <w:iCs/>
        </w:rPr>
        <w:t>Northants</w:t>
      </w:r>
      <w:r>
        <w:t xml:space="preserve">. </w:t>
      </w:r>
      <w:r>
        <w:rPr>
          <w:i/>
          <w:iCs/>
        </w:rPr>
        <w:t>Past and Present</w:t>
      </w:r>
      <w:r>
        <w:t>, 55, pp. 27-35.</w:t>
      </w:r>
    </w:p>
    <w:p w:rsidR="004F1281" w:rsidRDefault="004F1281" w:rsidP="004F1281">
      <w:r>
        <w:t xml:space="preserve">HUNTER, J. M., ‘The demesne lands and parks of Sir Henry Maynard in1594’, </w:t>
      </w:r>
      <w:r>
        <w:rPr>
          <w:i/>
          <w:iCs/>
        </w:rPr>
        <w:t>Essex Arch</w:t>
      </w:r>
      <w:r>
        <w:t>.</w:t>
      </w:r>
      <w:r>
        <w:rPr>
          <w:i/>
          <w:iCs/>
        </w:rPr>
        <w:t xml:space="preserve"> and Hist</w:t>
      </w:r>
      <w:r>
        <w:t>., 32, pp. 189-97.</w:t>
      </w:r>
    </w:p>
    <w:p w:rsidR="004F1281" w:rsidRDefault="004F1281" w:rsidP="004F1281">
      <w:r>
        <w:t xml:space="preserve">HYBEL, NILS, ‘The grain trade in northern Europe before 1350’, </w:t>
      </w:r>
      <w:r>
        <w:rPr>
          <w:i/>
          <w:iCs/>
        </w:rPr>
        <w:t>Economic History Review</w:t>
      </w:r>
      <w:r>
        <w:t>, LV, pp. 219-47.</w:t>
      </w:r>
    </w:p>
    <w:p w:rsidR="004F1281" w:rsidRDefault="004F1281" w:rsidP="004F1281">
      <w:r w:rsidRPr="003F10D3">
        <w:rPr>
          <w:szCs w:val="24"/>
        </w:rPr>
        <w:t xml:space="preserve">JACKSON, D. G., ‘Kent workhouse populations in 1881: a study based on the census enumerators’ books’, </w:t>
      </w:r>
      <w:r w:rsidRPr="003F10D3">
        <w:rPr>
          <w:i/>
          <w:iCs/>
          <w:szCs w:val="24"/>
        </w:rPr>
        <w:t>Local Population Stud.</w:t>
      </w:r>
      <w:r w:rsidRPr="003F10D3">
        <w:rPr>
          <w:szCs w:val="24"/>
        </w:rPr>
        <w:t>,</w:t>
      </w:r>
      <w:r w:rsidRPr="003F10D3">
        <w:rPr>
          <w:i/>
          <w:iCs/>
          <w:szCs w:val="24"/>
        </w:rPr>
        <w:t xml:space="preserve"> </w:t>
      </w:r>
      <w:r w:rsidRPr="003F10D3">
        <w:rPr>
          <w:szCs w:val="24"/>
        </w:rPr>
        <w:t>69</w:t>
      </w:r>
      <w:r>
        <w:t xml:space="preserve">, </w:t>
      </w:r>
      <w:r w:rsidRPr="003F10D3">
        <w:rPr>
          <w:szCs w:val="24"/>
        </w:rPr>
        <w:t>pp. 51-66.</w:t>
      </w:r>
    </w:p>
    <w:p w:rsidR="004F1281" w:rsidRDefault="004F1281" w:rsidP="004F1281">
      <w:r w:rsidRPr="003F10D3">
        <w:rPr>
          <w:szCs w:val="24"/>
        </w:rPr>
        <w:t xml:space="preserve">JACOBS, N., ‘“Lledwag Kronffair: what kind of fair and why so little frequented?”’, </w:t>
      </w:r>
      <w:r w:rsidRPr="003F10D3">
        <w:rPr>
          <w:i/>
          <w:iCs/>
          <w:szCs w:val="24"/>
        </w:rPr>
        <w:t>Cambrian Medieval Celtic Stud.</w:t>
      </w:r>
      <w:r w:rsidRPr="003F10D3">
        <w:rPr>
          <w:szCs w:val="24"/>
        </w:rPr>
        <w:t>,</w:t>
      </w:r>
      <w:r w:rsidRPr="003F10D3">
        <w:rPr>
          <w:i/>
          <w:iCs/>
          <w:szCs w:val="24"/>
        </w:rPr>
        <w:t xml:space="preserve"> </w:t>
      </w:r>
      <w:r w:rsidRPr="00E62F1E">
        <w:rPr>
          <w:iCs/>
          <w:szCs w:val="24"/>
        </w:rPr>
        <w:t>44</w:t>
      </w:r>
      <w:r>
        <w:t xml:space="preserve">, </w:t>
      </w:r>
      <w:r w:rsidRPr="003F10D3">
        <w:rPr>
          <w:szCs w:val="24"/>
        </w:rPr>
        <w:t>pp. 97-101.</w:t>
      </w:r>
    </w:p>
    <w:p w:rsidR="004F1281" w:rsidRDefault="004F1281" w:rsidP="004F1281">
      <w:r>
        <w:t xml:space="preserve">JENKINS, DAFYDD, ‘A second look at Welsh Land Law’, </w:t>
      </w:r>
      <w:r>
        <w:rPr>
          <w:i/>
          <w:iCs/>
        </w:rPr>
        <w:t>Trans</w:t>
      </w:r>
      <w:r>
        <w:t xml:space="preserve">. </w:t>
      </w:r>
      <w:r>
        <w:rPr>
          <w:i/>
          <w:iCs/>
        </w:rPr>
        <w:t>Cymmrodorian Soc</w:t>
      </w:r>
      <w:r>
        <w:t>., new series, 8, pp. 13-93.</w:t>
      </w:r>
    </w:p>
    <w:p w:rsidR="004F1281" w:rsidRDefault="004F1281" w:rsidP="004F1281">
      <w:r>
        <w:t xml:space="preserve">JENNINGS, NINA, ‘The building of the Clay Dabbins of the Solway Plain: materials and man-hours’, </w:t>
      </w:r>
      <w:r>
        <w:rPr>
          <w:i/>
          <w:iCs/>
        </w:rPr>
        <w:t>Vernacular Architecture</w:t>
      </w:r>
      <w:r>
        <w:t>, 33, pp. 19-27.</w:t>
      </w:r>
    </w:p>
    <w:p w:rsidR="004F1281" w:rsidRDefault="004F1281" w:rsidP="004F1281">
      <w:r w:rsidRPr="003F10D3">
        <w:rPr>
          <w:szCs w:val="24"/>
        </w:rPr>
        <w:t xml:space="preserve">JONES, KAREN, ‘Interpersonal violence in Kent, 1460-1560’, </w:t>
      </w:r>
      <w:r w:rsidRPr="003F10D3">
        <w:rPr>
          <w:i/>
          <w:iCs/>
          <w:szCs w:val="24"/>
        </w:rPr>
        <w:t>Arch. Cantiana</w:t>
      </w:r>
      <w:r w:rsidRPr="003F10D3">
        <w:rPr>
          <w:szCs w:val="24"/>
        </w:rPr>
        <w:t>,</w:t>
      </w:r>
      <w:r w:rsidRPr="003F10D3">
        <w:rPr>
          <w:i/>
          <w:iCs/>
          <w:szCs w:val="24"/>
        </w:rPr>
        <w:t xml:space="preserve"> </w:t>
      </w:r>
      <w:r w:rsidRPr="003F10D3">
        <w:rPr>
          <w:szCs w:val="24"/>
        </w:rPr>
        <w:t>122</w:t>
      </w:r>
      <w:r>
        <w:t xml:space="preserve">, </w:t>
      </w:r>
      <w:r w:rsidRPr="003F10D3">
        <w:rPr>
          <w:szCs w:val="24"/>
        </w:rPr>
        <w:t>pp. 29-48.</w:t>
      </w:r>
    </w:p>
    <w:p w:rsidR="004F1281" w:rsidRDefault="004F1281" w:rsidP="004F1281">
      <w:r>
        <w:t xml:space="preserve">JORDAN, DONALD, ‘Merchants ‘strong farmers’ and Fenians: the post-famine political elite and the Irish Land War’, in Philpin (ed.) </w:t>
      </w:r>
      <w:r>
        <w:rPr>
          <w:i/>
          <w:iCs/>
        </w:rPr>
        <w:t>Naltionalism and popoular protest</w:t>
      </w:r>
      <w:r>
        <w:t>, pp. 320-48.</w:t>
      </w:r>
    </w:p>
    <w:p w:rsidR="004F1281" w:rsidRDefault="004F1281" w:rsidP="004F1281">
      <w:pPr>
        <w:autoSpaceDE w:val="0"/>
        <w:autoSpaceDN w:val="0"/>
        <w:adjustRightInd w:val="0"/>
      </w:pPr>
      <w:r>
        <w:t xml:space="preserve">KANZAKA,JUNICHI, ‘Villein rents in thirteenth-century England: an analysis of the Hundred Rolls of 1279-1280’, </w:t>
      </w:r>
      <w:r>
        <w:rPr>
          <w:i/>
          <w:iCs/>
        </w:rPr>
        <w:t>Economic History Review</w:t>
      </w:r>
      <w:r>
        <w:t>, LV, pp. 593-618.</w:t>
      </w:r>
    </w:p>
    <w:p w:rsidR="004F1281" w:rsidRDefault="004F1281" w:rsidP="004F1281">
      <w:pPr>
        <w:rPr>
          <w:iCs/>
        </w:rPr>
      </w:pPr>
      <w:r>
        <w:rPr>
          <w:iCs/>
        </w:rPr>
        <w:t xml:space="preserve">KING, STEVEN, ‘Reclothing the English poor, 1750-1840’, </w:t>
      </w:r>
      <w:r>
        <w:rPr>
          <w:i/>
        </w:rPr>
        <w:t>Textile Hist</w:t>
      </w:r>
      <w:r>
        <w:rPr>
          <w:iCs/>
        </w:rPr>
        <w:t>., 33, pp. 37-47.</w:t>
      </w:r>
    </w:p>
    <w:p w:rsidR="004F1281" w:rsidRDefault="004F1281" w:rsidP="004F1281">
      <w:pPr>
        <w:rPr>
          <w:iCs/>
        </w:rPr>
      </w:pPr>
      <w:r w:rsidRPr="003F10D3">
        <w:rPr>
          <w:szCs w:val="24"/>
        </w:rPr>
        <w:t xml:space="preserve">KITSIKOPOULOS, HARRY, ‘The impact of the Black Death on peasant economy in England’, </w:t>
      </w:r>
      <w:r w:rsidRPr="003F10D3">
        <w:rPr>
          <w:i/>
          <w:iCs/>
          <w:szCs w:val="24"/>
        </w:rPr>
        <w:t>J. Peasant Stud.</w:t>
      </w:r>
      <w:r w:rsidRPr="003F10D3">
        <w:rPr>
          <w:szCs w:val="24"/>
        </w:rPr>
        <w:t>,</w:t>
      </w:r>
      <w:r w:rsidRPr="003F10D3">
        <w:rPr>
          <w:i/>
          <w:iCs/>
          <w:szCs w:val="24"/>
        </w:rPr>
        <w:t xml:space="preserve"> </w:t>
      </w:r>
      <w:r w:rsidRPr="003F10D3">
        <w:rPr>
          <w:szCs w:val="24"/>
        </w:rPr>
        <w:t>29</w:t>
      </w:r>
      <w:r>
        <w:t xml:space="preserve">, </w:t>
      </w:r>
      <w:r w:rsidRPr="003F10D3">
        <w:rPr>
          <w:szCs w:val="24"/>
        </w:rPr>
        <w:t>pp. 71-90.</w:t>
      </w:r>
    </w:p>
    <w:p w:rsidR="004F1281" w:rsidRDefault="004F1281" w:rsidP="004F1281">
      <w:r>
        <w:t xml:space="preserve">LAMB, D., ‘Service, image and leadership: the first century of the Franciscan settlement in the West Midlands’, </w:t>
      </w:r>
      <w:r>
        <w:rPr>
          <w:i/>
          <w:iCs/>
        </w:rPr>
        <w:t>Midland Hist</w:t>
      </w:r>
      <w:r>
        <w:t>., 27, pp. 16-37. (</w:t>
      </w:r>
      <w:r>
        <w:rPr>
          <w:i/>
          <w:iCs/>
        </w:rPr>
        <w:t xml:space="preserve">Midland History </w:t>
      </w:r>
      <w:r>
        <w:t>prize essay.)</w:t>
      </w:r>
    </w:p>
    <w:p w:rsidR="004F1281" w:rsidRDefault="004F1281" w:rsidP="004F1281">
      <w:r>
        <w:t xml:space="preserve">LANE, F., ‘P. F. Johnson, nationalism, and Irish rural labourers, 1869-82’, </w:t>
      </w:r>
      <w:r>
        <w:rPr>
          <w:i/>
          <w:iCs/>
        </w:rPr>
        <w:t>Irish Historical Studies</w:t>
      </w:r>
      <w:r>
        <w:t>, 130, pp. 191-208.</w:t>
      </w:r>
    </w:p>
    <w:p w:rsidR="004F1281" w:rsidRDefault="004F1281" w:rsidP="004F1281">
      <w:r>
        <w:t xml:space="preserve">LATIMER, PAUL, ‘Estate management and inflation: the Honour of Gloucester, 1183-1263’, </w:t>
      </w:r>
      <w:r>
        <w:rPr>
          <w:i/>
          <w:iCs/>
        </w:rPr>
        <w:t>Albion</w:t>
      </w:r>
      <w:r>
        <w:t>, 34, pp. 187-212.</w:t>
      </w:r>
    </w:p>
    <w:p w:rsidR="004F1281" w:rsidRDefault="004F1281" w:rsidP="004F1281">
      <w:pPr>
        <w:rPr>
          <w:iCs/>
        </w:rPr>
      </w:pPr>
      <w:r>
        <w:t xml:space="preserve">LEE, J. S., ‘Tracing regional and local changes in population and wealth during the later middle ages using taxation records: Cambridgeshire, 1334-1563’, </w:t>
      </w:r>
      <w:r>
        <w:rPr>
          <w:i/>
          <w:iCs/>
        </w:rPr>
        <w:t>Local Population Studies</w:t>
      </w:r>
      <w:r>
        <w:rPr>
          <w:iCs/>
        </w:rPr>
        <w:t>, 69, 2002, pp. 32-50.</w:t>
      </w:r>
    </w:p>
    <w:p w:rsidR="004F1281" w:rsidRDefault="004F1281" w:rsidP="004F1281">
      <w:r>
        <w:t xml:space="preserve">LETTERS, SAMANTHA, ‘A new source: the </w:t>
      </w:r>
      <w:r>
        <w:rPr>
          <w:i/>
          <w:iCs/>
        </w:rPr>
        <w:t>Gazetteer of markets and fairs in England and Wales to 1516</w:t>
      </w:r>
      <w:r>
        <w:t xml:space="preserve">’, </w:t>
      </w:r>
      <w:r>
        <w:rPr>
          <w:i/>
          <w:iCs/>
        </w:rPr>
        <w:t>Local Historian</w:t>
      </w:r>
      <w:r>
        <w:t>, 32, pp. 250-56.</w:t>
      </w:r>
    </w:p>
    <w:p w:rsidR="004F1281" w:rsidRDefault="004F1281" w:rsidP="004F1281">
      <w:r>
        <w:t xml:space="preserve">LUND, JAMIE, A history of the Wray Castle Estate, Claife,’ </w:t>
      </w:r>
      <w:r>
        <w:rPr>
          <w:i/>
          <w:iCs/>
        </w:rPr>
        <w:t>Trans</w:t>
      </w:r>
      <w:r>
        <w:t xml:space="preserve">. </w:t>
      </w:r>
      <w:r>
        <w:rPr>
          <w:i/>
          <w:iCs/>
        </w:rPr>
        <w:t>Cumberland and Westmorland Antiq</w:t>
      </w:r>
      <w:r>
        <w:t>. a</w:t>
      </w:r>
      <w:r>
        <w:rPr>
          <w:i/>
          <w:iCs/>
        </w:rPr>
        <w:t>nd Arch</w:t>
      </w:r>
      <w:r>
        <w:t xml:space="preserve">. </w:t>
      </w:r>
      <w:r>
        <w:rPr>
          <w:i/>
          <w:iCs/>
        </w:rPr>
        <w:t>Soc</w:t>
      </w:r>
      <w:r>
        <w:t>., third series 2, pp. 231-52.</w:t>
      </w:r>
    </w:p>
    <w:p w:rsidR="004F1281" w:rsidRDefault="004F1281" w:rsidP="004F1281">
      <w:pPr>
        <w:rPr>
          <w:iCs/>
        </w:rPr>
      </w:pPr>
      <w:r>
        <w:rPr>
          <w:iCs/>
        </w:rPr>
        <w:t xml:space="preserve">LUTWYCHE, RICHARD, ‘The criminal prosecution of animals’, </w:t>
      </w:r>
      <w:r>
        <w:rPr>
          <w:i/>
        </w:rPr>
        <w:t>Ark</w:t>
      </w:r>
      <w:r>
        <w:rPr>
          <w:iCs/>
        </w:rPr>
        <w:t>, 30, p.152.</w:t>
      </w:r>
    </w:p>
    <w:p w:rsidR="004F1281" w:rsidRDefault="004F1281" w:rsidP="004F1281">
      <w:r w:rsidRPr="003F10D3">
        <w:rPr>
          <w:szCs w:val="24"/>
        </w:rPr>
        <w:t xml:space="preserve">MALSTER, ROBERT, ‘The Stowmarket navigation and its effect on the economy of Gipping Valley’, </w:t>
      </w:r>
      <w:r w:rsidRPr="003F10D3">
        <w:rPr>
          <w:i/>
          <w:iCs/>
          <w:szCs w:val="24"/>
        </w:rPr>
        <w:t>Suffolk Rev.</w:t>
      </w:r>
      <w:r w:rsidRPr="003F10D3">
        <w:rPr>
          <w:szCs w:val="24"/>
        </w:rPr>
        <w:t>,</w:t>
      </w:r>
      <w:r w:rsidRPr="003F10D3">
        <w:rPr>
          <w:i/>
          <w:iCs/>
          <w:szCs w:val="24"/>
        </w:rPr>
        <w:t xml:space="preserve"> </w:t>
      </w:r>
      <w:r w:rsidRPr="003F10D3">
        <w:rPr>
          <w:szCs w:val="24"/>
        </w:rPr>
        <w:t>39</w:t>
      </w:r>
      <w:r>
        <w:t xml:space="preserve">, </w:t>
      </w:r>
      <w:r w:rsidRPr="003F10D3">
        <w:rPr>
          <w:szCs w:val="24"/>
        </w:rPr>
        <w:t>pp. 20-26.</w:t>
      </w:r>
    </w:p>
    <w:p w:rsidR="004F1281" w:rsidRDefault="004F1281" w:rsidP="004F1281">
      <w:pPr>
        <w:rPr>
          <w:iCs/>
        </w:rPr>
      </w:pPr>
      <w:r w:rsidRPr="003F10D3">
        <w:rPr>
          <w:szCs w:val="24"/>
        </w:rPr>
        <w:t xml:space="preserve">MANNING, PAUL, ‘English money - Welsh rocks: division of language and division of labour in nineteenth-century Welsh slate quarries’, </w:t>
      </w:r>
      <w:r w:rsidRPr="003F10D3">
        <w:rPr>
          <w:i/>
          <w:iCs/>
          <w:szCs w:val="24"/>
        </w:rPr>
        <w:t>Comparative Stud. Soc.and Hist.</w:t>
      </w:r>
      <w:r w:rsidRPr="003F10D3">
        <w:rPr>
          <w:szCs w:val="24"/>
        </w:rPr>
        <w:t>,</w:t>
      </w:r>
      <w:r w:rsidRPr="003F10D3">
        <w:rPr>
          <w:i/>
          <w:iCs/>
          <w:szCs w:val="24"/>
        </w:rPr>
        <w:t xml:space="preserve"> </w:t>
      </w:r>
      <w:r w:rsidRPr="003F10D3">
        <w:rPr>
          <w:szCs w:val="24"/>
        </w:rPr>
        <w:t>44</w:t>
      </w:r>
      <w:r>
        <w:t xml:space="preserve">, </w:t>
      </w:r>
      <w:r w:rsidRPr="003F10D3">
        <w:rPr>
          <w:szCs w:val="24"/>
        </w:rPr>
        <w:t>pp. 481-510.</w:t>
      </w:r>
    </w:p>
    <w:p w:rsidR="004F1281" w:rsidRDefault="004F1281" w:rsidP="004F1281">
      <w:r>
        <w:t xml:space="preserve">MARTIN, JANET, ‘Mislet, the Braithwaites, and the Black Drop,’ </w:t>
      </w:r>
      <w:r>
        <w:rPr>
          <w:i/>
          <w:iCs/>
        </w:rPr>
        <w:t>Trans</w:t>
      </w:r>
      <w:r>
        <w:t xml:space="preserve">. </w:t>
      </w:r>
      <w:r>
        <w:rPr>
          <w:i/>
          <w:iCs/>
        </w:rPr>
        <w:t>Cumberland and Westmorland Antiq</w:t>
      </w:r>
      <w:r>
        <w:t>. a</w:t>
      </w:r>
      <w:r>
        <w:rPr>
          <w:i/>
          <w:iCs/>
        </w:rPr>
        <w:t>nd Arch</w:t>
      </w:r>
      <w:r>
        <w:t xml:space="preserve">. </w:t>
      </w:r>
      <w:r>
        <w:rPr>
          <w:i/>
          <w:iCs/>
        </w:rPr>
        <w:t>Soc</w:t>
      </w:r>
      <w:r>
        <w:t>., third series 2, pp. 201-8.</w:t>
      </w:r>
    </w:p>
    <w:p w:rsidR="004F1281" w:rsidRDefault="004F1281" w:rsidP="004F1281">
      <w:r>
        <w:t xml:space="preserve">MASON, LAURA, ‘Poverty and policy: The Rowntree Study of 1899’ , in White (ed) </w:t>
      </w:r>
      <w:r>
        <w:rPr>
          <w:i/>
          <w:iCs/>
        </w:rPr>
        <w:t>Feeding a city</w:t>
      </w:r>
      <w:r>
        <w:t>, pp. 203-12.</w:t>
      </w:r>
    </w:p>
    <w:p w:rsidR="004F1281" w:rsidRDefault="004F1281" w:rsidP="004F1281">
      <w:r>
        <w:t xml:space="preserve">—, ‘York Ham and other ‘Regional’ foods’, in White (ed.) </w:t>
      </w:r>
      <w:r>
        <w:rPr>
          <w:i/>
          <w:iCs/>
        </w:rPr>
        <w:t>Feeding a city</w:t>
      </w:r>
      <w:r>
        <w:t>, pp. 237-55.</w:t>
      </w:r>
    </w:p>
    <w:p w:rsidR="004F1281" w:rsidRDefault="004F1281" w:rsidP="004F1281">
      <w:r w:rsidRPr="003F10D3">
        <w:rPr>
          <w:szCs w:val="24"/>
        </w:rPr>
        <w:t xml:space="preserve">MASSCHAELE, JAMES, ‘The public space of marketplace in medieval England’, </w:t>
      </w:r>
      <w:r w:rsidRPr="003F10D3">
        <w:rPr>
          <w:i/>
          <w:iCs/>
          <w:szCs w:val="24"/>
        </w:rPr>
        <w:t>Speculum</w:t>
      </w:r>
      <w:r w:rsidRPr="003F10D3">
        <w:rPr>
          <w:szCs w:val="24"/>
        </w:rPr>
        <w:t>,</w:t>
      </w:r>
      <w:r w:rsidRPr="003F10D3">
        <w:rPr>
          <w:i/>
          <w:iCs/>
          <w:szCs w:val="24"/>
        </w:rPr>
        <w:t xml:space="preserve"> </w:t>
      </w:r>
      <w:r w:rsidRPr="003F10D3">
        <w:rPr>
          <w:szCs w:val="24"/>
        </w:rPr>
        <w:t>77</w:t>
      </w:r>
      <w:r>
        <w:t xml:space="preserve">, </w:t>
      </w:r>
      <w:r w:rsidRPr="003F10D3">
        <w:rPr>
          <w:szCs w:val="24"/>
        </w:rPr>
        <w:t>pp. 383-421.</w:t>
      </w:r>
    </w:p>
    <w:p w:rsidR="004F1281" w:rsidRDefault="004F1281" w:rsidP="004F1281">
      <w:pPr>
        <w:jc w:val="both"/>
      </w:pPr>
      <w:r>
        <w:t xml:space="preserve">MASTERSON, HERBERT, ‘The origins of a Yorkshire dynasty: the Wilsons of Eshton Hall’, </w:t>
      </w:r>
      <w:r>
        <w:rPr>
          <w:i/>
          <w:iCs/>
        </w:rPr>
        <w:t>Yorks</w:t>
      </w:r>
      <w:r>
        <w:t xml:space="preserve">. </w:t>
      </w:r>
      <w:r>
        <w:rPr>
          <w:i/>
          <w:iCs/>
        </w:rPr>
        <w:t>Arch</w:t>
      </w:r>
      <w:r>
        <w:t xml:space="preserve">. </w:t>
      </w:r>
      <w:r>
        <w:rPr>
          <w:i/>
          <w:iCs/>
        </w:rPr>
        <w:t>J</w:t>
      </w:r>
      <w:r>
        <w:t>., 74, pp. 191-204.</w:t>
      </w:r>
    </w:p>
    <w:p w:rsidR="004F1281" w:rsidRDefault="004F1281" w:rsidP="004F1281">
      <w:r>
        <w:t xml:space="preserve">MATHER, ALEXANDER S., ‘European agriculture  1865-1950: Feeding an urban population, war and rural society’, </w:t>
      </w:r>
      <w:r>
        <w:rPr>
          <w:i/>
          <w:iCs/>
        </w:rPr>
        <w:t>Review of Scottish Culture</w:t>
      </w:r>
      <w:r>
        <w:t>, 15 (2002-3), pp. 30-40.</w:t>
      </w:r>
    </w:p>
    <w:p w:rsidR="004F1281" w:rsidRDefault="004F1281" w:rsidP="004F1281">
      <w:r>
        <w:t xml:space="preserve">McCARTHY, MARK, ‘Writing Ireland’s historical geographies’, </w:t>
      </w:r>
      <w:r>
        <w:rPr>
          <w:i/>
          <w:iCs/>
        </w:rPr>
        <w:t>J</w:t>
      </w:r>
      <w:r>
        <w:t xml:space="preserve">. </w:t>
      </w:r>
      <w:r>
        <w:rPr>
          <w:i/>
          <w:iCs/>
        </w:rPr>
        <w:t>Historical Geography</w:t>
      </w:r>
      <w:r>
        <w:t>, 28, pp. 534-53.</w:t>
      </w:r>
    </w:p>
    <w:p w:rsidR="004F1281" w:rsidRDefault="004F1281" w:rsidP="004F1281">
      <w:r>
        <w:t xml:space="preserve">MCCORMACK, FINBAR, ‘The distribution of meat in a hierarchical society: the Irish evidence’, in Miracle and Milner (eds), </w:t>
      </w:r>
      <w:r>
        <w:rPr>
          <w:i/>
          <w:iCs/>
        </w:rPr>
        <w:t>Consuming passions</w:t>
      </w:r>
      <w:r>
        <w:t>, pp. 25-32.</w:t>
      </w:r>
    </w:p>
    <w:p w:rsidR="004F1281" w:rsidRDefault="004F1281" w:rsidP="004F1281">
      <w:r>
        <w:t xml:space="preserve">McCRAE, MORRICE, ‘The Great Highland Famine and the lack of medical aid’, </w:t>
      </w:r>
      <w:r>
        <w:rPr>
          <w:i/>
          <w:iCs/>
        </w:rPr>
        <w:t>Review of Scottish Culture</w:t>
      </w:r>
      <w:r>
        <w:t>, 14, pp. 58-73.</w:t>
      </w:r>
    </w:p>
    <w:p w:rsidR="004F1281" w:rsidRDefault="004F1281" w:rsidP="004F1281">
      <w:r w:rsidRPr="003F10D3">
        <w:rPr>
          <w:szCs w:val="24"/>
        </w:rPr>
        <w:t xml:space="preserve">MCLOUGHLIN, VANESSA, ‘Donington le Heath manor house: family connections, 1086-1670’, </w:t>
      </w:r>
      <w:r w:rsidRPr="003F10D3">
        <w:rPr>
          <w:i/>
          <w:iCs/>
          <w:szCs w:val="24"/>
        </w:rPr>
        <w:t>Leicestershire Historian</w:t>
      </w:r>
      <w:r w:rsidRPr="003F10D3">
        <w:rPr>
          <w:szCs w:val="24"/>
        </w:rPr>
        <w:t>,</w:t>
      </w:r>
      <w:r w:rsidRPr="003F10D3">
        <w:rPr>
          <w:i/>
          <w:iCs/>
          <w:szCs w:val="24"/>
        </w:rPr>
        <w:t xml:space="preserve"> </w:t>
      </w:r>
      <w:r w:rsidRPr="003F10D3">
        <w:rPr>
          <w:szCs w:val="24"/>
        </w:rPr>
        <w:t>38</w:t>
      </w:r>
      <w:r>
        <w:t xml:space="preserve">, </w:t>
      </w:r>
      <w:r w:rsidRPr="003F10D3">
        <w:rPr>
          <w:szCs w:val="24"/>
        </w:rPr>
        <w:t>pp. 26-30.</w:t>
      </w:r>
    </w:p>
    <w:p w:rsidR="004F1281" w:rsidRDefault="004F1281" w:rsidP="004F1281">
      <w:r>
        <w:t xml:space="preserve">MERRICK, PHOEBE, ‘Taxing medieval cloth’, </w:t>
      </w:r>
      <w:r>
        <w:rPr>
          <w:i/>
          <w:iCs/>
        </w:rPr>
        <w:t>Local Historian</w:t>
      </w:r>
      <w:r>
        <w:t>, 32, pp. 218-33.</w:t>
      </w:r>
    </w:p>
    <w:p w:rsidR="004F1281" w:rsidRDefault="004F1281" w:rsidP="004F1281">
      <w:pPr>
        <w:rPr>
          <w:iCs/>
        </w:rPr>
      </w:pPr>
      <w:r>
        <w:rPr>
          <w:iCs/>
        </w:rPr>
        <w:t xml:space="preserve">MITCHELL, ROSE, ‘The National Farm Survey’, </w:t>
      </w:r>
      <w:r>
        <w:rPr>
          <w:i/>
        </w:rPr>
        <w:t>Ancestors</w:t>
      </w:r>
      <w:r>
        <w:rPr>
          <w:iCs/>
        </w:rPr>
        <w:t>, 7, pp. 28-34.</w:t>
      </w:r>
    </w:p>
    <w:p w:rsidR="004F1281" w:rsidRDefault="004F1281" w:rsidP="004F1281">
      <w:pPr>
        <w:rPr>
          <w:iCs/>
        </w:rPr>
      </w:pPr>
      <w:r>
        <w:rPr>
          <w:iCs/>
        </w:rPr>
        <w:t xml:space="preserve">MOKYR, J. and GRADA, C. O., ‘What do people die of during famines? The Great Irish Famine in comparative perspective’, </w:t>
      </w:r>
      <w:r>
        <w:rPr>
          <w:i/>
        </w:rPr>
        <w:t>European Review of Economic Hist</w:t>
      </w:r>
      <w:r>
        <w:rPr>
          <w:iCs/>
        </w:rPr>
        <w:t>., 6, pp. 339-64.</w:t>
      </w:r>
    </w:p>
    <w:p w:rsidR="004F1281" w:rsidRDefault="004F1281" w:rsidP="004F1281">
      <w:pPr>
        <w:rPr>
          <w:iCs/>
        </w:rPr>
      </w:pPr>
      <w:r>
        <w:rPr>
          <w:iCs/>
        </w:rPr>
        <w:t xml:space="preserve">MOORE-COLYER, R. J., ‘A voice clamouring in the wilderness: H. J. Massingham (1888-1952) and rural England’, </w:t>
      </w:r>
      <w:r>
        <w:rPr>
          <w:i/>
        </w:rPr>
        <w:t>Rural Hist</w:t>
      </w:r>
      <w:r>
        <w:rPr>
          <w:iCs/>
        </w:rPr>
        <w:t>., 13, pp. 199-223.</w:t>
      </w:r>
    </w:p>
    <w:p w:rsidR="004F1281" w:rsidRDefault="004F1281" w:rsidP="004F1281">
      <w:r>
        <w:t xml:space="preserve">MORRISON, SARA, ‘The creation of Clumber Park 1709-14. The last Royal Park of Sherwood Forest’, </w:t>
      </w:r>
      <w:r>
        <w:rPr>
          <w:i/>
          <w:iCs/>
        </w:rPr>
        <w:t>Trans</w:t>
      </w:r>
      <w:r>
        <w:t xml:space="preserve">. </w:t>
      </w:r>
      <w:r>
        <w:rPr>
          <w:i/>
          <w:iCs/>
        </w:rPr>
        <w:t>Thoroton Soc</w:t>
      </w:r>
      <w:r>
        <w:t>., 106, pp. 103-18.</w:t>
      </w:r>
    </w:p>
    <w:p w:rsidR="004F1281" w:rsidRDefault="004F1281" w:rsidP="004F1281">
      <w:pPr>
        <w:rPr>
          <w:iCs/>
        </w:rPr>
      </w:pPr>
      <w:r>
        <w:t xml:space="preserve">MOSES, GARY, ‘Reshaping rural culture? The Church of England and hiring fairs in the East Riding of Yorkshire, </w:t>
      </w:r>
      <w:r>
        <w:rPr>
          <w:i/>
        </w:rPr>
        <w:t>c</w:t>
      </w:r>
      <w:r>
        <w:rPr>
          <w:iCs/>
        </w:rPr>
        <w:t xml:space="preserve">. 1850-1880’, </w:t>
      </w:r>
      <w:r>
        <w:rPr>
          <w:i/>
        </w:rPr>
        <w:t>Rural Hist</w:t>
      </w:r>
      <w:r>
        <w:rPr>
          <w:iCs/>
        </w:rPr>
        <w:t>., 13, pp. 61-84.</w:t>
      </w:r>
    </w:p>
    <w:p w:rsidR="004F1281" w:rsidRDefault="004F1281" w:rsidP="004F1281">
      <w:r>
        <w:t xml:space="preserve">MURRAY, HUGO, ‘Rebirth and growth: nineteenth-century York’, in White (ed) </w:t>
      </w:r>
      <w:r>
        <w:rPr>
          <w:i/>
          <w:iCs/>
        </w:rPr>
        <w:t>Feeding a city</w:t>
      </w:r>
      <w:r>
        <w:t>, pp. 187-202.</w:t>
      </w:r>
    </w:p>
    <w:p w:rsidR="004F1281" w:rsidRDefault="004F1281" w:rsidP="004F1281">
      <w:r>
        <w:t xml:space="preserve">NEVILLE, CYNTHIA J., ‘Native lords and the church in thirteenth century Strathearn, Scotland’, </w:t>
      </w:r>
      <w:r>
        <w:rPr>
          <w:i/>
          <w:iCs/>
        </w:rPr>
        <w:t>J</w:t>
      </w:r>
      <w:r>
        <w:t xml:space="preserve">. </w:t>
      </w:r>
      <w:r>
        <w:rPr>
          <w:i/>
          <w:iCs/>
        </w:rPr>
        <w:t>Ecclesiastical Hist</w:t>
      </w:r>
      <w:r>
        <w:t>., 53, pp. 454-75.</w:t>
      </w:r>
    </w:p>
    <w:p w:rsidR="004F1281" w:rsidRDefault="004F1281" w:rsidP="004F1281">
      <w:pPr>
        <w:rPr>
          <w:iCs/>
        </w:rPr>
      </w:pPr>
      <w:r>
        <w:rPr>
          <w:iCs/>
        </w:rPr>
        <w:t xml:space="preserve">NEWBY, ANDREW, ‘ ‘Shoulder to shoulder’? Scottish and Irish land reformers in the Highlands of Scotland, 1878-1894’, </w:t>
      </w:r>
      <w:r>
        <w:rPr>
          <w:i/>
        </w:rPr>
        <w:t>Irish Economic and Social  Hist</w:t>
      </w:r>
      <w:r>
        <w:rPr>
          <w:iCs/>
        </w:rPr>
        <w:t>., 29, pp. 78-9.</w:t>
      </w:r>
    </w:p>
    <w:p w:rsidR="004F1281" w:rsidRDefault="004F1281" w:rsidP="004F1281">
      <w:r>
        <w:t xml:space="preserve">NEWMAN, EDWARD I., ‘Medieval sheep-corn farming: how much grain yield could each sheep support?’ </w:t>
      </w:r>
      <w:r>
        <w:rPr>
          <w:i/>
          <w:iCs/>
        </w:rPr>
        <w:t>Agricultural History Review</w:t>
      </w:r>
      <w:r>
        <w:t>, 50, pp. 164-80.</w:t>
      </w:r>
    </w:p>
    <w:p w:rsidR="004F1281" w:rsidRDefault="004F1281" w:rsidP="004F1281">
      <w:pPr>
        <w:rPr>
          <w:iCs/>
        </w:rPr>
      </w:pPr>
      <w:r>
        <w:rPr>
          <w:iCs/>
        </w:rPr>
        <w:t xml:space="preserve">O’BRIEN, C., ‘The early medieval shires of Yeavering, Breamish and Bamburgh, </w:t>
      </w:r>
      <w:r>
        <w:rPr>
          <w:i/>
        </w:rPr>
        <w:t>Arch</w:t>
      </w:r>
      <w:r>
        <w:rPr>
          <w:iCs/>
        </w:rPr>
        <w:t xml:space="preserve">. </w:t>
      </w:r>
      <w:r>
        <w:rPr>
          <w:i/>
        </w:rPr>
        <w:t>Aeliana</w:t>
      </w:r>
      <w:r>
        <w:rPr>
          <w:iCs/>
        </w:rPr>
        <w:t>, fifth series 30, pp. 53-74.</w:t>
      </w:r>
    </w:p>
    <w:p w:rsidR="004F1281" w:rsidRDefault="004F1281" w:rsidP="004F1281">
      <w:r>
        <w:t xml:space="preserve">OOSTHUIZEN, SUSAN, ‘Medieval greens and moats in the central province: evidence from the Bourne Valley, Cambridgeshire’, </w:t>
      </w:r>
      <w:r>
        <w:rPr>
          <w:i/>
          <w:iCs/>
        </w:rPr>
        <w:t>Landscape Hist</w:t>
      </w:r>
      <w:r>
        <w:t>., 24, pp. 73-87.</w:t>
      </w:r>
    </w:p>
    <w:p w:rsidR="004F1281" w:rsidRDefault="004F1281" w:rsidP="004F1281">
      <w:r>
        <w:rPr>
          <w:iCs/>
        </w:rPr>
        <w:t xml:space="preserve">—, </w:t>
      </w:r>
      <w:r w:rsidRPr="003F10D3">
        <w:rPr>
          <w:szCs w:val="24"/>
        </w:rPr>
        <w:t xml:space="preserve">‘Unravelling the morphology of Litlington, Cambridgeshire’, </w:t>
      </w:r>
      <w:r w:rsidRPr="003F10D3">
        <w:rPr>
          <w:i/>
          <w:iCs/>
          <w:szCs w:val="24"/>
        </w:rPr>
        <w:t>Procs. Cambridge Antiquarian Soc.</w:t>
      </w:r>
      <w:r w:rsidRPr="003F10D3">
        <w:rPr>
          <w:szCs w:val="24"/>
        </w:rPr>
        <w:t>,</w:t>
      </w:r>
      <w:r w:rsidRPr="003F10D3">
        <w:rPr>
          <w:i/>
          <w:iCs/>
          <w:szCs w:val="24"/>
        </w:rPr>
        <w:t xml:space="preserve"> </w:t>
      </w:r>
      <w:r w:rsidRPr="003F10D3">
        <w:rPr>
          <w:szCs w:val="24"/>
        </w:rPr>
        <w:t>91</w:t>
      </w:r>
      <w:r>
        <w:t xml:space="preserve">, </w:t>
      </w:r>
      <w:r w:rsidRPr="003F10D3">
        <w:rPr>
          <w:szCs w:val="24"/>
        </w:rPr>
        <w:t>pp. 55-61.</w:t>
      </w:r>
    </w:p>
    <w:p w:rsidR="004F1281" w:rsidRDefault="004F1281" w:rsidP="004F1281">
      <w:r w:rsidRPr="003F10D3">
        <w:rPr>
          <w:szCs w:val="24"/>
        </w:rPr>
        <w:t xml:space="preserve">PALLISTER, N. </w:t>
      </w:r>
      <w:r w:rsidRPr="003F10D3">
        <w:rPr>
          <w:i/>
          <w:iCs/>
          <w:szCs w:val="24"/>
        </w:rPr>
        <w:t xml:space="preserve">et al., </w:t>
      </w:r>
      <w:r w:rsidRPr="003F10D3">
        <w:rPr>
          <w:szCs w:val="24"/>
        </w:rPr>
        <w:t xml:space="preserve">‘A charter for Abbascombe’, </w:t>
      </w:r>
      <w:r w:rsidRPr="003F10D3">
        <w:rPr>
          <w:i/>
          <w:iCs/>
          <w:szCs w:val="24"/>
        </w:rPr>
        <w:t>Somerset Arch. and Natural Hist.</w:t>
      </w:r>
      <w:r w:rsidRPr="003F10D3">
        <w:rPr>
          <w:szCs w:val="24"/>
        </w:rPr>
        <w:t>,</w:t>
      </w:r>
      <w:r w:rsidRPr="003F10D3">
        <w:rPr>
          <w:i/>
          <w:iCs/>
          <w:szCs w:val="24"/>
        </w:rPr>
        <w:t xml:space="preserve"> </w:t>
      </w:r>
      <w:r w:rsidRPr="003F10D3">
        <w:rPr>
          <w:szCs w:val="24"/>
        </w:rPr>
        <w:t>164</w:t>
      </w:r>
      <w:r>
        <w:t xml:space="preserve">, </w:t>
      </w:r>
      <w:r w:rsidRPr="003F10D3">
        <w:rPr>
          <w:szCs w:val="24"/>
        </w:rPr>
        <w:t>pp. 31-39.</w:t>
      </w:r>
    </w:p>
    <w:p w:rsidR="004F1281" w:rsidRDefault="004F1281" w:rsidP="004F1281">
      <w:pPr>
        <w:autoSpaceDE w:val="0"/>
        <w:autoSpaceDN w:val="0"/>
        <w:adjustRightInd w:val="0"/>
      </w:pPr>
      <w:r>
        <w:t xml:space="preserve">PALMER, FELICITY, ‘Frilsham and the Floyds’, in Greenaway and Ward (eds), </w:t>
      </w:r>
      <w:r>
        <w:rPr>
          <w:i/>
          <w:iCs/>
        </w:rPr>
        <w:t>In the valley of the Pang</w:t>
      </w:r>
      <w:r>
        <w:t>, pp. 11-38.</w:t>
      </w:r>
    </w:p>
    <w:p w:rsidR="004F1281" w:rsidRDefault="004F1281" w:rsidP="004F1281">
      <w:r>
        <w:t xml:space="preserve">PARSONS, M. A., ‘The Brownes of Townend and the township of Troutbeck 1500-1750’, </w:t>
      </w:r>
      <w:r>
        <w:rPr>
          <w:i/>
          <w:iCs/>
        </w:rPr>
        <w:t>Trans</w:t>
      </w:r>
      <w:r>
        <w:t xml:space="preserve">. </w:t>
      </w:r>
      <w:r>
        <w:rPr>
          <w:i/>
          <w:iCs/>
        </w:rPr>
        <w:t>Cumberland and Westmorland Antiq</w:t>
      </w:r>
      <w:r>
        <w:t>. a</w:t>
      </w:r>
      <w:r>
        <w:rPr>
          <w:i/>
          <w:iCs/>
        </w:rPr>
        <w:t>nd Arch</w:t>
      </w:r>
      <w:r>
        <w:t xml:space="preserve">. </w:t>
      </w:r>
      <w:r>
        <w:rPr>
          <w:i/>
          <w:iCs/>
        </w:rPr>
        <w:t>Soc</w:t>
      </w:r>
      <w:r>
        <w:t>., third series 2, pp. 171-82.</w:t>
      </w:r>
    </w:p>
    <w:p w:rsidR="004F1281" w:rsidRDefault="004F1281" w:rsidP="004F1281">
      <w:pPr>
        <w:rPr>
          <w:iCs/>
        </w:rPr>
      </w:pPr>
      <w:r>
        <w:rPr>
          <w:iCs/>
        </w:rPr>
        <w:t xml:space="preserve">PATEMAN, JOHN, ‘Captain Swing’, </w:t>
      </w:r>
      <w:r>
        <w:rPr>
          <w:i/>
        </w:rPr>
        <w:t>Bygone Kent</w:t>
      </w:r>
      <w:r>
        <w:rPr>
          <w:iCs/>
        </w:rPr>
        <w:t>, 23, pp. 237-40.</w:t>
      </w:r>
    </w:p>
    <w:p w:rsidR="004F1281" w:rsidRDefault="004F1281" w:rsidP="004F1281">
      <w:pPr>
        <w:rPr>
          <w:iCs/>
        </w:rPr>
      </w:pPr>
      <w:r>
        <w:rPr>
          <w:iCs/>
        </w:rPr>
        <w:t xml:space="preserve">PAYNE, CHRISTIANA, ‘‘Murillo-like rags or clean pinafores’: artistic and social preferences in the representation of the dress of the rural poor’, </w:t>
      </w:r>
      <w:r>
        <w:rPr>
          <w:i/>
        </w:rPr>
        <w:t>Textile Hist</w:t>
      </w:r>
      <w:r>
        <w:rPr>
          <w:iCs/>
        </w:rPr>
        <w:t>., 33, pp. 48-62.</w:t>
      </w:r>
    </w:p>
    <w:p w:rsidR="004F1281" w:rsidRDefault="004F1281" w:rsidP="004F1281">
      <w:pPr>
        <w:rPr>
          <w:iCs/>
        </w:rPr>
      </w:pPr>
      <w:r w:rsidRPr="003F10D3">
        <w:rPr>
          <w:szCs w:val="24"/>
        </w:rPr>
        <w:t xml:space="preserve">PEARSON, ANDREW and POTTER, JOHN F., ‘Church building fabrics on Romney Marsh and the marshland fringe: a geological perspective’, </w:t>
      </w:r>
      <w:r w:rsidRPr="003F10D3">
        <w:rPr>
          <w:i/>
          <w:iCs/>
          <w:szCs w:val="24"/>
        </w:rPr>
        <w:t>Landscape Hist.</w:t>
      </w:r>
      <w:r w:rsidRPr="003F10D3">
        <w:rPr>
          <w:szCs w:val="24"/>
        </w:rPr>
        <w:t>,</w:t>
      </w:r>
      <w:r w:rsidRPr="003F10D3">
        <w:rPr>
          <w:i/>
          <w:iCs/>
          <w:szCs w:val="24"/>
        </w:rPr>
        <w:t xml:space="preserve"> </w:t>
      </w:r>
      <w:r>
        <w:t xml:space="preserve">24, </w:t>
      </w:r>
      <w:r w:rsidRPr="003F10D3">
        <w:rPr>
          <w:szCs w:val="24"/>
        </w:rPr>
        <w:t>pp. 89-109.</w:t>
      </w:r>
    </w:p>
    <w:p w:rsidR="004F1281" w:rsidRDefault="004F1281" w:rsidP="004F1281">
      <w:pPr>
        <w:rPr>
          <w:iCs/>
        </w:rPr>
      </w:pPr>
      <w:r>
        <w:rPr>
          <w:iCs/>
        </w:rPr>
        <w:t xml:space="preserve">POWELL, BOB, ‘The fascinating art of North Scottish horsemen’, </w:t>
      </w:r>
      <w:r>
        <w:rPr>
          <w:i/>
        </w:rPr>
        <w:t>Heavy Horse World</w:t>
      </w:r>
      <w:r>
        <w:rPr>
          <w:iCs/>
        </w:rPr>
        <w:t>, Spring 2002, pp. 42-5.</w:t>
      </w:r>
    </w:p>
    <w:p w:rsidR="004F1281" w:rsidRDefault="004F1281" w:rsidP="004F1281">
      <w:pPr>
        <w:rPr>
          <w:iCs/>
        </w:rPr>
      </w:pPr>
      <w:r>
        <w:rPr>
          <w:iCs/>
        </w:rPr>
        <w:t xml:space="preserve">PRESTON, JIM and PRESTON, JAMIE, ‘Floor malting in Kent and Faversham malthouses’, </w:t>
      </w:r>
      <w:r>
        <w:rPr>
          <w:i/>
        </w:rPr>
        <w:t>Bygone Kent</w:t>
      </w:r>
      <w:r>
        <w:rPr>
          <w:iCs/>
        </w:rPr>
        <w:t>, 23, pp. 165-8.</w:t>
      </w:r>
    </w:p>
    <w:p w:rsidR="004F1281" w:rsidRDefault="004F1281" w:rsidP="004F1281">
      <w:r>
        <w:rPr>
          <w:iCs/>
        </w:rPr>
        <w:t xml:space="preserve">PRESTON, JIM, </w:t>
      </w:r>
      <w:r w:rsidRPr="003F10D3">
        <w:rPr>
          <w:szCs w:val="24"/>
        </w:rPr>
        <w:t xml:space="preserve">‘Hadlow malthouses’, </w:t>
      </w:r>
      <w:r w:rsidRPr="003F10D3">
        <w:rPr>
          <w:i/>
          <w:iCs/>
          <w:szCs w:val="24"/>
        </w:rPr>
        <w:t>Bygone Kent</w:t>
      </w:r>
      <w:r w:rsidRPr="003F10D3">
        <w:rPr>
          <w:szCs w:val="24"/>
        </w:rPr>
        <w:t>,</w:t>
      </w:r>
      <w:r w:rsidRPr="003F10D3">
        <w:rPr>
          <w:i/>
          <w:iCs/>
          <w:szCs w:val="24"/>
        </w:rPr>
        <w:t xml:space="preserve"> </w:t>
      </w:r>
      <w:r w:rsidRPr="003F10D3">
        <w:rPr>
          <w:szCs w:val="24"/>
        </w:rPr>
        <w:t>23</w:t>
      </w:r>
      <w:r>
        <w:t xml:space="preserve">, </w:t>
      </w:r>
      <w:r w:rsidRPr="003F10D3">
        <w:rPr>
          <w:szCs w:val="24"/>
        </w:rPr>
        <w:t>pp. 735-38.</w:t>
      </w:r>
    </w:p>
    <w:p w:rsidR="004F1281" w:rsidRPr="003F10D3" w:rsidRDefault="004F1281" w:rsidP="004F1281">
      <w:pPr>
        <w:rPr>
          <w:szCs w:val="24"/>
        </w:rPr>
      </w:pPr>
      <w:r>
        <w:t xml:space="preserve">—, </w:t>
      </w:r>
      <w:r w:rsidRPr="003F10D3">
        <w:rPr>
          <w:szCs w:val="24"/>
        </w:rPr>
        <w:t xml:space="preserve">‘Medway’s breweries’, </w:t>
      </w:r>
      <w:r w:rsidRPr="003F10D3">
        <w:rPr>
          <w:i/>
          <w:iCs/>
          <w:szCs w:val="24"/>
        </w:rPr>
        <w:t>Bygone Kent</w:t>
      </w:r>
      <w:r w:rsidRPr="003F10D3">
        <w:rPr>
          <w:szCs w:val="24"/>
        </w:rPr>
        <w:t>,</w:t>
      </w:r>
      <w:r w:rsidRPr="003F10D3">
        <w:rPr>
          <w:i/>
          <w:iCs/>
          <w:szCs w:val="24"/>
        </w:rPr>
        <w:t xml:space="preserve"> </w:t>
      </w:r>
      <w:r w:rsidRPr="003F10D3">
        <w:rPr>
          <w:szCs w:val="24"/>
        </w:rPr>
        <w:t>23</w:t>
      </w:r>
      <w:r>
        <w:t xml:space="preserve">, </w:t>
      </w:r>
      <w:r w:rsidRPr="003F10D3">
        <w:rPr>
          <w:szCs w:val="24"/>
        </w:rPr>
        <w:t>pp. 705-10.</w:t>
      </w:r>
    </w:p>
    <w:p w:rsidR="004F1281" w:rsidRDefault="004F1281" w:rsidP="004F1281">
      <w:pPr>
        <w:rPr>
          <w:iCs/>
        </w:rPr>
      </w:pPr>
      <w:r>
        <w:rPr>
          <w:iCs/>
        </w:rPr>
        <w:t xml:space="preserve">—, ‘Thomas Aveling and the development of the traction engine’, </w:t>
      </w:r>
      <w:r>
        <w:rPr>
          <w:i/>
        </w:rPr>
        <w:t>Bygone Kent</w:t>
      </w:r>
      <w:r>
        <w:rPr>
          <w:iCs/>
        </w:rPr>
        <w:t>, 23, pp. 187-90.</w:t>
      </w:r>
    </w:p>
    <w:p w:rsidR="004F1281" w:rsidRDefault="004F1281" w:rsidP="004F1281">
      <w:r>
        <w:t xml:space="preserve">PROUDFOOT, LINDSAY, ‘Markets, fairs and towns in Ireland </w:t>
      </w:r>
      <w:r>
        <w:rPr>
          <w:i/>
          <w:iCs/>
        </w:rPr>
        <w:t>c</w:t>
      </w:r>
      <w:r>
        <w:t xml:space="preserve">.1600-1853’, in Borsay and Proudfoot (ed) </w:t>
      </w:r>
      <w:r>
        <w:rPr>
          <w:i/>
          <w:iCs/>
        </w:rPr>
        <w:t>Principal towns in early modern England and Ireland</w:t>
      </w:r>
      <w:r>
        <w:t>, pp. 69-96.</w:t>
      </w:r>
    </w:p>
    <w:p w:rsidR="004F1281" w:rsidRDefault="004F1281" w:rsidP="004F1281">
      <w:r>
        <w:t xml:space="preserve">QUESTED, ROSEMARY, ‘My childhood at Woodchurch, an isolated Thanet farm. Part one: the 1920s,’ </w:t>
      </w:r>
      <w:r>
        <w:rPr>
          <w:i/>
          <w:iCs/>
        </w:rPr>
        <w:t>Bygone Kent</w:t>
      </w:r>
      <w:r>
        <w:t>, 23, pp. 681-86.</w:t>
      </w:r>
    </w:p>
    <w:p w:rsidR="004F1281" w:rsidRDefault="004F1281" w:rsidP="004F1281">
      <w:r>
        <w:t xml:space="preserve">RACKHAM, OLIVER, ‘The medieval countryside of England: botany and archaeology’, in Howe and Wolfe (eds) </w:t>
      </w:r>
      <w:r>
        <w:rPr>
          <w:i/>
          <w:iCs/>
        </w:rPr>
        <w:t>Inventing medieval landscape</w:t>
      </w:r>
      <w:r>
        <w:t>, pp. 13-32.</w:t>
      </w:r>
    </w:p>
    <w:p w:rsidR="004F1281" w:rsidRDefault="004F1281" w:rsidP="004F1281">
      <w:r>
        <w:t xml:space="preserve">RICHMOND, COLIN, ‘Sir John Fastolf and the land market: an equiry of the early 1430s regarding purchasable property’, in Harper-Bill (ed.) </w:t>
      </w:r>
      <w:r>
        <w:rPr>
          <w:i/>
          <w:iCs/>
        </w:rPr>
        <w:t>East Anglia’s history</w:t>
      </w:r>
      <w:r>
        <w:t>, pp. 107-22.</w:t>
      </w:r>
    </w:p>
    <w:p w:rsidR="004F1281" w:rsidRDefault="004F1281" w:rsidP="004F1281">
      <w:r>
        <w:t xml:space="preserve">ROBERTS, A., ‘The Moor family of Leatherhead’, </w:t>
      </w:r>
      <w:r>
        <w:rPr>
          <w:i/>
          <w:iCs/>
        </w:rPr>
        <w:t>Procs</w:t>
      </w:r>
      <w:r>
        <w:t xml:space="preserve">. </w:t>
      </w:r>
      <w:r>
        <w:rPr>
          <w:i/>
          <w:iCs/>
        </w:rPr>
        <w:t>Leatherhead and District Local Hist</w:t>
      </w:r>
      <w:r>
        <w:t xml:space="preserve">. </w:t>
      </w:r>
      <w:r>
        <w:rPr>
          <w:i/>
          <w:iCs/>
        </w:rPr>
        <w:t xml:space="preserve"> Soc</w:t>
      </w:r>
      <w:r>
        <w:t>., 6, pp. 142-53.</w:t>
      </w:r>
    </w:p>
    <w:p w:rsidR="004F1281" w:rsidRDefault="004F1281" w:rsidP="004F1281">
      <w:r>
        <w:t xml:space="preserve">ROBINSON, BRIAN, ‘The Nottinghamshire benefice of Aversham and Kelham’, </w:t>
      </w:r>
      <w:r>
        <w:rPr>
          <w:i/>
          <w:iCs/>
        </w:rPr>
        <w:t>East Midland Historian</w:t>
      </w:r>
      <w:r>
        <w:t>, 12, pp. 19-29.</w:t>
      </w:r>
    </w:p>
    <w:p w:rsidR="004F1281" w:rsidRPr="003F10D3" w:rsidRDefault="004F1281" w:rsidP="004F1281">
      <w:pPr>
        <w:rPr>
          <w:szCs w:val="24"/>
        </w:rPr>
      </w:pPr>
      <w:r w:rsidRPr="003F10D3">
        <w:rPr>
          <w:szCs w:val="24"/>
        </w:rPr>
        <w:t xml:space="preserve">ROBINSON, W. R. B., ‘The testimony of Dame Gwenllian Norris and others concerning disputed lands in Peterston-super-Ely, 1423’, </w:t>
      </w:r>
      <w:r w:rsidRPr="003F10D3">
        <w:rPr>
          <w:i/>
          <w:iCs/>
          <w:szCs w:val="24"/>
        </w:rPr>
        <w:t>Morgannwg</w:t>
      </w:r>
      <w:r w:rsidRPr="003F10D3">
        <w:rPr>
          <w:szCs w:val="24"/>
        </w:rPr>
        <w:t>,</w:t>
      </w:r>
      <w:r w:rsidRPr="003F10D3">
        <w:rPr>
          <w:i/>
          <w:iCs/>
          <w:szCs w:val="24"/>
        </w:rPr>
        <w:t xml:space="preserve"> </w:t>
      </w:r>
      <w:r w:rsidRPr="003F10D3">
        <w:rPr>
          <w:szCs w:val="24"/>
        </w:rPr>
        <w:t>46</w:t>
      </w:r>
      <w:r>
        <w:t xml:space="preserve">, </w:t>
      </w:r>
      <w:r w:rsidRPr="003F10D3">
        <w:rPr>
          <w:szCs w:val="24"/>
        </w:rPr>
        <w:t xml:space="preserve">pp. </w:t>
      </w:r>
      <w:r>
        <w:t>9</w:t>
      </w:r>
      <w:r w:rsidRPr="003F10D3">
        <w:rPr>
          <w:szCs w:val="24"/>
        </w:rPr>
        <w:t>-19.</w:t>
      </w:r>
    </w:p>
    <w:p w:rsidR="004F1281" w:rsidRDefault="004F1281" w:rsidP="004F1281">
      <w:r>
        <w:t xml:space="preserve">SCANTLEBURY, HUGH, ‘Lord Western’, </w:t>
      </w:r>
      <w:r>
        <w:rPr>
          <w:i/>
          <w:iCs/>
        </w:rPr>
        <w:t>Essex Jnl</w:t>
      </w:r>
      <w:r>
        <w:t>., 37, pp. 59-62.</w:t>
      </w:r>
    </w:p>
    <w:p w:rsidR="004F1281" w:rsidRDefault="004F1281" w:rsidP="004F1281">
      <w:r>
        <w:t xml:space="preserve">SCHOFIELD, PHILLIPP, R., ‘Access to credit in the early fourteenth-century English countryside’, in Schofield and Mayhew (eds), </w:t>
      </w:r>
      <w:r>
        <w:rPr>
          <w:i/>
          <w:iCs/>
        </w:rPr>
        <w:t>Credit and debt</w:t>
      </w:r>
      <w:r>
        <w:t>, pp. 106-26.</w:t>
      </w:r>
    </w:p>
    <w:p w:rsidR="004F1281" w:rsidRDefault="004F1281" w:rsidP="004F1281">
      <w:pPr>
        <w:rPr>
          <w:iCs/>
        </w:rPr>
      </w:pPr>
      <w:r>
        <w:rPr>
          <w:iCs/>
        </w:rPr>
        <w:t xml:space="preserve">SHAKESHEFF, TIM, ‘Wood and crop theft in rural Herefordshire, 1800-1860’, </w:t>
      </w:r>
      <w:r>
        <w:rPr>
          <w:i/>
        </w:rPr>
        <w:t>Ruaral Hist</w:t>
      </w:r>
      <w:r>
        <w:rPr>
          <w:iCs/>
        </w:rPr>
        <w:t>., 13, pp. 1-18.</w:t>
      </w:r>
    </w:p>
    <w:p w:rsidR="004F1281" w:rsidRDefault="004F1281" w:rsidP="004F1281">
      <w:r>
        <w:t xml:space="preserve">SHARP, RITA, ‘Colchester and the great flu epidemic 1918-1919’, </w:t>
      </w:r>
      <w:r>
        <w:rPr>
          <w:i/>
          <w:iCs/>
        </w:rPr>
        <w:t>Essex Jnl</w:t>
      </w:r>
      <w:r>
        <w:t>., 37, pp. 11-14.</w:t>
      </w:r>
    </w:p>
    <w:p w:rsidR="004F1281" w:rsidRDefault="004F1281" w:rsidP="004F1281">
      <w:r>
        <w:t xml:space="preserve">SHAW-TAYLOR, LEIGH, The management of common land in the lowlands of southern England circa 1500 to circa 1850’, in de Moor (ed.) </w:t>
      </w:r>
      <w:r>
        <w:rPr>
          <w:i/>
          <w:iCs/>
        </w:rPr>
        <w:t>The management of common land</w:t>
      </w:r>
      <w:r>
        <w:t>, pp. 59-85.</w:t>
      </w:r>
    </w:p>
    <w:p w:rsidR="004F1281" w:rsidRDefault="004F1281" w:rsidP="004F1281">
      <w:r>
        <w:t xml:space="preserve">SHEAIL, JOHN, ‘Arterial drainage in inter-war England: the legislative perspective’, </w:t>
      </w:r>
      <w:r>
        <w:rPr>
          <w:i/>
          <w:iCs/>
        </w:rPr>
        <w:t>Agricultural History Review</w:t>
      </w:r>
      <w:r>
        <w:t>, 50, pp. 253-70.</w:t>
      </w:r>
    </w:p>
    <w:p w:rsidR="004F1281" w:rsidRDefault="004F1281" w:rsidP="004F1281">
      <w:r>
        <w:t xml:space="preserve">SIGAUT, FRANCOIS, ‘Farming and rural society in Europe, late eighteenth to late nineteenth centuries: a general perspective’, </w:t>
      </w:r>
      <w:r>
        <w:rPr>
          <w:i/>
          <w:iCs/>
        </w:rPr>
        <w:t>Review of Scottish Culture</w:t>
      </w:r>
      <w:r>
        <w:t>, 15 (2002-3), pp. 25-9.</w:t>
      </w:r>
    </w:p>
    <w:p w:rsidR="004F1281" w:rsidRDefault="004F1281" w:rsidP="004F1281">
      <w:r>
        <w:t xml:space="preserve">SIMS, BERYL, ‘The Bramford Rebels and the uprising of 1381’, </w:t>
      </w:r>
      <w:r>
        <w:rPr>
          <w:i/>
          <w:iCs/>
        </w:rPr>
        <w:t>Suffolk Review</w:t>
      </w:r>
      <w:r>
        <w:t>, n.s.38, pp. 16-25.</w:t>
      </w:r>
    </w:p>
    <w:p w:rsidR="004F1281" w:rsidRDefault="004F1281" w:rsidP="004F1281">
      <w:pPr>
        <w:rPr>
          <w:iCs/>
        </w:rPr>
      </w:pPr>
      <w:r>
        <w:rPr>
          <w:iCs/>
        </w:rPr>
        <w:t xml:space="preserve">SLOCOMBE, IVOR, ‘Agriculture in Wiltshire in the First World War’, </w:t>
      </w:r>
      <w:r>
        <w:rPr>
          <w:i/>
        </w:rPr>
        <w:t>Wiltshire Studies</w:t>
      </w:r>
      <w:r>
        <w:rPr>
          <w:iCs/>
        </w:rPr>
        <w:t>, 95, pp. 69-88.</w:t>
      </w:r>
    </w:p>
    <w:p w:rsidR="004F1281" w:rsidRDefault="004F1281" w:rsidP="004F1281">
      <w:pPr>
        <w:rPr>
          <w:iCs/>
        </w:rPr>
      </w:pPr>
      <w:r>
        <w:rPr>
          <w:iCs/>
        </w:rPr>
        <w:t xml:space="preserve">SMITH, COLIN, ‘The wholesale and retail markets of London, 1660-1840’, </w:t>
      </w:r>
      <w:r>
        <w:rPr>
          <w:i/>
        </w:rPr>
        <w:t>Economic History Review</w:t>
      </w:r>
      <w:r>
        <w:rPr>
          <w:iCs/>
        </w:rPr>
        <w:t>, 55, pp. 31-50.</w:t>
      </w:r>
    </w:p>
    <w:p w:rsidR="004F1281" w:rsidRDefault="004F1281" w:rsidP="004F1281">
      <w:r>
        <w:t xml:space="preserve">SMITH, RICHARD, ‘Plagues and peoples: the long demographic cycle, 1250-1670’, in Slack and Ward (eds) </w:t>
      </w:r>
      <w:r>
        <w:rPr>
          <w:i/>
          <w:iCs/>
        </w:rPr>
        <w:t>The peopling of Britain</w:t>
      </w:r>
      <w:r>
        <w:t>, pp.177-210.</w:t>
      </w:r>
    </w:p>
    <w:p w:rsidR="004F1281" w:rsidRDefault="004F1281" w:rsidP="004F1281">
      <w:r>
        <w:t xml:space="preserve">SNELL, K. D. M., ‘English rural societies and geographical marital endogamy, 1700-1837’, </w:t>
      </w:r>
      <w:r>
        <w:rPr>
          <w:i/>
          <w:iCs/>
        </w:rPr>
        <w:t>Economic History Review</w:t>
      </w:r>
      <w:r>
        <w:t>, 55, pp. 262-98.</w:t>
      </w:r>
    </w:p>
    <w:p w:rsidR="004F1281" w:rsidRDefault="004F1281" w:rsidP="004F1281">
      <w:r>
        <w:t xml:space="preserve">SONG, BYUNG KHUN, ‘Parish typology and the operation of the Poor Laws in early nineteenth-century Oxfordshire’, </w:t>
      </w:r>
      <w:r>
        <w:rPr>
          <w:i/>
          <w:iCs/>
        </w:rPr>
        <w:t>Agricultural History Review</w:t>
      </w:r>
      <w:r>
        <w:t>, 50, pp. 203-24.</w:t>
      </w:r>
    </w:p>
    <w:p w:rsidR="004F1281" w:rsidRDefault="004F1281" w:rsidP="004F1281">
      <w:pPr>
        <w:jc w:val="both"/>
      </w:pPr>
      <w:r>
        <w:t xml:space="preserve">STEEDMAN, CAROLYN, ‘Service and servitude in the world of labour: servants in England, 1750-1820’, in Jones and Dror (eds) </w:t>
      </w:r>
      <w:r>
        <w:rPr>
          <w:i/>
          <w:iCs/>
        </w:rPr>
        <w:t>The age of cultural revolutions</w:t>
      </w:r>
      <w:r>
        <w:t>, pp. 124-36.</w:t>
      </w:r>
    </w:p>
    <w:p w:rsidR="004F1281" w:rsidRDefault="004F1281" w:rsidP="004F1281">
      <w:pPr>
        <w:rPr>
          <w:iCs/>
        </w:rPr>
      </w:pPr>
      <w:r>
        <w:rPr>
          <w:iCs/>
        </w:rPr>
        <w:t xml:space="preserve">STEVENS, CHRISTINE, ‘Welsh peasant dress – workwear or national costume?’ </w:t>
      </w:r>
      <w:r>
        <w:rPr>
          <w:i/>
        </w:rPr>
        <w:t>Textile Hist</w:t>
      </w:r>
      <w:r>
        <w:rPr>
          <w:iCs/>
        </w:rPr>
        <w:t>., 33, pp. 63-78.</w:t>
      </w:r>
    </w:p>
    <w:p w:rsidR="004F1281" w:rsidRDefault="004F1281" w:rsidP="004F1281">
      <w:r>
        <w:t xml:space="preserve">STORRIER, SUSAN, ‘Analysis of some aspects of a farm diary from New Noth, Abedeenshire, 1801-1850, </w:t>
      </w:r>
      <w:r>
        <w:rPr>
          <w:i/>
          <w:iCs/>
        </w:rPr>
        <w:t>Review of Scottish Culture</w:t>
      </w:r>
      <w:r>
        <w:t>, 14, pp. 81-5.</w:t>
      </w:r>
    </w:p>
    <w:p w:rsidR="004F1281" w:rsidRDefault="004F1281" w:rsidP="004F1281">
      <w:r>
        <w:t xml:space="preserve">TAN, E. S., ‘‘The bull is half the herd’: property rights and enclosures in England, 1750-1850’, </w:t>
      </w:r>
      <w:r>
        <w:rPr>
          <w:i/>
          <w:iCs/>
        </w:rPr>
        <w:t>Explorations in Economic Hist</w:t>
      </w:r>
      <w:r>
        <w:t>., 39, pp. 470-89.</w:t>
      </w:r>
    </w:p>
    <w:p w:rsidR="004F1281" w:rsidRDefault="004F1281" w:rsidP="004F1281">
      <w:r>
        <w:t xml:space="preserve">TAYLOR, CHRISTOPHER, ‘People and places: local history and landscape history’, (2002 Phillimore lecture) </w:t>
      </w:r>
      <w:r>
        <w:rPr>
          <w:i/>
          <w:iCs/>
        </w:rPr>
        <w:t>Local Historian</w:t>
      </w:r>
      <w:r>
        <w:t>, 32, pp. 234-49.</w:t>
      </w:r>
    </w:p>
    <w:p w:rsidR="004F1281" w:rsidRDefault="004F1281" w:rsidP="004F1281">
      <w:r>
        <w:t xml:space="preserve">TEMIN, PETER, ‘The Golden age of European growth reconsidered’, </w:t>
      </w:r>
      <w:r>
        <w:rPr>
          <w:i/>
          <w:iCs/>
        </w:rPr>
        <w:t>European Review of Economic Hist</w:t>
      </w:r>
      <w:r>
        <w:t>., 6, pp. 3-22.</w:t>
      </w:r>
    </w:p>
    <w:p w:rsidR="004F1281" w:rsidRDefault="004F1281" w:rsidP="004F1281">
      <w:r>
        <w:t xml:space="preserve">THEOBALD, JONATHAN, ‘Agricultural productivity in Woodland High Suffolk, 1600-1850’, </w:t>
      </w:r>
      <w:r>
        <w:rPr>
          <w:i/>
          <w:iCs/>
        </w:rPr>
        <w:t>Agricultural History Review</w:t>
      </w:r>
      <w:r>
        <w:t>, 50, pp. 1-24.</w:t>
      </w:r>
    </w:p>
    <w:p w:rsidR="004F1281" w:rsidRDefault="004F1281" w:rsidP="004F1281">
      <w:r>
        <w:t xml:space="preserve">THEOBALD, JONATHAN, ‘Estate stewards in Woodland High Suffolk 1690-1880’, in Harper-Bill (ed.) </w:t>
      </w:r>
      <w:r>
        <w:rPr>
          <w:i/>
          <w:iCs/>
        </w:rPr>
        <w:t>East Anglia’s history</w:t>
      </w:r>
      <w:r>
        <w:t>, pp. 243-58.</w:t>
      </w:r>
    </w:p>
    <w:p w:rsidR="004F1281" w:rsidRDefault="004F1281" w:rsidP="004F1281">
      <w:r>
        <w:t xml:space="preserve">THIRSK, JOAN, ‘The British Agricultural History Society and </w:t>
      </w:r>
      <w:r>
        <w:rPr>
          <w:i/>
          <w:iCs/>
        </w:rPr>
        <w:t>The Agrarian History of England and Wales</w:t>
      </w:r>
      <w:r>
        <w:t xml:space="preserve">: new projects in the 1950s’, </w:t>
      </w:r>
      <w:r>
        <w:rPr>
          <w:i/>
          <w:iCs/>
        </w:rPr>
        <w:t>Agricultural History Review</w:t>
      </w:r>
      <w:r>
        <w:t>, pp. 155-63.</w:t>
      </w:r>
    </w:p>
    <w:p w:rsidR="004F1281" w:rsidRDefault="004F1281" w:rsidP="004F1281">
      <w:pPr>
        <w:rPr>
          <w:iCs/>
        </w:rPr>
      </w:pPr>
      <w:r>
        <w:rPr>
          <w:iCs/>
        </w:rPr>
        <w:t xml:space="preserve">THOMAS, SPENCER, ‘Power, paternalism, patronage and philanthropy: the Wyndhams and the New Poor Law in Petworth’, </w:t>
      </w:r>
      <w:r>
        <w:rPr>
          <w:i/>
        </w:rPr>
        <w:t>Local Historian</w:t>
      </w:r>
      <w:r>
        <w:rPr>
          <w:iCs/>
        </w:rPr>
        <w:t>, 32, pp. 99-117.</w:t>
      </w:r>
    </w:p>
    <w:p w:rsidR="004F1281" w:rsidRDefault="004F1281" w:rsidP="004F1281">
      <w:r>
        <w:t xml:space="preserve">THOMSON, WILLIAM P. L., ‘Ouncelands and Pennylands in the West Highlands of Scotland’, </w:t>
      </w:r>
      <w:r>
        <w:rPr>
          <w:i/>
          <w:iCs/>
        </w:rPr>
        <w:t>Northern Scotland</w:t>
      </w:r>
      <w:r>
        <w:t>, 22, pp. 27-44.</w:t>
      </w:r>
    </w:p>
    <w:p w:rsidR="004F1281" w:rsidRDefault="004F1281" w:rsidP="004F1281">
      <w:r>
        <w:t xml:space="preserve">TICHELAR, MICHAEL, ‘The Labour Party and land reform in the inter-war period’, </w:t>
      </w:r>
      <w:r>
        <w:rPr>
          <w:i/>
          <w:iCs/>
        </w:rPr>
        <w:t>Rural Hist</w:t>
      </w:r>
      <w:r>
        <w:t>., 13, pp. 85-102.</w:t>
      </w:r>
    </w:p>
    <w:p w:rsidR="004F1281" w:rsidRDefault="004F1281" w:rsidP="004F1281">
      <w:r>
        <w:t xml:space="preserve">TRINGHAM, N. J., ‘Spitelcroft: an example of land-use in late medieval York’, </w:t>
      </w:r>
      <w:r>
        <w:rPr>
          <w:i/>
          <w:iCs/>
        </w:rPr>
        <w:t>York Historian</w:t>
      </w:r>
      <w:r>
        <w:t>, 18, pp. 2-6.</w:t>
      </w:r>
    </w:p>
    <w:p w:rsidR="004F1281" w:rsidRDefault="004F1281" w:rsidP="004F1281">
      <w:r>
        <w:t xml:space="preserve">TYSON, BLAKE, ‘The cattle trading activities of Sir Daniel Fleming of Rydal Hall, 1656-1700,’ </w:t>
      </w:r>
      <w:r>
        <w:rPr>
          <w:i/>
          <w:iCs/>
        </w:rPr>
        <w:t>Trans</w:t>
      </w:r>
      <w:r>
        <w:t xml:space="preserve">. </w:t>
      </w:r>
      <w:r>
        <w:rPr>
          <w:i/>
          <w:iCs/>
        </w:rPr>
        <w:t>Cumberland and Westmorland Antiq</w:t>
      </w:r>
      <w:r>
        <w:t>. a</w:t>
      </w:r>
      <w:r>
        <w:rPr>
          <w:i/>
          <w:iCs/>
        </w:rPr>
        <w:t>nd Arch</w:t>
      </w:r>
      <w:r>
        <w:t xml:space="preserve">. </w:t>
      </w:r>
      <w:r>
        <w:rPr>
          <w:i/>
          <w:iCs/>
        </w:rPr>
        <w:t>Soc</w:t>
      </w:r>
      <w:r>
        <w:t>., third series 2, pp. 183-200.</w:t>
      </w:r>
    </w:p>
    <w:p w:rsidR="004F1281" w:rsidRPr="003F10D3" w:rsidRDefault="004F1281" w:rsidP="004F1281">
      <w:pPr>
        <w:rPr>
          <w:szCs w:val="24"/>
        </w:rPr>
      </w:pPr>
      <w:r w:rsidRPr="003F10D3">
        <w:rPr>
          <w:szCs w:val="24"/>
        </w:rPr>
        <w:t xml:space="preserve">UPEX, STEPHEN G., ‘Landscape continuity and fossilization of Roman fields into Saxon and medieval landscapes’, </w:t>
      </w:r>
      <w:r w:rsidRPr="003F10D3">
        <w:rPr>
          <w:i/>
          <w:iCs/>
          <w:szCs w:val="24"/>
        </w:rPr>
        <w:t>Archaeological J.</w:t>
      </w:r>
      <w:r w:rsidRPr="003F10D3">
        <w:rPr>
          <w:szCs w:val="24"/>
        </w:rPr>
        <w:t>,</w:t>
      </w:r>
      <w:r w:rsidRPr="003F10D3">
        <w:rPr>
          <w:i/>
          <w:iCs/>
          <w:szCs w:val="24"/>
        </w:rPr>
        <w:t xml:space="preserve"> </w:t>
      </w:r>
      <w:r w:rsidRPr="003F10D3">
        <w:rPr>
          <w:szCs w:val="24"/>
        </w:rPr>
        <w:t>159</w:t>
      </w:r>
      <w:r>
        <w:t xml:space="preserve">, </w:t>
      </w:r>
      <w:r w:rsidRPr="003F10D3">
        <w:rPr>
          <w:szCs w:val="24"/>
        </w:rPr>
        <w:t>pp. 77-108.</w:t>
      </w:r>
    </w:p>
    <w:p w:rsidR="004F1281" w:rsidRDefault="004F1281" w:rsidP="004F1281">
      <w:r>
        <w:t xml:space="preserve">VAN DAM, PETRA, ‘New habitats for the rabbit in northern Europe, 1300-1600’, in Howe and Wolfe (eds) </w:t>
      </w:r>
      <w:r>
        <w:rPr>
          <w:i/>
          <w:iCs/>
        </w:rPr>
        <w:t>Inventing medieval landscape</w:t>
      </w:r>
      <w:r>
        <w:t>, pp. 57-69.</w:t>
      </w:r>
    </w:p>
    <w:p w:rsidR="004F1281" w:rsidRDefault="004F1281" w:rsidP="004F1281">
      <w:r>
        <w:t xml:space="preserve">VERDON, NICOLA, ‘The rural labour market in the early nineteenth century: women’s and children’s employment, family income, and the 1834 Poor Law Report’, </w:t>
      </w:r>
      <w:r>
        <w:rPr>
          <w:i/>
          <w:iCs/>
        </w:rPr>
        <w:t>Economic History Review</w:t>
      </w:r>
      <w:r>
        <w:t>, 55, pp. 299-323.</w:t>
      </w:r>
    </w:p>
    <w:p w:rsidR="004F1281" w:rsidRDefault="004F1281" w:rsidP="004F1281">
      <w:r w:rsidRPr="003F10D3">
        <w:rPr>
          <w:szCs w:val="24"/>
        </w:rPr>
        <w:t xml:space="preserve">WADE MARTINS, SUSANNA, ‘Reboiling the cabbage? The present state of research on historic farm buildings’, </w:t>
      </w:r>
      <w:r w:rsidRPr="003F10D3">
        <w:rPr>
          <w:i/>
          <w:iCs/>
          <w:szCs w:val="24"/>
        </w:rPr>
        <w:t>J. Historic Farm Buildings Group</w:t>
      </w:r>
      <w:r w:rsidRPr="003F10D3">
        <w:rPr>
          <w:szCs w:val="24"/>
        </w:rPr>
        <w:t>,</w:t>
      </w:r>
      <w:r w:rsidRPr="003F10D3">
        <w:rPr>
          <w:i/>
          <w:iCs/>
          <w:szCs w:val="24"/>
        </w:rPr>
        <w:t xml:space="preserve"> </w:t>
      </w:r>
      <w:r w:rsidRPr="003F10D3">
        <w:rPr>
          <w:szCs w:val="24"/>
        </w:rPr>
        <w:t>16</w:t>
      </w:r>
      <w:r>
        <w:t xml:space="preserve">, </w:t>
      </w:r>
      <w:r w:rsidRPr="003F10D3">
        <w:rPr>
          <w:szCs w:val="24"/>
        </w:rPr>
        <w:t>pp. 9-47.</w:t>
      </w:r>
    </w:p>
    <w:p w:rsidR="004F1281" w:rsidRDefault="004F1281" w:rsidP="004F1281">
      <w:pPr>
        <w:rPr>
          <w:iCs/>
        </w:rPr>
      </w:pPr>
      <w:r>
        <w:rPr>
          <w:iCs/>
        </w:rPr>
        <w:t xml:space="preserve">WAKEHAM-DAWSON, PAUL, ‘The remoulding and revival of the Southdown sheep’, </w:t>
      </w:r>
      <w:r>
        <w:rPr>
          <w:i/>
        </w:rPr>
        <w:t>ARK</w:t>
      </w:r>
      <w:r>
        <w:rPr>
          <w:iCs/>
        </w:rPr>
        <w:t>, 30, pp. 68-70.</w:t>
      </w:r>
    </w:p>
    <w:p w:rsidR="004F1281" w:rsidRDefault="004F1281" w:rsidP="004F1281">
      <w:pPr>
        <w:rPr>
          <w:iCs/>
        </w:rPr>
      </w:pPr>
      <w:r>
        <w:rPr>
          <w:iCs/>
        </w:rPr>
        <w:t xml:space="preserve">WARD, DORCAS, ‘Watermills on the River Pang’, in Greenaway and Ward (eds), </w:t>
      </w:r>
      <w:r>
        <w:rPr>
          <w:i/>
        </w:rPr>
        <w:t xml:space="preserve"> In the valley of the Pang</w:t>
      </w:r>
      <w:r>
        <w:rPr>
          <w:iCs/>
        </w:rPr>
        <w:t>, pp. 95-103.</w:t>
      </w:r>
    </w:p>
    <w:p w:rsidR="004F1281" w:rsidRDefault="004F1281" w:rsidP="004F1281">
      <w:r>
        <w:t xml:space="preserve">WARHAM, SYLVIA, ‘Shepherds: all manor of mystery, part one’, </w:t>
      </w:r>
      <w:r>
        <w:rPr>
          <w:i/>
          <w:iCs/>
        </w:rPr>
        <w:t>Devon and Cornwall Notes and Queries</w:t>
      </w:r>
      <w:r>
        <w:t>, XXXIX, pp. 33-37.</w:t>
      </w:r>
    </w:p>
    <w:p w:rsidR="004F1281" w:rsidRDefault="004F1281" w:rsidP="004F1281">
      <w:pPr>
        <w:rPr>
          <w:iCs/>
        </w:rPr>
      </w:pPr>
      <w:r>
        <w:rPr>
          <w:iCs/>
        </w:rPr>
        <w:t xml:space="preserve">WATT, KATHLEEN, ‘Making drain tiles a “home manufacture”, agricultural consumers and the social construction of clayworking technology in the 1840s’, </w:t>
      </w:r>
      <w:r>
        <w:rPr>
          <w:i/>
        </w:rPr>
        <w:t>Rural Hist</w:t>
      </w:r>
      <w:r>
        <w:rPr>
          <w:iCs/>
        </w:rPr>
        <w:t>., 13, pp. 39-60.</w:t>
      </w:r>
    </w:p>
    <w:p w:rsidR="004F1281" w:rsidRDefault="004F1281" w:rsidP="004F1281">
      <w:r>
        <w:t xml:space="preserve">WATTS, GEORGE, ‘Medieval tenant housing  on the Titchfield estates’, </w:t>
      </w:r>
      <w:r>
        <w:rPr>
          <w:i/>
          <w:iCs/>
        </w:rPr>
        <w:t>Proceedings Hants. Field Club</w:t>
      </w:r>
      <w:r>
        <w:t>, 57, pp. 53-8.</w:t>
      </w:r>
    </w:p>
    <w:p w:rsidR="004F1281" w:rsidRDefault="004F1281" w:rsidP="004F1281">
      <w:r>
        <w:t xml:space="preserve">WATTS, GEORGE, ‘Medieval tenant housing on the Titchfield Estates’, </w:t>
      </w:r>
      <w:r>
        <w:rPr>
          <w:i/>
          <w:iCs/>
        </w:rPr>
        <w:t>Hampshire Studies</w:t>
      </w:r>
      <w:r>
        <w:t>, 57, p. 53-8.</w:t>
      </w:r>
    </w:p>
    <w:p w:rsidR="004F1281" w:rsidRDefault="004F1281" w:rsidP="004F1281">
      <w:r>
        <w:t xml:space="preserve">WEEKS, ROBERT, </w:t>
      </w:r>
      <w:r w:rsidRPr="003F10D3">
        <w:rPr>
          <w:szCs w:val="24"/>
        </w:rPr>
        <w:t xml:space="preserve">‘The “lost market” settlements of Pembrokeshire’, </w:t>
      </w:r>
      <w:r w:rsidRPr="003F10D3">
        <w:rPr>
          <w:i/>
          <w:iCs/>
          <w:szCs w:val="24"/>
        </w:rPr>
        <w:t>Medieval Settlement Res. Group Ann. Rep.</w:t>
      </w:r>
      <w:r w:rsidRPr="003F10D3">
        <w:rPr>
          <w:szCs w:val="24"/>
        </w:rPr>
        <w:t>,</w:t>
      </w:r>
      <w:r w:rsidRPr="003F10D3">
        <w:rPr>
          <w:i/>
          <w:iCs/>
          <w:szCs w:val="24"/>
        </w:rPr>
        <w:t xml:space="preserve"> </w:t>
      </w:r>
      <w:r w:rsidRPr="003F10D3">
        <w:rPr>
          <w:szCs w:val="24"/>
        </w:rPr>
        <w:t>17</w:t>
      </w:r>
      <w:r>
        <w:t xml:space="preserve">, </w:t>
      </w:r>
      <w:r w:rsidRPr="003F10D3">
        <w:rPr>
          <w:szCs w:val="24"/>
        </w:rPr>
        <w:t>pp. 21-30.</w:t>
      </w:r>
    </w:p>
    <w:p w:rsidR="004F1281" w:rsidRDefault="004F1281" w:rsidP="004F1281">
      <w:r>
        <w:t xml:space="preserve">—, ‘A post-dissolution monastic site and its landscape: Cillonyddon Mynydd Maen’, </w:t>
      </w:r>
      <w:r>
        <w:rPr>
          <w:i/>
          <w:iCs/>
        </w:rPr>
        <w:t>Gwent Local History</w:t>
      </w:r>
      <w:r>
        <w:t>, 92, pp. 2-24.</w:t>
      </w:r>
    </w:p>
    <w:p w:rsidR="004F1281" w:rsidRDefault="004F1281" w:rsidP="004F1281">
      <w:pPr>
        <w:rPr>
          <w:iCs/>
        </w:rPr>
      </w:pPr>
      <w:r>
        <w:t xml:space="preserve">WEEKS, R., ‘A post-dissolution monastic site and its landscape: Cillonydd on Myndd Maen’, </w:t>
      </w:r>
      <w:r>
        <w:rPr>
          <w:i/>
        </w:rPr>
        <w:t>Gwent Local His</w:t>
      </w:r>
      <w:r>
        <w:rPr>
          <w:iCs/>
        </w:rPr>
        <w:t>., 92, pp. 2-24.</w:t>
      </w:r>
    </w:p>
    <w:p w:rsidR="004F1281" w:rsidRDefault="004F1281" w:rsidP="004F1281">
      <w:r>
        <w:t xml:space="preserve">WELLER, JOHN, B., ‘A fifteenth century inclosure: the Little Highfield in Monks Eleigh of 1450’, </w:t>
      </w:r>
      <w:r>
        <w:rPr>
          <w:i/>
          <w:iCs/>
        </w:rPr>
        <w:t>Suffolk Review</w:t>
      </w:r>
      <w:r>
        <w:t>, n.s. 40, pp. 23-34.</w:t>
      </w:r>
    </w:p>
    <w:p w:rsidR="004F1281" w:rsidRDefault="004F1281" w:rsidP="004F1281">
      <w:r>
        <w:t xml:space="preserve">WELLS, ROGER, ‘Poor Law reform in the rural South East; the impact of the ‘Sturges Bourne Acts’ during the agricultural depression 1815-1835’, </w:t>
      </w:r>
      <w:r>
        <w:rPr>
          <w:i/>
          <w:iCs/>
        </w:rPr>
        <w:t>Southern Hist</w:t>
      </w:r>
      <w:r>
        <w:t>., 23, pp. 52-115.</w:t>
      </w:r>
    </w:p>
    <w:p w:rsidR="004F1281" w:rsidRDefault="004F1281" w:rsidP="004F1281">
      <w:r>
        <w:t xml:space="preserve">WEST, GARY, ‘Lands and lyrics – the dynamics of poetry and music in rural society’, </w:t>
      </w:r>
      <w:r>
        <w:rPr>
          <w:i/>
          <w:iCs/>
        </w:rPr>
        <w:t>Review of Scottish Culture</w:t>
      </w:r>
      <w:r>
        <w:t>, 15 (2002-3), pp. 57-66.</w:t>
      </w:r>
    </w:p>
    <w:p w:rsidR="004F1281" w:rsidRDefault="004F1281" w:rsidP="004F1281">
      <w:r w:rsidRPr="003F10D3">
        <w:rPr>
          <w:szCs w:val="24"/>
        </w:rPr>
        <w:t xml:space="preserve">WHEAT, ROSE, ‘Stock-jobbers and cotton spinners versus the agricultural interest: a Staffordshire land agent and the Corn Laws’, </w:t>
      </w:r>
      <w:r w:rsidRPr="003F10D3">
        <w:rPr>
          <w:i/>
          <w:iCs/>
          <w:szCs w:val="24"/>
        </w:rPr>
        <w:t>Staffordshire Stud.</w:t>
      </w:r>
      <w:r w:rsidRPr="003F10D3">
        <w:rPr>
          <w:szCs w:val="24"/>
        </w:rPr>
        <w:t>,</w:t>
      </w:r>
      <w:r w:rsidRPr="003F10D3">
        <w:rPr>
          <w:i/>
          <w:iCs/>
          <w:szCs w:val="24"/>
        </w:rPr>
        <w:t xml:space="preserve"> </w:t>
      </w:r>
      <w:r w:rsidRPr="003F10D3">
        <w:rPr>
          <w:szCs w:val="24"/>
        </w:rPr>
        <w:t>14</w:t>
      </w:r>
      <w:r>
        <w:t xml:space="preserve">, </w:t>
      </w:r>
      <w:r w:rsidRPr="003F10D3">
        <w:rPr>
          <w:szCs w:val="24"/>
        </w:rPr>
        <w:t>pp. 89-103.</w:t>
      </w:r>
    </w:p>
    <w:p w:rsidR="004F1281" w:rsidRDefault="004F1281" w:rsidP="004F1281">
      <w:r>
        <w:t xml:space="preserve">WHITE, JIM, ‘Memories of Essex threshing’, </w:t>
      </w:r>
      <w:r>
        <w:rPr>
          <w:i/>
          <w:iCs/>
        </w:rPr>
        <w:t>Steaming</w:t>
      </w:r>
      <w:r>
        <w:t>, 45, pp. 143-7.</w:t>
      </w:r>
    </w:p>
    <w:p w:rsidR="004F1281" w:rsidRDefault="004F1281" w:rsidP="004F1281">
      <w:pPr>
        <w:autoSpaceDE w:val="0"/>
        <w:autoSpaceDN w:val="0"/>
        <w:adjustRightInd w:val="0"/>
      </w:pPr>
      <w:r>
        <w:t xml:space="preserve">WHITTLE, ALASDAIR, ‘The coming of agriculture: people, landscapes and change </w:t>
      </w:r>
      <w:r>
        <w:rPr>
          <w:i/>
          <w:iCs/>
        </w:rPr>
        <w:t>c</w:t>
      </w:r>
      <w:r>
        <w:t xml:space="preserve">. 4000-1500 BC’, in Slack and Ward (eds) </w:t>
      </w:r>
      <w:r>
        <w:rPr>
          <w:i/>
          <w:iCs/>
        </w:rPr>
        <w:t>The peopling of Britain</w:t>
      </w:r>
      <w:r>
        <w:t>, pp. 77-109.</w:t>
      </w:r>
    </w:p>
    <w:p w:rsidR="004F1281" w:rsidRDefault="004F1281" w:rsidP="004F1281">
      <w:r w:rsidRPr="003F10D3">
        <w:rPr>
          <w:szCs w:val="24"/>
        </w:rPr>
        <w:t xml:space="preserve">WILCOX, R., ‘Excavation of a monastic grain-processing complex at Castle Acre Priory’, </w:t>
      </w:r>
      <w:r w:rsidRPr="003F10D3">
        <w:rPr>
          <w:i/>
          <w:iCs/>
          <w:szCs w:val="24"/>
        </w:rPr>
        <w:t>Norfolk Arch.</w:t>
      </w:r>
      <w:r w:rsidRPr="003F10D3">
        <w:rPr>
          <w:szCs w:val="24"/>
        </w:rPr>
        <w:t>,</w:t>
      </w:r>
      <w:r w:rsidRPr="003F10D3">
        <w:rPr>
          <w:i/>
          <w:iCs/>
          <w:szCs w:val="24"/>
        </w:rPr>
        <w:t xml:space="preserve"> </w:t>
      </w:r>
      <w:r w:rsidRPr="003F10D3">
        <w:rPr>
          <w:szCs w:val="24"/>
        </w:rPr>
        <w:t>44</w:t>
      </w:r>
      <w:r>
        <w:t xml:space="preserve">, </w:t>
      </w:r>
      <w:r w:rsidRPr="003F10D3">
        <w:rPr>
          <w:szCs w:val="24"/>
        </w:rPr>
        <w:t>pp. 15-58.</w:t>
      </w:r>
    </w:p>
    <w:p w:rsidR="004F1281" w:rsidRDefault="004F1281" w:rsidP="004F1281">
      <w:r>
        <w:t xml:space="preserve">WILLIAMS, BERYL, ‘Occupiers of a customary acre of land in the Wood Field’, </w:t>
      </w:r>
      <w:r>
        <w:rPr>
          <w:i/>
          <w:iCs/>
        </w:rPr>
        <w:t>Procs</w:t>
      </w:r>
      <w:r>
        <w:t xml:space="preserve">. </w:t>
      </w:r>
      <w:r>
        <w:rPr>
          <w:i/>
          <w:iCs/>
        </w:rPr>
        <w:t>Leatherhead and District Local Hist</w:t>
      </w:r>
      <w:r>
        <w:t xml:space="preserve">. </w:t>
      </w:r>
      <w:r>
        <w:rPr>
          <w:i/>
          <w:iCs/>
        </w:rPr>
        <w:t xml:space="preserve"> Soc</w:t>
      </w:r>
      <w:r>
        <w:t>., 6, pp. 153-7.</w:t>
      </w:r>
    </w:p>
    <w:p w:rsidR="004F1281" w:rsidRDefault="004F1281" w:rsidP="004F1281">
      <w:r w:rsidRPr="003F10D3">
        <w:rPr>
          <w:szCs w:val="24"/>
        </w:rPr>
        <w:t xml:space="preserve">WILLIAMS, I. L., ‘Migration and the 1881 census index, a Wiltshire example: research in progress’, </w:t>
      </w:r>
      <w:r w:rsidRPr="003F10D3">
        <w:rPr>
          <w:i/>
          <w:iCs/>
          <w:szCs w:val="24"/>
        </w:rPr>
        <w:t>Local Population Stud.</w:t>
      </w:r>
      <w:r w:rsidRPr="003F10D3">
        <w:rPr>
          <w:szCs w:val="24"/>
        </w:rPr>
        <w:t>,</w:t>
      </w:r>
      <w:r w:rsidRPr="003F10D3">
        <w:rPr>
          <w:i/>
          <w:iCs/>
          <w:szCs w:val="24"/>
        </w:rPr>
        <w:t xml:space="preserve"> </w:t>
      </w:r>
      <w:r w:rsidRPr="003F10D3">
        <w:rPr>
          <w:szCs w:val="24"/>
        </w:rPr>
        <w:t>69</w:t>
      </w:r>
      <w:r>
        <w:t xml:space="preserve">, </w:t>
      </w:r>
      <w:r w:rsidRPr="003F10D3">
        <w:rPr>
          <w:szCs w:val="24"/>
        </w:rPr>
        <w:t>pp. 67-73.</w:t>
      </w:r>
    </w:p>
    <w:p w:rsidR="004F1281" w:rsidRDefault="004F1281" w:rsidP="004F1281">
      <w:pPr>
        <w:rPr>
          <w:iCs/>
        </w:rPr>
      </w:pPr>
      <w:r>
        <w:rPr>
          <w:iCs/>
        </w:rPr>
        <w:t xml:space="preserve">WILLIAMS, MARK, ‘ “Our poor people in Tumults arose”: living in poverty in Earls Colne, Essex, 1560-1640’, </w:t>
      </w:r>
      <w:r>
        <w:rPr>
          <w:i/>
        </w:rPr>
        <w:t>Rural Hist</w:t>
      </w:r>
      <w:r>
        <w:rPr>
          <w:iCs/>
        </w:rPr>
        <w:t>., 13, pp. 123-43.</w:t>
      </w:r>
    </w:p>
    <w:p w:rsidR="004F1281" w:rsidRDefault="004F1281" w:rsidP="004F1281">
      <w:r>
        <w:t xml:space="preserve">WINCHESTER, ANGUS J. L., ‘Upland commons in Northern England’, in de Moor (ed.) </w:t>
      </w:r>
      <w:r>
        <w:rPr>
          <w:i/>
          <w:iCs/>
        </w:rPr>
        <w:t>The management of common lands</w:t>
      </w:r>
      <w:r>
        <w:t>, pp. 33-57.</w:t>
      </w:r>
    </w:p>
    <w:p w:rsidR="004F1281" w:rsidRDefault="004F1281" w:rsidP="004F1281">
      <w:r>
        <w:t xml:space="preserve">WRIGLEY, E. A., ‘Country and town: the primary, secondary and tertiary peopling of England in the Early Modern period’, in Slack and Ward (eds) </w:t>
      </w:r>
      <w:r>
        <w:rPr>
          <w:i/>
          <w:iCs/>
        </w:rPr>
        <w:t>The peopling of Britain</w:t>
      </w:r>
      <w:r>
        <w:t>, pp. 217-42.</w:t>
      </w:r>
    </w:p>
    <w:p w:rsidR="004F1281" w:rsidRDefault="004F1281" w:rsidP="004F1281">
      <w:pPr>
        <w:rPr>
          <w:szCs w:val="24"/>
        </w:rPr>
      </w:pPr>
      <w:r w:rsidRPr="003F10D3">
        <w:rPr>
          <w:szCs w:val="24"/>
        </w:rPr>
        <w:t xml:space="preserve">YAGER, TOM, ‘What was rundale and where did it come from?’, </w:t>
      </w:r>
      <w:r w:rsidRPr="003F10D3">
        <w:rPr>
          <w:i/>
          <w:iCs/>
          <w:szCs w:val="24"/>
        </w:rPr>
        <w:t>Bealoideas</w:t>
      </w:r>
      <w:r w:rsidRPr="003F10D3">
        <w:rPr>
          <w:szCs w:val="24"/>
        </w:rPr>
        <w:t>,</w:t>
      </w:r>
      <w:r w:rsidRPr="003F10D3">
        <w:rPr>
          <w:i/>
          <w:iCs/>
          <w:szCs w:val="24"/>
        </w:rPr>
        <w:t xml:space="preserve"> </w:t>
      </w:r>
      <w:r w:rsidRPr="003F10D3">
        <w:rPr>
          <w:szCs w:val="24"/>
        </w:rPr>
        <w:t>70</w:t>
      </w:r>
      <w:r>
        <w:t xml:space="preserve">, </w:t>
      </w:r>
      <w:r w:rsidRPr="003F10D3">
        <w:rPr>
          <w:szCs w:val="24"/>
        </w:rPr>
        <w:t>pp. 153-86.</w:t>
      </w:r>
    </w:p>
    <w:p w:rsidR="009952A1" w:rsidRDefault="009952A1" w:rsidP="004F1281">
      <w:pPr>
        <w:rPr>
          <w:szCs w:val="24"/>
        </w:rPr>
      </w:pPr>
    </w:p>
    <w:p w:rsidR="009952A1" w:rsidRDefault="009952A1" w:rsidP="004F1281">
      <w:pPr>
        <w:rPr>
          <w:b/>
          <w:szCs w:val="24"/>
          <w:u w:val="single"/>
        </w:rPr>
      </w:pPr>
      <w:r>
        <w:rPr>
          <w:b/>
          <w:szCs w:val="24"/>
          <w:u w:val="single"/>
        </w:rPr>
        <w:t>2001</w:t>
      </w:r>
    </w:p>
    <w:p w:rsidR="009952A1" w:rsidRDefault="009952A1" w:rsidP="004F1281">
      <w:pPr>
        <w:rPr>
          <w:b/>
          <w:szCs w:val="24"/>
          <w:u w:val="single"/>
        </w:rPr>
      </w:pPr>
    </w:p>
    <w:p w:rsidR="009952A1" w:rsidRDefault="009952A1" w:rsidP="009952A1">
      <w:r>
        <w:t xml:space="preserve">ADAMSON, D., ‘Some early teind lists’, </w:t>
      </w:r>
      <w:r>
        <w:rPr>
          <w:i/>
        </w:rPr>
        <w:t>Dumfriesshire Trans</w:t>
      </w:r>
      <w:r>
        <w:t>., 74, (2000), pp. 95-103.</w:t>
      </w:r>
    </w:p>
    <w:p w:rsidR="009952A1" w:rsidRDefault="009952A1" w:rsidP="009952A1">
      <w:r>
        <w:t xml:space="preserve">ALDRIDGE, NEIL, ‘Little Farningham farm, Cranbrook, revisited’, </w:t>
      </w:r>
      <w:r>
        <w:rPr>
          <w:i/>
          <w:iCs/>
        </w:rPr>
        <w:t>Arch. Cantiana</w:t>
      </w:r>
      <w:r>
        <w:t>, 121, pp. 135-56.</w:t>
      </w:r>
    </w:p>
    <w:p w:rsidR="009952A1" w:rsidRDefault="009952A1" w:rsidP="009952A1">
      <w:r>
        <w:t xml:space="preserve">ALFREY, JUDITH, ‘Rural building in nineteenth-century north Wales: the role of the great estates’, </w:t>
      </w:r>
      <w:r>
        <w:rPr>
          <w:i/>
          <w:iCs/>
        </w:rPr>
        <w:t>Arch</w:t>
      </w:r>
      <w:r>
        <w:t>.</w:t>
      </w:r>
      <w:r>
        <w:rPr>
          <w:i/>
          <w:iCs/>
        </w:rPr>
        <w:t xml:space="preserve"> Cambrensis</w:t>
      </w:r>
      <w:r>
        <w:t>, 147, pp. 199-216.</w:t>
      </w:r>
    </w:p>
    <w:p w:rsidR="009952A1" w:rsidRDefault="009952A1" w:rsidP="009952A1">
      <w:r>
        <w:t xml:space="preserve">ALLEN, R. C., ‘The great divergence in European wages and prices from the Middle Ages to the First World War’, </w:t>
      </w:r>
      <w:r>
        <w:rPr>
          <w:i/>
        </w:rPr>
        <w:t>Explorations in Economic Hist</w:t>
      </w:r>
      <w:r>
        <w:t>., 38, pp. 411-47.</w:t>
      </w:r>
    </w:p>
    <w:p w:rsidR="009952A1" w:rsidRDefault="009952A1" w:rsidP="009952A1">
      <w:pPr>
        <w:rPr>
          <w:iCs/>
        </w:rPr>
      </w:pPr>
      <w:r>
        <w:t xml:space="preserve">ALMOND, RICHARD and POLLARD, A. J., ‘The yeomanry of Robin  Hood and social terminology in fifteenth-century England’, </w:t>
      </w:r>
      <w:r>
        <w:rPr>
          <w:i/>
          <w:iCs/>
        </w:rPr>
        <w:t>Past and Present</w:t>
      </w:r>
      <w:r>
        <w:rPr>
          <w:iCs/>
        </w:rPr>
        <w:t>, 170, pp. 52-77.</w:t>
      </w:r>
    </w:p>
    <w:p w:rsidR="009952A1" w:rsidRDefault="009952A1" w:rsidP="009952A1">
      <w:pPr>
        <w:rPr>
          <w:snapToGrid w:val="0"/>
        </w:rPr>
      </w:pPr>
      <w:r>
        <w:rPr>
          <w:snapToGrid w:val="0"/>
        </w:rPr>
        <w:t xml:space="preserve">ALTENBERG, KARIN, ‘Space and community on medieval Dartmoor and Bodmin Moor: interim report’, </w:t>
      </w:r>
      <w:r>
        <w:rPr>
          <w:i/>
          <w:snapToGrid w:val="0"/>
        </w:rPr>
        <w:t>Medieval Settlement Research Group Annual Report</w:t>
      </w:r>
      <w:r>
        <w:rPr>
          <w:snapToGrid w:val="0"/>
        </w:rPr>
        <w:t>, 14, (1999), pp. 26-8.</w:t>
      </w:r>
    </w:p>
    <w:p w:rsidR="009952A1" w:rsidRDefault="009952A1" w:rsidP="009952A1">
      <w:r>
        <w:t xml:space="preserve">ANBINDER, TYLER, ‘Lord Palmerston and the Irish famine emigration’, </w:t>
      </w:r>
      <w:r>
        <w:rPr>
          <w:i/>
        </w:rPr>
        <w:t>Historical J</w:t>
      </w:r>
      <w:r>
        <w:t>., 44, pp. 441-69.</w:t>
      </w:r>
    </w:p>
    <w:p w:rsidR="009952A1" w:rsidRDefault="009952A1" w:rsidP="009952A1">
      <w:r>
        <w:t xml:space="preserve">ANDERSON, D., BOARDMAN, J., PARKER, A., WELLS, C. and WILD, C., ‘Evidence for medieval clearance in the Seathwaite Valley, Cumbria’, </w:t>
      </w:r>
      <w:r>
        <w:rPr>
          <w:i/>
        </w:rPr>
        <w:t>Trans. Cumberland and Westmorland Antiq. and Arch. Soc</w:t>
      </w:r>
      <w:r>
        <w:t>., third ser., 1, pp. 53-68.</w:t>
      </w:r>
    </w:p>
    <w:p w:rsidR="009952A1" w:rsidRDefault="009952A1" w:rsidP="009952A1">
      <w:r>
        <w:t xml:space="preserve">ANDREWS, JOHN H., ‘The mapping of Ireland’s cultural landscape, 1550-1630’, in Duffy, Edwards and Fitzpatrick (eds), </w:t>
      </w:r>
      <w:r>
        <w:rPr>
          <w:i/>
        </w:rPr>
        <w:t>Gaelic Ireland</w:t>
      </w:r>
      <w:r>
        <w:t>, pp. 153-80.</w:t>
      </w:r>
    </w:p>
    <w:p w:rsidR="009952A1" w:rsidRDefault="009952A1" w:rsidP="009952A1">
      <w:r>
        <w:t xml:space="preserve">ARCHER, JOHN E., ‘ “A reckless spirit of enterprise”: game preserving and poaching in nineteenth-century Lancashire’, in Howell and Morgan (eds), </w:t>
      </w:r>
      <w:r>
        <w:rPr>
          <w:i/>
          <w:iCs/>
        </w:rPr>
        <w:t>Crime, protest and police in modern British society</w:t>
      </w:r>
      <w:r>
        <w:t>, pp. 149-75.</w:t>
      </w:r>
    </w:p>
    <w:p w:rsidR="009952A1" w:rsidRDefault="009952A1" w:rsidP="009952A1">
      <w:pPr>
        <w:rPr>
          <w:iCs/>
        </w:rPr>
      </w:pPr>
      <w:r>
        <w:rPr>
          <w:iCs/>
        </w:rPr>
        <w:t xml:space="preserve">ARMSTRONG, ALAN, ‘Agriculture and rural society’, in Yates (ed.), </w:t>
      </w:r>
      <w:r>
        <w:rPr>
          <w:i/>
        </w:rPr>
        <w:t>Kent in the twentieth century</w:t>
      </w:r>
      <w:r>
        <w:rPr>
          <w:iCs/>
        </w:rPr>
        <w:t>, pp. 59-116.</w:t>
      </w:r>
    </w:p>
    <w:p w:rsidR="009952A1" w:rsidRDefault="009952A1" w:rsidP="009952A1">
      <w:r>
        <w:t xml:space="preserve">ARVANIGIAN, M., ‘Landed society and the governance of the north in the later middle ages: the case of Sir Ralph Eure’, </w:t>
      </w:r>
      <w:r>
        <w:rPr>
          <w:i/>
        </w:rPr>
        <w:t xml:space="preserve"> Medieval Prosopography</w:t>
      </w:r>
      <w:r>
        <w:t>, 22, (2000), pp. 65-88.</w:t>
      </w:r>
    </w:p>
    <w:p w:rsidR="009952A1" w:rsidRDefault="009952A1" w:rsidP="009952A1">
      <w:r>
        <w:t xml:space="preserve">ATKINS, P. J., ‘Milk consumption and tuberculosis in Britain, 1850-1950’, in Fenton (ed.), </w:t>
      </w:r>
      <w:r>
        <w:rPr>
          <w:i/>
        </w:rPr>
        <w:t>Order and disorder</w:t>
      </w:r>
      <w:r>
        <w:t>, pp. 83-95.</w:t>
      </w:r>
    </w:p>
    <w:p w:rsidR="009952A1" w:rsidRDefault="009952A1" w:rsidP="009952A1">
      <w:r>
        <w:t xml:space="preserve">BAILEY, CHRISTOPHER, ‘Making and meaning in the English countryside’, in Nye (ed.), </w:t>
      </w:r>
      <w:r>
        <w:rPr>
          <w:i/>
        </w:rPr>
        <w:t>Technologies of landscape</w:t>
      </w:r>
      <w:r>
        <w:t>, pp. 136-58.</w:t>
      </w:r>
    </w:p>
    <w:p w:rsidR="009952A1" w:rsidRDefault="009952A1" w:rsidP="009952A1">
      <w:r>
        <w:t xml:space="preserve">BAILEY, K. A., ‘The smallest estates in Domesday Buckinghamshire’, </w:t>
      </w:r>
      <w:r>
        <w:rPr>
          <w:i/>
        </w:rPr>
        <w:t>Records of Bucks</w:t>
      </w:r>
      <w:r>
        <w:t>., 41, pp. 125-42.</w:t>
      </w:r>
    </w:p>
    <w:p w:rsidR="009952A1" w:rsidRDefault="009952A1" w:rsidP="009952A1">
      <w:r>
        <w:t xml:space="preserve">BAILLIE, MICHAEL G. L., ‘Bad for trees – bad for humans?’, in Mills and Coles (eds), </w:t>
      </w:r>
      <w:r>
        <w:rPr>
          <w:i/>
        </w:rPr>
        <w:t>Life on the edge</w:t>
      </w:r>
      <w:r>
        <w:t>, pp. 13-20.</w:t>
      </w:r>
    </w:p>
    <w:p w:rsidR="009952A1" w:rsidRDefault="009952A1" w:rsidP="009952A1">
      <w:r>
        <w:t xml:space="preserve">BAINES, ARNOLD H. J., ‘Beating the bounds: rogationtide at Waddesdon’, </w:t>
      </w:r>
      <w:r>
        <w:rPr>
          <w:i/>
        </w:rPr>
        <w:t>Records of Bucks</w:t>
      </w:r>
      <w:r>
        <w:t>, 41, p. 143-64.</w:t>
      </w:r>
    </w:p>
    <w:p w:rsidR="009952A1" w:rsidRDefault="009952A1" w:rsidP="009952A1">
      <w:r>
        <w:t xml:space="preserve">BALL, STEPHEN, ‘Crowd activity during the Irish Land War, 1879-90’ in Jupp and Magennis (eds), </w:t>
      </w:r>
      <w:r>
        <w:rPr>
          <w:i/>
        </w:rPr>
        <w:t xml:space="preserve">Crowds in Ireland, </w:t>
      </w:r>
      <w:r>
        <w:rPr>
          <w:iCs/>
        </w:rPr>
        <w:t xml:space="preserve">c. </w:t>
      </w:r>
      <w:r>
        <w:rPr>
          <w:i/>
        </w:rPr>
        <w:t>1720-1920</w:t>
      </w:r>
      <w:r>
        <w:t>, pp. 212-48.</w:t>
      </w:r>
    </w:p>
    <w:p w:rsidR="009952A1" w:rsidRDefault="009952A1" w:rsidP="009952A1">
      <w:r>
        <w:t xml:space="preserve">BARFORD, P. M., ‘Marshland-inland relationships in Roman Essex: sheep, salt-licks and seasonal salters – a reply to Sealey (1995)’, </w:t>
      </w:r>
      <w:r>
        <w:rPr>
          <w:i/>
        </w:rPr>
        <w:t>Essex Arch. and Hist</w:t>
      </w:r>
      <w:r>
        <w:t>., 31, (2000), pp. 279-84.</w:t>
      </w:r>
    </w:p>
    <w:p w:rsidR="009952A1" w:rsidRDefault="009952A1" w:rsidP="009952A1">
      <w:pPr>
        <w:autoSpaceDE w:val="0"/>
        <w:autoSpaceDN w:val="0"/>
        <w:adjustRightInd w:val="0"/>
      </w:pPr>
      <w:r>
        <w:t xml:space="preserve">BARNES, R. C., ‘The rise of corporatist regulations in the English and Canadian dairy industries’, </w:t>
      </w:r>
      <w:r>
        <w:rPr>
          <w:i/>
          <w:iCs/>
        </w:rPr>
        <w:t>Social Science Hist</w:t>
      </w:r>
      <w:r>
        <w:t>., 25, pp. 381-406.</w:t>
      </w:r>
    </w:p>
    <w:p w:rsidR="009952A1" w:rsidRDefault="009952A1" w:rsidP="009952A1">
      <w:r>
        <w:t xml:space="preserve">BARRATT, N. ‘The English revenues of Richard I’, </w:t>
      </w:r>
      <w:r>
        <w:rPr>
          <w:i/>
        </w:rPr>
        <w:t>English Historical Review</w:t>
      </w:r>
      <w:r>
        <w:t>, 116., pp. 635-56.</w:t>
      </w:r>
    </w:p>
    <w:p w:rsidR="009952A1" w:rsidRDefault="009952A1" w:rsidP="009952A1">
      <w:r>
        <w:t xml:space="preserve">BARROW, G. W. S., ‘The background to medieval Rothiemurchus’, in Smout and Lambert (eds), </w:t>
      </w:r>
      <w:r>
        <w:rPr>
          <w:i/>
        </w:rPr>
        <w:t xml:space="preserve">Rothiemurchus, </w:t>
      </w:r>
      <w:r>
        <w:t>pp. 1-6.</w:t>
      </w:r>
    </w:p>
    <w:p w:rsidR="009952A1" w:rsidRDefault="009952A1" w:rsidP="009952A1">
      <w:r>
        <w:t xml:space="preserve">BARTON, GREGORY, ‘Sir Albert Howard and the forestry roots of the organic farming movement’, </w:t>
      </w:r>
      <w:r>
        <w:rPr>
          <w:i/>
        </w:rPr>
        <w:t>Ag. Hist</w:t>
      </w:r>
      <w:r>
        <w:t>., 75, pp. 168-87.</w:t>
      </w:r>
    </w:p>
    <w:p w:rsidR="009952A1" w:rsidRDefault="009952A1" w:rsidP="009952A1">
      <w:r>
        <w:t xml:space="preserve">BASDEN, JOAN F., ‘Farming at Hammonds Corner, part three’, </w:t>
      </w:r>
      <w:r>
        <w:rPr>
          <w:i/>
        </w:rPr>
        <w:t>Bygone Kent</w:t>
      </w:r>
      <w:r>
        <w:t>, 22, pp. 9-14.</w:t>
      </w:r>
    </w:p>
    <w:p w:rsidR="009952A1" w:rsidRDefault="009952A1" w:rsidP="009952A1">
      <w:r>
        <w:t xml:space="preserve">BASS, RICHARD, ‘Joseph and William Wimpey, elusive Manorial Lords?’, </w:t>
      </w:r>
      <w:r>
        <w:rPr>
          <w:i/>
        </w:rPr>
        <w:t>Devon Historian</w:t>
      </w:r>
      <w:r>
        <w:t>, 62, pp. 11-17.</w:t>
      </w:r>
    </w:p>
    <w:p w:rsidR="009952A1" w:rsidRDefault="009952A1" w:rsidP="009952A1">
      <w:r>
        <w:t xml:space="preserve">—, ‘The Devonshire hedgebank’, </w:t>
      </w:r>
      <w:r>
        <w:rPr>
          <w:i/>
        </w:rPr>
        <w:t>Devon and Cornwall Notes and Queries</w:t>
      </w:r>
      <w:r>
        <w:t>, 38,        pp. 311-14.</w:t>
      </w:r>
    </w:p>
    <w:p w:rsidR="009952A1" w:rsidRDefault="009952A1" w:rsidP="009952A1">
      <w:r>
        <w:t xml:space="preserve">BEALE, GEORGE M., ‘Voluntary charity in early nineteenth-century Ulster: counties Armagh and Down in the 1830’s’, </w:t>
      </w:r>
      <w:r>
        <w:rPr>
          <w:i/>
        </w:rPr>
        <w:t>Local Historian</w:t>
      </w:r>
      <w:r>
        <w:t>, 31, pp. 204-20.</w:t>
      </w:r>
    </w:p>
    <w:p w:rsidR="009952A1" w:rsidRDefault="009952A1" w:rsidP="009952A1">
      <w:r>
        <w:t xml:space="preserve">BEATTIE, CORDELIA, ‘The problem of women’s work identities in post Black Death England’, in Bothwell, Goldberg and Ormrod (eds), </w:t>
      </w:r>
      <w:r>
        <w:rPr>
          <w:i/>
          <w:iCs/>
        </w:rPr>
        <w:t>The problem of labour in fourteenth-century England</w:t>
      </w:r>
      <w:r>
        <w:t>, pp. 1-19.</w:t>
      </w:r>
    </w:p>
    <w:p w:rsidR="009952A1" w:rsidRDefault="009952A1" w:rsidP="009952A1">
      <w:pPr>
        <w:pStyle w:val="Footer"/>
        <w:tabs>
          <w:tab w:val="clear" w:pos="4153"/>
          <w:tab w:val="clear" w:pos="8306"/>
        </w:tabs>
        <w:rPr>
          <w:lang w:val="en-US"/>
        </w:rPr>
      </w:pPr>
      <w:r>
        <w:rPr>
          <w:lang w:val="en-US"/>
        </w:rPr>
        <w:t xml:space="preserve">BEAUMONT, D. M., ‘The gentry of the King’s and Queen’s counties: Protestant landed society, 1690-1760’, </w:t>
      </w:r>
      <w:r>
        <w:rPr>
          <w:i/>
          <w:lang w:val="en-US"/>
        </w:rPr>
        <w:t>Irish Econ. and Soc. Hist</w:t>
      </w:r>
      <w:r>
        <w:rPr>
          <w:lang w:val="en-US"/>
        </w:rPr>
        <w:t>., 28, pp. 78-9.</w:t>
      </w:r>
    </w:p>
    <w:p w:rsidR="009952A1" w:rsidRDefault="009952A1" w:rsidP="009952A1">
      <w:pPr>
        <w:pStyle w:val="Footer"/>
        <w:tabs>
          <w:tab w:val="clear" w:pos="4153"/>
          <w:tab w:val="clear" w:pos="8306"/>
        </w:tabs>
        <w:rPr>
          <w:lang w:val="en-US"/>
        </w:rPr>
      </w:pPr>
      <w:r>
        <w:rPr>
          <w:lang w:val="en-US"/>
        </w:rPr>
        <w:t xml:space="preserve">BEAVER, DAN, ‘ “Bragging and daring words”: honour, property and the symbolism of the hunt in Stowe, 1590-1642’, in Braddick and Walter (eds), </w:t>
      </w:r>
      <w:r>
        <w:rPr>
          <w:i/>
          <w:iCs/>
          <w:lang w:val="en-US"/>
        </w:rPr>
        <w:t>Negotiating power in early modern society</w:t>
      </w:r>
      <w:r>
        <w:rPr>
          <w:lang w:val="en-US"/>
        </w:rPr>
        <w:t>, pp. 149-65.</w:t>
      </w:r>
    </w:p>
    <w:p w:rsidR="009952A1" w:rsidRDefault="009952A1" w:rsidP="009952A1">
      <w:r>
        <w:t>BEE, M., ‘</w:t>
      </w:r>
      <w:r>
        <w:rPr>
          <w:i/>
        </w:rPr>
        <w:t>Pro bono publico</w:t>
      </w:r>
      <w:r>
        <w:t xml:space="preserve">: the Chipping Norton Co-operative Society, 1866-1968’, </w:t>
      </w:r>
      <w:r>
        <w:rPr>
          <w:i/>
        </w:rPr>
        <w:t>Family and Community Hist</w:t>
      </w:r>
      <w:r>
        <w:t>., 4, pp. 111-24.</w:t>
      </w:r>
    </w:p>
    <w:p w:rsidR="009952A1" w:rsidRDefault="009952A1" w:rsidP="009952A1">
      <w:r>
        <w:t xml:space="preserve">BELL, JONATHAN, ‘The spread of cultivation into the marginal land in Ireland during the eighteenth and early nineteenth centuries’, in Mills and Coles (eds), </w:t>
      </w:r>
      <w:r>
        <w:rPr>
          <w:i/>
        </w:rPr>
        <w:t>Life on the edge</w:t>
      </w:r>
      <w:r>
        <w:t>, pp. 39-44.</w:t>
      </w:r>
    </w:p>
    <w:p w:rsidR="009952A1" w:rsidRDefault="009952A1" w:rsidP="009952A1">
      <w:r>
        <w:t xml:space="preserve">BENDING, STEPHEN, ‘The improvement of Arthur Young: agricultural technology and the production of landscape in eighteenth-century England’, in Nye (ed.), </w:t>
      </w:r>
      <w:r>
        <w:rPr>
          <w:i/>
        </w:rPr>
        <w:t>Technologies of landscape</w:t>
      </w:r>
      <w:r>
        <w:t>, pp. 241-53.</w:t>
      </w:r>
    </w:p>
    <w:p w:rsidR="009952A1" w:rsidRDefault="009952A1" w:rsidP="009952A1">
      <w:r>
        <w:t xml:space="preserve">BERNSTEIN, HENRY and BYRES, TERENCE J., ‘From peasant studies to agrarian change’, </w:t>
      </w:r>
      <w:r>
        <w:rPr>
          <w:i/>
        </w:rPr>
        <w:t>J. Agrarian Change</w:t>
      </w:r>
      <w:r>
        <w:t>, 1, pp. 1-56.</w:t>
      </w:r>
    </w:p>
    <w:p w:rsidR="009952A1" w:rsidRDefault="009952A1" w:rsidP="009952A1">
      <w:r>
        <w:t xml:space="preserve">BETTS, P. F. J., ‘Marriage alliances, household composition and the role of kinship in nineteenth-century farming’, </w:t>
      </w:r>
      <w:r>
        <w:rPr>
          <w:i/>
        </w:rPr>
        <w:t>Local Population Stud.</w:t>
      </w:r>
      <w:r>
        <w:t>, 66, pp. 34-52.</w:t>
      </w:r>
    </w:p>
    <w:p w:rsidR="009952A1" w:rsidRDefault="009952A1" w:rsidP="009952A1">
      <w:pPr>
        <w:pStyle w:val="Footer"/>
        <w:tabs>
          <w:tab w:val="clear" w:pos="4153"/>
          <w:tab w:val="clear" w:pos="8306"/>
        </w:tabs>
        <w:rPr>
          <w:lang w:val="en-US"/>
        </w:rPr>
      </w:pPr>
      <w:r>
        <w:rPr>
          <w:lang w:val="en-US"/>
        </w:rPr>
        <w:t xml:space="preserve">BEWLEY, BOB, ‘Understanding England’s historic landscapes: an aerial perspective’, </w:t>
      </w:r>
      <w:r>
        <w:rPr>
          <w:i/>
          <w:lang w:val="en-US"/>
        </w:rPr>
        <w:t>Landscapes</w:t>
      </w:r>
      <w:r>
        <w:rPr>
          <w:lang w:val="en-US"/>
        </w:rPr>
        <w:t>, 2, pp. 74-84.</w:t>
      </w:r>
    </w:p>
    <w:p w:rsidR="009952A1" w:rsidRDefault="009952A1" w:rsidP="009952A1">
      <w:r>
        <w:t xml:space="preserve">BIRRELL, JEAN, ‘Aristocratic poachers in the Forest of Dean: their methods, their quarry and their companions’, </w:t>
      </w:r>
      <w:r>
        <w:rPr>
          <w:i/>
        </w:rPr>
        <w:t>Trans. Bristol and Gloucestershire Arch. Soc</w:t>
      </w:r>
      <w:r>
        <w:t>., 119,   pp. 147-54.</w:t>
      </w:r>
    </w:p>
    <w:p w:rsidR="009952A1" w:rsidRDefault="009952A1" w:rsidP="009952A1">
      <w:pPr>
        <w:rPr>
          <w:iCs/>
        </w:rPr>
      </w:pPr>
      <w:r>
        <w:rPr>
          <w:iCs/>
        </w:rPr>
        <w:t xml:space="preserve">BLAIR, JOHN, ‘Estate memoranda of </w:t>
      </w:r>
      <w:r>
        <w:rPr>
          <w:i/>
        </w:rPr>
        <w:t>c</w:t>
      </w:r>
      <w:r>
        <w:rPr>
          <w:iCs/>
        </w:rPr>
        <w:t xml:space="preserve">.1070 from the see of Dorchester-on-Thames’, </w:t>
      </w:r>
      <w:r>
        <w:rPr>
          <w:i/>
        </w:rPr>
        <w:t>English Historical Rev</w:t>
      </w:r>
      <w:r>
        <w:rPr>
          <w:iCs/>
        </w:rPr>
        <w:t>., 116, pp. 114-23.</w:t>
      </w:r>
    </w:p>
    <w:p w:rsidR="009952A1" w:rsidRDefault="009952A1" w:rsidP="009952A1">
      <w:r>
        <w:t xml:space="preserve">BOHSTEDT, JOHN, ‘The pragmatic economy, the politics of provisions and the “invention” of the food riot tradition in 1740’, in Randall and Charlesworth (eds), </w:t>
      </w:r>
      <w:r>
        <w:rPr>
          <w:i/>
        </w:rPr>
        <w:t>Moral economy and popular protest</w:t>
      </w:r>
      <w:r>
        <w:t>, pp. 55-92.</w:t>
      </w:r>
    </w:p>
    <w:p w:rsidR="009952A1" w:rsidRDefault="009952A1" w:rsidP="009952A1">
      <w:pPr>
        <w:rPr>
          <w:iCs/>
        </w:rPr>
      </w:pPr>
      <w:r>
        <w:rPr>
          <w:iCs/>
        </w:rPr>
        <w:t xml:space="preserve">BOOTH, ALAN, ‘The economy of Kent: an overview’, in Yates (ed.), </w:t>
      </w:r>
      <w:r>
        <w:rPr>
          <w:i/>
        </w:rPr>
        <w:t>Kent in the twentieth century</w:t>
      </w:r>
      <w:r>
        <w:rPr>
          <w:iCs/>
        </w:rPr>
        <w:t>, pp. 27-58.</w:t>
      </w:r>
    </w:p>
    <w:p w:rsidR="009952A1" w:rsidRDefault="009952A1" w:rsidP="009952A1">
      <w:r>
        <w:t xml:space="preserve">BOURKE, JOANNA, ‘ ‘The best of all home rulers’: the economic power of women in Ireland, 1880-1914’, in Hayes and Urquhart (eds), </w:t>
      </w:r>
      <w:r>
        <w:rPr>
          <w:i/>
        </w:rPr>
        <w:t>The Irish women’s history reader</w:t>
      </w:r>
      <w:r>
        <w:t>, pp. 203-8.</w:t>
      </w:r>
    </w:p>
    <w:p w:rsidR="009952A1" w:rsidRDefault="009952A1" w:rsidP="009952A1">
      <w:r>
        <w:t xml:space="preserve">BRASSLEY, PAUL, ‘Agricultural technology and the ephemeral landscape’, in Nye (ed.), </w:t>
      </w:r>
      <w:r>
        <w:rPr>
          <w:i/>
        </w:rPr>
        <w:t>Technologies of landscape</w:t>
      </w:r>
      <w:r>
        <w:t>, pp. 21-39.</w:t>
      </w:r>
    </w:p>
    <w:p w:rsidR="009952A1" w:rsidRDefault="009952A1" w:rsidP="009952A1">
      <w:r>
        <w:t xml:space="preserve">BRITNELL, R. H., ‘Social bonds and economic change’, in Harvey (ed.), </w:t>
      </w:r>
      <w:r>
        <w:rPr>
          <w:i/>
        </w:rPr>
        <w:t>The twelfth and thirteenth centuries, 1066 -</w:t>
      </w:r>
      <w:r>
        <w:rPr>
          <w:iCs/>
        </w:rPr>
        <w:t xml:space="preserve"> c. </w:t>
      </w:r>
      <w:r>
        <w:rPr>
          <w:i/>
        </w:rPr>
        <w:t>1280</w:t>
      </w:r>
      <w:r>
        <w:t>, pp. 101-33.</w:t>
      </w:r>
    </w:p>
    <w:p w:rsidR="009952A1" w:rsidRDefault="009952A1" w:rsidP="009952A1">
      <w:r>
        <w:t xml:space="preserve">—, ‘Specialization of work in England, 1100-1300’, </w:t>
      </w:r>
      <w:r>
        <w:rPr>
          <w:i/>
        </w:rPr>
        <w:t>Economic History Review</w:t>
      </w:r>
      <w:r>
        <w:t>, 54, pp. 1-16.</w:t>
      </w:r>
    </w:p>
    <w:p w:rsidR="009952A1" w:rsidRDefault="009952A1" w:rsidP="009952A1">
      <w:r>
        <w:t xml:space="preserve">BRONSTEIN, JAMIE, ‘The homestead and the garden plot: cultural pressures on land reform in nineteenth-century Britain and the U.S.A.’, </w:t>
      </w:r>
      <w:r>
        <w:rPr>
          <w:i/>
        </w:rPr>
        <w:t>The European Legacy</w:t>
      </w:r>
      <w:r>
        <w:t>, 6, pp. 159-76.</w:t>
      </w:r>
    </w:p>
    <w:p w:rsidR="009952A1" w:rsidRDefault="009952A1" w:rsidP="009952A1">
      <w:pPr>
        <w:rPr>
          <w:iCs/>
        </w:rPr>
      </w:pPr>
      <w:r>
        <w:rPr>
          <w:iCs/>
        </w:rPr>
        <w:t xml:space="preserve">BROWN, DAVID, ‘Equipoise and the myth of an open elite: new men of wealth and the purchase of land in the equipoise decades, 1850-69’, in Hewitt (ed.), </w:t>
      </w:r>
      <w:r>
        <w:rPr>
          <w:i/>
        </w:rPr>
        <w:t>An age of equipoise?</w:t>
      </w:r>
      <w:r>
        <w:rPr>
          <w:iCs/>
        </w:rPr>
        <w:t>, pp. 122-54.</w:t>
      </w:r>
    </w:p>
    <w:p w:rsidR="009952A1" w:rsidRDefault="009952A1" w:rsidP="009952A1">
      <w:r>
        <w:t xml:space="preserve">BROWN, GRAHAM, ‘Sheldon Manor: medieval settlement and land-use in the clayland region of north-west Wiltshire’, </w:t>
      </w:r>
      <w:r>
        <w:rPr>
          <w:i/>
        </w:rPr>
        <w:t>Wiltshire Stud.</w:t>
      </w:r>
      <w:r>
        <w:t>, 94, pp. 209-217.</w:t>
      </w:r>
    </w:p>
    <w:p w:rsidR="009952A1" w:rsidRDefault="009952A1" w:rsidP="009952A1">
      <w:r>
        <w:t xml:space="preserve">BROWN, T., CRANE, S., O’SULLIVAN, D., WALSH, K. and YOUNG, R., ‘Marginality, multiple estates and environmental change: the case of Lindisfarne’,    in Mills and Coles (eds), </w:t>
      </w:r>
      <w:r>
        <w:rPr>
          <w:i/>
        </w:rPr>
        <w:t>Life on the edge</w:t>
      </w:r>
      <w:r>
        <w:t>, pp. 139-48.</w:t>
      </w:r>
    </w:p>
    <w:p w:rsidR="009952A1" w:rsidRDefault="009952A1" w:rsidP="009952A1">
      <w:r>
        <w:t xml:space="preserve">BRUMHEAD, D. and WESTON, R., ‘Seventeenth-century enclosures of the Commons and Wastes of Bowden Middlecale in the Royal Forest of Peak’, </w:t>
      </w:r>
      <w:r>
        <w:rPr>
          <w:i/>
        </w:rPr>
        <w:t>Derbys</w:t>
      </w:r>
      <w:r>
        <w:rPr>
          <w:iCs/>
        </w:rPr>
        <w:t>.</w:t>
      </w:r>
      <w:r>
        <w:rPr>
          <w:i/>
        </w:rPr>
        <w:t xml:space="preserve"> Arch. J</w:t>
      </w:r>
      <w:r>
        <w:t>., 121, pp. 244-86.</w:t>
      </w:r>
    </w:p>
    <w:p w:rsidR="009952A1" w:rsidRDefault="009952A1" w:rsidP="009952A1">
      <w:r>
        <w:t xml:space="preserve">—, ‘The estates of Thomas Eyre of Rowtor in the royal forest of Peak and the Massereene connection’, </w:t>
      </w:r>
      <w:r>
        <w:rPr>
          <w:i/>
        </w:rPr>
        <w:t>Derbys</w:t>
      </w:r>
      <w:r>
        <w:rPr>
          <w:iCs/>
        </w:rPr>
        <w:t>.</w:t>
      </w:r>
      <w:r>
        <w:rPr>
          <w:i/>
        </w:rPr>
        <w:t xml:space="preserve"> Misc</w:t>
      </w:r>
      <w:r>
        <w:rPr>
          <w:iCs/>
        </w:rPr>
        <w:t>.,</w:t>
      </w:r>
      <w:r>
        <w:t xml:space="preserve"> 15, (2000), pp. 134-42.</w:t>
      </w:r>
    </w:p>
    <w:p w:rsidR="009952A1" w:rsidRDefault="009952A1" w:rsidP="009952A1">
      <w:r>
        <w:t xml:space="preserve">BUMPUS, FRANCESCA, ‘The ‘middling sort’ in the Lordship of Blakemere, Shropshire, </w:t>
      </w:r>
      <w:r>
        <w:rPr>
          <w:i/>
        </w:rPr>
        <w:t>c</w:t>
      </w:r>
      <w:r>
        <w:t xml:space="preserve">.1380 - </w:t>
      </w:r>
      <w:r>
        <w:rPr>
          <w:i/>
        </w:rPr>
        <w:t>c</w:t>
      </w:r>
      <w:r>
        <w:t xml:space="preserve">.1420’, in Thornton (ed.) </w:t>
      </w:r>
      <w:r>
        <w:rPr>
          <w:i/>
        </w:rPr>
        <w:t>Social attitudes</w:t>
      </w:r>
      <w:r>
        <w:t>, pp. 202-19.</w:t>
      </w:r>
    </w:p>
    <w:p w:rsidR="009952A1" w:rsidRDefault="009952A1" w:rsidP="009952A1">
      <w:r>
        <w:t xml:space="preserve">BURNETT, JOHN, ‘From the byre to the bacteriologist: the milk supply of an industrial city’, </w:t>
      </w:r>
      <w:r>
        <w:rPr>
          <w:i/>
        </w:rPr>
        <w:t>Folk Life</w:t>
      </w:r>
      <w:r>
        <w:t>, 40, pp. 39-53.</w:t>
      </w:r>
    </w:p>
    <w:p w:rsidR="009952A1" w:rsidRDefault="009952A1" w:rsidP="009952A1">
      <w:pPr>
        <w:rPr>
          <w:snapToGrid w:val="0"/>
        </w:rPr>
      </w:pPr>
      <w:r>
        <w:t xml:space="preserve">BURTON, JANET, ‘The estates and economy of Rievaulx Abbey in Yorkshire’, </w:t>
      </w:r>
      <w:r>
        <w:rPr>
          <w:i/>
        </w:rPr>
        <w:t>C</w:t>
      </w:r>
      <w:r>
        <w:rPr>
          <w:i/>
          <w:snapToGrid w:val="0"/>
        </w:rPr>
        <w:t>îteaux</w:t>
      </w:r>
      <w:r>
        <w:rPr>
          <w:snapToGrid w:val="0"/>
        </w:rPr>
        <w:t>, 49, (1998), pp. 29-93.</w:t>
      </w:r>
    </w:p>
    <w:p w:rsidR="009952A1" w:rsidRDefault="009952A1" w:rsidP="009952A1">
      <w:r>
        <w:t xml:space="preserve">BUSTEED, M. A., ‘Identity and economy on an Anglo-Irish estate: Castle Caldwell, Co. Fermanagh, </w:t>
      </w:r>
      <w:r>
        <w:rPr>
          <w:i/>
          <w:iCs/>
        </w:rPr>
        <w:t>c</w:t>
      </w:r>
      <w:r>
        <w:t xml:space="preserve">.1750-1793’, </w:t>
      </w:r>
      <w:r>
        <w:rPr>
          <w:i/>
        </w:rPr>
        <w:t>J</w:t>
      </w:r>
      <w:r>
        <w:rPr>
          <w:iCs/>
        </w:rPr>
        <w:t>.</w:t>
      </w:r>
      <w:r>
        <w:rPr>
          <w:i/>
        </w:rPr>
        <w:t xml:space="preserve"> </w:t>
      </w:r>
      <w:r>
        <w:rPr>
          <w:i/>
          <w:iCs/>
        </w:rPr>
        <w:t>Historical</w:t>
      </w:r>
      <w:r>
        <w:rPr>
          <w:i/>
        </w:rPr>
        <w:t xml:space="preserve"> Geog</w:t>
      </w:r>
      <w:r>
        <w:t>., 26, (2000), pp. 174-202.</w:t>
      </w:r>
    </w:p>
    <w:p w:rsidR="009952A1" w:rsidRDefault="009952A1" w:rsidP="009952A1">
      <w:pPr>
        <w:pStyle w:val="Footer"/>
        <w:tabs>
          <w:tab w:val="clear" w:pos="4153"/>
          <w:tab w:val="clear" w:pos="8306"/>
        </w:tabs>
        <w:rPr>
          <w:lang w:val="en-US"/>
        </w:rPr>
      </w:pPr>
      <w:r>
        <w:t>—,</w:t>
      </w:r>
      <w:r>
        <w:rPr>
          <w:lang w:val="en-US"/>
        </w:rPr>
        <w:t xml:space="preserve"> ‘Sir James Caldwell, </w:t>
      </w:r>
      <w:r>
        <w:rPr>
          <w:i/>
          <w:iCs/>
          <w:lang w:val="en-US"/>
        </w:rPr>
        <w:t>c.</w:t>
      </w:r>
      <w:r>
        <w:rPr>
          <w:lang w:val="en-US"/>
        </w:rPr>
        <w:t xml:space="preserve"> 1720-84: an Anglo-Irish landlord in the age of improvement’, </w:t>
      </w:r>
      <w:r>
        <w:rPr>
          <w:i/>
          <w:lang w:val="en-US"/>
        </w:rPr>
        <w:t>Irish Studies Rev</w:t>
      </w:r>
      <w:r>
        <w:rPr>
          <w:iCs/>
          <w:lang w:val="en-US"/>
        </w:rPr>
        <w:t>.</w:t>
      </w:r>
      <w:r>
        <w:rPr>
          <w:lang w:val="en-US"/>
        </w:rPr>
        <w:t>, 9, pp. 317-29.</w:t>
      </w:r>
    </w:p>
    <w:p w:rsidR="009952A1" w:rsidRDefault="009952A1" w:rsidP="009952A1">
      <w:pPr>
        <w:rPr>
          <w:iCs/>
        </w:rPr>
      </w:pPr>
      <w:r>
        <w:t>—</w:t>
      </w:r>
      <w:r>
        <w:rPr>
          <w:iCs/>
        </w:rPr>
        <w:t xml:space="preserve">, ‘The practice of improvement in the Irish context – the Castle Caldwell estate in County Fermanagh in the second half of the eighteenth century’, </w:t>
      </w:r>
      <w:r>
        <w:rPr>
          <w:i/>
        </w:rPr>
        <w:t>Irish Geog</w:t>
      </w:r>
      <w:r>
        <w:rPr>
          <w:iCs/>
        </w:rPr>
        <w:t>., 33, (2000), pp. 15-36.</w:t>
      </w:r>
    </w:p>
    <w:p w:rsidR="009952A1" w:rsidRDefault="009952A1" w:rsidP="009952A1">
      <w:r>
        <w:t xml:space="preserve">BYRES, TERENCE J., ‘The peasants seminar of the University of London, 1972-1989: A memoir’, </w:t>
      </w:r>
      <w:r>
        <w:rPr>
          <w:i/>
        </w:rPr>
        <w:t>J</w:t>
      </w:r>
      <w:r>
        <w:rPr>
          <w:iCs/>
        </w:rPr>
        <w:t>.</w:t>
      </w:r>
      <w:r>
        <w:rPr>
          <w:i/>
        </w:rPr>
        <w:t xml:space="preserve"> Agrarian Change</w:t>
      </w:r>
      <w:r>
        <w:rPr>
          <w:iCs/>
        </w:rPr>
        <w:t>,</w:t>
      </w:r>
      <w:r>
        <w:t xml:space="preserve"> 1, pp. 343-88.</w:t>
      </w:r>
    </w:p>
    <w:p w:rsidR="009952A1" w:rsidRDefault="009952A1" w:rsidP="009952A1">
      <w:pPr>
        <w:rPr>
          <w:iCs/>
        </w:rPr>
      </w:pPr>
      <w:r>
        <w:rPr>
          <w:iCs/>
        </w:rPr>
        <w:t xml:space="preserve">CAIRNS, J. W. and McLEOD, G., ‘Thomas Craig, Sir Martin Wright and Sir William Blackstone: the English discovery of feudalism’, </w:t>
      </w:r>
      <w:r>
        <w:rPr>
          <w:i/>
          <w:iCs/>
        </w:rPr>
        <w:t>J</w:t>
      </w:r>
      <w:r>
        <w:t>.</w:t>
      </w:r>
      <w:r>
        <w:rPr>
          <w:i/>
        </w:rPr>
        <w:t xml:space="preserve"> Legal Hist</w:t>
      </w:r>
      <w:r>
        <w:rPr>
          <w:iCs/>
        </w:rPr>
        <w:t>., 21, pp. 54-66.</w:t>
      </w:r>
    </w:p>
    <w:p w:rsidR="009952A1" w:rsidRDefault="009952A1" w:rsidP="009952A1">
      <w:r>
        <w:t xml:space="preserve">CAMERON, E. A., ‘ ‘Unfinished business’: the land question and the Scottish parliament’, </w:t>
      </w:r>
      <w:r>
        <w:rPr>
          <w:i/>
        </w:rPr>
        <w:t>Contemporary British Hist</w:t>
      </w:r>
      <w:r>
        <w:t>., 15, pp. 83-114.</w:t>
      </w:r>
    </w:p>
    <w:p w:rsidR="009952A1" w:rsidRDefault="009952A1" w:rsidP="009952A1">
      <w:pPr>
        <w:rPr>
          <w:iCs/>
        </w:rPr>
      </w:pPr>
      <w:r>
        <w:rPr>
          <w:iCs/>
        </w:rPr>
        <w:t xml:space="preserve">—, ‘The political influence of Highland landowners: a reassessment’, </w:t>
      </w:r>
      <w:r>
        <w:rPr>
          <w:i/>
        </w:rPr>
        <w:t>Northern Scotland</w:t>
      </w:r>
      <w:r>
        <w:rPr>
          <w:iCs/>
        </w:rPr>
        <w:t>, 14, (1994), pp. 27-46.</w:t>
      </w:r>
    </w:p>
    <w:p w:rsidR="009952A1" w:rsidRDefault="009952A1" w:rsidP="009952A1">
      <w:pPr>
        <w:rPr>
          <w:snapToGrid w:val="0"/>
        </w:rPr>
      </w:pPr>
      <w:r>
        <w:rPr>
          <w:snapToGrid w:val="0"/>
        </w:rPr>
        <w:t xml:space="preserve">CAMPBELL, FERGUS, ‘The hidden history of the Irish Land War: a guide to local sources’, in King (ed.) </w:t>
      </w:r>
      <w:r>
        <w:rPr>
          <w:i/>
          <w:snapToGrid w:val="0"/>
        </w:rPr>
        <w:t>Famine, land and culture,</w:t>
      </w:r>
      <w:r>
        <w:rPr>
          <w:snapToGrid w:val="0"/>
        </w:rPr>
        <w:t xml:space="preserve"> (2000), pp. 140-52.</w:t>
      </w:r>
    </w:p>
    <w:p w:rsidR="009952A1" w:rsidRDefault="009952A1" w:rsidP="009952A1">
      <w:r>
        <w:t xml:space="preserve">CARTER, PAUL, ‘Enclosure, waged labour and the formation of class consciousness: rural Middlesex  </w:t>
      </w:r>
      <w:r>
        <w:rPr>
          <w:i/>
        </w:rPr>
        <w:t>c</w:t>
      </w:r>
      <w:r>
        <w:t xml:space="preserve">.1700-1835’, </w:t>
      </w:r>
      <w:r>
        <w:rPr>
          <w:i/>
        </w:rPr>
        <w:t>Labour Hist</w:t>
      </w:r>
      <w:r>
        <w:rPr>
          <w:iCs/>
        </w:rPr>
        <w:t>.</w:t>
      </w:r>
      <w:r>
        <w:rPr>
          <w:i/>
        </w:rPr>
        <w:t xml:space="preserve"> Rev</w:t>
      </w:r>
      <w:r>
        <w:rPr>
          <w:iCs/>
        </w:rPr>
        <w:t>.</w:t>
      </w:r>
      <w:r>
        <w:t>, 66, pp. 269-93.</w:t>
      </w:r>
    </w:p>
    <w:p w:rsidR="009952A1" w:rsidRDefault="009952A1" w:rsidP="009952A1">
      <w:r>
        <w:t xml:space="preserve">CASSIDY, PATRICK, ‘The markets and fairs of Cootehill, County Cavan’, in Cronin, Gilligan and Holton (eds), </w:t>
      </w:r>
      <w:r>
        <w:rPr>
          <w:i/>
        </w:rPr>
        <w:t>Irish fairs and markets</w:t>
      </w:r>
      <w:r>
        <w:t>, pp. 77-98.</w:t>
      </w:r>
    </w:p>
    <w:p w:rsidR="009952A1" w:rsidRDefault="009952A1" w:rsidP="009952A1">
      <w:r>
        <w:t xml:space="preserve">CHAPLIN, DAVID, ‘John Duvall – acclaimed painter of Suffolk horses’, </w:t>
      </w:r>
      <w:r>
        <w:rPr>
          <w:i/>
        </w:rPr>
        <w:t>Heavy Horse World</w:t>
      </w:r>
      <w:r>
        <w:t>, Autumn 2001, pp. 22-8.</w:t>
      </w:r>
    </w:p>
    <w:p w:rsidR="009952A1" w:rsidRDefault="009952A1" w:rsidP="009952A1">
      <w:pPr>
        <w:rPr>
          <w:iCs/>
        </w:rPr>
      </w:pPr>
      <w:r>
        <w:rPr>
          <w:iCs/>
        </w:rPr>
        <w:t xml:space="preserve">CHAPMAN, MURRAY Ll., ‘Tŷ-mawr, Castle Caereinion: a history of ownership and tenancy’, </w:t>
      </w:r>
      <w:r>
        <w:rPr>
          <w:i/>
        </w:rPr>
        <w:t>Montgomeryshire Coll</w:t>
      </w:r>
      <w:r>
        <w:rPr>
          <w:iCs/>
        </w:rPr>
        <w:t>., 89, pp. 179-98.</w:t>
      </w:r>
    </w:p>
    <w:p w:rsidR="009952A1" w:rsidRDefault="009952A1" w:rsidP="009952A1">
      <w:r>
        <w:t xml:space="preserve">CHARLESWORTH, ANDREW, SHORT, BRIAN and WELLS, ROGER, ‘Riots and unrest’, in Leslie and Short (eds), </w:t>
      </w:r>
      <w:r>
        <w:rPr>
          <w:i/>
        </w:rPr>
        <w:t>An historical atlas of Sussex</w:t>
      </w:r>
      <w:r>
        <w:t>, pp. 74-5.</w:t>
      </w:r>
    </w:p>
    <w:p w:rsidR="009952A1" w:rsidRDefault="009952A1" w:rsidP="009952A1">
      <w:r>
        <w:t xml:space="preserve">CHEAPE, HUGH, ‘For the betterment of mankind: Scotland, the enlightenment and the agricultural revolution’, </w:t>
      </w:r>
      <w:r>
        <w:rPr>
          <w:i/>
        </w:rPr>
        <w:t>Folk Life</w:t>
      </w:r>
      <w:r>
        <w:t>, 40, pp. 7-24.</w:t>
      </w:r>
    </w:p>
    <w:p w:rsidR="009952A1" w:rsidRDefault="009952A1" w:rsidP="009952A1">
      <w:r>
        <w:t xml:space="preserve">CHILD, SARAH, ‘Common fields enclosed and regretted: a seventeenth-century argument among north Devon farmers’, </w:t>
      </w:r>
      <w:r>
        <w:rPr>
          <w:i/>
        </w:rPr>
        <w:t>Devon Historian</w:t>
      </w:r>
      <w:r>
        <w:t>, 62, pp. 22-5.</w:t>
      </w:r>
    </w:p>
    <w:p w:rsidR="009952A1" w:rsidRDefault="009952A1" w:rsidP="009952A1">
      <w:r>
        <w:t xml:space="preserve">CLARE, LIAM, ‘The rise and demise of the Dublin cattle market, 1863-1973’, in Cronin, Gilligan and Holton (eds) </w:t>
      </w:r>
      <w:r>
        <w:rPr>
          <w:i/>
        </w:rPr>
        <w:t>Irish fairs and markets</w:t>
      </w:r>
      <w:r>
        <w:t>, pp. 180-205.</w:t>
      </w:r>
    </w:p>
    <w:p w:rsidR="009952A1" w:rsidRDefault="009952A1" w:rsidP="009952A1">
      <w:r>
        <w:t xml:space="preserve">CLARK, GREGORY, ‘Debt, deficits, and crowding out: England, 1727-1840’, </w:t>
      </w:r>
      <w:r>
        <w:rPr>
          <w:i/>
        </w:rPr>
        <w:t>European Rev</w:t>
      </w:r>
      <w:r>
        <w:rPr>
          <w:iCs/>
        </w:rPr>
        <w:t>.</w:t>
      </w:r>
      <w:r>
        <w:rPr>
          <w:i/>
        </w:rPr>
        <w:t xml:space="preserve"> of Economic History</w:t>
      </w:r>
      <w:r>
        <w:t>, 5, pp. 403-36.</w:t>
      </w:r>
    </w:p>
    <w:p w:rsidR="009952A1" w:rsidRDefault="009952A1" w:rsidP="009952A1">
      <w:r>
        <w:t xml:space="preserve">—, ‘Farm wages and living standards in the industrial revolution: England, 1670-1869’, </w:t>
      </w:r>
      <w:r>
        <w:rPr>
          <w:i/>
        </w:rPr>
        <w:t>Economic History Review</w:t>
      </w:r>
      <w:r>
        <w:t>, 54, pp. 477-505.</w:t>
      </w:r>
    </w:p>
    <w:p w:rsidR="009952A1" w:rsidRDefault="009952A1" w:rsidP="009952A1">
      <w:r>
        <w:t xml:space="preserve">CLARK, GREGORY and CLARK, ANTHONY, ‘Common rights to land in England, 1475-1839’, </w:t>
      </w:r>
      <w:r w:rsidR="00230A15">
        <w:rPr>
          <w:i/>
        </w:rPr>
        <w:t>J. Economic Hist.</w:t>
      </w:r>
      <w:r>
        <w:t>, 61, pp. 1009-1036.</w:t>
      </w:r>
    </w:p>
    <w:p w:rsidR="009952A1" w:rsidRDefault="009952A1" w:rsidP="009952A1">
      <w:r>
        <w:t xml:space="preserve">CLARK, J. F. M., ‘Bugs in the system: insects, agricultural science, and professional aspirations in Britain, 1890-1920’, </w:t>
      </w:r>
      <w:r>
        <w:rPr>
          <w:i/>
        </w:rPr>
        <w:t>Ag</w:t>
      </w:r>
      <w:r>
        <w:rPr>
          <w:iCs/>
        </w:rPr>
        <w:t>.</w:t>
      </w:r>
      <w:r>
        <w:rPr>
          <w:i/>
        </w:rPr>
        <w:t xml:space="preserve"> Hist</w:t>
      </w:r>
      <w:r>
        <w:t>., 75, pp. 83-114.</w:t>
      </w:r>
    </w:p>
    <w:p w:rsidR="009952A1" w:rsidRDefault="009952A1" w:rsidP="009952A1">
      <w:r>
        <w:t xml:space="preserve">CLARKE, JONATHAN, ‘The old onion-drying shed, Old Warden, Bedfordshire’, </w:t>
      </w:r>
      <w:r>
        <w:rPr>
          <w:i/>
          <w:iCs/>
        </w:rPr>
        <w:t>J</w:t>
      </w:r>
      <w:r>
        <w:t xml:space="preserve">. </w:t>
      </w:r>
      <w:r>
        <w:rPr>
          <w:i/>
          <w:iCs/>
        </w:rPr>
        <w:t xml:space="preserve">Historic </w:t>
      </w:r>
      <w:r>
        <w:rPr>
          <w:i/>
        </w:rPr>
        <w:t>Farm Buildings Group</w:t>
      </w:r>
      <w:r>
        <w:t>, 14, pp. 27-31.</w:t>
      </w:r>
    </w:p>
    <w:p w:rsidR="009952A1" w:rsidRDefault="009952A1" w:rsidP="009952A1">
      <w:pPr>
        <w:rPr>
          <w:iCs/>
        </w:rPr>
      </w:pPr>
      <w:r>
        <w:rPr>
          <w:iCs/>
        </w:rPr>
        <w:t xml:space="preserve">CLARKE, PATRICIA, ‘Headstone manor, Pinner, Middlesex’, </w:t>
      </w:r>
      <w:r>
        <w:rPr>
          <w:i/>
        </w:rPr>
        <w:t>Trans</w:t>
      </w:r>
      <w:r>
        <w:rPr>
          <w:iCs/>
        </w:rPr>
        <w:t>.</w:t>
      </w:r>
      <w:r>
        <w:rPr>
          <w:i/>
        </w:rPr>
        <w:t xml:space="preserve"> London and Middlesex Arch</w:t>
      </w:r>
      <w:r>
        <w:rPr>
          <w:iCs/>
        </w:rPr>
        <w:t>.</w:t>
      </w:r>
      <w:r>
        <w:rPr>
          <w:i/>
        </w:rPr>
        <w:t xml:space="preserve"> Soc</w:t>
      </w:r>
      <w:r>
        <w:rPr>
          <w:iCs/>
        </w:rPr>
        <w:t>., 51, (2000), pp. 157-82.</w:t>
      </w:r>
    </w:p>
    <w:p w:rsidR="009952A1" w:rsidRDefault="009952A1" w:rsidP="009952A1">
      <w:pPr>
        <w:rPr>
          <w:snapToGrid w:val="0"/>
        </w:rPr>
      </w:pPr>
      <w:r>
        <w:t>CLEAR, CAITR</w:t>
      </w:r>
      <w:r>
        <w:rPr>
          <w:snapToGrid w:val="0"/>
        </w:rPr>
        <w:t xml:space="preserve">ÍONA, ‘Women, work and memory in Rural Ireland, 1921-61’, in King (ed.) </w:t>
      </w:r>
      <w:r>
        <w:rPr>
          <w:i/>
          <w:snapToGrid w:val="0"/>
        </w:rPr>
        <w:t>Famine, land and culture</w:t>
      </w:r>
      <w:r>
        <w:rPr>
          <w:snapToGrid w:val="0"/>
        </w:rPr>
        <w:t>, pp. 180-93.</w:t>
      </w:r>
    </w:p>
    <w:p w:rsidR="009952A1" w:rsidRDefault="009952A1" w:rsidP="009952A1">
      <w:r>
        <w:t xml:space="preserve">COLLINS, E. J. T., ‘Advance and stagnation in British cereal yields, 1840-1940. A bio-technical hypothesis’, in CIMA 12, </w:t>
      </w:r>
      <w:r>
        <w:rPr>
          <w:i/>
        </w:rPr>
        <w:t xml:space="preserve">Biological progress in the history of agriculture, </w:t>
      </w:r>
      <w:r>
        <w:t>pp. 13-16.</w:t>
      </w:r>
    </w:p>
    <w:p w:rsidR="009952A1" w:rsidRDefault="009952A1" w:rsidP="009952A1">
      <w:r>
        <w:t xml:space="preserve">—, ‘Crescita demografica, sviluppo e commercio agricolo’, in Castronovo (ed.), </w:t>
      </w:r>
      <w:r>
        <w:rPr>
          <w:i/>
          <w:iCs/>
        </w:rPr>
        <w:t>Storia dell’ economia mondiale,</w:t>
      </w:r>
      <w:r>
        <w:t xml:space="preserve"> V, pp. 95-110.</w:t>
      </w:r>
    </w:p>
    <w:p w:rsidR="009952A1" w:rsidRDefault="009952A1" w:rsidP="009952A1">
      <w:r>
        <w:t xml:space="preserve">—, ‘Museums and woodland history in England’, </w:t>
      </w:r>
      <w:r>
        <w:rPr>
          <w:i/>
        </w:rPr>
        <w:t>ALHFAM</w:t>
      </w:r>
      <w:r>
        <w:t>, Bulletin 31, pp. 10-11.</w:t>
      </w:r>
    </w:p>
    <w:p w:rsidR="009952A1" w:rsidRDefault="009952A1" w:rsidP="009952A1">
      <w:r>
        <w:t xml:space="preserve">CORFIELD, P. J. and FERRARI, P., ‘A woman’s life in other ages’, by Arnold J. Toynbee with an editorial introduction, </w:t>
      </w:r>
      <w:r>
        <w:rPr>
          <w:i/>
        </w:rPr>
        <w:t>Historical Research</w:t>
      </w:r>
      <w:r>
        <w:t>, 74, pp. 1-16.</w:t>
      </w:r>
    </w:p>
    <w:p w:rsidR="009952A1" w:rsidRDefault="009952A1" w:rsidP="009952A1">
      <w:r>
        <w:t xml:space="preserve">CORMACK, W. F., ‘Drengs and drings (forms of landholding)’, </w:t>
      </w:r>
      <w:r>
        <w:rPr>
          <w:i/>
        </w:rPr>
        <w:t>Trans</w:t>
      </w:r>
      <w:r>
        <w:rPr>
          <w:iCs/>
        </w:rPr>
        <w:t>.</w:t>
      </w:r>
      <w:r>
        <w:rPr>
          <w:i/>
        </w:rPr>
        <w:t xml:space="preserve"> Dumfrieshire and Galloway Antiq</w:t>
      </w:r>
      <w:r>
        <w:rPr>
          <w:iCs/>
        </w:rPr>
        <w:t xml:space="preserve">. </w:t>
      </w:r>
      <w:r>
        <w:rPr>
          <w:i/>
        </w:rPr>
        <w:t>Soc</w:t>
      </w:r>
      <w:r>
        <w:t>., 74, (2000), pp. 61-7.</w:t>
      </w:r>
    </w:p>
    <w:p w:rsidR="009952A1" w:rsidRDefault="009952A1" w:rsidP="009952A1">
      <w:r>
        <w:t xml:space="preserve">CORSON, BARBARA, ‘Domestic animals in history: so much more than just a breakfast food!’, </w:t>
      </w:r>
      <w:r>
        <w:rPr>
          <w:i/>
        </w:rPr>
        <w:t>ALHFAM</w:t>
      </w:r>
      <w:r>
        <w:t>, 23, pp. 49-62.</w:t>
      </w:r>
    </w:p>
    <w:p w:rsidR="009952A1" w:rsidRDefault="009952A1" w:rsidP="009952A1">
      <w:pPr>
        <w:rPr>
          <w:snapToGrid w:val="0"/>
        </w:rPr>
      </w:pPr>
      <w:r>
        <w:rPr>
          <w:snapToGrid w:val="0"/>
        </w:rPr>
        <w:t xml:space="preserve">COSTELLO, PETER, ‘Land and Liam O’Flaherty’, in King (ed.) </w:t>
      </w:r>
      <w:r>
        <w:rPr>
          <w:i/>
          <w:snapToGrid w:val="0"/>
        </w:rPr>
        <w:t>Famine, land and culture</w:t>
      </w:r>
      <w:r>
        <w:rPr>
          <w:snapToGrid w:val="0"/>
        </w:rPr>
        <w:t>, pp. 169-79.</w:t>
      </w:r>
    </w:p>
    <w:p w:rsidR="009952A1" w:rsidRDefault="009952A1" w:rsidP="009952A1">
      <w:r>
        <w:t xml:space="preserve">COWELL, B., ‘Parks, plebs and the picturesque: Sherwood Forest as a contested landscape in Later Georgian England, 1770-1830’, in Agnoletti and Anderson (eds), </w:t>
      </w:r>
      <w:r>
        <w:rPr>
          <w:i/>
        </w:rPr>
        <w:t>Forest Hist</w:t>
      </w:r>
      <w:r>
        <w:rPr>
          <w:iCs/>
        </w:rPr>
        <w:t>.</w:t>
      </w:r>
      <w:r>
        <w:t>, pp. 195-210.</w:t>
      </w:r>
    </w:p>
    <w:p w:rsidR="009952A1" w:rsidRDefault="009952A1" w:rsidP="009952A1">
      <w:r>
        <w:t xml:space="preserve">COX, DON, ‘Wind, water, tide and steam mills’, in Leslie and Short (eds), </w:t>
      </w:r>
      <w:r>
        <w:rPr>
          <w:i/>
        </w:rPr>
        <w:t>An historical atlas of Sussex</w:t>
      </w:r>
      <w:r>
        <w:t>, pp. 108-9.</w:t>
      </w:r>
    </w:p>
    <w:p w:rsidR="009952A1" w:rsidRDefault="009952A1" w:rsidP="009952A1">
      <w:pPr>
        <w:rPr>
          <w:iCs/>
        </w:rPr>
      </w:pPr>
      <w:r>
        <w:rPr>
          <w:iCs/>
        </w:rPr>
        <w:t xml:space="preserve">CRAGOE, MATTHEW, ‘“The hand of the Lord is upon the cattle”: religious reactions to the cattle plague, 1865-67’, in Hewitt (ed.), </w:t>
      </w:r>
      <w:r>
        <w:rPr>
          <w:i/>
        </w:rPr>
        <w:t>An age of equipoise?</w:t>
      </w:r>
      <w:r>
        <w:rPr>
          <w:iCs/>
        </w:rPr>
        <w:t>,         pp. 190-206.</w:t>
      </w:r>
    </w:p>
    <w:p w:rsidR="009952A1" w:rsidRDefault="009952A1" w:rsidP="009952A1">
      <w:pPr>
        <w:pStyle w:val="Footer"/>
        <w:tabs>
          <w:tab w:val="clear" w:pos="4153"/>
          <w:tab w:val="clear" w:pos="8306"/>
        </w:tabs>
        <w:rPr>
          <w:lang w:val="en-US"/>
        </w:rPr>
      </w:pPr>
      <w:r>
        <w:rPr>
          <w:lang w:val="en-US"/>
        </w:rPr>
        <w:t xml:space="preserve">CRANE, EVA and WALKER, PENELOPE, ‘English beekeeping from </w:t>
      </w:r>
      <w:r>
        <w:rPr>
          <w:i/>
          <w:iCs/>
          <w:lang w:val="en-US"/>
        </w:rPr>
        <w:t>c</w:t>
      </w:r>
      <w:r>
        <w:rPr>
          <w:lang w:val="en-US"/>
        </w:rPr>
        <w:t xml:space="preserve">. 1200 to 1850: evidence from local records’, </w:t>
      </w:r>
      <w:r>
        <w:rPr>
          <w:i/>
          <w:lang w:val="en-US"/>
        </w:rPr>
        <w:t>Local Historian</w:t>
      </w:r>
      <w:r>
        <w:rPr>
          <w:lang w:val="en-US"/>
        </w:rPr>
        <w:t>, 31, pp. 3-30.</w:t>
      </w:r>
    </w:p>
    <w:p w:rsidR="009952A1" w:rsidRDefault="009952A1" w:rsidP="009952A1">
      <w:r>
        <w:t>CREASEY, JOHN S., ‘Agricultural science and research in Britain: a literature</w:t>
      </w:r>
      <w:r>
        <w:rPr>
          <w:i/>
        </w:rPr>
        <w:t xml:space="preserve"> </w:t>
      </w:r>
      <w:r>
        <w:t>survey’, in CIMA 12,</w:t>
      </w:r>
      <w:r>
        <w:rPr>
          <w:i/>
        </w:rPr>
        <w:t xml:space="preserve"> Biological progress in the history of agriculture, </w:t>
      </w:r>
      <w:r>
        <w:t>pp. 112-120.</w:t>
      </w:r>
    </w:p>
    <w:p w:rsidR="009952A1" w:rsidRDefault="009952A1" w:rsidP="009952A1">
      <w:r>
        <w:t xml:space="preserve">—, ‘Agriculture and the natural environment in Britain: a literature survey’, </w:t>
      </w:r>
      <w:r>
        <w:rPr>
          <w:i/>
        </w:rPr>
        <w:t>Acta museorum agriculturae Pragae</w:t>
      </w:r>
      <w:r>
        <w:t>, 22, pp. 67-74.</w:t>
      </w:r>
    </w:p>
    <w:p w:rsidR="009952A1" w:rsidRDefault="009952A1" w:rsidP="009952A1">
      <w:pPr>
        <w:rPr>
          <w:snapToGrid w:val="0"/>
        </w:rPr>
      </w:pPr>
      <w:r>
        <w:rPr>
          <w:snapToGrid w:val="0"/>
        </w:rPr>
        <w:t xml:space="preserve">CREIGHTON, OLIVER H., ‘Early castles and rural settlement patterns: insights from Yorkshire and the east Midlands’, </w:t>
      </w:r>
      <w:r>
        <w:rPr>
          <w:i/>
          <w:snapToGrid w:val="0"/>
        </w:rPr>
        <w:t>Medieval Settlement Research Group Annual Report</w:t>
      </w:r>
      <w:r>
        <w:rPr>
          <w:snapToGrid w:val="0"/>
        </w:rPr>
        <w:t>, 14, (1999), pp. 29-33.</w:t>
      </w:r>
    </w:p>
    <w:p w:rsidR="009952A1" w:rsidRDefault="009952A1" w:rsidP="009952A1">
      <w:r>
        <w:t xml:space="preserve">CRONIN, DENIS A., ‘The great Munster horse-fair of Cahirmee, County Cork’, in Cronin, Gilligan and Holton (eds) </w:t>
      </w:r>
      <w:r>
        <w:rPr>
          <w:i/>
        </w:rPr>
        <w:t>Irish fairs and markets</w:t>
      </w:r>
      <w:r>
        <w:t>, pp. 124-42.</w:t>
      </w:r>
    </w:p>
    <w:p w:rsidR="009952A1" w:rsidRDefault="009952A1" w:rsidP="009952A1">
      <w:pPr>
        <w:rPr>
          <w:iCs/>
        </w:rPr>
      </w:pPr>
      <w:r>
        <w:rPr>
          <w:iCs/>
        </w:rPr>
        <w:t xml:space="preserve">CROOK, DAVID, ‘Freedom, villeinage and legal process: the dispute between the Abbot of Burton and his tenants of Mickleover, 1280’, </w:t>
      </w:r>
      <w:r>
        <w:rPr>
          <w:i/>
        </w:rPr>
        <w:t>Notts. Medieval Stud.</w:t>
      </w:r>
      <w:r>
        <w:rPr>
          <w:iCs/>
        </w:rPr>
        <w:t>, 44, pp. 123-40.</w:t>
      </w:r>
    </w:p>
    <w:p w:rsidR="009952A1" w:rsidRDefault="009952A1" w:rsidP="009952A1">
      <w:r>
        <w:t xml:space="preserve">—, ‘The development of private hunting rights in Derbyshire, 1189-1258’, </w:t>
      </w:r>
      <w:r>
        <w:rPr>
          <w:i/>
        </w:rPr>
        <w:t>Derbyshire Arch. J</w:t>
      </w:r>
      <w:r>
        <w:t>., 121, pp. 232-43.</w:t>
      </w:r>
    </w:p>
    <w:p w:rsidR="009952A1" w:rsidRDefault="009952A1" w:rsidP="009952A1">
      <w:r>
        <w:t xml:space="preserve">CROSBY, TONY and CORDER-BIRCH, ADRIAN, ‘The Courtauld family and the Essex landscape’, </w:t>
      </w:r>
      <w:r>
        <w:rPr>
          <w:i/>
        </w:rPr>
        <w:t xml:space="preserve">Essex </w:t>
      </w:r>
      <w:r>
        <w:rPr>
          <w:i/>
          <w:iCs/>
        </w:rPr>
        <w:t>J</w:t>
      </w:r>
      <w:r>
        <w:t>., 36, pp. 47-53.</w:t>
      </w:r>
    </w:p>
    <w:p w:rsidR="009952A1" w:rsidRDefault="009952A1" w:rsidP="009952A1">
      <w:r>
        <w:t xml:space="preserve">CROWE, KEN, ‘The origins and early history of Southend’, </w:t>
      </w:r>
      <w:r>
        <w:rPr>
          <w:i/>
        </w:rPr>
        <w:t xml:space="preserve">Essex </w:t>
      </w:r>
      <w:r>
        <w:rPr>
          <w:i/>
          <w:iCs/>
        </w:rPr>
        <w:t>J</w:t>
      </w:r>
      <w:r>
        <w:t>., 36, pp. 55-61.</w:t>
      </w:r>
    </w:p>
    <w:p w:rsidR="009952A1" w:rsidRDefault="009952A1" w:rsidP="009952A1">
      <w:pPr>
        <w:pStyle w:val="Footer"/>
        <w:tabs>
          <w:tab w:val="clear" w:pos="4153"/>
          <w:tab w:val="clear" w:pos="8306"/>
        </w:tabs>
        <w:rPr>
          <w:lang w:val="en-US"/>
        </w:rPr>
      </w:pPr>
      <w:r>
        <w:rPr>
          <w:lang w:val="en-US"/>
        </w:rPr>
        <w:t xml:space="preserve">CRUTCHLEY, SIMON, ‘The landscape of Salisbury Plain, as revealed by aerial photography’, </w:t>
      </w:r>
      <w:r>
        <w:rPr>
          <w:i/>
          <w:lang w:val="en-US"/>
        </w:rPr>
        <w:t>Landscapes</w:t>
      </w:r>
      <w:r>
        <w:rPr>
          <w:lang w:val="en-US"/>
        </w:rPr>
        <w:t>, 2, pp. 46-64.</w:t>
      </w:r>
    </w:p>
    <w:p w:rsidR="009952A1" w:rsidRDefault="009952A1" w:rsidP="009952A1">
      <w:pPr>
        <w:rPr>
          <w:snapToGrid w:val="0"/>
        </w:rPr>
      </w:pPr>
      <w:r>
        <w:rPr>
          <w:snapToGrid w:val="0"/>
        </w:rPr>
        <w:t xml:space="preserve">CUNNINGTON, W. E., ‘The field-names of Kingbury (Middlesex)’, </w:t>
      </w:r>
      <w:r>
        <w:rPr>
          <w:i/>
          <w:snapToGrid w:val="0"/>
        </w:rPr>
        <w:t>English Place-name Society J</w:t>
      </w:r>
      <w:r>
        <w:rPr>
          <w:snapToGrid w:val="0"/>
        </w:rPr>
        <w:t>., 32, (2000), pp. 41-6.</w:t>
      </w:r>
    </w:p>
    <w:p w:rsidR="009952A1" w:rsidRDefault="009952A1" w:rsidP="009952A1">
      <w:r>
        <w:t xml:space="preserve">DALY, MARY E., ‘Women in the Irish workforce from pre-industrial to modern times’, in Hayes and Urquhart (eds), </w:t>
      </w:r>
      <w:r>
        <w:rPr>
          <w:i/>
        </w:rPr>
        <w:t>The Irish women’s history reader</w:t>
      </w:r>
      <w:r>
        <w:t>, pp. 192-7.</w:t>
      </w:r>
    </w:p>
    <w:p w:rsidR="009952A1" w:rsidRDefault="009952A1" w:rsidP="009952A1">
      <w:pPr>
        <w:rPr>
          <w:iCs/>
        </w:rPr>
      </w:pPr>
      <w:r>
        <w:rPr>
          <w:iCs/>
        </w:rPr>
        <w:t xml:space="preserve">DANIELL, CHRISTOPHER and BOULD, KATE, ‘Markets, mills and tolls’, in Crouch and Pearson (eds), </w:t>
      </w:r>
      <w:r>
        <w:rPr>
          <w:i/>
        </w:rPr>
        <w:t>Medieval Scarborough</w:t>
      </w:r>
      <w:r>
        <w:rPr>
          <w:iCs/>
        </w:rPr>
        <w:t>, pp. 33-40.</w:t>
      </w:r>
    </w:p>
    <w:p w:rsidR="009952A1" w:rsidRDefault="009952A1" w:rsidP="009952A1">
      <w:pPr>
        <w:rPr>
          <w:iCs/>
        </w:rPr>
      </w:pPr>
      <w:r>
        <w:rPr>
          <w:iCs/>
        </w:rPr>
        <w:t xml:space="preserve">DAVIDSON, N., ‘Marx and Engels on the Scottish Highlands’, </w:t>
      </w:r>
      <w:r>
        <w:rPr>
          <w:i/>
        </w:rPr>
        <w:t>Science and Society</w:t>
      </w:r>
      <w:r>
        <w:rPr>
          <w:iCs/>
        </w:rPr>
        <w:t>, 65, pp. 286-326.</w:t>
      </w:r>
    </w:p>
    <w:p w:rsidR="009952A1" w:rsidRDefault="009952A1" w:rsidP="009952A1">
      <w:pPr>
        <w:rPr>
          <w:iCs/>
        </w:rPr>
      </w:pPr>
      <w:r>
        <w:rPr>
          <w:iCs/>
        </w:rPr>
        <w:t xml:space="preserve">DAVIES, WAYNE K. D., ‘“Send a thousand Welsh farm labourers to Canada!”: The Crow’s Nest Pass work scheme and damage control’, </w:t>
      </w:r>
      <w:r>
        <w:rPr>
          <w:i/>
        </w:rPr>
        <w:t>Welsh Hist. Rev</w:t>
      </w:r>
      <w:r>
        <w:rPr>
          <w:iCs/>
        </w:rPr>
        <w:t>., 20, pp. 466-94.</w:t>
      </w:r>
    </w:p>
    <w:p w:rsidR="009952A1" w:rsidRDefault="009952A1" w:rsidP="009952A1">
      <w:r>
        <w:t xml:space="preserve">DEACON, B., ‘A forgotten migration stream: the Cornish movement to England and Wales in the nineteenth century’, </w:t>
      </w:r>
      <w:r>
        <w:rPr>
          <w:i/>
        </w:rPr>
        <w:t>Cornish Stud</w:t>
      </w:r>
      <w:r>
        <w:rPr>
          <w:iCs/>
        </w:rPr>
        <w:t>.</w:t>
      </w:r>
      <w:r>
        <w:t>, 6, (1998), pp. 96-117.</w:t>
      </w:r>
    </w:p>
    <w:p w:rsidR="009952A1" w:rsidRDefault="009952A1" w:rsidP="009952A1">
      <w:r>
        <w:t xml:space="preserve">DILLON, PAUL, ‘James Connolly and the Kerry famine of 1898’, </w:t>
      </w:r>
      <w:r>
        <w:rPr>
          <w:i/>
        </w:rPr>
        <w:t>Saothar</w:t>
      </w:r>
      <w:r>
        <w:t>, 25,       pp. 29-42.</w:t>
      </w:r>
    </w:p>
    <w:p w:rsidR="009952A1" w:rsidRDefault="009952A1" w:rsidP="009952A1">
      <w:r>
        <w:t xml:space="preserve">DIMMOCK, SPENCER, ‘English small towns and the emergence of capitalist relations, </w:t>
      </w:r>
      <w:r>
        <w:rPr>
          <w:i/>
          <w:iCs/>
        </w:rPr>
        <w:t>c.</w:t>
      </w:r>
      <w:r>
        <w:t xml:space="preserve">1450-1550’, </w:t>
      </w:r>
      <w:r>
        <w:rPr>
          <w:i/>
        </w:rPr>
        <w:t>Urban Hist</w:t>
      </w:r>
      <w:r>
        <w:t>., 28, pp. 5-24.</w:t>
      </w:r>
    </w:p>
    <w:p w:rsidR="009952A1" w:rsidRDefault="009952A1" w:rsidP="009952A1">
      <w:r>
        <w:t xml:space="preserve">DINER, HASIA R., ‘The search for bread: patterns of female migration’, in Hayes and Urquhart (eds), </w:t>
      </w:r>
      <w:r>
        <w:rPr>
          <w:i/>
        </w:rPr>
        <w:t>The Irish women’s history reader</w:t>
      </w:r>
      <w:r>
        <w:t>, pp. 174-80.</w:t>
      </w:r>
    </w:p>
    <w:p w:rsidR="009952A1" w:rsidRDefault="009952A1" w:rsidP="009952A1">
      <w:r>
        <w:t xml:space="preserve">DOLMAN, P., LOVETT, A., O’RIORDAN, T., and COBB, D., ‘Designing whole landscapes’, </w:t>
      </w:r>
      <w:r>
        <w:rPr>
          <w:i/>
        </w:rPr>
        <w:t>Landscape Research</w:t>
      </w:r>
      <w:r>
        <w:t>, 26, pp. 305-35.</w:t>
      </w:r>
    </w:p>
    <w:p w:rsidR="009952A1" w:rsidRDefault="009952A1" w:rsidP="009952A1">
      <w:r>
        <w:t xml:space="preserve">DONE, ANDREW and MUIR, RICHARD, ‘The landscape history of grouse shooting in the Yorkshire Dales’, </w:t>
      </w:r>
      <w:r>
        <w:rPr>
          <w:i/>
        </w:rPr>
        <w:t>Rural Hist</w:t>
      </w:r>
      <w:r>
        <w:t>., 12, pp. 195-210.</w:t>
      </w:r>
    </w:p>
    <w:p w:rsidR="009952A1" w:rsidRDefault="009952A1" w:rsidP="009952A1">
      <w:pPr>
        <w:rPr>
          <w:snapToGrid w:val="0"/>
        </w:rPr>
      </w:pPr>
      <w:r>
        <w:rPr>
          <w:snapToGrid w:val="0"/>
        </w:rPr>
        <w:t xml:space="preserve">DOOLEY, TERENCE A. M., ‘Landlords and the land question, 1879-1909’, in King (ed.), </w:t>
      </w:r>
      <w:r>
        <w:rPr>
          <w:i/>
          <w:snapToGrid w:val="0"/>
        </w:rPr>
        <w:t>Famine, land and culture</w:t>
      </w:r>
      <w:r>
        <w:rPr>
          <w:snapToGrid w:val="0"/>
        </w:rPr>
        <w:t>, pp. 116-39.</w:t>
      </w:r>
    </w:p>
    <w:p w:rsidR="009952A1" w:rsidRDefault="009952A1" w:rsidP="009952A1">
      <w:r>
        <w:t xml:space="preserve">DOWNER, MICHAEL, ‘New pressures on the land: recreation’, in Smout (ed.), </w:t>
      </w:r>
      <w:r>
        <w:rPr>
          <w:i/>
        </w:rPr>
        <w:t>Nature, landscape and people</w:t>
      </w:r>
      <w:r>
        <w:t>, pp. 32-43.</w:t>
      </w:r>
    </w:p>
    <w:p w:rsidR="009952A1" w:rsidRDefault="009952A1" w:rsidP="009952A1">
      <w:r>
        <w:t xml:space="preserve">DOWNING, ROS, ‘The Coleshill model farm’, </w:t>
      </w:r>
      <w:r>
        <w:rPr>
          <w:i/>
        </w:rPr>
        <w:t>J. Historic Farm Buildings Group</w:t>
      </w:r>
      <w:r>
        <w:t>, 14, pp. 9-22.</w:t>
      </w:r>
    </w:p>
    <w:p w:rsidR="009952A1" w:rsidRDefault="009952A1" w:rsidP="009952A1">
      <w:r>
        <w:t xml:space="preserve">DUFFY, PATRICK J., ‘Social and spatial order in the MacMahon Lordship of Airghialla in the late sixteenth century’, in Duffy, Edwards and Fitzpatrick (eds) </w:t>
      </w:r>
      <w:r>
        <w:rPr>
          <w:i/>
        </w:rPr>
        <w:t>Gaelic Ireland</w:t>
      </w:r>
      <w:r>
        <w:t>, pp. 115-37.</w:t>
      </w:r>
    </w:p>
    <w:p w:rsidR="009952A1" w:rsidRDefault="009952A1" w:rsidP="009952A1">
      <w:r>
        <w:t xml:space="preserve">DUNN, ALASTAIR, ‘Exploitation and control: the Royal administration of Magnate estates, 1397-1405’, in Hicks (ed.), </w:t>
      </w:r>
      <w:r>
        <w:rPr>
          <w:i/>
        </w:rPr>
        <w:t>Revolution and consumption</w:t>
      </w:r>
      <w:r>
        <w:t>, pp.27-44.</w:t>
      </w:r>
    </w:p>
    <w:p w:rsidR="009952A1" w:rsidRDefault="009952A1" w:rsidP="009952A1">
      <w:r>
        <w:t xml:space="preserve">DWYER, JANET and. HODGE, IAN, ‘The challenge of change: demands and expectations for farmed land’, in Smout (ed.), </w:t>
      </w:r>
      <w:r>
        <w:rPr>
          <w:i/>
        </w:rPr>
        <w:t>Nature, landscape and people</w:t>
      </w:r>
      <w:r>
        <w:t>,            pp. 117-34.</w:t>
      </w:r>
    </w:p>
    <w:p w:rsidR="009952A1" w:rsidRDefault="009952A1" w:rsidP="009952A1">
      <w:pPr>
        <w:rPr>
          <w:iCs/>
        </w:rPr>
      </w:pPr>
      <w:r>
        <w:rPr>
          <w:iCs/>
        </w:rPr>
        <w:t xml:space="preserve">DYCK, IAN, ‘“Rural war” and the missing revolution in early nineteenth-century England’, in Davis (ed.), </w:t>
      </w:r>
      <w:r>
        <w:rPr>
          <w:i/>
        </w:rPr>
        <w:t>Radicalism and revolution in Britain</w:t>
      </w:r>
      <w:r>
        <w:rPr>
          <w:iCs/>
        </w:rPr>
        <w:t>, pp. 176-90.</w:t>
      </w:r>
    </w:p>
    <w:p w:rsidR="009952A1" w:rsidRDefault="009952A1" w:rsidP="009952A1">
      <w:r>
        <w:t xml:space="preserve">DYER, CHRISTOPHER, ‘Work ethics in the fourteenth century’, in Bothwell, Goldberg and Ormrod (eds), </w:t>
      </w:r>
      <w:r>
        <w:rPr>
          <w:i/>
          <w:iCs/>
        </w:rPr>
        <w:t>The problem of labour in fourteenth-century England</w:t>
      </w:r>
      <w:r>
        <w:t>, pp. 21-41.</w:t>
      </w:r>
    </w:p>
    <w:p w:rsidR="009952A1" w:rsidRDefault="009952A1" w:rsidP="009952A1">
      <w:r>
        <w:t xml:space="preserve">DYSON, MICHAEL, ‘Potato harvesting by steam’, </w:t>
      </w:r>
      <w:r>
        <w:rPr>
          <w:i/>
        </w:rPr>
        <w:t>Road Locomotive Society J</w:t>
      </w:r>
      <w:r>
        <w:t>., 54, pp. 151-2.</w:t>
      </w:r>
    </w:p>
    <w:p w:rsidR="009952A1" w:rsidRDefault="009952A1" w:rsidP="009952A1">
      <w:r>
        <w:t xml:space="preserve">EDWARDS, PETER, ‘The horse trade in Tudor and Stuart Staffordshire’, </w:t>
      </w:r>
      <w:r>
        <w:rPr>
          <w:i/>
        </w:rPr>
        <w:t>Staffordshire Stud</w:t>
      </w:r>
      <w:r>
        <w:rPr>
          <w:iCs/>
        </w:rPr>
        <w:t>.,</w:t>
      </w:r>
      <w:r>
        <w:t xml:space="preserve"> 13, pp. 31-54.</w:t>
      </w:r>
    </w:p>
    <w:p w:rsidR="009952A1" w:rsidRDefault="009952A1" w:rsidP="009952A1">
      <w:r>
        <w:t xml:space="preserve">EMES. R. A. L., ‘Oliver Webb Emes (1824-1912) – a Cotswold farm bailiff’, </w:t>
      </w:r>
      <w:r>
        <w:rPr>
          <w:i/>
        </w:rPr>
        <w:t>Moreton Hist</w:t>
      </w:r>
      <w:r>
        <w:t>., 5, (2000), pp. 3-8.</w:t>
      </w:r>
    </w:p>
    <w:p w:rsidR="009952A1" w:rsidRDefault="009952A1" w:rsidP="009952A1">
      <w:r>
        <w:t xml:space="preserve">EMMERSON, R. K. and GOLDBERG, P. J. P., ‘The Lord Geoffrey had me made’: Lordship and labour in the Luttrell Psalter’, in Bothwell, Goldberg and Ormrod (eds), </w:t>
      </w:r>
      <w:r>
        <w:rPr>
          <w:i/>
          <w:iCs/>
        </w:rPr>
        <w:t>The problem of labour in fourteenth-century England</w:t>
      </w:r>
      <w:r>
        <w:t>, pp. 43-63.</w:t>
      </w:r>
    </w:p>
    <w:p w:rsidR="009952A1" w:rsidRDefault="009952A1" w:rsidP="009952A1">
      <w:pPr>
        <w:rPr>
          <w:iCs/>
        </w:rPr>
      </w:pPr>
      <w:r>
        <w:rPr>
          <w:iCs/>
        </w:rPr>
        <w:t xml:space="preserve">EVANS, E. D., ‘The Crown lordships of Denbighshire – part one’, </w:t>
      </w:r>
      <w:r>
        <w:rPr>
          <w:i/>
        </w:rPr>
        <w:t>Trans. Denbighshire Historical Soc</w:t>
      </w:r>
      <w:r>
        <w:rPr>
          <w:iCs/>
        </w:rPr>
        <w:t>., 50, pp. 24-36.</w:t>
      </w:r>
    </w:p>
    <w:p w:rsidR="009952A1" w:rsidRDefault="009952A1" w:rsidP="009952A1">
      <w:pPr>
        <w:autoSpaceDE w:val="0"/>
        <w:autoSpaceDN w:val="0"/>
        <w:adjustRightInd w:val="0"/>
        <w:rPr>
          <w:iCs/>
        </w:rPr>
      </w:pPr>
      <w:r>
        <w:t xml:space="preserve">EVANS, E. V., ‘A Cardiganshire Crown Land dispute’, </w:t>
      </w:r>
      <w:r>
        <w:rPr>
          <w:i/>
          <w:iCs/>
        </w:rPr>
        <w:t>Ceredigion</w:t>
      </w:r>
      <w:r>
        <w:t>, 14, pp. 101-18.</w:t>
      </w:r>
    </w:p>
    <w:p w:rsidR="009952A1" w:rsidRDefault="009952A1" w:rsidP="009952A1">
      <w:pPr>
        <w:rPr>
          <w:iCs/>
        </w:rPr>
      </w:pPr>
      <w:r>
        <w:rPr>
          <w:iCs/>
        </w:rPr>
        <w:t xml:space="preserve">EVE, DAVID, ‘Kent watercress beds: an initial survey and typology’, </w:t>
      </w:r>
      <w:r>
        <w:rPr>
          <w:i/>
        </w:rPr>
        <w:t>Arch. Cantiana</w:t>
      </w:r>
      <w:r>
        <w:rPr>
          <w:iCs/>
        </w:rPr>
        <w:t>, 120, pp. 396-412.</w:t>
      </w:r>
    </w:p>
    <w:p w:rsidR="009952A1" w:rsidRDefault="009952A1" w:rsidP="009952A1">
      <w:r>
        <w:t xml:space="preserve">EVERSON, PAUL, ‘Peasants, peers and graziers: the landscape of Quarrendon, Buckinghamshire, interpreted’, </w:t>
      </w:r>
      <w:r>
        <w:rPr>
          <w:i/>
        </w:rPr>
        <w:t>Records of Bucks</w:t>
      </w:r>
      <w:r>
        <w:t>., 41, pp. 1-46.</w:t>
      </w:r>
    </w:p>
    <w:p w:rsidR="009952A1" w:rsidRDefault="009952A1" w:rsidP="009952A1">
      <w:r>
        <w:t xml:space="preserve">FALVEY, HEATHER, ‘Crown policy and local economic context in the Berkhamsted Common enclosure dispute, 1618-42’, </w:t>
      </w:r>
      <w:r>
        <w:rPr>
          <w:i/>
        </w:rPr>
        <w:t>Rural Hist</w:t>
      </w:r>
      <w:r>
        <w:t>., 12, pp. 123-58.</w:t>
      </w:r>
    </w:p>
    <w:p w:rsidR="009952A1" w:rsidRDefault="009952A1" w:rsidP="009952A1">
      <w:pPr>
        <w:pStyle w:val="Footer"/>
        <w:tabs>
          <w:tab w:val="clear" w:pos="4153"/>
          <w:tab w:val="clear" w:pos="8306"/>
        </w:tabs>
        <w:rPr>
          <w:lang w:val="en-US"/>
        </w:rPr>
      </w:pPr>
      <w:r>
        <w:rPr>
          <w:lang w:val="en-US"/>
        </w:rPr>
        <w:t xml:space="preserve">FEGAN, MELISSA, ‘The traveller’s experience of famine in Ireland’, </w:t>
      </w:r>
      <w:r>
        <w:rPr>
          <w:i/>
          <w:lang w:val="en-US"/>
        </w:rPr>
        <w:t>Irish Stud. Review</w:t>
      </w:r>
      <w:r>
        <w:rPr>
          <w:lang w:val="en-US"/>
        </w:rPr>
        <w:t>, 9, pp. 361-71.</w:t>
      </w:r>
    </w:p>
    <w:p w:rsidR="009952A1" w:rsidRDefault="009952A1" w:rsidP="009952A1">
      <w:r>
        <w:t xml:space="preserve">FITZPATRICK, DAVID, ‘Women and the great famine’, in Hayes and Urquhart (eds), </w:t>
      </w:r>
      <w:r>
        <w:rPr>
          <w:i/>
        </w:rPr>
        <w:t>The Irish women’s history reader</w:t>
      </w:r>
      <w:r>
        <w:t>, pp. 95-101.</w:t>
      </w:r>
    </w:p>
    <w:p w:rsidR="009952A1" w:rsidRDefault="009952A1" w:rsidP="009952A1">
      <w:pPr>
        <w:pStyle w:val="Footer"/>
        <w:tabs>
          <w:tab w:val="clear" w:pos="4153"/>
          <w:tab w:val="clear" w:pos="8306"/>
        </w:tabs>
        <w:rPr>
          <w:lang w:val="en-US"/>
        </w:rPr>
      </w:pPr>
      <w:r>
        <w:rPr>
          <w:lang w:val="en-US"/>
        </w:rPr>
        <w:t xml:space="preserve">FLEMING, ANDREW, ‘Dangerous islands: fate, faith and cosmology’, </w:t>
      </w:r>
      <w:r>
        <w:rPr>
          <w:i/>
          <w:lang w:val="en-US"/>
        </w:rPr>
        <w:t>Landscapes</w:t>
      </w:r>
      <w:r>
        <w:rPr>
          <w:lang w:val="en-US"/>
        </w:rPr>
        <w:t>, 2, pp. 4-21.</w:t>
      </w:r>
    </w:p>
    <w:p w:rsidR="009952A1" w:rsidRDefault="009952A1" w:rsidP="009952A1">
      <w:r>
        <w:t xml:space="preserve">FLEMING, I., ‘The Moss Lairds of Blairdrummond’, </w:t>
      </w:r>
      <w:r>
        <w:rPr>
          <w:i/>
        </w:rPr>
        <w:t xml:space="preserve">University of Edinburgh </w:t>
      </w:r>
      <w:r>
        <w:rPr>
          <w:i/>
          <w:iCs/>
        </w:rPr>
        <w:t>J</w:t>
      </w:r>
      <w:r>
        <w:t>., 39, (2000), pp. 172-3.</w:t>
      </w:r>
    </w:p>
    <w:p w:rsidR="009952A1" w:rsidRDefault="009952A1" w:rsidP="009952A1">
      <w:r>
        <w:t xml:space="preserve">FLEMING, ROBERT, ‘The new wealth, the new rich and the new political style in Late Anglo-Saxon England’, </w:t>
      </w:r>
      <w:r>
        <w:rPr>
          <w:i/>
        </w:rPr>
        <w:t>Anglo-Norman Stud.</w:t>
      </w:r>
      <w:r>
        <w:t>, 23, pp. 1-22.</w:t>
      </w:r>
    </w:p>
    <w:p w:rsidR="009952A1" w:rsidRDefault="009952A1" w:rsidP="009952A1">
      <w:pPr>
        <w:autoSpaceDE w:val="0"/>
        <w:autoSpaceDN w:val="0"/>
        <w:adjustRightInd w:val="0"/>
      </w:pPr>
      <w:r>
        <w:t xml:space="preserve">FOARD, G., ‘Medieval woodland, agriculture and industry in Rockingham Forest, Northamptonshire’, </w:t>
      </w:r>
      <w:r>
        <w:rPr>
          <w:i/>
          <w:iCs/>
        </w:rPr>
        <w:t>Medieval Archaeology</w:t>
      </w:r>
      <w:r>
        <w:t>, 45, pp. 41-95.</w:t>
      </w:r>
    </w:p>
    <w:p w:rsidR="009952A1" w:rsidRDefault="009952A1" w:rsidP="009952A1">
      <w:r>
        <w:t xml:space="preserve">FORBES, D., ‘“Dodging and watching the natural incidents of the peasantry”: genre painting in Scotland, 1780-1830’, </w:t>
      </w:r>
      <w:r>
        <w:rPr>
          <w:i/>
        </w:rPr>
        <w:t>Oxford Art J</w:t>
      </w:r>
      <w:r>
        <w:t>., 23, (2000), pp. 79-94.</w:t>
      </w:r>
    </w:p>
    <w:p w:rsidR="009952A1" w:rsidRDefault="009952A1" w:rsidP="009952A1">
      <w:r>
        <w:t xml:space="preserve">FOWKES, D., ‘The operation of the Old Poor Laws in Boulton’, </w:t>
      </w:r>
      <w:r>
        <w:rPr>
          <w:i/>
        </w:rPr>
        <w:t>Derbyshire Miscellany</w:t>
      </w:r>
      <w:r>
        <w:t>, 15, (2000), pp. 174-5.</w:t>
      </w:r>
    </w:p>
    <w:p w:rsidR="009952A1" w:rsidRDefault="009952A1" w:rsidP="009952A1">
      <w:r>
        <w:t xml:space="preserve">FRASER, S. M., ‘The materiality of desire: building alternative histories for a Hebridean crofting community’, </w:t>
      </w:r>
      <w:r>
        <w:rPr>
          <w:i/>
        </w:rPr>
        <w:t>Archaeological J</w:t>
      </w:r>
      <w:r>
        <w:t>., 157, (2000), pp. 375-98.</w:t>
      </w:r>
    </w:p>
    <w:p w:rsidR="009952A1" w:rsidRDefault="009952A1" w:rsidP="009952A1">
      <w:r>
        <w:t xml:space="preserve">FREEMAN, JESSICA, ‘Middlesex in the fifteenth century: county community or communities?’ in Hicks (ed.), </w:t>
      </w:r>
      <w:r>
        <w:rPr>
          <w:i/>
        </w:rPr>
        <w:t>Revolution and consumption</w:t>
      </w:r>
      <w:r>
        <w:t>, pp.89-104.</w:t>
      </w:r>
    </w:p>
    <w:p w:rsidR="009952A1" w:rsidRDefault="009952A1" w:rsidP="009952A1">
      <w:pPr>
        <w:rPr>
          <w:iCs/>
        </w:rPr>
      </w:pPr>
      <w:r>
        <w:rPr>
          <w:iCs/>
        </w:rPr>
        <w:t xml:space="preserve">FREEMAN, MARK, ‘Rider Haggard and rural England: methods of social enquiry in the English countryside’, </w:t>
      </w:r>
      <w:r>
        <w:rPr>
          <w:i/>
        </w:rPr>
        <w:t>Social Hist</w:t>
      </w:r>
      <w:r>
        <w:rPr>
          <w:iCs/>
        </w:rPr>
        <w:t>., 26, pp. 209-16.</w:t>
      </w:r>
    </w:p>
    <w:p w:rsidR="009952A1" w:rsidRDefault="009952A1" w:rsidP="009952A1">
      <w:r>
        <w:t xml:space="preserve">—, ‘The agricultural labourer and the “Hodge” stereotype, </w:t>
      </w:r>
      <w:r>
        <w:rPr>
          <w:i/>
        </w:rPr>
        <w:t>c</w:t>
      </w:r>
      <w:r>
        <w:t xml:space="preserve">.1850-1914’, </w:t>
      </w:r>
      <w:r>
        <w:rPr>
          <w:i/>
        </w:rPr>
        <w:t>Agricultural History Review</w:t>
      </w:r>
      <w:r>
        <w:t>, 49, pp. 172-86.</w:t>
      </w:r>
    </w:p>
    <w:p w:rsidR="009952A1" w:rsidRDefault="009952A1" w:rsidP="009952A1">
      <w:r>
        <w:t xml:space="preserve">GACQUIN, WILLIAM, ‘A household account from County Roscommon, 1733-4’, in Cronin, Gilligan and Holton (eds) </w:t>
      </w:r>
      <w:r>
        <w:rPr>
          <w:i/>
        </w:rPr>
        <w:t>Irish fairs and markets</w:t>
      </w:r>
      <w:r>
        <w:t>, pp. 99-123.</w:t>
      </w:r>
    </w:p>
    <w:p w:rsidR="009952A1" w:rsidRDefault="009952A1" w:rsidP="009952A1">
      <w:r>
        <w:t xml:space="preserve">GALLOWAY, JAMES A., ‘Town and country in England, 1300-1570’, in Epstein (ed.), </w:t>
      </w:r>
      <w:r>
        <w:rPr>
          <w:i/>
        </w:rPr>
        <w:t>Town and country in Europe</w:t>
      </w:r>
      <w:r>
        <w:t>, pp. 106-131.</w:t>
      </w:r>
    </w:p>
    <w:p w:rsidR="009952A1" w:rsidRDefault="009952A1" w:rsidP="009952A1">
      <w:r>
        <w:t xml:space="preserve">GARDINER, MARK, ‘The medieval rural economy and landscape’, in Leslie and Short (eds), </w:t>
      </w:r>
      <w:r>
        <w:rPr>
          <w:i/>
        </w:rPr>
        <w:t>An historical atlas of Sussex</w:t>
      </w:r>
      <w:r>
        <w:t>, pp. 38-9.</w:t>
      </w:r>
    </w:p>
    <w:p w:rsidR="009952A1" w:rsidRDefault="009952A1" w:rsidP="009952A1">
      <w:r>
        <w:t xml:space="preserve">GASKINS, PETER, ‘The medieval royal forest of Cumberland: an introduction to its history and organisation’, </w:t>
      </w:r>
      <w:r>
        <w:rPr>
          <w:i/>
        </w:rPr>
        <w:t>Centre for North West Regional Stud</w:t>
      </w:r>
      <w:r>
        <w:rPr>
          <w:iCs/>
        </w:rPr>
        <w:t>.</w:t>
      </w:r>
      <w:r>
        <w:rPr>
          <w:i/>
        </w:rPr>
        <w:t xml:space="preserve"> Bulletin</w:t>
      </w:r>
      <w:r>
        <w:t>, new ser. 5, pp. 27-43.</w:t>
      </w:r>
    </w:p>
    <w:p w:rsidR="009952A1" w:rsidRDefault="009952A1" w:rsidP="009952A1">
      <w:pPr>
        <w:pStyle w:val="Footer"/>
        <w:tabs>
          <w:tab w:val="clear" w:pos="4153"/>
          <w:tab w:val="clear" w:pos="8306"/>
        </w:tabs>
      </w:pPr>
      <w:r>
        <w:t>GILES, A. K</w:t>
      </w:r>
      <w:r>
        <w:rPr>
          <w:bCs/>
        </w:rPr>
        <w:t>.</w:t>
      </w:r>
      <w:r>
        <w:rPr>
          <w:b/>
        </w:rPr>
        <w:t xml:space="preserve"> ‘</w:t>
      </w:r>
      <w:r>
        <w:t xml:space="preserve">The </w:t>
      </w:r>
      <w:r>
        <w:rPr>
          <w:i/>
          <w:iCs/>
        </w:rPr>
        <w:t>AES</w:t>
      </w:r>
      <w:r>
        <w:t xml:space="preserve">, 1926-2001: A view from the archives’, </w:t>
      </w:r>
      <w:r>
        <w:rPr>
          <w:i/>
          <w:iCs/>
        </w:rPr>
        <w:t>J</w:t>
      </w:r>
      <w:r>
        <w:rPr>
          <w:iCs/>
        </w:rPr>
        <w:t>.</w:t>
      </w:r>
      <w:r>
        <w:rPr>
          <w:i/>
        </w:rPr>
        <w:t xml:space="preserve"> Ag</w:t>
      </w:r>
      <w:r>
        <w:rPr>
          <w:iCs/>
        </w:rPr>
        <w:t>.</w:t>
      </w:r>
      <w:r>
        <w:rPr>
          <w:i/>
        </w:rPr>
        <w:t xml:space="preserve"> Econ</w:t>
      </w:r>
      <w:r>
        <w:rPr>
          <w:iCs/>
        </w:rPr>
        <w:t>.</w:t>
      </w:r>
      <w:r>
        <w:rPr>
          <w:i/>
        </w:rPr>
        <w:t xml:space="preserve">, </w:t>
      </w:r>
      <w:r>
        <w:t>52, 1-19.</w:t>
      </w:r>
    </w:p>
    <w:p w:rsidR="009952A1" w:rsidRDefault="009952A1" w:rsidP="009952A1">
      <w:r>
        <w:t xml:space="preserve">GILL, A., ‘Ridge and furrow in the parish of Swindon’, </w:t>
      </w:r>
      <w:r>
        <w:rPr>
          <w:i/>
        </w:rPr>
        <w:t>Swindon Village Collection</w:t>
      </w:r>
      <w:r>
        <w:t xml:space="preserve"> (1999), 4, pp. 8-13.</w:t>
      </w:r>
    </w:p>
    <w:p w:rsidR="009952A1" w:rsidRDefault="009952A1" w:rsidP="009952A1">
      <w:r>
        <w:t xml:space="preserve">GIVEN-WILSON, CHRIS, ‘Service, serfdom and English labour legislation, 1350-1500’, in Curry and Matthews (eds), </w:t>
      </w:r>
      <w:r>
        <w:rPr>
          <w:i/>
        </w:rPr>
        <w:t>Concepts and patterns of service</w:t>
      </w:r>
      <w:r>
        <w:t>, pp. 21-37.</w:t>
      </w:r>
    </w:p>
    <w:p w:rsidR="009952A1" w:rsidRDefault="009952A1" w:rsidP="009952A1">
      <w:r>
        <w:t xml:space="preserve">GLENNIE, PAUL, ‘Town and country in England, 1570-1750’, in Epstein (ed.), </w:t>
      </w:r>
      <w:r>
        <w:rPr>
          <w:i/>
        </w:rPr>
        <w:t>Town and Country in Europe</w:t>
      </w:r>
      <w:r>
        <w:t>, pp. 132-55.</w:t>
      </w:r>
    </w:p>
    <w:p w:rsidR="009952A1" w:rsidRDefault="009952A1" w:rsidP="009952A1">
      <w:r>
        <w:t xml:space="preserve">GODFREY, A. M., ‘Jurisdiction over rights in land in later Medieval Scotland’, </w:t>
      </w:r>
      <w:r>
        <w:rPr>
          <w:i/>
        </w:rPr>
        <w:t>Juridicial Review</w:t>
      </w:r>
      <w:r>
        <w:t>, 4, 2000, pp. 243-63.</w:t>
      </w:r>
    </w:p>
    <w:p w:rsidR="009952A1" w:rsidRDefault="009952A1" w:rsidP="009952A1">
      <w:r>
        <w:t xml:space="preserve">GODFREY, JOHN and SHORT, BRIAN, ‘The ownership, occupation and use of land on the South Downs, 1840-1940: a methodological analysis of record linkage over time’, </w:t>
      </w:r>
      <w:r>
        <w:rPr>
          <w:i/>
        </w:rPr>
        <w:t>Agricultural History Review</w:t>
      </w:r>
      <w:r>
        <w:t>, 49, pp. 56-78.</w:t>
      </w:r>
    </w:p>
    <w:p w:rsidR="009952A1" w:rsidRDefault="009952A1" w:rsidP="009952A1">
      <w:pPr>
        <w:rPr>
          <w:iCs/>
        </w:rPr>
      </w:pPr>
      <w:r>
        <w:rPr>
          <w:iCs/>
        </w:rPr>
        <w:t xml:space="preserve">GOODRICH, M., ‘Westwood: a rural English nunnery with its local and French connections’, </w:t>
      </w:r>
      <w:r>
        <w:rPr>
          <w:i/>
        </w:rPr>
        <w:t>International Medieval Research</w:t>
      </w:r>
      <w:r>
        <w:rPr>
          <w:iCs/>
        </w:rPr>
        <w:t>, 5 (1998), pp. 43-58.</w:t>
      </w:r>
    </w:p>
    <w:p w:rsidR="009952A1" w:rsidRDefault="009952A1" w:rsidP="009952A1">
      <w:pPr>
        <w:rPr>
          <w:iCs/>
        </w:rPr>
      </w:pPr>
      <w:r>
        <w:rPr>
          <w:iCs/>
        </w:rPr>
        <w:t xml:space="preserve">GORSKI, RICHARD, ‘Lordship, gentility and local administration in Berkshire, 1350-1400’, </w:t>
      </w:r>
      <w:r>
        <w:rPr>
          <w:i/>
        </w:rPr>
        <w:t>Southern Hist</w:t>
      </w:r>
      <w:r>
        <w:rPr>
          <w:iCs/>
        </w:rPr>
        <w:t>., 22 (2000), pp. 21-44.</w:t>
      </w:r>
    </w:p>
    <w:p w:rsidR="009952A1" w:rsidRDefault="009952A1" w:rsidP="009952A1">
      <w:pPr>
        <w:rPr>
          <w:iCs/>
        </w:rPr>
      </w:pPr>
      <w:r>
        <w:rPr>
          <w:iCs/>
        </w:rPr>
        <w:t xml:space="preserve">GOUGH, HAROLD, ‘The Archbishop’s manor at Ford, Hoath’, </w:t>
      </w:r>
      <w:r>
        <w:rPr>
          <w:i/>
        </w:rPr>
        <w:t>Arch. Cantiana</w:t>
      </w:r>
      <w:r>
        <w:rPr>
          <w:iCs/>
        </w:rPr>
        <w:t>, 121, pp. 251-68.</w:t>
      </w:r>
    </w:p>
    <w:p w:rsidR="009952A1" w:rsidRDefault="009952A1" w:rsidP="009952A1">
      <w:r>
        <w:t xml:space="preserve">GRANT, ALEXANDER, ‘Service and tenure in late medieval Scotland’, 1314-1475, in Curry and Matthews (eds), </w:t>
      </w:r>
      <w:r>
        <w:rPr>
          <w:i/>
        </w:rPr>
        <w:t>Concepts and patterns of service</w:t>
      </w:r>
      <w:r>
        <w:t>, pp. 145-79.</w:t>
      </w:r>
    </w:p>
    <w:p w:rsidR="009952A1" w:rsidRDefault="009952A1" w:rsidP="009952A1">
      <w:pPr>
        <w:rPr>
          <w:iCs/>
        </w:rPr>
      </w:pPr>
      <w:r>
        <w:rPr>
          <w:iCs/>
        </w:rPr>
        <w:t xml:space="preserve">GRANT, JAMES, ‘Some aspects of  the great famine in County Armagh’, in Hughes and Nolan (eds), </w:t>
      </w:r>
      <w:r>
        <w:rPr>
          <w:i/>
        </w:rPr>
        <w:t>Armagh: history and society</w:t>
      </w:r>
      <w:r>
        <w:rPr>
          <w:iCs/>
        </w:rPr>
        <w:t>, pp. 809-850.</w:t>
      </w:r>
    </w:p>
    <w:p w:rsidR="009952A1" w:rsidRDefault="009952A1" w:rsidP="009952A1">
      <w:r>
        <w:t xml:space="preserve">GRATTON, D. J., ‘The fifth Earl Fitzwilliam’s industrial enterprises,1830-1857’, </w:t>
      </w:r>
      <w:r>
        <w:rPr>
          <w:i/>
        </w:rPr>
        <w:t>Yorks</w:t>
      </w:r>
      <w:r>
        <w:rPr>
          <w:iCs/>
        </w:rPr>
        <w:t>.</w:t>
      </w:r>
      <w:r>
        <w:rPr>
          <w:i/>
        </w:rPr>
        <w:t xml:space="preserve"> Arch</w:t>
      </w:r>
      <w:r>
        <w:rPr>
          <w:iCs/>
        </w:rPr>
        <w:t>.</w:t>
      </w:r>
      <w:r>
        <w:rPr>
          <w:i/>
        </w:rPr>
        <w:t xml:space="preserve"> </w:t>
      </w:r>
      <w:r>
        <w:rPr>
          <w:i/>
          <w:iCs/>
        </w:rPr>
        <w:t>J</w:t>
      </w:r>
      <w:r>
        <w:t>., 73, pp. 155-74.</w:t>
      </w:r>
    </w:p>
    <w:p w:rsidR="009952A1" w:rsidRDefault="009952A1" w:rsidP="009952A1">
      <w:r>
        <w:t xml:space="preserve">GREET, M., ‘“Hawlf measures”: gifts of land in Ham and Charlton in the eleventh and twelfth centuries’, </w:t>
      </w:r>
      <w:r>
        <w:rPr>
          <w:i/>
        </w:rPr>
        <w:t>Charlton Kings Local Hist. Soc. Bull</w:t>
      </w:r>
      <w:r>
        <w:t>., 45, pp. 2-4.</w:t>
      </w:r>
    </w:p>
    <w:p w:rsidR="009952A1" w:rsidRDefault="009952A1" w:rsidP="009952A1">
      <w:r>
        <w:t xml:space="preserve">GRIEVES, KEITH, ‘Rural parish churches and the bereaved in Sussex after the First World War’, </w:t>
      </w:r>
      <w:r>
        <w:rPr>
          <w:i/>
          <w:iCs/>
        </w:rPr>
        <w:t>Sussex Arch</w:t>
      </w:r>
      <w:r>
        <w:t xml:space="preserve">. </w:t>
      </w:r>
      <w:r>
        <w:rPr>
          <w:i/>
          <w:iCs/>
        </w:rPr>
        <w:t>Collections</w:t>
      </w:r>
      <w:r>
        <w:t>, 139, pp. 203-14.</w:t>
      </w:r>
    </w:p>
    <w:p w:rsidR="009952A1" w:rsidRDefault="009952A1" w:rsidP="009952A1">
      <w:r>
        <w:t xml:space="preserve">GROVE-WHITE, ROBIN, ‘The rise of the environmental movement, 1970-1990’, in Smout (ed.), </w:t>
      </w:r>
      <w:r>
        <w:rPr>
          <w:i/>
        </w:rPr>
        <w:t>Nature, landscape and people</w:t>
      </w:r>
      <w:r>
        <w:t>, pp. 44-51.</w:t>
      </w:r>
    </w:p>
    <w:p w:rsidR="009952A1" w:rsidRDefault="009952A1" w:rsidP="009952A1">
      <w:r>
        <w:t xml:space="preserve">GRUNDY, JOAN, ‘Farm labour losses in two contrasting regions of England and Wales from 1851-1985’, </w:t>
      </w:r>
      <w:r>
        <w:rPr>
          <w:i/>
        </w:rPr>
        <w:t>Trans. Woolhope Club</w:t>
      </w:r>
      <w:r>
        <w:t>, 49, (1998), pp. 262-78.</w:t>
      </w:r>
    </w:p>
    <w:p w:rsidR="009952A1" w:rsidRDefault="009952A1" w:rsidP="009952A1">
      <w:r>
        <w:t xml:space="preserve">HADLEY, DAWN, ‘“Cockle amongst the wheat”: the Scandinavian settlement of England’, in Frazer and Tyrrell (eds), </w:t>
      </w:r>
      <w:r>
        <w:rPr>
          <w:i/>
          <w:iCs/>
        </w:rPr>
        <w:t>Social identity in early medieval Britain</w:t>
      </w:r>
      <w:r>
        <w:t>,        pp. 111-36.</w:t>
      </w:r>
    </w:p>
    <w:p w:rsidR="009952A1" w:rsidRDefault="009952A1" w:rsidP="009952A1">
      <w:r>
        <w:t xml:space="preserve">HALL, DAVID, ‘The woodland landscapes of southern Northamptonshire’, </w:t>
      </w:r>
      <w:r>
        <w:rPr>
          <w:i/>
        </w:rPr>
        <w:t>Northants Past and Present</w:t>
      </w:r>
      <w:r>
        <w:t>, 54, pp. 33-46.</w:t>
      </w:r>
    </w:p>
    <w:p w:rsidR="009952A1" w:rsidRDefault="009952A1" w:rsidP="009952A1">
      <w:r>
        <w:t xml:space="preserve">HAMPSON, NORMA, ‘Land agents to William Henry second Baron Leigh of Stoneleigh’, </w:t>
      </w:r>
      <w:r>
        <w:rPr>
          <w:i/>
        </w:rPr>
        <w:t>Warwickshire Hist</w:t>
      </w:r>
      <w:r>
        <w:t>., 11, pp. 141-49.</w:t>
      </w:r>
    </w:p>
    <w:p w:rsidR="009952A1" w:rsidRDefault="009952A1" w:rsidP="009952A1">
      <w:r>
        <w:t xml:space="preserve">HARE, JOHN, ‘Regional prosperity in fifteenth-century England: some evidence from Wessex’, in Hicks (ed.), </w:t>
      </w:r>
      <w:r>
        <w:rPr>
          <w:i/>
        </w:rPr>
        <w:t>Revolution and consumption in late medieval England</w:t>
      </w:r>
      <w:r>
        <w:t>, pp. 105-26.</w:t>
      </w:r>
    </w:p>
    <w:p w:rsidR="009952A1" w:rsidRDefault="009952A1" w:rsidP="009952A1">
      <w:r>
        <w:t xml:space="preserve">HART, EDWARD, ‘Foot and mouth then and now, 1967-2001’, </w:t>
      </w:r>
      <w:r>
        <w:rPr>
          <w:i/>
        </w:rPr>
        <w:t>Ark</w:t>
      </w:r>
      <w:r>
        <w:t>, 29, pp. 99-100.</w:t>
      </w:r>
    </w:p>
    <w:p w:rsidR="009952A1" w:rsidRDefault="009952A1" w:rsidP="009952A1">
      <w:r>
        <w:t xml:space="preserve">—, ‘Oxen v. horses: part one’, </w:t>
      </w:r>
      <w:r>
        <w:rPr>
          <w:i/>
        </w:rPr>
        <w:t>Heavy Horse World</w:t>
      </w:r>
      <w:r>
        <w:t>, Autumn 2001, pp. 47-8.</w:t>
      </w:r>
    </w:p>
    <w:p w:rsidR="009952A1" w:rsidRDefault="009952A1" w:rsidP="009952A1">
      <w:pPr>
        <w:rPr>
          <w:snapToGrid w:val="0"/>
        </w:rPr>
      </w:pPr>
      <w:r>
        <w:rPr>
          <w:snapToGrid w:val="0"/>
        </w:rPr>
        <w:t xml:space="preserve">HARVEY, D. C., ‘Landscape organization, identity and change: territoriality and hagiography in medieval west Cornwall’, </w:t>
      </w:r>
      <w:r>
        <w:rPr>
          <w:i/>
          <w:snapToGrid w:val="0"/>
        </w:rPr>
        <w:t>Landscape Research</w:t>
      </w:r>
      <w:r>
        <w:rPr>
          <w:snapToGrid w:val="0"/>
        </w:rPr>
        <w:t>, 25, (2000),              pp. 201-12.</w:t>
      </w:r>
    </w:p>
    <w:p w:rsidR="009952A1" w:rsidRDefault="009952A1" w:rsidP="009952A1">
      <w:r>
        <w:t xml:space="preserve">HATTON, TIMOTHY J. and BAILEY, ROY E., ‘Women’s work in census and survey, 1911-1931’, </w:t>
      </w:r>
      <w:r>
        <w:rPr>
          <w:i/>
        </w:rPr>
        <w:t>Economic History Review</w:t>
      </w:r>
      <w:r>
        <w:t>, 54, pp. 87-107.</w:t>
      </w:r>
    </w:p>
    <w:p w:rsidR="009952A1" w:rsidRDefault="009952A1" w:rsidP="009952A1">
      <w:pPr>
        <w:pStyle w:val="Footer"/>
        <w:tabs>
          <w:tab w:val="clear" w:pos="4153"/>
          <w:tab w:val="clear" w:pos="8306"/>
        </w:tabs>
      </w:pPr>
      <w:r>
        <w:t xml:space="preserve">HAVINDEN, M. ‘Agricultural history and economic history’, in Hudson (ed.), </w:t>
      </w:r>
      <w:r>
        <w:rPr>
          <w:i/>
        </w:rPr>
        <w:t>Living economic and social history</w:t>
      </w:r>
      <w:r>
        <w:t>, pp.127-9.</w:t>
      </w:r>
    </w:p>
    <w:p w:rsidR="009952A1" w:rsidRDefault="009952A1" w:rsidP="009952A1">
      <w:r>
        <w:t xml:space="preserve">HAYCOCK, LORNA, ‘Foot and mouth disease, 1937-1938’, </w:t>
      </w:r>
      <w:r>
        <w:rPr>
          <w:i/>
        </w:rPr>
        <w:t>Local Hist</w:t>
      </w:r>
      <w:r>
        <w:rPr>
          <w:iCs/>
        </w:rPr>
        <w:t xml:space="preserve">. </w:t>
      </w:r>
      <w:r>
        <w:rPr>
          <w:i/>
        </w:rPr>
        <w:t>News</w:t>
      </w:r>
      <w:r>
        <w:t>, 60, pp. 28-9.</w:t>
      </w:r>
    </w:p>
    <w:p w:rsidR="009952A1" w:rsidRDefault="009952A1" w:rsidP="009952A1">
      <w:pPr>
        <w:rPr>
          <w:iCs/>
        </w:rPr>
      </w:pPr>
      <w:r>
        <w:rPr>
          <w:iCs/>
        </w:rPr>
        <w:t xml:space="preserve">HENDERSON, PAULA, ‘Maps of Cranborne Manor in the seventeenth century’, </w:t>
      </w:r>
      <w:r>
        <w:rPr>
          <w:i/>
        </w:rPr>
        <w:t>Architectural Hist</w:t>
      </w:r>
      <w:r>
        <w:rPr>
          <w:iCs/>
        </w:rPr>
        <w:t>., 44, pp. 358-64.</w:t>
      </w:r>
    </w:p>
    <w:p w:rsidR="009952A1" w:rsidRDefault="009952A1" w:rsidP="009952A1">
      <w:r>
        <w:t xml:space="preserve">HENSON, JOE, ‘How it all began’, </w:t>
      </w:r>
      <w:r>
        <w:rPr>
          <w:i/>
        </w:rPr>
        <w:t>Ark</w:t>
      </w:r>
      <w:r>
        <w:t>, 29, pp. 53-4.</w:t>
      </w:r>
    </w:p>
    <w:p w:rsidR="009952A1" w:rsidRDefault="009952A1" w:rsidP="009952A1">
      <w:r>
        <w:t xml:space="preserve">HERRING, HORACE, ‘The Conservation Society: harbinger of the 1970s environmental movement in the United Kingdom’, </w:t>
      </w:r>
      <w:r>
        <w:rPr>
          <w:i/>
        </w:rPr>
        <w:t>Environment and Hist</w:t>
      </w:r>
      <w:r>
        <w:rPr>
          <w:iCs/>
        </w:rPr>
        <w:t>.</w:t>
      </w:r>
      <w:r>
        <w:t>, 7,           pp. 381-401.</w:t>
      </w:r>
    </w:p>
    <w:p w:rsidR="009952A1" w:rsidRDefault="009952A1" w:rsidP="009952A1">
      <w:pPr>
        <w:pStyle w:val="Footer"/>
        <w:tabs>
          <w:tab w:val="clear" w:pos="4153"/>
          <w:tab w:val="clear" w:pos="8306"/>
        </w:tabs>
        <w:rPr>
          <w:lang w:val="en-US"/>
        </w:rPr>
      </w:pPr>
      <w:r>
        <w:rPr>
          <w:lang w:val="en-US"/>
        </w:rPr>
        <w:t xml:space="preserve">HEY, DAVID and REDMONDS, GEORGE, ‘The opening-up of Scammonden, a Pennine moorland valley’, </w:t>
      </w:r>
      <w:r>
        <w:rPr>
          <w:i/>
          <w:lang w:val="en-US"/>
        </w:rPr>
        <w:t>Landscapes</w:t>
      </w:r>
      <w:r>
        <w:rPr>
          <w:lang w:val="en-US"/>
        </w:rPr>
        <w:t>, 2, pp. 56-73.</w:t>
      </w:r>
    </w:p>
    <w:p w:rsidR="009952A1" w:rsidRDefault="009952A1" w:rsidP="009952A1">
      <w:r>
        <w:t xml:space="preserve">HINDLE, PAUL, ‘The first large scale maps of Cumberland and Westmorland in the 1770s’, </w:t>
      </w:r>
      <w:r>
        <w:rPr>
          <w:i/>
        </w:rPr>
        <w:t>Trans. Cumberland and Westmorland Antiq</w:t>
      </w:r>
      <w:r>
        <w:rPr>
          <w:iCs/>
        </w:rPr>
        <w:t>.</w:t>
      </w:r>
      <w:r>
        <w:rPr>
          <w:i/>
        </w:rPr>
        <w:t xml:space="preserve"> and Arch</w:t>
      </w:r>
      <w:r>
        <w:rPr>
          <w:iCs/>
        </w:rPr>
        <w:t>.</w:t>
      </w:r>
      <w:r>
        <w:rPr>
          <w:i/>
        </w:rPr>
        <w:t xml:space="preserve"> Soc</w:t>
      </w:r>
      <w:r>
        <w:rPr>
          <w:iCs/>
        </w:rPr>
        <w:t>.,</w:t>
      </w:r>
      <w:r>
        <w:rPr>
          <w:i/>
        </w:rPr>
        <w:t xml:space="preserve"> </w:t>
      </w:r>
      <w:r>
        <w:t>third ser. 1,        pp. 139-54.</w:t>
      </w:r>
    </w:p>
    <w:p w:rsidR="009952A1" w:rsidRDefault="009952A1" w:rsidP="009952A1">
      <w:r>
        <w:t xml:space="preserve">HINDLE, STEVE, ‘Exhortation and entitlement: negotiating equality in English rural communities, 1550-1650’, in Braddick and Walters (eds), </w:t>
      </w:r>
      <w:r>
        <w:rPr>
          <w:i/>
          <w:iCs/>
        </w:rPr>
        <w:t>Negotiating power in early modern society</w:t>
      </w:r>
      <w:r>
        <w:t>, pp. 102-22.</w:t>
      </w:r>
    </w:p>
    <w:p w:rsidR="009952A1" w:rsidRDefault="009952A1" w:rsidP="009952A1">
      <w:r>
        <w:t xml:space="preserve">—, ‘The political culture of the middling sort in English rural communities, </w:t>
      </w:r>
      <w:r>
        <w:rPr>
          <w:i/>
          <w:iCs/>
        </w:rPr>
        <w:t>c</w:t>
      </w:r>
      <w:r>
        <w:t xml:space="preserve">. 1550-1700’, in Harris (ed.), </w:t>
      </w:r>
      <w:r>
        <w:rPr>
          <w:i/>
          <w:iCs/>
        </w:rPr>
        <w:t>The politics of the excluded</w:t>
      </w:r>
      <w:r>
        <w:t>, pp. 125-52.</w:t>
      </w:r>
    </w:p>
    <w:p w:rsidR="009952A1" w:rsidRDefault="009952A1" w:rsidP="009952A1">
      <w:r>
        <w:t xml:space="preserve">HINGSTON, ELIZABETH, ‘Ashburnham place, East-Sussex’, </w:t>
      </w:r>
      <w:r>
        <w:rPr>
          <w:i/>
        </w:rPr>
        <w:t>Garden Hist</w:t>
      </w:r>
      <w:r>
        <w:t>., 29,     pp. 91-101.</w:t>
      </w:r>
    </w:p>
    <w:p w:rsidR="009952A1" w:rsidRDefault="009952A1" w:rsidP="009952A1">
      <w:r>
        <w:t xml:space="preserve">HOLMES, HEATHER, ‘Scottish agricultural newspapers and journals and the industrialisation of agriculture, 1800-1880’, </w:t>
      </w:r>
      <w:r>
        <w:rPr>
          <w:i/>
        </w:rPr>
        <w:t>Folk Life</w:t>
      </w:r>
      <w:r>
        <w:t>, 40, pp. 25-38.</w:t>
      </w:r>
    </w:p>
    <w:p w:rsidR="009952A1" w:rsidRDefault="009952A1" w:rsidP="009952A1">
      <w:r>
        <w:t xml:space="preserve">—, ‘Viewing an “underworld”: sources for evidence for Irish migratory potato workers in early twentieth-century Scotland’, </w:t>
      </w:r>
      <w:r>
        <w:rPr>
          <w:i/>
        </w:rPr>
        <w:t>Scottish Archives</w:t>
      </w:r>
      <w:r>
        <w:t>, 6, (2000), pp. 71-82.</w:t>
      </w:r>
    </w:p>
    <w:p w:rsidR="009952A1" w:rsidRDefault="009952A1" w:rsidP="009952A1">
      <w:r>
        <w:t xml:space="preserve">HOLTHAM, PETER, ‘Malting and brewing’, in Leslie and Short (eds), </w:t>
      </w:r>
      <w:r>
        <w:rPr>
          <w:i/>
        </w:rPr>
        <w:t>An historical atlas of Sussex</w:t>
      </w:r>
      <w:r>
        <w:t>, pp. 112-3.</w:t>
      </w:r>
    </w:p>
    <w:p w:rsidR="009952A1" w:rsidRDefault="009952A1" w:rsidP="009952A1">
      <w:r>
        <w:t xml:space="preserve">HOLTON, KARINA, ‘From charters to carters: aspects of fairs and markets in medieval Leinster’, in Cronin, Gilligan and Holton (eds) </w:t>
      </w:r>
      <w:r>
        <w:rPr>
          <w:i/>
        </w:rPr>
        <w:t>Irish fairs and markets</w:t>
      </w:r>
      <w:r>
        <w:t>,      pp. 18-44.</w:t>
      </w:r>
    </w:p>
    <w:p w:rsidR="009952A1" w:rsidRDefault="009952A1" w:rsidP="009952A1">
      <w:r>
        <w:t xml:space="preserve">HORN, PAMELA, ‘A Bloxham servant’s book’, </w:t>
      </w:r>
      <w:r>
        <w:rPr>
          <w:i/>
        </w:rPr>
        <w:t>Cake and Cockhorse</w:t>
      </w:r>
      <w:r>
        <w:t>, 15, pp. 67-76.</w:t>
      </w:r>
    </w:p>
    <w:p w:rsidR="009952A1" w:rsidRDefault="009952A1" w:rsidP="009952A1">
      <w:r>
        <w:t xml:space="preserve">HORRELL, SARA, HUMPHRIES, JANE and VOTH, HANS-JOACHIM, ‘Destined for deprivation: human capital formation and intergenerational poverty in nineteenth-century England’, </w:t>
      </w:r>
      <w:r>
        <w:rPr>
          <w:i/>
        </w:rPr>
        <w:t>Explorations in Economic Hist</w:t>
      </w:r>
      <w:r>
        <w:t>., 38, pp. 339-65.</w:t>
      </w:r>
    </w:p>
    <w:p w:rsidR="009952A1" w:rsidRDefault="009952A1" w:rsidP="009952A1">
      <w:r>
        <w:t xml:space="preserve">HOYLE, R. W., ‘The cattle herds and sheep flocks of the Earls of Cumberland in the 1560s ’, </w:t>
      </w:r>
      <w:r>
        <w:rPr>
          <w:i/>
        </w:rPr>
        <w:t xml:space="preserve">Yorks. Arch. </w:t>
      </w:r>
      <w:r>
        <w:rPr>
          <w:i/>
          <w:iCs/>
        </w:rPr>
        <w:t>J</w:t>
      </w:r>
      <w:r>
        <w:t>., 73, pp. 75-84.</w:t>
      </w:r>
    </w:p>
    <w:p w:rsidR="009952A1" w:rsidRDefault="009952A1" w:rsidP="009952A1">
      <w:pPr>
        <w:pStyle w:val="Footer"/>
        <w:tabs>
          <w:tab w:val="clear" w:pos="4153"/>
          <w:tab w:val="clear" w:pos="8306"/>
        </w:tabs>
      </w:pPr>
      <w:r>
        <w:t xml:space="preserve">— ‘Agrarian agitation in mid-sixteenth-century Norfolk: a petition of 1553’, </w:t>
      </w:r>
      <w:r>
        <w:rPr>
          <w:i/>
        </w:rPr>
        <w:t xml:space="preserve">Historical </w:t>
      </w:r>
      <w:r>
        <w:rPr>
          <w:i/>
          <w:iCs/>
        </w:rPr>
        <w:t>J</w:t>
      </w:r>
      <w:r>
        <w:t>., 44, pp. 223-38.</w:t>
      </w:r>
    </w:p>
    <w:p w:rsidR="009952A1" w:rsidRDefault="009952A1" w:rsidP="009952A1">
      <w:pPr>
        <w:rPr>
          <w:iCs/>
        </w:rPr>
      </w:pPr>
      <w:r>
        <w:rPr>
          <w:iCs/>
        </w:rPr>
        <w:t xml:space="preserve">HUDSON, JANET, ‘The early history of two Stonehouse mills: a re-interpretation’, </w:t>
      </w:r>
      <w:r>
        <w:rPr>
          <w:i/>
        </w:rPr>
        <w:t>Trans. Bristol and Gloucestershire Arch. Soc</w:t>
      </w:r>
      <w:r>
        <w:rPr>
          <w:iCs/>
        </w:rPr>
        <w:t>., 118, (2000), pp. 123-32.</w:t>
      </w:r>
    </w:p>
    <w:p w:rsidR="009952A1" w:rsidRDefault="009952A1" w:rsidP="009952A1">
      <w:r>
        <w:t xml:space="preserve">HUGHES, ANNABELLE and MARTIN, DAVID, ‘Timber-framed buildings’, in Leslie and Short (eds), </w:t>
      </w:r>
      <w:r>
        <w:rPr>
          <w:i/>
        </w:rPr>
        <w:t>An historical atlas of Sussex</w:t>
      </w:r>
      <w:r>
        <w:t>, pp. 60-1.</w:t>
      </w:r>
    </w:p>
    <w:p w:rsidR="009952A1" w:rsidRDefault="009952A1" w:rsidP="009952A1">
      <w:pPr>
        <w:rPr>
          <w:iCs/>
        </w:rPr>
      </w:pPr>
      <w:r>
        <w:rPr>
          <w:iCs/>
        </w:rPr>
        <w:t xml:space="preserve">HUGHES, D. G. LLOYD,  ‘Ystad y goron yng ngogledd Cymru 1282-1849 [History of the Crown estate in North Wales], </w:t>
      </w:r>
      <w:r>
        <w:rPr>
          <w:i/>
        </w:rPr>
        <w:t xml:space="preserve">National Library of Wales </w:t>
      </w:r>
      <w:r>
        <w:rPr>
          <w:i/>
          <w:iCs/>
        </w:rPr>
        <w:t>J</w:t>
      </w:r>
      <w:r>
        <w:rPr>
          <w:iCs/>
        </w:rPr>
        <w:t>., 31 (2000), pp. 283-334.</w:t>
      </w:r>
    </w:p>
    <w:p w:rsidR="009952A1" w:rsidRDefault="009952A1" w:rsidP="009952A1">
      <w:r>
        <w:t xml:space="preserve">HUNT, E. H. and PAM, S. J., ‘Managerial failure in late Victorian Britain? Land use and English agriculture’, </w:t>
      </w:r>
      <w:r>
        <w:rPr>
          <w:i/>
        </w:rPr>
        <w:t>Economic History Review</w:t>
      </w:r>
      <w:r>
        <w:t>, 54, pp. 240-66.</w:t>
      </w:r>
    </w:p>
    <w:p w:rsidR="009952A1" w:rsidRDefault="009952A1" w:rsidP="009952A1">
      <w:pPr>
        <w:rPr>
          <w:iCs/>
        </w:rPr>
      </w:pPr>
      <w:r>
        <w:rPr>
          <w:iCs/>
        </w:rPr>
        <w:t xml:space="preserve">HUNTER, R. J., ‘County Armagh: a map of plantation, </w:t>
      </w:r>
      <w:r>
        <w:rPr>
          <w:i/>
        </w:rPr>
        <w:t>c</w:t>
      </w:r>
      <w:r>
        <w:rPr>
          <w:iCs/>
        </w:rPr>
        <w:t xml:space="preserve">.1610’, in Hughes and Nolan (eds), </w:t>
      </w:r>
      <w:r>
        <w:rPr>
          <w:i/>
        </w:rPr>
        <w:t>Armagh: history and society</w:t>
      </w:r>
      <w:r>
        <w:rPr>
          <w:iCs/>
        </w:rPr>
        <w:t>, pp. 265-293.</w:t>
      </w:r>
    </w:p>
    <w:p w:rsidR="009952A1" w:rsidRDefault="009952A1" w:rsidP="009952A1">
      <w:pPr>
        <w:rPr>
          <w:iCs/>
        </w:rPr>
      </w:pPr>
      <w:r>
        <w:rPr>
          <w:iCs/>
        </w:rPr>
        <w:t xml:space="preserve">HUNTLEY, J. P., ‘Saxon-Norse economy in northern Britain: food for thought’, </w:t>
      </w:r>
      <w:r>
        <w:rPr>
          <w:i/>
        </w:rPr>
        <w:t xml:space="preserve">Durham Arch. </w:t>
      </w:r>
      <w:r>
        <w:rPr>
          <w:i/>
          <w:iCs/>
        </w:rPr>
        <w:t>J</w:t>
      </w:r>
      <w:r>
        <w:rPr>
          <w:iCs/>
        </w:rPr>
        <w:t>., 14-15, (1999), pp. 77-81.</w:t>
      </w:r>
    </w:p>
    <w:p w:rsidR="009952A1" w:rsidRDefault="009952A1" w:rsidP="009952A1">
      <w:r>
        <w:t xml:space="preserve">HURREN, ELIZABETH T., ‘Welfare to work schemes and a crusade against outdoor relief in the Brixworth Union, Northamptonshire, in the 1880s ’, </w:t>
      </w:r>
      <w:r>
        <w:rPr>
          <w:i/>
        </w:rPr>
        <w:t>Family and Community Hist</w:t>
      </w:r>
      <w:r>
        <w:t>., 4, pp. 19-30.</w:t>
      </w:r>
    </w:p>
    <w:p w:rsidR="009952A1" w:rsidRDefault="009952A1" w:rsidP="009952A1">
      <w:r>
        <w:t xml:space="preserve">HUSSEY, STEPHEN,  ‘“An inheritance of fear”: older women in the twentieth-century countryside’, in Botelho and Thane (eds), </w:t>
      </w:r>
      <w:r>
        <w:rPr>
          <w:i/>
        </w:rPr>
        <w:t>Women and ageing in British society since 1500</w:t>
      </w:r>
      <w:r>
        <w:t>, pp. 186-206.</w:t>
      </w:r>
    </w:p>
    <w:p w:rsidR="009952A1" w:rsidRDefault="009952A1" w:rsidP="009952A1">
      <w:r>
        <w:t xml:space="preserve">JACKSON, ANDREW, J. H., ‘The 1941-1943 National Farm Survey: investigating the Powderham Estate’, </w:t>
      </w:r>
      <w:r>
        <w:rPr>
          <w:i/>
        </w:rPr>
        <w:t>Devon and Cornwall Notes and Queries</w:t>
      </w:r>
      <w:r>
        <w:t>, 38, pp. 269-71.</w:t>
      </w:r>
    </w:p>
    <w:p w:rsidR="009952A1" w:rsidRDefault="009952A1" w:rsidP="009952A1">
      <w:r>
        <w:t xml:space="preserve">JACKSON, KENNETH C., ‘The Sidgwicks of Skipton: the rise and fall of a family firm’, </w:t>
      </w:r>
      <w:r>
        <w:rPr>
          <w:i/>
        </w:rPr>
        <w:t>Yorks. Arch</w:t>
      </w:r>
      <w:r>
        <w:rPr>
          <w:iCs/>
        </w:rPr>
        <w:t>.</w:t>
      </w:r>
      <w:r>
        <w:rPr>
          <w:i/>
        </w:rPr>
        <w:t xml:space="preserve"> J</w:t>
      </w:r>
      <w:r>
        <w:t>., 73, pp. 133-54.</w:t>
      </w:r>
    </w:p>
    <w:p w:rsidR="009952A1" w:rsidRDefault="009952A1" w:rsidP="009952A1">
      <w:r>
        <w:t xml:space="preserve">JACQUES, DAVID, ‘Warwick Castle grounds and park, 1743-60’, </w:t>
      </w:r>
      <w:r>
        <w:rPr>
          <w:i/>
        </w:rPr>
        <w:t>Garden Hist</w:t>
      </w:r>
      <w:r>
        <w:t>., 29, pp. 48-63.</w:t>
      </w:r>
    </w:p>
    <w:p w:rsidR="009952A1" w:rsidRDefault="009952A1" w:rsidP="009952A1">
      <w:r>
        <w:t xml:space="preserve">JENKINS, DAFYDD, ‘A second look at Welsh Land Law’, </w:t>
      </w:r>
      <w:r>
        <w:rPr>
          <w:i/>
          <w:iCs/>
        </w:rPr>
        <w:t>Trans</w:t>
      </w:r>
      <w:r>
        <w:t xml:space="preserve">. </w:t>
      </w:r>
      <w:r>
        <w:rPr>
          <w:i/>
          <w:iCs/>
        </w:rPr>
        <w:t>Cymmrodorion Soc</w:t>
      </w:r>
      <w:r>
        <w:t>.,  n.s. 8, pp. 13-93.</w:t>
      </w:r>
    </w:p>
    <w:p w:rsidR="009952A1" w:rsidRDefault="009952A1" w:rsidP="009952A1">
      <w:pPr>
        <w:rPr>
          <w:iCs/>
        </w:rPr>
      </w:pPr>
      <w:r>
        <w:rPr>
          <w:iCs/>
        </w:rPr>
        <w:t xml:space="preserve">JENNINGS, BERNARD, ‘The Yorkshire Pennines and the Yorkshire Wolds: a comparative historical analysis’, </w:t>
      </w:r>
      <w:r>
        <w:rPr>
          <w:i/>
        </w:rPr>
        <w:t>Trans</w:t>
      </w:r>
      <w:r>
        <w:rPr>
          <w:iCs/>
        </w:rPr>
        <w:t>.</w:t>
      </w:r>
      <w:r>
        <w:rPr>
          <w:i/>
        </w:rPr>
        <w:t xml:space="preserve"> Halifax Antqi</w:t>
      </w:r>
      <w:r>
        <w:rPr>
          <w:iCs/>
        </w:rPr>
        <w:t>.</w:t>
      </w:r>
      <w:r>
        <w:rPr>
          <w:i/>
        </w:rPr>
        <w:t xml:space="preserve"> Soc</w:t>
      </w:r>
      <w:r>
        <w:rPr>
          <w:iCs/>
        </w:rPr>
        <w:t>., 9, pp. 13-27.</w:t>
      </w:r>
    </w:p>
    <w:p w:rsidR="009952A1" w:rsidRDefault="009952A1" w:rsidP="009952A1">
      <w:r>
        <w:t xml:space="preserve">JOHNSTON, J. A., ‘Six Lincolnshire parishes, 1601-1800: six communities?’, </w:t>
      </w:r>
      <w:r>
        <w:rPr>
          <w:i/>
        </w:rPr>
        <w:t>East Midland Historian</w:t>
      </w:r>
      <w:r>
        <w:t>, 11, pp. 19-33.</w:t>
      </w:r>
    </w:p>
    <w:p w:rsidR="009952A1" w:rsidRDefault="009952A1" w:rsidP="009952A1">
      <w:pPr>
        <w:autoSpaceDE w:val="0"/>
        <w:autoSpaceDN w:val="0"/>
        <w:adjustRightInd w:val="0"/>
      </w:pPr>
      <w:r>
        <w:t xml:space="preserve">JONES, D. G., ‘The Board of Agriculture, Walter Davies (“Gwallter mechain”) and Cardiganshire, </w:t>
      </w:r>
      <w:r>
        <w:rPr>
          <w:i/>
          <w:iCs/>
        </w:rPr>
        <w:t>c</w:t>
      </w:r>
      <w:r>
        <w:t xml:space="preserve">. 1794-1815’, </w:t>
      </w:r>
      <w:r>
        <w:rPr>
          <w:i/>
          <w:iCs/>
        </w:rPr>
        <w:t>Ceredigion</w:t>
      </w:r>
      <w:r>
        <w:t>, 14, pp. 79-100.</w:t>
      </w:r>
    </w:p>
    <w:p w:rsidR="009952A1" w:rsidRDefault="009952A1" w:rsidP="009952A1">
      <w:pPr>
        <w:rPr>
          <w:iCs/>
        </w:rPr>
      </w:pPr>
      <w:r>
        <w:rPr>
          <w:iCs/>
        </w:rPr>
        <w:t xml:space="preserve">JONES, DAVID and  ESSEX, STEPHEN, ‘Land use change in the British uplands: a case study of Bodmin Moor, Cornwall’, </w:t>
      </w:r>
      <w:r>
        <w:rPr>
          <w:i/>
        </w:rPr>
        <w:t>Geography</w:t>
      </w:r>
      <w:r>
        <w:rPr>
          <w:iCs/>
        </w:rPr>
        <w:t>, 84, (1999), pp. 11-23.</w:t>
      </w:r>
    </w:p>
    <w:p w:rsidR="009952A1" w:rsidRDefault="009952A1" w:rsidP="009952A1">
      <w:pPr>
        <w:rPr>
          <w:iCs/>
        </w:rPr>
      </w:pPr>
      <w:r>
        <w:rPr>
          <w:iCs/>
        </w:rPr>
        <w:t xml:space="preserve">JONES, E. D., ‘Spalding Priory and its serfs in the fifteenth century’, </w:t>
      </w:r>
      <w:r>
        <w:rPr>
          <w:i/>
        </w:rPr>
        <w:t>Lincs</w:t>
      </w:r>
      <w:r>
        <w:rPr>
          <w:iCs/>
        </w:rPr>
        <w:t>.</w:t>
      </w:r>
      <w:r>
        <w:rPr>
          <w:i/>
        </w:rPr>
        <w:t xml:space="preserve"> Hist</w:t>
      </w:r>
      <w:r>
        <w:rPr>
          <w:iCs/>
        </w:rPr>
        <w:t>.</w:t>
      </w:r>
      <w:r>
        <w:rPr>
          <w:i/>
        </w:rPr>
        <w:t xml:space="preserve"> and Arch</w:t>
      </w:r>
      <w:r>
        <w:rPr>
          <w:iCs/>
        </w:rPr>
        <w:t>., 35, (2000), pp. 64-8.</w:t>
      </w:r>
    </w:p>
    <w:p w:rsidR="009952A1" w:rsidRDefault="009952A1" w:rsidP="009952A1">
      <w:r>
        <w:t xml:space="preserve">JUDGE, SHEILA M., ‘The Abbey Farm, Minster, Kent: parts one, two and three’, </w:t>
      </w:r>
      <w:r>
        <w:rPr>
          <w:i/>
        </w:rPr>
        <w:t>Bygone Kent</w:t>
      </w:r>
      <w:r>
        <w:t>, 22, pp. 459-64, 543-5, 613-8.</w:t>
      </w:r>
    </w:p>
    <w:p w:rsidR="009952A1" w:rsidRDefault="009952A1" w:rsidP="009952A1">
      <w:pPr>
        <w:rPr>
          <w:iCs/>
        </w:rPr>
      </w:pPr>
      <w:r>
        <w:rPr>
          <w:iCs/>
        </w:rPr>
        <w:t xml:space="preserve">KASSIM, L., ‘The co-operative movement and food adulteration in the nineteenth century’, </w:t>
      </w:r>
      <w:r>
        <w:rPr>
          <w:i/>
        </w:rPr>
        <w:t>Manchester Regional Hist</w:t>
      </w:r>
      <w:r>
        <w:rPr>
          <w:iCs/>
        </w:rPr>
        <w:t>.</w:t>
      </w:r>
      <w:r>
        <w:rPr>
          <w:i/>
        </w:rPr>
        <w:t xml:space="preserve"> Rev</w:t>
      </w:r>
      <w:r>
        <w:rPr>
          <w:iCs/>
        </w:rPr>
        <w:t>., 15, pp. 9-18.</w:t>
      </w:r>
    </w:p>
    <w:p w:rsidR="009952A1" w:rsidRDefault="009952A1" w:rsidP="009952A1">
      <w:pPr>
        <w:rPr>
          <w:iCs/>
        </w:rPr>
      </w:pPr>
      <w:r>
        <w:rPr>
          <w:iCs/>
        </w:rPr>
        <w:t xml:space="preserve">KAY, JOHN E., ‘The Broyle enclosure, 1767-71’, </w:t>
      </w:r>
      <w:r>
        <w:rPr>
          <w:i/>
        </w:rPr>
        <w:t>Sussex Arch</w:t>
      </w:r>
      <w:r>
        <w:rPr>
          <w:iCs/>
        </w:rPr>
        <w:t>.</w:t>
      </w:r>
      <w:r>
        <w:rPr>
          <w:i/>
        </w:rPr>
        <w:t xml:space="preserve"> Coll</w:t>
      </w:r>
      <w:r>
        <w:rPr>
          <w:iCs/>
        </w:rPr>
        <w:t>., 138, (2000),   pp. 165-90.</w:t>
      </w:r>
    </w:p>
    <w:p w:rsidR="009952A1" w:rsidRDefault="009952A1" w:rsidP="009952A1">
      <w:pPr>
        <w:rPr>
          <w:iCs/>
        </w:rPr>
      </w:pPr>
      <w:r>
        <w:rPr>
          <w:iCs/>
        </w:rPr>
        <w:t xml:space="preserve">KEAR, J., ‘Three early medieval accounts of agricultural damage by wild geese’, </w:t>
      </w:r>
      <w:r>
        <w:rPr>
          <w:i/>
        </w:rPr>
        <w:t>Archives of Natural Hist</w:t>
      </w:r>
      <w:r>
        <w:rPr>
          <w:iCs/>
        </w:rPr>
        <w:t>., 28, pp. 245-56.</w:t>
      </w:r>
    </w:p>
    <w:p w:rsidR="009952A1" w:rsidRDefault="009952A1" w:rsidP="009952A1">
      <w:r>
        <w:t xml:space="preserve">KEET-BLACK, JANET, ‘The Robert Dawson Romany collection’, </w:t>
      </w:r>
      <w:r>
        <w:rPr>
          <w:i/>
        </w:rPr>
        <w:t>Local Historian</w:t>
      </w:r>
      <w:r>
        <w:t>, 31, pp. 112-16.</w:t>
      </w:r>
    </w:p>
    <w:p w:rsidR="009952A1" w:rsidRDefault="009952A1" w:rsidP="009952A1">
      <w:pPr>
        <w:rPr>
          <w:iCs/>
        </w:rPr>
      </w:pPr>
      <w:r>
        <w:rPr>
          <w:iCs/>
        </w:rPr>
        <w:t xml:space="preserve">KEEVIL, ALAN, ‘Barracks farm, Wellsway, Bath: the estate and its holders’, </w:t>
      </w:r>
      <w:r>
        <w:rPr>
          <w:i/>
        </w:rPr>
        <w:t>Bath Hist</w:t>
      </w:r>
      <w:r>
        <w:rPr>
          <w:iCs/>
        </w:rPr>
        <w:t>., 8, pp. 27-53.</w:t>
      </w:r>
    </w:p>
    <w:p w:rsidR="009952A1" w:rsidRDefault="009952A1" w:rsidP="009952A1">
      <w:pPr>
        <w:rPr>
          <w:snapToGrid w:val="0"/>
        </w:rPr>
      </w:pPr>
      <w:r>
        <w:rPr>
          <w:snapToGrid w:val="0"/>
        </w:rPr>
        <w:t xml:space="preserve">KENNEDY, LÍAM, ‘Bastardy and the Great Famine: Ireland, 1845-50’, in King (ed.) </w:t>
      </w:r>
      <w:r>
        <w:rPr>
          <w:i/>
          <w:snapToGrid w:val="0"/>
        </w:rPr>
        <w:t>Famine, land and culture</w:t>
      </w:r>
      <w:r>
        <w:rPr>
          <w:snapToGrid w:val="0"/>
        </w:rPr>
        <w:t>, pp. 6-28.</w:t>
      </w:r>
    </w:p>
    <w:p w:rsidR="009952A1" w:rsidRDefault="009952A1" w:rsidP="009952A1">
      <w:pPr>
        <w:rPr>
          <w:snapToGrid w:val="0"/>
        </w:rPr>
      </w:pPr>
      <w:r>
        <w:t>KENNEDY, S. B., ‘An Irish school of art? Depictions of the landscape in a critical period, 1880-1930’,</w:t>
      </w:r>
      <w:r>
        <w:rPr>
          <w:snapToGrid w:val="0"/>
        </w:rPr>
        <w:t xml:space="preserve"> in King (ed.) </w:t>
      </w:r>
      <w:r>
        <w:rPr>
          <w:i/>
          <w:snapToGrid w:val="0"/>
        </w:rPr>
        <w:t>Famine, land and culture</w:t>
      </w:r>
      <w:r>
        <w:rPr>
          <w:snapToGrid w:val="0"/>
        </w:rPr>
        <w:t>, pp. 153-68.</w:t>
      </w:r>
    </w:p>
    <w:p w:rsidR="009952A1" w:rsidRDefault="009952A1" w:rsidP="009952A1">
      <w:r>
        <w:t xml:space="preserve">KENNISH, JANET, ‘Rough music in Black Datchet’, </w:t>
      </w:r>
      <w:r>
        <w:rPr>
          <w:i/>
        </w:rPr>
        <w:t>Local Historian</w:t>
      </w:r>
      <w:r>
        <w:t>, 31, pp. 154-67.</w:t>
      </w:r>
    </w:p>
    <w:p w:rsidR="009952A1" w:rsidRDefault="009952A1" w:rsidP="009952A1">
      <w:r>
        <w:t xml:space="preserve">KING, ANDY, ‘Lordships, castles and locality: Thomas Lancaster, Dunstanburgh Castle and the Lancastrian affinity in Northumberland, 1296-1322’, </w:t>
      </w:r>
      <w:r>
        <w:rPr>
          <w:i/>
        </w:rPr>
        <w:t>Archaeologia Aeliana</w:t>
      </w:r>
      <w:r>
        <w:t>, fifth ser., 29, pp. 223-234.</w:t>
      </w:r>
    </w:p>
    <w:p w:rsidR="009952A1" w:rsidRDefault="009952A1" w:rsidP="009952A1">
      <w:pPr>
        <w:rPr>
          <w:snapToGrid w:val="0"/>
        </w:rPr>
      </w:pPr>
      <w:r>
        <w:rPr>
          <w:snapToGrid w:val="0"/>
        </w:rPr>
        <w:t xml:space="preserve">KING, CARLA, ‘Introduction: famine, land and culture in Ireland’, in King (ed.) </w:t>
      </w:r>
      <w:r>
        <w:rPr>
          <w:i/>
          <w:snapToGrid w:val="0"/>
        </w:rPr>
        <w:t>Famine, land and culture</w:t>
      </w:r>
      <w:r>
        <w:rPr>
          <w:snapToGrid w:val="0"/>
        </w:rPr>
        <w:t>, pp. 1-5.</w:t>
      </w:r>
    </w:p>
    <w:p w:rsidR="009952A1" w:rsidRDefault="009952A1" w:rsidP="009952A1">
      <w:r>
        <w:t xml:space="preserve">KING, S. and STEWART, J., ‘The history of the poor law in Wales: under-researched, full of potential’, </w:t>
      </w:r>
      <w:r>
        <w:rPr>
          <w:i/>
        </w:rPr>
        <w:t>Archives</w:t>
      </w:r>
      <w:r>
        <w:t>, 26, pp. 134-48.</w:t>
      </w:r>
    </w:p>
    <w:p w:rsidR="009952A1" w:rsidRDefault="009952A1" w:rsidP="009952A1">
      <w:r>
        <w:t xml:space="preserve">KLEINEKE, HANNES, ‘Lady Joan Dinham: a fifteenth-century West-Country matriarch’, in Thornton (ed.) </w:t>
      </w:r>
      <w:r>
        <w:rPr>
          <w:i/>
        </w:rPr>
        <w:t>Social attitudes</w:t>
      </w:r>
      <w:r>
        <w:t>, pp. 69-87.</w:t>
      </w:r>
    </w:p>
    <w:p w:rsidR="009952A1" w:rsidRDefault="009952A1" w:rsidP="009952A1">
      <w:r>
        <w:t xml:space="preserve">LAMBE, MIRIAM, ‘At the Cross: a shop in rural Ireland, 1880-1911’, in Cronin, Gilligan and Holton (eds) </w:t>
      </w:r>
      <w:r>
        <w:rPr>
          <w:i/>
        </w:rPr>
        <w:t>Irish fairs and markets</w:t>
      </w:r>
      <w:r>
        <w:t>, pp. 206-23.</w:t>
      </w:r>
    </w:p>
    <w:p w:rsidR="009952A1" w:rsidRDefault="009952A1" w:rsidP="009952A1">
      <w:r>
        <w:t xml:space="preserve">LAMBERT, R. A., ‘In search of wilderness, nature and sport: the visitor to Rothiemurchus, 1780-2000’, in Smout and Lambert (eds), </w:t>
      </w:r>
      <w:r>
        <w:rPr>
          <w:i/>
        </w:rPr>
        <w:t>Rothiemurchus</w:t>
      </w:r>
      <w:r>
        <w:t>, pp. 32-59.</w:t>
      </w:r>
    </w:p>
    <w:p w:rsidR="009952A1" w:rsidRDefault="009952A1" w:rsidP="009952A1">
      <w:pPr>
        <w:rPr>
          <w:snapToGrid w:val="0"/>
        </w:rPr>
      </w:pPr>
      <w:r>
        <w:rPr>
          <w:snapToGrid w:val="0"/>
        </w:rPr>
        <w:t xml:space="preserve">LANE, PÁDRAIG G., ‘Agricultural labourers and the land question’, in King (ed.) </w:t>
      </w:r>
      <w:r>
        <w:rPr>
          <w:i/>
          <w:snapToGrid w:val="0"/>
        </w:rPr>
        <w:t>Famine, land and culture</w:t>
      </w:r>
      <w:r>
        <w:rPr>
          <w:snapToGrid w:val="0"/>
        </w:rPr>
        <w:t>, pp. 101-15.</w:t>
      </w:r>
    </w:p>
    <w:p w:rsidR="009952A1" w:rsidRDefault="009952A1" w:rsidP="009952A1">
      <w:pPr>
        <w:autoSpaceDE w:val="0"/>
        <w:autoSpaceDN w:val="0"/>
        <w:adjustRightInd w:val="0"/>
        <w:rPr>
          <w:snapToGrid w:val="0"/>
        </w:rPr>
      </w:pPr>
      <w:r>
        <w:t xml:space="preserve">—, ‘James Thorngate: archetypal or atypical 1850’s landowner?’, </w:t>
      </w:r>
      <w:r>
        <w:rPr>
          <w:i/>
          <w:iCs/>
        </w:rPr>
        <w:t>J</w:t>
      </w:r>
      <w:r>
        <w:t xml:space="preserve">. </w:t>
      </w:r>
      <w:r>
        <w:rPr>
          <w:i/>
          <w:iCs/>
        </w:rPr>
        <w:t>Galway Arch</w:t>
      </w:r>
      <w:r>
        <w:t xml:space="preserve">. </w:t>
      </w:r>
      <w:r>
        <w:rPr>
          <w:i/>
          <w:iCs/>
        </w:rPr>
        <w:t>and Hist</w:t>
      </w:r>
      <w:r>
        <w:t xml:space="preserve">. </w:t>
      </w:r>
      <w:r>
        <w:rPr>
          <w:i/>
          <w:iCs/>
        </w:rPr>
        <w:t>Soc</w:t>
      </w:r>
      <w:r>
        <w:t>., 53, pp. 137-44.</w:t>
      </w:r>
    </w:p>
    <w:p w:rsidR="009952A1" w:rsidRDefault="009952A1" w:rsidP="009952A1">
      <w:r>
        <w:t xml:space="preserve">LAUGHTON, JANE, ‘Catesby in the Middle Ages: an interdisciplinary study’, </w:t>
      </w:r>
      <w:r>
        <w:rPr>
          <w:i/>
        </w:rPr>
        <w:t>Northants Past and Present</w:t>
      </w:r>
      <w:r>
        <w:t>, 54, pp. 7-32.</w:t>
      </w:r>
    </w:p>
    <w:p w:rsidR="009952A1" w:rsidRDefault="009952A1" w:rsidP="009952A1">
      <w:r>
        <w:t xml:space="preserve">LEE, JOHN, ‘The trade of fifteenth-century Cambridge and its region’, in Hicks (ed.), </w:t>
      </w:r>
      <w:r>
        <w:rPr>
          <w:i/>
        </w:rPr>
        <w:t>Revolution and consumption</w:t>
      </w:r>
      <w:r>
        <w:t>, pp. 127-40.</w:t>
      </w:r>
    </w:p>
    <w:p w:rsidR="009952A1" w:rsidRDefault="009952A1" w:rsidP="009952A1">
      <w:pPr>
        <w:pStyle w:val="Footer"/>
        <w:tabs>
          <w:tab w:val="clear" w:pos="4153"/>
          <w:tab w:val="clear" w:pos="8306"/>
        </w:tabs>
        <w:rPr>
          <w:iCs/>
          <w:lang w:val="en-US"/>
        </w:rPr>
      </w:pPr>
      <w:r>
        <w:rPr>
          <w:iCs/>
          <w:lang w:val="en-US"/>
        </w:rPr>
        <w:t xml:space="preserve">LEMARCHAND, GUY, ‘Enclosures, progrès agricoles et peuplement rural en Grande-Bretagne aux XVIIe et XVIIIe siècles. [Enclosures, agricultural progress and rural population in seventeenth- and eighteenth-century Britain.] </w:t>
      </w:r>
      <w:r>
        <w:rPr>
          <w:i/>
          <w:lang w:val="en-US"/>
        </w:rPr>
        <w:t>Revue d’Histoire-Moderne et Contemporaire</w:t>
      </w:r>
      <w:r>
        <w:rPr>
          <w:iCs/>
          <w:lang w:val="en-US"/>
        </w:rPr>
        <w:t>, 46, (supplément 1-2, 1999), pp. 66-82.</w:t>
      </w:r>
    </w:p>
    <w:p w:rsidR="009952A1" w:rsidRDefault="009952A1" w:rsidP="009952A1">
      <w:pPr>
        <w:rPr>
          <w:iCs/>
        </w:rPr>
      </w:pPr>
      <w:r>
        <w:rPr>
          <w:iCs/>
        </w:rPr>
        <w:t xml:space="preserve">LEYDON, JOSEPH, ‘A study of the Irish cattle and beef trades in the seventeenth and eighteenth centuries’, </w:t>
      </w:r>
      <w:r>
        <w:rPr>
          <w:i/>
          <w:iCs/>
        </w:rPr>
        <w:t>J</w:t>
      </w:r>
      <w:r>
        <w:t>.</w:t>
      </w:r>
      <w:r>
        <w:rPr>
          <w:i/>
        </w:rPr>
        <w:t xml:space="preserve"> Hist</w:t>
      </w:r>
      <w:r>
        <w:rPr>
          <w:iCs/>
        </w:rPr>
        <w:t>.</w:t>
      </w:r>
      <w:r>
        <w:rPr>
          <w:i/>
        </w:rPr>
        <w:t xml:space="preserve"> of Politics</w:t>
      </w:r>
      <w:r>
        <w:rPr>
          <w:iCs/>
        </w:rPr>
        <w:t>, 11, (1993-4), pp. 1-34.</w:t>
      </w:r>
    </w:p>
    <w:p w:rsidR="009952A1" w:rsidRDefault="009952A1" w:rsidP="009952A1">
      <w:r>
        <w:t xml:space="preserve">LOCKHART, DOUGLAS G., ‘Lotted lands and planned villages in north-east Scotland’, </w:t>
      </w:r>
      <w:r>
        <w:rPr>
          <w:i/>
        </w:rPr>
        <w:t>Agricultural History Review</w:t>
      </w:r>
      <w:r>
        <w:rPr>
          <w:iCs/>
        </w:rPr>
        <w:t>,</w:t>
      </w:r>
      <w:r>
        <w:t xml:space="preserve"> 49, pp. 17-40.</w:t>
      </w:r>
    </w:p>
    <w:p w:rsidR="009952A1" w:rsidRDefault="009952A1" w:rsidP="009952A1">
      <w:r>
        <w:t xml:space="preserve">LONGLEY, DAVID, ‘Medieval settlement and landscape change on Anglesey’, </w:t>
      </w:r>
      <w:r>
        <w:rPr>
          <w:i/>
        </w:rPr>
        <w:t>Landscape Hist</w:t>
      </w:r>
      <w:r>
        <w:t>. 23, pp. 39-59.</w:t>
      </w:r>
    </w:p>
    <w:p w:rsidR="009952A1" w:rsidRDefault="009952A1" w:rsidP="009952A1">
      <w:r>
        <w:t xml:space="preserve">LOWENTHAL, DAVID, ‘Environmental history from genesis to apocalypse’, </w:t>
      </w:r>
      <w:r>
        <w:rPr>
          <w:i/>
        </w:rPr>
        <w:t>History Today</w:t>
      </w:r>
      <w:r>
        <w:t>, 51, 4, pp. 36-42.</w:t>
      </w:r>
    </w:p>
    <w:p w:rsidR="009952A1" w:rsidRDefault="009952A1" w:rsidP="009952A1">
      <w:r>
        <w:t xml:space="preserve">LUTWYCHE, RICHARD, ‘Extinct breeds – large white Ulster pig’, </w:t>
      </w:r>
      <w:r>
        <w:rPr>
          <w:i/>
        </w:rPr>
        <w:t>Ark</w:t>
      </w:r>
      <w:r>
        <w:t>, 29,          pp. 67-8.</w:t>
      </w:r>
    </w:p>
    <w:p w:rsidR="009952A1" w:rsidRDefault="009952A1" w:rsidP="009952A1">
      <w:r>
        <w:t xml:space="preserve">MAC CUARTA, BRIAN, ‘The plantation of Leitrim, 1620-41’, </w:t>
      </w:r>
      <w:r>
        <w:rPr>
          <w:i/>
        </w:rPr>
        <w:t>Irish Historical Stud</w:t>
      </w:r>
      <w:r>
        <w:rPr>
          <w:iCs/>
        </w:rPr>
        <w:t>.</w:t>
      </w:r>
      <w:r>
        <w:t>, 32, pp. 297-320.</w:t>
      </w:r>
    </w:p>
    <w:p w:rsidR="009952A1" w:rsidRDefault="009952A1" w:rsidP="009952A1">
      <w:pPr>
        <w:rPr>
          <w:iCs/>
        </w:rPr>
      </w:pPr>
      <w:r>
        <w:rPr>
          <w:iCs/>
        </w:rPr>
        <w:t xml:space="preserve">MACATASNEY, GERARD, ‘Provision for the poor in the pre-famine era’, in Hughes and Nolan (eds), </w:t>
      </w:r>
      <w:r>
        <w:rPr>
          <w:i/>
        </w:rPr>
        <w:t>Armagh</w:t>
      </w:r>
      <w:r>
        <w:rPr>
          <w:iCs/>
        </w:rPr>
        <w:t>:</w:t>
      </w:r>
      <w:r>
        <w:rPr>
          <w:i/>
        </w:rPr>
        <w:t xml:space="preserve"> history and society</w:t>
      </w:r>
      <w:r>
        <w:rPr>
          <w:iCs/>
        </w:rPr>
        <w:t>, pp. 779-808.</w:t>
      </w:r>
    </w:p>
    <w:p w:rsidR="009952A1" w:rsidRDefault="009952A1" w:rsidP="009952A1">
      <w:r>
        <w:t xml:space="preserve">MADSEN, JAKOB B., ‘Agricultural crises and the international transmission of the great depression’, </w:t>
      </w:r>
      <w:r>
        <w:rPr>
          <w:i/>
          <w:iCs/>
        </w:rPr>
        <w:t>J</w:t>
      </w:r>
      <w:r>
        <w:t>.</w:t>
      </w:r>
      <w:r>
        <w:rPr>
          <w:i/>
        </w:rPr>
        <w:t xml:space="preserve"> Ec</w:t>
      </w:r>
      <w:r>
        <w:rPr>
          <w:iCs/>
        </w:rPr>
        <w:t xml:space="preserve">. </w:t>
      </w:r>
      <w:r>
        <w:rPr>
          <w:i/>
        </w:rPr>
        <w:t>Hist</w:t>
      </w:r>
      <w:r>
        <w:rPr>
          <w:iCs/>
        </w:rPr>
        <w:t>.</w:t>
      </w:r>
      <w:r>
        <w:t>, 61, pp. 327-65.</w:t>
      </w:r>
    </w:p>
    <w:p w:rsidR="009952A1" w:rsidRDefault="009952A1" w:rsidP="009952A1">
      <w:pPr>
        <w:rPr>
          <w:iCs/>
        </w:rPr>
      </w:pPr>
      <w:r>
        <w:rPr>
          <w:iCs/>
        </w:rPr>
        <w:t xml:space="preserve">MAGENNIS, EOIN, ‘Coal, corn and canals: parliament and the dispersal of public moneys, 1695-1772’, </w:t>
      </w:r>
      <w:r>
        <w:rPr>
          <w:i/>
        </w:rPr>
        <w:t>Parliamentary Hist</w:t>
      </w:r>
      <w:r>
        <w:rPr>
          <w:iCs/>
        </w:rPr>
        <w:t>., 20, pp. 71-86.</w:t>
      </w:r>
    </w:p>
    <w:p w:rsidR="009952A1" w:rsidRDefault="009952A1" w:rsidP="009952A1">
      <w:r>
        <w:t xml:space="preserve">—, ‘In search of  the “moral economy”: food scarcity in 1756-57 and the crowd’, in Jupp and Magennis (eds), </w:t>
      </w:r>
      <w:r>
        <w:rPr>
          <w:i/>
        </w:rPr>
        <w:t>Crowds in Ireland, c</w:t>
      </w:r>
      <w:r>
        <w:rPr>
          <w:iCs/>
        </w:rPr>
        <w:t xml:space="preserve">. </w:t>
      </w:r>
      <w:r>
        <w:rPr>
          <w:i/>
        </w:rPr>
        <w:t>1720-1920</w:t>
      </w:r>
      <w:r>
        <w:t>, pp. 189-211.</w:t>
      </w:r>
    </w:p>
    <w:p w:rsidR="009952A1" w:rsidRDefault="009952A1" w:rsidP="009952A1">
      <w:pPr>
        <w:rPr>
          <w:iCs/>
        </w:rPr>
      </w:pPr>
      <w:r>
        <w:rPr>
          <w:iCs/>
        </w:rPr>
        <w:t xml:space="preserve">MANLEY, K. A., ‘Food for the mind, or food for the belly? The Irish famine and Public Libraries Act of 1850’, </w:t>
      </w:r>
      <w:r>
        <w:rPr>
          <w:i/>
        </w:rPr>
        <w:t>Library Hist</w:t>
      </w:r>
      <w:r>
        <w:rPr>
          <w:iCs/>
        </w:rPr>
        <w:t>., 17, pp. 203-12.</w:t>
      </w:r>
    </w:p>
    <w:p w:rsidR="009952A1" w:rsidRDefault="009952A1" w:rsidP="009952A1">
      <w:r>
        <w:t xml:space="preserve">MARTEN-HOLDEN, LUCY, ‘Dominion in the landscape: early Norman castles in Norfolk’, </w:t>
      </w:r>
      <w:r>
        <w:rPr>
          <w:i/>
        </w:rPr>
        <w:t>History Today</w:t>
      </w:r>
      <w:r>
        <w:t>, 51, 4, pp. 46-52.</w:t>
      </w:r>
    </w:p>
    <w:p w:rsidR="009952A1" w:rsidRDefault="009952A1" w:rsidP="009952A1">
      <w:r>
        <w:t xml:space="preserve">MARTYN, C., ‘Dean agriculture in the twentieth century’, </w:t>
      </w:r>
      <w:r>
        <w:rPr>
          <w:i/>
        </w:rPr>
        <w:t>New Regard</w:t>
      </w:r>
      <w:r>
        <w:t>, 16,            pp. 53-66.</w:t>
      </w:r>
    </w:p>
    <w:p w:rsidR="009952A1" w:rsidRDefault="009952A1" w:rsidP="009952A1">
      <w:r>
        <w:t xml:space="preserve">—, ‘The bread riots of 1795’, </w:t>
      </w:r>
      <w:r>
        <w:rPr>
          <w:i/>
        </w:rPr>
        <w:t>New Regard</w:t>
      </w:r>
      <w:r>
        <w:t>, 15, (2000), pp. 14-16.</w:t>
      </w:r>
    </w:p>
    <w:p w:rsidR="009952A1" w:rsidRDefault="009952A1" w:rsidP="009952A1">
      <w:pPr>
        <w:rPr>
          <w:iCs/>
        </w:rPr>
      </w:pPr>
      <w:r>
        <w:rPr>
          <w:iCs/>
        </w:rPr>
        <w:t xml:space="preserve">MATLESS, DAVID, ‘Bodies made of grass made of earth made of bodies: organicism, diet and national health in mid-twentieth-century England’, </w:t>
      </w:r>
      <w:r>
        <w:rPr>
          <w:i/>
          <w:iCs/>
        </w:rPr>
        <w:t>J</w:t>
      </w:r>
      <w:r>
        <w:t>.</w:t>
      </w:r>
      <w:r>
        <w:rPr>
          <w:i/>
        </w:rPr>
        <w:t xml:space="preserve"> Historical Geography</w:t>
      </w:r>
      <w:r>
        <w:rPr>
          <w:iCs/>
        </w:rPr>
        <w:t>, 27, pp. 355-76.</w:t>
      </w:r>
    </w:p>
    <w:p w:rsidR="009952A1" w:rsidRDefault="009952A1" w:rsidP="009952A1">
      <w:r>
        <w:t xml:space="preserve">MATTHEWS, S., ‘The cattle plague in Cheshire, 1865-1866’, </w:t>
      </w:r>
      <w:r>
        <w:rPr>
          <w:i/>
        </w:rPr>
        <w:t>Northern Hist</w:t>
      </w:r>
      <w:r>
        <w:t>., 38,    pp. 107-20.</w:t>
      </w:r>
    </w:p>
    <w:p w:rsidR="009952A1" w:rsidRDefault="009952A1" w:rsidP="009952A1">
      <w:pPr>
        <w:rPr>
          <w:snapToGrid w:val="0"/>
        </w:rPr>
      </w:pPr>
      <w:r>
        <w:rPr>
          <w:snapToGrid w:val="0"/>
        </w:rPr>
        <w:t xml:space="preserve">MCCARTNEY, DONAL, ‘Parnell, Davitt and the land question’, in King (ed.) </w:t>
      </w:r>
      <w:r>
        <w:rPr>
          <w:i/>
          <w:snapToGrid w:val="0"/>
        </w:rPr>
        <w:t>Famine, land and culture</w:t>
      </w:r>
      <w:r>
        <w:rPr>
          <w:snapToGrid w:val="0"/>
        </w:rPr>
        <w:t>, pp. 71-82.</w:t>
      </w:r>
    </w:p>
    <w:p w:rsidR="009952A1" w:rsidRDefault="009952A1" w:rsidP="009952A1">
      <w:r>
        <w:t xml:space="preserve">MCCORMICK, FINBAR, ‘Calf slaughter as a response to marginality’, in Mills and Coles (eds), </w:t>
      </w:r>
      <w:r>
        <w:rPr>
          <w:i/>
        </w:rPr>
        <w:t>Life on the edge</w:t>
      </w:r>
      <w:r>
        <w:t>, pp. 49-52.</w:t>
      </w:r>
    </w:p>
    <w:p w:rsidR="009952A1" w:rsidRDefault="009952A1" w:rsidP="009952A1">
      <w:r>
        <w:t xml:space="preserve">MEW, KARIN, ‘The dynamics of lordship and landscape as revealed in a Domesday study of the </w:t>
      </w:r>
      <w:r>
        <w:rPr>
          <w:i/>
        </w:rPr>
        <w:t>Nova Foresta</w:t>
      </w:r>
      <w:r>
        <w:t xml:space="preserve">’, </w:t>
      </w:r>
      <w:r>
        <w:rPr>
          <w:i/>
        </w:rPr>
        <w:t>Anglo-Norman Stud.</w:t>
      </w:r>
      <w:r>
        <w:t>, 23, pp. 155-66.</w:t>
      </w:r>
    </w:p>
    <w:p w:rsidR="009952A1" w:rsidRDefault="009952A1" w:rsidP="009952A1">
      <w:r>
        <w:t xml:space="preserve">MOORE-COLYER, R. J., ‘Back to basics: Rolf Gardiner, H. J. Massingham and “A kinship in husbandry”’, </w:t>
      </w:r>
      <w:r>
        <w:rPr>
          <w:i/>
        </w:rPr>
        <w:t>Rural Hist</w:t>
      </w:r>
      <w:r>
        <w:t>., 12, pp. 85-108.</w:t>
      </w:r>
    </w:p>
    <w:p w:rsidR="009952A1" w:rsidRDefault="009952A1" w:rsidP="009952A1">
      <w:r>
        <w:t xml:space="preserve">—, ‘Rolf Gardiner, English patriot and the Council for the Church and Countryside’, </w:t>
      </w:r>
      <w:r>
        <w:rPr>
          <w:i/>
        </w:rPr>
        <w:t>Agricultural History Review</w:t>
      </w:r>
      <w:r>
        <w:t>, 49, pp. 187-209.</w:t>
      </w:r>
    </w:p>
    <w:p w:rsidR="009952A1" w:rsidRDefault="009952A1" w:rsidP="009952A1">
      <w:r>
        <w:t xml:space="preserve">—, ‘Social, cultural and economic effects of genetic progress in horse breeding in nineteenth-century Britain’, in CIMA 12, </w:t>
      </w:r>
      <w:r>
        <w:rPr>
          <w:i/>
        </w:rPr>
        <w:t>Biological Progress in the history of agriculture</w:t>
      </w:r>
      <w:r>
        <w:rPr>
          <w:iCs/>
        </w:rPr>
        <w:t>,</w:t>
      </w:r>
      <w:r>
        <w:t xml:space="preserve"> pp. 57-66.</w:t>
      </w:r>
    </w:p>
    <w:p w:rsidR="009952A1" w:rsidRDefault="009952A1" w:rsidP="009952A1">
      <w:r>
        <w:t xml:space="preserve">MORRIS, CAROL and EVANS, NICK, ‘‘Cheese makers are always women’: gendered representations of farm life in the agricultural press’, </w:t>
      </w:r>
      <w:r>
        <w:rPr>
          <w:i/>
        </w:rPr>
        <w:t>Gender, place and culture</w:t>
      </w:r>
      <w:r>
        <w:t>, 8, pp. 375-90.</w:t>
      </w:r>
    </w:p>
    <w:p w:rsidR="009952A1" w:rsidRDefault="009952A1" w:rsidP="009952A1">
      <w:pPr>
        <w:rPr>
          <w:iCs/>
        </w:rPr>
      </w:pPr>
      <w:r>
        <w:rPr>
          <w:iCs/>
        </w:rPr>
        <w:t xml:space="preserve">MORRIS, DAVID, ‘The Duke whose life began and ended in a barn’, </w:t>
      </w:r>
      <w:r>
        <w:rPr>
          <w:i/>
        </w:rPr>
        <w:t>Historian</w:t>
      </w:r>
      <w:r>
        <w:rPr>
          <w:iCs/>
        </w:rPr>
        <w:t xml:space="preserve">, 70, pp. 23-25. </w:t>
      </w:r>
    </w:p>
    <w:p w:rsidR="009952A1" w:rsidRDefault="009952A1" w:rsidP="009952A1">
      <w:r>
        <w:t xml:space="preserve">MULLAN, J. D., ‘The freeholding elite of mid-thirteenth-century Gloucestershire’, </w:t>
      </w:r>
      <w:r>
        <w:rPr>
          <w:i/>
        </w:rPr>
        <w:t>Midland Hist</w:t>
      </w:r>
      <w:r>
        <w:t>., 26, pp. 34-68.</w:t>
      </w:r>
    </w:p>
    <w:p w:rsidR="009952A1" w:rsidRDefault="009952A1" w:rsidP="009952A1">
      <w:r>
        <w:t xml:space="preserve">MURPHY, CLARE, ‘Varieties of crowd activity from Fenianism to the Land War, 1867-79’, in Jupp and Magennis (eds), </w:t>
      </w:r>
      <w:r>
        <w:rPr>
          <w:i/>
        </w:rPr>
        <w:t xml:space="preserve">Crowds in Ireland, </w:t>
      </w:r>
      <w:r>
        <w:t>c.</w:t>
      </w:r>
      <w:r>
        <w:rPr>
          <w:i/>
        </w:rPr>
        <w:t>1720-1920</w:t>
      </w:r>
      <w:r>
        <w:t>, pp. 173-86.</w:t>
      </w:r>
    </w:p>
    <w:p w:rsidR="009952A1" w:rsidRDefault="009952A1" w:rsidP="009952A1">
      <w:pPr>
        <w:rPr>
          <w:iCs/>
        </w:rPr>
      </w:pPr>
      <w:r>
        <w:rPr>
          <w:iCs/>
        </w:rPr>
        <w:t xml:space="preserve">MURRAY, STEPHEN, ‘A late nineteenth-century fen parish: who worked when at what?’, </w:t>
      </w:r>
      <w:r>
        <w:rPr>
          <w:i/>
        </w:rPr>
        <w:t>Genealogists’ Magazine</w:t>
      </w:r>
      <w:r>
        <w:rPr>
          <w:iCs/>
        </w:rPr>
        <w:t>, 27, pp. 23-28.</w:t>
      </w:r>
    </w:p>
    <w:p w:rsidR="009952A1" w:rsidRDefault="009952A1" w:rsidP="009952A1">
      <w:r>
        <w:t xml:space="preserve">MUSSON, ANTHONY, ‘New labour laws, new remedies? Legal reactions to the Black Death “crisis”’, in Saul (ed.), </w:t>
      </w:r>
      <w:r>
        <w:rPr>
          <w:i/>
          <w:iCs/>
        </w:rPr>
        <w:t>Fourteenth-century England, I</w:t>
      </w:r>
      <w:r>
        <w:t>, pp. 73-88.</w:t>
      </w:r>
    </w:p>
    <w:p w:rsidR="009952A1" w:rsidRDefault="009952A1" w:rsidP="009952A1">
      <w:r>
        <w:t xml:space="preserve">MUTCH, WILLIAM E. S., ‘Post-war changes in forest practices and their effects’, in Smout (ed.), </w:t>
      </w:r>
      <w:r>
        <w:rPr>
          <w:i/>
        </w:rPr>
        <w:t>Nature, landscape and people</w:t>
      </w:r>
      <w:r>
        <w:t>, pp. 70-78.</w:t>
      </w:r>
    </w:p>
    <w:p w:rsidR="009952A1" w:rsidRDefault="009952A1" w:rsidP="009952A1">
      <w:r>
        <w:t xml:space="preserve">NAMIMATSU, NOBUHISA, ‘The British agricultural research system and characteristics of institutes at the beginning of the twentieth century: Through a comparison of the Rothamsted Experimental Station and National Institute for Research Dairying in Reading’, </w:t>
      </w:r>
      <w:r>
        <w:rPr>
          <w:i/>
        </w:rPr>
        <w:t>Bull</w:t>
      </w:r>
      <w:r>
        <w:rPr>
          <w:iCs/>
        </w:rPr>
        <w:t>.</w:t>
      </w:r>
      <w:r>
        <w:rPr>
          <w:i/>
        </w:rPr>
        <w:t xml:space="preserve"> of the Institute for National Land Utilization Development, Kyoto Sangyo University</w:t>
      </w:r>
      <w:r>
        <w:t>, 22, pp. 34-57.</w:t>
      </w:r>
    </w:p>
    <w:p w:rsidR="009952A1" w:rsidRDefault="009952A1" w:rsidP="009952A1">
      <w:r>
        <w:t xml:space="preserve">—, ‘The development of British higher agricultural education in the second half of the nineteenth century: the struggle and distress of the Royal Agricultural College at Cirencester’, </w:t>
      </w:r>
      <w:r>
        <w:rPr>
          <w:i/>
        </w:rPr>
        <w:t>ibid</w:t>
      </w:r>
      <w:r>
        <w:rPr>
          <w:iCs/>
        </w:rPr>
        <w:t>.</w:t>
      </w:r>
      <w:r>
        <w:rPr>
          <w:i/>
        </w:rPr>
        <w:t>,</w:t>
      </w:r>
      <w:r>
        <w:t xml:space="preserve"> pp. 1-33.</w:t>
      </w:r>
    </w:p>
    <w:p w:rsidR="009952A1" w:rsidRDefault="009952A1" w:rsidP="009952A1">
      <w:r>
        <w:t xml:space="preserve">NENADIC, STANA, ‘Experience and expectations in the transformation of the Highland gentlewoman, 1680-1820’, </w:t>
      </w:r>
      <w:r>
        <w:rPr>
          <w:i/>
        </w:rPr>
        <w:t>Scottish Historical Rev</w:t>
      </w:r>
      <w:r>
        <w:t>., 80, pp. 201-20.</w:t>
      </w:r>
    </w:p>
    <w:p w:rsidR="009952A1" w:rsidRDefault="009952A1" w:rsidP="009952A1">
      <w:r>
        <w:t xml:space="preserve">NEWMAN, CHRISTINE, ‘Work and wages at Durham Priory and its estates, 1494-1519’, </w:t>
      </w:r>
      <w:r>
        <w:rPr>
          <w:i/>
        </w:rPr>
        <w:t>Continuity and Change</w:t>
      </w:r>
      <w:r>
        <w:t>, 16, pp. 357-78.</w:t>
      </w:r>
    </w:p>
    <w:p w:rsidR="009952A1" w:rsidRDefault="009952A1" w:rsidP="009952A1">
      <w:r>
        <w:rPr>
          <w:iCs/>
        </w:rPr>
        <w:t xml:space="preserve">NEWMAN, P. R., ‘The Yorkshire Domesday </w:t>
      </w:r>
      <w:r>
        <w:rPr>
          <w:i/>
          <w:iCs/>
        </w:rPr>
        <w:t>clamores</w:t>
      </w:r>
      <w:r>
        <w:t xml:space="preserve"> and the “lost fee” of William Malet’, A</w:t>
      </w:r>
      <w:r>
        <w:rPr>
          <w:i/>
          <w:iCs/>
        </w:rPr>
        <w:t>nglo-Norman Stud.</w:t>
      </w:r>
      <w:r>
        <w:t>, 22, (2000 for 1999), pp. 261-78.</w:t>
      </w:r>
    </w:p>
    <w:p w:rsidR="009952A1" w:rsidRDefault="009952A1" w:rsidP="009952A1">
      <w:r>
        <w:t xml:space="preserve">NICHOLLS, KENNETH, ‘Woodland cover in pre-modern Ireland’, in Duffy, Edwards and Fitzpatrick (eds) </w:t>
      </w:r>
      <w:r>
        <w:rPr>
          <w:i/>
        </w:rPr>
        <w:t>Gaelic Ireland</w:t>
      </w:r>
      <w:r>
        <w:t>, pp. 181-206.</w:t>
      </w:r>
    </w:p>
    <w:p w:rsidR="009952A1" w:rsidRDefault="009952A1" w:rsidP="009952A1">
      <w:r>
        <w:rPr>
          <w:snapToGrid w:val="0"/>
        </w:rPr>
        <w:t>Ó</w:t>
      </w:r>
      <w:r>
        <w:t xml:space="preserve"> D</w:t>
      </w:r>
      <w:r>
        <w:rPr>
          <w:snapToGrid w:val="0"/>
        </w:rPr>
        <w:t>Á</w:t>
      </w:r>
      <w:r>
        <w:t xml:space="preserve">LAIGH, BRIAN, ‘The origins, rise and decline of the Ennis fairs and markets’, in Cronin, Gilligan and Holton (eds), </w:t>
      </w:r>
      <w:r>
        <w:rPr>
          <w:i/>
        </w:rPr>
        <w:t>Irish fairs and markets</w:t>
      </w:r>
      <w:r>
        <w:t>, pp. 45-76.</w:t>
      </w:r>
    </w:p>
    <w:p w:rsidR="009952A1" w:rsidRDefault="009952A1" w:rsidP="009952A1">
      <w:r>
        <w:rPr>
          <w:snapToGrid w:val="0"/>
        </w:rPr>
        <w:t xml:space="preserve">Ó MAITIÚ, SÉAMAS, ‘Changing images of Donnybrook fair’, </w:t>
      </w:r>
      <w:r>
        <w:t xml:space="preserve">in Cronin, Gilligan and Holton (eds) </w:t>
      </w:r>
      <w:r>
        <w:rPr>
          <w:i/>
        </w:rPr>
        <w:t>Irish fairs and markets</w:t>
      </w:r>
      <w:r>
        <w:t>, pp.164-79.</w:t>
      </w:r>
    </w:p>
    <w:p w:rsidR="009952A1" w:rsidRDefault="009952A1" w:rsidP="009952A1">
      <w:r>
        <w:t xml:space="preserve">O’DOWD, ANNE, ‘Women in rural Ireland in the nineteenth and early twentieth centuries: How the daughters, wives and sisters of small farmers and landless labourers fared’, in Hayes and Urquhart (eds), </w:t>
      </w:r>
      <w:r>
        <w:rPr>
          <w:i/>
        </w:rPr>
        <w:t>The Irish women’s history reader</w:t>
      </w:r>
      <w:r>
        <w:t>,      pp. 209-14.</w:t>
      </w:r>
    </w:p>
    <w:p w:rsidR="009952A1" w:rsidRDefault="009952A1" w:rsidP="009952A1">
      <w:r>
        <w:t xml:space="preserve">O’DOWD, MARY, ‘Women and paid work in Ireland </w:t>
      </w:r>
      <w:r>
        <w:rPr>
          <w:i/>
          <w:iCs/>
        </w:rPr>
        <w:t>c</w:t>
      </w:r>
      <w:r>
        <w:t xml:space="preserve">.1500-1800’, in Whelan (ed.), </w:t>
      </w:r>
      <w:r>
        <w:rPr>
          <w:i/>
          <w:iCs/>
        </w:rPr>
        <w:t>Women and paid work in Ireland 1500-1930</w:t>
      </w:r>
      <w:r>
        <w:t xml:space="preserve">, pp. 13-29. </w:t>
      </w:r>
    </w:p>
    <w:p w:rsidR="009952A1" w:rsidRDefault="009952A1" w:rsidP="009952A1">
      <w:r>
        <w:t xml:space="preserve">—, ‘Women and the colonial experience in Ireland, </w:t>
      </w:r>
      <w:r>
        <w:rPr>
          <w:i/>
          <w:iCs/>
        </w:rPr>
        <w:t>c</w:t>
      </w:r>
      <w:r>
        <w:t xml:space="preserve">. 1550-1650’, in Brotherstone, Simonton and Walsh (eds), </w:t>
      </w:r>
      <w:r>
        <w:rPr>
          <w:i/>
          <w:iCs/>
        </w:rPr>
        <w:t>Gendering Scottish History</w:t>
      </w:r>
      <w:r>
        <w:t>, pp. 156-71.</w:t>
      </w:r>
    </w:p>
    <w:p w:rsidR="009952A1" w:rsidRDefault="009952A1" w:rsidP="009952A1">
      <w:pPr>
        <w:rPr>
          <w:snapToGrid w:val="0"/>
        </w:rPr>
      </w:pPr>
      <w:r>
        <w:rPr>
          <w:snapToGrid w:val="0"/>
        </w:rPr>
        <w:t xml:space="preserve">O’NEILL, TIM P., ‘Famine evictions’, in King (ed.) </w:t>
      </w:r>
      <w:r>
        <w:rPr>
          <w:i/>
          <w:snapToGrid w:val="0"/>
        </w:rPr>
        <w:t>Famine, land and culture</w:t>
      </w:r>
      <w:r>
        <w:rPr>
          <w:snapToGrid w:val="0"/>
        </w:rPr>
        <w:t>,       pp. 29-70.</w:t>
      </w:r>
    </w:p>
    <w:p w:rsidR="009952A1" w:rsidRDefault="009952A1" w:rsidP="009952A1">
      <w:r>
        <w:t xml:space="preserve">O’RIORDAN, TOMAS, ‘The introduction of the potato into Ireland’, </w:t>
      </w:r>
      <w:r>
        <w:rPr>
          <w:i/>
        </w:rPr>
        <w:t>History Ireland</w:t>
      </w:r>
      <w:r>
        <w:t>, 9, pp. 27-31.</w:t>
      </w:r>
    </w:p>
    <w:p w:rsidR="009952A1" w:rsidRDefault="009952A1" w:rsidP="009952A1">
      <w:r>
        <w:t xml:space="preserve">O’SULLIVAN, AIDAN, ‘Crannogs in late medieval Gaelic Ireland, </w:t>
      </w:r>
      <w:r>
        <w:rPr>
          <w:i/>
        </w:rPr>
        <w:t>c</w:t>
      </w:r>
      <w:r>
        <w:t xml:space="preserve">. 1350 - </w:t>
      </w:r>
      <w:r>
        <w:rPr>
          <w:i/>
        </w:rPr>
        <w:t>c</w:t>
      </w:r>
      <w:r>
        <w:t xml:space="preserve">. 1650’, in Duffy, Edwards and Fitzpatrick (eds) </w:t>
      </w:r>
      <w:r>
        <w:rPr>
          <w:i/>
        </w:rPr>
        <w:t>Gaelic Ireland</w:t>
      </w:r>
      <w:r>
        <w:t>, pp. 397-417.</w:t>
      </w:r>
    </w:p>
    <w:p w:rsidR="009952A1" w:rsidRDefault="009952A1" w:rsidP="009952A1">
      <w:r>
        <w:t xml:space="preserve">—, ‘Crannogs: places of resistance in the contested countryside landscapes of Early Modern Ireland’, in Bender and Winer (eds), </w:t>
      </w:r>
      <w:r>
        <w:rPr>
          <w:i/>
        </w:rPr>
        <w:t>Contested landscapes</w:t>
      </w:r>
      <w:r>
        <w:t>, pp. 87-102.</w:t>
      </w:r>
    </w:p>
    <w:p w:rsidR="009952A1" w:rsidRDefault="009952A1" w:rsidP="009952A1">
      <w:pPr>
        <w:rPr>
          <w:iCs/>
        </w:rPr>
      </w:pPr>
      <w:r>
        <w:rPr>
          <w:iCs/>
        </w:rPr>
        <w:t xml:space="preserve">O’SULLIVAN, HAROLD, ‘Land confiscations and plantations in County Armagh during the English commonwealth and restoration periods, 1650-1680’, in Hughes and Nolan (eds), </w:t>
      </w:r>
      <w:r>
        <w:rPr>
          <w:i/>
        </w:rPr>
        <w:t>Armagh: history and society</w:t>
      </w:r>
      <w:r>
        <w:rPr>
          <w:iCs/>
        </w:rPr>
        <w:t>, pp. 333-379.</w:t>
      </w:r>
    </w:p>
    <w:p w:rsidR="009952A1" w:rsidRDefault="009952A1" w:rsidP="009952A1">
      <w:r>
        <w:t xml:space="preserve">OLIVER, JACK and DAVIES, JOAN, ‘Savernake Forest oaks’, </w:t>
      </w:r>
      <w:r>
        <w:rPr>
          <w:i/>
        </w:rPr>
        <w:t>Wiltshire Stud</w:t>
      </w:r>
      <w:r>
        <w:rPr>
          <w:iCs/>
        </w:rPr>
        <w:t>.</w:t>
      </w:r>
      <w:r>
        <w:t>, 94, pp. 24-46.</w:t>
      </w:r>
    </w:p>
    <w:p w:rsidR="009952A1" w:rsidRDefault="009952A1" w:rsidP="009952A1">
      <w:r>
        <w:t xml:space="preserve">ORBACH, MARTIN, ‘A modern history of British eggs’, </w:t>
      </w:r>
      <w:r>
        <w:rPr>
          <w:i/>
        </w:rPr>
        <w:t>Petit Propos Culinaires</w:t>
      </w:r>
      <w:r>
        <w:t>, 68, pp. 49-76.</w:t>
      </w:r>
    </w:p>
    <w:p w:rsidR="009952A1" w:rsidRDefault="009952A1" w:rsidP="009952A1">
      <w:pPr>
        <w:autoSpaceDE w:val="0"/>
        <w:autoSpaceDN w:val="0"/>
        <w:adjustRightInd w:val="0"/>
      </w:pPr>
      <w:r>
        <w:t xml:space="preserve">PALMER, C., ‘A history of the Tan-y-Bwlch estate, Aberystwyth’, </w:t>
      </w:r>
      <w:r>
        <w:rPr>
          <w:i/>
          <w:iCs/>
        </w:rPr>
        <w:t>Ceredigion</w:t>
      </w:r>
      <w:r>
        <w:t>, 14, pp. 37-78.</w:t>
      </w:r>
    </w:p>
    <w:p w:rsidR="009952A1" w:rsidRDefault="009952A1" w:rsidP="009952A1">
      <w:r>
        <w:t xml:space="preserve">PAYLING, S. J., ‘The economics of marriage in late medieval England: the marriage of heiresses’, </w:t>
      </w:r>
      <w:r>
        <w:rPr>
          <w:i/>
        </w:rPr>
        <w:t>Economic History Review</w:t>
      </w:r>
      <w:r>
        <w:t>, 54, pp. 413-29.</w:t>
      </w:r>
    </w:p>
    <w:p w:rsidR="009952A1" w:rsidRDefault="009952A1" w:rsidP="009952A1">
      <w:r>
        <w:t>PEARSALL, DEREK, ‘</w:t>
      </w:r>
      <w:r>
        <w:rPr>
          <w:i/>
          <w:iCs/>
        </w:rPr>
        <w:t>Piers Plowman</w:t>
      </w:r>
      <w:r>
        <w:t xml:space="preserve"> and the problem of labour’, in Bothwell, Goldberg and Ormrod (eds), </w:t>
      </w:r>
      <w:r>
        <w:rPr>
          <w:i/>
          <w:iCs/>
        </w:rPr>
        <w:t>The problem of labour in fourteenth-century England</w:t>
      </w:r>
      <w:r>
        <w:t>, pp. 123-31.</w:t>
      </w:r>
    </w:p>
    <w:p w:rsidR="009952A1" w:rsidRDefault="009952A1" w:rsidP="009952A1">
      <w:pPr>
        <w:rPr>
          <w:iCs/>
        </w:rPr>
      </w:pPr>
      <w:r>
        <w:rPr>
          <w:iCs/>
        </w:rPr>
        <w:t xml:space="preserve">PEARSON, TREVOR, ‘Falsgrave soke and settlement’, in Crouch and Pearson (eds), </w:t>
      </w:r>
      <w:r>
        <w:rPr>
          <w:i/>
        </w:rPr>
        <w:t>Medieval Scarborough</w:t>
      </w:r>
      <w:r>
        <w:rPr>
          <w:iCs/>
        </w:rPr>
        <w:t>, pp. 79-84.</w:t>
      </w:r>
    </w:p>
    <w:p w:rsidR="009952A1" w:rsidRDefault="009952A1" w:rsidP="009952A1">
      <w:r>
        <w:t xml:space="preserve">PETERS, J. E. C., ‘An unusual cow house in Gloucestershire’, </w:t>
      </w:r>
      <w:r>
        <w:rPr>
          <w:i/>
        </w:rPr>
        <w:t>J. Historic Farm Buildings Group</w:t>
      </w:r>
      <w:r>
        <w:t>, 14, pp. 23-6.</w:t>
      </w:r>
    </w:p>
    <w:p w:rsidR="009952A1" w:rsidRDefault="009952A1" w:rsidP="009952A1">
      <w:r>
        <w:t xml:space="preserve">PHILLIPS, ADRIAN, ‘Managing the countryside in a period of change – 1970-1990’, in Smout (ed.), </w:t>
      </w:r>
      <w:r>
        <w:rPr>
          <w:i/>
        </w:rPr>
        <w:t>Nature, landscape and people</w:t>
      </w:r>
      <w:r>
        <w:t>, pp. 52-69.</w:t>
      </w:r>
    </w:p>
    <w:p w:rsidR="009952A1" w:rsidRDefault="009952A1" w:rsidP="009952A1">
      <w:r>
        <w:t xml:space="preserve">PHILLIPS, M. T., ‘Research into the origins of the ancient forest of Enzie’, </w:t>
      </w:r>
      <w:r>
        <w:rPr>
          <w:i/>
        </w:rPr>
        <w:t>Scottish Forestry</w:t>
      </w:r>
      <w:r>
        <w:t>, 54, (2000), pp. 101-4.</w:t>
      </w:r>
    </w:p>
    <w:p w:rsidR="009952A1" w:rsidRDefault="009952A1" w:rsidP="009952A1">
      <w:r>
        <w:t>POSTLES, DAVID, ‘</w:t>
      </w:r>
      <w:r>
        <w:rPr>
          <w:i/>
          <w:iCs/>
        </w:rPr>
        <w:t>Defensores Antabimus</w:t>
      </w:r>
      <w:r>
        <w:t xml:space="preserve">: Garendon Abbey and its early benefactors’, in Thompson (ed.), </w:t>
      </w:r>
      <w:r>
        <w:rPr>
          <w:i/>
          <w:iCs/>
        </w:rPr>
        <w:t>Monasteries and society</w:t>
      </w:r>
      <w:r>
        <w:t>, pp. 97-116.</w:t>
      </w:r>
    </w:p>
    <w:p w:rsidR="009952A1" w:rsidRDefault="009952A1" w:rsidP="009952A1">
      <w:r>
        <w:t xml:space="preserve">—, ‘Small gifts, but big rewards: the symbolism of some gifts to the religious’,          </w:t>
      </w:r>
      <w:r>
        <w:rPr>
          <w:i/>
        </w:rPr>
        <w:t>J</w:t>
      </w:r>
      <w:r>
        <w:rPr>
          <w:iCs/>
        </w:rPr>
        <w:t>.</w:t>
      </w:r>
      <w:r>
        <w:rPr>
          <w:i/>
        </w:rPr>
        <w:t xml:space="preserve"> Medieval Hist</w:t>
      </w:r>
      <w:r>
        <w:t>., 27, pp. 23-42.</w:t>
      </w:r>
    </w:p>
    <w:p w:rsidR="009952A1" w:rsidRDefault="009952A1" w:rsidP="009952A1">
      <w:r>
        <w:t xml:space="preserve">POWELL, W. R., ‘The medieval manors of Maldon’, </w:t>
      </w:r>
      <w:r>
        <w:rPr>
          <w:i/>
        </w:rPr>
        <w:t>Essex Arch. and Hist</w:t>
      </w:r>
      <w:r>
        <w:t>., 31, (2000), pp. 147-53.</w:t>
      </w:r>
    </w:p>
    <w:p w:rsidR="009952A1" w:rsidRDefault="009952A1" w:rsidP="009952A1">
      <w:pPr>
        <w:rPr>
          <w:iCs/>
        </w:rPr>
      </w:pPr>
      <w:r>
        <w:rPr>
          <w:iCs/>
        </w:rPr>
        <w:t xml:space="preserve">PROUDFOOT, LINDSAY, ‘Placing the imaginary: Gosford castle and the Gosford estate, </w:t>
      </w:r>
      <w:r>
        <w:rPr>
          <w:i/>
        </w:rPr>
        <w:t>c</w:t>
      </w:r>
      <w:r>
        <w:rPr>
          <w:iCs/>
        </w:rPr>
        <w:t xml:space="preserve">.1820-1900’, in Hughes and Nolan (eds), </w:t>
      </w:r>
      <w:r>
        <w:rPr>
          <w:i/>
        </w:rPr>
        <w:t>Armagh</w:t>
      </w:r>
      <w:r>
        <w:rPr>
          <w:iCs/>
        </w:rPr>
        <w:t>:</w:t>
      </w:r>
      <w:r>
        <w:rPr>
          <w:i/>
        </w:rPr>
        <w:t xml:space="preserve"> history and society</w:t>
      </w:r>
      <w:r>
        <w:rPr>
          <w:iCs/>
        </w:rPr>
        <w:t>, pp. 881-916.</w:t>
      </w:r>
    </w:p>
    <w:p w:rsidR="009952A1" w:rsidRDefault="009952A1" w:rsidP="009952A1">
      <w:r>
        <w:t xml:space="preserve">RANSOM, BILL, ‘Rora, of the manor of Ilsington’, </w:t>
      </w:r>
      <w:r>
        <w:rPr>
          <w:i/>
        </w:rPr>
        <w:t>Devon Historian</w:t>
      </w:r>
      <w:r>
        <w:t>, 62, pp. 3-10.</w:t>
      </w:r>
    </w:p>
    <w:p w:rsidR="009952A1" w:rsidRDefault="009952A1" w:rsidP="009952A1">
      <w:r>
        <w:t xml:space="preserve">—, ‘Terriers and tithes’, </w:t>
      </w:r>
      <w:r>
        <w:rPr>
          <w:i/>
        </w:rPr>
        <w:t>Devon and Cornwall Notes and Queries</w:t>
      </w:r>
      <w:r>
        <w:t>, 38, pp. 257-60.</w:t>
      </w:r>
    </w:p>
    <w:p w:rsidR="009952A1" w:rsidRDefault="009952A1" w:rsidP="009952A1">
      <w:r>
        <w:t xml:space="preserve">RATCLIFFE, P. R., ‘Rothiemurchus: the forest, its ecology and future management’, in Smout and Lambert (eds), </w:t>
      </w:r>
      <w:r>
        <w:rPr>
          <w:i/>
        </w:rPr>
        <w:t>Rothiemurchus</w:t>
      </w:r>
      <w:r>
        <w:t>, pp. 79-108.</w:t>
      </w:r>
    </w:p>
    <w:p w:rsidR="009952A1" w:rsidRDefault="009952A1" w:rsidP="009952A1">
      <w:r>
        <w:t xml:space="preserve">READMAN, PAUL, ‘Landscape preservation, “advertising and disfigurement” and English national identity, </w:t>
      </w:r>
      <w:r>
        <w:rPr>
          <w:i/>
          <w:iCs/>
        </w:rPr>
        <w:t>c</w:t>
      </w:r>
      <w:r>
        <w:t xml:space="preserve">. 1890-1914’, </w:t>
      </w:r>
      <w:r>
        <w:rPr>
          <w:i/>
        </w:rPr>
        <w:t>Rural Hist</w:t>
      </w:r>
      <w:r>
        <w:t>., 12, pp. 61-83.</w:t>
      </w:r>
    </w:p>
    <w:p w:rsidR="009952A1" w:rsidRDefault="009952A1" w:rsidP="009952A1">
      <w:r>
        <w:t xml:space="preserve">RENN, DEREK, ‘Attack and defence at Old Soar Manor, Plaxtol’, </w:t>
      </w:r>
      <w:r>
        <w:rPr>
          <w:i/>
          <w:iCs/>
        </w:rPr>
        <w:t>Arch. Cantiana</w:t>
      </w:r>
      <w:r>
        <w:t>, 121, pp. 237-50.</w:t>
      </w:r>
    </w:p>
    <w:p w:rsidR="009952A1" w:rsidRDefault="009952A1" w:rsidP="009952A1">
      <w:r>
        <w:t xml:space="preserve">RICHARDSON, GUDRUN, ‘Plas Crug: fact and folklore’, </w:t>
      </w:r>
      <w:r>
        <w:rPr>
          <w:i/>
          <w:iCs/>
        </w:rPr>
        <w:t>Ceredigion</w:t>
      </w:r>
      <w:r>
        <w:t>, 13, (2000), pp. 29-43.</w:t>
      </w:r>
    </w:p>
    <w:p w:rsidR="009952A1" w:rsidRDefault="009952A1" w:rsidP="009952A1">
      <w:r>
        <w:t xml:space="preserve">RILEY, RAY and YOWARD, TONY, ‘Structuration theory and nineteenth-century corn milling in Portsmouth’, </w:t>
      </w:r>
      <w:r>
        <w:rPr>
          <w:i/>
          <w:iCs/>
        </w:rPr>
        <w:t>Industrial Archaeology Review</w:t>
      </w:r>
      <w:r>
        <w:t>, 22, pp. 85-92.</w:t>
      </w:r>
    </w:p>
    <w:p w:rsidR="009952A1" w:rsidRDefault="009952A1" w:rsidP="009952A1">
      <w:r>
        <w:t xml:space="preserve">RIMEL, DIANA, ‘Thomas Tilling (1825-1893): livery stables and depots in the South East, part one’, </w:t>
      </w:r>
      <w:r>
        <w:rPr>
          <w:i/>
        </w:rPr>
        <w:t>Bygone Kent</w:t>
      </w:r>
      <w:r>
        <w:t>, 22, pp. 65-70.</w:t>
      </w:r>
    </w:p>
    <w:p w:rsidR="009952A1" w:rsidRDefault="009952A1" w:rsidP="009952A1">
      <w:r>
        <w:t xml:space="preserve">ROBERTS, PETER, ‘Elizabethan conservators of the New Forest’, </w:t>
      </w:r>
      <w:r>
        <w:rPr>
          <w:i/>
        </w:rPr>
        <w:t>Hampshire Stud</w:t>
      </w:r>
      <w:r>
        <w:rPr>
          <w:iCs/>
        </w:rPr>
        <w:t>.</w:t>
      </w:r>
      <w:r>
        <w:t>, 56, pp. 246-53.</w:t>
      </w:r>
    </w:p>
    <w:p w:rsidR="009952A1" w:rsidRDefault="009952A1" w:rsidP="009952A1">
      <w:pPr>
        <w:rPr>
          <w:iCs/>
        </w:rPr>
      </w:pPr>
      <w:r>
        <w:rPr>
          <w:iCs/>
        </w:rPr>
        <w:t xml:space="preserve">ROGERS, SHANNON L., ‘“The historian of Wessex”, Thomas Hardy’s contribution to history’, </w:t>
      </w:r>
      <w:r>
        <w:rPr>
          <w:i/>
        </w:rPr>
        <w:t>Rethinking Hist</w:t>
      </w:r>
      <w:r>
        <w:rPr>
          <w:iCs/>
        </w:rPr>
        <w:t>., 5, pp. 217-32.</w:t>
      </w:r>
    </w:p>
    <w:p w:rsidR="009952A1" w:rsidRDefault="009952A1" w:rsidP="009952A1">
      <w:pPr>
        <w:rPr>
          <w:iCs/>
        </w:rPr>
      </w:pPr>
      <w:r>
        <w:rPr>
          <w:iCs/>
        </w:rPr>
        <w:t xml:space="preserve">ROLLINGS, NEIL, ‘Whitehall and the control of prices and profits in a major war, 1919-1939’, </w:t>
      </w:r>
      <w:r>
        <w:rPr>
          <w:i/>
        </w:rPr>
        <w:t>Historical J</w:t>
      </w:r>
      <w:r>
        <w:rPr>
          <w:iCs/>
        </w:rPr>
        <w:t>., 44, pp. 517-40.</w:t>
      </w:r>
    </w:p>
    <w:p w:rsidR="009952A1" w:rsidRDefault="009952A1" w:rsidP="009952A1">
      <w:r>
        <w:t xml:space="preserve">ROTHERHAM, I. D. and JONES, M., ‘The impact of economic, social and political factors on the ecology of small English woodlands: a case study of the Ancient woods in South Yorkshire, England’, in Agnoletti and Anderson (eds), </w:t>
      </w:r>
      <w:r>
        <w:rPr>
          <w:i/>
        </w:rPr>
        <w:t>Forest History</w:t>
      </w:r>
      <w:r>
        <w:t>,       pp. 397-409’</w:t>
      </w:r>
    </w:p>
    <w:p w:rsidR="009952A1" w:rsidRDefault="009952A1" w:rsidP="009952A1">
      <w:pPr>
        <w:pStyle w:val="Footer"/>
        <w:tabs>
          <w:tab w:val="clear" w:pos="4153"/>
          <w:tab w:val="clear" w:pos="8306"/>
        </w:tabs>
        <w:rPr>
          <w:lang w:val="en-US"/>
        </w:rPr>
      </w:pPr>
      <w:r>
        <w:rPr>
          <w:lang w:val="en-US"/>
        </w:rPr>
        <w:t xml:space="preserve">ROUSE, PAUL, ‘Government and agriculture in Ireland, 1945-65’, </w:t>
      </w:r>
      <w:r>
        <w:rPr>
          <w:i/>
          <w:lang w:val="en-US"/>
        </w:rPr>
        <w:t>Irish Ec. and Soc</w:t>
      </w:r>
      <w:r>
        <w:rPr>
          <w:iCs/>
          <w:lang w:val="en-US"/>
        </w:rPr>
        <w:t>.</w:t>
      </w:r>
      <w:r>
        <w:rPr>
          <w:i/>
          <w:lang w:val="en-US"/>
        </w:rPr>
        <w:t xml:space="preserve"> Hist</w:t>
      </w:r>
      <w:r>
        <w:rPr>
          <w:lang w:val="en-US"/>
        </w:rPr>
        <w:t>., 28, pp. 82-3.</w:t>
      </w:r>
    </w:p>
    <w:p w:rsidR="009952A1" w:rsidRDefault="009952A1" w:rsidP="009952A1">
      <w:r>
        <w:t xml:space="preserve">RUSH, IAN, ‘The impact of commercialization in early fourteenth-century England: some evidence from the Manors of Glastonbury Abbey’, </w:t>
      </w:r>
      <w:r>
        <w:rPr>
          <w:i/>
        </w:rPr>
        <w:t>Agricultural History Review</w:t>
      </w:r>
      <w:r>
        <w:t>, 49, pp. 123-39.</w:t>
      </w:r>
    </w:p>
    <w:p w:rsidR="009952A1" w:rsidRDefault="009952A1" w:rsidP="009952A1">
      <w:r>
        <w:t xml:space="preserve">RUSHTON, NEIL S., ‘Monastic charitable provision in Tudor England: quantifying and qualifying poor relief in the early sixteenth century’, </w:t>
      </w:r>
      <w:r>
        <w:rPr>
          <w:i/>
        </w:rPr>
        <w:t>Continuity and Change</w:t>
      </w:r>
      <w:r>
        <w:t>, 16, pp. 9-44.</w:t>
      </w:r>
    </w:p>
    <w:p w:rsidR="009952A1" w:rsidRDefault="009952A1" w:rsidP="009952A1">
      <w:r>
        <w:t xml:space="preserve">RUSHTON, NEIL. S. and CURRIE, C. K., ‘Land management and custumal diversity on the estate of Mottisfont Priory in the 1340s’, </w:t>
      </w:r>
      <w:r>
        <w:rPr>
          <w:i/>
        </w:rPr>
        <w:t>Hampshire Stud</w:t>
      </w:r>
      <w:r>
        <w:rPr>
          <w:iCs/>
        </w:rPr>
        <w:t>.</w:t>
      </w:r>
      <w:r>
        <w:t>, 56, pp. 202-18.</w:t>
      </w:r>
    </w:p>
    <w:p w:rsidR="009952A1" w:rsidRDefault="009952A1" w:rsidP="009952A1">
      <w:r>
        <w:t xml:space="preserve">RUSHTON, NEIL S. and SIGLE-RUSHTON, WENDY, ‘Monastic poor relief in sixteenth-century England’, </w:t>
      </w:r>
      <w:r>
        <w:rPr>
          <w:i/>
        </w:rPr>
        <w:t>J. Interdisciplinary Hist</w:t>
      </w:r>
      <w:r>
        <w:rPr>
          <w:iCs/>
        </w:rPr>
        <w:t>.,</w:t>
      </w:r>
      <w:r>
        <w:t xml:space="preserve"> 32, pp. 193-216.</w:t>
      </w:r>
    </w:p>
    <w:p w:rsidR="009952A1" w:rsidRDefault="009952A1" w:rsidP="009952A1">
      <w:pPr>
        <w:pStyle w:val="Footer"/>
        <w:tabs>
          <w:tab w:val="clear" w:pos="4153"/>
          <w:tab w:val="clear" w:pos="8306"/>
        </w:tabs>
        <w:rPr>
          <w:lang w:val="en-US"/>
        </w:rPr>
      </w:pPr>
      <w:r>
        <w:rPr>
          <w:lang w:val="en-US"/>
        </w:rPr>
        <w:t xml:space="preserve">RYAN, R., ‘The butter industry in Ireland, 1922-1939’, </w:t>
      </w:r>
      <w:r>
        <w:rPr>
          <w:i/>
          <w:lang w:val="en-US"/>
        </w:rPr>
        <w:t>Irish Econ</w:t>
      </w:r>
      <w:r>
        <w:rPr>
          <w:iCs/>
          <w:lang w:val="en-US"/>
        </w:rPr>
        <w:t>.</w:t>
      </w:r>
      <w:r>
        <w:rPr>
          <w:i/>
          <w:lang w:val="en-US"/>
        </w:rPr>
        <w:t xml:space="preserve"> and Soc</w:t>
      </w:r>
      <w:r>
        <w:rPr>
          <w:iCs/>
          <w:lang w:val="en-US"/>
        </w:rPr>
        <w:t>.</w:t>
      </w:r>
      <w:r>
        <w:rPr>
          <w:i/>
          <w:lang w:val="en-US"/>
        </w:rPr>
        <w:t xml:space="preserve"> Hist</w:t>
      </w:r>
      <w:r>
        <w:rPr>
          <w:lang w:val="en-US"/>
        </w:rPr>
        <w:t>., 28, pp. 32-46.</w:t>
      </w:r>
    </w:p>
    <w:p w:rsidR="009952A1" w:rsidRDefault="009952A1" w:rsidP="009952A1">
      <w:r>
        <w:t xml:space="preserve">RYNNE, COLIN, ‘Horizontal mills in medieval Ireland’, </w:t>
      </w:r>
      <w:r>
        <w:rPr>
          <w:i/>
        </w:rPr>
        <w:t>Trans. Newcomen Soc</w:t>
      </w:r>
      <w:r>
        <w:t>., 70, (1999), pp. 251-6.</w:t>
      </w:r>
    </w:p>
    <w:p w:rsidR="009952A1" w:rsidRDefault="009952A1" w:rsidP="009952A1">
      <w:r>
        <w:t xml:space="preserve">SAUNDERS, TOM, ‘Class, space and “feudal” identities in early medieval England’, in Frazer and Tyrrell (eds), </w:t>
      </w:r>
      <w:r>
        <w:rPr>
          <w:i/>
          <w:iCs/>
        </w:rPr>
        <w:t>Social identity in early medieval Britain</w:t>
      </w:r>
      <w:r>
        <w:t>, pp. 209-32.</w:t>
      </w:r>
    </w:p>
    <w:p w:rsidR="009952A1" w:rsidRDefault="009952A1" w:rsidP="009952A1">
      <w:r>
        <w:t xml:space="preserve">SCHELLEKENS, JONA, ‘Economic change and infant mortality in England, 1580 – 1837’, </w:t>
      </w:r>
      <w:r>
        <w:rPr>
          <w:i/>
          <w:iCs/>
        </w:rPr>
        <w:t>J. Interdisciplinary Hist</w:t>
      </w:r>
      <w:r>
        <w:t>., 32, pp. 1-14.</w:t>
      </w:r>
    </w:p>
    <w:p w:rsidR="009952A1" w:rsidRDefault="009952A1" w:rsidP="009952A1">
      <w:r>
        <w:t xml:space="preserve">SCHMIECHEN, JAMES, ‘The nineteenth-century British townscape and the return of the market place to Victorian history’, in Shirley and Larson (eds), </w:t>
      </w:r>
      <w:r>
        <w:rPr>
          <w:i/>
        </w:rPr>
        <w:t>Splendidly Victorian</w:t>
      </w:r>
      <w:r>
        <w:t>, pp. 187-201.</w:t>
      </w:r>
    </w:p>
    <w:p w:rsidR="009952A1" w:rsidRDefault="009952A1" w:rsidP="009952A1">
      <w:r>
        <w:t>SCHOFIELD, PHILLIPP R., ‘</w:t>
      </w:r>
      <w:r>
        <w:rPr>
          <w:i/>
        </w:rPr>
        <w:t>Extranei</w:t>
      </w:r>
      <w:r>
        <w:t xml:space="preserve"> and the market for customary land on a Westminster Abbey manor in the fifteenth century’, </w:t>
      </w:r>
      <w:r>
        <w:rPr>
          <w:i/>
        </w:rPr>
        <w:t>Agricultural History Review</w:t>
      </w:r>
      <w:r>
        <w:t>, 49, pp. 1-16.</w:t>
      </w:r>
    </w:p>
    <w:p w:rsidR="009952A1" w:rsidRDefault="009952A1" w:rsidP="009952A1">
      <w:r>
        <w:t xml:space="preserve">SENECAL, CHRISTINE, ‘Keeping up with the Godwinesons: In persuit of aristocratic status in late Anglo-Saxon England’, </w:t>
      </w:r>
      <w:r>
        <w:rPr>
          <w:i/>
        </w:rPr>
        <w:t>Anglo-Norman Stud</w:t>
      </w:r>
      <w:r>
        <w:rPr>
          <w:iCs/>
        </w:rPr>
        <w:t>.</w:t>
      </w:r>
      <w:r>
        <w:t>, 23, pp. 251-66.</w:t>
      </w:r>
    </w:p>
    <w:p w:rsidR="009952A1" w:rsidRDefault="009952A1" w:rsidP="009952A1">
      <w:r>
        <w:t xml:space="preserve">SEROVAYSKAY, J. J., ‘People’s struggle against the institution of royal forest reserves in England in the eleventh to fourteenth centuries’, in Agnoletti and Anderson (eds), </w:t>
      </w:r>
      <w:r>
        <w:rPr>
          <w:i/>
        </w:rPr>
        <w:t>Forest History</w:t>
      </w:r>
      <w:r>
        <w:t>, pp. 253-62.</w:t>
      </w:r>
    </w:p>
    <w:p w:rsidR="009952A1" w:rsidRDefault="009952A1" w:rsidP="009952A1">
      <w:r>
        <w:t xml:space="preserve">SHARP, BUCHANAN, ‘The food riots of 1347 and the medieval moral economy’, in Randall and Charlesworth (eds), </w:t>
      </w:r>
      <w:r>
        <w:rPr>
          <w:i/>
        </w:rPr>
        <w:t>Moral economy and popular protest</w:t>
      </w:r>
      <w:r>
        <w:t>, pp. 33-54.</w:t>
      </w:r>
    </w:p>
    <w:p w:rsidR="009952A1" w:rsidRDefault="009952A1" w:rsidP="009952A1">
      <w:pPr>
        <w:rPr>
          <w:iCs/>
        </w:rPr>
      </w:pPr>
      <w:r>
        <w:t xml:space="preserve">SHAW-TAYLOR, LEIGH, ‘Labourers, cows, common rights and parliamentary enclosure: the evidence of contemporary comment </w:t>
      </w:r>
      <w:r>
        <w:rPr>
          <w:i/>
          <w:iCs/>
        </w:rPr>
        <w:t>c</w:t>
      </w:r>
      <w:r>
        <w:t>.</w:t>
      </w:r>
      <w:r>
        <w:rPr>
          <w:iCs/>
        </w:rPr>
        <w:t xml:space="preserve">1760-1810’, </w:t>
      </w:r>
      <w:r>
        <w:rPr>
          <w:i/>
        </w:rPr>
        <w:t>Past and Present</w:t>
      </w:r>
      <w:r>
        <w:rPr>
          <w:iCs/>
        </w:rPr>
        <w:t>, 171, pp. 95-126.</w:t>
      </w:r>
    </w:p>
    <w:p w:rsidR="009952A1" w:rsidRDefault="009952A1" w:rsidP="009952A1">
      <w:r>
        <w:t xml:space="preserve">—, ‘Parliamentary enclosure and the emergence of an English agricultural proletariat’, </w:t>
      </w:r>
      <w:r w:rsidR="00230A15">
        <w:rPr>
          <w:i/>
        </w:rPr>
        <w:t>J. Economic Hist.</w:t>
      </w:r>
      <w:r>
        <w:rPr>
          <w:i/>
        </w:rPr>
        <w:t>ist</w:t>
      </w:r>
      <w:r>
        <w:rPr>
          <w:iCs/>
        </w:rPr>
        <w:t>.</w:t>
      </w:r>
      <w:r>
        <w:t>, 61, pp. 640-62.</w:t>
      </w:r>
    </w:p>
    <w:p w:rsidR="009952A1" w:rsidRDefault="009952A1" w:rsidP="009952A1">
      <w:pPr>
        <w:rPr>
          <w:iCs/>
        </w:rPr>
      </w:pPr>
      <w:r>
        <w:rPr>
          <w:iCs/>
        </w:rPr>
        <w:t xml:space="preserve">SHEAIL, JOHN, ‘The Countryside (Scotland) Act of 1967 revisited’, </w:t>
      </w:r>
      <w:r>
        <w:rPr>
          <w:i/>
        </w:rPr>
        <w:t xml:space="preserve">Scottish Geographical </w:t>
      </w:r>
      <w:r>
        <w:rPr>
          <w:i/>
          <w:iCs/>
        </w:rPr>
        <w:t>J</w:t>
      </w:r>
      <w:r>
        <w:rPr>
          <w:iCs/>
        </w:rPr>
        <w:t>., 116, pp. 25-39.</w:t>
      </w:r>
    </w:p>
    <w:p w:rsidR="009952A1" w:rsidRDefault="009952A1" w:rsidP="009952A1">
      <w:r>
        <w:t xml:space="preserve">—, ‘The national parks – Access to the Countryside Act of 1949 – its origins and significance’, in Smout (ed.), </w:t>
      </w:r>
      <w:r>
        <w:rPr>
          <w:i/>
        </w:rPr>
        <w:t>Nature, landscape and people</w:t>
      </w:r>
      <w:r>
        <w:t>, pp. 1-12.</w:t>
      </w:r>
    </w:p>
    <w:p w:rsidR="009952A1" w:rsidRDefault="009952A1" w:rsidP="009952A1">
      <w:r>
        <w:t xml:space="preserve">SHEILS, WILLIAM, ‘Church, community and culture in rural England, 1850-1900: J. C. Atkinson in the parish of Danby in Cleveland’, in Ditchfield (ed.) </w:t>
      </w:r>
      <w:r>
        <w:rPr>
          <w:i/>
        </w:rPr>
        <w:t>Christianity and community in the West</w:t>
      </w:r>
      <w:r>
        <w:t>, pp. 260-77.</w:t>
      </w:r>
    </w:p>
    <w:p w:rsidR="009952A1" w:rsidRDefault="009952A1" w:rsidP="009952A1">
      <w:r>
        <w:t xml:space="preserve">SHELLEKENS, JONA, ‘Economic change and infant mortality in England, 1580-1837’, </w:t>
      </w:r>
      <w:r>
        <w:rPr>
          <w:i/>
        </w:rPr>
        <w:t>J. Interdisciplinary Hist</w:t>
      </w:r>
      <w:r>
        <w:rPr>
          <w:iCs/>
        </w:rPr>
        <w:t>.</w:t>
      </w:r>
      <w:r>
        <w:t>, 32, pp. 1-14.</w:t>
      </w:r>
    </w:p>
    <w:p w:rsidR="009952A1" w:rsidRDefault="009952A1" w:rsidP="009952A1">
      <w:r>
        <w:t xml:space="preserve">SHEN, LINDSAY MACBETH, ‘“The solitary ploughwoman”: gender and the preservation of  the material culture of Rural Scotland’, in Donald and Hurcombe (eds), </w:t>
      </w:r>
      <w:r>
        <w:rPr>
          <w:i/>
          <w:iCs/>
        </w:rPr>
        <w:t>Gender and material culture</w:t>
      </w:r>
      <w:r>
        <w:t>, pp. 112-24.</w:t>
      </w:r>
    </w:p>
    <w:p w:rsidR="009952A1" w:rsidRDefault="009952A1" w:rsidP="009952A1">
      <w:r>
        <w:t xml:space="preserve">SHIRLAW, JEAN H., ‘Brewing in the Nungate and Haddington during the nineteenth and twentieth century’, </w:t>
      </w:r>
      <w:r>
        <w:rPr>
          <w:i/>
        </w:rPr>
        <w:t>Trans. of the East Lothian Antiquarian and Field Naturalists’ Society</w:t>
      </w:r>
      <w:r>
        <w:t>, 23, (1996), pp. 105-11.</w:t>
      </w:r>
    </w:p>
    <w:p w:rsidR="009952A1" w:rsidRDefault="009952A1" w:rsidP="009952A1">
      <w:r>
        <w:t xml:space="preserve">SHORT, BRIAN, ‘Agricultural regions, improvements and land use </w:t>
      </w:r>
      <w:r>
        <w:rPr>
          <w:i/>
        </w:rPr>
        <w:t>c</w:t>
      </w:r>
      <w:r>
        <w:t xml:space="preserve">.1840’, in Leslie and Short (eds), </w:t>
      </w:r>
      <w:r>
        <w:rPr>
          <w:i/>
        </w:rPr>
        <w:t>An historical atlas of Sussex</w:t>
      </w:r>
      <w:r>
        <w:t>, pp. 96-7.</w:t>
      </w:r>
    </w:p>
    <w:p w:rsidR="009952A1" w:rsidRDefault="009952A1" w:rsidP="009952A1">
      <w:r>
        <w:t xml:space="preserve">—, ‘Landownership in Victorian Sussex’, in Leslie and Short (eds), </w:t>
      </w:r>
      <w:r>
        <w:rPr>
          <w:i/>
        </w:rPr>
        <w:t>An historical atlas of Sussex</w:t>
      </w:r>
      <w:r>
        <w:t>, pp. 98-9.</w:t>
      </w:r>
    </w:p>
    <w:p w:rsidR="009952A1" w:rsidRDefault="009952A1" w:rsidP="009952A1">
      <w:pPr>
        <w:pStyle w:val="Footer"/>
        <w:tabs>
          <w:tab w:val="clear" w:pos="4153"/>
          <w:tab w:val="clear" w:pos="8306"/>
        </w:tabs>
        <w:rPr>
          <w:lang w:val="en-US"/>
        </w:rPr>
      </w:pPr>
      <w:r>
        <w:rPr>
          <w:lang w:val="en-US"/>
        </w:rPr>
        <w:t xml:space="preserve">SIMMONS, IAN, ‘Ecology into landscape: some English moorlands in the later Mesolithic’, </w:t>
      </w:r>
      <w:r>
        <w:rPr>
          <w:i/>
          <w:lang w:val="en-US"/>
        </w:rPr>
        <w:t>Landscapes</w:t>
      </w:r>
      <w:r>
        <w:rPr>
          <w:lang w:val="en-US"/>
        </w:rPr>
        <w:t>, 2, pp. 42-55.</w:t>
      </w:r>
    </w:p>
    <w:p w:rsidR="009952A1" w:rsidRDefault="009952A1" w:rsidP="009952A1">
      <w:pPr>
        <w:rPr>
          <w:iCs/>
        </w:rPr>
      </w:pPr>
      <w:r>
        <w:rPr>
          <w:iCs/>
        </w:rPr>
        <w:t xml:space="preserve">SMITH, GILIAN, ‘“An eye on the survey”: perception of the Ordnance Survey in Ireland 1824-1842’, </w:t>
      </w:r>
      <w:r>
        <w:rPr>
          <w:i/>
        </w:rPr>
        <w:t>History Ireland</w:t>
      </w:r>
      <w:r>
        <w:rPr>
          <w:iCs/>
        </w:rPr>
        <w:t>, 9, pp. 37-41.</w:t>
      </w:r>
    </w:p>
    <w:p w:rsidR="009952A1" w:rsidRDefault="009952A1" w:rsidP="009952A1">
      <w:r>
        <w:t xml:space="preserve">SMOUT, CHRIS, ‘The Grant lairds of Rothiemurchus’, in Smout and Lambert (eds), </w:t>
      </w:r>
      <w:r>
        <w:rPr>
          <w:i/>
        </w:rPr>
        <w:t>Rothiemurchus</w:t>
      </w:r>
      <w:r>
        <w:t>, pp. 14-21.</w:t>
      </w:r>
    </w:p>
    <w:p w:rsidR="009952A1" w:rsidRDefault="009952A1" w:rsidP="009952A1">
      <w:r>
        <w:t xml:space="preserve">SMYTH, WILLIAM J., ‘Nephews, dowries, sons and mothers: the geography of  farm and marital transactions in Eastern Ireland, </w:t>
      </w:r>
      <w:r>
        <w:rPr>
          <w:i/>
          <w:iCs/>
        </w:rPr>
        <w:t>c</w:t>
      </w:r>
      <w:r>
        <w:t xml:space="preserve">. 1820-1970’, in Siddle (ed.) </w:t>
      </w:r>
      <w:r>
        <w:rPr>
          <w:i/>
          <w:iCs/>
        </w:rPr>
        <w:t>Migration, mobility and modernization</w:t>
      </w:r>
      <w:r>
        <w:t>, pp. 9-46.</w:t>
      </w:r>
    </w:p>
    <w:p w:rsidR="009952A1" w:rsidRDefault="009952A1" w:rsidP="009952A1">
      <w:pPr>
        <w:pStyle w:val="Footer"/>
        <w:tabs>
          <w:tab w:val="clear" w:pos="4153"/>
          <w:tab w:val="clear" w:pos="8306"/>
        </w:tabs>
        <w:rPr>
          <w:lang w:val="en-US"/>
        </w:rPr>
      </w:pPr>
      <w:r>
        <w:rPr>
          <w:lang w:val="en-US"/>
        </w:rPr>
        <w:t xml:space="preserve">SPALL, RICHARD F., Jr., ‘Free-trade radicals, education, and moral improvement in Early Victorian England’, in Shirley and Larson (eds), </w:t>
      </w:r>
      <w:r>
        <w:rPr>
          <w:i/>
          <w:lang w:val="en-US"/>
        </w:rPr>
        <w:t>Splendidly Victorian</w:t>
      </w:r>
      <w:r>
        <w:rPr>
          <w:lang w:val="en-US"/>
        </w:rPr>
        <w:t>, pp. 69-90.</w:t>
      </w:r>
    </w:p>
    <w:p w:rsidR="009952A1" w:rsidRDefault="009952A1" w:rsidP="009952A1">
      <w:r>
        <w:t xml:space="preserve">SPIER, JOHN, ‘From the archives – Ayreshire cattle part two’, </w:t>
      </w:r>
      <w:r>
        <w:rPr>
          <w:i/>
        </w:rPr>
        <w:t>Ark</w:t>
      </w:r>
      <w:r>
        <w:t>, 29, pp. 13-14.</w:t>
      </w:r>
    </w:p>
    <w:p w:rsidR="009952A1" w:rsidRDefault="009952A1" w:rsidP="009952A1">
      <w:pPr>
        <w:rPr>
          <w:iCs/>
        </w:rPr>
      </w:pPr>
      <w:r>
        <w:rPr>
          <w:iCs/>
        </w:rPr>
        <w:t xml:space="preserve">SPRING, ULRIKE, ‘Imagining the Irish and Norwegian peasantry around 1900: between representation and re-presentation’, </w:t>
      </w:r>
      <w:r>
        <w:rPr>
          <w:i/>
        </w:rPr>
        <w:t>Historisk tidsskrift (Norske Historiske Forening)</w:t>
      </w:r>
      <w:r>
        <w:rPr>
          <w:iCs/>
        </w:rPr>
        <w:t>, 80, pp. 75-99.</w:t>
      </w:r>
    </w:p>
    <w:p w:rsidR="009952A1" w:rsidRDefault="009952A1" w:rsidP="009952A1">
      <w:r>
        <w:t xml:space="preserve">SPROTT, GAVIN, ‘Game, poaching and agricultural change in eighteenth- and nineteenth-century Scotland’, </w:t>
      </w:r>
      <w:r>
        <w:rPr>
          <w:i/>
        </w:rPr>
        <w:t>Acta museorum agriculturae Pragae</w:t>
      </w:r>
      <w:r>
        <w:t>, 22, p. 65.</w:t>
      </w:r>
    </w:p>
    <w:p w:rsidR="009952A1" w:rsidRDefault="009952A1" w:rsidP="009952A1">
      <w:r>
        <w:t xml:space="preserve">STAMMERS, MICHAEL, ‘The hand maiden and victim of agriculture: the port of Wells-next-the-Sea, Norfolk, in the eighteenth and nineteenth centuries’, </w:t>
      </w:r>
      <w:r>
        <w:rPr>
          <w:i/>
        </w:rPr>
        <w:t>Mariner’s Mirror</w:t>
      </w:r>
      <w:r>
        <w:t>, 86, (2000), pp. 60-5.</w:t>
      </w:r>
    </w:p>
    <w:p w:rsidR="009952A1" w:rsidRDefault="009952A1" w:rsidP="009952A1">
      <w:r>
        <w:t xml:space="preserve">STONE, DAVID, ‘Medieval farm management and technological mentalities: Hinderclay before the Black Death’, </w:t>
      </w:r>
      <w:r>
        <w:rPr>
          <w:i/>
        </w:rPr>
        <w:t>Economic History Review</w:t>
      </w:r>
      <w:r>
        <w:t>, 54, pp. 612-38.</w:t>
      </w:r>
    </w:p>
    <w:p w:rsidR="009952A1" w:rsidRDefault="009952A1" w:rsidP="009952A1">
      <w:r>
        <w:t xml:space="preserve">SWIFT, ROGER, ‘Thomas Carlyle, </w:t>
      </w:r>
      <w:r>
        <w:rPr>
          <w:i/>
        </w:rPr>
        <w:t>Chartism</w:t>
      </w:r>
      <w:r>
        <w:t xml:space="preserve">, and the Irish in early Victorian England’, </w:t>
      </w:r>
      <w:r>
        <w:rPr>
          <w:i/>
        </w:rPr>
        <w:t>Victorian Literature and Culture</w:t>
      </w:r>
      <w:r>
        <w:t>, 29, pp. 67-83.</w:t>
      </w:r>
    </w:p>
    <w:p w:rsidR="009952A1" w:rsidRDefault="009952A1" w:rsidP="009952A1">
      <w:pPr>
        <w:rPr>
          <w:snapToGrid w:val="0"/>
        </w:rPr>
      </w:pPr>
      <w:r>
        <w:rPr>
          <w:snapToGrid w:val="0"/>
        </w:rPr>
        <w:t xml:space="preserve">SYDESERFF, DAVID, ‘East Lothian field names: some researches into past and present names’, </w:t>
      </w:r>
      <w:r>
        <w:rPr>
          <w:i/>
          <w:snapToGrid w:val="0"/>
        </w:rPr>
        <w:t xml:space="preserve">Trans. East Lothian Antiquarian and Field Naturalists’ Society, </w:t>
      </w:r>
      <w:r>
        <w:rPr>
          <w:snapToGrid w:val="0"/>
        </w:rPr>
        <w:t>23, (1996), pp. 87-104.</w:t>
      </w:r>
    </w:p>
    <w:p w:rsidR="009952A1" w:rsidRDefault="009952A1" w:rsidP="009952A1">
      <w:pPr>
        <w:rPr>
          <w:iCs/>
        </w:rPr>
      </w:pPr>
      <w:r>
        <w:rPr>
          <w:iCs/>
        </w:rPr>
        <w:t xml:space="preserve">SYMONDS, J., ‘Toiling in the vale of tears: everyday life and resistance in South Uist, Outer Hebrides, 1760-1860’, </w:t>
      </w:r>
      <w:r>
        <w:rPr>
          <w:i/>
        </w:rPr>
        <w:t>International J</w:t>
      </w:r>
      <w:r>
        <w:rPr>
          <w:iCs/>
        </w:rPr>
        <w:t xml:space="preserve">. </w:t>
      </w:r>
      <w:r>
        <w:rPr>
          <w:i/>
        </w:rPr>
        <w:t>Historical Archaeology</w:t>
      </w:r>
      <w:r>
        <w:rPr>
          <w:iCs/>
        </w:rPr>
        <w:t>. 3, (1999), pp. 101-22.</w:t>
      </w:r>
    </w:p>
    <w:p w:rsidR="009952A1" w:rsidRDefault="009952A1" w:rsidP="009952A1">
      <w:r>
        <w:t xml:space="preserve">TENNANT, ALAN, ‘Brailes and the survey of 1607’, </w:t>
      </w:r>
      <w:r>
        <w:rPr>
          <w:i/>
        </w:rPr>
        <w:t>Warwickshire Hist</w:t>
      </w:r>
      <w:r>
        <w:t>., 11, pp. 167-81.</w:t>
      </w:r>
    </w:p>
    <w:p w:rsidR="009952A1" w:rsidRDefault="009952A1" w:rsidP="009952A1">
      <w:r>
        <w:t xml:space="preserve">THEOBALD, J. A., ‘Changing farm sizes in woodland High Suffolk, 1690 – 1840’, </w:t>
      </w:r>
      <w:r>
        <w:rPr>
          <w:i/>
          <w:iCs/>
        </w:rPr>
        <w:t>Procs</w:t>
      </w:r>
      <w:r>
        <w:t>.</w:t>
      </w:r>
      <w:r>
        <w:rPr>
          <w:i/>
          <w:iCs/>
        </w:rPr>
        <w:t xml:space="preserve"> Suffolk Inst</w:t>
      </w:r>
      <w:r>
        <w:t>.</w:t>
      </w:r>
      <w:r>
        <w:rPr>
          <w:i/>
          <w:iCs/>
        </w:rPr>
        <w:t xml:space="preserve"> Arch</w:t>
      </w:r>
      <w:r>
        <w:t>.</w:t>
      </w:r>
      <w:r>
        <w:rPr>
          <w:i/>
          <w:iCs/>
        </w:rPr>
        <w:t xml:space="preserve"> and Hist</w:t>
      </w:r>
      <w:r>
        <w:t>., 40, pp. 55-64.</w:t>
      </w:r>
    </w:p>
    <w:p w:rsidR="009952A1" w:rsidRDefault="009952A1" w:rsidP="009952A1">
      <w:r>
        <w:t xml:space="preserve">—, ‘ “Distant lands”: the management of absentee estates in Woodland High Suffolk, 1660-1800’, </w:t>
      </w:r>
      <w:r>
        <w:rPr>
          <w:i/>
        </w:rPr>
        <w:t>Rural Hist</w:t>
      </w:r>
      <w:r>
        <w:t>., 12, pp. 1-18.</w:t>
      </w:r>
    </w:p>
    <w:p w:rsidR="009952A1" w:rsidRDefault="009952A1" w:rsidP="009952A1">
      <w:r>
        <w:t xml:space="preserve">THIRSK, JOAN, ‘Diversification against the grain’, </w:t>
      </w:r>
      <w:r>
        <w:rPr>
          <w:i/>
        </w:rPr>
        <w:t>Town and country planning</w:t>
      </w:r>
      <w:r>
        <w:t>, 70, pp. 177-9.</w:t>
      </w:r>
    </w:p>
    <w:p w:rsidR="009952A1" w:rsidRDefault="009952A1" w:rsidP="009952A1">
      <w:pPr>
        <w:rPr>
          <w:iCs/>
        </w:rPr>
      </w:pPr>
      <w:r>
        <w:rPr>
          <w:iCs/>
        </w:rPr>
        <w:t xml:space="preserve">THOMPSON, M. G., ‘The building of a barn, byre and carthouse in the manor of Street between 1340 and 1343’, </w:t>
      </w:r>
      <w:r>
        <w:rPr>
          <w:i/>
        </w:rPr>
        <w:t>Somerset Arch</w:t>
      </w:r>
      <w:r>
        <w:rPr>
          <w:iCs/>
        </w:rPr>
        <w:t>., 141, (1998 for 1997), pp. 103-14.</w:t>
      </w:r>
    </w:p>
    <w:p w:rsidR="009952A1" w:rsidRDefault="009952A1" w:rsidP="009952A1">
      <w:r>
        <w:t xml:space="preserve">THRELFALL-HOLMES, MIRANDA, ‘Durham Cathedral Priory’s consumption of imported goods: wines and spices, 1464-1520’, in Hicks (ed.), </w:t>
      </w:r>
      <w:r>
        <w:rPr>
          <w:i/>
        </w:rPr>
        <w:t>Revolution and consumption</w:t>
      </w:r>
      <w:r>
        <w:t>, pp. 141-58.</w:t>
      </w:r>
    </w:p>
    <w:p w:rsidR="009952A1" w:rsidRDefault="009952A1" w:rsidP="009952A1">
      <w:r>
        <w:t xml:space="preserve">TICHELAR, MICHAEL, ‘Central-local tensions: the case of the Labour Party, regional government and land-use reform during the Second World War’, </w:t>
      </w:r>
      <w:r>
        <w:rPr>
          <w:i/>
        </w:rPr>
        <w:t>Labour Hist</w:t>
      </w:r>
      <w:r>
        <w:rPr>
          <w:iCs/>
        </w:rPr>
        <w:t>.</w:t>
      </w:r>
      <w:r>
        <w:rPr>
          <w:i/>
        </w:rPr>
        <w:t xml:space="preserve"> Rev</w:t>
      </w:r>
      <w:r>
        <w:rPr>
          <w:iCs/>
        </w:rPr>
        <w:t>.</w:t>
      </w:r>
      <w:r>
        <w:t>, 66, pp. 187-206.</w:t>
      </w:r>
    </w:p>
    <w:p w:rsidR="009952A1" w:rsidRDefault="009952A1" w:rsidP="009952A1">
      <w:r>
        <w:t xml:space="preserve">TILLER, KATE, ‘Hook Norton – an open village’, </w:t>
      </w:r>
      <w:r>
        <w:rPr>
          <w:i/>
        </w:rPr>
        <w:t>Cake and Cockhorse</w:t>
      </w:r>
      <w:r>
        <w:t>, 15, pp. 42-61.</w:t>
      </w:r>
    </w:p>
    <w:p w:rsidR="009952A1" w:rsidRDefault="009952A1" w:rsidP="009952A1">
      <w:r>
        <w:t xml:space="preserve">TILLEY, P. and FRENCH, C., ‘“From local history towards total history”: recreating local communities in the nineteenth century’, </w:t>
      </w:r>
      <w:r>
        <w:rPr>
          <w:i/>
        </w:rPr>
        <w:t>Family and Community Hist</w:t>
      </w:r>
      <w:r>
        <w:t>., 4, pp. 139-50.</w:t>
      </w:r>
    </w:p>
    <w:p w:rsidR="009952A1" w:rsidRDefault="009952A1" w:rsidP="009952A1">
      <w:r>
        <w:t xml:space="preserve">TIPPING, RICHARD, ‘Cereal cultivation on the Anglo-Scottish border during the “Little Ice Age”’, in Mills and Coles (eds), </w:t>
      </w:r>
      <w:r>
        <w:rPr>
          <w:i/>
        </w:rPr>
        <w:t>Life on the edge</w:t>
      </w:r>
      <w:r>
        <w:t>, pp. 1-12.</w:t>
      </w:r>
    </w:p>
    <w:p w:rsidR="009952A1" w:rsidRDefault="009952A1" w:rsidP="009952A1">
      <w:pPr>
        <w:rPr>
          <w:snapToGrid w:val="0"/>
        </w:rPr>
      </w:pPr>
      <w:r>
        <w:rPr>
          <w:snapToGrid w:val="0"/>
        </w:rPr>
        <w:t xml:space="preserve">TRAVERS, PAURIC, ‘Davitt after the Land League’, in King (ed.) </w:t>
      </w:r>
      <w:r>
        <w:rPr>
          <w:i/>
          <w:snapToGrid w:val="0"/>
        </w:rPr>
        <w:t>Famine, land and culture</w:t>
      </w:r>
      <w:r>
        <w:rPr>
          <w:snapToGrid w:val="0"/>
        </w:rPr>
        <w:t>, pp. 83-100.</w:t>
      </w:r>
    </w:p>
    <w:p w:rsidR="009952A1" w:rsidRDefault="009952A1" w:rsidP="009952A1">
      <w:r>
        <w:t xml:space="preserve">TSOUVALIS, J. and WATKINS, C., ‘Imagining and creating forests in Britain, 1890-1939’, in Agnoletti and Anderson (eds), </w:t>
      </w:r>
      <w:r>
        <w:rPr>
          <w:i/>
        </w:rPr>
        <w:t>Forest History</w:t>
      </w:r>
      <w:r>
        <w:t>, pp. 371-86.</w:t>
      </w:r>
    </w:p>
    <w:p w:rsidR="009952A1" w:rsidRDefault="009952A1" w:rsidP="009952A1">
      <w:r>
        <w:t xml:space="preserve">TURNER, ROGER, ‘A family of Kentish Yeomen: five hundred years of farming history, part one’, </w:t>
      </w:r>
      <w:r>
        <w:rPr>
          <w:i/>
        </w:rPr>
        <w:t>Bygone Kent</w:t>
      </w:r>
      <w:r>
        <w:t>, 22, pp. 359-65, part two, pp. 379-84.</w:t>
      </w:r>
    </w:p>
    <w:p w:rsidR="009952A1" w:rsidRDefault="009952A1" w:rsidP="009952A1">
      <w:r>
        <w:t xml:space="preserve">TYACK, GEOFFREY, ‘The country houses of Berkshire, 1880-1914’, </w:t>
      </w:r>
      <w:r>
        <w:rPr>
          <w:i/>
        </w:rPr>
        <w:t>Berkshire Old and New</w:t>
      </w:r>
      <w:r>
        <w:t>, 18, pp. 27-38.</w:t>
      </w:r>
    </w:p>
    <w:p w:rsidR="009952A1" w:rsidRDefault="009952A1" w:rsidP="009952A1">
      <w:r>
        <w:t xml:space="preserve">TYSON, BLAKE, ‘Building a public bakehouse at Appleby in 1615’, </w:t>
      </w:r>
      <w:r>
        <w:rPr>
          <w:i/>
        </w:rPr>
        <w:t>Trans</w:t>
      </w:r>
      <w:r>
        <w:rPr>
          <w:iCs/>
        </w:rPr>
        <w:t>.</w:t>
      </w:r>
      <w:r>
        <w:rPr>
          <w:i/>
        </w:rPr>
        <w:t xml:space="preserve"> Cumberland and Westmorland Antiq</w:t>
      </w:r>
      <w:r>
        <w:rPr>
          <w:iCs/>
        </w:rPr>
        <w:t>.</w:t>
      </w:r>
      <w:r>
        <w:rPr>
          <w:i/>
        </w:rPr>
        <w:t xml:space="preserve"> and Arch Soc</w:t>
      </w:r>
      <w:r>
        <w:rPr>
          <w:iCs/>
        </w:rPr>
        <w:t>.</w:t>
      </w:r>
      <w:r>
        <w:rPr>
          <w:i/>
        </w:rPr>
        <w:t xml:space="preserve">, </w:t>
      </w:r>
      <w:r>
        <w:t>third ser. 1, pp. 79-88.</w:t>
      </w:r>
    </w:p>
    <w:p w:rsidR="009952A1" w:rsidRDefault="009952A1" w:rsidP="009952A1">
      <w:pPr>
        <w:rPr>
          <w:iCs/>
        </w:rPr>
      </w:pPr>
      <w:r>
        <w:t>—</w:t>
      </w:r>
      <w:r>
        <w:rPr>
          <w:iCs/>
        </w:rPr>
        <w:t xml:space="preserve">, ‘Management attitudes towards reusing materials in traditional Cumbrian buldings’, </w:t>
      </w:r>
      <w:r>
        <w:rPr>
          <w:i/>
        </w:rPr>
        <w:t>Vernacular Arch</w:t>
      </w:r>
      <w:r>
        <w:rPr>
          <w:iCs/>
        </w:rPr>
        <w:t>., 31, (2000), pp. 32-44.</w:t>
      </w:r>
    </w:p>
    <w:p w:rsidR="009952A1" w:rsidRDefault="009952A1" w:rsidP="009952A1">
      <w:pPr>
        <w:rPr>
          <w:snapToGrid w:val="0"/>
        </w:rPr>
      </w:pPr>
      <w:r>
        <w:rPr>
          <w:snapToGrid w:val="0"/>
        </w:rPr>
        <w:t xml:space="preserve">ULMSCHNEIDER, KATHARINA, ‘Settlement, economy and the “productive” site: middle Anglo-Saxon Lincolnshire, A D 650-780’, </w:t>
      </w:r>
      <w:r>
        <w:rPr>
          <w:i/>
          <w:snapToGrid w:val="0"/>
        </w:rPr>
        <w:t>Medieval Arch</w:t>
      </w:r>
      <w:r>
        <w:rPr>
          <w:snapToGrid w:val="0"/>
        </w:rPr>
        <w:t>., 44, (2000),        pp. 53-72.</w:t>
      </w:r>
    </w:p>
    <w:p w:rsidR="009952A1" w:rsidRDefault="009952A1" w:rsidP="009952A1">
      <w:r>
        <w:t xml:space="preserve">VERDON, NICOLA, ‘“A  much neglected historical source”: the uses and limitations of farm account books to historians of rural women’s work’, </w:t>
      </w:r>
      <w:r>
        <w:rPr>
          <w:i/>
        </w:rPr>
        <w:t>Women’s History Notebooks</w:t>
      </w:r>
      <w:r>
        <w:t>, 8, pp. 5-12.</w:t>
      </w:r>
    </w:p>
    <w:p w:rsidR="009952A1" w:rsidRDefault="009952A1" w:rsidP="009952A1">
      <w:r>
        <w:t xml:space="preserve">—, ‘The employment of women and children in agriculture: a reassessment of agricultural gangs in nineteenth-century Norfolk’, </w:t>
      </w:r>
      <w:r>
        <w:rPr>
          <w:i/>
        </w:rPr>
        <w:t>Agricultural History Review</w:t>
      </w:r>
      <w:r>
        <w:t>, 49, pp. 41-55.</w:t>
      </w:r>
    </w:p>
    <w:p w:rsidR="009952A1" w:rsidRDefault="009952A1" w:rsidP="009952A1">
      <w:pPr>
        <w:rPr>
          <w:iCs/>
        </w:rPr>
      </w:pPr>
      <w:r>
        <w:rPr>
          <w:iCs/>
        </w:rPr>
        <w:t xml:space="preserve">VOTH, HANS-JOACHIM, ‘The longest years: new estimates of labour input in England, 1760-1830’, </w:t>
      </w:r>
      <w:r w:rsidR="00230A15">
        <w:rPr>
          <w:i/>
        </w:rPr>
        <w:t>J. Economic Hist.</w:t>
      </w:r>
      <w:r>
        <w:rPr>
          <w:i/>
        </w:rPr>
        <w:t>ist</w:t>
      </w:r>
      <w:r>
        <w:rPr>
          <w:iCs/>
        </w:rPr>
        <w:t>, 61, pp. 1065-82.</w:t>
      </w:r>
    </w:p>
    <w:p w:rsidR="009952A1" w:rsidRDefault="009952A1" w:rsidP="009952A1">
      <w:pPr>
        <w:rPr>
          <w:iCs/>
        </w:rPr>
      </w:pPr>
      <w:r>
        <w:rPr>
          <w:iCs/>
        </w:rPr>
        <w:t xml:space="preserve">WADDINGTON, KEIR, ‘The science of cows: tuberculosis, research  and the State in the United Kingdom, 1890-1914’, </w:t>
      </w:r>
      <w:r>
        <w:rPr>
          <w:i/>
        </w:rPr>
        <w:t>History of science</w:t>
      </w:r>
      <w:r>
        <w:rPr>
          <w:iCs/>
        </w:rPr>
        <w:t>, 39, pp. 355-81.</w:t>
      </w:r>
    </w:p>
    <w:p w:rsidR="009952A1" w:rsidRDefault="009952A1" w:rsidP="009952A1">
      <w:r>
        <w:t xml:space="preserve">WAIGHT, STAN, ‘Composite freehold estates of the post-medieval period in Hampshire’, </w:t>
      </w:r>
      <w:r>
        <w:rPr>
          <w:i/>
        </w:rPr>
        <w:t>Hampshire Stud</w:t>
      </w:r>
      <w:r>
        <w:rPr>
          <w:iCs/>
        </w:rPr>
        <w:t>.</w:t>
      </w:r>
      <w:r>
        <w:t>, 56, pp. 229-45.</w:t>
      </w:r>
    </w:p>
    <w:p w:rsidR="009952A1" w:rsidRDefault="009952A1" w:rsidP="009952A1">
      <w:r>
        <w:t xml:space="preserve">WALKER, A. ‘Feasting in a South Yorkshire colliery district: resistance and accommodation to customary change in Wombwell and Darfield, </w:t>
      </w:r>
      <w:r>
        <w:rPr>
          <w:i/>
          <w:iCs/>
        </w:rPr>
        <w:t>c</w:t>
      </w:r>
      <w:r>
        <w:t xml:space="preserve">.1860-1900’, </w:t>
      </w:r>
      <w:r>
        <w:rPr>
          <w:i/>
        </w:rPr>
        <w:t>Family and Community Hist</w:t>
      </w:r>
      <w:r>
        <w:t>., 4, pp. 5-18.</w:t>
      </w:r>
    </w:p>
    <w:p w:rsidR="009952A1" w:rsidRDefault="009952A1" w:rsidP="009952A1">
      <w:pPr>
        <w:rPr>
          <w:iCs/>
        </w:rPr>
      </w:pPr>
      <w:r>
        <w:rPr>
          <w:iCs/>
        </w:rPr>
        <w:t xml:space="preserve">WALKER, JOHN, ‘Willingdale, Dukes farmhouse: an important sixteenth-century transitional house’, </w:t>
      </w:r>
      <w:r>
        <w:rPr>
          <w:i/>
        </w:rPr>
        <w:t>Essex Arch</w:t>
      </w:r>
      <w:r>
        <w:rPr>
          <w:iCs/>
        </w:rPr>
        <w:t>.</w:t>
      </w:r>
      <w:r>
        <w:rPr>
          <w:i/>
        </w:rPr>
        <w:t xml:space="preserve"> and Hist</w:t>
      </w:r>
      <w:r>
        <w:rPr>
          <w:iCs/>
        </w:rPr>
        <w:t>., third ser., 31, (2000), pp. 249-52.</w:t>
      </w:r>
    </w:p>
    <w:p w:rsidR="009952A1" w:rsidRDefault="009952A1" w:rsidP="009952A1">
      <w:r>
        <w:t xml:space="preserve">WALSH, ANNE-MARIE, ‘“Root them in the land”: cottage schemes for agricultural labourers’, in Augusteijn (ed.), </w:t>
      </w:r>
      <w:r>
        <w:rPr>
          <w:i/>
        </w:rPr>
        <w:t>Ireland in the 1930’s</w:t>
      </w:r>
      <w:r>
        <w:t>, pp. 47-66.</w:t>
      </w:r>
    </w:p>
    <w:p w:rsidR="009952A1" w:rsidRDefault="009952A1" w:rsidP="009952A1">
      <w:r>
        <w:t xml:space="preserve">WARD, MARGARET, ‘Gendering the Union: imperial feminism and the Ladies’ Land League’, </w:t>
      </w:r>
      <w:r>
        <w:rPr>
          <w:i/>
        </w:rPr>
        <w:t>Women’s Hist</w:t>
      </w:r>
      <w:r>
        <w:rPr>
          <w:iCs/>
        </w:rPr>
        <w:t>.</w:t>
      </w:r>
      <w:r>
        <w:rPr>
          <w:i/>
        </w:rPr>
        <w:t xml:space="preserve"> Review</w:t>
      </w:r>
      <w:r>
        <w:t>, 10, pp. 71-92.</w:t>
      </w:r>
    </w:p>
    <w:p w:rsidR="009952A1" w:rsidRDefault="009952A1" w:rsidP="009952A1">
      <w:r>
        <w:t xml:space="preserve">—, ‘The Ladies’ Land League and the Irish Land War 1881/1882: Defining the relationship between women and nation’, in Blom, Hagemann and Halls (eds), </w:t>
      </w:r>
      <w:r>
        <w:rPr>
          <w:i/>
          <w:iCs/>
        </w:rPr>
        <w:t>Gendered nations</w:t>
      </w:r>
      <w:r>
        <w:t>, pp. 229-47.</w:t>
      </w:r>
    </w:p>
    <w:p w:rsidR="009952A1" w:rsidRDefault="009952A1" w:rsidP="009952A1">
      <w:r>
        <w:t xml:space="preserve">WARMINGTON, A. ‘Work on a local nineteenth-century farm, part two,’, </w:t>
      </w:r>
      <w:r>
        <w:rPr>
          <w:i/>
        </w:rPr>
        <w:t>Campden and District Hist</w:t>
      </w:r>
      <w:r>
        <w:rPr>
          <w:iCs/>
        </w:rPr>
        <w:t>.</w:t>
      </w:r>
      <w:r>
        <w:rPr>
          <w:i/>
        </w:rPr>
        <w:t xml:space="preserve"> &amp; Arch</w:t>
      </w:r>
      <w:r>
        <w:rPr>
          <w:iCs/>
        </w:rPr>
        <w:t>.</w:t>
      </w:r>
      <w:r>
        <w:rPr>
          <w:i/>
        </w:rPr>
        <w:t xml:space="preserve"> Soc</w:t>
      </w:r>
      <w:r>
        <w:rPr>
          <w:iCs/>
        </w:rPr>
        <w:t>.</w:t>
      </w:r>
      <w:r>
        <w:rPr>
          <w:i/>
        </w:rPr>
        <w:t xml:space="preserve"> Notes and Queries</w:t>
      </w:r>
      <w:r>
        <w:t>, 3, 2 (2000), pp. 19-21. ‘Part three’, 3, 3 (2000), pp. 33-4.</w:t>
      </w:r>
    </w:p>
    <w:p w:rsidR="009952A1" w:rsidRDefault="009952A1" w:rsidP="009952A1">
      <w:r>
        <w:t xml:space="preserve">WARNE, HEATHER, ‘Forests, common land and enclosure,1700-1900’, in Leslie and Short (eds), </w:t>
      </w:r>
      <w:r>
        <w:rPr>
          <w:i/>
        </w:rPr>
        <w:t>An historical atlas of Sussex</w:t>
      </w:r>
      <w:r>
        <w:t>, pp. 86-7.</w:t>
      </w:r>
    </w:p>
    <w:p w:rsidR="009952A1" w:rsidRDefault="009952A1" w:rsidP="009952A1">
      <w:r>
        <w:t xml:space="preserve">WATERFIELD, T. J., ‘A park too dear: creating a modern deer park’, </w:t>
      </w:r>
      <w:r>
        <w:rPr>
          <w:i/>
        </w:rPr>
        <w:t>Northants Past and Present</w:t>
      </w:r>
      <w:r>
        <w:t>, 54, pp. 62-79.</w:t>
      </w:r>
    </w:p>
    <w:p w:rsidR="009952A1" w:rsidRDefault="009952A1" w:rsidP="009952A1">
      <w:pPr>
        <w:rPr>
          <w:iCs/>
        </w:rPr>
      </w:pPr>
      <w:r>
        <w:rPr>
          <w:iCs/>
        </w:rPr>
        <w:t xml:space="preserve">WATSON, MERVYN, ‘Settlement and farming in County Armagh’, in Hughes and Nolan (eds), </w:t>
      </w:r>
      <w:r>
        <w:rPr>
          <w:i/>
        </w:rPr>
        <w:t>Armagh</w:t>
      </w:r>
      <w:r>
        <w:rPr>
          <w:iCs/>
        </w:rPr>
        <w:t>:</w:t>
      </w:r>
      <w:r>
        <w:rPr>
          <w:i/>
        </w:rPr>
        <w:t xml:space="preserve"> history and society</w:t>
      </w:r>
      <w:r>
        <w:rPr>
          <w:iCs/>
        </w:rPr>
        <w:t>, pp. 745-78.</w:t>
      </w:r>
    </w:p>
    <w:p w:rsidR="009952A1" w:rsidRDefault="009952A1" w:rsidP="009952A1">
      <w:r>
        <w:t xml:space="preserve">—, ‘The facts don’t speak for themselves’, in Mills and Coles (eds), </w:t>
      </w:r>
      <w:r>
        <w:rPr>
          <w:i/>
        </w:rPr>
        <w:t>Life on the edge</w:t>
      </w:r>
      <w:r>
        <w:t>, pp. 45-8.</w:t>
      </w:r>
    </w:p>
    <w:p w:rsidR="009952A1" w:rsidRDefault="009952A1" w:rsidP="009952A1">
      <w:r>
        <w:t xml:space="preserve">WAYGOOD, G., ‘Pounds in the Forest of Dean’, </w:t>
      </w:r>
      <w:r>
        <w:rPr>
          <w:i/>
        </w:rPr>
        <w:t>New Regard</w:t>
      </w:r>
      <w:r>
        <w:t>, 16, pp. 41-6.</w:t>
      </w:r>
    </w:p>
    <w:p w:rsidR="009952A1" w:rsidRDefault="009952A1" w:rsidP="009952A1">
      <w:r>
        <w:t xml:space="preserve">WAYMARK, JANET, ‘Sherborne, Dorset’, </w:t>
      </w:r>
      <w:r>
        <w:rPr>
          <w:i/>
        </w:rPr>
        <w:t>Garden Hist</w:t>
      </w:r>
      <w:r>
        <w:t>., 29, pp. 64-81.</w:t>
      </w:r>
    </w:p>
    <w:p w:rsidR="009952A1" w:rsidRDefault="009952A1" w:rsidP="009952A1">
      <w:r>
        <w:t xml:space="preserve">WELLS, ROGER, ‘The moral economy of the English countryside’, in Randall and Charlesworth (eds), </w:t>
      </w:r>
      <w:r>
        <w:rPr>
          <w:i/>
        </w:rPr>
        <w:t>Moral economy and popular protest</w:t>
      </w:r>
      <w:r>
        <w:t>, pp. 209-72.</w:t>
      </w:r>
    </w:p>
    <w:p w:rsidR="009952A1" w:rsidRDefault="009952A1" w:rsidP="009952A1">
      <w:r>
        <w:t xml:space="preserve">WESTERVELT, THERON, ‘The changing nature of politics in the localities in the later fifteenth century: William Lord Hastings and his indentured retainers’, </w:t>
      </w:r>
      <w:r>
        <w:rPr>
          <w:i/>
        </w:rPr>
        <w:t>Midland Hist</w:t>
      </w:r>
      <w:r>
        <w:t>., 26, pp. 96-106.</w:t>
      </w:r>
    </w:p>
    <w:p w:rsidR="009952A1" w:rsidRDefault="009952A1" w:rsidP="009952A1">
      <w:r>
        <w:t xml:space="preserve">WHITE, DAVID H., ‘Woodchurch (Thanet), the search for a medieval village’, </w:t>
      </w:r>
      <w:r>
        <w:rPr>
          <w:i/>
        </w:rPr>
        <w:t>Bygone Kent</w:t>
      </w:r>
      <w:r>
        <w:t>, 22, pp. 671-6.</w:t>
      </w:r>
    </w:p>
    <w:p w:rsidR="009952A1" w:rsidRDefault="009952A1" w:rsidP="009952A1">
      <w:r>
        <w:t xml:space="preserve">WHITTINGTON, GRAEME and MCMANUS, JOHN, ‘Dark age agricultural practices and environmental change: evidence from Tentsmuir, Fife, eastern Scotland’, in Mills and Coles (eds), </w:t>
      </w:r>
      <w:r>
        <w:rPr>
          <w:i/>
        </w:rPr>
        <w:t>Life on the edge</w:t>
      </w:r>
      <w:r>
        <w:t>, pp. 111-20.</w:t>
      </w:r>
    </w:p>
    <w:p w:rsidR="009952A1" w:rsidRDefault="009952A1" w:rsidP="009952A1">
      <w:r>
        <w:t xml:space="preserve">WILLIAMS, M., ‘The history of deforestation’, </w:t>
      </w:r>
      <w:r>
        <w:rPr>
          <w:i/>
        </w:rPr>
        <w:t>History Today</w:t>
      </w:r>
      <w:r>
        <w:t>, 51, pp. 30-40.</w:t>
      </w:r>
    </w:p>
    <w:p w:rsidR="009952A1" w:rsidRDefault="009952A1" w:rsidP="009952A1">
      <w:r>
        <w:t xml:space="preserve">WILLIAMSON, BARRY, ‘The ruin of a great Wiltshire estate: Wardour and the eighth Lord Arundell’, </w:t>
      </w:r>
      <w:r>
        <w:rPr>
          <w:i/>
        </w:rPr>
        <w:t>Wiltshire Stud</w:t>
      </w:r>
      <w:r>
        <w:rPr>
          <w:iCs/>
        </w:rPr>
        <w:t>.</w:t>
      </w:r>
      <w:r>
        <w:t>, 94, pp. 56-67.</w:t>
      </w:r>
    </w:p>
    <w:p w:rsidR="009952A1" w:rsidRDefault="009952A1" w:rsidP="009952A1">
      <w:r>
        <w:t xml:space="preserve">WILLIAMSON, TOM, ‘Chatsworth, Derbyshire’, </w:t>
      </w:r>
      <w:r>
        <w:rPr>
          <w:i/>
        </w:rPr>
        <w:t>Garden Hist</w:t>
      </w:r>
      <w:r>
        <w:t>., 29, pp. 82-90.</w:t>
      </w:r>
    </w:p>
    <w:p w:rsidR="009952A1" w:rsidRDefault="009952A1" w:rsidP="009952A1">
      <w:r>
        <w:t xml:space="preserve">—, ‘This ancient land: prehistoric landscape in Norfolk’, </w:t>
      </w:r>
      <w:r>
        <w:rPr>
          <w:i/>
        </w:rPr>
        <w:t>British Arch</w:t>
      </w:r>
      <w:r>
        <w:t>., 61, p. 46.</w:t>
      </w:r>
    </w:p>
    <w:p w:rsidR="009952A1" w:rsidRDefault="009952A1" w:rsidP="009952A1">
      <w:r>
        <w:t xml:space="preserve">WILSON, RICHARD and MACKLEY, ALAN, ‘“A pleasure not to be envied”: the building of the English country house’, </w:t>
      </w:r>
      <w:r>
        <w:rPr>
          <w:i/>
        </w:rPr>
        <w:t>History Today</w:t>
      </w:r>
      <w:r>
        <w:t>, 51, 7, pp. 41-7.</w:t>
      </w:r>
    </w:p>
    <w:p w:rsidR="009952A1" w:rsidRDefault="009952A1" w:rsidP="009952A1">
      <w:r>
        <w:t xml:space="preserve">WOODS, ABIGAIL, ‘Foot-and -mouth disease: an evaluation of the current control policy from a historical perspective’, in Sissons (ed.), </w:t>
      </w:r>
      <w:r>
        <w:rPr>
          <w:i/>
        </w:rPr>
        <w:t>A countryside for all</w:t>
      </w:r>
      <w:r>
        <w:t>, pp. 99-121.</w:t>
      </w:r>
    </w:p>
    <w:p w:rsidR="009952A1" w:rsidRDefault="009952A1" w:rsidP="009952A1">
      <w:r>
        <w:t xml:space="preserve">WOOLGAR, CHRISTOPHER, ‘Fast and fast: conspicuous consumption and the diet of the nobility in the fifteenth century’, in Hicks (ed.), </w:t>
      </w:r>
      <w:r>
        <w:rPr>
          <w:i/>
        </w:rPr>
        <w:t>Revolution and consumption</w:t>
      </w:r>
      <w:r>
        <w:rPr>
          <w:iCs/>
        </w:rPr>
        <w:t>,</w:t>
      </w:r>
      <w:r>
        <w:t xml:space="preserve"> pp. 7-26.</w:t>
      </w:r>
    </w:p>
    <w:p w:rsidR="009952A1" w:rsidRDefault="009952A1" w:rsidP="009952A1">
      <w:r>
        <w:t xml:space="preserve">WORSLEY, GILES, ‘The mid-Victorian stable’, in Airs (ed.), </w:t>
      </w:r>
      <w:r>
        <w:rPr>
          <w:i/>
        </w:rPr>
        <w:t>The Victorian Great House</w:t>
      </w:r>
      <w:r>
        <w:t>, pp. 14-31.</w:t>
      </w:r>
    </w:p>
    <w:p w:rsidR="009952A1" w:rsidRDefault="009952A1" w:rsidP="009952A1">
      <w:r>
        <w:t xml:space="preserve">YATES, M., ‘Watermills in the local economy of a late medieval manor in Berkshire’, in Thornton (ed.) </w:t>
      </w:r>
      <w:r>
        <w:rPr>
          <w:i/>
        </w:rPr>
        <w:t>Social attitudes</w:t>
      </w:r>
      <w:r>
        <w:t>, pp. 184-201.</w:t>
      </w:r>
    </w:p>
    <w:p w:rsidR="009952A1" w:rsidRDefault="009952A1" w:rsidP="009952A1">
      <w:r>
        <w:t xml:space="preserve">ZELL, MICHAEL, ‘Walter Morrell and the New Draperies project, </w:t>
      </w:r>
      <w:r>
        <w:rPr>
          <w:i/>
          <w:iCs/>
        </w:rPr>
        <w:t>c</w:t>
      </w:r>
      <w:r>
        <w:t xml:space="preserve">.1603-1631’, </w:t>
      </w:r>
      <w:r>
        <w:rPr>
          <w:i/>
        </w:rPr>
        <w:t>Historical J</w:t>
      </w:r>
      <w:r>
        <w:t>., 44, pp. 651-75.</w:t>
      </w:r>
    </w:p>
    <w:sectPr w:rsidR="009952A1" w:rsidSect="00254C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320ACB"/>
    <w:multiLevelType w:val="hybridMultilevel"/>
    <w:tmpl w:val="5E38234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3788"/>
    <w:multiLevelType w:val="hybridMultilevel"/>
    <w:tmpl w:val="6D5A9238"/>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75A63"/>
    <w:multiLevelType w:val="multilevel"/>
    <w:tmpl w:val="B81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51A23"/>
    <w:multiLevelType w:val="hybridMultilevel"/>
    <w:tmpl w:val="C0AA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E4DAA"/>
    <w:multiLevelType w:val="hybridMultilevel"/>
    <w:tmpl w:val="5566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37559"/>
    <w:multiLevelType w:val="hybridMultilevel"/>
    <w:tmpl w:val="E83CDB0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47A0B"/>
    <w:multiLevelType w:val="hybridMultilevel"/>
    <w:tmpl w:val="BB78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2129"/>
    <w:multiLevelType w:val="hybridMultilevel"/>
    <w:tmpl w:val="BC021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B91213"/>
    <w:multiLevelType w:val="multilevel"/>
    <w:tmpl w:val="266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D3066"/>
    <w:multiLevelType w:val="hybridMultilevel"/>
    <w:tmpl w:val="883C0200"/>
    <w:lvl w:ilvl="0" w:tplc="B4C8114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F58A7"/>
    <w:multiLevelType w:val="hybridMultilevel"/>
    <w:tmpl w:val="F6D604C8"/>
    <w:lvl w:ilvl="0" w:tplc="6FDA9B64">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414B0A"/>
    <w:multiLevelType w:val="hybridMultilevel"/>
    <w:tmpl w:val="EF6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5E12"/>
    <w:multiLevelType w:val="hybridMultilevel"/>
    <w:tmpl w:val="044AE02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A1C27"/>
    <w:multiLevelType w:val="hybridMultilevel"/>
    <w:tmpl w:val="10666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32859"/>
    <w:multiLevelType w:val="hybridMultilevel"/>
    <w:tmpl w:val="EE26C954"/>
    <w:lvl w:ilvl="0" w:tplc="04B4D3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72AE1"/>
    <w:multiLevelType w:val="hybridMultilevel"/>
    <w:tmpl w:val="E0E662E6"/>
    <w:lvl w:ilvl="0" w:tplc="3B52098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E1CA8"/>
    <w:multiLevelType w:val="hybridMultilevel"/>
    <w:tmpl w:val="1006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A7F82"/>
    <w:multiLevelType w:val="multilevel"/>
    <w:tmpl w:val="E5F22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4634D"/>
    <w:multiLevelType w:val="hybridMultilevel"/>
    <w:tmpl w:val="27C886E0"/>
    <w:lvl w:ilvl="0" w:tplc="7D6632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A4361"/>
    <w:multiLevelType w:val="hybridMultilevel"/>
    <w:tmpl w:val="5F9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E3690"/>
    <w:multiLevelType w:val="hybridMultilevel"/>
    <w:tmpl w:val="D368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82D9C"/>
    <w:multiLevelType w:val="hybridMultilevel"/>
    <w:tmpl w:val="08D059A0"/>
    <w:lvl w:ilvl="0" w:tplc="E132EE9A">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C4960"/>
    <w:multiLevelType w:val="hybridMultilevel"/>
    <w:tmpl w:val="D5ACCEB0"/>
    <w:lvl w:ilvl="0" w:tplc="8F2ACC4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FB6194"/>
    <w:multiLevelType w:val="hybridMultilevel"/>
    <w:tmpl w:val="66FE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84167"/>
    <w:multiLevelType w:val="hybridMultilevel"/>
    <w:tmpl w:val="8E0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D3668"/>
    <w:multiLevelType w:val="hybridMultilevel"/>
    <w:tmpl w:val="DD42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F3D6B"/>
    <w:multiLevelType w:val="hybridMultilevel"/>
    <w:tmpl w:val="6CA225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8210CE"/>
    <w:multiLevelType w:val="multilevel"/>
    <w:tmpl w:val="A2563C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26"/>
  </w:num>
  <w:num w:numId="5">
    <w:abstractNumId w:val="5"/>
  </w:num>
  <w:num w:numId="6">
    <w:abstractNumId w:val="13"/>
  </w:num>
  <w:num w:numId="7">
    <w:abstractNumId w:val="0"/>
  </w:num>
  <w:num w:numId="8">
    <w:abstractNumId w:val="12"/>
  </w:num>
  <w:num w:numId="9">
    <w:abstractNumId w:val="18"/>
  </w:num>
  <w:num w:numId="10">
    <w:abstractNumId w:val="15"/>
  </w:num>
  <w:num w:numId="11">
    <w:abstractNumId w:val="22"/>
  </w:num>
  <w:num w:numId="12">
    <w:abstractNumId w:val="10"/>
  </w:num>
  <w:num w:numId="13">
    <w:abstractNumId w:val="21"/>
  </w:num>
  <w:num w:numId="14">
    <w:abstractNumId w:val="27"/>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7"/>
  </w:num>
  <w:num w:numId="18">
    <w:abstractNumId w:val="16"/>
  </w:num>
  <w:num w:numId="19">
    <w:abstractNumId w:val="25"/>
  </w:num>
  <w:num w:numId="20">
    <w:abstractNumId w:val="23"/>
  </w:num>
  <w:num w:numId="21">
    <w:abstractNumId w:val="3"/>
  </w:num>
  <w:num w:numId="22">
    <w:abstractNumId w:val="19"/>
  </w:num>
  <w:num w:numId="23">
    <w:abstractNumId w:val="4"/>
  </w:num>
  <w:num w:numId="24">
    <w:abstractNumId w:val="14"/>
  </w:num>
  <w:num w:numId="25">
    <w:abstractNumId w:val="11"/>
  </w:num>
  <w:num w:numId="26">
    <w:abstractNumId w:val="6"/>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1EE"/>
    <w:rsid w:val="00000DC0"/>
    <w:rsid w:val="000060C0"/>
    <w:rsid w:val="00031429"/>
    <w:rsid w:val="000321FB"/>
    <w:rsid w:val="000362E2"/>
    <w:rsid w:val="00042269"/>
    <w:rsid w:val="000462DE"/>
    <w:rsid w:val="000501D5"/>
    <w:rsid w:val="00054B07"/>
    <w:rsid w:val="000567F5"/>
    <w:rsid w:val="000A6607"/>
    <w:rsid w:val="000C6C8A"/>
    <w:rsid w:val="00100099"/>
    <w:rsid w:val="00104652"/>
    <w:rsid w:val="00107E24"/>
    <w:rsid w:val="00147EEF"/>
    <w:rsid w:val="00193CCA"/>
    <w:rsid w:val="001A7D7A"/>
    <w:rsid w:val="001B0B9A"/>
    <w:rsid w:val="001B283F"/>
    <w:rsid w:val="001D2BEC"/>
    <w:rsid w:val="00230A15"/>
    <w:rsid w:val="00254C62"/>
    <w:rsid w:val="00262F4F"/>
    <w:rsid w:val="00275A4F"/>
    <w:rsid w:val="00295585"/>
    <w:rsid w:val="002A3DD1"/>
    <w:rsid w:val="002B526C"/>
    <w:rsid w:val="002C7CD6"/>
    <w:rsid w:val="00302496"/>
    <w:rsid w:val="003208BB"/>
    <w:rsid w:val="003552B9"/>
    <w:rsid w:val="00375C1C"/>
    <w:rsid w:val="00391253"/>
    <w:rsid w:val="003B19CF"/>
    <w:rsid w:val="003B5F30"/>
    <w:rsid w:val="003B6C39"/>
    <w:rsid w:val="003F4F67"/>
    <w:rsid w:val="0040077A"/>
    <w:rsid w:val="00402C15"/>
    <w:rsid w:val="004325F0"/>
    <w:rsid w:val="00465C9B"/>
    <w:rsid w:val="00476B4F"/>
    <w:rsid w:val="00483D58"/>
    <w:rsid w:val="00484803"/>
    <w:rsid w:val="004A6420"/>
    <w:rsid w:val="004D6748"/>
    <w:rsid w:val="004E6A8C"/>
    <w:rsid w:val="004F1281"/>
    <w:rsid w:val="00505DD8"/>
    <w:rsid w:val="00541F6B"/>
    <w:rsid w:val="00544A60"/>
    <w:rsid w:val="00591722"/>
    <w:rsid w:val="005A181F"/>
    <w:rsid w:val="005A47A6"/>
    <w:rsid w:val="005A5A0C"/>
    <w:rsid w:val="005C7FF3"/>
    <w:rsid w:val="005D4B3F"/>
    <w:rsid w:val="005D7533"/>
    <w:rsid w:val="00600B90"/>
    <w:rsid w:val="006057C8"/>
    <w:rsid w:val="0065063E"/>
    <w:rsid w:val="00695170"/>
    <w:rsid w:val="006C58C2"/>
    <w:rsid w:val="006C5FBC"/>
    <w:rsid w:val="006C6981"/>
    <w:rsid w:val="00726661"/>
    <w:rsid w:val="00754A5D"/>
    <w:rsid w:val="00783B73"/>
    <w:rsid w:val="007B2801"/>
    <w:rsid w:val="007C2655"/>
    <w:rsid w:val="007D321F"/>
    <w:rsid w:val="00843620"/>
    <w:rsid w:val="00844063"/>
    <w:rsid w:val="00863BE7"/>
    <w:rsid w:val="00874CBB"/>
    <w:rsid w:val="008B1947"/>
    <w:rsid w:val="008D6E7D"/>
    <w:rsid w:val="00914312"/>
    <w:rsid w:val="009166E9"/>
    <w:rsid w:val="00933754"/>
    <w:rsid w:val="009553C1"/>
    <w:rsid w:val="0097125E"/>
    <w:rsid w:val="009822DA"/>
    <w:rsid w:val="009952A1"/>
    <w:rsid w:val="009E45EB"/>
    <w:rsid w:val="00A23034"/>
    <w:rsid w:val="00A34A61"/>
    <w:rsid w:val="00A36F00"/>
    <w:rsid w:val="00A43589"/>
    <w:rsid w:val="00A62A86"/>
    <w:rsid w:val="00A920F4"/>
    <w:rsid w:val="00AA11EE"/>
    <w:rsid w:val="00AA5DE2"/>
    <w:rsid w:val="00AB3CFA"/>
    <w:rsid w:val="00AE14A3"/>
    <w:rsid w:val="00AF07B4"/>
    <w:rsid w:val="00B010C0"/>
    <w:rsid w:val="00B173A2"/>
    <w:rsid w:val="00B23820"/>
    <w:rsid w:val="00B46DA5"/>
    <w:rsid w:val="00B643A3"/>
    <w:rsid w:val="00B82052"/>
    <w:rsid w:val="00B92D46"/>
    <w:rsid w:val="00B94A82"/>
    <w:rsid w:val="00C07162"/>
    <w:rsid w:val="00C122CE"/>
    <w:rsid w:val="00C433CB"/>
    <w:rsid w:val="00C52970"/>
    <w:rsid w:val="00CA4FE8"/>
    <w:rsid w:val="00CC22EC"/>
    <w:rsid w:val="00CD7C17"/>
    <w:rsid w:val="00CE0BA5"/>
    <w:rsid w:val="00D11E98"/>
    <w:rsid w:val="00D57E0B"/>
    <w:rsid w:val="00DA02D0"/>
    <w:rsid w:val="00DC1FEC"/>
    <w:rsid w:val="00DE16C7"/>
    <w:rsid w:val="00E56F35"/>
    <w:rsid w:val="00E67686"/>
    <w:rsid w:val="00E72A35"/>
    <w:rsid w:val="00EE392F"/>
    <w:rsid w:val="00F267F2"/>
    <w:rsid w:val="00F417A2"/>
    <w:rsid w:val="00F46E8A"/>
    <w:rsid w:val="00F672CD"/>
    <w:rsid w:val="00F7522D"/>
    <w:rsid w:val="00F819A9"/>
    <w:rsid w:val="00FA2DE3"/>
    <w:rsid w:val="00FA4751"/>
    <w:rsid w:val="00FE5E7B"/>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47DA05C0-81D8-4153-B6C9-53308CDB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63E"/>
    <w:rPr>
      <w:rFonts w:eastAsia="Calibri"/>
      <w:color w:val="000000"/>
      <w:sz w:val="24"/>
      <w:szCs w:val="19"/>
      <w:lang w:eastAsia="en-US"/>
    </w:rPr>
  </w:style>
  <w:style w:type="paragraph" w:styleId="Heading1">
    <w:name w:val="heading 1"/>
    <w:basedOn w:val="Normal"/>
    <w:next w:val="Normal"/>
    <w:link w:val="Heading1Char"/>
    <w:qFormat/>
    <w:rsid w:val="0065063E"/>
    <w:pPr>
      <w:keepNext/>
      <w:outlineLvl w:val="0"/>
    </w:pPr>
    <w:rPr>
      <w:b/>
      <w:bCs/>
    </w:rPr>
  </w:style>
  <w:style w:type="paragraph" w:styleId="Heading2">
    <w:name w:val="heading 2"/>
    <w:basedOn w:val="Normal"/>
    <w:next w:val="Normal"/>
    <w:link w:val="Heading2Char"/>
    <w:uiPriority w:val="9"/>
    <w:unhideWhenUsed/>
    <w:qFormat/>
    <w:rsid w:val="00B238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0A660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C0716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5063E"/>
    <w:rPr>
      <w:rFonts w:eastAsia="Calibri"/>
      <w:b/>
      <w:bCs/>
      <w:color w:val="000000"/>
      <w:sz w:val="24"/>
      <w:szCs w:val="19"/>
      <w:lang w:val="en-GB" w:eastAsia="en-US" w:bidi="ar-SA"/>
    </w:rPr>
  </w:style>
  <w:style w:type="character" w:customStyle="1" w:styleId="Heading2Char">
    <w:name w:val="Heading 2 Char"/>
    <w:basedOn w:val="DefaultParagraphFont"/>
    <w:link w:val="Heading2"/>
    <w:uiPriority w:val="9"/>
    <w:rsid w:val="00B23820"/>
    <w:rPr>
      <w:rFonts w:ascii="Cambria" w:eastAsia="Times New Roman" w:hAnsi="Cambria" w:cs="Times New Roman"/>
      <w:b/>
      <w:bCs/>
      <w:i/>
      <w:iCs/>
      <w:color w:val="000000"/>
      <w:sz w:val="28"/>
      <w:szCs w:val="28"/>
      <w:lang w:eastAsia="en-US"/>
    </w:rPr>
  </w:style>
  <w:style w:type="character" w:customStyle="1" w:styleId="Heading3Char">
    <w:name w:val="Heading 3 Char"/>
    <w:basedOn w:val="DefaultParagraphFont"/>
    <w:link w:val="Heading3"/>
    <w:rsid w:val="000A6607"/>
    <w:rPr>
      <w:rFonts w:ascii="Cambria" w:eastAsia="Times New Roman" w:hAnsi="Cambria" w:cs="Times New Roman"/>
      <w:b/>
      <w:bCs/>
      <w:color w:val="000000"/>
      <w:sz w:val="26"/>
      <w:szCs w:val="26"/>
      <w:lang w:eastAsia="en-US"/>
    </w:rPr>
  </w:style>
  <w:style w:type="character" w:styleId="Emphasis">
    <w:name w:val="Emphasis"/>
    <w:uiPriority w:val="20"/>
    <w:qFormat/>
    <w:rsid w:val="00F7522D"/>
    <w:rPr>
      <w:i/>
      <w:iCs/>
    </w:rPr>
  </w:style>
  <w:style w:type="character" w:customStyle="1" w:styleId="citationchapterdetails">
    <w:name w:val="citationchapterdetails"/>
    <w:basedOn w:val="DefaultParagraphFont"/>
    <w:rsid w:val="00F7522D"/>
  </w:style>
  <w:style w:type="character" w:customStyle="1" w:styleId="citationchaptertitle">
    <w:name w:val="citationchaptertitle"/>
    <w:basedOn w:val="DefaultParagraphFont"/>
    <w:rsid w:val="00F7522D"/>
  </w:style>
  <w:style w:type="character" w:customStyle="1" w:styleId="citationchapterpages">
    <w:name w:val="citationchapterpages"/>
    <w:basedOn w:val="DefaultParagraphFont"/>
    <w:rsid w:val="00F7522D"/>
  </w:style>
  <w:style w:type="character" w:customStyle="1" w:styleId="citationarticletitle">
    <w:name w:val="citationarticletitle"/>
    <w:basedOn w:val="DefaultParagraphFont"/>
    <w:rsid w:val="00F7522D"/>
  </w:style>
  <w:style w:type="character" w:customStyle="1" w:styleId="citationjournalvolumeandpart">
    <w:name w:val="citationjournalvolumeandpart"/>
    <w:basedOn w:val="DefaultParagraphFont"/>
    <w:rsid w:val="00F7522D"/>
  </w:style>
  <w:style w:type="character" w:customStyle="1" w:styleId="citationjournalpages">
    <w:name w:val="citationjournalpages"/>
    <w:basedOn w:val="DefaultParagraphFont"/>
    <w:rsid w:val="00F7522D"/>
  </w:style>
  <w:style w:type="character" w:customStyle="1" w:styleId="ft">
    <w:name w:val="ft"/>
    <w:basedOn w:val="DefaultParagraphFont"/>
    <w:rsid w:val="00F7522D"/>
  </w:style>
  <w:style w:type="character" w:customStyle="1" w:styleId="st1">
    <w:name w:val="st1"/>
    <w:basedOn w:val="DefaultParagraphFont"/>
    <w:rsid w:val="00F7522D"/>
  </w:style>
  <w:style w:type="character" w:customStyle="1" w:styleId="citationchaptertitle1">
    <w:name w:val="citationchaptertitle1"/>
    <w:rsid w:val="00F7522D"/>
    <w:rPr>
      <w:i/>
      <w:iCs/>
    </w:rPr>
  </w:style>
  <w:style w:type="character" w:customStyle="1" w:styleId="apple-style-span">
    <w:name w:val="apple-style-span"/>
    <w:basedOn w:val="DefaultParagraphFont"/>
    <w:rsid w:val="00F7522D"/>
  </w:style>
  <w:style w:type="character" w:customStyle="1" w:styleId="searchmatch">
    <w:name w:val="searchmatch"/>
    <w:basedOn w:val="DefaultParagraphFont"/>
    <w:rsid w:val="00F7522D"/>
  </w:style>
  <w:style w:type="paragraph" w:customStyle="1" w:styleId="Default">
    <w:name w:val="Default"/>
    <w:rsid w:val="00541F6B"/>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541F6B"/>
    <w:pPr>
      <w:spacing w:before="20" w:after="360" w:line="210" w:lineRule="atLeast"/>
    </w:pPr>
    <w:rPr>
      <w:color w:val="auto"/>
      <w:szCs w:val="24"/>
      <w:lang w:eastAsia="en-GB"/>
    </w:rPr>
  </w:style>
  <w:style w:type="character" w:styleId="Strong">
    <w:name w:val="Strong"/>
    <w:basedOn w:val="DefaultParagraphFont"/>
    <w:uiPriority w:val="22"/>
    <w:qFormat/>
    <w:rsid w:val="00541F6B"/>
    <w:rPr>
      <w:rFonts w:cs="Times New Roman"/>
      <w:b/>
      <w:bCs/>
    </w:rPr>
  </w:style>
  <w:style w:type="paragraph" w:customStyle="1" w:styleId="epblock">
    <w:name w:val="ep_block"/>
    <w:basedOn w:val="Normal"/>
    <w:rsid w:val="00541F6B"/>
    <w:pPr>
      <w:spacing w:before="60" w:after="60"/>
      <w:jc w:val="center"/>
    </w:pPr>
    <w:rPr>
      <w:color w:val="auto"/>
      <w:szCs w:val="24"/>
      <w:lang w:eastAsia="en-GB"/>
    </w:rPr>
  </w:style>
  <w:style w:type="character" w:customStyle="1" w:styleId="citation">
    <w:name w:val="citation"/>
    <w:basedOn w:val="DefaultParagraphFont"/>
    <w:rsid w:val="00541F6B"/>
    <w:rPr>
      <w:rFonts w:cs="Times New Roman"/>
    </w:rPr>
  </w:style>
  <w:style w:type="character" w:customStyle="1" w:styleId="personname">
    <w:name w:val="person_name"/>
    <w:basedOn w:val="DefaultParagraphFont"/>
    <w:rsid w:val="00541F6B"/>
    <w:rPr>
      <w:rFonts w:cs="Times New Roman"/>
    </w:rPr>
  </w:style>
  <w:style w:type="character" w:customStyle="1" w:styleId="Date1">
    <w:name w:val="Date1"/>
    <w:basedOn w:val="DefaultParagraphFont"/>
    <w:rsid w:val="00541F6B"/>
    <w:rPr>
      <w:rFonts w:cs="Times New Roman"/>
    </w:rPr>
  </w:style>
  <w:style w:type="character" w:customStyle="1" w:styleId="Title1">
    <w:name w:val="Title1"/>
    <w:basedOn w:val="DefaultParagraphFont"/>
    <w:rsid w:val="00541F6B"/>
    <w:rPr>
      <w:rFonts w:cs="Times New Roman"/>
    </w:rPr>
  </w:style>
  <w:style w:type="character" w:customStyle="1" w:styleId="editors">
    <w:name w:val="editors"/>
    <w:basedOn w:val="DefaultParagraphFont"/>
    <w:rsid w:val="00541F6B"/>
    <w:rPr>
      <w:rFonts w:cs="Times New Roman"/>
    </w:rPr>
  </w:style>
  <w:style w:type="character" w:customStyle="1" w:styleId="placeofpub">
    <w:name w:val="place_of_pub"/>
    <w:basedOn w:val="DefaultParagraphFont"/>
    <w:rsid w:val="00541F6B"/>
    <w:rPr>
      <w:rFonts w:cs="Times New Roman"/>
    </w:rPr>
  </w:style>
  <w:style w:type="character" w:customStyle="1" w:styleId="publisher">
    <w:name w:val="publisher"/>
    <w:basedOn w:val="DefaultParagraphFont"/>
    <w:rsid w:val="00541F6B"/>
    <w:rPr>
      <w:rFonts w:cs="Times New Roman"/>
    </w:rPr>
  </w:style>
  <w:style w:type="paragraph" w:styleId="BalloonText">
    <w:name w:val="Balloon Text"/>
    <w:basedOn w:val="Normal"/>
    <w:link w:val="BalloonTextChar"/>
    <w:unhideWhenUsed/>
    <w:rsid w:val="00541F6B"/>
    <w:rPr>
      <w:rFonts w:ascii="Tahoma" w:eastAsia="Times New Roman" w:hAnsi="Tahoma" w:cs="Tahoma"/>
      <w:sz w:val="16"/>
      <w:szCs w:val="16"/>
    </w:rPr>
  </w:style>
  <w:style w:type="character" w:customStyle="1" w:styleId="BalloonTextChar">
    <w:name w:val="Balloon Text Char"/>
    <w:basedOn w:val="DefaultParagraphFont"/>
    <w:link w:val="BalloonText"/>
    <w:rsid w:val="00541F6B"/>
    <w:rPr>
      <w:rFonts w:ascii="Tahoma" w:hAnsi="Tahoma" w:cs="Tahoma"/>
      <w:color w:val="000000"/>
      <w:sz w:val="16"/>
      <w:szCs w:val="16"/>
      <w:lang w:eastAsia="en-US"/>
    </w:rPr>
  </w:style>
  <w:style w:type="character" w:customStyle="1" w:styleId="highlight">
    <w:name w:val="highlight"/>
    <w:basedOn w:val="DefaultParagraphFont"/>
    <w:rsid w:val="00541F6B"/>
  </w:style>
  <w:style w:type="character" w:customStyle="1" w:styleId="Heading4Char">
    <w:name w:val="Heading 4 Char"/>
    <w:basedOn w:val="DefaultParagraphFont"/>
    <w:link w:val="Heading4"/>
    <w:rsid w:val="00C07162"/>
    <w:rPr>
      <w:b/>
      <w:bCs/>
      <w:color w:val="000000"/>
      <w:sz w:val="28"/>
      <w:szCs w:val="28"/>
      <w:lang w:eastAsia="en-US"/>
    </w:rPr>
  </w:style>
  <w:style w:type="character" w:styleId="Hyperlink">
    <w:name w:val="Hyperlink"/>
    <w:basedOn w:val="DefaultParagraphFont"/>
    <w:uiPriority w:val="99"/>
    <w:rsid w:val="005A181F"/>
    <w:rPr>
      <w:rFonts w:ascii="Verdana" w:hAnsi="Verdana" w:hint="default"/>
      <w:b/>
      <w:bCs/>
      <w:strike w:val="0"/>
      <w:dstrike w:val="0"/>
      <w:color w:val="292978"/>
      <w:u w:val="none"/>
      <w:effect w:val="none"/>
    </w:rPr>
  </w:style>
  <w:style w:type="character" w:styleId="FollowedHyperlink">
    <w:name w:val="FollowedHyperlink"/>
    <w:basedOn w:val="DefaultParagraphFont"/>
    <w:rsid w:val="00402C15"/>
    <w:rPr>
      <w:color w:val="800080"/>
      <w:u w:val="single"/>
    </w:rPr>
  </w:style>
  <w:style w:type="character" w:customStyle="1" w:styleId="textos1">
    <w:name w:val="textos1"/>
    <w:basedOn w:val="DefaultParagraphFont"/>
    <w:rsid w:val="00402C15"/>
    <w:rPr>
      <w:rFonts w:ascii="Arial" w:hAnsi="Arial" w:cs="Arial" w:hint="default"/>
      <w:sz w:val="16"/>
      <w:szCs w:val="16"/>
    </w:rPr>
  </w:style>
  <w:style w:type="character" w:customStyle="1" w:styleId="rvts11">
    <w:name w:val="rvts11"/>
    <w:basedOn w:val="DefaultParagraphFont"/>
    <w:rsid w:val="00B173A2"/>
  </w:style>
  <w:style w:type="paragraph" w:styleId="BodyText2">
    <w:name w:val="Body Text 2"/>
    <w:basedOn w:val="Normal"/>
    <w:link w:val="BodyText2Char"/>
    <w:rsid w:val="00B173A2"/>
    <w:rPr>
      <w:rFonts w:ascii="Arial" w:eastAsia="Times New Roman" w:hAnsi="Arial" w:cs="Arial"/>
      <w:iCs/>
      <w:color w:val="auto"/>
      <w:sz w:val="20"/>
      <w:szCs w:val="20"/>
    </w:rPr>
  </w:style>
  <w:style w:type="character" w:customStyle="1" w:styleId="BodyText2Char">
    <w:name w:val="Body Text 2 Char"/>
    <w:basedOn w:val="DefaultParagraphFont"/>
    <w:link w:val="BodyText2"/>
    <w:rsid w:val="00B173A2"/>
    <w:rPr>
      <w:rFonts w:ascii="Arial" w:hAnsi="Arial" w:cs="Arial"/>
      <w:iCs/>
      <w:lang w:eastAsia="en-US"/>
    </w:rPr>
  </w:style>
  <w:style w:type="paragraph" w:styleId="BodyText">
    <w:name w:val="Body Text"/>
    <w:basedOn w:val="Normal"/>
    <w:link w:val="BodyTextChar"/>
    <w:rsid w:val="00EE392F"/>
    <w:pPr>
      <w:spacing w:after="120"/>
    </w:pPr>
  </w:style>
  <w:style w:type="character" w:customStyle="1" w:styleId="BodyTextChar">
    <w:name w:val="Body Text Char"/>
    <w:basedOn w:val="DefaultParagraphFont"/>
    <w:link w:val="BodyText"/>
    <w:rsid w:val="00EE392F"/>
    <w:rPr>
      <w:rFonts w:eastAsia="Calibri"/>
      <w:color w:val="000000"/>
      <w:sz w:val="24"/>
      <w:szCs w:val="19"/>
      <w:lang w:eastAsia="en-US"/>
    </w:rPr>
  </w:style>
  <w:style w:type="character" w:customStyle="1" w:styleId="rvts44">
    <w:name w:val="rvts44"/>
    <w:basedOn w:val="DefaultParagraphFont"/>
    <w:rsid w:val="009E45EB"/>
  </w:style>
  <w:style w:type="paragraph" w:styleId="Title">
    <w:name w:val="Title"/>
    <w:basedOn w:val="Normal"/>
    <w:link w:val="TitleChar"/>
    <w:qFormat/>
    <w:rsid w:val="009952A1"/>
    <w:pPr>
      <w:jc w:val="center"/>
    </w:pPr>
    <w:rPr>
      <w:rFonts w:eastAsia="Times New Roman"/>
      <w:b/>
      <w:color w:val="auto"/>
      <w:szCs w:val="20"/>
      <w:lang w:val="en-US"/>
    </w:rPr>
  </w:style>
  <w:style w:type="character" w:customStyle="1" w:styleId="TitleChar">
    <w:name w:val="Title Char"/>
    <w:basedOn w:val="DefaultParagraphFont"/>
    <w:link w:val="Title"/>
    <w:rsid w:val="009952A1"/>
    <w:rPr>
      <w:b/>
      <w:sz w:val="24"/>
      <w:lang w:val="en-US" w:eastAsia="en-US"/>
    </w:rPr>
  </w:style>
  <w:style w:type="paragraph" w:styleId="Footer">
    <w:name w:val="footer"/>
    <w:basedOn w:val="Normal"/>
    <w:link w:val="FooterChar"/>
    <w:rsid w:val="009952A1"/>
    <w:pPr>
      <w:tabs>
        <w:tab w:val="center" w:pos="4153"/>
        <w:tab w:val="right" w:pos="8306"/>
      </w:tabs>
    </w:pPr>
    <w:rPr>
      <w:rFonts w:eastAsia="Times New Roman"/>
      <w:color w:val="auto"/>
      <w:szCs w:val="20"/>
    </w:rPr>
  </w:style>
  <w:style w:type="character" w:customStyle="1" w:styleId="FooterChar">
    <w:name w:val="Footer Char"/>
    <w:basedOn w:val="DefaultParagraphFont"/>
    <w:link w:val="Footer"/>
    <w:rsid w:val="009952A1"/>
    <w:rPr>
      <w:sz w:val="24"/>
      <w:lang w:eastAsia="en-US"/>
    </w:rPr>
  </w:style>
  <w:style w:type="character" w:customStyle="1" w:styleId="googqs-tidbit1">
    <w:name w:val="goog_qs-tidbit1"/>
    <w:rsid w:val="008D6E7D"/>
    <w:rPr>
      <w:vanish w:val="0"/>
      <w:webHidden w:val="0"/>
      <w:specVanish w:val="0"/>
    </w:rPr>
  </w:style>
  <w:style w:type="character" w:customStyle="1" w:styleId="citationauthoredbookauthors">
    <w:name w:val="citationauthoredbookauthors"/>
    <w:basedOn w:val="DefaultParagraphFont"/>
    <w:rsid w:val="008D6E7D"/>
  </w:style>
  <w:style w:type="character" w:customStyle="1" w:styleId="citationauthoredbookyear">
    <w:name w:val="citationauthoredbookyear"/>
    <w:basedOn w:val="DefaultParagraphFont"/>
    <w:rsid w:val="008D6E7D"/>
  </w:style>
  <w:style w:type="character" w:customStyle="1" w:styleId="citationauthoredbooktitle">
    <w:name w:val="citationauthoredbooktitle"/>
    <w:basedOn w:val="DefaultParagraphFont"/>
    <w:rsid w:val="008D6E7D"/>
  </w:style>
  <w:style w:type="character" w:customStyle="1" w:styleId="articlealttitle1">
    <w:name w:val="articlealttitle1"/>
    <w:rsid w:val="008D6E7D"/>
    <w:rPr>
      <w:sz w:val="24"/>
      <w:szCs w:val="24"/>
      <w:bdr w:val="none" w:sz="0" w:space="0" w:color="auto" w:frame="1"/>
      <w:vertAlign w:val="baseline"/>
    </w:rPr>
  </w:style>
  <w:style w:type="character" w:customStyle="1" w:styleId="citationeditedbooktitle">
    <w:name w:val="citationeditedbooktitle"/>
    <w:rsid w:val="008D6E7D"/>
  </w:style>
  <w:style w:type="character" w:styleId="HTMLCite">
    <w:name w:val="HTML Cite"/>
    <w:uiPriority w:val="99"/>
    <w:unhideWhenUsed/>
    <w:rsid w:val="008D6E7D"/>
    <w:rPr>
      <w:i/>
      <w:iCs/>
    </w:rPr>
  </w:style>
  <w:style w:type="character" w:customStyle="1" w:styleId="articletitle">
    <w:name w:val="articletitle"/>
    <w:rsid w:val="008D6E7D"/>
  </w:style>
  <w:style w:type="character" w:customStyle="1" w:styleId="highlight1">
    <w:name w:val="highlight1"/>
    <w:rsid w:val="008D6E7D"/>
    <w:rPr>
      <w:color w:val="FF0000"/>
    </w:rPr>
  </w:style>
  <w:style w:type="character" w:customStyle="1" w:styleId="a-size-large1">
    <w:name w:val="a-size-large1"/>
    <w:rsid w:val="00A43589"/>
    <w:rPr>
      <w:rFonts w:ascii="Arial" w:hAnsi="Arial" w:cs="Arial" w:hint="default"/>
    </w:rPr>
  </w:style>
  <w:style w:type="character" w:customStyle="1" w:styleId="cit-sep2">
    <w:name w:val="cit-sep2"/>
    <w:rsid w:val="00AE14A3"/>
  </w:style>
  <w:style w:type="character" w:customStyle="1" w:styleId="cit-subtitle">
    <w:name w:val="cit-subtitle"/>
    <w:rsid w:val="00AE14A3"/>
  </w:style>
  <w:style w:type="character" w:customStyle="1" w:styleId="maintitle">
    <w:name w:val="maintitle"/>
    <w:rsid w:val="00AE14A3"/>
  </w:style>
  <w:style w:type="character" w:customStyle="1" w:styleId="maiscolet1">
    <w:name w:val="maiscolet1"/>
    <w:rsid w:val="00AE14A3"/>
    <w:rPr>
      <w:smallCaps/>
      <w:sz w:val="27"/>
      <w:szCs w:val="27"/>
    </w:rPr>
  </w:style>
  <w:style w:type="paragraph" w:styleId="ListParagraph">
    <w:name w:val="List Paragraph"/>
    <w:basedOn w:val="Normal"/>
    <w:uiPriority w:val="34"/>
    <w:qFormat/>
    <w:rsid w:val="00E56F35"/>
    <w:pPr>
      <w:ind w:left="720"/>
      <w:contextualSpacing/>
    </w:pPr>
    <w:rPr>
      <w:rFonts w:eastAsia="Times New Roman"/>
    </w:rPr>
  </w:style>
  <w:style w:type="character" w:customStyle="1" w:styleId="st">
    <w:name w:val="st"/>
    <w:basedOn w:val="DefaultParagraphFont"/>
    <w:rsid w:val="00E56F35"/>
  </w:style>
  <w:style w:type="character" w:customStyle="1" w:styleId="a-size-large2">
    <w:name w:val="a-size-large2"/>
    <w:basedOn w:val="DefaultParagraphFont"/>
    <w:rsid w:val="00E56F35"/>
    <w:rPr>
      <w:rFonts w:ascii="Arial" w:hAnsi="Arial" w:cs="Arial" w:hint="default"/>
    </w:rPr>
  </w:style>
  <w:style w:type="character" w:customStyle="1" w:styleId="journaltitle">
    <w:name w:val="journaltitle"/>
    <w:basedOn w:val="DefaultParagraphFont"/>
    <w:rsid w:val="00E56F35"/>
  </w:style>
  <w:style w:type="character" w:customStyle="1" w:styleId="vol">
    <w:name w:val="vol"/>
    <w:basedOn w:val="DefaultParagraphFont"/>
    <w:rsid w:val="00E56F35"/>
  </w:style>
  <w:style w:type="character" w:customStyle="1" w:styleId="pubyear">
    <w:name w:val="pubyear"/>
    <w:basedOn w:val="DefaultParagraphFont"/>
    <w:rsid w:val="00E56F35"/>
  </w:style>
  <w:style w:type="character" w:customStyle="1" w:styleId="pagefirst">
    <w:name w:val="pagefirst"/>
    <w:basedOn w:val="DefaultParagraphFont"/>
    <w:rsid w:val="00E56F35"/>
  </w:style>
  <w:style w:type="character" w:customStyle="1" w:styleId="pagelast">
    <w:name w:val="pagelast"/>
    <w:basedOn w:val="DefaultParagraphFont"/>
    <w:rsid w:val="00E56F35"/>
  </w:style>
  <w:style w:type="character" w:customStyle="1" w:styleId="booktitle">
    <w:name w:val="booktitle"/>
    <w:basedOn w:val="DefaultParagraphFont"/>
    <w:rsid w:val="00295585"/>
  </w:style>
  <w:style w:type="character" w:customStyle="1" w:styleId="nlmarticle-title">
    <w:name w:val="nlm_article-title"/>
    <w:basedOn w:val="DefaultParagraphFont"/>
    <w:rsid w:val="00295585"/>
  </w:style>
  <w:style w:type="character" w:customStyle="1" w:styleId="italic">
    <w:name w:val="italic"/>
    <w:basedOn w:val="DefaultParagraphFont"/>
    <w:rsid w:val="00295585"/>
  </w:style>
  <w:style w:type="character" w:customStyle="1" w:styleId="a-size-large">
    <w:name w:val="a-size-large"/>
    <w:basedOn w:val="DefaultParagraphFont"/>
    <w:rsid w:val="00295585"/>
  </w:style>
  <w:style w:type="character" w:customStyle="1" w:styleId="title-text">
    <w:name w:val="title-text"/>
    <w:basedOn w:val="DefaultParagraphFont"/>
    <w:rsid w:val="00F819A9"/>
  </w:style>
  <w:style w:type="character" w:customStyle="1" w:styleId="small-caps3">
    <w:name w:val="small-caps3"/>
    <w:basedOn w:val="DefaultParagraphFont"/>
    <w:rsid w:val="00F819A9"/>
    <w:rPr>
      <w:caps/>
      <w:spacing w:val="12"/>
      <w:sz w:val="20"/>
      <w:szCs w:val="20"/>
    </w:rPr>
  </w:style>
  <w:style w:type="character" w:customStyle="1" w:styleId="spelle">
    <w:name w:val="spelle"/>
    <w:basedOn w:val="DefaultParagraphFont"/>
    <w:rsid w:val="00F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4352">
      <w:bodyDiv w:val="1"/>
      <w:marLeft w:val="0"/>
      <w:marRight w:val="0"/>
      <w:marTop w:val="0"/>
      <w:marBottom w:val="0"/>
      <w:divBdr>
        <w:top w:val="none" w:sz="0" w:space="0" w:color="auto"/>
        <w:left w:val="none" w:sz="0" w:space="0" w:color="auto"/>
        <w:bottom w:val="none" w:sz="0" w:space="0" w:color="auto"/>
        <w:right w:val="none" w:sz="0" w:space="0" w:color="auto"/>
      </w:divBdr>
      <w:divsChild>
        <w:div w:id="526796102">
          <w:marLeft w:val="0"/>
          <w:marRight w:val="0"/>
          <w:marTop w:val="0"/>
          <w:marBottom w:val="0"/>
          <w:divBdr>
            <w:top w:val="none" w:sz="0" w:space="0" w:color="auto"/>
            <w:left w:val="none" w:sz="0" w:space="0" w:color="auto"/>
            <w:bottom w:val="none" w:sz="0" w:space="0" w:color="auto"/>
            <w:right w:val="none" w:sz="0" w:space="0" w:color="auto"/>
          </w:divBdr>
        </w:div>
      </w:divsChild>
    </w:div>
    <w:div w:id="1703089935">
      <w:bodyDiv w:val="1"/>
      <w:marLeft w:val="0"/>
      <w:marRight w:val="0"/>
      <w:marTop w:val="0"/>
      <w:marBottom w:val="0"/>
      <w:divBdr>
        <w:top w:val="none" w:sz="0" w:space="0" w:color="auto"/>
        <w:left w:val="none" w:sz="0" w:space="0" w:color="auto"/>
        <w:bottom w:val="none" w:sz="0" w:space="0" w:color="auto"/>
        <w:right w:val="none" w:sz="0" w:space="0" w:color="auto"/>
      </w:divBdr>
      <w:divsChild>
        <w:div w:id="1558056253">
          <w:marLeft w:val="0"/>
          <w:marRight w:val="0"/>
          <w:marTop w:val="0"/>
          <w:marBottom w:val="0"/>
          <w:divBdr>
            <w:top w:val="none" w:sz="0" w:space="0" w:color="auto"/>
            <w:left w:val="none" w:sz="0" w:space="0" w:color="auto"/>
            <w:bottom w:val="none" w:sz="0" w:space="0" w:color="auto"/>
            <w:right w:val="none" w:sz="0" w:space="0" w:color="auto"/>
          </w:divBdr>
        </w:div>
      </w:divsChild>
    </w:div>
    <w:div w:id="1909267525">
      <w:bodyDiv w:val="1"/>
      <w:marLeft w:val="0"/>
      <w:marRight w:val="0"/>
      <w:marTop w:val="0"/>
      <w:marBottom w:val="0"/>
      <w:divBdr>
        <w:top w:val="none" w:sz="0" w:space="0" w:color="auto"/>
        <w:left w:val="none" w:sz="0" w:space="0" w:color="auto"/>
        <w:bottom w:val="none" w:sz="0" w:space="0" w:color="auto"/>
        <w:right w:val="none" w:sz="0" w:space="0" w:color="auto"/>
      </w:divBdr>
      <w:divsChild>
        <w:div w:id="1128016471">
          <w:marLeft w:val="0"/>
          <w:marRight w:val="0"/>
          <w:marTop w:val="0"/>
          <w:marBottom w:val="0"/>
          <w:divBdr>
            <w:top w:val="none" w:sz="0" w:space="0" w:color="auto"/>
            <w:left w:val="none" w:sz="0" w:space="0" w:color="auto"/>
            <w:bottom w:val="none" w:sz="0" w:space="0" w:color="auto"/>
            <w:right w:val="none" w:sz="0" w:space="0" w:color="auto"/>
          </w:divBdr>
        </w:div>
      </w:divsChild>
    </w:div>
    <w:div w:id="1973167346">
      <w:bodyDiv w:val="1"/>
      <w:marLeft w:val="0"/>
      <w:marRight w:val="0"/>
      <w:marTop w:val="0"/>
      <w:marBottom w:val="0"/>
      <w:divBdr>
        <w:top w:val="none" w:sz="0" w:space="0" w:color="auto"/>
        <w:left w:val="none" w:sz="0" w:space="0" w:color="auto"/>
        <w:bottom w:val="none" w:sz="0" w:space="0" w:color="auto"/>
        <w:right w:val="none" w:sz="0" w:space="0" w:color="auto"/>
      </w:divBdr>
      <w:divsChild>
        <w:div w:id="1442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lly.jorgensenweb.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rhs.ac.uk:80/bibl/wwwopac.exe?DATABASE=dcatalo&amp;LANGUAGE=0&amp;OPAC_URL=&amp;SUCCESS=true&amp;RESOLVER=http%3A%2F%2Fzp2yn2et6f.search.serialssolutions.com%2F&amp;BUTTON=http%3A%2F%2Fwww.reading.ac.uk%2Flibrary%2Fimages%2Farticlelinkerbuttonitemlargetext.gif&amp;ALT=Search+for+article+at+Reading&amp;rf=200710382" TargetMode="External"/><Relationship Id="rId5" Type="http://schemas.openxmlformats.org/officeDocument/2006/relationships/webSettings" Target="webSettings.xml"/><Relationship Id="rId10" Type="http://schemas.openxmlformats.org/officeDocument/2006/relationships/hyperlink" Target="http://www.rhs.ac.uk:80/bibl/wwwopac.exe?DATABASE=crossref&amp;LANGUAGE=0&amp;OPAC_URL=accesspoint.asp&amp;SUCCESS=false&amp;rf=200710413" TargetMode="External"/><Relationship Id="rId4" Type="http://schemas.openxmlformats.org/officeDocument/2006/relationships/settings" Target="settings.xml"/><Relationship Id="rId9" Type="http://schemas.openxmlformats.org/officeDocument/2006/relationships/hyperlink" Target="http://www.rhs.ac.uk:80/bibl/wwwopac.exe?DATABASE=dcatalo&amp;LANGUAGE=0&amp;OPAC_URL=&amp;SUCCESS=true&amp;RESOLVER=http%3A%2F%2Fzp2yn2et6f.search.serialssolutions.com%2F&amp;BUTTON=http%3A%2F%2Fwww.reading.ac.uk%2Flibrary%2Fimages%2Farticlelinkerbuttonitemlargetext.gif&amp;ALT=Search+for+article+at+Reading&amp;rf=20071627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49E9-6EDD-4844-B09A-0A176227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136978</Words>
  <Characters>780775</Characters>
  <Application>Microsoft Office Word</Application>
  <DocSecurity>4</DocSecurity>
  <Lines>6506</Lines>
  <Paragraphs>1831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vls03pcm</dc:creator>
  <cp:lastModifiedBy>Claire Clough</cp:lastModifiedBy>
  <cp:revision>2</cp:revision>
  <dcterms:created xsi:type="dcterms:W3CDTF">2019-01-15T13:30:00Z</dcterms:created>
  <dcterms:modified xsi:type="dcterms:W3CDTF">2019-01-15T13:30:00Z</dcterms:modified>
</cp:coreProperties>
</file>